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50BE" w:rsidRPr="002F2A08" w:rsidRDefault="00FF50BE" w:rsidP="002F2A08">
      <w:pPr>
        <w:tabs>
          <w:tab w:val="center" w:pos="4680"/>
        </w:tabs>
        <w:jc w:val="center"/>
        <w:rPr>
          <w:rFonts w:ascii="Times New Roman" w:hAnsi="Times New Roman" w:cs="Times New Roman"/>
        </w:rPr>
      </w:pPr>
      <w:r w:rsidRPr="002F2A08">
        <w:rPr>
          <w:rFonts w:ascii="Times New Roman" w:hAnsi="Times New Roman" w:cs="Times New Roman"/>
        </w:rPr>
        <w:t>UNIVERSITY OF WISCONSIN-MADISON ARCHIVES</w:t>
      </w:r>
    </w:p>
    <w:p w:rsidR="00FF50BE" w:rsidRPr="002F2A08" w:rsidRDefault="00FF50BE" w:rsidP="002F2A08">
      <w:pPr>
        <w:tabs>
          <w:tab w:val="center" w:pos="4680"/>
        </w:tabs>
        <w:jc w:val="center"/>
        <w:rPr>
          <w:rFonts w:ascii="Times New Roman" w:hAnsi="Times New Roman" w:cs="Times New Roman"/>
        </w:rPr>
      </w:pPr>
      <w:r w:rsidRPr="002F2A08">
        <w:rPr>
          <w:rFonts w:ascii="Times New Roman" w:hAnsi="Times New Roman" w:cs="Times New Roman"/>
        </w:rPr>
        <w:t>ORAL HISTORY PROJECT</w:t>
      </w: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tabs>
          <w:tab w:val="center" w:pos="4680"/>
        </w:tabs>
        <w:jc w:val="center"/>
        <w:rPr>
          <w:rFonts w:ascii="Times New Roman" w:hAnsi="Times New Roman" w:cs="Times New Roman"/>
        </w:rPr>
      </w:pPr>
      <w:r w:rsidRPr="002F2A08">
        <w:rPr>
          <w:rFonts w:ascii="Times New Roman" w:hAnsi="Times New Roman" w:cs="Times New Roman"/>
          <w:b/>
          <w:bCs/>
        </w:rPr>
        <w:t>DONALD PERCY</w:t>
      </w: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tabs>
          <w:tab w:val="center" w:pos="4680"/>
        </w:tabs>
        <w:jc w:val="center"/>
        <w:rPr>
          <w:rFonts w:ascii="Times New Roman" w:hAnsi="Times New Roman" w:cs="Times New Roman"/>
        </w:rPr>
      </w:pPr>
      <w:r w:rsidRPr="002F2A08">
        <w:rPr>
          <w:rFonts w:ascii="Times New Roman" w:hAnsi="Times New Roman" w:cs="Times New Roman"/>
        </w:rPr>
        <w:t>An interview conducted by</w:t>
      </w:r>
    </w:p>
    <w:p w:rsidR="00FF50BE" w:rsidRPr="002F2A08" w:rsidRDefault="00FF50BE" w:rsidP="002F2A08">
      <w:pPr>
        <w:tabs>
          <w:tab w:val="center" w:pos="4680"/>
        </w:tabs>
        <w:jc w:val="center"/>
        <w:rPr>
          <w:rFonts w:ascii="Times New Roman" w:hAnsi="Times New Roman" w:cs="Times New Roman"/>
        </w:rPr>
      </w:pPr>
      <w:r w:rsidRPr="002F2A08">
        <w:rPr>
          <w:rFonts w:ascii="Times New Roman" w:hAnsi="Times New Roman" w:cs="Times New Roman"/>
        </w:rPr>
        <w:t>Martin Dowling</w:t>
      </w: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jc w:val="center"/>
        <w:rPr>
          <w:rFonts w:ascii="Times New Roman" w:hAnsi="Times New Roman" w:cs="Times New Roman"/>
        </w:rPr>
      </w:pPr>
    </w:p>
    <w:p w:rsidR="00FF50BE" w:rsidRPr="002F2A08" w:rsidRDefault="00FF50BE" w:rsidP="002F2A08">
      <w:pPr>
        <w:tabs>
          <w:tab w:val="center" w:pos="4680"/>
        </w:tabs>
        <w:jc w:val="center"/>
        <w:rPr>
          <w:rFonts w:ascii="Times New Roman" w:hAnsi="Times New Roman" w:cs="Times New Roman"/>
        </w:rPr>
      </w:pPr>
      <w:r w:rsidRPr="002F2A08">
        <w:rPr>
          <w:rFonts w:ascii="Times New Roman" w:hAnsi="Times New Roman" w:cs="Times New Roman"/>
        </w:rPr>
        <w:t>Madison, Wisconsin</w:t>
      </w:r>
    </w:p>
    <w:p w:rsidR="00FF50BE" w:rsidRPr="002F2A08" w:rsidRDefault="00FF50BE" w:rsidP="002F2A08">
      <w:pPr>
        <w:tabs>
          <w:tab w:val="center" w:pos="4680"/>
        </w:tabs>
        <w:jc w:val="center"/>
        <w:rPr>
          <w:rFonts w:ascii="Times New Roman" w:hAnsi="Times New Roman" w:cs="Times New Roman"/>
        </w:rPr>
      </w:pPr>
      <w:r w:rsidRPr="002F2A08">
        <w:rPr>
          <w:rFonts w:ascii="Times New Roman" w:hAnsi="Times New Roman" w:cs="Times New Roman"/>
        </w:rPr>
        <w:t>1984-85</w:t>
      </w:r>
    </w:p>
    <w:p w:rsidR="00B4415C" w:rsidRDefault="00B4415C">
      <w:pPr>
        <w:widowControl/>
        <w:autoSpaceDE/>
        <w:autoSpaceDN/>
        <w:adjustRightInd/>
        <w:spacing w:after="200" w:line="276" w:lineRule="auto"/>
        <w:rPr>
          <w:rFonts w:ascii="Times New Roman" w:hAnsi="Times New Roman" w:cs="Times New Roman"/>
        </w:rPr>
      </w:pPr>
      <w:r>
        <w:rPr>
          <w:rFonts w:ascii="Times New Roman" w:hAnsi="Times New Roman" w:cs="Times New Roman"/>
        </w:rPr>
        <w:br w:type="page"/>
      </w:r>
    </w:p>
    <w:p w:rsidR="00FF50BE" w:rsidRPr="002F2A08" w:rsidRDefault="00FF50BE" w:rsidP="002F2A08">
      <w:pPr>
        <w:tabs>
          <w:tab w:val="center" w:pos="4680"/>
        </w:tabs>
        <w:jc w:val="both"/>
        <w:rPr>
          <w:rFonts w:ascii="Times New Roman" w:hAnsi="Times New Roman" w:cs="Times New Roman"/>
        </w:rPr>
      </w:pPr>
    </w:p>
    <w:p w:rsidR="00FF50BE" w:rsidRPr="002F2A08" w:rsidRDefault="00AA54CA" w:rsidP="002F2A08">
      <w:pPr>
        <w:widowControl/>
        <w:jc w:val="center"/>
        <w:rPr>
          <w:rFonts w:ascii="Times New Roman" w:hAnsi="Times New Roman" w:cs="Times New Roman"/>
          <w:b/>
          <w:bCs/>
        </w:rPr>
      </w:pPr>
      <w:r w:rsidRPr="002F2A08">
        <w:rPr>
          <w:rFonts w:ascii="Times New Roman" w:hAnsi="Times New Roman" w:cs="Times New Roman"/>
          <w:lang w:val="en-CA"/>
        </w:rPr>
        <w:fldChar w:fldCharType="begin"/>
      </w:r>
      <w:r w:rsidR="00FF50BE" w:rsidRPr="002F2A08">
        <w:rPr>
          <w:rFonts w:ascii="Times New Roman" w:hAnsi="Times New Roman" w:cs="Times New Roman"/>
          <w:lang w:val="en-CA"/>
        </w:rPr>
        <w:instrText xml:space="preserve"> SEQ CHAPTER \h \r 1</w:instrText>
      </w:r>
      <w:r w:rsidRPr="002F2A08">
        <w:rPr>
          <w:rFonts w:ascii="Times New Roman" w:hAnsi="Times New Roman" w:cs="Times New Roman"/>
          <w:lang w:val="en-CA"/>
        </w:rPr>
        <w:fldChar w:fldCharType="end"/>
      </w:r>
      <w:r w:rsidR="00FF50BE" w:rsidRPr="002F2A08">
        <w:rPr>
          <w:rFonts w:ascii="Times New Roman" w:hAnsi="Times New Roman" w:cs="Times New Roman"/>
          <w:b/>
          <w:bCs/>
        </w:rPr>
        <w:t>UNIVERSITY OF WISCONSIN ARCHIVES</w:t>
      </w:r>
    </w:p>
    <w:p w:rsidR="00FF50BE" w:rsidRPr="002F2A08" w:rsidRDefault="00FF50BE" w:rsidP="002F2A08">
      <w:pPr>
        <w:widowControl/>
        <w:jc w:val="center"/>
        <w:rPr>
          <w:rFonts w:ascii="Times New Roman" w:hAnsi="Times New Roman" w:cs="Times New Roman"/>
          <w:b/>
          <w:bCs/>
        </w:rPr>
      </w:pPr>
      <w:r w:rsidRPr="002F2A08">
        <w:rPr>
          <w:rFonts w:ascii="Times New Roman" w:hAnsi="Times New Roman" w:cs="Times New Roman"/>
          <w:b/>
          <w:bCs/>
        </w:rPr>
        <w:t>ORAL HISTORY PROJECT</w:t>
      </w:r>
    </w:p>
    <w:p w:rsidR="00FF50BE" w:rsidRPr="002F2A08" w:rsidRDefault="00FF50BE" w:rsidP="002F2A08">
      <w:pPr>
        <w:widowControl/>
        <w:jc w:val="center"/>
        <w:rPr>
          <w:rFonts w:ascii="Times New Roman" w:hAnsi="Times New Roman" w:cs="Times New Roman"/>
          <w:b/>
          <w:bCs/>
        </w:rPr>
      </w:pPr>
    </w:p>
    <w:p w:rsidR="00FF50BE" w:rsidRPr="002F2A08" w:rsidRDefault="00FF50BE" w:rsidP="002F2A08">
      <w:pPr>
        <w:widowControl/>
        <w:jc w:val="center"/>
        <w:rPr>
          <w:rFonts w:ascii="Times New Roman" w:hAnsi="Times New Roman" w:cs="Times New Roman"/>
          <w:b/>
          <w:bCs/>
        </w:rPr>
      </w:pPr>
      <w:r w:rsidRPr="002F2A08">
        <w:rPr>
          <w:rFonts w:ascii="Times New Roman" w:hAnsi="Times New Roman" w:cs="Times New Roman"/>
          <w:b/>
          <w:bCs/>
        </w:rPr>
        <w:t>Interview #297</w:t>
      </w:r>
    </w:p>
    <w:p w:rsidR="00FF50BE" w:rsidRPr="002F2A08" w:rsidRDefault="00FF50BE" w:rsidP="002F2A08">
      <w:pPr>
        <w:widowControl/>
        <w:jc w:val="center"/>
        <w:rPr>
          <w:rFonts w:ascii="Times New Roman" w:hAnsi="Times New Roman" w:cs="Times New Roman"/>
        </w:rPr>
      </w:pPr>
      <w:r w:rsidRPr="002F2A08">
        <w:rPr>
          <w:rFonts w:ascii="Times New Roman" w:hAnsi="Times New Roman" w:cs="Times New Roman"/>
          <w:b/>
          <w:bCs/>
        </w:rPr>
        <w:t>PERCY, DONALD E.</w:t>
      </w:r>
    </w:p>
    <w:p w:rsidR="00FF50BE" w:rsidRPr="002F2A08" w:rsidRDefault="00FF50BE" w:rsidP="002F2A08">
      <w:pPr>
        <w:widowControl/>
        <w:jc w:val="both"/>
        <w:rPr>
          <w:rFonts w:ascii="Times New Roman" w:hAnsi="Times New Roman" w:cs="Times New Roman"/>
        </w:rPr>
      </w:pPr>
    </w:p>
    <w:p w:rsidR="00FF50BE" w:rsidRPr="002F2A08" w:rsidRDefault="00FF50BE" w:rsidP="002F2A08">
      <w:pPr>
        <w:widowControl/>
        <w:jc w:val="both"/>
        <w:rPr>
          <w:rFonts w:ascii="Times New Roman" w:hAnsi="Times New Roman" w:cs="Times New Roman"/>
        </w:rPr>
      </w:pPr>
    </w:p>
    <w:p w:rsidR="00FF50BE" w:rsidRPr="002F2A08" w:rsidRDefault="00FF50BE" w:rsidP="002F2A08">
      <w:pPr>
        <w:widowControl/>
        <w:jc w:val="both"/>
        <w:rPr>
          <w:rFonts w:ascii="Times New Roman" w:hAnsi="Times New Roman" w:cs="Times New Roman"/>
        </w:rPr>
      </w:pPr>
      <w:r w:rsidRPr="002F2A08">
        <w:rPr>
          <w:rFonts w:ascii="Times New Roman" w:hAnsi="Times New Roman" w:cs="Times New Roman"/>
          <w:b/>
          <w:bCs/>
        </w:rPr>
        <w:t>PERCY, Donald E.</w:t>
      </w:r>
      <w:r w:rsidRPr="002F2A08">
        <w:rPr>
          <w:rFonts w:ascii="Times New Roman" w:hAnsi="Times New Roman" w:cs="Times New Roman"/>
        </w:rPr>
        <w:t xml:space="preserve"> (1933- )</w:t>
      </w:r>
    </w:p>
    <w:p w:rsidR="00FF50BE" w:rsidRPr="002F2A08" w:rsidRDefault="00FF50BE" w:rsidP="002F2A08">
      <w:pPr>
        <w:widowControl/>
        <w:jc w:val="both"/>
        <w:rPr>
          <w:rFonts w:ascii="Times New Roman" w:hAnsi="Times New Roman" w:cs="Times New Roman"/>
        </w:rPr>
      </w:pPr>
      <w:r w:rsidRPr="002F2A08">
        <w:rPr>
          <w:rFonts w:ascii="Times New Roman" w:hAnsi="Times New Roman" w:cs="Times New Roman"/>
        </w:rPr>
        <w:t>Vice President; Vice President of UW System</w:t>
      </w:r>
    </w:p>
    <w:p w:rsidR="00FF50BE" w:rsidRPr="002F2A08" w:rsidRDefault="00FF50BE" w:rsidP="002F2A08">
      <w:pPr>
        <w:widowControl/>
        <w:jc w:val="both"/>
        <w:rPr>
          <w:rFonts w:ascii="Times New Roman" w:hAnsi="Times New Roman" w:cs="Times New Roman"/>
        </w:rPr>
      </w:pPr>
      <w:r w:rsidRPr="002F2A08">
        <w:rPr>
          <w:rFonts w:ascii="Times New Roman" w:hAnsi="Times New Roman" w:cs="Times New Roman"/>
          <w:i/>
          <w:iCs/>
        </w:rPr>
        <w:t>At UW:</w:t>
      </w:r>
      <w:r w:rsidRPr="002F2A08">
        <w:rPr>
          <w:rFonts w:ascii="Times New Roman" w:hAnsi="Times New Roman" w:cs="Times New Roman"/>
        </w:rPr>
        <w:t xml:space="preserve"> 1963-1975; 1983</w:t>
      </w:r>
    </w:p>
    <w:p w:rsidR="00FF50BE" w:rsidRPr="002F2A08" w:rsidRDefault="00FF50BE" w:rsidP="002F2A08">
      <w:pPr>
        <w:widowControl/>
        <w:jc w:val="both"/>
        <w:rPr>
          <w:rFonts w:ascii="Times New Roman" w:hAnsi="Times New Roman" w:cs="Times New Roman"/>
        </w:rPr>
      </w:pPr>
    </w:p>
    <w:p w:rsidR="00FF50BE" w:rsidRPr="002F2A08" w:rsidRDefault="00FF50BE" w:rsidP="002F2A08">
      <w:pPr>
        <w:widowControl/>
        <w:jc w:val="both"/>
        <w:rPr>
          <w:rFonts w:ascii="Times New Roman" w:hAnsi="Times New Roman" w:cs="Times New Roman"/>
        </w:rPr>
      </w:pPr>
      <w:r w:rsidRPr="002F2A08">
        <w:rPr>
          <w:rFonts w:ascii="Times New Roman" w:hAnsi="Times New Roman" w:cs="Times New Roman"/>
          <w:i/>
          <w:iCs/>
        </w:rPr>
        <w:t>Interviewed:</w:t>
      </w:r>
      <w:r w:rsidRPr="002F2A08">
        <w:rPr>
          <w:rFonts w:ascii="Times New Roman" w:hAnsi="Times New Roman" w:cs="Times New Roman"/>
        </w:rPr>
        <w:t xml:space="preserve"> 1984</w:t>
      </w:r>
      <w:r w:rsidRPr="002F2A08">
        <w:rPr>
          <w:rFonts w:ascii="Times New Roman" w:hAnsi="Times New Roman" w:cs="Times New Roman"/>
        </w:rPr>
        <w:tab/>
      </w:r>
    </w:p>
    <w:p w:rsidR="00FF50BE" w:rsidRPr="002F2A08" w:rsidRDefault="00FF50BE" w:rsidP="002F2A08">
      <w:pPr>
        <w:widowControl/>
        <w:jc w:val="both"/>
        <w:rPr>
          <w:rFonts w:ascii="Times New Roman" w:hAnsi="Times New Roman" w:cs="Times New Roman"/>
        </w:rPr>
      </w:pPr>
      <w:r w:rsidRPr="002F2A08">
        <w:rPr>
          <w:rFonts w:ascii="Times New Roman" w:hAnsi="Times New Roman" w:cs="Times New Roman"/>
          <w:i/>
          <w:iCs/>
        </w:rPr>
        <w:t>Series:</w:t>
      </w:r>
      <w:r w:rsidRPr="002F2A08">
        <w:rPr>
          <w:rFonts w:ascii="Times New Roman" w:hAnsi="Times New Roman" w:cs="Times New Roman"/>
        </w:rPr>
        <w:t xml:space="preserve"> Merger</w:t>
      </w:r>
    </w:p>
    <w:p w:rsidR="00FF50BE" w:rsidRPr="002F2A08" w:rsidRDefault="00FF50BE" w:rsidP="002F2A08">
      <w:pPr>
        <w:widowControl/>
        <w:jc w:val="both"/>
        <w:rPr>
          <w:rFonts w:ascii="Times New Roman" w:hAnsi="Times New Roman" w:cs="Times New Roman"/>
        </w:rPr>
      </w:pPr>
      <w:r w:rsidRPr="002F2A08">
        <w:rPr>
          <w:rFonts w:ascii="Times New Roman" w:hAnsi="Times New Roman" w:cs="Times New Roman"/>
          <w:i/>
          <w:iCs/>
        </w:rPr>
        <w:t>Interviewer:</w:t>
      </w:r>
      <w:r w:rsidRPr="002F2A08">
        <w:rPr>
          <w:rFonts w:ascii="Times New Roman" w:hAnsi="Times New Roman" w:cs="Times New Roman"/>
        </w:rPr>
        <w:t xml:space="preserve"> Martin Dowling</w:t>
      </w:r>
    </w:p>
    <w:p w:rsidR="00FF50BE" w:rsidRPr="002F2A08" w:rsidRDefault="00FF50BE" w:rsidP="002F2A08">
      <w:pPr>
        <w:widowControl/>
        <w:jc w:val="both"/>
        <w:rPr>
          <w:rFonts w:ascii="Times New Roman" w:hAnsi="Times New Roman" w:cs="Times New Roman"/>
        </w:rPr>
      </w:pPr>
      <w:r w:rsidRPr="002F2A08">
        <w:rPr>
          <w:rFonts w:ascii="Times New Roman" w:hAnsi="Times New Roman" w:cs="Times New Roman"/>
          <w:i/>
          <w:iCs/>
        </w:rPr>
        <w:t>Length:</w:t>
      </w:r>
      <w:r w:rsidRPr="002F2A08">
        <w:rPr>
          <w:rFonts w:ascii="Times New Roman" w:hAnsi="Times New Roman" w:cs="Times New Roman"/>
        </w:rPr>
        <w:t xml:space="preserve"> 4 hours</w:t>
      </w:r>
    </w:p>
    <w:p w:rsidR="00FF50BE" w:rsidRPr="002F2A08" w:rsidRDefault="00FF50BE" w:rsidP="002F2A08">
      <w:pPr>
        <w:widowControl/>
        <w:jc w:val="both"/>
        <w:rPr>
          <w:rFonts w:ascii="Times New Roman" w:hAnsi="Times New Roman" w:cs="Times New Roman"/>
        </w:rPr>
      </w:pPr>
    </w:p>
    <w:p w:rsidR="0000722B" w:rsidRDefault="0000722B" w:rsidP="0000722B">
      <w:pPr>
        <w:widowControl/>
        <w:jc w:val="both"/>
        <w:rPr>
          <w:rFonts w:ascii="Times New Roman" w:hAnsi="Times New Roman" w:cs="Times New Roman"/>
          <w:b/>
          <w:bCs/>
          <w:iCs/>
        </w:rPr>
      </w:pPr>
      <w:r>
        <w:rPr>
          <w:rFonts w:ascii="Times New Roman" w:hAnsi="Times New Roman" w:cs="Times New Roman"/>
          <w:b/>
          <w:bCs/>
          <w:iCs/>
        </w:rPr>
        <w:t>First Interview Session (November 28, 1984): Digital File</w:t>
      </w:r>
    </w:p>
    <w:p w:rsidR="0000722B" w:rsidRDefault="0000722B" w:rsidP="0000722B">
      <w:pPr>
        <w:widowControl/>
        <w:jc w:val="both"/>
        <w:rPr>
          <w:rFonts w:ascii="Times New Roman" w:hAnsi="Times New Roman" w:cs="Times New Roman"/>
          <w:b/>
          <w:bCs/>
          <w:iCs/>
        </w:rPr>
      </w:pPr>
    </w:p>
    <w:p w:rsidR="002F2A08" w:rsidRDefault="0000722B" w:rsidP="0000722B">
      <w:pPr>
        <w:widowControl/>
        <w:jc w:val="both"/>
        <w:rPr>
          <w:rFonts w:ascii="Times New Roman" w:hAnsi="Times New Roman" w:cs="Times New Roman"/>
          <w:iCs/>
        </w:rPr>
      </w:pPr>
      <w:r>
        <w:rPr>
          <w:rFonts w:ascii="Times New Roman" w:hAnsi="Times New Roman" w:cs="Times New Roman"/>
          <w:b/>
          <w:bCs/>
          <w:iCs/>
        </w:rPr>
        <w:t>00:00:00</w:t>
      </w:r>
      <w:r>
        <w:rPr>
          <w:rFonts w:ascii="Times New Roman" w:hAnsi="Times New Roman" w:cs="Times New Roman"/>
          <w:b/>
          <w:bCs/>
          <w:iCs/>
        </w:rPr>
        <w:tab/>
      </w:r>
      <w:r>
        <w:rPr>
          <w:rFonts w:ascii="Times New Roman" w:hAnsi="Times New Roman" w:cs="Times New Roman"/>
          <w:iCs/>
        </w:rPr>
        <w:t xml:space="preserve">[begin </w:t>
      </w:r>
      <w:r>
        <w:rPr>
          <w:rFonts w:ascii="Times New Roman" w:hAnsi="Times New Roman" w:cs="Times New Roman"/>
          <w:i/>
        </w:rPr>
        <w:t xml:space="preserve">tape 1; side </w:t>
      </w:r>
      <w:r w:rsidRPr="0000722B">
        <w:rPr>
          <w:rFonts w:ascii="Times New Roman" w:hAnsi="Times New Roman" w:cs="Times New Roman"/>
          <w:iCs/>
        </w:rPr>
        <w:t>1</w:t>
      </w:r>
      <w:r>
        <w:rPr>
          <w:rFonts w:ascii="Times New Roman" w:hAnsi="Times New Roman" w:cs="Times New Roman"/>
          <w:iCs/>
        </w:rPr>
        <w:t xml:space="preserve">] </w:t>
      </w:r>
    </w:p>
    <w:p w:rsidR="0000722B" w:rsidRPr="002F2A08" w:rsidRDefault="0000722B" w:rsidP="0000722B">
      <w:pPr>
        <w:widowControl/>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This is November 28.  We're in Donald Percy's office here in the Jackson Clinic.  My name is Martin Dowling, and we want to talk for a while about the story of the merger of the University of Wisconsin and the development of the University of Wisconsin System.  I figure, just to start, we'd sort of set the stage and get a little background.  1966 you were appointed assistant vice-president?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of the former University of Wisconsin.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And then in '70 you were a full vice-president.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And in the same year, '66, there became a sort of a powered-up, bolstered CCHE.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Coordinating Council for Higher Education.  There was an effort to strengthen it and continue it, and there were efforts at the same time to eliminate it as not being effective.  </w:t>
      </w:r>
    </w:p>
    <w:p w:rsidR="00862977" w:rsidRDefault="00862977" w:rsidP="00A51F70">
      <w:pPr>
        <w:widowControl/>
        <w:tabs>
          <w:tab w:val="left" w:pos="540"/>
        </w:tabs>
        <w:jc w:val="both"/>
        <w:rPr>
          <w:rFonts w:ascii="Times New Roman" w:hAnsi="Times New Roman" w:cs="Times New Roman"/>
        </w:rPr>
      </w:pPr>
    </w:p>
    <w:p w:rsidR="008A0333" w:rsidRPr="008A0333" w:rsidRDefault="008A0333" w:rsidP="00A51F70">
      <w:pPr>
        <w:widowControl/>
        <w:tabs>
          <w:tab w:val="left" w:pos="540"/>
        </w:tabs>
        <w:jc w:val="both"/>
        <w:rPr>
          <w:rFonts w:ascii="Times New Roman" w:hAnsi="Times New Roman" w:cs="Times New Roman"/>
          <w:b/>
          <w:bCs/>
        </w:rPr>
      </w:pPr>
      <w:r>
        <w:rPr>
          <w:rFonts w:ascii="Times New Roman" w:hAnsi="Times New Roman" w:cs="Times New Roman"/>
          <w:b/>
          <w:bCs/>
        </w:rPr>
        <w:t>00:01:03</w:t>
      </w:r>
    </w:p>
    <w:p w:rsidR="008A0333" w:rsidRPr="002F2A08" w:rsidRDefault="008A0333"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I just wanted to ask, first off—in general, do you see now, or can you remember, your perspective then of any sort of trends happening in the state, in Madison, that would lead to the reevaluation of state higher education which occurred then in the late '60s and early '70s?  </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Particularly in the early '70s, but there had been an uncertainty at the national level of what kind of role the federal government, with all the money it was pumping into education, would </w:t>
      </w:r>
      <w:r w:rsidR="002F2A08" w:rsidRPr="002F2A08">
        <w:rPr>
          <w:rFonts w:ascii="Times New Roman" w:hAnsi="Times New Roman" w:cs="Times New Roman"/>
        </w:rPr>
        <w:lastRenderedPageBreak/>
        <w:t>insist on playing itself or insist that on the state level be played out.  There was a movement to establish something called Postsecondary Education Commissions.  This was an effort to entice states to bring under one bureaucratic roof the coordination of all higher education, public and private, in the states.  This idea would surface—I can't remember the time; it may have well been down the pike a bit—but it surfaced, and at the state level, entities like the Higher Education Aids Board, which had a very narrow focus but considered itself nondenominational as reg</w:t>
      </w:r>
      <w:r w:rsidR="008A0333">
        <w:rPr>
          <w:rFonts w:ascii="Times New Roman" w:hAnsi="Times New Roman" w:cs="Times New Roman"/>
        </w:rPr>
        <w:t>ards to higher education.</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8A0333">
        <w:rPr>
          <w:rFonts w:ascii="Times New Roman" w:hAnsi="Times New Roman" w:cs="Times New Roman"/>
        </w:rPr>
        <w:t>Is that a state--</w:t>
      </w:r>
    </w:p>
    <w:p w:rsidR="00862977" w:rsidRPr="002F2A08" w:rsidRDefault="00862977" w:rsidP="00A51F70">
      <w:pPr>
        <w:widowControl/>
        <w:tabs>
          <w:tab w:val="left" w:pos="540"/>
        </w:tabs>
        <w:jc w:val="both"/>
        <w:rPr>
          <w:rFonts w:ascii="Times New Roman" w:hAnsi="Times New Roman" w:cs="Times New Roman"/>
        </w:rPr>
      </w:pPr>
    </w:p>
    <w:p w:rsidR="007B4016" w:rsidRDefault="00A51F70" w:rsidP="007B4016">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It's a state board that administered student aids.  That's all it did.  But it happened to administer aids for both public and private higher education, and there was interest among its leader, its chief executive and perhaps some of its board members that perhaps they ought to aspire to the Postsecondary Education Commission role.  It was called PSEC.  This idea never quite came to fruition.  But it was representative of the kind of question you seem to be asking—the answer to the question.  There was a feeling, even at the national level, that there had to be better coordination of higher education.  There was a need to coordinate it for a vast majority or variety of purposes.  </w:t>
      </w:r>
    </w:p>
    <w:p w:rsidR="007B4016" w:rsidRDefault="007B4016" w:rsidP="00A51F70">
      <w:pPr>
        <w:widowControl/>
        <w:tabs>
          <w:tab w:val="left" w:pos="540"/>
        </w:tabs>
        <w:jc w:val="both"/>
        <w:rPr>
          <w:rFonts w:ascii="Times New Roman" w:hAnsi="Times New Roman" w:cs="Times New Roman"/>
        </w:rPr>
      </w:pPr>
    </w:p>
    <w:p w:rsidR="007B4016" w:rsidRPr="007B4016" w:rsidRDefault="007B4016" w:rsidP="00A51F70">
      <w:pPr>
        <w:widowControl/>
        <w:tabs>
          <w:tab w:val="left" w:pos="540"/>
        </w:tabs>
        <w:jc w:val="both"/>
        <w:rPr>
          <w:rFonts w:ascii="Times New Roman" w:hAnsi="Times New Roman" w:cs="Times New Roman"/>
          <w:b/>
          <w:bCs/>
        </w:rPr>
      </w:pPr>
      <w:r>
        <w:rPr>
          <w:rFonts w:ascii="Times New Roman" w:hAnsi="Times New Roman" w:cs="Times New Roman"/>
          <w:b/>
          <w:bCs/>
        </w:rPr>
        <w:t>00:03:23</w:t>
      </w:r>
    </w:p>
    <w:p w:rsidR="007B4016" w:rsidRDefault="007B4016" w:rsidP="00A51F70">
      <w:pPr>
        <w:widowControl/>
        <w:tabs>
          <w:tab w:val="left" w:pos="540"/>
        </w:tabs>
        <w:jc w:val="both"/>
        <w:rPr>
          <w:rFonts w:ascii="Times New Roman" w:hAnsi="Times New Roman" w:cs="Times New Roman"/>
        </w:rPr>
      </w:pPr>
    </w:p>
    <w:p w:rsidR="002F2A08" w:rsidRDefault="009074B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7B4016" w:rsidRPr="002F2A08">
        <w:rPr>
          <w:rFonts w:ascii="Times New Roman" w:hAnsi="Times New Roman" w:cs="Times New Roman"/>
        </w:rPr>
        <w:t xml:space="preserve">Various states had done it different ways.  </w:t>
      </w:r>
      <w:r w:rsidR="002F2A08" w:rsidRPr="002F2A08">
        <w:rPr>
          <w:rFonts w:ascii="Times New Roman" w:hAnsi="Times New Roman" w:cs="Times New Roman"/>
        </w:rPr>
        <w:t xml:space="preserve">Here in Wisconsin they'd gone to the Coordinating Committee for Higher Education, or Coordinating Council, it was then changed to.  And if you want me to I can spend a few moments on why that device was not equal to the task, which is really the background for merger.  In its earliest incarnation, it was staffed by people drawn from the university systems—the state university system, the UW system—and it always seemed necessary to have it headed by someone not coming from either of those systems.  So they would typically pick someone to head it from either public education—a former state superintendent of public instruction, Angus </w:t>
      </w:r>
      <w:proofErr w:type="spellStart"/>
      <w:r w:rsidR="002F2A08" w:rsidRPr="002F2A08">
        <w:rPr>
          <w:rFonts w:ascii="Times New Roman" w:hAnsi="Times New Roman" w:cs="Times New Roman"/>
        </w:rPr>
        <w:t>Rothwell</w:t>
      </w:r>
      <w:proofErr w:type="spellEnd"/>
      <w:r w:rsidR="002F2A08" w:rsidRPr="002F2A08">
        <w:rPr>
          <w:rFonts w:ascii="Times New Roman" w:hAnsi="Times New Roman" w:cs="Times New Roman"/>
        </w:rPr>
        <w:t>—or from out of state in the education setting, either higher education or teacher of education.  So that in its first incarnation, as the Coordinating Committee for Higher Education, the bill that went through establishing it gave it all sorts of responsibilities.  It had a relatively small staff.  Its responsibilities far outdistanced its capabilities and its strength politically and realistically, up against two tried and true university systems, including the voc</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tech</w:t>
      </w:r>
      <w:proofErr w:type="spellEnd"/>
      <w:r w:rsidR="002F2A08" w:rsidRPr="002F2A08">
        <w:rPr>
          <w:rFonts w:ascii="Times New Roman" w:hAnsi="Times New Roman" w:cs="Times New Roman"/>
        </w:rPr>
        <w:t xml:space="preserve"> system, I should add.</w:t>
      </w:r>
    </w:p>
    <w:p w:rsidR="00862977" w:rsidRPr="002F2A08" w:rsidRDefault="00862977" w:rsidP="00A51F70">
      <w:pPr>
        <w:widowControl/>
        <w:tabs>
          <w:tab w:val="left" w:pos="540"/>
        </w:tabs>
        <w:jc w:val="both"/>
        <w:rPr>
          <w:rFonts w:ascii="Times New Roman" w:hAnsi="Times New Roman" w:cs="Times New Roman"/>
        </w:rPr>
      </w:pPr>
    </w:p>
    <w:p w:rsidR="009074B0" w:rsidRPr="009074B0" w:rsidRDefault="009074B0" w:rsidP="00A51F70">
      <w:pPr>
        <w:widowControl/>
        <w:tabs>
          <w:tab w:val="left" w:pos="540"/>
        </w:tabs>
        <w:jc w:val="both"/>
        <w:rPr>
          <w:rFonts w:ascii="Times New Roman" w:hAnsi="Times New Roman" w:cs="Times New Roman"/>
          <w:b/>
          <w:bCs/>
        </w:rPr>
      </w:pPr>
      <w:r w:rsidRPr="009074B0">
        <w:rPr>
          <w:rFonts w:ascii="Times New Roman" w:hAnsi="Times New Roman" w:cs="Times New Roman"/>
          <w:b/>
          <w:bCs/>
        </w:rPr>
        <w:t>00:04:50</w:t>
      </w:r>
    </w:p>
    <w:p w:rsidR="009074B0" w:rsidRDefault="009074B0"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Ar</w:t>
      </w:r>
      <w:r w:rsidR="008A0333">
        <w:rPr>
          <w:rFonts w:ascii="Times New Roman" w:hAnsi="Times New Roman" w:cs="Times New Roman"/>
        </w:rPr>
        <w:t>e you talking here about--</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I'm talking about the first CCHE.  </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Right.  </w:t>
      </w:r>
      <w:proofErr w:type="gramStart"/>
      <w:r w:rsidR="002F2A08" w:rsidRPr="002F2A08">
        <w:rPr>
          <w:rFonts w:ascii="Times New Roman" w:hAnsi="Times New Roman" w:cs="Times New Roman"/>
        </w:rPr>
        <w:t>Before '66.</w:t>
      </w:r>
      <w:proofErr w:type="gramEnd"/>
      <w:r w:rsidR="002F2A08" w:rsidRPr="002F2A08">
        <w:rPr>
          <w:rFonts w:ascii="Times New Roman" w:hAnsi="Times New Roman" w:cs="Times New Roman"/>
        </w:rPr>
        <w:t xml:space="preserve">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And I will get to after '66.  But typically this was a discussion board, a necessary preliminary bout before you really went down and argued with the governor and thence with the Joint Finance Committee.  There was a feeling, and I'm sure there </w:t>
      </w:r>
      <w:proofErr w:type="gramStart"/>
      <w:r w:rsidR="002F2A08" w:rsidRPr="002F2A08">
        <w:rPr>
          <w:rFonts w:ascii="Times New Roman" w:hAnsi="Times New Roman" w:cs="Times New Roman"/>
        </w:rPr>
        <w:t>was</w:t>
      </w:r>
      <w:proofErr w:type="gramEnd"/>
      <w:r w:rsidR="002F2A08" w:rsidRPr="002F2A08">
        <w:rPr>
          <w:rFonts w:ascii="Times New Roman" w:hAnsi="Times New Roman" w:cs="Times New Roman"/>
        </w:rPr>
        <w:t xml:space="preserve"> a study and a legislative </w:t>
      </w:r>
      <w:r w:rsidR="002F2A08" w:rsidRPr="002F2A08">
        <w:rPr>
          <w:rFonts w:ascii="Times New Roman" w:hAnsi="Times New Roman" w:cs="Times New Roman"/>
        </w:rPr>
        <w:lastRenderedPageBreak/>
        <w:t xml:space="preserve">review, that said, It's not working because it's not strong enough.  This was during the Knowles administration, and a number of Governor Knowles' appointees were on there, one of whom was Bill Kraus, as I recall.  Former Governor Kohler was chairperson.  There was an effort made in '66 to strengthen it, to give it even stronger authority—incidentally, not with enough resources added to carry out that authority.  Indeed, the seed of the demise of CCHE was that its expected reach outdistanced its real grasp.  </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Even from the beginning.  </w:t>
      </w:r>
    </w:p>
    <w:p w:rsidR="002F2A08" w:rsidRDefault="002F2A08" w:rsidP="00A51F70">
      <w:pPr>
        <w:widowControl/>
        <w:tabs>
          <w:tab w:val="left" w:pos="540"/>
        </w:tabs>
        <w:jc w:val="both"/>
        <w:rPr>
          <w:rFonts w:ascii="Times New Roman" w:hAnsi="Times New Roman" w:cs="Times New Roman"/>
        </w:rPr>
      </w:pPr>
    </w:p>
    <w:p w:rsidR="001B58A6"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Even from the beginning.  </w:t>
      </w:r>
      <w:proofErr w:type="gramStart"/>
      <w:r w:rsidR="002F2A08" w:rsidRPr="002F2A08">
        <w:rPr>
          <w:rFonts w:ascii="Times New Roman" w:hAnsi="Times New Roman" w:cs="Times New Roman"/>
        </w:rPr>
        <w:t>And especially at the end.</w:t>
      </w:r>
      <w:proofErr w:type="gramEnd"/>
      <w:r w:rsidR="002F2A08" w:rsidRPr="002F2A08">
        <w:rPr>
          <w:rFonts w:ascii="Times New Roman" w:hAnsi="Times New Roman" w:cs="Times New Roman"/>
        </w:rPr>
        <w:t xml:space="preserve">  I remember vividly their attempts to control the growth of new academic programs—extensive paperwork and debate—or to take on an issue about, Do we need a veterinary medicine college?—a whole series of issues that were quite frankly no</w:t>
      </w:r>
      <w:r w:rsidR="002F2A08" w:rsidRPr="002F2A08">
        <w:rPr>
          <w:rFonts w:ascii="Times New Roman" w:hAnsi="Times New Roman" w:cs="Times New Roman"/>
        </w:rPr>
        <w:noBreakHyphen/>
        <w:t xml:space="preserve">win issues because it was just a preliminary bout, because if it had any budgetary or policy implications, the real arena was the gubernatorial one and the legislative one.  </w:t>
      </w:r>
    </w:p>
    <w:p w:rsidR="001B58A6" w:rsidRDefault="001B58A6" w:rsidP="00A51F70">
      <w:pPr>
        <w:widowControl/>
        <w:tabs>
          <w:tab w:val="left" w:pos="540"/>
        </w:tabs>
        <w:jc w:val="both"/>
        <w:rPr>
          <w:rFonts w:ascii="Times New Roman" w:hAnsi="Times New Roman" w:cs="Times New Roman"/>
        </w:rPr>
      </w:pPr>
    </w:p>
    <w:p w:rsidR="001B58A6" w:rsidRPr="001B58A6" w:rsidRDefault="001B58A6" w:rsidP="00A51F70">
      <w:pPr>
        <w:widowControl/>
        <w:tabs>
          <w:tab w:val="left" w:pos="540"/>
        </w:tabs>
        <w:jc w:val="both"/>
        <w:rPr>
          <w:rFonts w:ascii="Times New Roman" w:hAnsi="Times New Roman" w:cs="Times New Roman"/>
          <w:b/>
          <w:bCs/>
        </w:rPr>
      </w:pPr>
      <w:r w:rsidRPr="001B58A6">
        <w:rPr>
          <w:rFonts w:ascii="Times New Roman" w:hAnsi="Times New Roman" w:cs="Times New Roman"/>
          <w:b/>
          <w:bCs/>
        </w:rPr>
        <w:t>00:06:26</w:t>
      </w:r>
    </w:p>
    <w:p w:rsidR="001B58A6" w:rsidRDefault="001B58A6" w:rsidP="00A51F70">
      <w:pPr>
        <w:widowControl/>
        <w:tabs>
          <w:tab w:val="left" w:pos="540"/>
        </w:tabs>
        <w:jc w:val="both"/>
        <w:rPr>
          <w:rFonts w:ascii="Times New Roman" w:hAnsi="Times New Roman" w:cs="Times New Roman"/>
        </w:rPr>
      </w:pPr>
    </w:p>
    <w:p w:rsidR="002F2A08" w:rsidRDefault="002F2A08" w:rsidP="00A51F70">
      <w:pPr>
        <w:widowControl/>
        <w:tabs>
          <w:tab w:val="left" w:pos="540"/>
        </w:tabs>
        <w:jc w:val="both"/>
        <w:rPr>
          <w:rFonts w:ascii="Times New Roman" w:hAnsi="Times New Roman" w:cs="Times New Roman"/>
        </w:rPr>
      </w:pPr>
      <w:r w:rsidRPr="002F2A08">
        <w:rPr>
          <w:rFonts w:ascii="Times New Roman" w:hAnsi="Times New Roman" w:cs="Times New Roman"/>
        </w:rPr>
        <w:t xml:space="preserve">So what happened was that along about the time that the first or perhaps the second superintendent—I think Bill </w:t>
      </w:r>
      <w:proofErr w:type="spellStart"/>
      <w:r w:rsidRPr="002F2A08">
        <w:rPr>
          <w:rFonts w:ascii="Times New Roman" w:hAnsi="Times New Roman" w:cs="Times New Roman"/>
        </w:rPr>
        <w:t>Kahl</w:t>
      </w:r>
      <w:proofErr w:type="spellEnd"/>
      <w:r w:rsidRPr="002F2A08">
        <w:rPr>
          <w:rFonts w:ascii="Times New Roman" w:hAnsi="Times New Roman" w:cs="Times New Roman"/>
        </w:rPr>
        <w:t xml:space="preserve"> was involved as well, perhaps as a member, and may have served as chair for a while or head of it—I was approached.  I was on the staff of the University of Wisconsin and the president's staff.  I think I was an assistant vice-president at the time; I may have been vice-president.  I was approached by members of that board inquiring as to my interest in serving as the new executive director of CCHE.  I met with their screening committee and indeed was selected by that committee.  And I had indicated to that committee that the only way the CCHE could function effectively was to pick four or five things it would do and do well and eliminate the fifteen or sixteen others that simply couldn't be brokered with that size staff.  I think at that time I wanted freedom to choose my own staff members.  I mean, you're talking about a very modest number of people—I think less than twelve.  </w:t>
      </w:r>
      <w:proofErr w:type="gramStart"/>
      <w:r w:rsidRPr="002F2A08">
        <w:rPr>
          <w:rFonts w:ascii="Times New Roman" w:hAnsi="Times New Roman" w:cs="Times New Roman"/>
        </w:rPr>
        <w:t>The reaction to all that was swift.</w:t>
      </w:r>
      <w:proofErr w:type="gramEnd"/>
      <w:r w:rsidRPr="002F2A08">
        <w:rPr>
          <w:rFonts w:ascii="Times New Roman" w:hAnsi="Times New Roman" w:cs="Times New Roman"/>
        </w:rPr>
        <w:t xml:space="preserve">  The search committee for the CCHE which were board members, council members, were primarily gubernatorial appointees of Governor Knowles—Republicans.  And there was a strong reaction in the legislature among Republicans, who felt that my identification with the University was enough to rule me out.  I don't ever recall being accused of not having the competence or the lack </w:t>
      </w:r>
      <w:r w:rsidR="00037778">
        <w:rPr>
          <w:rFonts w:ascii="Times New Roman" w:hAnsi="Times New Roman" w:cs="Times New Roman"/>
        </w:rPr>
        <w:t>of wisdom to get the job--</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So it was just an extens</w:t>
      </w:r>
      <w:r w:rsidR="00037778">
        <w:rPr>
          <w:rFonts w:ascii="Times New Roman" w:hAnsi="Times New Roman" w:cs="Times New Roman"/>
        </w:rPr>
        <w:t>ion of that idea that it--</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That I mentioned earlier—namely, that you really can't take one from either track—either the state university track or the UW track—and put them in charge.  This theme will play its way out as we talk about merger later.  But in any case, to make a long story short, John </w:t>
      </w:r>
      <w:proofErr w:type="spellStart"/>
      <w:r w:rsidR="002F2A08" w:rsidRPr="002F2A08">
        <w:rPr>
          <w:rFonts w:ascii="Times New Roman" w:hAnsi="Times New Roman" w:cs="Times New Roman"/>
        </w:rPr>
        <w:t>Shabaz</w:t>
      </w:r>
      <w:proofErr w:type="spellEnd"/>
      <w:r w:rsidR="002F2A08" w:rsidRPr="002F2A08">
        <w:rPr>
          <w:rFonts w:ascii="Times New Roman" w:hAnsi="Times New Roman" w:cs="Times New Roman"/>
        </w:rPr>
        <w:t xml:space="preserve"> was Assembly majority leader because the Republicans were in the majority of the Assembly, and Walter Hollander was a senator, co</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chair</w:t>
      </w:r>
      <w:proofErr w:type="spellEnd"/>
      <w:r w:rsidR="002F2A08" w:rsidRPr="002F2A08">
        <w:rPr>
          <w:rFonts w:ascii="Times New Roman" w:hAnsi="Times New Roman" w:cs="Times New Roman"/>
        </w:rPr>
        <w:t xml:space="preserve"> of the Joint Finance Committee.  Between the two of them, they made it clear that if I were appointed to that post, there would be no budget for the CCHE the next time around.  It was pretty blunt.  The great phrase at that time that John </w:t>
      </w:r>
      <w:proofErr w:type="spellStart"/>
      <w:r w:rsidR="002F2A08" w:rsidRPr="002F2A08">
        <w:rPr>
          <w:rFonts w:ascii="Times New Roman" w:hAnsi="Times New Roman" w:cs="Times New Roman"/>
        </w:rPr>
        <w:t>Shabaz</w:t>
      </w:r>
      <w:proofErr w:type="spellEnd"/>
      <w:r w:rsidR="002F2A08" w:rsidRPr="002F2A08">
        <w:rPr>
          <w:rFonts w:ascii="Times New Roman" w:hAnsi="Times New Roman" w:cs="Times New Roman"/>
        </w:rPr>
        <w:t xml:space="preserve"> has been known for is, “We don't want the fox watching the chickens.”  </w:t>
      </w:r>
      <w:proofErr w:type="gramStart"/>
      <w:r w:rsidR="002F2A08" w:rsidRPr="002F2A08">
        <w:rPr>
          <w:rFonts w:ascii="Times New Roman" w:hAnsi="Times New Roman" w:cs="Times New Roman"/>
        </w:rPr>
        <w:t>Marvelous phrase.</w:t>
      </w:r>
      <w:proofErr w:type="gramEnd"/>
      <w:r w:rsidR="002F2A08" w:rsidRPr="002F2A08">
        <w:rPr>
          <w:rFonts w:ascii="Times New Roman" w:hAnsi="Times New Roman" w:cs="Times New Roman"/>
        </w:rPr>
        <w:t xml:space="preserve">  </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I remember seeing that.  </w:t>
      </w:r>
    </w:p>
    <w:p w:rsidR="002F2A08" w:rsidRDefault="002F2A08" w:rsidP="00A51F70">
      <w:pPr>
        <w:widowControl/>
        <w:tabs>
          <w:tab w:val="left" w:pos="540"/>
        </w:tabs>
        <w:jc w:val="both"/>
        <w:rPr>
          <w:rFonts w:ascii="Times New Roman" w:hAnsi="Times New Roman" w:cs="Times New Roman"/>
        </w:rPr>
      </w:pPr>
    </w:p>
    <w:p w:rsidR="001B58A6"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In any case, I withdrew.  I had the wisdom to do that.  They proceeded to hire Art Brown, who was from out of state—an educator—and he took over responsibility for CCHE.  He brought—or already there was—Bill White from the state university system, an academic affairs person.  I don't recall, but there may have been one or two persons there in facilities from the UW system, but it was pretty balanced.  Brown and White were the key figures in it.  And the CCHE chugged along.  The same inherent problem was there.  You would go through hearings on the budget there; you would go through hearings on academic program review.  They had the final authority there but they did not have final authority in the budget.  They would recommend a budget to the governor for all of postsecondary education—public postsecondary—UW, WSU [Wisconsin State University], and voc</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tech</w:t>
      </w:r>
      <w:proofErr w:type="spellEnd"/>
      <w:r w:rsidR="002F2A08" w:rsidRPr="002F2A08">
        <w:rPr>
          <w:rFonts w:ascii="Times New Roman" w:hAnsi="Times New Roman" w:cs="Times New Roman"/>
        </w:rPr>
        <w:t xml:space="preserve">.  </w:t>
      </w:r>
    </w:p>
    <w:p w:rsidR="001B58A6" w:rsidRDefault="001B58A6" w:rsidP="00A51F70">
      <w:pPr>
        <w:widowControl/>
        <w:tabs>
          <w:tab w:val="left" w:pos="540"/>
        </w:tabs>
        <w:jc w:val="both"/>
        <w:rPr>
          <w:rFonts w:ascii="Times New Roman" w:hAnsi="Times New Roman" w:cs="Times New Roman"/>
        </w:rPr>
      </w:pPr>
    </w:p>
    <w:p w:rsidR="001B58A6" w:rsidRPr="00FF0BA5" w:rsidRDefault="00FF0BA5" w:rsidP="00A51F70">
      <w:pPr>
        <w:widowControl/>
        <w:tabs>
          <w:tab w:val="left" w:pos="540"/>
        </w:tabs>
        <w:jc w:val="both"/>
        <w:rPr>
          <w:rFonts w:ascii="Times New Roman" w:hAnsi="Times New Roman" w:cs="Times New Roman"/>
          <w:b/>
          <w:bCs/>
        </w:rPr>
      </w:pPr>
      <w:r w:rsidRPr="00FF0BA5">
        <w:rPr>
          <w:rFonts w:ascii="Times New Roman" w:hAnsi="Times New Roman" w:cs="Times New Roman"/>
          <w:b/>
          <w:bCs/>
        </w:rPr>
        <w:t>00:10:00</w:t>
      </w:r>
    </w:p>
    <w:p w:rsidR="001B58A6" w:rsidRDefault="001B58A6" w:rsidP="00A51F70">
      <w:pPr>
        <w:widowControl/>
        <w:tabs>
          <w:tab w:val="left" w:pos="540"/>
        </w:tabs>
        <w:jc w:val="both"/>
        <w:rPr>
          <w:rFonts w:ascii="Times New Roman" w:hAnsi="Times New Roman" w:cs="Times New Roman"/>
        </w:rPr>
      </w:pPr>
    </w:p>
    <w:p w:rsidR="002F2A08" w:rsidRDefault="002F2A08" w:rsidP="00A51F70">
      <w:pPr>
        <w:widowControl/>
        <w:tabs>
          <w:tab w:val="left" w:pos="540"/>
        </w:tabs>
        <w:jc w:val="both"/>
        <w:rPr>
          <w:rFonts w:ascii="Times New Roman" w:hAnsi="Times New Roman" w:cs="Times New Roman"/>
        </w:rPr>
      </w:pPr>
      <w:r w:rsidRPr="002F2A08">
        <w:rPr>
          <w:rFonts w:ascii="Times New Roman" w:hAnsi="Times New Roman" w:cs="Times New Roman"/>
        </w:rPr>
        <w:t>Now voc</w:t>
      </w:r>
      <w:r w:rsidRPr="002F2A08">
        <w:rPr>
          <w:rFonts w:ascii="Times New Roman" w:hAnsi="Times New Roman" w:cs="Times New Roman"/>
        </w:rPr>
        <w:noBreakHyphen/>
      </w:r>
      <w:proofErr w:type="spellStart"/>
      <w:r w:rsidRPr="002F2A08">
        <w:rPr>
          <w:rFonts w:ascii="Times New Roman" w:hAnsi="Times New Roman" w:cs="Times New Roman"/>
        </w:rPr>
        <w:t>tech</w:t>
      </w:r>
      <w:proofErr w:type="spellEnd"/>
      <w:r w:rsidRPr="002F2A08">
        <w:rPr>
          <w:rFonts w:ascii="Times New Roman" w:hAnsi="Times New Roman" w:cs="Times New Roman"/>
        </w:rPr>
        <w:t xml:space="preserve"> was always kind of riding along there and really never came under the same scrutiny as the UW.  I mean, it was never envisioned that the voc</w:t>
      </w:r>
      <w:r w:rsidRPr="002F2A08">
        <w:rPr>
          <w:rFonts w:ascii="Times New Roman" w:hAnsi="Times New Roman" w:cs="Times New Roman"/>
        </w:rPr>
        <w:noBreakHyphen/>
      </w:r>
      <w:proofErr w:type="spellStart"/>
      <w:r w:rsidRPr="002F2A08">
        <w:rPr>
          <w:rFonts w:ascii="Times New Roman" w:hAnsi="Times New Roman" w:cs="Times New Roman"/>
        </w:rPr>
        <w:t>tech</w:t>
      </w:r>
      <w:proofErr w:type="spellEnd"/>
      <w:r w:rsidRPr="002F2A08">
        <w:rPr>
          <w:rFonts w:ascii="Times New Roman" w:hAnsi="Times New Roman" w:cs="Times New Roman"/>
        </w:rPr>
        <w:t xml:space="preserve"> system would [in] any way duplicate anything.  In point of fact, the greatest concern was the duplication between voc</w:t>
      </w:r>
      <w:r w:rsidRPr="002F2A08">
        <w:rPr>
          <w:rFonts w:ascii="Times New Roman" w:hAnsi="Times New Roman" w:cs="Times New Roman"/>
        </w:rPr>
        <w:noBreakHyphen/>
      </w:r>
      <w:proofErr w:type="spellStart"/>
      <w:r w:rsidRPr="002F2A08">
        <w:rPr>
          <w:rFonts w:ascii="Times New Roman" w:hAnsi="Times New Roman" w:cs="Times New Roman"/>
        </w:rPr>
        <w:t>tech</w:t>
      </w:r>
      <w:proofErr w:type="spellEnd"/>
      <w:r w:rsidRPr="002F2A08">
        <w:rPr>
          <w:rFonts w:ascii="Times New Roman" w:hAnsi="Times New Roman" w:cs="Times New Roman"/>
        </w:rPr>
        <w:t xml:space="preserve"> and the University Extension programs, both state and UW.  So the revitalized, rejuvenated and strengthened CCHE met an early demise when the members of that council, such as Bill Kraus, simply concluded it was no longer an effective mechanism.  It would appear before the legislature's Joint Finance Committee and make a budget presentation I mean, the reporters wouldn't even stay for it.  They knew in the hour and a half that that took—they were just waiting to get at President Harrington and Gene </w:t>
      </w:r>
      <w:proofErr w:type="spellStart"/>
      <w:r w:rsidRPr="002F2A08">
        <w:rPr>
          <w:rFonts w:ascii="Times New Roman" w:hAnsi="Times New Roman" w:cs="Times New Roman"/>
        </w:rPr>
        <w:t>McPhee</w:t>
      </w:r>
      <w:proofErr w:type="spellEnd"/>
      <w:r w:rsidRPr="002F2A08">
        <w:rPr>
          <w:rFonts w:ascii="Times New Roman" w:hAnsi="Times New Roman" w:cs="Times New Roman"/>
        </w:rPr>
        <w:t xml:space="preserve"> from the UW and the state universities, who were sitting there in the room waiting.  It was sad in many ways because they did an effective job of presenting what they had done, but it wa</w:t>
      </w:r>
      <w:r w:rsidR="00FF0BA5">
        <w:rPr>
          <w:rFonts w:ascii="Times New Roman" w:hAnsi="Times New Roman" w:cs="Times New Roman"/>
        </w:rPr>
        <w:t>s not given the kind of respect--</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It wasn't something that worked itself out in those hearings.</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It was just a foregone conclusion that the main show began after the CCHE and its slides got out of the way.  And they would invariably have to make a presentation in the Joint Finance Committee room, which at that time was horrible for presentations of an audiovisual sort.  Many </w:t>
      </w:r>
      <w:proofErr w:type="gramStart"/>
      <w:r w:rsidR="002F2A08" w:rsidRPr="002F2A08">
        <w:rPr>
          <w:rFonts w:ascii="Times New Roman" w:hAnsi="Times New Roman" w:cs="Times New Roman"/>
        </w:rPr>
        <w:t>is</w:t>
      </w:r>
      <w:proofErr w:type="gramEnd"/>
      <w:r w:rsidR="002F2A08" w:rsidRPr="002F2A08">
        <w:rPr>
          <w:rFonts w:ascii="Times New Roman" w:hAnsi="Times New Roman" w:cs="Times New Roman"/>
        </w:rPr>
        <w:t xml:space="preserve"> the time I sat there and watched them just literally die.  I mean, they would turn the lights back on and three</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quarters</w:t>
      </w:r>
      <w:proofErr w:type="spellEnd"/>
      <w:r w:rsidR="002F2A08" w:rsidRPr="002F2A08">
        <w:rPr>
          <w:rFonts w:ascii="Times New Roman" w:hAnsi="Times New Roman" w:cs="Times New Roman"/>
        </w:rPr>
        <w:t xml:space="preserve"> of the committee members were gone.  There were people on the staff, I should really mention parenthetically, who, when they thought I was coming, felt threatened by that, feeling that I would not retain them.  And they worked rather effectively, too, in the legislature.</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Do you remember any names there?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 remember some names, but I don't think it's useful.  I can understand their anxieties, and they were down pleading for, in effect, their own jobs, which did not sit well with the legislators for the most part except as it fed the fox-watching-the-chickens kind of mentality.  In any case, it failed because its board members—the council members themselves, the gubernatorial appointees and the designated appointees—some people were there by virtue of their office, the </w:t>
      </w:r>
      <w:r w:rsidR="002F2A08" w:rsidRPr="002F2A08">
        <w:rPr>
          <w:rFonts w:ascii="Times New Roman" w:hAnsi="Times New Roman" w:cs="Times New Roman"/>
          <w:i/>
          <w:iCs/>
        </w:rPr>
        <w:t xml:space="preserve">ex </w:t>
      </w:r>
      <w:proofErr w:type="spellStart"/>
      <w:r w:rsidR="002F2A08" w:rsidRPr="002F2A08">
        <w:rPr>
          <w:rFonts w:ascii="Times New Roman" w:hAnsi="Times New Roman" w:cs="Times New Roman"/>
          <w:i/>
          <w:iCs/>
        </w:rPr>
        <w:t>officios</w:t>
      </w:r>
      <w:proofErr w:type="spellEnd"/>
      <w:r w:rsidR="002F2A08" w:rsidRPr="002F2A08">
        <w:rPr>
          <w:rFonts w:ascii="Times New Roman" w:hAnsi="Times New Roman" w:cs="Times New Roman"/>
        </w:rPr>
        <w:t xml:space="preserve">—simply lost faith that it could really accomplish the things it had been charged to </w:t>
      </w:r>
      <w:r w:rsidR="002F2A08" w:rsidRPr="002F2A08">
        <w:rPr>
          <w:rFonts w:ascii="Times New Roman" w:hAnsi="Times New Roman" w:cs="Times New Roman"/>
        </w:rPr>
        <w:lastRenderedPageBreak/>
        <w:t xml:space="preserve">accomplish.  And it just simply began to fade.  When you understand that, you begin to understand about the ground being prepared for the seed of merger, which is played out later.  </w:t>
      </w:r>
    </w:p>
    <w:p w:rsidR="00862977" w:rsidRDefault="00862977" w:rsidP="00A51F70">
      <w:pPr>
        <w:widowControl/>
        <w:tabs>
          <w:tab w:val="left" w:pos="540"/>
        </w:tabs>
        <w:jc w:val="both"/>
        <w:rPr>
          <w:rFonts w:ascii="Times New Roman" w:hAnsi="Times New Roman" w:cs="Times New Roman"/>
        </w:rPr>
      </w:pPr>
    </w:p>
    <w:p w:rsidR="00FF0BA5" w:rsidRPr="004A684E" w:rsidRDefault="00FF0BA5" w:rsidP="00A51F70">
      <w:pPr>
        <w:widowControl/>
        <w:tabs>
          <w:tab w:val="left" w:pos="540"/>
        </w:tabs>
        <w:jc w:val="both"/>
        <w:rPr>
          <w:rFonts w:ascii="Times New Roman" w:hAnsi="Times New Roman" w:cs="Times New Roman"/>
          <w:b/>
          <w:bCs/>
        </w:rPr>
      </w:pPr>
      <w:r w:rsidRPr="004A684E">
        <w:rPr>
          <w:rFonts w:ascii="Times New Roman" w:hAnsi="Times New Roman" w:cs="Times New Roman"/>
          <w:b/>
          <w:bCs/>
        </w:rPr>
        <w:t>00:1</w:t>
      </w:r>
      <w:r w:rsidR="004A684E" w:rsidRPr="004A684E">
        <w:rPr>
          <w:rFonts w:ascii="Times New Roman" w:hAnsi="Times New Roman" w:cs="Times New Roman"/>
          <w:b/>
          <w:bCs/>
        </w:rPr>
        <w:t>2:51</w:t>
      </w:r>
    </w:p>
    <w:p w:rsidR="00FF0BA5" w:rsidRPr="002F2A08" w:rsidRDefault="00FF0BA5"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Was there any way to save CCHE?  Was there any way to bolster </w:t>
      </w:r>
      <w:r w:rsidR="00FF0BA5">
        <w:rPr>
          <w:rFonts w:ascii="Times New Roman" w:hAnsi="Times New Roman" w:cs="Times New Roman"/>
        </w:rPr>
        <w:t>their faith or give them</w:t>
      </w:r>
      <w:proofErr w:type="gramStart"/>
      <w:r w:rsidR="00FF0BA5">
        <w:rPr>
          <w:rFonts w:ascii="Times New Roman" w:hAnsi="Times New Roman" w:cs="Times New Roman"/>
        </w:rPr>
        <w:t>--</w:t>
      </w:r>
      <w:proofErr w:type="gramEnd"/>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 made a proposal, and I made it publicly, [as a] matter of fact, that if the CCHE would focus on four to five areas and do it effectively—control primarily through budget processes and the building programs—you had a State Building Commission that could review those—we could make a recommendation to them as a CCHE as far as the academic need.  But the CCHE tried to become everything that already existed and wasn't working, and they just became another entity that wasn't working.  Some people said it was a good way to—it was a </w:t>
      </w:r>
      <w:proofErr w:type="spellStart"/>
      <w:r w:rsidR="002F2A08" w:rsidRPr="002F2A08">
        <w:rPr>
          <w:rFonts w:ascii="Times New Roman" w:hAnsi="Times New Roman" w:cs="Times New Roman"/>
        </w:rPr>
        <w:t>deletory</w:t>
      </w:r>
      <w:proofErr w:type="spellEnd"/>
      <w:r w:rsidR="002F2A08" w:rsidRPr="002F2A08">
        <w:rPr>
          <w:rFonts w:ascii="Times New Roman" w:hAnsi="Times New Roman" w:cs="Times New Roman"/>
        </w:rPr>
        <w:t xml:space="preserve"> action to stretch out stronger executive controls.  Every governor that's come along that had been there in the past didn't quite know how to handle these two marvelous entities out there.  The third entity–[the] VTAE [Vocational, Technical, and Adult Education] system—took care of itself.  It was highly respected for the state.  Its students were not raucous and rowdy; they were not from out of state; they did not cause problems.  They didn't have a football team, but other than that, I think that it's important to know that the VTAE was there all along and would do very well in all these processes.  After all, they trained people; when it came down to it, they trained people for real jobs.  That was often said, and it was hard to find a strong legion of support in the legislature or among the governor's staff.  Perhaps the University's and the state universities' most difficult people to deal with were their own products.  The people who had been there—we will get later to the name of David </w:t>
      </w:r>
      <w:proofErr w:type="spellStart"/>
      <w:r w:rsidR="002F2A08" w:rsidRPr="002F2A08">
        <w:rPr>
          <w:rFonts w:ascii="Times New Roman" w:hAnsi="Times New Roman" w:cs="Times New Roman"/>
        </w:rPr>
        <w:t>Adamany</w:t>
      </w:r>
      <w:proofErr w:type="spellEnd"/>
      <w:r w:rsidR="002F2A08" w:rsidRPr="002F2A08">
        <w:rPr>
          <w:rFonts w:ascii="Times New Roman" w:hAnsi="Times New Roman" w:cs="Times New Roman"/>
        </w:rPr>
        <w:t xml:space="preserve">, and you will see what I mean about dealing with your own product.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I've seen the point made that in general this kind of organization in any state suffers from a lack of a political base.  It does</w:t>
      </w:r>
      <w:r w:rsidR="00037778">
        <w:rPr>
          <w:rFonts w:ascii="Times New Roman" w:hAnsi="Times New Roman" w:cs="Times New Roman"/>
        </w:rPr>
        <w:t>n't have a football team--</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 completely overlooked—it does not have a constituency.  That was good that you mentioned that, because I remember now, from studying coordinating attempts all over, that it was the lack of a constituency in the final instance that was the death knell of them.  There were CCHE's out in California; there were postsecondary education commissions in California.  All of those failed for the same reason: no constituency.  Either way, the legislature didn't consider it its entity; the governor certainly didn't consider it his entity; and the institutions, certainly.  And the citizens didn't rise up; there were no homecomings for the CCHE.  </w:t>
      </w:r>
    </w:p>
    <w:p w:rsidR="00862977" w:rsidRDefault="00862977" w:rsidP="00A51F70">
      <w:pPr>
        <w:widowControl/>
        <w:tabs>
          <w:tab w:val="left" w:pos="540"/>
        </w:tabs>
        <w:jc w:val="both"/>
        <w:rPr>
          <w:rFonts w:ascii="Times New Roman" w:hAnsi="Times New Roman" w:cs="Times New Roman"/>
        </w:rPr>
      </w:pPr>
    </w:p>
    <w:p w:rsidR="00740B93" w:rsidRPr="00740B93" w:rsidRDefault="00740B93" w:rsidP="00740B93">
      <w:pPr>
        <w:widowControl/>
        <w:tabs>
          <w:tab w:val="left" w:pos="540"/>
        </w:tabs>
        <w:jc w:val="both"/>
        <w:rPr>
          <w:rFonts w:ascii="Times New Roman" w:hAnsi="Times New Roman" w:cs="Times New Roman"/>
          <w:b/>
          <w:bCs/>
        </w:rPr>
      </w:pPr>
      <w:r w:rsidRPr="00740B93">
        <w:rPr>
          <w:rFonts w:ascii="Times New Roman" w:hAnsi="Times New Roman" w:cs="Times New Roman"/>
          <w:b/>
          <w:bCs/>
        </w:rPr>
        <w:t>00:15:41</w:t>
      </w:r>
    </w:p>
    <w:p w:rsidR="00740B93" w:rsidRDefault="00740B93"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Before we get to merger, I wanted to talk a little bit about Harrington's administration.  I wonder if you had any thoughts on Harrington's efforts at changing higher education in Wisconsin and attaching Madison to new universities in Green Bay [and] Parkside, and whether that had an effect on later developments and what they were.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Let's do a little history since that's what we're talking about.  </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lastRenderedPageBreak/>
        <w:t>MD:</w:t>
      </w:r>
      <w:r>
        <w:rPr>
          <w:rFonts w:ascii="Times New Roman" w:hAnsi="Times New Roman" w:cs="Times New Roman"/>
        </w:rPr>
        <w:tab/>
      </w:r>
      <w:r w:rsidR="002F2A08" w:rsidRPr="002F2A08">
        <w:rPr>
          <w:rFonts w:ascii="Times New Roman" w:hAnsi="Times New Roman" w:cs="Times New Roman"/>
        </w:rPr>
        <w:t xml:space="preserve">Okay.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Fred Harrington had been selected as president of the University of Hawaii and was going there to take that post, and had in fact worked with people there, assuming that post when Conrad </w:t>
      </w:r>
      <w:proofErr w:type="spellStart"/>
      <w:r w:rsidR="002F2A08" w:rsidRPr="002F2A08">
        <w:rPr>
          <w:rFonts w:ascii="Times New Roman" w:hAnsi="Times New Roman" w:cs="Times New Roman"/>
        </w:rPr>
        <w:t>Elvehjem</w:t>
      </w:r>
      <w:proofErr w:type="spellEnd"/>
      <w:r w:rsidR="002F2A08" w:rsidRPr="002F2A08">
        <w:rPr>
          <w:rFonts w:ascii="Times New Roman" w:hAnsi="Times New Roman" w:cs="Times New Roman"/>
        </w:rPr>
        <w:t xml:space="preserve"> died.  And Fred was called back to be president of his university, and it was an opportunity he couldn't resist.  He built some bridges in Hawaii, brought a person or two back from there with him.  Charles </w:t>
      </w:r>
      <w:proofErr w:type="spellStart"/>
      <w:r w:rsidR="002F2A08" w:rsidRPr="002F2A08">
        <w:rPr>
          <w:rFonts w:ascii="Times New Roman" w:hAnsi="Times New Roman" w:cs="Times New Roman"/>
        </w:rPr>
        <w:t>Engman</w:t>
      </w:r>
      <w:proofErr w:type="spellEnd"/>
      <w:r w:rsidR="002F2A08" w:rsidRPr="002F2A08">
        <w:rPr>
          <w:rFonts w:ascii="Times New Roman" w:hAnsi="Times New Roman" w:cs="Times New Roman"/>
        </w:rPr>
        <w:t xml:space="preserve"> was one.  I think all along Fred wanted to be president of the University.  He had it in his bones.  He was a skillful person.  And he jumped at the chance to be president of his own university.  It was fascinating.  He built his administration; he built a central administration, had a number of special assistants, and they will become important as you go along.  My recollection is that I came in after the patterns and the traditions had been pretty well established.  There was typically a cabinet meeting on Monday mornings, and it would more often be </w:t>
      </w:r>
      <w:proofErr w:type="spellStart"/>
      <w:r w:rsidR="002F2A08" w:rsidRPr="002F2A08">
        <w:rPr>
          <w:rFonts w:ascii="Times New Roman" w:hAnsi="Times New Roman" w:cs="Times New Roman"/>
        </w:rPr>
        <w:t>monological</w:t>
      </w:r>
      <w:proofErr w:type="spellEnd"/>
      <w:r w:rsidR="002F2A08" w:rsidRPr="002F2A08">
        <w:rPr>
          <w:rFonts w:ascii="Times New Roman" w:hAnsi="Times New Roman" w:cs="Times New Roman"/>
        </w:rPr>
        <w:t xml:space="preserve"> because Fred was so smart and so bright.  Even when he was listening to you, he knew what you were going to say, and he already had figured out what the answer to the question was.  But he practiced civility and he would listen carefully.  But you always had the sense that he knew where he was going and he had a plan.  He had around him a number of assistants, all of whom appeared later on in the higher education scene in this state or elsewhere as a vice-president, as a chancellor, as a coordinator of higher education in California, as the head of University Extension.  These were people like Don McNeil, George Field.  Don McNeil went on to be head or chancellor of Extension, the first chancellor of the merged Extension in the UW.  He then went on to head up the Postsecondary Education Commission in California.  George Field went on to become president of WSU-River Falls, eventually UW-River Falls.  Charles </w:t>
      </w:r>
      <w:proofErr w:type="spellStart"/>
      <w:r w:rsidR="002F2A08" w:rsidRPr="002F2A08">
        <w:rPr>
          <w:rFonts w:ascii="Times New Roman" w:hAnsi="Times New Roman" w:cs="Times New Roman"/>
        </w:rPr>
        <w:t>Engman</w:t>
      </w:r>
      <w:proofErr w:type="spellEnd"/>
      <w:r w:rsidR="002F2A08" w:rsidRPr="002F2A08">
        <w:rPr>
          <w:rFonts w:ascii="Times New Roman" w:hAnsi="Times New Roman" w:cs="Times New Roman"/>
        </w:rPr>
        <w:t xml:space="preserve"> was vice-president for administration, I think the title was.  He eventually went into the Institute for Advanced Studies.  I was trying to think; Bob Taylor handled his public affairs and eventually became vice-president for public affairs in the new merged system.</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So your point here is that they benefitted from that?</w:t>
      </w:r>
    </w:p>
    <w:p w:rsidR="00862977" w:rsidRPr="002F2A08" w:rsidRDefault="00862977" w:rsidP="00A51F70">
      <w:pPr>
        <w:widowControl/>
        <w:tabs>
          <w:tab w:val="left" w:pos="540"/>
        </w:tabs>
        <w:jc w:val="both"/>
        <w:rPr>
          <w:rFonts w:ascii="Times New Roman" w:hAnsi="Times New Roman" w:cs="Times New Roman"/>
        </w:rPr>
      </w:pPr>
    </w:p>
    <w:p w:rsidR="00037778" w:rsidRDefault="00A51F70" w:rsidP="00037778">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Absolutely.  Everyone associated with Fred who gave him loyalty and who saw him operate learned from that.  They were recognized for all of those features and were the people he could put in these jobs, and therefore have the kind of control one needs to have.  </w:t>
      </w:r>
    </w:p>
    <w:p w:rsidR="00037778" w:rsidRDefault="00037778" w:rsidP="00037778">
      <w:pPr>
        <w:widowControl/>
        <w:tabs>
          <w:tab w:val="left" w:pos="540"/>
        </w:tabs>
        <w:jc w:val="both"/>
        <w:rPr>
          <w:rFonts w:ascii="Times New Roman" w:hAnsi="Times New Roman" w:cs="Times New Roman"/>
        </w:rPr>
      </w:pPr>
    </w:p>
    <w:p w:rsidR="00037778" w:rsidRPr="00037778" w:rsidRDefault="00037778" w:rsidP="00037778">
      <w:pPr>
        <w:widowControl/>
        <w:tabs>
          <w:tab w:val="left" w:pos="540"/>
        </w:tabs>
        <w:jc w:val="both"/>
        <w:rPr>
          <w:rFonts w:ascii="Times New Roman" w:hAnsi="Times New Roman" w:cs="Times New Roman"/>
          <w:b/>
          <w:bCs/>
        </w:rPr>
      </w:pPr>
      <w:r w:rsidRPr="00037778">
        <w:rPr>
          <w:rFonts w:ascii="Times New Roman" w:hAnsi="Times New Roman" w:cs="Times New Roman"/>
          <w:b/>
          <w:bCs/>
        </w:rPr>
        <w:t>00:19:03</w:t>
      </w:r>
    </w:p>
    <w:p w:rsidR="00037778" w:rsidRDefault="00037778" w:rsidP="00037778">
      <w:pPr>
        <w:widowControl/>
        <w:tabs>
          <w:tab w:val="left" w:pos="540"/>
        </w:tabs>
        <w:jc w:val="both"/>
        <w:rPr>
          <w:rFonts w:ascii="Times New Roman" w:hAnsi="Times New Roman" w:cs="Times New Roman"/>
        </w:rPr>
      </w:pPr>
    </w:p>
    <w:p w:rsidR="002F2A08" w:rsidRPr="002F2A08" w:rsidRDefault="002F2A08" w:rsidP="00037778">
      <w:pPr>
        <w:widowControl/>
        <w:tabs>
          <w:tab w:val="left" w:pos="540"/>
        </w:tabs>
        <w:jc w:val="both"/>
        <w:rPr>
          <w:rFonts w:ascii="Times New Roman" w:hAnsi="Times New Roman" w:cs="Times New Roman"/>
        </w:rPr>
      </w:pPr>
      <w:r w:rsidRPr="002F2A08">
        <w:rPr>
          <w:rFonts w:ascii="Times New Roman" w:hAnsi="Times New Roman" w:cs="Times New Roman"/>
        </w:rPr>
        <w:t>This is important because he reached the conclusion that there were going to be new campuses and worked very hard—got himself positioned on the committee to develop new campuses, got right in the middle of the battle over, Would it be Racine or Kenosha?, etcetera.  And right in the middle of it he made a judgment that those institutions ought to be part of the UW.  Now the UW at that point—we'd brought in UWM [University of Wisconsin-Milwaukee] in the '</w:t>
      </w:r>
      <w:proofErr w:type="gramStart"/>
      <w:r w:rsidRPr="002F2A08">
        <w:rPr>
          <w:rFonts w:ascii="Times New Roman" w:hAnsi="Times New Roman" w:cs="Times New Roman"/>
        </w:rPr>
        <w:t>50s,</w:t>
      </w:r>
      <w:proofErr w:type="gramEnd"/>
      <w:r w:rsidRPr="002F2A08">
        <w:rPr>
          <w:rFonts w:ascii="Times New Roman" w:hAnsi="Times New Roman" w:cs="Times New Roman"/>
        </w:rPr>
        <w:t xml:space="preserve"> and that merger was never complete for twenty years.  Joe </w:t>
      </w:r>
      <w:proofErr w:type="spellStart"/>
      <w:r w:rsidRPr="002F2A08">
        <w:rPr>
          <w:rFonts w:ascii="Times New Roman" w:hAnsi="Times New Roman" w:cs="Times New Roman"/>
        </w:rPr>
        <w:t>Klotsche</w:t>
      </w:r>
      <w:proofErr w:type="spellEnd"/>
      <w:r w:rsidRPr="002F2A08">
        <w:rPr>
          <w:rFonts w:ascii="Times New Roman" w:hAnsi="Times New Roman" w:cs="Times New Roman"/>
        </w:rPr>
        <w:t xml:space="preserve"> was the president and then the chancellor there for the longest time—longest tenure ever—over twenty-five years.  But UWM was always kind of in the city but not quite of the city and was tied in to the Madison campus divisional executive committees initially for review of tenure.  Eventually it broke away and found its own identity when it learned not to try to emulate the Madison campus.  This was one thing we were able to do—get it to build the peaks of excellence, three or four of them.  </w:t>
      </w:r>
      <w:r w:rsidRPr="002F2A08">
        <w:rPr>
          <w:rFonts w:ascii="Times New Roman" w:hAnsi="Times New Roman" w:cs="Times New Roman"/>
        </w:rPr>
        <w:lastRenderedPageBreak/>
        <w:t>UW</w:t>
      </w:r>
      <w:r w:rsidRPr="002F2A08">
        <w:rPr>
          <w:rFonts w:ascii="Times New Roman" w:hAnsi="Times New Roman" w:cs="Times New Roman"/>
        </w:rPr>
        <w:noBreakHyphen/>
      </w:r>
      <w:proofErr w:type="spellStart"/>
      <w:r w:rsidRPr="002F2A08">
        <w:rPr>
          <w:rFonts w:ascii="Times New Roman" w:hAnsi="Times New Roman" w:cs="Times New Roman"/>
        </w:rPr>
        <w:t>Milwaukee</w:t>
      </w:r>
      <w:proofErr w:type="spellEnd"/>
      <w:r w:rsidRPr="002F2A08">
        <w:rPr>
          <w:rFonts w:ascii="Times New Roman" w:hAnsi="Times New Roman" w:cs="Times New Roman"/>
        </w:rPr>
        <w:t xml:space="preserve"> developed its own identity.  Green Bay and Parkside, once they were in the family of the University of Wisconsin, presented just the same challenge that we'd had with the two</w:t>
      </w:r>
      <w:r w:rsidRPr="002F2A08">
        <w:rPr>
          <w:rFonts w:ascii="Times New Roman" w:hAnsi="Times New Roman" w:cs="Times New Roman"/>
        </w:rPr>
        <w:noBreakHyphen/>
        <w:t xml:space="preserve">year centers before in terms of [the] quality of its programs: how to maintain that Madison campus paternalism in terms of—Extension had the same problem.  Everything had to go through the academic center of excellence in Madison.  It was a good quality control device, although both Fred and Bob </w:t>
      </w:r>
      <w:proofErr w:type="spellStart"/>
      <w:r w:rsidRPr="002F2A08">
        <w:rPr>
          <w:rFonts w:ascii="Times New Roman" w:hAnsi="Times New Roman" w:cs="Times New Roman"/>
        </w:rPr>
        <w:t>Clodius</w:t>
      </w:r>
      <w:proofErr w:type="spellEnd"/>
      <w:r w:rsidRPr="002F2A08">
        <w:rPr>
          <w:rFonts w:ascii="Times New Roman" w:hAnsi="Times New Roman" w:cs="Times New Roman"/>
        </w:rPr>
        <w:t xml:space="preserve">, who was his academic vice-president, and </w:t>
      </w:r>
      <w:proofErr w:type="gramStart"/>
      <w:r w:rsidRPr="002F2A08">
        <w:rPr>
          <w:rFonts w:ascii="Times New Roman" w:hAnsi="Times New Roman" w:cs="Times New Roman"/>
        </w:rPr>
        <w:t>myself</w:t>
      </w:r>
      <w:proofErr w:type="gramEnd"/>
      <w:r w:rsidRPr="002F2A08">
        <w:rPr>
          <w:rFonts w:ascii="Times New Roman" w:hAnsi="Times New Roman" w:cs="Times New Roman"/>
        </w:rPr>
        <w:t xml:space="preserve"> would get irritated at times that research almost always got precedence over teaching.  And we set out at one time—that's a whole other part of our life—to change that.  </w:t>
      </w:r>
    </w:p>
    <w:p w:rsidR="002F2A08" w:rsidRDefault="002F2A08" w:rsidP="00A51F70">
      <w:pPr>
        <w:widowControl/>
        <w:tabs>
          <w:tab w:val="left" w:pos="540"/>
        </w:tabs>
        <w:ind w:firstLine="720"/>
        <w:jc w:val="both"/>
        <w:rPr>
          <w:rFonts w:ascii="Times New Roman" w:hAnsi="Times New Roman" w:cs="Times New Roman"/>
        </w:rPr>
      </w:pPr>
      <w:r w:rsidRPr="002F2A08">
        <w:rPr>
          <w:rFonts w:ascii="Times New Roman" w:hAnsi="Times New Roman" w:cs="Times New Roman"/>
        </w:rPr>
        <w:t>So what you had was a research and instructional campus doing the tenure and the hiring and tenure reviews of people that were primarily in two</w:t>
      </w:r>
      <w:r w:rsidRPr="002F2A08">
        <w:rPr>
          <w:rFonts w:ascii="Times New Roman" w:hAnsi="Times New Roman" w:cs="Times New Roman"/>
        </w:rPr>
        <w:noBreakHyphen/>
        <w:t>year centers coming to four</w:t>
      </w:r>
      <w:r w:rsidRPr="002F2A08">
        <w:rPr>
          <w:rFonts w:ascii="Times New Roman" w:hAnsi="Times New Roman" w:cs="Times New Roman"/>
        </w:rPr>
        <w:noBreakHyphen/>
        <w:t>year campuses at Green Bay and Parkside, which were formed out of two</w:t>
      </w:r>
      <w:r w:rsidRPr="002F2A08">
        <w:rPr>
          <w:rFonts w:ascii="Times New Roman" w:hAnsi="Times New Roman" w:cs="Times New Roman"/>
        </w:rPr>
        <w:noBreakHyphen/>
        <w:t>year centers in those areas, and University Extension.  So Fred made the judgment that it would be in the best interests of the University of Wisconsin to have a geographical base broader than Madison</w:t>
      </w:r>
      <w:r w:rsidRPr="002F2A08">
        <w:rPr>
          <w:rFonts w:ascii="Times New Roman" w:hAnsi="Times New Roman" w:cs="Times New Roman"/>
        </w:rPr>
        <w:noBreakHyphen/>
      </w:r>
      <w:proofErr w:type="spellStart"/>
      <w:r w:rsidRPr="002F2A08">
        <w:rPr>
          <w:rFonts w:ascii="Times New Roman" w:hAnsi="Times New Roman" w:cs="Times New Roman"/>
        </w:rPr>
        <w:t>Milwaukee's</w:t>
      </w:r>
      <w:proofErr w:type="spellEnd"/>
      <w:r w:rsidRPr="002F2A08">
        <w:rPr>
          <w:rFonts w:ascii="Times New Roman" w:hAnsi="Times New Roman" w:cs="Times New Roman"/>
        </w:rPr>
        <w:t xml:space="preserve"> axis, all right?  When you think about it, it was a stroke of genius, because during the uprisings in the '60s on the campuses, and in the '70s, there were years, and I worked on the University budget for many of those years, when the only way we got anything through the legislature for the Madison campus was by bringing along the votes of the people who were in the Center System communities and in the Green Bay-Parkside communities.  I would give Fred an “A” for vision on that, if that indeed was the plan.  </w:t>
      </w:r>
    </w:p>
    <w:p w:rsidR="00037778" w:rsidRDefault="00037778" w:rsidP="00A51F70">
      <w:pPr>
        <w:widowControl/>
        <w:tabs>
          <w:tab w:val="left" w:pos="540"/>
        </w:tabs>
        <w:ind w:firstLine="720"/>
        <w:jc w:val="both"/>
        <w:rPr>
          <w:rFonts w:ascii="Times New Roman" w:hAnsi="Times New Roman" w:cs="Times New Roman"/>
        </w:rPr>
      </w:pPr>
    </w:p>
    <w:p w:rsidR="00037778" w:rsidRPr="00037778" w:rsidRDefault="00037778" w:rsidP="00037778">
      <w:pPr>
        <w:widowControl/>
        <w:tabs>
          <w:tab w:val="left" w:pos="540"/>
        </w:tabs>
        <w:jc w:val="both"/>
        <w:rPr>
          <w:rFonts w:ascii="Times New Roman" w:hAnsi="Times New Roman" w:cs="Times New Roman"/>
          <w:b/>
          <w:bCs/>
        </w:rPr>
      </w:pPr>
      <w:r w:rsidRPr="00037778">
        <w:rPr>
          <w:rFonts w:ascii="Times New Roman" w:hAnsi="Times New Roman" w:cs="Times New Roman"/>
          <w:b/>
          <w:bCs/>
        </w:rPr>
        <w:t>00:22:05</w:t>
      </w:r>
    </w:p>
    <w:p w:rsidR="00037778" w:rsidRPr="002F2A08" w:rsidRDefault="00037778" w:rsidP="00A51F70">
      <w:pPr>
        <w:widowControl/>
        <w:tabs>
          <w:tab w:val="left" w:pos="540"/>
        </w:tabs>
        <w:ind w:firstLine="720"/>
        <w:jc w:val="both"/>
        <w:rPr>
          <w:rFonts w:ascii="Times New Roman" w:hAnsi="Times New Roman" w:cs="Times New Roman"/>
        </w:rPr>
      </w:pPr>
    </w:p>
    <w:p w:rsidR="002F2A08" w:rsidRDefault="00037778" w:rsidP="00037778">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He absolutely relished public appearances on budget things.  He was a very tall man and a singular presence, not only for his academic stature but his personal stature.  He had this booming voice, and had this marvelous way of no matter where you were</w:t>
      </w:r>
      <w:proofErr w:type="gramStart"/>
      <w:r w:rsidR="002F2A08" w:rsidRPr="002F2A08">
        <w:rPr>
          <w:rFonts w:ascii="Times New Roman" w:hAnsi="Times New Roman" w:cs="Times New Roman"/>
        </w:rPr>
        <w:t>,</w:t>
      </w:r>
      <w:proofErr w:type="gramEnd"/>
      <w:r w:rsidR="002F2A08" w:rsidRPr="002F2A08">
        <w:rPr>
          <w:rFonts w:ascii="Times New Roman" w:hAnsi="Times New Roman" w:cs="Times New Roman"/>
        </w:rPr>
        <w:t xml:space="preserve"> he was talking down to you, even when you were seated opposite him.  He would go down to the Joint Finance Committee, and after the CCHE preliminaries got over, Fred would move up.  Gene </w:t>
      </w:r>
      <w:proofErr w:type="spellStart"/>
      <w:r w:rsidR="002F2A08" w:rsidRPr="002F2A08">
        <w:rPr>
          <w:rFonts w:ascii="Times New Roman" w:hAnsi="Times New Roman" w:cs="Times New Roman"/>
        </w:rPr>
        <w:t>McPhee</w:t>
      </w:r>
      <w:proofErr w:type="spellEnd"/>
      <w:r w:rsidR="002F2A08" w:rsidRPr="002F2A08">
        <w:rPr>
          <w:rFonts w:ascii="Times New Roman" w:hAnsi="Times New Roman" w:cs="Times New Roman"/>
        </w:rPr>
        <w:t xml:space="preserve"> from the state universities would always go second because he wanted to.  The University would go through, get their budget, and Gene would say, “I'll take what they got.”  We used to get so frustrated.  We'd be up there for budget hearing days on end.  </w:t>
      </w:r>
      <w:proofErr w:type="spellStart"/>
      <w:r w:rsidR="002F2A08" w:rsidRPr="002F2A08">
        <w:rPr>
          <w:rFonts w:ascii="Times New Roman" w:hAnsi="Times New Roman" w:cs="Times New Roman"/>
        </w:rPr>
        <w:t>McPhee</w:t>
      </w:r>
      <w:proofErr w:type="spellEnd"/>
      <w:r w:rsidR="002F2A08" w:rsidRPr="002F2A08">
        <w:rPr>
          <w:rFonts w:ascii="Times New Roman" w:hAnsi="Times New Roman" w:cs="Times New Roman"/>
        </w:rPr>
        <w:t xml:space="preserve"> would come in, and he'd be done in a day and a half and simply take whatever we took on faculty salaries, etcetera. That becomes an issue in our current times, you know.  But it was just amazing.  </w:t>
      </w:r>
    </w:p>
    <w:p w:rsidR="00862977" w:rsidRPr="002F2A08" w:rsidRDefault="00862977" w:rsidP="00037778">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So Harrington was successful in dealing with the legislature.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he was.   </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I've heard other comments.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No one really liked him.  Fred was not a person you ever got close to personally.  That was almost by design.  I'm sure he and his wife and their family were close persons, but you never—I don't know of too many people that really knew Fred Harrington.  A few of us knew his great affection for cats, his absolute encyclopedic memory for baseball facts, and things like that.  But that still </w:t>
      </w:r>
      <w:proofErr w:type="gramStart"/>
      <w:r w:rsidR="002F2A08" w:rsidRPr="002F2A08">
        <w:rPr>
          <w:rFonts w:ascii="Times New Roman" w:hAnsi="Times New Roman" w:cs="Times New Roman"/>
        </w:rPr>
        <w:t>wasn't knowing</w:t>
      </w:r>
      <w:proofErr w:type="gramEnd"/>
      <w:r w:rsidR="002F2A08" w:rsidRPr="002F2A08">
        <w:rPr>
          <w:rFonts w:ascii="Times New Roman" w:hAnsi="Times New Roman" w:cs="Times New Roman"/>
        </w:rPr>
        <w:t xml:space="preserve"> Fred.  Maybe he was a person not to be known.  He was an awesome person in the legislature and made people—not by design, I don't think it was conscious—but you tended to feel small.  And they were offended.  He always had the answers; he always was </w:t>
      </w:r>
      <w:r w:rsidR="002F2A08" w:rsidRPr="002F2A08">
        <w:rPr>
          <w:rFonts w:ascii="Times New Roman" w:hAnsi="Times New Roman" w:cs="Times New Roman"/>
        </w:rPr>
        <w:lastRenderedPageBreak/>
        <w:t xml:space="preserve">on top, and he always knew best.  A lot of people probably didn't trust him.  There was no great weeping when he left, in a sense, among legislators.  There were always people, though, that he had around him who could work with the legislature just fine and talk their language—drink the beer, play ping pong, do whatever one had to do to rally up the support for this or that issue.  But personally, he was probably not well-liked on the hill.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You made, when we talked last time, the point that in his own office he had the policy of sort of playing individuals off on each other.  Could you explain that?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Let me put the best face on it.  He enjoyed seeing people—</w:t>
      </w:r>
      <w:proofErr w:type="gramStart"/>
      <w:r w:rsidR="002F2A08" w:rsidRPr="002F2A08">
        <w:rPr>
          <w:rFonts w:ascii="Times New Roman" w:hAnsi="Times New Roman" w:cs="Times New Roman"/>
        </w:rPr>
        <w:t>his staff—compete</w:t>
      </w:r>
      <w:proofErr w:type="gramEnd"/>
      <w:r w:rsidR="002F2A08" w:rsidRPr="002F2A08">
        <w:rPr>
          <w:rFonts w:ascii="Times New Roman" w:hAnsi="Times New Roman" w:cs="Times New Roman"/>
        </w:rPr>
        <w:t xml:space="preserve"> against one another because he determined he got the best product from that result.  To give two people the same assignment just to see who did the best job he kind of enjoyed.  And he would do that with real skill.  There are others that followed him in roles in the campus who did that quite well too—some consummately.  But I don't remember that as a very strong feature.  It was an anecdotal observation of those that worked there.  </w:t>
      </w:r>
    </w:p>
    <w:p w:rsidR="00862977" w:rsidRDefault="00862977" w:rsidP="00A51F70">
      <w:pPr>
        <w:widowControl/>
        <w:tabs>
          <w:tab w:val="left" w:pos="540"/>
        </w:tabs>
        <w:jc w:val="both"/>
        <w:rPr>
          <w:rFonts w:ascii="Times New Roman" w:hAnsi="Times New Roman" w:cs="Times New Roman"/>
        </w:rPr>
      </w:pPr>
    </w:p>
    <w:p w:rsidR="0084300A" w:rsidRPr="0084300A" w:rsidRDefault="0084300A" w:rsidP="00A51F70">
      <w:pPr>
        <w:widowControl/>
        <w:tabs>
          <w:tab w:val="left" w:pos="540"/>
        </w:tabs>
        <w:jc w:val="both"/>
        <w:rPr>
          <w:rFonts w:ascii="Times New Roman" w:hAnsi="Times New Roman" w:cs="Times New Roman"/>
          <w:b/>
          <w:bCs/>
        </w:rPr>
      </w:pPr>
      <w:r w:rsidRPr="0084300A">
        <w:rPr>
          <w:rFonts w:ascii="Times New Roman" w:hAnsi="Times New Roman" w:cs="Times New Roman"/>
          <w:b/>
          <w:bCs/>
        </w:rPr>
        <w:t>00:25:26</w:t>
      </w:r>
    </w:p>
    <w:p w:rsidR="0084300A" w:rsidRPr="002F2A08" w:rsidRDefault="0084300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Was there strong reaction in Madison or around the campus here to his stance toward Green Bay and Parkside?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It wasn't strong.</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His devotion to Madison may be a little suspect.  I mean, granted that you sa</w:t>
      </w:r>
      <w:r w:rsidR="0084300A">
        <w:rPr>
          <w:rFonts w:ascii="Times New Roman" w:hAnsi="Times New Roman" w:cs="Times New Roman"/>
        </w:rPr>
        <w:t>y that it helped him and--</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I don't think anyone ever questioned his Madison credentials.  They may have questioned the wisdom of Madison, which already had difficulty assimilating extension and two</w:t>
      </w:r>
      <w:r w:rsidR="002F2A08" w:rsidRPr="002F2A08">
        <w:rPr>
          <w:rFonts w:ascii="Times New Roman" w:hAnsi="Times New Roman" w:cs="Times New Roman"/>
        </w:rPr>
        <w:noBreakHyphen/>
        <w:t>year centers, in reaching out still to four</w:t>
      </w:r>
      <w:r w:rsidR="002F2A08" w:rsidRPr="002F2A08">
        <w:rPr>
          <w:rFonts w:ascii="Times New Roman" w:hAnsi="Times New Roman" w:cs="Times New Roman"/>
        </w:rPr>
        <w:noBreakHyphen/>
        <w:t xml:space="preserve">year campuses.  But most people simply respected his political judgment that it was wise to do this, that it would be better for </w:t>
      </w:r>
      <w:r w:rsidR="0084300A">
        <w:rPr>
          <w:rFonts w:ascii="Times New Roman" w:hAnsi="Times New Roman" w:cs="Times New Roman"/>
        </w:rPr>
        <w:t>“</w:t>
      </w:r>
      <w:r w:rsidR="002F2A08" w:rsidRPr="002F2A08">
        <w:rPr>
          <w:rFonts w:ascii="Times New Roman" w:hAnsi="Times New Roman" w:cs="Times New Roman"/>
        </w:rPr>
        <w:t>UW</w:t>
      </w:r>
      <w:r w:rsidR="0084300A">
        <w:rPr>
          <w:rFonts w:ascii="Times New Roman" w:hAnsi="Times New Roman" w:cs="Times New Roman"/>
        </w:rPr>
        <w:t>”</w:t>
      </w:r>
      <w:r w:rsidR="002F2A08" w:rsidRPr="002F2A08">
        <w:rPr>
          <w:rFonts w:ascii="Times New Roman" w:hAnsi="Times New Roman" w:cs="Times New Roman"/>
        </w:rPr>
        <w:t xml:space="preserve"> to control them than for the WSU to add two more campuses to its rather sizeable and widely spread—geographically—political base.  He and Gene </w:t>
      </w:r>
      <w:proofErr w:type="spellStart"/>
      <w:r w:rsidR="002F2A08" w:rsidRPr="002F2A08">
        <w:rPr>
          <w:rFonts w:ascii="Times New Roman" w:hAnsi="Times New Roman" w:cs="Times New Roman"/>
        </w:rPr>
        <w:t>McPhee</w:t>
      </w:r>
      <w:proofErr w:type="spellEnd"/>
      <w:r w:rsidR="002F2A08" w:rsidRPr="002F2A08">
        <w:rPr>
          <w:rFonts w:ascii="Times New Roman" w:hAnsi="Times New Roman" w:cs="Times New Roman"/>
        </w:rPr>
        <w:t xml:space="preserve"> were friendly adversaries, both good in their own way at what they did.  </w:t>
      </w:r>
    </w:p>
    <w:p w:rsidR="00862977" w:rsidRDefault="00862977" w:rsidP="00A51F70">
      <w:pPr>
        <w:widowControl/>
        <w:tabs>
          <w:tab w:val="left" w:pos="540"/>
        </w:tabs>
        <w:jc w:val="both"/>
        <w:rPr>
          <w:rFonts w:ascii="Times New Roman" w:hAnsi="Times New Roman" w:cs="Times New Roman"/>
        </w:rPr>
      </w:pPr>
    </w:p>
    <w:p w:rsidR="0084300A" w:rsidRPr="0084300A" w:rsidRDefault="0084300A" w:rsidP="00A51F70">
      <w:pPr>
        <w:widowControl/>
        <w:tabs>
          <w:tab w:val="left" w:pos="540"/>
        </w:tabs>
        <w:jc w:val="both"/>
        <w:rPr>
          <w:rFonts w:ascii="Times New Roman" w:hAnsi="Times New Roman" w:cs="Times New Roman"/>
          <w:b/>
          <w:bCs/>
        </w:rPr>
      </w:pPr>
      <w:r w:rsidRPr="0084300A">
        <w:rPr>
          <w:rFonts w:ascii="Times New Roman" w:hAnsi="Times New Roman" w:cs="Times New Roman"/>
          <w:b/>
          <w:bCs/>
        </w:rPr>
        <w:t>00:26:26</w:t>
      </w:r>
    </w:p>
    <w:p w:rsidR="0084300A" w:rsidRPr="002F2A08" w:rsidRDefault="0084300A"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So your job t</w:t>
      </w:r>
      <w:r w:rsidR="0084300A">
        <w:rPr>
          <w:rFonts w:ascii="Times New Roman" w:hAnsi="Times New Roman" w:cs="Times New Roman"/>
        </w:rPr>
        <w:t>hen under Harrington was--</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 came in initially working as assistant vice-president for the vice-president of the University, who was </w:t>
      </w:r>
      <w:proofErr w:type="spellStart"/>
      <w:r w:rsidR="002F2A08" w:rsidRPr="002F2A08">
        <w:rPr>
          <w:rFonts w:ascii="Times New Roman" w:hAnsi="Times New Roman" w:cs="Times New Roman"/>
        </w:rPr>
        <w:t>Clodius</w:t>
      </w:r>
      <w:proofErr w:type="spellEnd"/>
      <w:r w:rsidR="002F2A08" w:rsidRPr="002F2A08">
        <w:rPr>
          <w:rFonts w:ascii="Times New Roman" w:hAnsi="Times New Roman" w:cs="Times New Roman"/>
        </w:rPr>
        <w:t xml:space="preserve">, mainly in the academic affairs and research administration </w:t>
      </w:r>
      <w:proofErr w:type="gramStart"/>
      <w:r w:rsidR="002F2A08" w:rsidRPr="002F2A08">
        <w:rPr>
          <w:rFonts w:ascii="Times New Roman" w:hAnsi="Times New Roman" w:cs="Times New Roman"/>
        </w:rPr>
        <w:t>areas</w:t>
      </w:r>
      <w:proofErr w:type="gramEnd"/>
      <w:r w:rsidR="002F2A08" w:rsidRPr="002F2A08">
        <w:rPr>
          <w:rFonts w:ascii="Times New Roman" w:hAnsi="Times New Roman" w:cs="Times New Roman"/>
        </w:rPr>
        <w:t xml:space="preserve">, and then kind of through the Peter Principle moved into different things.  But I would work on things like University rules and regulations on divisional committee review of tenure, what </w:t>
      </w:r>
      <w:proofErr w:type="gramStart"/>
      <w:r w:rsidR="002F2A08" w:rsidRPr="002F2A08">
        <w:rPr>
          <w:rFonts w:ascii="Times New Roman" w:hAnsi="Times New Roman" w:cs="Times New Roman"/>
        </w:rPr>
        <w:t>ought</w:t>
      </w:r>
      <w:proofErr w:type="gramEnd"/>
      <w:r w:rsidR="002F2A08" w:rsidRPr="002F2A08">
        <w:rPr>
          <w:rFonts w:ascii="Times New Roman" w:hAnsi="Times New Roman" w:cs="Times New Roman"/>
        </w:rPr>
        <w:t xml:space="preserve"> be the guidelines for extramural support applications.  What about the academic staff?  Do we really need 500 titles?  Can't we get a more reasonable—I just was kind of a utility infielder, handling a lot of things.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lastRenderedPageBreak/>
        <w:t>MD:</w:t>
      </w:r>
      <w:r>
        <w:rPr>
          <w:rFonts w:ascii="Times New Roman" w:hAnsi="Times New Roman" w:cs="Times New Roman"/>
        </w:rPr>
        <w:tab/>
      </w:r>
      <w:r w:rsidR="002F2A08" w:rsidRPr="002F2A08">
        <w:rPr>
          <w:rFonts w:ascii="Times New Roman" w:hAnsi="Times New Roman" w:cs="Times New Roman"/>
        </w:rPr>
        <w:t xml:space="preserve">But did you gradually sort of start to concentrate on budget work?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eventually.  I didn't begin as a </w:t>
      </w:r>
      <w:proofErr w:type="spellStart"/>
      <w:r w:rsidR="002F2A08" w:rsidRPr="002F2A08">
        <w:rPr>
          <w:rFonts w:ascii="Times New Roman" w:hAnsi="Times New Roman" w:cs="Times New Roman"/>
        </w:rPr>
        <w:t>budgeteer</w:t>
      </w:r>
      <w:proofErr w:type="spellEnd"/>
      <w:r w:rsidR="002F2A08" w:rsidRPr="002F2A08">
        <w:rPr>
          <w:rFonts w:ascii="Times New Roman" w:hAnsi="Times New Roman" w:cs="Times New Roman"/>
        </w:rPr>
        <w:t xml:space="preserve">.  I did that largely through the acquiescence of Bob </w:t>
      </w:r>
      <w:proofErr w:type="spellStart"/>
      <w:r w:rsidR="002F2A08" w:rsidRPr="002F2A08">
        <w:rPr>
          <w:rFonts w:ascii="Times New Roman" w:hAnsi="Times New Roman" w:cs="Times New Roman"/>
        </w:rPr>
        <w:t>Clodius</w:t>
      </w:r>
      <w:proofErr w:type="spellEnd"/>
      <w:r w:rsidR="002F2A08" w:rsidRPr="002F2A08">
        <w:rPr>
          <w:rFonts w:ascii="Times New Roman" w:hAnsi="Times New Roman" w:cs="Times New Roman"/>
        </w:rPr>
        <w:t xml:space="preserve">, who was vice-president.  I would pick up more and more of that role and eventually moved to the center of the budget process, along with the business vice-president, who was Neil </w:t>
      </w:r>
      <w:proofErr w:type="spellStart"/>
      <w:r w:rsidR="002F2A08" w:rsidRPr="002F2A08">
        <w:rPr>
          <w:rFonts w:ascii="Times New Roman" w:hAnsi="Times New Roman" w:cs="Times New Roman"/>
        </w:rPr>
        <w:t>Cafferty</w:t>
      </w:r>
      <w:proofErr w:type="spellEnd"/>
      <w:r w:rsidR="002F2A08" w:rsidRPr="002F2A08">
        <w:rPr>
          <w:rFonts w:ascii="Times New Roman" w:hAnsi="Times New Roman" w:cs="Times New Roman"/>
        </w:rPr>
        <w:t xml:space="preserve"> at that time.  But I would handle the programmatic, academic, and faculty salary side of it.  Neil </w:t>
      </w:r>
      <w:proofErr w:type="spellStart"/>
      <w:r w:rsidR="002F2A08" w:rsidRPr="002F2A08">
        <w:rPr>
          <w:rFonts w:ascii="Times New Roman" w:hAnsi="Times New Roman" w:cs="Times New Roman"/>
        </w:rPr>
        <w:t>Cafferty</w:t>
      </w:r>
      <w:proofErr w:type="spellEnd"/>
      <w:r w:rsidR="002F2A08" w:rsidRPr="002F2A08">
        <w:rPr>
          <w:rFonts w:ascii="Times New Roman" w:hAnsi="Times New Roman" w:cs="Times New Roman"/>
        </w:rPr>
        <w:t xml:space="preserve"> would handle the ancillaries, the business side of things, </w:t>
      </w:r>
      <w:proofErr w:type="gramStart"/>
      <w:r w:rsidR="002F2A08" w:rsidRPr="002F2A08">
        <w:rPr>
          <w:rFonts w:ascii="Times New Roman" w:hAnsi="Times New Roman" w:cs="Times New Roman"/>
        </w:rPr>
        <w:t>the</w:t>
      </w:r>
      <w:proofErr w:type="gramEnd"/>
      <w:r w:rsidR="002F2A08" w:rsidRPr="002F2A08">
        <w:rPr>
          <w:rFonts w:ascii="Times New Roman" w:hAnsi="Times New Roman" w:cs="Times New Roman"/>
        </w:rPr>
        <w:t xml:space="preserve"> dormitories.  We worked together, and eventually Reuben Lorenz, who became vice-president, I worked a lot with.  So I kind of evolved into a budget and academic program person.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Who did you work most closely with then?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proofErr w:type="spellStart"/>
      <w:r w:rsidR="002F2A08" w:rsidRPr="002F2A08">
        <w:rPr>
          <w:rFonts w:ascii="Times New Roman" w:hAnsi="Times New Roman" w:cs="Times New Roman"/>
        </w:rPr>
        <w:t>Clodius</w:t>
      </w:r>
      <w:proofErr w:type="spellEnd"/>
      <w:r w:rsidR="002F2A08" w:rsidRPr="002F2A08">
        <w:rPr>
          <w:rFonts w:ascii="Times New Roman" w:hAnsi="Times New Roman" w:cs="Times New Roman"/>
        </w:rPr>
        <w:t xml:space="preserve">.  I was in his office right up to the time of merger and afterwards.  So my title changed along the way from assistant vice-president to associate vice-president to vice-president for academic programs and budget—you </w:t>
      </w:r>
      <w:proofErr w:type="gramStart"/>
      <w:r w:rsidR="002F2A08" w:rsidRPr="002F2A08">
        <w:rPr>
          <w:rFonts w:ascii="Times New Roman" w:hAnsi="Times New Roman" w:cs="Times New Roman"/>
        </w:rPr>
        <w:t>know,</w:t>
      </w:r>
      <w:proofErr w:type="gramEnd"/>
      <w:r w:rsidR="002F2A08" w:rsidRPr="002F2A08">
        <w:rPr>
          <w:rFonts w:ascii="Times New Roman" w:hAnsi="Times New Roman" w:cs="Times New Roman"/>
        </w:rPr>
        <w:t xml:space="preserve"> that kind of thing.  Bob </w:t>
      </w:r>
      <w:proofErr w:type="spellStart"/>
      <w:r w:rsidR="002F2A08" w:rsidRPr="002F2A08">
        <w:rPr>
          <w:rFonts w:ascii="Times New Roman" w:hAnsi="Times New Roman" w:cs="Times New Roman"/>
        </w:rPr>
        <w:t>Clodius</w:t>
      </w:r>
      <w:proofErr w:type="spellEnd"/>
      <w:r w:rsidR="002F2A08" w:rsidRPr="002F2A08">
        <w:rPr>
          <w:rFonts w:ascii="Times New Roman" w:hAnsi="Times New Roman" w:cs="Times New Roman"/>
        </w:rPr>
        <w:t xml:space="preserve"> was the vice-president of the University and number two.  He and Fred had a professional relationship, but they were not close personally.  They were nice complements to one another in terms of their style and their approach.  I learned a lot from both of them.  </w:t>
      </w:r>
    </w:p>
    <w:p w:rsidR="00862977" w:rsidRDefault="00862977" w:rsidP="00A51F70">
      <w:pPr>
        <w:widowControl/>
        <w:tabs>
          <w:tab w:val="left" w:pos="540"/>
        </w:tabs>
        <w:jc w:val="both"/>
        <w:rPr>
          <w:rFonts w:ascii="Times New Roman" w:hAnsi="Times New Roman" w:cs="Times New Roman"/>
        </w:rPr>
      </w:pPr>
    </w:p>
    <w:p w:rsidR="0084300A" w:rsidRPr="00170A3C" w:rsidRDefault="0084300A" w:rsidP="00A51F70">
      <w:pPr>
        <w:widowControl/>
        <w:tabs>
          <w:tab w:val="left" w:pos="540"/>
        </w:tabs>
        <w:jc w:val="both"/>
        <w:rPr>
          <w:rFonts w:ascii="Times New Roman" w:hAnsi="Times New Roman" w:cs="Times New Roman"/>
          <w:b/>
          <w:bCs/>
        </w:rPr>
      </w:pPr>
      <w:r w:rsidRPr="00170A3C">
        <w:rPr>
          <w:rFonts w:ascii="Times New Roman" w:hAnsi="Times New Roman" w:cs="Times New Roman"/>
          <w:b/>
          <w:bCs/>
        </w:rPr>
        <w:t>00:</w:t>
      </w:r>
      <w:r w:rsidR="00170A3C" w:rsidRPr="00170A3C">
        <w:rPr>
          <w:rFonts w:ascii="Times New Roman" w:hAnsi="Times New Roman" w:cs="Times New Roman"/>
          <w:b/>
          <w:bCs/>
        </w:rPr>
        <w:t>28:48</w:t>
      </w:r>
    </w:p>
    <w:p w:rsidR="0084300A" w:rsidRPr="002F2A08" w:rsidRDefault="0084300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We may as well move on to 1971, then.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Okay.  </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I guess at the beginning of the year we have the appointment of Weaver following Harrington's demise.  Incidentally, could you comment on Harrington's resignation and whether or not it was an inevitable thing or a good thing?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 can't make a value judgment about it.  I can offer you my opinion, which is that I think he saw the handwriting on the wall in terms of things happening, and I think he just got tired of doing that.  And you do get tired of doing that.  It's a heck of a pace for a long period of time, and I think he was genuinely attracted back to academic interests.  I think he'd been to the mountain and enjoyed it as much as he wanted and went back to a different kind of mountain.  My recall of the details at that time is not that great.  I think it was getting increasingly problematic dealing with the board of regents, etcetera, for him.  If I were to review my notes or my newspaper clippings from the time, I'm sure I could be a lot more explicit for you.  But I think it was a personal decision and a desire to change back to something he enjoyed more.  </w:t>
      </w:r>
    </w:p>
    <w:p w:rsidR="00862977" w:rsidRDefault="00862977" w:rsidP="00A51F70">
      <w:pPr>
        <w:widowControl/>
        <w:tabs>
          <w:tab w:val="left" w:pos="540"/>
        </w:tabs>
        <w:jc w:val="both"/>
        <w:rPr>
          <w:rFonts w:ascii="Times New Roman" w:hAnsi="Times New Roman" w:cs="Times New Roman"/>
        </w:rPr>
      </w:pPr>
    </w:p>
    <w:p w:rsidR="00BC5157" w:rsidRPr="005A4889" w:rsidRDefault="00BC5157" w:rsidP="00A51F70">
      <w:pPr>
        <w:widowControl/>
        <w:tabs>
          <w:tab w:val="left" w:pos="540"/>
        </w:tabs>
        <w:jc w:val="both"/>
        <w:rPr>
          <w:rFonts w:ascii="Times New Roman" w:hAnsi="Times New Roman" w:cs="Times New Roman"/>
          <w:b/>
          <w:bCs/>
        </w:rPr>
      </w:pPr>
      <w:r w:rsidRPr="005A4889">
        <w:rPr>
          <w:rFonts w:ascii="Times New Roman" w:hAnsi="Times New Roman" w:cs="Times New Roman"/>
          <w:b/>
          <w:bCs/>
        </w:rPr>
        <w:t>00</w:t>
      </w:r>
      <w:r w:rsidR="005A4889" w:rsidRPr="005A4889">
        <w:rPr>
          <w:rFonts w:ascii="Times New Roman" w:hAnsi="Times New Roman" w:cs="Times New Roman"/>
          <w:b/>
          <w:bCs/>
        </w:rPr>
        <w:t>:30:05</w:t>
      </w:r>
    </w:p>
    <w:p w:rsidR="00BC5157" w:rsidRPr="002F2A08" w:rsidRDefault="00BC515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Let's talk about Weaver, then.  Were you involved in his selection?  </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No.  We were kind of there on the sidelines.  The regent search and screen committee functioned—and this was the first time I'd been around for the selection of a president, so I can't give you any historical perspective on that.  I remember they took up the responsibility, moved </w:t>
      </w:r>
      <w:r w:rsidR="002F2A08" w:rsidRPr="002F2A08">
        <w:rPr>
          <w:rFonts w:ascii="Times New Roman" w:hAnsi="Times New Roman" w:cs="Times New Roman"/>
        </w:rPr>
        <w:lastRenderedPageBreak/>
        <w:t>ahead.  I believe by that time Republican appointees were in the majority on the board, and I believe Bernard Ziegler and a few others were the ones that were instrumental at the time.</w:t>
      </w:r>
    </w:p>
    <w:p w:rsidR="007479FD" w:rsidRDefault="007479FD" w:rsidP="00A51F70">
      <w:pPr>
        <w:widowControl/>
        <w:tabs>
          <w:tab w:val="left" w:pos="540"/>
        </w:tabs>
        <w:jc w:val="both"/>
        <w:rPr>
          <w:rFonts w:ascii="Times New Roman" w:hAnsi="Times New Roman" w:cs="Times New Roman"/>
          <w:iCs/>
        </w:rPr>
      </w:pPr>
    </w:p>
    <w:p w:rsidR="00862977" w:rsidRPr="005A4889" w:rsidRDefault="005A4889" w:rsidP="005A4889">
      <w:pPr>
        <w:widowControl/>
        <w:tabs>
          <w:tab w:val="left" w:pos="540"/>
        </w:tabs>
        <w:rPr>
          <w:rFonts w:ascii="Times New Roman" w:hAnsi="Times New Roman" w:cs="Times New Roman"/>
          <w:bCs/>
          <w:iCs/>
        </w:rPr>
      </w:pPr>
      <w:r>
        <w:rPr>
          <w:rFonts w:ascii="Times New Roman" w:hAnsi="Times New Roman" w:cs="Times New Roman"/>
          <w:b/>
          <w:iCs/>
        </w:rPr>
        <w:t>00:30:45</w:t>
      </w:r>
      <w:r>
        <w:rPr>
          <w:rFonts w:ascii="Times New Roman" w:hAnsi="Times New Roman" w:cs="Times New Roman"/>
          <w:b/>
          <w:iCs/>
        </w:rPr>
        <w:tab/>
      </w:r>
      <w:r w:rsidRPr="005A4889">
        <w:rPr>
          <w:rFonts w:ascii="Times New Roman" w:hAnsi="Times New Roman" w:cs="Times New Roman"/>
          <w:bCs/>
          <w:iCs/>
        </w:rPr>
        <w:t>[e</w:t>
      </w:r>
      <w:r w:rsidR="007479FD" w:rsidRPr="005A4889">
        <w:rPr>
          <w:rFonts w:ascii="Times New Roman" w:hAnsi="Times New Roman" w:cs="Times New Roman"/>
          <w:bCs/>
          <w:iCs/>
        </w:rPr>
        <w:t xml:space="preserve">nd </w:t>
      </w:r>
      <w:r w:rsidR="007479FD" w:rsidRPr="005A4889">
        <w:rPr>
          <w:rFonts w:ascii="Times New Roman" w:hAnsi="Times New Roman" w:cs="Times New Roman"/>
          <w:bCs/>
          <w:i/>
        </w:rPr>
        <w:t>Side 1</w:t>
      </w:r>
      <w:r w:rsidRPr="005A4889">
        <w:rPr>
          <w:rFonts w:ascii="Times New Roman" w:hAnsi="Times New Roman" w:cs="Times New Roman"/>
          <w:bCs/>
          <w:iCs/>
        </w:rPr>
        <w:t>; b</w:t>
      </w:r>
      <w:r w:rsidR="007479FD" w:rsidRPr="005A4889">
        <w:rPr>
          <w:rFonts w:ascii="Times New Roman" w:hAnsi="Times New Roman" w:cs="Times New Roman"/>
          <w:bCs/>
          <w:iCs/>
        </w:rPr>
        <w:t>egin</w:t>
      </w:r>
      <w:r w:rsidRPr="005A4889">
        <w:rPr>
          <w:rFonts w:ascii="Times New Roman" w:hAnsi="Times New Roman" w:cs="Times New Roman"/>
          <w:bCs/>
          <w:iCs/>
        </w:rPr>
        <w:t xml:space="preserve"> </w:t>
      </w:r>
      <w:r w:rsidRPr="005A4889">
        <w:rPr>
          <w:rFonts w:ascii="Times New Roman" w:hAnsi="Times New Roman" w:cs="Times New Roman"/>
          <w:bCs/>
          <w:i/>
        </w:rPr>
        <w:t>side 2</w:t>
      </w:r>
      <w:r w:rsidR="007479FD" w:rsidRPr="005A4889">
        <w:rPr>
          <w:rFonts w:ascii="Times New Roman" w:hAnsi="Times New Roman" w:cs="Times New Roman"/>
          <w:bCs/>
          <w:iCs/>
        </w:rPr>
        <w:t>]</w:t>
      </w:r>
    </w:p>
    <w:p w:rsidR="007479FD" w:rsidRPr="007479FD" w:rsidRDefault="007479FD"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Anyhow, we were discussing the process of selecting Weaver.  I was not directly involved.  I was not staff to the committee.  There were candidates—inside candidates.  Bob </w:t>
      </w:r>
      <w:proofErr w:type="spellStart"/>
      <w:r w:rsidR="002F2A08" w:rsidRPr="002F2A08">
        <w:rPr>
          <w:rFonts w:ascii="Times New Roman" w:hAnsi="Times New Roman" w:cs="Times New Roman"/>
        </w:rPr>
        <w:t>Clodius</w:t>
      </w:r>
      <w:proofErr w:type="spellEnd"/>
      <w:r w:rsidR="002F2A08" w:rsidRPr="002F2A08">
        <w:rPr>
          <w:rFonts w:ascii="Times New Roman" w:hAnsi="Times New Roman" w:cs="Times New Roman"/>
        </w:rPr>
        <w:t xml:space="preserve"> had been acting president, and clearly, he would have liked to have been president.  I think the board made the decision to go outside.  It was at a time when the student movement and uprisings were particularly noticeable, and I think, if you think of it in terms of a Republican board, it might have tended to be harder on that and thus on themselves and their expectations.  So it's clear they were looking for someone who, aside from all the other skills that one has to have to be an academic leader, at least had some feelings that things had gotten out of hand with the students and/or at least a track record of being able to deal with a firm hand with that.  John Weaver came across to them that way.  I don't know how many people they had on their final list.  I don't know where John Weaver was on that list.  All I know is that he appeared as the finalist.  The only discussions I recall at the time were (a) that he came from Madison and very much wanted to come back—his father had been here, grew up here, was a professor here; (b) at Missouri, he had had to deal with students in recent months and had some record for doing that forcefully, or at least having a style that attracted the regents to him, not to mention whatever other credentials he brought.  I mean, he had the credentials of being a geographer—Phi Beta Kappa, you name it.  He'd done those things, and he had certainly had experience with a university that had more than one campus because Missouri had an additional campus or two at the time.  So he came in.  I don't remember much about the process other than they had selected him.  Bob </w:t>
      </w:r>
      <w:proofErr w:type="spellStart"/>
      <w:r w:rsidR="002F2A08" w:rsidRPr="002F2A08">
        <w:rPr>
          <w:rFonts w:ascii="Times New Roman" w:hAnsi="Times New Roman" w:cs="Times New Roman"/>
        </w:rPr>
        <w:t>Clodius</w:t>
      </w:r>
      <w:proofErr w:type="spellEnd"/>
      <w:r w:rsidR="002F2A08" w:rsidRPr="002F2A08">
        <w:rPr>
          <w:rFonts w:ascii="Times New Roman" w:hAnsi="Times New Roman" w:cs="Times New Roman"/>
        </w:rPr>
        <w:t xml:space="preserve"> and I worked hard preparing the materials for his transition—and I did get involved in that—</w:t>
      </w:r>
      <w:proofErr w:type="spellStart"/>
      <w:r w:rsidR="002F2A08" w:rsidRPr="002F2A08">
        <w:rPr>
          <w:rFonts w:ascii="Times New Roman" w:hAnsi="Times New Roman" w:cs="Times New Roman"/>
        </w:rPr>
        <w:t>backgrounding</w:t>
      </w:r>
      <w:proofErr w:type="spellEnd"/>
      <w:r w:rsidR="002F2A08" w:rsidRPr="002F2A08">
        <w:rPr>
          <w:rFonts w:ascii="Times New Roman" w:hAnsi="Times New Roman" w:cs="Times New Roman"/>
        </w:rPr>
        <w:t xml:space="preserve"> him in this, preparing briefing booklets.  I was involved in that part of the process, after he was selected.  I was not involved in his selection.  </w:t>
      </w:r>
    </w:p>
    <w:p w:rsidR="00862977" w:rsidRDefault="00862977" w:rsidP="00A51F70">
      <w:pPr>
        <w:widowControl/>
        <w:tabs>
          <w:tab w:val="left" w:pos="540"/>
        </w:tabs>
        <w:jc w:val="both"/>
        <w:rPr>
          <w:rFonts w:ascii="Times New Roman" w:hAnsi="Times New Roman" w:cs="Times New Roman"/>
        </w:rPr>
      </w:pPr>
    </w:p>
    <w:p w:rsidR="00E51C67" w:rsidRPr="00E51C67" w:rsidRDefault="00E51C67" w:rsidP="00A51F70">
      <w:pPr>
        <w:widowControl/>
        <w:tabs>
          <w:tab w:val="left" w:pos="540"/>
        </w:tabs>
        <w:jc w:val="both"/>
        <w:rPr>
          <w:rFonts w:ascii="Times New Roman" w:hAnsi="Times New Roman" w:cs="Times New Roman"/>
          <w:b/>
          <w:bCs/>
        </w:rPr>
      </w:pPr>
      <w:r w:rsidRPr="00E51C67">
        <w:rPr>
          <w:rFonts w:ascii="Times New Roman" w:hAnsi="Times New Roman" w:cs="Times New Roman"/>
          <w:b/>
          <w:bCs/>
        </w:rPr>
        <w:t>00:33:13</w:t>
      </w:r>
    </w:p>
    <w:p w:rsidR="00E51C67" w:rsidRPr="002F2A08" w:rsidRDefault="00E51C6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What I should ask now is that almost immediately after he was appointed,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came out and announced that he</w:t>
      </w:r>
      <w:r w:rsidR="00E51C67">
        <w:rPr>
          <w:rFonts w:ascii="Times New Roman" w:hAnsi="Times New Roman" w:cs="Times New Roman"/>
        </w:rPr>
        <w:t xml:space="preserve"> was going to put merger--</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Let's go back a little bit.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urged the Board of Regents not to pick a president before the merger idea—that had been surfaced for reasons we can get into later—had reached fruition.  You would be bringing in a person and that person might not be acceptable to the governor as the head of a new merged system.  My recollection is dim, but I certainly remember that part of it.  There was this jawing back and forth.  These were Knowles' appointees on that board, and </w:t>
      </w:r>
      <w:proofErr w:type="spellStart"/>
      <w:r w:rsidR="002F2A08" w:rsidRPr="002F2A08">
        <w:rPr>
          <w:rFonts w:ascii="Times New Roman" w:hAnsi="Times New Roman" w:cs="Times New Roman"/>
        </w:rPr>
        <w:t>Lucey's</w:t>
      </w:r>
      <w:proofErr w:type="spellEnd"/>
      <w:r w:rsidR="002F2A08" w:rsidRPr="002F2A08">
        <w:rPr>
          <w:rFonts w:ascii="Times New Roman" w:hAnsi="Times New Roman" w:cs="Times New Roman"/>
        </w:rPr>
        <w:t xml:space="preserve"> now become governor—elected to that governorship, as many previous Democrats were, with the active support of the faculty of the Madison campus, who found the identity with him that they might not have found with Knowles, although Knowles probably, in retrospect, financially was very good to higher education.  He was known as the education governor for a while.  While there may have been nuances of education he did not cotton to or understand, he had a faith in it and he would support it.  And I thought he was fair with us most of the time when we came up with the budget before the governor.  But anyhow, Pat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was elected, and among his position papers, or policy papers, or among the late emerging documents was [where] </w:t>
      </w:r>
      <w:r w:rsidR="002F2A08" w:rsidRPr="002F2A08">
        <w:rPr>
          <w:rFonts w:ascii="Times New Roman" w:hAnsi="Times New Roman" w:cs="Times New Roman"/>
        </w:rPr>
        <w:lastRenderedPageBreak/>
        <w:t xml:space="preserve">the merger idea got floated.  Now, instrumental in that was David </w:t>
      </w:r>
      <w:proofErr w:type="spellStart"/>
      <w:r w:rsidR="002F2A08" w:rsidRPr="002F2A08">
        <w:rPr>
          <w:rFonts w:ascii="Times New Roman" w:hAnsi="Times New Roman" w:cs="Times New Roman"/>
        </w:rPr>
        <w:t>Adamany</w:t>
      </w:r>
      <w:proofErr w:type="spellEnd"/>
      <w:r w:rsidR="002F2A08" w:rsidRPr="002F2A08">
        <w:rPr>
          <w:rFonts w:ascii="Times New Roman" w:hAnsi="Times New Roman" w:cs="Times New Roman"/>
        </w:rPr>
        <w:t>, who had been a professor of political science on the Madison campus and is really—was then, at least—fingered as the person who was the inside—we call it now the “deep throat” on merger.  In other words, he was the one who advanced the idea.</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Personally to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personally.  Pat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was the kind of guy that—he was a philosophy major from Marquette, successful businessman in real estate, always a power in the Democratic Party, and was one of the two or three people that really restructured and rejuvenated it, if you read the history.  There incidentally is a brief history that was done by a student about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and how he came from being a mild-mannered grocery clerk to governor of the state.  Pat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was a little like Harrington in this way.  He'd like to take a very unique idea and say, “Let's just do it.”  And when </w:t>
      </w:r>
      <w:proofErr w:type="spellStart"/>
      <w:r w:rsidR="002F2A08" w:rsidRPr="002F2A08">
        <w:rPr>
          <w:rFonts w:ascii="Times New Roman" w:hAnsi="Times New Roman" w:cs="Times New Roman"/>
        </w:rPr>
        <w:t>Adamany</w:t>
      </w:r>
      <w:proofErr w:type="spellEnd"/>
      <w:r w:rsidR="002F2A08" w:rsidRPr="002F2A08">
        <w:rPr>
          <w:rFonts w:ascii="Times New Roman" w:hAnsi="Times New Roman" w:cs="Times New Roman"/>
        </w:rPr>
        <w:t xml:space="preserve"> hit him with this—and there may have been others, but mainly I think it was David </w:t>
      </w:r>
      <w:proofErr w:type="spellStart"/>
      <w:r w:rsidR="002F2A08" w:rsidRPr="002F2A08">
        <w:rPr>
          <w:rFonts w:ascii="Times New Roman" w:hAnsi="Times New Roman" w:cs="Times New Roman"/>
        </w:rPr>
        <w:t>Adamany</w:t>
      </w:r>
      <w:proofErr w:type="spellEnd"/>
      <w:r w:rsidR="002F2A08" w:rsidRPr="002F2A08">
        <w:rPr>
          <w:rFonts w:ascii="Times New Roman" w:hAnsi="Times New Roman" w:cs="Times New Roman"/>
        </w:rPr>
        <w:t>—he said, “Let's just do it.  Write something up.”  So the paper evolved.  It was more of an idea on paper, and suddenly it started to take on credence among people.</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There are some who say that his input in terms of this paper and in terms of his idea for merger came more from the people that he brought—I forget the exact term that they used for the sort of a Harvard-educated—his staff.  </w:t>
      </w:r>
    </w:p>
    <w:p w:rsidR="00862977" w:rsidRPr="002F2A08" w:rsidRDefault="00862977" w:rsidP="00A51F70">
      <w:pPr>
        <w:widowControl/>
        <w:tabs>
          <w:tab w:val="left" w:pos="540"/>
        </w:tabs>
        <w:jc w:val="both"/>
        <w:rPr>
          <w:rFonts w:ascii="Times New Roman" w:hAnsi="Times New Roman" w:cs="Times New Roman"/>
        </w:rPr>
      </w:pPr>
    </w:p>
    <w:p w:rsidR="00F752B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Well, there were people on his staff—there were the Bob </w:t>
      </w:r>
      <w:proofErr w:type="spellStart"/>
      <w:r w:rsidR="002F2A08" w:rsidRPr="002F2A08">
        <w:rPr>
          <w:rFonts w:ascii="Times New Roman" w:hAnsi="Times New Roman" w:cs="Times New Roman"/>
        </w:rPr>
        <w:t>Dunns</w:t>
      </w:r>
      <w:proofErr w:type="spellEnd"/>
      <w:r w:rsidR="002F2A08" w:rsidRPr="002F2A08">
        <w:rPr>
          <w:rFonts w:ascii="Times New Roman" w:hAnsi="Times New Roman" w:cs="Times New Roman"/>
        </w:rPr>
        <w:t xml:space="preserve"> and others—who would like this idea too and say, “Why not try it here?”  I think </w:t>
      </w:r>
      <w:proofErr w:type="spellStart"/>
      <w:r w:rsidR="002F2A08" w:rsidRPr="002F2A08">
        <w:rPr>
          <w:rFonts w:ascii="Times New Roman" w:hAnsi="Times New Roman" w:cs="Times New Roman"/>
        </w:rPr>
        <w:t>Adamany</w:t>
      </w:r>
      <w:proofErr w:type="spellEnd"/>
      <w:r w:rsidR="002F2A08" w:rsidRPr="002F2A08">
        <w:rPr>
          <w:rFonts w:ascii="Times New Roman" w:hAnsi="Times New Roman" w:cs="Times New Roman"/>
        </w:rPr>
        <w:t xml:space="preserve"> was the philosophical touchstone on it.  That Bob Dunn and a couple others were the people who actually put the flesh and moved it along is the idea.  There had been, incidentally, through all of this, statewide commissions to improve the efficiency of higher education the Kellett Commission I, the Kellett Commission II.  They're all part of that prologue to merger, incidentally.  I met with the Kellett Commission, and we worked a lot with them on how they were going to make us more efficient business-wise.  A lot of businessmen—it was the blue-ribbon committee </w:t>
      </w:r>
      <w:proofErr w:type="gramStart"/>
      <w:r w:rsidR="002F2A08" w:rsidRPr="002F2A08">
        <w:rPr>
          <w:rFonts w:ascii="Times New Roman" w:hAnsi="Times New Roman" w:cs="Times New Roman"/>
        </w:rPr>
        <w:t>solution,</w:t>
      </w:r>
      <w:proofErr w:type="gramEnd"/>
      <w:r w:rsidR="002F2A08" w:rsidRPr="002F2A08">
        <w:rPr>
          <w:rFonts w:ascii="Times New Roman" w:hAnsi="Times New Roman" w:cs="Times New Roman"/>
        </w:rPr>
        <w:t xml:space="preserve"> and Kellett was a whirling dervish.  </w:t>
      </w:r>
    </w:p>
    <w:p w:rsidR="00F752B8" w:rsidRDefault="00F752B8" w:rsidP="00A51F70">
      <w:pPr>
        <w:widowControl/>
        <w:tabs>
          <w:tab w:val="left" w:pos="540"/>
        </w:tabs>
        <w:jc w:val="both"/>
        <w:rPr>
          <w:rFonts w:ascii="Times New Roman" w:hAnsi="Times New Roman" w:cs="Times New Roman"/>
        </w:rPr>
      </w:pPr>
    </w:p>
    <w:p w:rsidR="00F752B8" w:rsidRPr="00F752B8" w:rsidRDefault="00F752B8" w:rsidP="00A51F70">
      <w:pPr>
        <w:widowControl/>
        <w:tabs>
          <w:tab w:val="left" w:pos="540"/>
        </w:tabs>
        <w:jc w:val="both"/>
        <w:rPr>
          <w:rFonts w:ascii="Times New Roman" w:hAnsi="Times New Roman" w:cs="Times New Roman"/>
          <w:b/>
          <w:bCs/>
        </w:rPr>
      </w:pPr>
      <w:r w:rsidRPr="00F752B8">
        <w:rPr>
          <w:rFonts w:ascii="Times New Roman" w:hAnsi="Times New Roman" w:cs="Times New Roman"/>
          <w:b/>
          <w:bCs/>
        </w:rPr>
        <w:t>00:37:25</w:t>
      </w:r>
    </w:p>
    <w:p w:rsidR="00F752B8" w:rsidRDefault="00F752B8" w:rsidP="00A51F70">
      <w:pPr>
        <w:widowControl/>
        <w:tabs>
          <w:tab w:val="left" w:pos="540"/>
        </w:tabs>
        <w:jc w:val="both"/>
        <w:rPr>
          <w:rFonts w:ascii="Times New Roman" w:hAnsi="Times New Roman" w:cs="Times New Roman"/>
        </w:rPr>
      </w:pPr>
    </w:p>
    <w:p w:rsidR="002F2A08" w:rsidRDefault="00F752B8"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Somewhere during the debate, about this time, he and I both appeared before a joint meeting of the Senate and the Assembly education committees.  </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Is this in Knowles' governorship?  </w:t>
      </w:r>
    </w:p>
    <w:p w:rsidR="002F2A08" w:rsidRDefault="002F2A08"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 think this is after.  This is when merger's been surfaced.  My chronology here may be wrong, but the merger idea had surfaced.  I'm trying to think who he was from Marshfield—a Republican from Marshfield was chairperson of the Assembly, of one of the education committees—put together a joint education committee.  I'll think of his name in a little bit.  They had a joint hearing, and they invited people to come in and comment on higher education coordination, merger, </w:t>
      </w:r>
      <w:proofErr w:type="gramStart"/>
      <w:r w:rsidR="002F2A08" w:rsidRPr="002F2A08">
        <w:rPr>
          <w:rFonts w:ascii="Times New Roman" w:hAnsi="Times New Roman" w:cs="Times New Roman"/>
        </w:rPr>
        <w:t>postsecondary</w:t>
      </w:r>
      <w:proofErr w:type="gramEnd"/>
      <w:r w:rsidR="002F2A08" w:rsidRPr="002F2A08">
        <w:rPr>
          <w:rFonts w:ascii="Times New Roman" w:hAnsi="Times New Roman" w:cs="Times New Roman"/>
        </w:rPr>
        <w:t xml:space="preserve"> education commissions, as I recall—Kellett Commission.  Kellett and I were among the people testifying.  I was clearly there as a representative of the University, but I was asked from an academic perspective and a management perspective what I </w:t>
      </w:r>
      <w:r w:rsidR="002F2A08" w:rsidRPr="002F2A08">
        <w:rPr>
          <w:rFonts w:ascii="Times New Roman" w:hAnsi="Times New Roman" w:cs="Times New Roman"/>
        </w:rPr>
        <w:lastRenderedPageBreak/>
        <w:t xml:space="preserve">thought about it.  I remember saying something like, “Anything that reduces three bureaucracies to one can't be all bad.”  I can't remember my exact words.  You may have found it somewhere, but that's where Matt Palmer, the </w:t>
      </w:r>
      <w:proofErr w:type="gramStart"/>
      <w:r w:rsidR="002F2A08" w:rsidRPr="002F2A08">
        <w:rPr>
          <w:rFonts w:ascii="Times New Roman" w:hAnsi="Times New Roman" w:cs="Times New Roman"/>
          <w:i/>
          <w:iCs/>
        </w:rPr>
        <w:t>Cap[</w:t>
      </w:r>
      <w:proofErr w:type="gramEnd"/>
      <w:r w:rsidR="002F2A08" w:rsidRPr="002F2A08">
        <w:rPr>
          <w:rFonts w:ascii="Times New Roman" w:hAnsi="Times New Roman" w:cs="Times New Roman"/>
          <w:i/>
          <w:iCs/>
        </w:rPr>
        <w:t>ital] Times</w:t>
      </w:r>
      <w:r w:rsidR="002F2A08" w:rsidRPr="002F2A08">
        <w:rPr>
          <w:rFonts w:ascii="Times New Roman" w:hAnsi="Times New Roman" w:cs="Times New Roman"/>
        </w:rPr>
        <w:t xml:space="preserve">, started following my career.  After the CCHE, he followed it through there and then he followed it—always has managed to dredge up all the flip things I said, but not in a way that was vicious.  But in any case, they were surprised that someone from the University had said that.  No one dressed me down for saying it when I returned home.  Indeed, I think the University had credibility by admitting what everyone else knew to be true—that what we were dealing with was a historical artifact here—the way things developed.  That doesn't mean they had to always be that way.  So that kind of went along.  </w:t>
      </w:r>
    </w:p>
    <w:p w:rsidR="002F2A08" w:rsidRDefault="002F2A08" w:rsidP="00A51F70">
      <w:pPr>
        <w:widowControl/>
        <w:tabs>
          <w:tab w:val="left" w:pos="540"/>
        </w:tabs>
        <w:ind w:firstLine="720"/>
        <w:jc w:val="both"/>
        <w:rPr>
          <w:rFonts w:ascii="Times New Roman" w:hAnsi="Times New Roman" w:cs="Times New Roman"/>
        </w:rPr>
      </w:pPr>
      <w:r w:rsidRPr="002F2A08">
        <w:rPr>
          <w:rFonts w:ascii="Times New Roman" w:hAnsi="Times New Roman" w:cs="Times New Roman"/>
        </w:rPr>
        <w:t xml:space="preserve">I digress.  We were talking about merger, about Weaver's arrival and </w:t>
      </w:r>
      <w:proofErr w:type="spellStart"/>
      <w:r w:rsidRPr="002F2A08">
        <w:rPr>
          <w:rFonts w:ascii="Times New Roman" w:hAnsi="Times New Roman" w:cs="Times New Roman"/>
        </w:rPr>
        <w:t>Lucey</w:t>
      </w:r>
      <w:proofErr w:type="spellEnd"/>
      <w:r w:rsidRPr="002F2A08">
        <w:rPr>
          <w:rFonts w:ascii="Times New Roman" w:hAnsi="Times New Roman" w:cs="Times New Roman"/>
        </w:rPr>
        <w:t xml:space="preserve"> and wanting them to hold off appointing.  Well, the board went ahead and appointed Weaver.  In any case, we can move from there.  </w:t>
      </w:r>
    </w:p>
    <w:p w:rsidR="00862977" w:rsidRPr="002F2A08" w:rsidRDefault="00862977" w:rsidP="00A51F70">
      <w:pPr>
        <w:widowControl/>
        <w:tabs>
          <w:tab w:val="left" w:pos="540"/>
        </w:tabs>
        <w:ind w:firstLine="720"/>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So your immediate reaction was </w:t>
      </w:r>
      <w:proofErr w:type="spellStart"/>
      <w:r w:rsidR="002F2A08" w:rsidRPr="002F2A08">
        <w:rPr>
          <w:rFonts w:ascii="Times New Roman" w:hAnsi="Times New Roman" w:cs="Times New Roman"/>
        </w:rPr>
        <w:t>promerger</w:t>
      </w:r>
      <w:proofErr w:type="spellEnd"/>
      <w:r w:rsidR="002F2A08" w:rsidRPr="002F2A08">
        <w:rPr>
          <w:rFonts w:ascii="Times New Roman" w:hAnsi="Times New Roman" w:cs="Times New Roman"/>
        </w:rPr>
        <w:t xml:space="preserve">.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 was not </w:t>
      </w:r>
      <w:proofErr w:type="spellStart"/>
      <w:r w:rsidR="002F2A08" w:rsidRPr="002F2A08">
        <w:rPr>
          <w:rFonts w:ascii="Times New Roman" w:hAnsi="Times New Roman" w:cs="Times New Roman"/>
        </w:rPr>
        <w:t>antimerger</w:t>
      </w:r>
      <w:proofErr w:type="spellEnd"/>
      <w:r w:rsidR="002F2A08" w:rsidRPr="002F2A08">
        <w:rPr>
          <w:rFonts w:ascii="Times New Roman" w:hAnsi="Times New Roman" w:cs="Times New Roman"/>
        </w:rPr>
        <w:t xml:space="preserve"> is the best way to say it.  I had an open mind.  I said, “There are a number of things.  You're going to have to deal with the issues of campus autonomy.”  No one listened to what I said after the opening flip remark about one—but I had just written down on a card, sitting there, the issues that had to be dealt with.  I got that card out, probably ten years later, and it had seven of the ten items that the Merger Implementation Study Committee had on it—what would have to be done.  So it was just kind of agenda-setting on an if-then basis what you'd have to do.  </w:t>
      </w:r>
    </w:p>
    <w:p w:rsidR="00862977" w:rsidRDefault="00862977" w:rsidP="00A51F70">
      <w:pPr>
        <w:widowControl/>
        <w:tabs>
          <w:tab w:val="left" w:pos="540"/>
        </w:tabs>
        <w:jc w:val="both"/>
        <w:rPr>
          <w:rFonts w:ascii="Times New Roman" w:hAnsi="Times New Roman" w:cs="Times New Roman"/>
        </w:rPr>
      </w:pPr>
    </w:p>
    <w:p w:rsidR="00453BD9" w:rsidRPr="00453BD9" w:rsidRDefault="00453BD9" w:rsidP="00A51F70">
      <w:pPr>
        <w:widowControl/>
        <w:tabs>
          <w:tab w:val="left" w:pos="540"/>
        </w:tabs>
        <w:jc w:val="both"/>
        <w:rPr>
          <w:rFonts w:ascii="Times New Roman" w:hAnsi="Times New Roman" w:cs="Times New Roman"/>
          <w:b/>
          <w:bCs/>
        </w:rPr>
      </w:pPr>
      <w:r w:rsidRPr="00453BD9">
        <w:rPr>
          <w:rFonts w:ascii="Times New Roman" w:hAnsi="Times New Roman" w:cs="Times New Roman"/>
          <w:b/>
          <w:bCs/>
        </w:rPr>
        <w:t>00:40:28</w:t>
      </w:r>
    </w:p>
    <w:p w:rsidR="00453BD9" w:rsidRPr="002F2A08" w:rsidRDefault="00453BD9"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In her chapter in a history of the University, Clara </w:t>
      </w:r>
      <w:proofErr w:type="spellStart"/>
      <w:r w:rsidR="002F2A08" w:rsidRPr="002F2A08">
        <w:rPr>
          <w:rFonts w:ascii="Times New Roman" w:hAnsi="Times New Roman" w:cs="Times New Roman"/>
        </w:rPr>
        <w:t>Penniman</w:t>
      </w:r>
      <w:proofErr w:type="spellEnd"/>
      <w:r w:rsidR="002F2A08" w:rsidRPr="002F2A08">
        <w:rPr>
          <w:rFonts w:ascii="Times New Roman" w:hAnsi="Times New Roman" w:cs="Times New Roman"/>
        </w:rPr>
        <w:t xml:space="preserve"> remarks that although you early supported the wisdom of merger, there were times when you attempted to remain out of the picture.  Do you have any reaction to that?  I didn't quite know what to make of that.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There was a time when merger was hot and heavy in the legislature.  I think by that time I was the executive vice-president of the University.  I'm not sure, but it doesn't matter.  I was from the University as a part of Weaver's staff, and I was the person who would go down to the legislature and talk with the various parties.  Somebody characterized me as the stalking horse or whatever, but I did.  I could talk with most of the people down there.  I think I had a reputation of being honest and having some knowledge of what was going on and at least a modicum of competence and candor.  And therefore people would talk to me from both sides of the aisle.  So the deal was, when we were sure it was going to go—if I was out of the picture, it was when it was still iffy.  We simply agreed there could only be one spokesman for the University, and that would have to be the president or the board president.  I was not silenced; I simply—Clara's observation is probably correct.  I was not as obvious.  But I was working a lot behind the scenes during those periods.  So I sort of dropped out, and people liked to seize upon my initial statement as being pro</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merger</w:t>
      </w:r>
      <w:proofErr w:type="spellEnd"/>
      <w:r w:rsidR="002F2A08" w:rsidRPr="002F2A08">
        <w:rPr>
          <w:rFonts w:ascii="Times New Roman" w:hAnsi="Times New Roman" w:cs="Times New Roman"/>
        </w:rPr>
        <w:t xml:space="preserve">.  I was not against the idea.  That's different from being pro.  I said, “Let it prove itself.  Let's see what its merits are.  Let's see what the advantage is.”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That was a sort of popular response here in town.  </w:t>
      </w:r>
    </w:p>
    <w:p w:rsidR="00862977" w:rsidRPr="002F2A08" w:rsidRDefault="00862977" w:rsidP="00A51F70">
      <w:pPr>
        <w:widowControl/>
        <w:tabs>
          <w:tab w:val="left" w:pos="540"/>
        </w:tabs>
        <w:jc w:val="both"/>
        <w:rPr>
          <w:rFonts w:ascii="Times New Roman" w:hAnsi="Times New Roman" w:cs="Times New Roman"/>
        </w:rPr>
      </w:pPr>
    </w:p>
    <w:p w:rsidR="00862977" w:rsidRDefault="00A51F70" w:rsidP="00A51F70">
      <w:pPr>
        <w:widowControl/>
        <w:tabs>
          <w:tab w:val="left" w:pos="540"/>
        </w:tabs>
        <w:jc w:val="both"/>
        <w:rPr>
          <w:rFonts w:ascii="Times New Roman" w:hAnsi="Times New Roman" w:cs="Times New Roman"/>
        </w:rPr>
      </w:pPr>
      <w:r>
        <w:rPr>
          <w:rFonts w:ascii="Times New Roman" w:hAnsi="Times New Roman" w:cs="Times New Roman"/>
        </w:rPr>
        <w:lastRenderedPageBreak/>
        <w:t>DP:</w:t>
      </w:r>
      <w:r>
        <w:rPr>
          <w:rFonts w:ascii="Times New Roman" w:hAnsi="Times New Roman" w:cs="Times New Roman"/>
        </w:rPr>
        <w:tab/>
      </w:r>
      <w:r w:rsidR="002F2A08" w:rsidRPr="002F2A08">
        <w:rPr>
          <w:rFonts w:ascii="Times New Roman" w:hAnsi="Times New Roman" w:cs="Times New Roman"/>
        </w:rPr>
        <w:t xml:space="preserve">It eventually, I thought, was kind of the—it was not coming down squarely in the middle of both issues.  It was kind of both, “Let's examine it and see how it plays out,” and “Let's make sure before we do it that it'll have the results that we intend and won't have some unintended results which could impair universities or higher education.”  </w:t>
      </w:r>
    </w:p>
    <w:p w:rsidR="00862977" w:rsidRDefault="00862977" w:rsidP="00A51F70">
      <w:pPr>
        <w:widowControl/>
        <w:tabs>
          <w:tab w:val="left" w:pos="540"/>
        </w:tabs>
        <w:jc w:val="both"/>
        <w:rPr>
          <w:rFonts w:ascii="Times New Roman" w:hAnsi="Times New Roman" w:cs="Times New Roman"/>
        </w:rPr>
      </w:pPr>
    </w:p>
    <w:p w:rsidR="00453BD9" w:rsidRPr="00D04699" w:rsidRDefault="00453BD9" w:rsidP="00A51F70">
      <w:pPr>
        <w:widowControl/>
        <w:tabs>
          <w:tab w:val="left" w:pos="540"/>
        </w:tabs>
        <w:jc w:val="both"/>
        <w:rPr>
          <w:rFonts w:ascii="Times New Roman" w:hAnsi="Times New Roman" w:cs="Times New Roman"/>
          <w:b/>
          <w:bCs/>
        </w:rPr>
      </w:pPr>
      <w:r w:rsidRPr="00D04699">
        <w:rPr>
          <w:rFonts w:ascii="Times New Roman" w:hAnsi="Times New Roman" w:cs="Times New Roman"/>
          <w:b/>
          <w:bCs/>
        </w:rPr>
        <w:t>00:</w:t>
      </w:r>
      <w:r w:rsidR="00D04699" w:rsidRPr="00D04699">
        <w:rPr>
          <w:rFonts w:ascii="Times New Roman" w:hAnsi="Times New Roman" w:cs="Times New Roman"/>
          <w:b/>
          <w:bCs/>
        </w:rPr>
        <w:t>42:39</w:t>
      </w:r>
    </w:p>
    <w:p w:rsidR="00453BD9" w:rsidRDefault="00453BD9"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Did you feel from any direction a strong anti</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merger</w:t>
      </w:r>
      <w:proofErr w:type="spellEnd"/>
      <w:r w:rsidR="002F2A08" w:rsidRPr="002F2A08">
        <w:rPr>
          <w:rFonts w:ascii="Times New Roman" w:hAnsi="Times New Roman" w:cs="Times New Roman"/>
        </w:rPr>
        <w:t xml:space="preserve"> response?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To be honest, the place you would expect that would be from the faculty of the UW at Madison.  Imagine their consternation—Clara </w:t>
      </w:r>
      <w:proofErr w:type="spellStart"/>
      <w:r w:rsidR="002F2A08" w:rsidRPr="002F2A08">
        <w:rPr>
          <w:rFonts w:ascii="Times New Roman" w:hAnsi="Times New Roman" w:cs="Times New Roman"/>
        </w:rPr>
        <w:t>Penniman</w:t>
      </w:r>
      <w:proofErr w:type="spellEnd"/>
      <w:r w:rsidR="002F2A08" w:rsidRPr="002F2A08">
        <w:rPr>
          <w:rFonts w:ascii="Times New Roman" w:hAnsi="Times New Roman" w:cs="Times New Roman"/>
        </w:rPr>
        <w:t xml:space="preserve"> among them—that their gubernatorial candidate, the one they had worked for, suddenly hit them with this.  I remember him coming to a faculty meeting—a meeting of the faculty senate, which was packed, and in defending his choice and being attacked from the floor by </w:t>
      </w:r>
      <w:proofErr w:type="spellStart"/>
      <w:r w:rsidR="002F2A08" w:rsidRPr="002F2A08">
        <w:rPr>
          <w:rFonts w:ascii="Times New Roman" w:hAnsi="Times New Roman" w:cs="Times New Roman"/>
        </w:rPr>
        <w:t>Anatole</w:t>
      </w:r>
      <w:proofErr w:type="spellEnd"/>
      <w:r w:rsidR="002F2A08" w:rsidRPr="002F2A08">
        <w:rPr>
          <w:rFonts w:ascii="Times New Roman" w:hAnsi="Times New Roman" w:cs="Times New Roman"/>
        </w:rPr>
        <w:t xml:space="preserve"> Beck and all the usual people who'd attack you—one or two professors getting up and saying, “We'd like to see it be given a fair—” and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in effect saying, “I really don't care what you think.  This is what's got to happen for the good of the state because you haven't been able to manage your affairs effectively.”  Now the record of that meeting—even the tape of that meeting is available.  He was just that blunt.  I mean, just that blunt.  That was his second trip out there.  He was also out there at a meeting down in the UW Center somewhat earlier.  </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In March, I think.  </w:t>
      </w:r>
    </w:p>
    <w:p w:rsidR="002F2A08" w:rsidRDefault="002F2A08" w:rsidP="00A51F70">
      <w:pPr>
        <w:widowControl/>
        <w:tabs>
          <w:tab w:val="left" w:pos="540"/>
        </w:tabs>
        <w:jc w:val="both"/>
        <w:rPr>
          <w:rFonts w:ascii="Times New Roman" w:hAnsi="Times New Roman" w:cs="Times New Roman"/>
        </w:rPr>
      </w:pPr>
    </w:p>
    <w:p w:rsidR="00862977"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In March—same subject.  So there were two appearances.  One was before a broader faculty body—I think it may have been at the UW multi</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campus</w:t>
      </w:r>
      <w:proofErr w:type="spellEnd"/>
      <w:r w:rsidR="002F2A08" w:rsidRPr="002F2A08">
        <w:rPr>
          <w:rFonts w:ascii="Times New Roman" w:hAnsi="Times New Roman" w:cs="Times New Roman"/>
        </w:rPr>
        <w:t xml:space="preserve"> faculty body in the Center—kind of a representative body we had formed.  The other was the Madison campus.  But they were, in effect, hoisted on their own political petard.  How could they be against him?  Quietly, they would go tell him—there were people who went to him and said, “You've got to be out of your head.  You'll destroy the Madison campus if you do this”; or, “You can't take the oar of the Madison campus and cast it to Superior or to Eau Claire.”  I know of people who made that appearance to him.  He just discounted it totally.  They weren't listening at that stage.  And they honestly didn't care.  They would like not to have opposition but they felt they had the cards.  They obviously did. </w:t>
      </w:r>
    </w:p>
    <w:p w:rsidR="002F2A08" w:rsidRDefault="002F2A08" w:rsidP="00A51F70">
      <w:pPr>
        <w:widowControl/>
        <w:tabs>
          <w:tab w:val="left" w:pos="540"/>
        </w:tabs>
        <w:jc w:val="both"/>
        <w:rPr>
          <w:rFonts w:ascii="Times New Roman" w:hAnsi="Times New Roman" w:cs="Times New Roman"/>
        </w:rPr>
      </w:pPr>
    </w:p>
    <w:p w:rsidR="00D04699" w:rsidRPr="00D04699" w:rsidRDefault="00D04699" w:rsidP="00A51F70">
      <w:pPr>
        <w:widowControl/>
        <w:tabs>
          <w:tab w:val="left" w:pos="540"/>
        </w:tabs>
        <w:jc w:val="both"/>
        <w:rPr>
          <w:rFonts w:ascii="Times New Roman" w:hAnsi="Times New Roman" w:cs="Times New Roman"/>
          <w:b/>
          <w:bCs/>
        </w:rPr>
      </w:pPr>
      <w:r w:rsidRPr="00D04699">
        <w:rPr>
          <w:rFonts w:ascii="Times New Roman" w:hAnsi="Times New Roman" w:cs="Times New Roman"/>
          <w:b/>
          <w:bCs/>
        </w:rPr>
        <w:t>00:44:38</w:t>
      </w:r>
    </w:p>
    <w:p w:rsidR="00D04699" w:rsidRPr="002F2A08" w:rsidRDefault="00D04699"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I can understand that response by the faculty being mixed because there was a lot of support for him there.  But what about the Board of Regents—a dominantly Republican—they seemed to have t</w:t>
      </w:r>
      <w:r w:rsidR="00D04699">
        <w:rPr>
          <w:rFonts w:ascii="Times New Roman" w:hAnsi="Times New Roman" w:cs="Times New Roman"/>
        </w:rPr>
        <w:t>he same sort of lukewarm--</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They did.  But now, imagine—he was singing out of the Republican hymn book:  more effective management, more effective control, control the graduate—he was quoting back some of </w:t>
      </w:r>
      <w:proofErr w:type="gramStart"/>
      <w:r w:rsidR="002F2A08" w:rsidRPr="002F2A08">
        <w:rPr>
          <w:rFonts w:ascii="Times New Roman" w:hAnsi="Times New Roman" w:cs="Times New Roman"/>
        </w:rPr>
        <w:t>their own</w:t>
      </w:r>
      <w:proofErr w:type="gramEnd"/>
      <w:r w:rsidR="002F2A08" w:rsidRPr="002F2A08">
        <w:rPr>
          <w:rFonts w:ascii="Times New Roman" w:hAnsi="Times New Roman" w:cs="Times New Roman"/>
        </w:rPr>
        <w:t xml:space="preserve"> rhetoric at them.  So they were neutralized.  So you neutralize the Madison faculty; you neutralize the Board of Regents, with the exception of Arthur </w:t>
      </w:r>
      <w:proofErr w:type="spellStart"/>
      <w:r w:rsidR="002F2A08" w:rsidRPr="002F2A08">
        <w:rPr>
          <w:rFonts w:ascii="Times New Roman" w:hAnsi="Times New Roman" w:cs="Times New Roman"/>
        </w:rPr>
        <w:t>DeBardeleben</w:t>
      </w:r>
      <w:proofErr w:type="spellEnd"/>
      <w:r w:rsidR="002F2A08" w:rsidRPr="002F2A08">
        <w:rPr>
          <w:rFonts w:ascii="Times New Roman" w:hAnsi="Times New Roman" w:cs="Times New Roman"/>
        </w:rPr>
        <w:t>, who could never be neutralized by anyone except himself, perha</w:t>
      </w:r>
      <w:r w:rsidR="00DF029A">
        <w:rPr>
          <w:rFonts w:ascii="Times New Roman" w:hAnsi="Times New Roman" w:cs="Times New Roman"/>
        </w:rPr>
        <w:t>ps.  There was kind of a--</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lastRenderedPageBreak/>
        <w:t>MD:</w:t>
      </w:r>
      <w:r>
        <w:rPr>
          <w:rFonts w:ascii="Times New Roman" w:hAnsi="Times New Roman" w:cs="Times New Roman"/>
        </w:rPr>
        <w:tab/>
      </w:r>
      <w:r w:rsidR="002F2A08" w:rsidRPr="002F2A08">
        <w:rPr>
          <w:rFonts w:ascii="Times New Roman" w:hAnsi="Times New Roman" w:cs="Times New Roman"/>
        </w:rPr>
        <w:t xml:space="preserve">Could you explain that further—your comment on </w:t>
      </w:r>
      <w:proofErr w:type="spellStart"/>
      <w:r w:rsidR="002F2A08" w:rsidRPr="002F2A08">
        <w:rPr>
          <w:rFonts w:ascii="Times New Roman" w:hAnsi="Times New Roman" w:cs="Times New Roman"/>
        </w:rPr>
        <w:t>DeBardeleben</w:t>
      </w:r>
      <w:proofErr w:type="spellEnd"/>
      <w:r w:rsidR="002F2A08" w:rsidRPr="002F2A08">
        <w:rPr>
          <w:rFonts w:ascii="Times New Roman" w:hAnsi="Times New Roman" w:cs="Times New Roman"/>
        </w:rPr>
        <w:t xml:space="preserve">?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Oh, </w:t>
      </w:r>
      <w:proofErr w:type="spellStart"/>
      <w:r w:rsidR="002F2A08" w:rsidRPr="002F2A08">
        <w:rPr>
          <w:rFonts w:ascii="Times New Roman" w:hAnsi="Times New Roman" w:cs="Times New Roman"/>
        </w:rPr>
        <w:t>DeBardeleben</w:t>
      </w:r>
      <w:proofErr w:type="spellEnd"/>
      <w:r w:rsidR="002F2A08" w:rsidRPr="002F2A08">
        <w:rPr>
          <w:rFonts w:ascii="Times New Roman" w:hAnsi="Times New Roman" w:cs="Times New Roman"/>
        </w:rPr>
        <w:t xml:space="preserve"> was—he's an original first-edition person, champion of the Madison campus, champion of faculty rights, faculty governance, </w:t>
      </w:r>
      <w:proofErr w:type="gramStart"/>
      <w:r w:rsidR="002F2A08" w:rsidRPr="002F2A08">
        <w:rPr>
          <w:rFonts w:ascii="Times New Roman" w:hAnsi="Times New Roman" w:cs="Times New Roman"/>
        </w:rPr>
        <w:t>etcetera</w:t>
      </w:r>
      <w:proofErr w:type="gramEnd"/>
      <w:r w:rsidR="002F2A08" w:rsidRPr="002F2A08">
        <w:rPr>
          <w:rFonts w:ascii="Times New Roman" w:hAnsi="Times New Roman" w:cs="Times New Roman"/>
        </w:rPr>
        <w:t xml:space="preserve">.  He wasn't afraid to speak out against anybody.  He did not think much of the merger idea and went places to say so.  He's the exception, though.  There was no one else on the Board of Regents saying that at that time.  That's what I mean.  And because he was such a strong and a convincing spokesman, the </w:t>
      </w:r>
      <w:proofErr w:type="gramStart"/>
      <w:r w:rsidR="002F2A08" w:rsidRPr="002F2A08">
        <w:rPr>
          <w:rFonts w:ascii="Times New Roman" w:hAnsi="Times New Roman" w:cs="Times New Roman"/>
        </w:rPr>
        <w:t>faculty were</w:t>
      </w:r>
      <w:proofErr w:type="gramEnd"/>
      <w:r w:rsidR="002F2A08" w:rsidRPr="002F2A08">
        <w:rPr>
          <w:rFonts w:ascii="Times New Roman" w:hAnsi="Times New Roman" w:cs="Times New Roman"/>
        </w:rPr>
        <w:t xml:space="preserve"> able to identify with him when they couldn't identify with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So their views got expressed through Arthur, who was a formidable person and a fine intellect and just an absolutely interesting person to work with.  Sometimes he was his own worst enemy, because in his defense or his statements he would sometimes take to the point where he would offend his colleagues.  But he felt that he was right.  And on many issues, I must say, he was right in principle, and we certainly need people to speak up for principle now and then.  But he was good at that.  The other people were kind of neutralized.  </w:t>
      </w:r>
    </w:p>
    <w:p w:rsidR="00862977" w:rsidRDefault="00862977" w:rsidP="00A51F70">
      <w:pPr>
        <w:widowControl/>
        <w:tabs>
          <w:tab w:val="left" w:pos="540"/>
        </w:tabs>
        <w:jc w:val="both"/>
        <w:rPr>
          <w:rFonts w:ascii="Times New Roman" w:hAnsi="Times New Roman" w:cs="Times New Roman"/>
        </w:rPr>
      </w:pPr>
    </w:p>
    <w:p w:rsidR="00DF029A" w:rsidRPr="00DF029A" w:rsidRDefault="00DF029A" w:rsidP="00A51F70">
      <w:pPr>
        <w:widowControl/>
        <w:tabs>
          <w:tab w:val="left" w:pos="540"/>
        </w:tabs>
        <w:jc w:val="both"/>
        <w:rPr>
          <w:rFonts w:ascii="Times New Roman" w:hAnsi="Times New Roman" w:cs="Times New Roman"/>
          <w:b/>
          <w:bCs/>
        </w:rPr>
      </w:pPr>
      <w:r w:rsidRPr="00DF029A">
        <w:rPr>
          <w:rFonts w:ascii="Times New Roman" w:hAnsi="Times New Roman" w:cs="Times New Roman"/>
          <w:b/>
          <w:bCs/>
        </w:rPr>
        <w:t>00:46:47</w:t>
      </w:r>
    </w:p>
    <w:p w:rsidR="00DF029A" w:rsidRPr="002F2A08" w:rsidRDefault="00DF02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And Weaver neutralized by his sort of christening?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By the board.  By his christening and his </w:t>
      </w:r>
      <w:r w:rsidR="00DF029A">
        <w:rPr>
          <w:rFonts w:ascii="Times New Roman" w:hAnsi="Times New Roman" w:cs="Times New Roman"/>
        </w:rPr>
        <w:t>board, and coming in and--</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In your records, there is a letter from him to you where he says that he's not really restricted by </w:t>
      </w:r>
      <w:proofErr w:type="spellStart"/>
      <w:r w:rsidR="002F2A08" w:rsidRPr="002F2A08">
        <w:rPr>
          <w:rFonts w:ascii="Times New Roman" w:hAnsi="Times New Roman" w:cs="Times New Roman"/>
        </w:rPr>
        <w:t>Lucey's</w:t>
      </w:r>
      <w:proofErr w:type="spellEnd"/>
      <w:r w:rsidR="002F2A08" w:rsidRPr="002F2A08">
        <w:rPr>
          <w:rFonts w:ascii="Times New Roman" w:hAnsi="Times New Roman" w:cs="Times New Roman"/>
        </w:rPr>
        <w:t xml:space="preserve"> appointing him, “but you, Don, know my restrictions.”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He's referring to the board there?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 was trying to recall that letter.  I think he's saying that his restriction is that if he speaks up too much, he'll lose it all because he was the odds-on candidate to be the head of the system.  In fact,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said so at some point in time.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That's what I meant to say about his christening.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His christening, yes.  And therefore, by doing that, it was a master stroke by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It would neutralize anybody in that position who wanted to stay as head of the University that he came back to serve.  And that was John.  John had very strong feelings about that.  </w:t>
      </w:r>
    </w:p>
    <w:p w:rsidR="00862977" w:rsidRDefault="00862977" w:rsidP="00A51F70">
      <w:pPr>
        <w:widowControl/>
        <w:tabs>
          <w:tab w:val="left" w:pos="540"/>
        </w:tabs>
        <w:jc w:val="both"/>
        <w:rPr>
          <w:rFonts w:ascii="Times New Roman" w:hAnsi="Times New Roman" w:cs="Times New Roman"/>
        </w:rPr>
      </w:pPr>
    </w:p>
    <w:p w:rsidR="00DF029A" w:rsidRPr="00DF029A" w:rsidRDefault="00DF029A" w:rsidP="00A51F70">
      <w:pPr>
        <w:widowControl/>
        <w:tabs>
          <w:tab w:val="left" w:pos="540"/>
        </w:tabs>
        <w:jc w:val="both"/>
        <w:rPr>
          <w:rFonts w:ascii="Times New Roman" w:hAnsi="Times New Roman" w:cs="Times New Roman"/>
          <w:b/>
          <w:bCs/>
        </w:rPr>
      </w:pPr>
      <w:r w:rsidRPr="00DF029A">
        <w:rPr>
          <w:rFonts w:ascii="Times New Roman" w:hAnsi="Times New Roman" w:cs="Times New Roman"/>
          <w:b/>
          <w:bCs/>
        </w:rPr>
        <w:t>00:47:55</w:t>
      </w:r>
    </w:p>
    <w:p w:rsidR="00DF029A" w:rsidRPr="002F2A08" w:rsidRDefault="00DF02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So the Board of Regents chooses to take a </w:t>
      </w:r>
      <w:proofErr w:type="spellStart"/>
      <w:r w:rsidR="002F2A08" w:rsidRPr="002F2A08">
        <w:rPr>
          <w:rFonts w:ascii="Times New Roman" w:hAnsi="Times New Roman" w:cs="Times New Roman"/>
        </w:rPr>
        <w:t>noncombative</w:t>
      </w:r>
      <w:proofErr w:type="spellEnd"/>
      <w:r w:rsidR="002F2A08" w:rsidRPr="002F2A08">
        <w:rPr>
          <w:rFonts w:ascii="Times New Roman" w:hAnsi="Times New Roman" w:cs="Times New Roman"/>
        </w:rPr>
        <w:t xml:space="preserve"> response?  </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The political realists on that board, like </w:t>
      </w:r>
      <w:proofErr w:type="spellStart"/>
      <w:r w:rsidR="002F2A08" w:rsidRPr="002F2A08">
        <w:rPr>
          <w:rFonts w:ascii="Times New Roman" w:hAnsi="Times New Roman" w:cs="Times New Roman"/>
        </w:rPr>
        <w:t>Ody</w:t>
      </w:r>
      <w:proofErr w:type="spellEnd"/>
      <w:r w:rsidR="002F2A08" w:rsidRPr="002F2A08">
        <w:rPr>
          <w:rFonts w:ascii="Times New Roman" w:hAnsi="Times New Roman" w:cs="Times New Roman"/>
        </w:rPr>
        <w:t xml:space="preserve"> Fish, felt it was going to happen.  Therefore the strategy was: get in the best position you can to protect the interests of your entity, namely, the University of Wisconsin </w:t>
      </w:r>
      <w:proofErr w:type="spellStart"/>
      <w:r w:rsidR="002F2A08" w:rsidRPr="002F2A08">
        <w:rPr>
          <w:rFonts w:ascii="Times New Roman" w:hAnsi="Times New Roman" w:cs="Times New Roman"/>
        </w:rPr>
        <w:t>vis</w:t>
      </w:r>
      <w:proofErr w:type="spellEnd"/>
      <w:r w:rsidR="002F2A08" w:rsidRPr="002F2A08">
        <w:rPr>
          <w:rFonts w:ascii="Times New Roman" w:hAnsi="Times New Roman" w:cs="Times New Roman"/>
        </w:rPr>
        <w:noBreakHyphen/>
        <w:t>a</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vis</w:t>
      </w:r>
      <w:proofErr w:type="spellEnd"/>
      <w:r w:rsidR="002F2A08" w:rsidRPr="002F2A08">
        <w:rPr>
          <w:rFonts w:ascii="Times New Roman" w:hAnsi="Times New Roman" w:cs="Times New Roman"/>
        </w:rPr>
        <w:t xml:space="preserve"> WSU—the state university system—working to protect.  So there were all sorts of things that happened.  The presidents of the WSU campuses—</w:t>
      </w:r>
      <w:r w:rsidR="002F2A08" w:rsidRPr="002F2A08">
        <w:rPr>
          <w:rFonts w:ascii="Times New Roman" w:hAnsi="Times New Roman" w:cs="Times New Roman"/>
        </w:rPr>
        <w:lastRenderedPageBreak/>
        <w:t xml:space="preserve">they had an association of presidents that would meet, and while </w:t>
      </w:r>
      <w:proofErr w:type="spellStart"/>
      <w:r w:rsidR="002F2A08" w:rsidRPr="002F2A08">
        <w:rPr>
          <w:rFonts w:ascii="Times New Roman" w:hAnsi="Times New Roman" w:cs="Times New Roman"/>
        </w:rPr>
        <w:t>McPhee</w:t>
      </w:r>
      <w:proofErr w:type="spellEnd"/>
      <w:r w:rsidR="002F2A08" w:rsidRPr="002F2A08">
        <w:rPr>
          <w:rFonts w:ascii="Times New Roman" w:hAnsi="Times New Roman" w:cs="Times New Roman"/>
        </w:rPr>
        <w:t xml:space="preserve"> would not speak up, he would speak through them.  So they would rant and rave.  They were pretty noisy about this, whereas the chancellors on the UW side of things were not that noisy, as I recall.  They were trying to get on to the business of higher education, but that same group of presidents of WSU, who eventually became chancellors, had a list of ten demands of merger.  I can't even remember them all.  They were kind of the stalking horse for Gene </w:t>
      </w:r>
      <w:proofErr w:type="spellStart"/>
      <w:r w:rsidR="002F2A08" w:rsidRPr="002F2A08">
        <w:rPr>
          <w:rFonts w:ascii="Times New Roman" w:hAnsi="Times New Roman" w:cs="Times New Roman"/>
        </w:rPr>
        <w:t>McPhee</w:t>
      </w:r>
      <w:proofErr w:type="spellEnd"/>
      <w:r w:rsidR="002F2A08" w:rsidRPr="002F2A08">
        <w:rPr>
          <w:rFonts w:ascii="Times New Roman" w:hAnsi="Times New Roman" w:cs="Times New Roman"/>
        </w:rPr>
        <w:t xml:space="preserve">, and it was interesting.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So that no one was really taking this </w:t>
      </w:r>
      <w:proofErr w:type="spellStart"/>
      <w:r w:rsidR="002F2A08" w:rsidRPr="002F2A08">
        <w:rPr>
          <w:rFonts w:ascii="Times New Roman" w:hAnsi="Times New Roman" w:cs="Times New Roman"/>
        </w:rPr>
        <w:t>antimerger</w:t>
      </w:r>
      <w:proofErr w:type="spellEnd"/>
      <w:r w:rsidR="002F2A08" w:rsidRPr="002F2A08">
        <w:rPr>
          <w:rFonts w:ascii="Times New Roman" w:hAnsi="Times New Roman" w:cs="Times New Roman"/>
        </w:rPr>
        <w:t xml:space="preserve"> stance.  Everyone had their own thing to gain from it.</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Or they said, “You know, if it's inevitable, make the most of it.”  It was a master strategy by the governor.  He effectively neutralized people to the point where the idea appeared to then have support and to be going, which forced people beyond neutralization to feathering their own particular nest in terms of protecting their own interests.  </w:t>
      </w:r>
    </w:p>
    <w:p w:rsidR="00862977" w:rsidRDefault="00862977" w:rsidP="00A51F70">
      <w:pPr>
        <w:widowControl/>
        <w:tabs>
          <w:tab w:val="left" w:pos="540"/>
        </w:tabs>
        <w:jc w:val="both"/>
        <w:rPr>
          <w:rFonts w:ascii="Times New Roman" w:hAnsi="Times New Roman" w:cs="Times New Roman"/>
        </w:rPr>
      </w:pPr>
    </w:p>
    <w:p w:rsidR="00FA393A" w:rsidRPr="00FA393A" w:rsidRDefault="00FA393A" w:rsidP="00A51F70">
      <w:pPr>
        <w:widowControl/>
        <w:tabs>
          <w:tab w:val="left" w:pos="540"/>
        </w:tabs>
        <w:jc w:val="both"/>
        <w:rPr>
          <w:rFonts w:ascii="Times New Roman" w:hAnsi="Times New Roman" w:cs="Times New Roman"/>
          <w:b/>
          <w:bCs/>
        </w:rPr>
      </w:pPr>
      <w:r w:rsidRPr="00FA393A">
        <w:rPr>
          <w:rFonts w:ascii="Times New Roman" w:hAnsi="Times New Roman" w:cs="Times New Roman"/>
          <w:b/>
          <w:bCs/>
        </w:rPr>
        <w:t>00:49:50</w:t>
      </w:r>
    </w:p>
    <w:p w:rsidR="00FA393A" w:rsidRPr="002F2A08" w:rsidRDefault="00FA393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Okay.  So in trying to work out—I'm going from what was in your records here now.  There's a lot of literature back and forth from the—“Central Policy Group” is the term that's on top of the letters.  I'm curious as to who is included in that group.  That </w:t>
      </w:r>
      <w:proofErr w:type="gramStart"/>
      <w:r w:rsidR="002F2A08" w:rsidRPr="002F2A08">
        <w:rPr>
          <w:rFonts w:ascii="Times New Roman" w:hAnsi="Times New Roman" w:cs="Times New Roman"/>
        </w:rPr>
        <w:t>its</w:t>
      </w:r>
      <w:proofErr w:type="gramEnd"/>
      <w:r w:rsidR="002F2A08" w:rsidRPr="002F2A08">
        <w:rPr>
          <w:rFonts w:ascii="Times New Roman" w:hAnsi="Times New Roman" w:cs="Times New Roman"/>
        </w:rPr>
        <w:t xml:space="preserve"> communication between the Board of Regents and the central—is it yourself and Mr. Weaver?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Any others?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proofErr w:type="spellStart"/>
      <w:r w:rsidR="002F2A08" w:rsidRPr="002F2A08">
        <w:rPr>
          <w:rFonts w:ascii="Times New Roman" w:hAnsi="Times New Roman" w:cs="Times New Roman"/>
        </w:rPr>
        <w:t>Clodius</w:t>
      </w:r>
      <w:proofErr w:type="spellEnd"/>
      <w:r w:rsidR="002F2A08" w:rsidRPr="002F2A08">
        <w:rPr>
          <w:rFonts w:ascii="Times New Roman" w:hAnsi="Times New Roman" w:cs="Times New Roman"/>
        </w:rPr>
        <w:t xml:space="preserve">, maybe, at that time.  I can't remember.  It was an entity of administrators, in any case.  </w:t>
      </w:r>
      <w:proofErr w:type="gramStart"/>
      <w:r w:rsidR="002F2A08" w:rsidRPr="002F2A08">
        <w:rPr>
          <w:rFonts w:ascii="Times New Roman" w:hAnsi="Times New Roman" w:cs="Times New Roman"/>
        </w:rPr>
        <w:t>Smith, maybe.</w:t>
      </w:r>
      <w:proofErr w:type="gramEnd"/>
      <w:r w:rsidR="002F2A08" w:rsidRPr="002F2A08">
        <w:rPr>
          <w:rFonts w:ascii="Times New Roman" w:hAnsi="Times New Roman" w:cs="Times New Roman"/>
        </w:rPr>
        <w:t xml:space="preserve">  I can't remember at that time.  My chronology's wrong.  But Central Policy Group was the body that could do what the presidents of the state universities could do, with an identity—anonymity but identity—speaking from the highest level.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Was the chancellor, Ed Young, involved directly with you, or was he acting independently?  </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The answer to both questions is yes.  Ed Young was as good as a politician as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was as a politician.  And Ed was good in an academic environment.  There was the question of, did Ed Young want to be head of the new system</w:t>
      </w:r>
      <w:proofErr w:type="gramStart"/>
      <w:r w:rsidR="002F2A08" w:rsidRPr="002F2A08">
        <w:rPr>
          <w:rFonts w:ascii="Times New Roman" w:hAnsi="Times New Roman" w:cs="Times New Roman"/>
        </w:rPr>
        <w:t>?,</w:t>
      </w:r>
      <w:proofErr w:type="gramEnd"/>
      <w:r w:rsidR="002F2A08" w:rsidRPr="002F2A08">
        <w:rPr>
          <w:rFonts w:ascii="Times New Roman" w:hAnsi="Times New Roman" w:cs="Times New Roman"/>
        </w:rPr>
        <w:t xml:space="preserve"> as I recall.  He eventually became head of it, but I don't remember all the details there.  They're really kind of hazy for me at this stage.  The Central Policy Group, though, was a body we created in the central administration as a management and </w:t>
      </w:r>
      <w:proofErr w:type="spellStart"/>
      <w:r w:rsidR="002F2A08" w:rsidRPr="002F2A08">
        <w:rPr>
          <w:rFonts w:ascii="Times New Roman" w:hAnsi="Times New Roman" w:cs="Times New Roman"/>
        </w:rPr>
        <w:t>consultive</w:t>
      </w:r>
      <w:proofErr w:type="spellEnd"/>
      <w:r w:rsidR="002F2A08" w:rsidRPr="002F2A08">
        <w:rPr>
          <w:rFonts w:ascii="Times New Roman" w:hAnsi="Times New Roman" w:cs="Times New Roman"/>
        </w:rPr>
        <w:t xml:space="preserve"> mechanism for the president—and, really, his staff—to carry out things, as I recall.  I'd have to refresh my memory on it.  I'd almost forgotten about it.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So that in 1971, I'm thinking that your problems as Madison representatives of the administration were not so much with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as with keeping as much of the Madison funds as you could.</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lastRenderedPageBreak/>
        <w:t>DP:</w:t>
      </w:r>
      <w:r>
        <w:rPr>
          <w:rFonts w:ascii="Times New Roman" w:hAnsi="Times New Roman" w:cs="Times New Roman"/>
        </w:rPr>
        <w:tab/>
      </w:r>
      <w:r w:rsidR="002F2A08" w:rsidRPr="002F2A08">
        <w:rPr>
          <w:rFonts w:ascii="Times New Roman" w:hAnsi="Times New Roman" w:cs="Times New Roman"/>
        </w:rPr>
        <w:t>That's right.  And clearly, through all of this, I can remember many, many times John Weaver saying, “As important as Green Bay and Parkside and the Center Systems are in their own right—and UW</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Milwaukee</w:t>
      </w:r>
      <w:proofErr w:type="spellEnd"/>
      <w:r w:rsidR="002F2A08" w:rsidRPr="002F2A08">
        <w:rPr>
          <w:rFonts w:ascii="Times New Roman" w:hAnsi="Times New Roman" w:cs="Times New Roman"/>
        </w:rPr>
        <w:t xml:space="preserve">—nothing is more important than protecting the flagship, the jewels of this crown.  He loved those phrases, and it was always his goal.  Now, he was not the head of that campus.  Ed Young was, and the chemistry between Ed Young and John Weaver was not a good chemistry.  I mean, they were just not the other's kind of guy.  And that's all I can say about it.  As a result, they were probably unduly suspicious of one another, even though they had the best interests of the Madison campus at heart; it was just how that would be done.  There were issues of pecking order and protocol that sometimes seemed to take precedent over more substantive matters.  But that was on the level of personal relationship between them, which I, for one, simply tried to work around.  It was a given that that wasn't ever going to quite work.  </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What about the chemistry between yourself and Weaver?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And Weaver?  I thought we were pretty compatible.  For some reason, he wanted me to be the executive vice-president, and I said I would do that the same way I was an assistant and associate—if I could be my own person.  I just want a chance to make recommendations.  If I lose, I lose.  I enjoyed working with the board.  I think I can remember no instance when he got totally upset with me.  He was constantly accessible to me, whereas the traffic between Harrington and </w:t>
      </w:r>
      <w:proofErr w:type="spellStart"/>
      <w:r w:rsidR="002F2A08" w:rsidRPr="002F2A08">
        <w:rPr>
          <w:rFonts w:ascii="Times New Roman" w:hAnsi="Times New Roman" w:cs="Times New Roman"/>
        </w:rPr>
        <w:t>Clodius</w:t>
      </w:r>
      <w:proofErr w:type="spellEnd"/>
      <w:r w:rsidR="002F2A08" w:rsidRPr="002F2A08">
        <w:rPr>
          <w:rFonts w:ascii="Times New Roman" w:hAnsi="Times New Roman" w:cs="Times New Roman"/>
        </w:rPr>
        <w:t xml:space="preserve"> in those two offices may have been infrequent.  Ours was frequent.  We were friends as well as professional associates.  I enjoyed him and his family, and it was a marvelous opportunity for me to try to serve and make a useful contribution.  He gave it to me, so I'm indebted for that, obviously.  We were complementary of one another in the sense that he had skills I would never have and I had some that were not part of his armament.  So I think we were pretty good complements, particularly when we got Don Smith in there.  I think we were a pretty good team of three.  But John Weaver was his own kind of person, just as Fred Harrington was.  And we are what we are.  </w:t>
      </w:r>
    </w:p>
    <w:p w:rsidR="00862977" w:rsidRDefault="00862977" w:rsidP="00A51F70">
      <w:pPr>
        <w:widowControl/>
        <w:tabs>
          <w:tab w:val="left" w:pos="540"/>
        </w:tabs>
        <w:jc w:val="both"/>
        <w:rPr>
          <w:rFonts w:ascii="Times New Roman" w:hAnsi="Times New Roman" w:cs="Times New Roman"/>
        </w:rPr>
      </w:pPr>
    </w:p>
    <w:p w:rsidR="00DF4C61" w:rsidRPr="00DF4C61" w:rsidRDefault="00DF4C61" w:rsidP="00A51F70">
      <w:pPr>
        <w:widowControl/>
        <w:tabs>
          <w:tab w:val="left" w:pos="540"/>
        </w:tabs>
        <w:jc w:val="both"/>
        <w:rPr>
          <w:rFonts w:ascii="Times New Roman" w:hAnsi="Times New Roman" w:cs="Times New Roman"/>
          <w:b/>
          <w:bCs/>
        </w:rPr>
      </w:pPr>
      <w:r w:rsidRPr="00DF4C61">
        <w:rPr>
          <w:rFonts w:ascii="Times New Roman" w:hAnsi="Times New Roman" w:cs="Times New Roman"/>
          <w:b/>
          <w:bCs/>
        </w:rPr>
        <w:t>00:54:42</w:t>
      </w: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I want you to get to talk about some of the other things around the state coming at you there.  There are some letters—some discussion in your file about responding to efforts that Dreyfus had made, and I'd like to get you to talk about that.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Among the state university presidents, Dreyfus was particularly supportive of merger and came out for it right away, and was trying to, in the views of some people at the University, be a kingmaker—be a power broker in all of this, and to offer to be a willing tool of the governor in leading his brethren into the merger fold.  And he was good at it.  Lee is forever a bright and able opportunist.  I worked for him later on, so I know.  He picked me to work with him there.  He was a chancellor in the system I was the vice-president of, so I dealt with him from both directions organizationally.  But at that time, it had more or less focused on Lee as the principal spokesman for the WSU system presidents.  I don't remember all the details, but we spent a lot of time trying to counter things he was doing.  Remember now, we're maneuvering there for position, if and when and even after merger came.  There was still a lot of maneuvering that went on the first few months.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Any recollection of the issues there?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 don't remember, quite honestly.  </w:t>
      </w:r>
    </w:p>
    <w:p w:rsidR="00862977" w:rsidRDefault="00862977" w:rsidP="00A51F70">
      <w:pPr>
        <w:widowControl/>
        <w:tabs>
          <w:tab w:val="left" w:pos="540"/>
        </w:tabs>
        <w:jc w:val="both"/>
        <w:rPr>
          <w:rFonts w:ascii="Times New Roman" w:hAnsi="Times New Roman" w:cs="Times New Roman"/>
        </w:rPr>
      </w:pPr>
    </w:p>
    <w:p w:rsidR="00B917BB" w:rsidRPr="00B917BB" w:rsidRDefault="00B917BB" w:rsidP="00A51F70">
      <w:pPr>
        <w:widowControl/>
        <w:tabs>
          <w:tab w:val="left" w:pos="540"/>
        </w:tabs>
        <w:jc w:val="both"/>
        <w:rPr>
          <w:rFonts w:ascii="Times New Roman" w:hAnsi="Times New Roman" w:cs="Times New Roman"/>
          <w:b/>
          <w:bCs/>
        </w:rPr>
      </w:pPr>
      <w:r w:rsidRPr="00B917BB">
        <w:rPr>
          <w:rFonts w:ascii="Times New Roman" w:hAnsi="Times New Roman" w:cs="Times New Roman"/>
          <w:b/>
          <w:bCs/>
        </w:rPr>
        <w:t>00:56:21</w:t>
      </w:r>
    </w:p>
    <w:p w:rsidR="00B917BB" w:rsidRPr="002F2A08" w:rsidRDefault="00B917BB"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You were advisor in that year and the year that followed to the Merger Implementation Study Committee.  Were you an active participant there?  </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Oh, yes.  Gene </w:t>
      </w:r>
      <w:proofErr w:type="spellStart"/>
      <w:r w:rsidR="002F2A08" w:rsidRPr="002F2A08">
        <w:rPr>
          <w:rFonts w:ascii="Times New Roman" w:hAnsi="Times New Roman" w:cs="Times New Roman"/>
        </w:rPr>
        <w:t>McPhee</w:t>
      </w:r>
      <w:proofErr w:type="spellEnd"/>
      <w:r w:rsidR="002F2A08" w:rsidRPr="002F2A08">
        <w:rPr>
          <w:rFonts w:ascii="Times New Roman" w:hAnsi="Times New Roman" w:cs="Times New Roman"/>
        </w:rPr>
        <w:t xml:space="preserve"> was the other advisor, as I recall, for the state universities’ side.  I was the advisor for the University side, and there were regents from both.  And there were representatives, there were legislators, there were public members.  If you've had a chance to read the records, you know its charge was to take care of some of the fine details now that the great idea is passed.  It was, at one and the same time, a forum for all the debates that are going on now about distinctions between the campuses.  It was a forum for debating whether Madison practices, standards, or the Madison way of doing things was going to b</w:t>
      </w:r>
      <w:r w:rsidR="00B917BB">
        <w:rPr>
          <w:rFonts w:ascii="Times New Roman" w:hAnsi="Times New Roman" w:cs="Times New Roman"/>
        </w:rPr>
        <w:t>e imposed on everyone else.</w:t>
      </w:r>
    </w:p>
    <w:p w:rsidR="002F2A08" w:rsidRDefault="002F2A08" w:rsidP="00A51F70">
      <w:pPr>
        <w:widowControl/>
        <w:tabs>
          <w:tab w:val="left" w:pos="540"/>
        </w:tabs>
        <w:ind w:firstLine="720"/>
        <w:jc w:val="both"/>
        <w:rPr>
          <w:rFonts w:ascii="Times New Roman" w:hAnsi="Times New Roman" w:cs="Times New Roman"/>
        </w:rPr>
      </w:pPr>
      <w:r w:rsidRPr="002F2A08">
        <w:rPr>
          <w:rFonts w:ascii="Times New Roman" w:hAnsi="Times New Roman" w:cs="Times New Roman"/>
        </w:rPr>
        <w:t xml:space="preserve">Parenthetically, Pat </w:t>
      </w:r>
      <w:proofErr w:type="spellStart"/>
      <w:r w:rsidRPr="002F2A08">
        <w:rPr>
          <w:rFonts w:ascii="Times New Roman" w:hAnsi="Times New Roman" w:cs="Times New Roman"/>
        </w:rPr>
        <w:t>Lucey's</w:t>
      </w:r>
      <w:proofErr w:type="spellEnd"/>
      <w:r w:rsidRPr="002F2A08">
        <w:rPr>
          <w:rFonts w:ascii="Times New Roman" w:hAnsi="Times New Roman" w:cs="Times New Roman"/>
        </w:rPr>
        <w:t xml:space="preserve"> greatest joy was near the end of the battle over the merger.  He'd gone up to State University at Superior, and the students there presented him with calendars they had printed that said, “UW</w:t>
      </w:r>
      <w:r w:rsidRPr="002F2A08">
        <w:rPr>
          <w:rFonts w:ascii="Times New Roman" w:hAnsi="Times New Roman" w:cs="Times New Roman"/>
        </w:rPr>
        <w:noBreakHyphen/>
      </w:r>
      <w:proofErr w:type="spellStart"/>
      <w:r w:rsidRPr="002F2A08">
        <w:rPr>
          <w:rFonts w:ascii="Times New Roman" w:hAnsi="Times New Roman" w:cs="Times New Roman"/>
        </w:rPr>
        <w:t>Superior</w:t>
      </w:r>
      <w:proofErr w:type="spellEnd"/>
      <w:r w:rsidRPr="002F2A08">
        <w:rPr>
          <w:rFonts w:ascii="Times New Roman" w:hAnsi="Times New Roman" w:cs="Times New Roman"/>
        </w:rPr>
        <w:t>.”  This was before the merger.  He thought that was great.  He just came back and hooted.  He said, “The students want it,” and I said, publicly—there were people who were saying, during merger implementation, “We can always go back.”  I said, “The minute a diploma has ‘UW</w:t>
      </w:r>
      <w:r w:rsidRPr="002F2A08">
        <w:rPr>
          <w:rFonts w:ascii="Times New Roman" w:hAnsi="Times New Roman" w:cs="Times New Roman"/>
        </w:rPr>
        <w:noBreakHyphen/>
      </w:r>
      <w:proofErr w:type="spellStart"/>
      <w:r w:rsidRPr="002F2A08">
        <w:rPr>
          <w:rFonts w:ascii="Times New Roman" w:hAnsi="Times New Roman" w:cs="Times New Roman"/>
        </w:rPr>
        <w:t>anything</w:t>
      </w:r>
      <w:proofErr w:type="spellEnd"/>
      <w:r w:rsidRPr="002F2A08">
        <w:rPr>
          <w:rFonts w:ascii="Times New Roman" w:hAnsi="Times New Roman" w:cs="Times New Roman"/>
        </w:rPr>
        <w:t xml:space="preserve">’ on it—University of Wisconsin—it'll never go back.  </w:t>
      </w:r>
      <w:proofErr w:type="gramStart"/>
      <w:r w:rsidRPr="002F2A08">
        <w:rPr>
          <w:rFonts w:ascii="Times New Roman" w:hAnsi="Times New Roman" w:cs="Times New Roman"/>
        </w:rPr>
        <w:t>Never.”</w:t>
      </w:r>
      <w:proofErr w:type="gramEnd"/>
      <w:r w:rsidRPr="002F2A08">
        <w:rPr>
          <w:rFonts w:ascii="Times New Roman" w:hAnsi="Times New Roman" w:cs="Times New Roman"/>
        </w:rPr>
        <w:t xml:space="preserve">  And the realities are it won't.  They will have UW in their name.  You can never take it away because you have then a diploma from the “University of Wisconsin dash.”  And “dash Madison” was very hard for people to say, incidentally.  They wanted to be the University of Wisconsin.  </w:t>
      </w:r>
    </w:p>
    <w:p w:rsidR="00862977" w:rsidRPr="002F2A08" w:rsidRDefault="00862977" w:rsidP="00A51F70">
      <w:pPr>
        <w:widowControl/>
        <w:tabs>
          <w:tab w:val="left" w:pos="540"/>
        </w:tabs>
        <w:ind w:firstLine="720"/>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Still very hard.  </w:t>
      </w:r>
    </w:p>
    <w:p w:rsidR="002F2A08" w:rsidRDefault="002F2A08" w:rsidP="00A51F70">
      <w:pPr>
        <w:widowControl/>
        <w:tabs>
          <w:tab w:val="left" w:pos="540"/>
        </w:tabs>
        <w:jc w:val="both"/>
        <w:rPr>
          <w:rFonts w:ascii="Times New Roman" w:hAnsi="Times New Roman" w:cs="Times New Roman"/>
        </w:rPr>
      </w:pPr>
    </w:p>
    <w:p w:rsidR="00537601" w:rsidRDefault="00A51F70" w:rsidP="00537601">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There were debates over whether there was one hyphen or two, or “</w:t>
      </w:r>
      <w:proofErr w:type="spellStart"/>
      <w:r w:rsidR="002F2A08" w:rsidRPr="002F2A08">
        <w:rPr>
          <w:rFonts w:ascii="Times New Roman" w:hAnsi="Times New Roman" w:cs="Times New Roman"/>
        </w:rPr>
        <w:t>paren</w:t>
      </w:r>
      <w:proofErr w:type="spellEnd"/>
      <w:r w:rsidR="002F2A08" w:rsidRPr="002F2A08">
        <w:rPr>
          <w:rFonts w:ascii="Times New Roman" w:hAnsi="Times New Roman" w:cs="Times New Roman"/>
        </w:rPr>
        <w:t xml:space="preserve"> Madison,” or “Why couldn't we be this-and-that?”  And it's still very hard.  There was great offense during the early months of merger, because I'm the one that had to really orchestrate how merger was going to work </w:t>
      </w:r>
      <w:proofErr w:type="gramStart"/>
      <w:r w:rsidR="002F2A08" w:rsidRPr="002F2A08">
        <w:rPr>
          <w:rFonts w:ascii="Times New Roman" w:hAnsi="Times New Roman" w:cs="Times New Roman"/>
        </w:rPr>
        <w:t>from a budgetary, organizational, and just general relationships</w:t>
      </w:r>
      <w:proofErr w:type="gramEnd"/>
      <w:r w:rsidR="002F2A08" w:rsidRPr="002F2A08">
        <w:rPr>
          <w:rFonts w:ascii="Times New Roman" w:hAnsi="Times New Roman" w:cs="Times New Roman"/>
        </w:rPr>
        <w:t>.  Don Smith had an important role in this, too, but I ended up with the bulk of the real nuts and bolts work for it.  I organized things.  Was it going to be UW</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Stout</w:t>
      </w:r>
      <w:proofErr w:type="spellEnd"/>
      <w:r w:rsidR="002F2A08" w:rsidRPr="002F2A08">
        <w:rPr>
          <w:rFonts w:ascii="Times New Roman" w:hAnsi="Times New Roman" w:cs="Times New Roman"/>
        </w:rPr>
        <w:t xml:space="preserve"> or UW</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Menomonie</w:t>
      </w:r>
      <w:proofErr w:type="spellEnd"/>
      <w:r w:rsidR="002F2A08" w:rsidRPr="002F2A08">
        <w:rPr>
          <w:rFonts w:ascii="Times New Roman" w:hAnsi="Times New Roman" w:cs="Times New Roman"/>
        </w:rPr>
        <w:t xml:space="preserve">?—all those issues.  We were all involved.  </w:t>
      </w:r>
    </w:p>
    <w:p w:rsidR="00537601" w:rsidRDefault="00537601" w:rsidP="00537601">
      <w:pPr>
        <w:widowControl/>
        <w:tabs>
          <w:tab w:val="left" w:pos="540"/>
        </w:tabs>
        <w:jc w:val="both"/>
        <w:rPr>
          <w:rFonts w:ascii="Times New Roman" w:hAnsi="Times New Roman" w:cs="Times New Roman"/>
        </w:rPr>
      </w:pPr>
    </w:p>
    <w:p w:rsidR="00537601" w:rsidRPr="00537601" w:rsidRDefault="00537601" w:rsidP="00537601">
      <w:pPr>
        <w:widowControl/>
        <w:tabs>
          <w:tab w:val="left" w:pos="540"/>
        </w:tabs>
        <w:jc w:val="both"/>
        <w:rPr>
          <w:rFonts w:ascii="Times New Roman" w:hAnsi="Times New Roman" w:cs="Times New Roman"/>
          <w:b/>
          <w:bCs/>
        </w:rPr>
      </w:pPr>
      <w:r w:rsidRPr="00537601">
        <w:rPr>
          <w:rFonts w:ascii="Times New Roman" w:hAnsi="Times New Roman" w:cs="Times New Roman"/>
          <w:b/>
          <w:bCs/>
        </w:rPr>
        <w:t>00:58:52</w:t>
      </w:r>
    </w:p>
    <w:p w:rsidR="00537601" w:rsidRDefault="00537601" w:rsidP="00537601">
      <w:pPr>
        <w:widowControl/>
        <w:tabs>
          <w:tab w:val="left" w:pos="540"/>
        </w:tabs>
        <w:jc w:val="both"/>
        <w:rPr>
          <w:rFonts w:ascii="Times New Roman" w:hAnsi="Times New Roman" w:cs="Times New Roman"/>
        </w:rPr>
      </w:pPr>
    </w:p>
    <w:p w:rsidR="007479FD" w:rsidRDefault="002F2A08" w:rsidP="00537601">
      <w:pPr>
        <w:widowControl/>
        <w:tabs>
          <w:tab w:val="left" w:pos="540"/>
        </w:tabs>
        <w:jc w:val="both"/>
        <w:rPr>
          <w:rFonts w:ascii="Times New Roman" w:hAnsi="Times New Roman" w:cs="Times New Roman"/>
        </w:rPr>
      </w:pPr>
      <w:r w:rsidRPr="002F2A08">
        <w:rPr>
          <w:rFonts w:ascii="Times New Roman" w:hAnsi="Times New Roman" w:cs="Times New Roman"/>
        </w:rPr>
        <w:t xml:space="preserve">I tried to be sensitive to all those things, deal with campus autonomy.  We were expected to perform right from the start.  CCHE had failed, by God.  You get it settled, and it was a question of—I remember inviting the staff from WSU over to UW for the first meeting—a joint luncheon.  It was tense city.  </w:t>
      </w:r>
      <w:proofErr w:type="spellStart"/>
      <w:r w:rsidRPr="002F2A08">
        <w:rPr>
          <w:rFonts w:ascii="Times New Roman" w:hAnsi="Times New Roman" w:cs="Times New Roman"/>
        </w:rPr>
        <w:t>McPhee</w:t>
      </w:r>
      <w:proofErr w:type="spellEnd"/>
      <w:r w:rsidRPr="002F2A08">
        <w:rPr>
          <w:rFonts w:ascii="Times New Roman" w:hAnsi="Times New Roman" w:cs="Times New Roman"/>
        </w:rPr>
        <w:t xml:space="preserve"> had stepped aside, and they quickly rushed Len Haas down from Eau Claire, where he never wanted to leave, and then over into the slot of the number two person because that's just the way the realities were.  For a short period of time, lesser lights like me—I was vice-president for the Chapter 36, the old UW, and Bob Winter was vice-president for </w:t>
      </w:r>
      <w:r w:rsidRPr="002F2A08">
        <w:rPr>
          <w:rFonts w:ascii="Times New Roman" w:hAnsi="Times New Roman" w:cs="Times New Roman"/>
        </w:rPr>
        <w:lastRenderedPageBreak/>
        <w:t>Chapter 37, old WSU.  That finally dissipated.  In any case, there were so many things that went on then.  It came so fast.  I think it was a marvel of adaptation, and I think the fact that after one year we had a common budget system—CCHE couldn't accomplish that except in a paper sense.  We had a common management information system in eighteen months.  It was a marvel.  It was a testimony that peo</w:t>
      </w:r>
      <w:r w:rsidR="00537601">
        <w:rPr>
          <w:rFonts w:ascii="Times New Roman" w:hAnsi="Times New Roman" w:cs="Times New Roman"/>
        </w:rPr>
        <w:t>ple really pulled it off.</w:t>
      </w:r>
    </w:p>
    <w:p w:rsidR="00537601" w:rsidRDefault="00537601" w:rsidP="00537601">
      <w:pPr>
        <w:widowControl/>
        <w:tabs>
          <w:tab w:val="left" w:pos="540"/>
        </w:tabs>
        <w:jc w:val="both"/>
        <w:rPr>
          <w:rFonts w:ascii="Times New Roman" w:hAnsi="Times New Roman" w:cs="Times New Roman"/>
        </w:rPr>
      </w:pPr>
    </w:p>
    <w:p w:rsidR="00862977" w:rsidRPr="00ED2183" w:rsidRDefault="00ED2183" w:rsidP="00ED2183">
      <w:pPr>
        <w:widowControl/>
        <w:tabs>
          <w:tab w:val="left" w:pos="540"/>
        </w:tabs>
        <w:rPr>
          <w:rFonts w:ascii="Times New Roman" w:hAnsi="Times New Roman" w:cs="Times New Roman"/>
          <w:bCs/>
          <w:iCs/>
        </w:rPr>
      </w:pPr>
      <w:r>
        <w:rPr>
          <w:rFonts w:ascii="Times New Roman" w:hAnsi="Times New Roman" w:cs="Times New Roman"/>
          <w:b/>
        </w:rPr>
        <w:t>01:00:04</w:t>
      </w:r>
      <w:r>
        <w:rPr>
          <w:rFonts w:ascii="Times New Roman" w:hAnsi="Times New Roman" w:cs="Times New Roman"/>
          <w:b/>
        </w:rPr>
        <w:tab/>
      </w:r>
      <w:r w:rsidRPr="00ED2183">
        <w:rPr>
          <w:rFonts w:ascii="Times New Roman" w:hAnsi="Times New Roman" w:cs="Times New Roman"/>
          <w:bCs/>
        </w:rPr>
        <w:t>[e</w:t>
      </w:r>
      <w:r w:rsidR="007479FD" w:rsidRPr="00ED2183">
        <w:rPr>
          <w:rFonts w:ascii="Times New Roman" w:hAnsi="Times New Roman" w:cs="Times New Roman"/>
          <w:bCs/>
        </w:rPr>
        <w:t xml:space="preserve">nd </w:t>
      </w:r>
      <w:r w:rsidR="007479FD" w:rsidRPr="00ED2183">
        <w:rPr>
          <w:rFonts w:ascii="Times New Roman" w:hAnsi="Times New Roman" w:cs="Times New Roman"/>
          <w:bCs/>
          <w:i/>
          <w:iCs/>
        </w:rPr>
        <w:t>Tape 1</w:t>
      </w:r>
      <w:r w:rsidRPr="00ED2183">
        <w:rPr>
          <w:rFonts w:ascii="Times New Roman" w:hAnsi="Times New Roman" w:cs="Times New Roman"/>
          <w:bCs/>
        </w:rPr>
        <w:t xml:space="preserve">; begin </w:t>
      </w:r>
      <w:r w:rsidR="007479FD" w:rsidRPr="00ED2183">
        <w:rPr>
          <w:rFonts w:ascii="Times New Roman" w:hAnsi="Times New Roman" w:cs="Times New Roman"/>
          <w:bCs/>
          <w:i/>
        </w:rPr>
        <w:t>Tape 2</w:t>
      </w:r>
      <w:r w:rsidR="007479FD" w:rsidRPr="00ED2183">
        <w:rPr>
          <w:rFonts w:ascii="Times New Roman" w:hAnsi="Times New Roman" w:cs="Times New Roman"/>
          <w:bCs/>
          <w:iCs/>
        </w:rPr>
        <w:t>]</w:t>
      </w:r>
    </w:p>
    <w:p w:rsidR="007479FD" w:rsidRPr="007479FD" w:rsidRDefault="007479FD"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The Merger Implementation Committee, first of all, met in different locations for a while, symbolically, and finally started meeting fairly regularly to get its work done.  I haven't even reviewed its charge.  I didn't do any of the preparation for this that I should have done.  But in essence, they had a task to do.  Jack </w:t>
      </w:r>
      <w:proofErr w:type="spellStart"/>
      <w:r w:rsidR="002F2A08" w:rsidRPr="002F2A08">
        <w:rPr>
          <w:rFonts w:ascii="Times New Roman" w:hAnsi="Times New Roman" w:cs="Times New Roman"/>
        </w:rPr>
        <w:t>Pelisek</w:t>
      </w:r>
      <w:proofErr w:type="spellEnd"/>
      <w:r w:rsidR="002F2A08" w:rsidRPr="002F2A08">
        <w:rPr>
          <w:rFonts w:ascii="Times New Roman" w:hAnsi="Times New Roman" w:cs="Times New Roman"/>
        </w:rPr>
        <w:t xml:space="preserve"> was the regent from the </w:t>
      </w:r>
      <w:proofErr w:type="gramStart"/>
      <w:r w:rsidR="002F2A08" w:rsidRPr="002F2A08">
        <w:rPr>
          <w:rFonts w:ascii="Times New Roman" w:hAnsi="Times New Roman" w:cs="Times New Roman"/>
        </w:rPr>
        <w:t>UW</w:t>
      </w:r>
      <w:proofErr w:type="gramEnd"/>
      <w:r w:rsidR="002F2A08" w:rsidRPr="002F2A08">
        <w:rPr>
          <w:rFonts w:ascii="Times New Roman" w:hAnsi="Times New Roman" w:cs="Times New Roman"/>
        </w:rPr>
        <w:t xml:space="preserve"> who was involved, and influential—very good former legislator, attorney.  He had a significant role; he was chairperson, as I recall.  He and I had a good relationship.  I did a lot of the staff work; I was a consultant, but I saw that they got what they wanted.  I was able to participate actively.  I was asked my views.  I was there for all the meetings and helped fashion the final report.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Was it a very factional group?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Well, it couldn't help but be that, early.  I had to make the arrangements to convene the first meeting of the joint boards of regents.  We had to find a room big enough, and we had to worry about how everybody was going to sit.  With Polk sitting next to Ziegler, I felt like the State Department.  But similar things on merger implementation—you wanted to know, how were those legislators who were involved going to line up one way or another?  There were some good ones.  And then there were some people who were kind of in left field most of the time and had their own ax to grind—wanted to protect this or that interest.  But the factionalism was topical; it depended on the topics.  The bulk of the things they got down to it, but when it came down to a faculty interest, Clara was in there pitching for her interest, and John </w:t>
      </w:r>
      <w:proofErr w:type="spellStart"/>
      <w:r w:rsidR="002F2A08" w:rsidRPr="002F2A08">
        <w:rPr>
          <w:rFonts w:ascii="Times New Roman" w:hAnsi="Times New Roman" w:cs="Times New Roman"/>
        </w:rPr>
        <w:t>LaVine</w:t>
      </w:r>
      <w:proofErr w:type="spellEnd"/>
      <w:r w:rsidR="002F2A08" w:rsidRPr="002F2A08">
        <w:rPr>
          <w:rFonts w:ascii="Times New Roman" w:hAnsi="Times New Roman" w:cs="Times New Roman"/>
        </w:rPr>
        <w:t xml:space="preserve"> was in there pitching for the interest of the state universities and the governor.  </w:t>
      </w:r>
      <w:proofErr w:type="spellStart"/>
      <w:r w:rsidR="002F2A08" w:rsidRPr="002F2A08">
        <w:rPr>
          <w:rFonts w:ascii="Times New Roman" w:hAnsi="Times New Roman" w:cs="Times New Roman"/>
        </w:rPr>
        <w:t>LaVine</w:t>
      </w:r>
      <w:proofErr w:type="spellEnd"/>
      <w:r w:rsidR="002F2A08" w:rsidRPr="002F2A08">
        <w:rPr>
          <w:rFonts w:ascii="Times New Roman" w:hAnsi="Times New Roman" w:cs="Times New Roman"/>
        </w:rPr>
        <w:t xml:space="preserve"> was the regent who felt he was the governor's handmaiden anointed—I'm not sure the governor felt that way—just like Dreyfus was among the presidents of the WSU.  But I thought it was a pretty good exercise, and I've been through a lot of exercises like this.  It was productive in the long run.  It was kind of the ritual dance necessary soon after merger.  It was the place to which you could refer matters that you couldn't handle somewhere else.  I haven't even reread the report, or I'd be much more conversant with it for you today.  But I do have it.  It was an interesting time.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But no strong effect on the legislature?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 think what we did was </w:t>
      </w:r>
      <w:proofErr w:type="gramStart"/>
      <w:r w:rsidR="002F2A08" w:rsidRPr="002F2A08">
        <w:rPr>
          <w:rFonts w:ascii="Times New Roman" w:hAnsi="Times New Roman" w:cs="Times New Roman"/>
        </w:rPr>
        <w:t>educate</w:t>
      </w:r>
      <w:proofErr w:type="gramEnd"/>
      <w:r w:rsidR="002F2A08" w:rsidRPr="002F2A08">
        <w:rPr>
          <w:rFonts w:ascii="Times New Roman" w:hAnsi="Times New Roman" w:cs="Times New Roman"/>
        </w:rPr>
        <w:t xml:space="preserve"> legislative leaders who were on the committee so they could be key in the debates and any discussions.  I think it was a good educational process.  The faculty representatives, the organized—the TAUWF or whatever it was called at the time—would use it.  There was a lot of that factionalism.  There was more factionalism among faculty over faculty interests than there were over the broader interests of merging university systems.  That's where the factionalism was, plus a little regionalism.  There had been, in the state university system, kind of the local viceroy regent, so that there were regents, just by sheer coincidence, I'm sure, [who] came from the towns where the campuses—and some presidents </w:t>
      </w:r>
      <w:r w:rsidR="002F2A08" w:rsidRPr="002F2A08">
        <w:rPr>
          <w:rFonts w:ascii="Times New Roman" w:hAnsi="Times New Roman" w:cs="Times New Roman"/>
        </w:rPr>
        <w:lastRenderedPageBreak/>
        <w:t>would clear all their appointments.  They'd feel they had to talk with their regent every day.  We tried to eliminate that immediately with merger.  We knew it came—we didn't have that on the UW side.  We saw it coming in.  It was a great fear that Weaver had and I had, and we worked hard to make them be citizens.  They had no tradition.  They had no joint tradition, which was the hardest thing for that Board of Regents.  For five years, there was no joint tradition.  Any time they went in one or the other, there was always that little hair got up in their back.  But we tried hard to say, “We don't want the viceroy regents.” We had another term at the time, but they were the local regents.  Now, there were people in the Merger Implementation Study Committee who had local interests at heart.  Dreyfus would appear and present the demands of the ten state university presidents—or eleven, at the time.  I remember him appearing and making some noise once or twice.  But other than that, it went along pretty well.  Students were on it but hardly—I worked hard to try to get them to speak up, but that's hard.  I mean</w:t>
      </w:r>
      <w:proofErr w:type="gramStart"/>
      <w:r w:rsidR="002F2A08" w:rsidRPr="002F2A08">
        <w:rPr>
          <w:rFonts w:ascii="Times New Roman" w:hAnsi="Times New Roman" w:cs="Times New Roman"/>
        </w:rPr>
        <w:t>,</w:t>
      </w:r>
      <w:proofErr w:type="gramEnd"/>
      <w:r w:rsidR="002F2A08" w:rsidRPr="002F2A08">
        <w:rPr>
          <w:rFonts w:ascii="Times New Roman" w:hAnsi="Times New Roman" w:cs="Times New Roman"/>
        </w:rPr>
        <w:t xml:space="preserve"> to be caught up in that milieu—you have no way to grasp everything that was going on.  </w:t>
      </w:r>
    </w:p>
    <w:p w:rsidR="00862977" w:rsidRDefault="00862977" w:rsidP="00A51F70">
      <w:pPr>
        <w:widowControl/>
        <w:tabs>
          <w:tab w:val="left" w:pos="540"/>
        </w:tabs>
        <w:jc w:val="both"/>
        <w:rPr>
          <w:rFonts w:ascii="Times New Roman" w:hAnsi="Times New Roman" w:cs="Times New Roman"/>
        </w:rPr>
      </w:pPr>
    </w:p>
    <w:p w:rsidR="00F353EE" w:rsidRPr="00F353EE" w:rsidRDefault="00F353EE" w:rsidP="00A51F70">
      <w:pPr>
        <w:widowControl/>
        <w:tabs>
          <w:tab w:val="left" w:pos="540"/>
        </w:tabs>
        <w:jc w:val="both"/>
        <w:rPr>
          <w:rFonts w:ascii="Times New Roman" w:hAnsi="Times New Roman" w:cs="Times New Roman"/>
          <w:b/>
          <w:bCs/>
        </w:rPr>
      </w:pPr>
      <w:r w:rsidRPr="00F353EE">
        <w:rPr>
          <w:rFonts w:ascii="Times New Roman" w:hAnsi="Times New Roman" w:cs="Times New Roman"/>
          <w:b/>
          <w:bCs/>
        </w:rPr>
        <w:t>01:04:40</w:t>
      </w:r>
    </w:p>
    <w:p w:rsidR="00F353EE" w:rsidRPr="002F2A08" w:rsidRDefault="00F353EE"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Do you have any impressions now of the final bill?  From Madison's perspective, was it as good a bill as could be done?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It was as good as could be gotten.  It was probably better in some respects.  There were a lot of last-minute tradeoffs that had to go on.  While I don't recall the exact details, I remember working very hard with certain legislators to assure that things got in there and to protect, quite frankly, the interests of Madison and of the UW system.  Remember, I had to think about the future, too, and I knew we would have to end up working together.  So I had to do it in a way that was sensitive to the people of the state university system, most of whom I knew in their central office.  I had known them either personally or otherwise, or professionally.</w:t>
      </w:r>
    </w:p>
    <w:p w:rsidR="00862977" w:rsidRDefault="00862977" w:rsidP="00A51F70">
      <w:pPr>
        <w:widowControl/>
        <w:tabs>
          <w:tab w:val="left" w:pos="540"/>
        </w:tabs>
        <w:jc w:val="both"/>
        <w:rPr>
          <w:rFonts w:ascii="Times New Roman" w:hAnsi="Times New Roman" w:cs="Times New Roman"/>
        </w:rPr>
      </w:pPr>
    </w:p>
    <w:p w:rsidR="00F353EE" w:rsidRPr="00F353EE" w:rsidRDefault="00F353EE" w:rsidP="00A51F70">
      <w:pPr>
        <w:widowControl/>
        <w:tabs>
          <w:tab w:val="left" w:pos="540"/>
        </w:tabs>
        <w:jc w:val="both"/>
        <w:rPr>
          <w:rFonts w:ascii="Times New Roman" w:hAnsi="Times New Roman" w:cs="Times New Roman"/>
          <w:b/>
          <w:bCs/>
        </w:rPr>
      </w:pPr>
      <w:r w:rsidRPr="00F353EE">
        <w:rPr>
          <w:rFonts w:ascii="Times New Roman" w:hAnsi="Times New Roman" w:cs="Times New Roman"/>
          <w:b/>
          <w:bCs/>
        </w:rPr>
        <w:t>01:05:28</w:t>
      </w:r>
    </w:p>
    <w:p w:rsidR="00F353EE" w:rsidRPr="002F2A08" w:rsidRDefault="00F353EE"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What was the nature of the change, then, when you were part of a new structure with Weaver?  </w:t>
      </w:r>
      <w:proofErr w:type="gramStart"/>
      <w:r w:rsidR="002F2A08" w:rsidRPr="002F2A08">
        <w:rPr>
          <w:rFonts w:ascii="Times New Roman" w:hAnsi="Times New Roman" w:cs="Times New Roman"/>
        </w:rPr>
        <w:t>At the top?</w:t>
      </w:r>
      <w:proofErr w:type="gramEnd"/>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At first we had to go through the bureaucratic ritual dance with Weaver as number one, WSU </w:t>
      </w:r>
      <w:proofErr w:type="gramStart"/>
      <w:r w:rsidR="002F2A08" w:rsidRPr="002F2A08">
        <w:rPr>
          <w:rFonts w:ascii="Times New Roman" w:hAnsi="Times New Roman" w:cs="Times New Roman"/>
        </w:rPr>
        <w:t>persons</w:t>
      </w:r>
      <w:proofErr w:type="gramEnd"/>
      <w:r w:rsidR="002F2A08" w:rsidRPr="002F2A08">
        <w:rPr>
          <w:rFonts w:ascii="Times New Roman" w:hAnsi="Times New Roman" w:cs="Times New Roman"/>
        </w:rPr>
        <w:t xml:space="preserve"> number two.  So I go from my number two office over to a corner office, and </w:t>
      </w:r>
      <w:proofErr w:type="gramStart"/>
      <w:r w:rsidR="002F2A08" w:rsidRPr="002F2A08">
        <w:rPr>
          <w:rFonts w:ascii="Times New Roman" w:hAnsi="Times New Roman" w:cs="Times New Roman"/>
        </w:rPr>
        <w:t>Winter—</w:t>
      </w:r>
      <w:proofErr w:type="gramEnd"/>
      <w:r w:rsidR="002F2A08" w:rsidRPr="002F2A08">
        <w:rPr>
          <w:rFonts w:ascii="Times New Roman" w:hAnsi="Times New Roman" w:cs="Times New Roman"/>
        </w:rPr>
        <w:t xml:space="preserve">the other number three—is over in another office, and the two business people are up here.  It's a question of, were we going to merge?  They were over in a building on Gilman Street, and were we going to merge it?  And I said, “Yes, we're going to merge it”—made the strong case for doing that.  I worked hard on things like that.  The state university system had a much bigger central component for processing things than we had, so we put them out on Monroe Street.  They liked being out there.  We put facilities out there.  We couldn't get them all in Van </w:t>
      </w:r>
      <w:proofErr w:type="spellStart"/>
      <w:r w:rsidR="002F2A08" w:rsidRPr="002F2A08">
        <w:rPr>
          <w:rFonts w:ascii="Times New Roman" w:hAnsi="Times New Roman" w:cs="Times New Roman"/>
        </w:rPr>
        <w:t>Hise</w:t>
      </w:r>
      <w:proofErr w:type="spellEnd"/>
      <w:r w:rsidR="002F2A08" w:rsidRPr="002F2A08">
        <w:rPr>
          <w:rFonts w:ascii="Times New Roman" w:hAnsi="Times New Roman" w:cs="Times New Roman"/>
        </w:rPr>
        <w:t xml:space="preserve">.  We were squeezing, but we couldn't get them all.  Some people fell by the wayside as this went along, but there was a lot of of courting and massaging and a great deal of finesse needed to pull this off.  I remember being in the middle of it most of the time and trying to use each occasion for compromise as an occasion for proving that we could do some things together better than we did them separately.  I remember saying, “What I'd like to do is make sure we take </w:t>
      </w:r>
      <w:r w:rsidR="002F2A08" w:rsidRPr="002F2A08">
        <w:rPr>
          <w:rFonts w:ascii="Times New Roman" w:hAnsi="Times New Roman" w:cs="Times New Roman"/>
        </w:rPr>
        <w:lastRenderedPageBreak/>
        <w:t xml:space="preserve">the best of both systems and then make it ecumenical.”  And I kind of preached that as much as I could.  </w:t>
      </w:r>
    </w:p>
    <w:p w:rsidR="00862977" w:rsidRDefault="00862977" w:rsidP="00A51F70">
      <w:pPr>
        <w:widowControl/>
        <w:tabs>
          <w:tab w:val="left" w:pos="540"/>
        </w:tabs>
        <w:jc w:val="both"/>
        <w:rPr>
          <w:rFonts w:ascii="Times New Roman" w:hAnsi="Times New Roman" w:cs="Times New Roman"/>
        </w:rPr>
      </w:pPr>
    </w:p>
    <w:p w:rsidR="007625D8" w:rsidRPr="007625D8" w:rsidRDefault="007625D8" w:rsidP="00A51F70">
      <w:pPr>
        <w:widowControl/>
        <w:tabs>
          <w:tab w:val="left" w:pos="540"/>
        </w:tabs>
        <w:jc w:val="both"/>
        <w:rPr>
          <w:rFonts w:ascii="Times New Roman" w:hAnsi="Times New Roman" w:cs="Times New Roman"/>
          <w:b/>
          <w:bCs/>
        </w:rPr>
      </w:pPr>
      <w:r w:rsidRPr="007625D8">
        <w:rPr>
          <w:rFonts w:ascii="Times New Roman" w:hAnsi="Times New Roman" w:cs="Times New Roman"/>
          <w:b/>
          <w:bCs/>
        </w:rPr>
        <w:t>01:07:02</w:t>
      </w:r>
    </w:p>
    <w:p w:rsidR="007625D8" w:rsidRPr="002F2A08" w:rsidRDefault="007625D8"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A lot of comments have been given about the success of your—is it a trio or a duo with yourself and Smith and Weaver?  What was the secret there?  </w:t>
      </w:r>
    </w:p>
    <w:p w:rsidR="002F2A08" w:rsidRDefault="002F2A08"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The secret was that John Weaver let the two of us administer our respective responsibilities.  We would dutifully clear them.  He would add his insight, put his imprimatur on them, give a direction on them, but for the most part, he delegated effectively.  We were two people that could function best in that way, and together we were compatible personalities; each had done what the other had done somewhere previously.  He had been an administrative vice-president, I'd been an academic—this sort of thing.  And I liked him instantly.  I enjoyed him thoroughly.  The two of us—the two </w:t>
      </w:r>
      <w:proofErr w:type="gramStart"/>
      <w:r w:rsidR="002F2A08" w:rsidRPr="002F2A08">
        <w:rPr>
          <w:rFonts w:ascii="Times New Roman" w:hAnsi="Times New Roman" w:cs="Times New Roman"/>
        </w:rPr>
        <w:t>Dons</w:t>
      </w:r>
      <w:proofErr w:type="gramEnd"/>
      <w:r w:rsidR="002F2A08" w:rsidRPr="002F2A08">
        <w:rPr>
          <w:rFonts w:ascii="Times New Roman" w:hAnsi="Times New Roman" w:cs="Times New Roman"/>
        </w:rPr>
        <w:t xml:space="preserve">, as we were referred to—people would confuse us and we'd just love it.  They'd come to me and, thinking I was Smith, say, “I'd know you anywhere.”  And they didn't know us at all.  Sometimes we'd put different name tags on one another.  We kept among everything else a sense of humor between the two of us.  We took our jobs seriously but we never took ourselves too seriously.  John occasionally took himself quite seriously, but he simply let us operate.  The Board of Regents came to—we took places at the table on either side of the president; we would handle the bulk of the business at the meeting with the president doing the appropriate things.  But he would defer to us.  We would staff the two committees.  I would do one or the other, or I would float and Don would do academic affairs, and Reuben Lorenz would do—and </w:t>
      </w:r>
      <w:proofErr w:type="gramStart"/>
      <w:r w:rsidR="002F2A08" w:rsidRPr="002F2A08">
        <w:rPr>
          <w:rFonts w:ascii="Times New Roman" w:hAnsi="Times New Roman" w:cs="Times New Roman"/>
        </w:rPr>
        <w:t>Winter</w:t>
      </w:r>
      <w:proofErr w:type="gramEnd"/>
      <w:r w:rsidR="002F2A08" w:rsidRPr="002F2A08">
        <w:rPr>
          <w:rFonts w:ascii="Times New Roman" w:hAnsi="Times New Roman" w:cs="Times New Roman"/>
        </w:rPr>
        <w:t xml:space="preserve"> would do business or facilities.  I floated more than Don.  Don was almost always in education.  But we spent time getting to know the campuses we didn't know—promoting, you know—tried to have some standards and values and tried not to—you just couldn't be—you never pretended and you never tried to fool anyone.  You simply said the way you thought it was.  People were looking for directions, and I think they got them.  And they seemed responsive.  </w:t>
      </w:r>
    </w:p>
    <w:p w:rsidR="00862977" w:rsidRDefault="002F2A08" w:rsidP="00A51F70">
      <w:pPr>
        <w:widowControl/>
        <w:tabs>
          <w:tab w:val="left" w:pos="540"/>
        </w:tabs>
        <w:ind w:firstLine="720"/>
        <w:jc w:val="both"/>
        <w:rPr>
          <w:rFonts w:ascii="Times New Roman" w:hAnsi="Times New Roman" w:cs="Times New Roman"/>
        </w:rPr>
      </w:pPr>
      <w:r w:rsidRPr="002F2A08">
        <w:rPr>
          <w:rFonts w:ascii="Times New Roman" w:hAnsi="Times New Roman" w:cs="Times New Roman"/>
        </w:rPr>
        <w:t xml:space="preserve">The chancellors, we got them working together.  Talk about the Board of Regents—getting the chancellors, and then the faculty groups—that was the real challenge.  That's where the factionalism </w:t>
      </w:r>
      <w:proofErr w:type="gramStart"/>
      <w:r w:rsidRPr="002F2A08">
        <w:rPr>
          <w:rFonts w:ascii="Times New Roman" w:hAnsi="Times New Roman" w:cs="Times New Roman"/>
        </w:rPr>
        <w:t>existed</w:t>
      </w:r>
      <w:proofErr w:type="gramEnd"/>
      <w:r w:rsidRPr="002F2A08">
        <w:rPr>
          <w:rFonts w:ascii="Times New Roman" w:hAnsi="Times New Roman" w:cs="Times New Roman"/>
        </w:rPr>
        <w:t xml:space="preserve"> the most, not among the chancellors.  They had theirs, but it's among the faculty groups, and it was always the Association of State University Faculties as a block, except you could every once in a while peel away one on an issue.  As a result, I don't think, early on, the faculty group that we had was effective.  You could never be totally open with them.  You got to the point where you could be totally open with the </w:t>
      </w:r>
      <w:proofErr w:type="gramStart"/>
      <w:r w:rsidRPr="002F2A08">
        <w:rPr>
          <w:rFonts w:ascii="Times New Roman" w:hAnsi="Times New Roman" w:cs="Times New Roman"/>
        </w:rPr>
        <w:t>chancellors,</w:t>
      </w:r>
      <w:proofErr w:type="gramEnd"/>
      <w:r w:rsidRPr="002F2A08">
        <w:rPr>
          <w:rFonts w:ascii="Times New Roman" w:hAnsi="Times New Roman" w:cs="Times New Roman"/>
        </w:rPr>
        <w:t xml:space="preserve"> and by being that, that made them totally open.  We became a team.  I don't think it was until we started making some changes of chancellors that the system matured.  Chancellors who should have retired, retired; chancellors who should have gone and done something else did something else.  That took a certain amount of finesse on all parts and a certain amount of diplomacy and skill.  Don was particularly good at this—Don Smith.  He always had an angstrom more patience than I had.  But the nice thing about it is that either one of us could go away and not worry about the place because the other knew what to do.  And I think we were seen as people who were people of our word and also that we could deliver.  We could deliver, and we had enough good people around us to complement us that we could deliver a good product.  So people began taking pride in it, </w:t>
      </w:r>
      <w:r w:rsidRPr="002F2A08">
        <w:rPr>
          <w:rFonts w:ascii="Times New Roman" w:hAnsi="Times New Roman" w:cs="Times New Roman"/>
        </w:rPr>
        <w:lastRenderedPageBreak/>
        <w:t xml:space="preserve">said, “Maybe this thing can work.  It's going to be here—just as soon have these two guys doing it as someone else.” </w:t>
      </w:r>
    </w:p>
    <w:p w:rsidR="002F2A08" w:rsidRPr="002F2A08" w:rsidRDefault="002F2A08" w:rsidP="00A51F70">
      <w:pPr>
        <w:widowControl/>
        <w:tabs>
          <w:tab w:val="left" w:pos="540"/>
        </w:tabs>
        <w:ind w:firstLine="720"/>
        <w:jc w:val="both"/>
        <w:rPr>
          <w:rFonts w:ascii="Times New Roman" w:hAnsi="Times New Roman" w:cs="Times New Roman"/>
        </w:rPr>
      </w:pPr>
      <w:r w:rsidRPr="002F2A08">
        <w:rPr>
          <w:rFonts w:ascii="Times New Roman" w:hAnsi="Times New Roman" w:cs="Times New Roman"/>
        </w:rPr>
        <w:t xml:space="preserve"> </w:t>
      </w:r>
    </w:p>
    <w:p w:rsidR="007625D8" w:rsidRPr="007625D8" w:rsidRDefault="007625D8" w:rsidP="007625D8">
      <w:pPr>
        <w:widowControl/>
        <w:tabs>
          <w:tab w:val="left" w:pos="540"/>
        </w:tabs>
        <w:jc w:val="both"/>
        <w:rPr>
          <w:rFonts w:ascii="Times New Roman" w:hAnsi="Times New Roman" w:cs="Times New Roman"/>
          <w:b/>
          <w:bCs/>
        </w:rPr>
      </w:pPr>
      <w:r w:rsidRPr="007625D8">
        <w:rPr>
          <w:rFonts w:ascii="Times New Roman" w:hAnsi="Times New Roman" w:cs="Times New Roman"/>
          <w:b/>
          <w:bCs/>
        </w:rPr>
        <w:t>01:11:06</w:t>
      </w:r>
    </w:p>
    <w:p w:rsidR="007625D8" w:rsidRDefault="007625D8"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Did you feel pressure in those years—’73 to ’75, say—to put out a budget or hammer out a budget that would save money?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No, other than the pressure I had on myself normally.  I really didn't behave any differently </w:t>
      </w:r>
      <w:proofErr w:type="spellStart"/>
      <w:r w:rsidR="002F2A08" w:rsidRPr="002F2A08">
        <w:rPr>
          <w:rFonts w:ascii="Times New Roman" w:hAnsi="Times New Roman" w:cs="Times New Roman"/>
        </w:rPr>
        <w:t>then</w:t>
      </w:r>
      <w:proofErr w:type="spellEnd"/>
      <w:r w:rsidR="002F2A08" w:rsidRPr="002F2A08">
        <w:rPr>
          <w:rFonts w:ascii="Times New Roman" w:hAnsi="Times New Roman" w:cs="Times New Roman"/>
        </w:rPr>
        <w:t xml:space="preserve"> than I behaved prior to merger in terms of how I managed things—you know, the things that were mine to manage.  It was a little bit harder and the decisions were not easier because you had more people to upset with your decisions.  But I remember we had a process—we invented this idea of decision item narratives.  They would each put it together, and it would come up and I said, “I'm going to send all of your requests, and the board can see them, even the ones we turn down.”  I said, “You make your best case because they're going to read them.”  I remember the DIN booklets going to the board.  I mean, they were about that thick.  In the front were the one</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third</w:t>
      </w:r>
      <w:proofErr w:type="spellEnd"/>
      <w:r w:rsidR="002F2A08" w:rsidRPr="002F2A08">
        <w:rPr>
          <w:rFonts w:ascii="Times New Roman" w:hAnsi="Times New Roman" w:cs="Times New Roman"/>
        </w:rPr>
        <w:t xml:space="preserve"> that we supported and in the back were the two</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thirds</w:t>
      </w:r>
      <w:proofErr w:type="spellEnd"/>
      <w:r w:rsidR="002F2A08" w:rsidRPr="002F2A08">
        <w:rPr>
          <w:rFonts w:ascii="Times New Roman" w:hAnsi="Times New Roman" w:cs="Times New Roman"/>
        </w:rPr>
        <w:t xml:space="preserve"> that we didn't.  Every time I made a presentation, I said, “I want to call your attention to the fact that we do not support three DINs from the Whitewater campus.  They dealt with this.  If the chancellor wishes to speak to those he can.”  Very seldom, the chancellors felt they had been dealt with fairly.  I remember a lot of sessions on the budgets.  And I shouldn't speak for them; if you interview them you'll find out how they felt they were dealt with.  But as a result, I was absolutely surprised when we got to the regents.  They had very little rancor.  Again, it was often over the salaries and the TAUWF versus the other people, just like it is now.  That never changes—their wanting dollar equivalency.  If they can't have the same salaries, they wanted the same dollar increases on their salaries—the percentage increase—that we gave the Madison faculty.  That we never quite resolved—don't think anybody will ever resolve it.  It's just one of those things that you live </w:t>
      </w:r>
      <w:proofErr w:type="spellStart"/>
      <w:r w:rsidR="002F2A08" w:rsidRPr="002F2A08">
        <w:rPr>
          <w:rFonts w:ascii="Times New Roman" w:hAnsi="Times New Roman" w:cs="Times New Roman"/>
        </w:rPr>
        <w:t>with in</w:t>
      </w:r>
      <w:proofErr w:type="spellEnd"/>
      <w:r w:rsidR="002F2A08" w:rsidRPr="002F2A08">
        <w:rPr>
          <w:rFonts w:ascii="Times New Roman" w:hAnsi="Times New Roman" w:cs="Times New Roman"/>
        </w:rPr>
        <w:t xml:space="preserve"> the state of flux.  But we did get a common—we got something that had </w:t>
      </w:r>
      <w:proofErr w:type="gramStart"/>
      <w:r w:rsidR="002F2A08" w:rsidRPr="002F2A08">
        <w:rPr>
          <w:rFonts w:ascii="Times New Roman" w:hAnsi="Times New Roman" w:cs="Times New Roman"/>
        </w:rPr>
        <w:t>an integrity</w:t>
      </w:r>
      <w:proofErr w:type="gramEnd"/>
      <w:r w:rsidR="002F2A08" w:rsidRPr="002F2A08">
        <w:rPr>
          <w:rFonts w:ascii="Times New Roman" w:hAnsi="Times New Roman" w:cs="Times New Roman"/>
        </w:rPr>
        <w:t xml:space="preserve"> to it.  I would develop budget themes.  They would get on board with the themes.  We presented the budget in terms of themes.  Later on in my life I called them initiatives—you know, in other incarnations—but it was a way to bring people together around themes.  We were able to sell themes to the regents, sell them to the governor—keep that integrity and keep a block of cohesive chancellors behind them.</w:t>
      </w:r>
    </w:p>
    <w:p w:rsidR="00862977" w:rsidRDefault="00862977" w:rsidP="00A51F70">
      <w:pPr>
        <w:widowControl/>
        <w:tabs>
          <w:tab w:val="left" w:pos="540"/>
        </w:tabs>
        <w:jc w:val="both"/>
        <w:rPr>
          <w:rFonts w:ascii="Times New Roman" w:hAnsi="Times New Roman" w:cs="Times New Roman"/>
        </w:rPr>
      </w:pPr>
    </w:p>
    <w:p w:rsidR="007625D8" w:rsidRPr="00AB192F" w:rsidRDefault="007625D8" w:rsidP="00A51F70">
      <w:pPr>
        <w:widowControl/>
        <w:tabs>
          <w:tab w:val="left" w:pos="540"/>
        </w:tabs>
        <w:jc w:val="both"/>
        <w:rPr>
          <w:rFonts w:ascii="Times New Roman" w:hAnsi="Times New Roman" w:cs="Times New Roman"/>
          <w:b/>
          <w:bCs/>
        </w:rPr>
      </w:pPr>
      <w:r w:rsidRPr="00AB192F">
        <w:rPr>
          <w:rFonts w:ascii="Times New Roman" w:hAnsi="Times New Roman" w:cs="Times New Roman"/>
          <w:b/>
          <w:bCs/>
        </w:rPr>
        <w:t>0</w:t>
      </w:r>
      <w:r w:rsidR="00AB192F" w:rsidRPr="00AB192F">
        <w:rPr>
          <w:rFonts w:ascii="Times New Roman" w:hAnsi="Times New Roman" w:cs="Times New Roman"/>
          <w:b/>
          <w:bCs/>
        </w:rPr>
        <w:t>1:13:21</w:t>
      </w:r>
    </w:p>
    <w:p w:rsidR="007625D8" w:rsidRPr="002F2A08" w:rsidRDefault="007625D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The reason I asked about the pressure was that one of the big selling points for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and the supporters of merger was that it would save money.  I recall one letter that you sent to an Assembly member, I think Swan, documenting savings.</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we were often asked that.  And I did prepare that.  But that wasn't my marching order and I never had any pressure from the governor's office to do that.  I had no pressure.  I got along fine with the governor.  I think that he and the president never quite—the chemistry was not good there.  The chemistry was better between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and Ed Young than it was between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and Weaver.  That would bother Weaver for both reasons.  And I can understand that.  John was a sensitive person.  We all want to be liked, but they just never cottoned to one another.  But </w:t>
      </w:r>
      <w:r w:rsidR="002F2A08" w:rsidRPr="002F2A08">
        <w:rPr>
          <w:rFonts w:ascii="Times New Roman" w:hAnsi="Times New Roman" w:cs="Times New Roman"/>
        </w:rPr>
        <w:lastRenderedPageBreak/>
        <w:t xml:space="preserve">Weaver, bless him—I mean, he would let Smith and I do the work, including in the governor's office, and that's the way it got done.  Tony Earl was down there in a particular role, as I recall—DOA [Department of Administration] or something.  I can't remember all the details of that now.  You'd see all the same actors and actresses around now.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Are you in support of them?  Are we running out of time?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About five minutes.  </w:t>
      </w:r>
    </w:p>
    <w:p w:rsidR="00862977" w:rsidRDefault="00862977" w:rsidP="00A51F70">
      <w:pPr>
        <w:widowControl/>
        <w:tabs>
          <w:tab w:val="left" w:pos="540"/>
        </w:tabs>
        <w:jc w:val="both"/>
        <w:rPr>
          <w:rFonts w:ascii="Times New Roman" w:hAnsi="Times New Roman" w:cs="Times New Roman"/>
        </w:rPr>
      </w:pPr>
    </w:p>
    <w:p w:rsidR="00AB192F" w:rsidRPr="00AB192F" w:rsidRDefault="00AB192F" w:rsidP="00A51F70">
      <w:pPr>
        <w:widowControl/>
        <w:tabs>
          <w:tab w:val="left" w:pos="540"/>
        </w:tabs>
        <w:jc w:val="both"/>
        <w:rPr>
          <w:rFonts w:ascii="Times New Roman" w:hAnsi="Times New Roman" w:cs="Times New Roman"/>
          <w:b/>
          <w:bCs/>
        </w:rPr>
      </w:pPr>
      <w:r w:rsidRPr="00AB192F">
        <w:rPr>
          <w:rFonts w:ascii="Times New Roman" w:hAnsi="Times New Roman" w:cs="Times New Roman"/>
          <w:b/>
          <w:bCs/>
        </w:rPr>
        <w:t>01:14:43</w:t>
      </w:r>
    </w:p>
    <w:p w:rsidR="00AB192F" w:rsidRPr="002F2A08" w:rsidRDefault="00AB192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Okay.  Let me just finish up this.  Are you still as supportive of merger as you were?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Oh, y</w:t>
      </w:r>
      <w:r w:rsidR="00AB192F">
        <w:rPr>
          <w:rFonts w:ascii="Times New Roman" w:hAnsi="Times New Roman" w:cs="Times New Roman"/>
        </w:rPr>
        <w:t>es.  You know, it's hard--</w:t>
      </w:r>
    </w:p>
    <w:p w:rsidR="00862977" w:rsidRPr="002F2A08" w:rsidRDefault="00862977"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Did it save money?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You can only say what would have happened if it hadn't been merged.  Some other solution would have been invoked—a postsecondary commission.  It saved money in terms of—I think we were able to reduce program duplication, to focus the mission of the campuses so they didn't try to—I mean</w:t>
      </w:r>
      <w:proofErr w:type="gramStart"/>
      <w:r w:rsidR="002F2A08" w:rsidRPr="002F2A08">
        <w:rPr>
          <w:rFonts w:ascii="Times New Roman" w:hAnsi="Times New Roman" w:cs="Times New Roman"/>
        </w:rPr>
        <w:t>,</w:t>
      </w:r>
      <w:proofErr w:type="gramEnd"/>
      <w:r w:rsidR="002F2A08" w:rsidRPr="002F2A08">
        <w:rPr>
          <w:rFonts w:ascii="Times New Roman" w:hAnsi="Times New Roman" w:cs="Times New Roman"/>
        </w:rPr>
        <w:t xml:space="preserve"> we were going to have doctoral programs on all the state university campuses.  And for every time you gave one you had to give another.  We knocked that stuff off right at the beginning.  We said, “Here's your core mission; here's your special mission.  Build toward excellence.”  People saw that as a move towards efficiency.  So relative to what it would have been, it sure did save money.  It also conserved and focused resources more effectively and made for much stronger programs.  I would rather have six strong programs than ten mediocre ones.  That's what we worked on.  And those were the real tough decisions to make.  Those were not always popular decisions, but I always got the impression that they were respected decisions, even by the people whose lives were affected by them.  That's not to say we didn't have our detractors—people who think we'd made absolute wrong judgments—and we may have in some instances.  No one's perfect.  But I think that merger was inevitable.  I was glad to be there to try to make it work.  I felt that as a public servant it was my job, once it was the law, to make it work, and that's what I told everybody.  I'd forgotten—I think that Smith and I worked hard not to be tagged as a Madison person or Milwaukee person or as a UW person.  You would have found it hard, other than that's where we came from, to find people who would say that to our grave we were always deep in our hearts this or that.  I've respected the excellence in the Madison campus and worked to preserve that as best I could.  I just had a different agenda sometimes for that than other people.  But that was not my sole responsibility.  It's kind of where we are.  We're going to have to have follow</w:t>
      </w:r>
      <w:r w:rsidR="002F2A08" w:rsidRPr="002F2A08">
        <w:rPr>
          <w:rFonts w:ascii="Times New Roman" w:hAnsi="Times New Roman" w:cs="Times New Roman"/>
        </w:rPr>
        <w:noBreakHyphen/>
        <w:t xml:space="preserve">up if you want to do any other—I've got a group upstairs I've got to meet.    </w:t>
      </w:r>
    </w:p>
    <w:p w:rsidR="00862977" w:rsidRPr="002F2A08" w:rsidRDefault="00862977" w:rsidP="00A51F70">
      <w:pPr>
        <w:widowControl/>
        <w:tabs>
          <w:tab w:val="left" w:pos="540"/>
        </w:tabs>
        <w:jc w:val="both"/>
        <w:rPr>
          <w:rFonts w:ascii="Times New Roman" w:hAnsi="Times New Roman" w:cs="Times New Roman"/>
        </w:rPr>
      </w:pPr>
    </w:p>
    <w:p w:rsidR="002F2A08" w:rsidRDefault="00AB192F" w:rsidP="00AB192F">
      <w:pPr>
        <w:widowControl/>
        <w:tabs>
          <w:tab w:val="left" w:pos="540"/>
        </w:tabs>
        <w:rPr>
          <w:rFonts w:ascii="Times New Roman" w:hAnsi="Times New Roman" w:cs="Times New Roman"/>
          <w:b/>
          <w:iCs/>
        </w:rPr>
      </w:pPr>
      <w:r>
        <w:rPr>
          <w:rFonts w:ascii="Times New Roman" w:hAnsi="Times New Roman" w:cs="Times New Roman"/>
          <w:b/>
          <w:iCs/>
        </w:rPr>
        <w:t>01:17:03</w:t>
      </w:r>
      <w:r>
        <w:rPr>
          <w:rFonts w:ascii="Times New Roman" w:hAnsi="Times New Roman" w:cs="Times New Roman"/>
          <w:b/>
          <w:iCs/>
        </w:rPr>
        <w:tab/>
      </w:r>
      <w:r w:rsidRPr="00A0068A">
        <w:rPr>
          <w:rFonts w:ascii="Times New Roman" w:hAnsi="Times New Roman" w:cs="Times New Roman"/>
          <w:bCs/>
          <w:iCs/>
        </w:rPr>
        <w:t xml:space="preserve">[end of </w:t>
      </w:r>
      <w:r w:rsidRPr="00A0068A">
        <w:rPr>
          <w:rFonts w:ascii="Times New Roman" w:hAnsi="Times New Roman" w:cs="Times New Roman"/>
          <w:bCs/>
          <w:i/>
        </w:rPr>
        <w:t>tape 2</w:t>
      </w:r>
      <w:proofErr w:type="gramStart"/>
      <w:r w:rsidRPr="00A0068A">
        <w:rPr>
          <w:rFonts w:ascii="Times New Roman" w:hAnsi="Times New Roman" w:cs="Times New Roman"/>
          <w:bCs/>
          <w:iCs/>
        </w:rPr>
        <w:t>]</w:t>
      </w:r>
      <w:r>
        <w:rPr>
          <w:rFonts w:ascii="Times New Roman" w:hAnsi="Times New Roman" w:cs="Times New Roman"/>
          <w:b/>
          <w:iCs/>
        </w:rPr>
        <w:t xml:space="preserve">  End</w:t>
      </w:r>
      <w:proofErr w:type="gramEnd"/>
      <w:r>
        <w:rPr>
          <w:rFonts w:ascii="Times New Roman" w:hAnsi="Times New Roman" w:cs="Times New Roman"/>
          <w:b/>
          <w:iCs/>
        </w:rPr>
        <w:t xml:space="preserve"> of First Interview Session</w:t>
      </w:r>
    </w:p>
    <w:p w:rsidR="007479FD" w:rsidRDefault="007479FD" w:rsidP="00A51F70">
      <w:pPr>
        <w:widowControl/>
        <w:tabs>
          <w:tab w:val="left" w:pos="540"/>
        </w:tabs>
        <w:rPr>
          <w:rFonts w:ascii="Times New Roman" w:hAnsi="Times New Roman" w:cs="Times New Roman"/>
          <w:b/>
          <w:iCs/>
        </w:rPr>
      </w:pPr>
    </w:p>
    <w:p w:rsidR="00BB55A1" w:rsidRDefault="00BB55A1">
      <w:pPr>
        <w:widowControl/>
        <w:autoSpaceDE/>
        <w:autoSpaceDN/>
        <w:adjustRightInd/>
        <w:spacing w:after="200" w:line="276" w:lineRule="auto"/>
        <w:rPr>
          <w:rFonts w:ascii="Times New Roman" w:hAnsi="Times New Roman" w:cs="Times New Roman"/>
          <w:b/>
          <w:iCs/>
        </w:rPr>
      </w:pPr>
      <w:r>
        <w:rPr>
          <w:rFonts w:ascii="Times New Roman" w:hAnsi="Times New Roman" w:cs="Times New Roman"/>
          <w:b/>
          <w:iCs/>
        </w:rPr>
        <w:br w:type="page"/>
      </w:r>
    </w:p>
    <w:p w:rsidR="00A0068A" w:rsidRDefault="00A0068A" w:rsidP="00AB192F">
      <w:pPr>
        <w:widowControl/>
        <w:tabs>
          <w:tab w:val="left" w:pos="540"/>
        </w:tabs>
        <w:rPr>
          <w:rFonts w:ascii="Times New Roman" w:hAnsi="Times New Roman" w:cs="Times New Roman"/>
          <w:b/>
          <w:iCs/>
        </w:rPr>
      </w:pPr>
      <w:r>
        <w:rPr>
          <w:rFonts w:ascii="Times New Roman" w:hAnsi="Times New Roman" w:cs="Times New Roman"/>
          <w:b/>
          <w:iCs/>
        </w:rPr>
        <w:lastRenderedPageBreak/>
        <w:t>Second Interview Session (April 4, 1985): Digital File</w:t>
      </w:r>
    </w:p>
    <w:p w:rsidR="00A0068A" w:rsidRDefault="00A0068A" w:rsidP="00AB192F">
      <w:pPr>
        <w:widowControl/>
        <w:tabs>
          <w:tab w:val="left" w:pos="540"/>
        </w:tabs>
        <w:rPr>
          <w:rFonts w:ascii="Times New Roman" w:hAnsi="Times New Roman" w:cs="Times New Roman"/>
          <w:b/>
          <w:iCs/>
        </w:rPr>
      </w:pPr>
    </w:p>
    <w:p w:rsidR="00862977" w:rsidRPr="007479FD" w:rsidRDefault="00A0068A" w:rsidP="00A0068A">
      <w:pPr>
        <w:widowControl/>
        <w:tabs>
          <w:tab w:val="left" w:pos="540"/>
        </w:tabs>
        <w:rPr>
          <w:rFonts w:ascii="Times New Roman" w:hAnsi="Times New Roman" w:cs="Times New Roman"/>
        </w:rPr>
      </w:pPr>
      <w:r>
        <w:rPr>
          <w:rFonts w:ascii="Times New Roman" w:hAnsi="Times New Roman" w:cs="Times New Roman"/>
          <w:b/>
          <w:iCs/>
        </w:rPr>
        <w:t>00:00:00</w:t>
      </w:r>
      <w:r>
        <w:rPr>
          <w:rFonts w:ascii="Times New Roman" w:hAnsi="Times New Roman" w:cs="Times New Roman"/>
          <w:b/>
          <w:iCs/>
        </w:rPr>
        <w:tab/>
      </w:r>
      <w:r>
        <w:rPr>
          <w:rFonts w:ascii="Times New Roman" w:hAnsi="Times New Roman" w:cs="Times New Roman"/>
          <w:b/>
          <w:i/>
        </w:rPr>
        <w:t xml:space="preserve">Start of Interview/Interviewer’s Introduction </w:t>
      </w:r>
      <w:r w:rsidR="007479FD" w:rsidRPr="00A0068A">
        <w:rPr>
          <w:rFonts w:ascii="Times New Roman" w:hAnsi="Times New Roman" w:cs="Times New Roman"/>
          <w:bCs/>
          <w:iCs/>
        </w:rPr>
        <w:t>[</w:t>
      </w:r>
      <w:r w:rsidRPr="00A0068A">
        <w:rPr>
          <w:rFonts w:ascii="Times New Roman" w:hAnsi="Times New Roman" w:cs="Times New Roman"/>
          <w:bCs/>
          <w:iCs/>
        </w:rPr>
        <w:t xml:space="preserve">begin </w:t>
      </w:r>
      <w:r w:rsidR="007479FD" w:rsidRPr="00A0068A">
        <w:rPr>
          <w:rFonts w:ascii="Times New Roman" w:hAnsi="Times New Roman" w:cs="Times New Roman"/>
          <w:i/>
        </w:rPr>
        <w:t>Tape 3</w:t>
      </w:r>
      <w:r w:rsidR="007479FD">
        <w:rPr>
          <w:rFonts w:ascii="Times New Roman" w:hAnsi="Times New Roman" w:cs="Times New Roman"/>
          <w:b/>
          <w:bCs/>
          <w:iCs/>
        </w:rPr>
        <w:t>]</w:t>
      </w:r>
    </w:p>
    <w:p w:rsidR="00862977" w:rsidRPr="002F2A08" w:rsidRDefault="00862977" w:rsidP="00A51F70">
      <w:pPr>
        <w:widowControl/>
        <w:tabs>
          <w:tab w:val="left" w:pos="540"/>
        </w:tabs>
        <w:jc w:val="both"/>
        <w:rPr>
          <w:rFonts w:ascii="Times New Roman" w:hAnsi="Times New Roman" w:cs="Times New Roman"/>
        </w:rPr>
      </w:pPr>
    </w:p>
    <w:p w:rsidR="00570315"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We're in Donald Percy's office again. This is an Oral History Project interview.  I'm Martin Dowling doing the interviewing.  In our last session we talked pretty much exclusively about merger.  I wanted to kind of bounce around a little more, and if we could, start at the beginning, maybe.  </w:t>
      </w:r>
    </w:p>
    <w:p w:rsidR="00570315" w:rsidRDefault="00570315" w:rsidP="00A51F70">
      <w:pPr>
        <w:widowControl/>
        <w:tabs>
          <w:tab w:val="left" w:pos="540"/>
        </w:tabs>
        <w:jc w:val="both"/>
        <w:rPr>
          <w:rFonts w:ascii="Times New Roman" w:hAnsi="Times New Roman" w:cs="Times New Roman"/>
        </w:rPr>
      </w:pPr>
    </w:p>
    <w:p w:rsidR="00570315" w:rsidRPr="00570315" w:rsidRDefault="00570315" w:rsidP="00A51F70">
      <w:pPr>
        <w:widowControl/>
        <w:tabs>
          <w:tab w:val="left" w:pos="540"/>
        </w:tabs>
        <w:jc w:val="both"/>
        <w:rPr>
          <w:rFonts w:ascii="Times New Roman" w:hAnsi="Times New Roman" w:cs="Times New Roman"/>
          <w:b/>
          <w:bCs/>
        </w:rPr>
      </w:pPr>
      <w:r w:rsidRPr="00570315">
        <w:rPr>
          <w:rFonts w:ascii="Times New Roman" w:hAnsi="Times New Roman" w:cs="Times New Roman"/>
          <w:b/>
          <w:bCs/>
        </w:rPr>
        <w:t>00:00:23</w:t>
      </w:r>
    </w:p>
    <w:p w:rsidR="00570315" w:rsidRDefault="00570315" w:rsidP="00A51F70">
      <w:pPr>
        <w:widowControl/>
        <w:tabs>
          <w:tab w:val="left" w:pos="540"/>
        </w:tabs>
        <w:jc w:val="both"/>
        <w:rPr>
          <w:rFonts w:ascii="Times New Roman" w:hAnsi="Times New Roman" w:cs="Times New Roman"/>
        </w:rPr>
      </w:pPr>
    </w:p>
    <w:p w:rsidR="002F2A08" w:rsidRPr="002F2A08" w:rsidRDefault="00570315"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Could you describe how you came to be in Madison?</w:t>
      </w:r>
    </w:p>
    <w:p w:rsidR="002F2A08" w:rsidRDefault="002F2A08" w:rsidP="00A51F70">
      <w:pPr>
        <w:widowControl/>
        <w:tabs>
          <w:tab w:val="left" w:pos="540"/>
        </w:tabs>
        <w:jc w:val="both"/>
        <w:rPr>
          <w:rFonts w:ascii="Times New Roman" w:hAnsi="Times New Roman" w:cs="Times New Roman"/>
        </w:rPr>
      </w:pPr>
    </w:p>
    <w:p w:rsidR="00946351"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Sure.  I had an undergraduate degree in political science and went to work in Washington, D.C., on a management intern program there and ended up working in the office of the Secretary of Defense, which was a cabinet-level office.  After that, I went into the service for two years as a regular enlisted man, and then returned and was hired in what was called the Advanced Research Projects Agency.  This is important because that's how I got into the research end of the business.  I was an administrator of that agency—administrative officer.  That was the agency that had all the space stuff before NASA [National Aeronautics and Space Administration], so I was right there at that time.  A part of that operation involved a research institute—a nonprofit research institute that provided technical support to this Advanced Research Projects Agency, called ARPA.  They also had a division at Princeton University.  To make a long story short, I was invited to take a similar responsibility as an administrative officer with their division at Princeton University, which was doing communication research.  The head of that institute that I worked for was Barkley Rosser, which becomes important as you go on as to how I got to Wisconsin.  Barkley was on leave from—he'd come from Cornell and was at Wisconsin, and had accepted the position as head of the Mathematics Research Center on the campus, and invited me to come there.  I interviewed and I had made up my mind I wanted to get into academic administration by that time.  My </w:t>
      </w:r>
      <w:r w:rsidR="00570315" w:rsidRPr="002F2A08">
        <w:rPr>
          <w:rFonts w:ascii="Times New Roman" w:hAnsi="Times New Roman" w:cs="Times New Roman"/>
        </w:rPr>
        <w:t>entree</w:t>
      </w:r>
      <w:r w:rsidR="002F2A08" w:rsidRPr="002F2A08">
        <w:rPr>
          <w:rFonts w:ascii="Times New Roman" w:hAnsi="Times New Roman" w:cs="Times New Roman"/>
        </w:rPr>
        <w:t xml:space="preserve"> was what I knew best—research administration.  So I came to the Math Research Center not knowing very much about it except Barkley Rosser was there, that I had worked with him—I had worked with mathematicians extensively at Princeton, and some of the same people ended up here.  And it was similar; they invited visiting professors and stuff.  </w:t>
      </w:r>
    </w:p>
    <w:p w:rsidR="00946351" w:rsidRDefault="00946351" w:rsidP="00A51F70">
      <w:pPr>
        <w:widowControl/>
        <w:tabs>
          <w:tab w:val="left" w:pos="540"/>
        </w:tabs>
        <w:jc w:val="both"/>
        <w:rPr>
          <w:rFonts w:ascii="Times New Roman" w:hAnsi="Times New Roman" w:cs="Times New Roman"/>
        </w:rPr>
      </w:pPr>
    </w:p>
    <w:p w:rsidR="00946351" w:rsidRPr="00946351" w:rsidRDefault="00946351" w:rsidP="00A51F70">
      <w:pPr>
        <w:widowControl/>
        <w:tabs>
          <w:tab w:val="left" w:pos="540"/>
        </w:tabs>
        <w:jc w:val="both"/>
        <w:rPr>
          <w:rFonts w:ascii="Times New Roman" w:hAnsi="Times New Roman" w:cs="Times New Roman"/>
          <w:b/>
          <w:bCs/>
        </w:rPr>
      </w:pPr>
      <w:r w:rsidRPr="00946351">
        <w:rPr>
          <w:rFonts w:ascii="Times New Roman" w:hAnsi="Times New Roman" w:cs="Times New Roman"/>
          <w:b/>
          <w:bCs/>
        </w:rPr>
        <w:t>00:02:40</w:t>
      </w:r>
    </w:p>
    <w:p w:rsidR="00946351" w:rsidRDefault="00946351" w:rsidP="00A51F70">
      <w:pPr>
        <w:widowControl/>
        <w:tabs>
          <w:tab w:val="left" w:pos="540"/>
        </w:tabs>
        <w:jc w:val="both"/>
        <w:rPr>
          <w:rFonts w:ascii="Times New Roman" w:hAnsi="Times New Roman" w:cs="Times New Roman"/>
        </w:rPr>
      </w:pPr>
    </w:p>
    <w:p w:rsidR="002F2A08" w:rsidRDefault="00946351"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They did primarily pure research, with some applied research at some time.  It was called at one time the Army Math Research Center, but the University of course didn't want it couched that way.  This is while it was still all right to be associated with the Defense Department or something—still considered patriot.  Indeed, many of the people that worked at this center or at other institutes around the country had defense-related business, directly or indirectly—did so mainly as their way of rendering service to their country.  They might have been conscientious objectors or for one or another reason were never enrolled in the armed forces.  I discovered that, and it was a way that they felt they were paying a share of their citizenship responsibilities.  That was true of people like Barkley Rosser, Creighton Buck, who was here, and others.  </w:t>
      </w:r>
    </w:p>
    <w:p w:rsidR="00946351" w:rsidRDefault="00946351" w:rsidP="00A51F70">
      <w:pPr>
        <w:widowControl/>
        <w:tabs>
          <w:tab w:val="left" w:pos="540"/>
        </w:tabs>
        <w:jc w:val="both"/>
        <w:rPr>
          <w:rFonts w:ascii="Times New Roman" w:hAnsi="Times New Roman" w:cs="Times New Roman"/>
        </w:rPr>
      </w:pPr>
    </w:p>
    <w:p w:rsidR="00946351" w:rsidRPr="00946351" w:rsidRDefault="00946351" w:rsidP="00A51F70">
      <w:pPr>
        <w:widowControl/>
        <w:tabs>
          <w:tab w:val="left" w:pos="540"/>
        </w:tabs>
        <w:jc w:val="both"/>
        <w:rPr>
          <w:rFonts w:ascii="Times New Roman" w:hAnsi="Times New Roman" w:cs="Times New Roman"/>
          <w:b/>
          <w:bCs/>
        </w:rPr>
      </w:pPr>
      <w:r w:rsidRPr="00946351">
        <w:rPr>
          <w:rFonts w:ascii="Times New Roman" w:hAnsi="Times New Roman" w:cs="Times New Roman"/>
          <w:b/>
          <w:bCs/>
        </w:rPr>
        <w:t>00:03:33</w:t>
      </w:r>
    </w:p>
    <w:p w:rsidR="00946351" w:rsidRPr="002F2A08" w:rsidRDefault="00946351" w:rsidP="00A51F70">
      <w:pPr>
        <w:widowControl/>
        <w:tabs>
          <w:tab w:val="left" w:pos="540"/>
        </w:tabs>
        <w:jc w:val="both"/>
        <w:rPr>
          <w:rFonts w:ascii="Times New Roman" w:hAnsi="Times New Roman" w:cs="Times New Roman"/>
        </w:rPr>
      </w:pPr>
    </w:p>
    <w:p w:rsidR="002F2A08" w:rsidRPr="002F2A08" w:rsidRDefault="00946351" w:rsidP="00946351">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I came to the University and worked about a year or so at the Mathematics Research Center, which was a component of the College of Letters and Science.  As a component of that college, along with forty</w:t>
      </w:r>
      <w:r w:rsidR="002F2A08" w:rsidRPr="002F2A08">
        <w:rPr>
          <w:rFonts w:ascii="Times New Roman" w:hAnsi="Times New Roman" w:cs="Times New Roman"/>
        </w:rPr>
        <w:noBreakHyphen/>
        <w:t>two other departments and maybe nine other research centers, I had to operate under the dean of the College of Letters and Science.  I liked academic administration.  I made a few suggestions and eventually was invited to become the assistant dean of that college.  Now, there were other assistant deans on the student affairs side.  I was more in the academic administration side.  So there was a dean, a couple of associate deans—one full</w:t>
      </w:r>
      <w:r w:rsidR="002F2A08" w:rsidRPr="002F2A08">
        <w:rPr>
          <w:rFonts w:ascii="Times New Roman" w:hAnsi="Times New Roman" w:cs="Times New Roman"/>
        </w:rPr>
        <w:noBreakHyphen/>
        <w:t xml:space="preserve">time—Bob </w:t>
      </w:r>
      <w:proofErr w:type="spellStart"/>
      <w:r w:rsidR="002F2A08" w:rsidRPr="002F2A08">
        <w:rPr>
          <w:rFonts w:ascii="Times New Roman" w:hAnsi="Times New Roman" w:cs="Times New Roman"/>
        </w:rPr>
        <w:t>Doremus</w:t>
      </w:r>
      <w:proofErr w:type="spellEnd"/>
      <w:r w:rsidR="002F2A08" w:rsidRPr="002F2A08">
        <w:rPr>
          <w:rFonts w:ascii="Times New Roman" w:hAnsi="Times New Roman" w:cs="Times New Roman"/>
        </w:rPr>
        <w:t>—others part</w:t>
      </w:r>
      <w:r w:rsidR="002F2A08" w:rsidRPr="002F2A08">
        <w:rPr>
          <w:rFonts w:ascii="Times New Roman" w:hAnsi="Times New Roman" w:cs="Times New Roman"/>
        </w:rPr>
        <w:noBreakHyphen/>
        <w:t xml:space="preserve">time—representing the different disciplines.  And then I was the assistant dean.  Early on I was dealing with research, but eventually it got into instruction and teaching assistants and the whole question of how we recognize people with titles and various things throughout the campus and throughout the college.  That sort of was my inroad to academic administration.  My tenure in Math Research Center—MRC—was rather brief by any standards.  When Ed Young was dean of the College of Letters and Science, he invited me over to fill that role, and I did that.  I was there about a year and a half.  Then he went to be president of Maine and I sort of—the Peter Principle operated.  If anybody over in history will remember what the Peter Principle is, it will be good, but in essence it's kind of a humble way of saying you got promoted, sometimes in spite of yourself.  So I went on and did other things.  </w:t>
      </w:r>
    </w:p>
    <w:p w:rsidR="002F2A08" w:rsidRDefault="002F2A08" w:rsidP="00A51F70">
      <w:pPr>
        <w:widowControl/>
        <w:tabs>
          <w:tab w:val="left" w:pos="540"/>
        </w:tabs>
        <w:ind w:firstLine="720"/>
        <w:jc w:val="both"/>
        <w:rPr>
          <w:rFonts w:ascii="Times New Roman" w:hAnsi="Times New Roman" w:cs="Times New Roman"/>
        </w:rPr>
      </w:pPr>
    </w:p>
    <w:p w:rsidR="00865A6C" w:rsidRPr="00865A6C" w:rsidRDefault="00865A6C" w:rsidP="00A51F70">
      <w:pPr>
        <w:widowControl/>
        <w:tabs>
          <w:tab w:val="left" w:pos="540"/>
        </w:tabs>
        <w:jc w:val="both"/>
        <w:rPr>
          <w:rFonts w:ascii="Times New Roman" w:hAnsi="Times New Roman" w:cs="Times New Roman"/>
          <w:b/>
          <w:bCs/>
        </w:rPr>
      </w:pPr>
      <w:r w:rsidRPr="00865A6C">
        <w:rPr>
          <w:rFonts w:ascii="Times New Roman" w:hAnsi="Times New Roman" w:cs="Times New Roman"/>
          <w:b/>
          <w:bCs/>
        </w:rPr>
        <w:t>00:05:17</w:t>
      </w:r>
    </w:p>
    <w:p w:rsidR="00865A6C" w:rsidRDefault="00865A6C"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You joined, or started at the MRC, and it wasn't at a growing stage at that point? </w:t>
      </w:r>
    </w:p>
    <w:p w:rsidR="00862977" w:rsidRPr="002F2A08" w:rsidRDefault="00862977"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It had arrived; it was sort of there.  My recollection is that there was a competition throughout the United States.  My time may be wrong, but perhaps a decade earlier—’60s, ’50s.  I think it was late ’50s—’56, ’57.  The Defense Department was sponsoring pure research and applied research, a lot of it hoping that it would have application to things they were doing.  It was as if each branch of the services wanted to at least have a token of what I would call National Science Foundation kind of research, where they could attract intellectuals—scientists and others—to work, but in a university setting.  No one wanted to come to an Army base to work; those of us who were enlisted men in the Army could understand that.  But it was kind of contrary to where they did their most productive work.  So they would sponsor grants to individual faculty, which you're familiar with, or they would form institutes.  There was great competition for this one, and the UW apparently won that competition.  I think Rudolph Langer was the person in the Math Department who sort of led it.  I only knew him briefly—and he passed away—or knew his family briefly.  I don't know too much about that history.  Rosser was the pick to succeed him, and Barkley, having worked with me, felt that he'd like to continue that relationship.  He was the head of the institute at Princeton and he came to this, so I did—just a case of refining its procedures and doing things administrative officers do.  He and I fully understood that it was not something I was going to do for more than a year or two because I wanted to get into academic administration.  </w:t>
      </w:r>
    </w:p>
    <w:p w:rsidR="00862977" w:rsidRPr="002F2A08" w:rsidRDefault="00862977" w:rsidP="00A51F70">
      <w:pPr>
        <w:widowControl/>
        <w:tabs>
          <w:tab w:val="left" w:pos="540"/>
        </w:tabs>
        <w:jc w:val="both"/>
        <w:rPr>
          <w:rFonts w:ascii="Times New Roman" w:hAnsi="Times New Roman" w:cs="Times New Roman"/>
        </w:rPr>
      </w:pPr>
    </w:p>
    <w:p w:rsidR="00865A6C" w:rsidRDefault="00865A6C" w:rsidP="00A51F70">
      <w:pPr>
        <w:widowControl/>
        <w:tabs>
          <w:tab w:val="left" w:pos="540"/>
        </w:tabs>
        <w:jc w:val="both"/>
        <w:rPr>
          <w:rFonts w:ascii="Times New Roman" w:hAnsi="Times New Roman" w:cs="Times New Roman"/>
        </w:rPr>
      </w:pPr>
      <w:r>
        <w:rPr>
          <w:rFonts w:ascii="Times New Roman" w:hAnsi="Times New Roman" w:cs="Times New Roman"/>
        </w:rPr>
        <w:t>00:07:19</w:t>
      </w:r>
    </w:p>
    <w:p w:rsidR="00865A6C" w:rsidRDefault="00865A6C"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lastRenderedPageBreak/>
        <w:t>MD:</w:t>
      </w:r>
      <w:r>
        <w:rPr>
          <w:rFonts w:ascii="Times New Roman" w:hAnsi="Times New Roman" w:cs="Times New Roman"/>
        </w:rPr>
        <w:tab/>
      </w:r>
      <w:r w:rsidR="002F2A08" w:rsidRPr="002F2A08">
        <w:rPr>
          <w:rFonts w:ascii="Times New Roman" w:hAnsi="Times New Roman" w:cs="Times New Roman"/>
        </w:rPr>
        <w:t xml:space="preserve">So you were out </w:t>
      </w:r>
      <w:r w:rsidR="00865A6C">
        <w:rPr>
          <w:rFonts w:ascii="Times New Roman" w:hAnsi="Times New Roman" w:cs="Times New Roman"/>
        </w:rPr>
        <w:t>of there, really, before--</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before the big to-do came, where the Vietnam War focused anybody who was doing defense-related research.  And because this was called, in the Army literature, the “U.S. Army Math Research Center,” which is, incidentally, what they sold the Congress so you could get the money—it was downplayed a lot here.  It was always called the MRC.  In fact, I do remember, after leaving there, being part of an effort to simply tell the Army, “Why don't you just give the money to the National Science Foundation and let them fund it?”  I said, “If this becomes a stumbling block to recruiting effective scientists, your purposes aren't going to be served.”  But much was made of the fact that perhaps two or three of the mathematicians would be invited to come to an Army facility to comment on a problem or work on it.  Not all of them did.  I would say the majority of them certainly did not do that.  They were not consultants, but if a field like stochastic ascent was of interest to the mathematics community generally and was also of interest to the Army, they did it.  So all the hoopla over the Math Research Center, eventually culminating in its bombing—where the bomb was under my old office, as I recall, one floor down—was somewhat overdramatized, but served the purpose of those who wanted to call attention to what many of us felt was the travesty of the Vietnam War.  It was very hard not to be sympathetic, but it was also hard at that time to have anyone understand, look, we've got a good deal.  The Army's putting up this money, we're getting these mathematicians, they teach courses at the University for no </w:t>
      </w:r>
      <w:proofErr w:type="gramStart"/>
      <w:r w:rsidR="002F2A08" w:rsidRPr="002F2A08">
        <w:rPr>
          <w:rFonts w:ascii="Times New Roman" w:hAnsi="Times New Roman" w:cs="Times New Roman"/>
        </w:rPr>
        <w:t>charge</w:t>
      </w:r>
      <w:proofErr w:type="gramEnd"/>
      <w:r w:rsidR="002F2A08" w:rsidRPr="002F2A08">
        <w:rPr>
          <w:rFonts w:ascii="Times New Roman" w:hAnsi="Times New Roman" w:cs="Times New Roman"/>
        </w:rPr>
        <w:t xml:space="preserve">.  </w:t>
      </w:r>
      <w:proofErr w:type="gramStart"/>
      <w:r w:rsidR="002F2A08" w:rsidRPr="002F2A08">
        <w:rPr>
          <w:rFonts w:ascii="Times New Roman" w:hAnsi="Times New Roman" w:cs="Times New Roman"/>
        </w:rPr>
        <w:t>There's no way our students or our younger faculty would ever be exposed to giants in the mathematics community had we not gotten this.</w:t>
      </w:r>
      <w:proofErr w:type="gramEnd"/>
      <w:r w:rsidR="002F2A08" w:rsidRPr="002F2A08">
        <w:rPr>
          <w:rFonts w:ascii="Times New Roman" w:hAnsi="Times New Roman" w:cs="Times New Roman"/>
        </w:rPr>
        <w:t xml:space="preserve">  There was always that, and at the time, there was no explaining that, when the issue came to the fore about it being associated with the Army.  More recently, as you know, that funding has been withdrawn.  So it's over.  So now the question is, how do you sustain this enterprise?  That's a real difficult pass for Dr. </w:t>
      </w:r>
      <w:proofErr w:type="spellStart"/>
      <w:r w:rsidR="002F2A08" w:rsidRPr="002F2A08">
        <w:rPr>
          <w:rFonts w:ascii="Times New Roman" w:hAnsi="Times New Roman" w:cs="Times New Roman"/>
        </w:rPr>
        <w:t>Nohel</w:t>
      </w:r>
      <w:proofErr w:type="spellEnd"/>
      <w:r w:rsidR="002F2A08" w:rsidRPr="002F2A08">
        <w:rPr>
          <w:rFonts w:ascii="Times New Roman" w:hAnsi="Times New Roman" w:cs="Times New Roman"/>
        </w:rPr>
        <w:t>, who's the current head of it.  So the issue is now gone, but t</w:t>
      </w:r>
      <w:r w:rsidR="00CA0C80">
        <w:rPr>
          <w:rFonts w:ascii="Times New Roman" w:hAnsi="Times New Roman" w:cs="Times New Roman"/>
        </w:rPr>
        <w:t>here's so much associated--</w:t>
      </w:r>
    </w:p>
    <w:p w:rsidR="00D34A35" w:rsidRDefault="00D34A35" w:rsidP="00A51F70">
      <w:pPr>
        <w:widowControl/>
        <w:tabs>
          <w:tab w:val="left" w:pos="540"/>
        </w:tabs>
        <w:jc w:val="both"/>
        <w:rPr>
          <w:rFonts w:ascii="Times New Roman" w:hAnsi="Times New Roman" w:cs="Times New Roman"/>
        </w:rPr>
      </w:pPr>
    </w:p>
    <w:p w:rsidR="00865A6C" w:rsidRPr="00CA0C80" w:rsidRDefault="00865A6C" w:rsidP="00A51F70">
      <w:pPr>
        <w:widowControl/>
        <w:tabs>
          <w:tab w:val="left" w:pos="540"/>
        </w:tabs>
        <w:jc w:val="both"/>
        <w:rPr>
          <w:rFonts w:ascii="Times New Roman" w:hAnsi="Times New Roman" w:cs="Times New Roman"/>
          <w:b/>
          <w:bCs/>
        </w:rPr>
      </w:pPr>
      <w:r w:rsidRPr="00CA0C80">
        <w:rPr>
          <w:rFonts w:ascii="Times New Roman" w:hAnsi="Times New Roman" w:cs="Times New Roman"/>
          <w:b/>
          <w:bCs/>
        </w:rPr>
        <w:t>00:09:</w:t>
      </w:r>
      <w:r w:rsidR="00CA0C80" w:rsidRPr="00CA0C80">
        <w:rPr>
          <w:rFonts w:ascii="Times New Roman" w:hAnsi="Times New Roman" w:cs="Times New Roman"/>
          <w:b/>
          <w:bCs/>
        </w:rPr>
        <w:t>47</w:t>
      </w:r>
    </w:p>
    <w:p w:rsidR="00865A6C" w:rsidRPr="002F2A08" w:rsidRDefault="00865A6C"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Did the center weather that storm all right, do you think?  </w:t>
      </w:r>
    </w:p>
    <w:p w:rsidR="002F2A08" w:rsidRDefault="002F2A08" w:rsidP="00A51F70">
      <w:pPr>
        <w:widowControl/>
        <w:tabs>
          <w:tab w:val="left" w:pos="540"/>
        </w:tabs>
        <w:jc w:val="both"/>
        <w:rPr>
          <w:rFonts w:ascii="Times New Roman" w:hAnsi="Times New Roman" w:cs="Times New Roman"/>
        </w:rPr>
      </w:pPr>
    </w:p>
    <w:p w:rsidR="00CA0C80"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Oh, I think so.  It was interesting because it was a research institute and it was located in a wing off the physics building.  WARF spent the money—the Wisconsin Alumni Research Foundation.  Once the university got this, back in the '50s, they built that for them, and as a research institute, they didn't want it to be a thoroughfare.  So I remember one time they locked the doors; Langer had the doors locked and put, “No thoroughfare.”  That irritated everybody, but ideally, you'd have been up on Observatory Hill, where nobody would have ever bothered you; you'd be out somewhere.  </w:t>
      </w:r>
    </w:p>
    <w:p w:rsidR="00CA0C80" w:rsidRDefault="00CA0C80" w:rsidP="00A51F70">
      <w:pPr>
        <w:widowControl/>
        <w:tabs>
          <w:tab w:val="left" w:pos="540"/>
        </w:tabs>
        <w:jc w:val="both"/>
        <w:rPr>
          <w:rFonts w:ascii="Times New Roman" w:hAnsi="Times New Roman" w:cs="Times New Roman"/>
        </w:rPr>
      </w:pPr>
    </w:p>
    <w:p w:rsidR="00CA0C80" w:rsidRPr="00CA0C80" w:rsidRDefault="00CA0C80" w:rsidP="00A51F70">
      <w:pPr>
        <w:widowControl/>
        <w:tabs>
          <w:tab w:val="left" w:pos="540"/>
        </w:tabs>
        <w:jc w:val="both"/>
        <w:rPr>
          <w:rFonts w:ascii="Times New Roman" w:hAnsi="Times New Roman" w:cs="Times New Roman"/>
          <w:b/>
          <w:bCs/>
        </w:rPr>
      </w:pPr>
      <w:r w:rsidRPr="00CA0C80">
        <w:rPr>
          <w:rFonts w:ascii="Times New Roman" w:hAnsi="Times New Roman" w:cs="Times New Roman"/>
          <w:b/>
          <w:bCs/>
        </w:rPr>
        <w:t>00:10:25</w:t>
      </w:r>
    </w:p>
    <w:p w:rsidR="00CA0C80" w:rsidRDefault="00CA0C80" w:rsidP="00A51F70">
      <w:pPr>
        <w:widowControl/>
        <w:tabs>
          <w:tab w:val="left" w:pos="540"/>
        </w:tabs>
        <w:jc w:val="both"/>
        <w:rPr>
          <w:rFonts w:ascii="Times New Roman" w:hAnsi="Times New Roman" w:cs="Times New Roman"/>
        </w:rPr>
      </w:pPr>
    </w:p>
    <w:p w:rsidR="002F2A08" w:rsidRPr="002F2A08" w:rsidRDefault="00CA0C8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So there were little issues like that that would offend, but this center provided financial support for the computing center development later on, for the math-physics library—they got resources from there.  It was a real boon to mathematics at this university.  And it was a way to bring—we had a lot of foreign mathematics who would come there, some of the best minds, and a lot of people would come there from universities.  It was the way we got some real top-flight </w:t>
      </w:r>
      <w:r w:rsidR="002F2A08" w:rsidRPr="002F2A08">
        <w:rPr>
          <w:rFonts w:ascii="Times New Roman" w:hAnsi="Times New Roman" w:cs="Times New Roman"/>
        </w:rPr>
        <w:lastRenderedPageBreak/>
        <w:t>talent into the University of Wisconsin.  They would come there for an appointment.  They would teach.  We would try to beguile them into joining the faculty of the UW.  So I think it served a fine purpose.  That was my first exposure to campus</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based</w:t>
      </w:r>
      <w:proofErr w:type="spellEnd"/>
      <w:r w:rsidR="002F2A08" w:rsidRPr="002F2A08">
        <w:rPr>
          <w:rFonts w:ascii="Times New Roman" w:hAnsi="Times New Roman" w:cs="Times New Roman"/>
        </w:rPr>
        <w:t xml:space="preserve"> research of this type—Princeton was my other exposure—but my first approach in a Midwestern land grant—in a public institution—just private institutions, different things happen.  </w:t>
      </w:r>
    </w:p>
    <w:p w:rsidR="002F2A08" w:rsidRDefault="002F2A08" w:rsidP="00A51F70">
      <w:pPr>
        <w:widowControl/>
        <w:tabs>
          <w:tab w:val="left" w:pos="540"/>
        </w:tabs>
        <w:ind w:firstLine="720"/>
        <w:jc w:val="both"/>
        <w:rPr>
          <w:rFonts w:ascii="Times New Roman" w:hAnsi="Times New Roman" w:cs="Times New Roman"/>
        </w:rPr>
      </w:pPr>
      <w:r w:rsidRPr="002F2A08">
        <w:rPr>
          <w:rFonts w:ascii="Times New Roman" w:hAnsi="Times New Roman" w:cs="Times New Roman"/>
        </w:rPr>
        <w:t>Some of your questions, I just don't know the history about them.  The only thing I do know is that there was an effort at one time, after I had left, to move the funding relationship through another entity, and to do it openly—just simply say, “It's inappropriate for the Army to fund this directly.”  The Army, though, could fund pure research by giving a grant of money to NSF [National Science Foundation] to award.  You asked about the relationship to University departments.  There were a number of joint appointments between those departments.  It was a way you could take one position in the mathematics department of the University, make it two half</w:t>
      </w:r>
      <w:r w:rsidRPr="002F2A08">
        <w:rPr>
          <w:rFonts w:ascii="Times New Roman" w:hAnsi="Times New Roman" w:cs="Times New Roman"/>
        </w:rPr>
        <w:noBreakHyphen/>
        <w:t xml:space="preserve">time positions, put the other halves of those over in the Math Research Center, and have two mathematicians rather than one.  Same thing happened in statistics and computer science.  I don't think it happened in physics more than once, but it was fascinating.  And you asked about its relationship to other federally funded—it preceded the Poverty Institute.  SSRI—Social Sciences Research Institute—had been rising.  But this is [a] big-ticket item—million-dollar project, you know.  It was the big thing.  I think it was the largest institute of its kind in the College of Letters and Science for which it was responsible.  </w:t>
      </w:r>
    </w:p>
    <w:p w:rsidR="00D34A35" w:rsidRPr="002F2A08" w:rsidRDefault="00D34A35" w:rsidP="00A51F70">
      <w:pPr>
        <w:widowControl/>
        <w:tabs>
          <w:tab w:val="left" w:pos="540"/>
        </w:tabs>
        <w:ind w:firstLine="720"/>
        <w:jc w:val="both"/>
        <w:rPr>
          <w:rFonts w:ascii="Times New Roman" w:hAnsi="Times New Roman" w:cs="Times New Roman"/>
        </w:rPr>
      </w:pPr>
    </w:p>
    <w:p w:rsidR="00CA0C80" w:rsidRPr="00CA0C80" w:rsidRDefault="00CA0C80" w:rsidP="00A51F70">
      <w:pPr>
        <w:widowControl/>
        <w:tabs>
          <w:tab w:val="left" w:pos="540"/>
        </w:tabs>
        <w:jc w:val="both"/>
        <w:rPr>
          <w:rFonts w:ascii="Times New Roman" w:hAnsi="Times New Roman" w:cs="Times New Roman"/>
          <w:b/>
          <w:bCs/>
        </w:rPr>
      </w:pPr>
      <w:r w:rsidRPr="00CA0C80">
        <w:rPr>
          <w:rFonts w:ascii="Times New Roman" w:hAnsi="Times New Roman" w:cs="Times New Roman"/>
          <w:b/>
          <w:bCs/>
        </w:rPr>
        <w:t>00:12:40</w:t>
      </w:r>
    </w:p>
    <w:p w:rsidR="00CA0C80" w:rsidRDefault="00CA0C80"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We might as well move on, then, to your academic administration work.  You were appointed by Mr. Young?  </w:t>
      </w:r>
    </w:p>
    <w:p w:rsidR="002F2A08" w:rsidRDefault="002F2A08"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Ed Young was the dean of the College of Letters and Science and invited me to be the assistant dean of the college.  I worked closely with Bob </w:t>
      </w:r>
      <w:proofErr w:type="spellStart"/>
      <w:r w:rsidR="002F2A08" w:rsidRPr="002F2A08">
        <w:rPr>
          <w:rFonts w:ascii="Times New Roman" w:hAnsi="Times New Roman" w:cs="Times New Roman"/>
        </w:rPr>
        <w:t>Doremus</w:t>
      </w:r>
      <w:proofErr w:type="spellEnd"/>
      <w:r w:rsidR="002F2A08" w:rsidRPr="002F2A08">
        <w:rPr>
          <w:rFonts w:ascii="Times New Roman" w:hAnsi="Times New Roman" w:cs="Times New Roman"/>
        </w:rPr>
        <w:t xml:space="preserve">, who was the associate dean.  If you wanted to think of the true administration as you would—I think it would run along those lines.  There was also an associate dean for student affairs who had lots of assistant deans, and I had little or nothing to do with that.  And there was another associate dean responsible for the honors program.  But we were really primarily responsible for all the research that was going on in that college.  And there was lots of it.  There was a young chemistry professor named Irv </w:t>
      </w:r>
      <w:proofErr w:type="spellStart"/>
      <w:r w:rsidR="002F2A08" w:rsidRPr="002F2A08">
        <w:rPr>
          <w:rFonts w:ascii="Times New Roman" w:hAnsi="Times New Roman" w:cs="Times New Roman"/>
        </w:rPr>
        <w:t>Shain</w:t>
      </w:r>
      <w:proofErr w:type="spellEnd"/>
      <w:r w:rsidR="002F2A08" w:rsidRPr="002F2A08">
        <w:rPr>
          <w:rFonts w:ascii="Times New Roman" w:hAnsi="Times New Roman" w:cs="Times New Roman"/>
        </w:rPr>
        <w:t xml:space="preserve"> who I worked with a lot at the outset.  He was really an impressive guy.  He was a good manager of his research project.  We had hundreds of faculty in the college—you got forty</w:t>
      </w:r>
      <w:r w:rsidR="002F2A08" w:rsidRPr="002F2A08">
        <w:rPr>
          <w:rFonts w:ascii="Times New Roman" w:hAnsi="Times New Roman" w:cs="Times New Roman"/>
        </w:rPr>
        <w:noBreakHyphen/>
        <w:t>two departments with research grants—and so I got involved in research administration on a college</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wide</w:t>
      </w:r>
      <w:proofErr w:type="spellEnd"/>
      <w:r w:rsidR="002F2A08" w:rsidRPr="002F2A08">
        <w:rPr>
          <w:rFonts w:ascii="Times New Roman" w:hAnsi="Times New Roman" w:cs="Times New Roman"/>
        </w:rPr>
        <w:t xml:space="preserve"> basis. Eventually, that's how I got attached part</w:t>
      </w:r>
      <w:r w:rsidR="002F2A08" w:rsidRPr="002F2A08">
        <w:rPr>
          <w:rFonts w:ascii="Times New Roman" w:hAnsi="Times New Roman" w:cs="Times New Roman"/>
        </w:rPr>
        <w:noBreakHyphen/>
        <w:t xml:space="preserve">time up in the chancellor's office, to write a guideline for extramural support for the whole campus.  How could we manage in a rational way the research?  What policies should we have?  How could we keep from getting burned by making big investments and then having them drop in our lap afterwards?  So I sort of got a start in that and then I branched out.  </w:t>
      </w:r>
    </w:p>
    <w:p w:rsidR="00393B02" w:rsidRDefault="002F2A08" w:rsidP="00A51F70">
      <w:pPr>
        <w:widowControl/>
        <w:tabs>
          <w:tab w:val="left" w:pos="540"/>
        </w:tabs>
        <w:ind w:firstLine="720"/>
        <w:jc w:val="both"/>
        <w:rPr>
          <w:rFonts w:ascii="Times New Roman" w:hAnsi="Times New Roman" w:cs="Times New Roman"/>
        </w:rPr>
      </w:pPr>
      <w:r w:rsidRPr="002F2A08">
        <w:rPr>
          <w:rFonts w:ascii="Times New Roman" w:hAnsi="Times New Roman" w:cs="Times New Roman"/>
        </w:rPr>
        <w:t xml:space="preserve">It was a time when we were wrestling with what to do about teaching assistants and research assistants and project assistants and so I learned about what those things were.  I had a concept of a “teaching associate,” who was in between the teaching assistant and the instructor.  And the whole role of the instructor was ambiguous within the college.  </w:t>
      </w:r>
    </w:p>
    <w:p w:rsidR="00393B02" w:rsidRDefault="00393B02" w:rsidP="00393B02">
      <w:pPr>
        <w:widowControl/>
        <w:tabs>
          <w:tab w:val="left" w:pos="540"/>
        </w:tabs>
        <w:jc w:val="both"/>
        <w:rPr>
          <w:rFonts w:ascii="Times New Roman" w:hAnsi="Times New Roman" w:cs="Times New Roman"/>
        </w:rPr>
      </w:pPr>
    </w:p>
    <w:p w:rsidR="00393B02" w:rsidRPr="00393B02" w:rsidRDefault="00393B02" w:rsidP="00393B02">
      <w:pPr>
        <w:widowControl/>
        <w:tabs>
          <w:tab w:val="left" w:pos="540"/>
        </w:tabs>
        <w:jc w:val="both"/>
        <w:rPr>
          <w:rFonts w:ascii="Times New Roman" w:hAnsi="Times New Roman" w:cs="Times New Roman"/>
          <w:b/>
          <w:bCs/>
        </w:rPr>
      </w:pPr>
      <w:r w:rsidRPr="00393B02">
        <w:rPr>
          <w:rFonts w:ascii="Times New Roman" w:hAnsi="Times New Roman" w:cs="Times New Roman"/>
          <w:b/>
          <w:bCs/>
        </w:rPr>
        <w:t>00:14:34</w:t>
      </w:r>
    </w:p>
    <w:p w:rsidR="00393B02" w:rsidRDefault="00393B02" w:rsidP="00393B02">
      <w:pPr>
        <w:widowControl/>
        <w:tabs>
          <w:tab w:val="left" w:pos="540"/>
        </w:tabs>
        <w:jc w:val="both"/>
        <w:rPr>
          <w:rFonts w:ascii="Times New Roman" w:hAnsi="Times New Roman" w:cs="Times New Roman"/>
        </w:rPr>
      </w:pPr>
    </w:p>
    <w:p w:rsidR="00393B02" w:rsidRDefault="00393B02" w:rsidP="00393B02">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So I remember getting into undergraduate teaching improvements.  In addition, during my tenure there—which was fairly brief because Ed Young, the dean, eventually went on to become president of Maine and invited me to come there.  It was in a role as an assistant vice-president or something, and I decided that I didn't want to make that move.  I mean, I would have been in three jobs in three years, which would make it clear I couldn't hold one.  So when he left, Leon Epstein came in as dean.  I worked with Leon for a while, but more and more I kept getting involved at the chancellor's level in a variety of things.  I was then asked to review—I set up this system for extramural grant proposals—how they'll be prepared, who would use them—and the chancellor had to sign off before it went to the business office.  So I, in effect, part</w:t>
      </w:r>
      <w:r w:rsidR="002F2A08" w:rsidRPr="002F2A08">
        <w:rPr>
          <w:rFonts w:ascii="Times New Roman" w:hAnsi="Times New Roman" w:cs="Times New Roman"/>
        </w:rPr>
        <w:noBreakHyphen/>
        <w:t>time began reviewing all the extramural grants for the chancellor.  There had been a person there doing that and then, after the chancellor, someone had to review them for the president.  That was across the hall, in the vice-president's office.  So I started doing it concurrently for the cha</w:t>
      </w:r>
      <w:r>
        <w:rPr>
          <w:rFonts w:ascii="Times New Roman" w:hAnsi="Times New Roman" w:cs="Times New Roman"/>
        </w:rPr>
        <w:t xml:space="preserve">ncellor and the vice-president. </w:t>
      </w:r>
    </w:p>
    <w:p w:rsidR="00393B02" w:rsidRDefault="00393B02" w:rsidP="00393B02">
      <w:pPr>
        <w:widowControl/>
        <w:tabs>
          <w:tab w:val="left" w:pos="540"/>
        </w:tabs>
        <w:jc w:val="both"/>
        <w:rPr>
          <w:rFonts w:ascii="Times New Roman" w:hAnsi="Times New Roman" w:cs="Times New Roman"/>
        </w:rPr>
      </w:pPr>
    </w:p>
    <w:p w:rsidR="00393B02" w:rsidRPr="00393B02" w:rsidRDefault="00393B02" w:rsidP="00393B02">
      <w:pPr>
        <w:widowControl/>
        <w:tabs>
          <w:tab w:val="left" w:pos="540"/>
        </w:tabs>
        <w:jc w:val="both"/>
        <w:rPr>
          <w:rFonts w:ascii="Times New Roman" w:hAnsi="Times New Roman" w:cs="Times New Roman"/>
          <w:b/>
          <w:bCs/>
        </w:rPr>
      </w:pPr>
      <w:r w:rsidRPr="00393B02">
        <w:rPr>
          <w:rFonts w:ascii="Times New Roman" w:hAnsi="Times New Roman" w:cs="Times New Roman"/>
          <w:b/>
          <w:bCs/>
        </w:rPr>
        <w:t>00:15:41</w:t>
      </w:r>
    </w:p>
    <w:p w:rsidR="00393B02" w:rsidRDefault="00393B02" w:rsidP="00393B02">
      <w:pPr>
        <w:widowControl/>
        <w:tabs>
          <w:tab w:val="left" w:pos="540"/>
        </w:tabs>
        <w:jc w:val="both"/>
        <w:rPr>
          <w:rFonts w:ascii="Times New Roman" w:hAnsi="Times New Roman" w:cs="Times New Roman"/>
        </w:rPr>
      </w:pPr>
    </w:p>
    <w:p w:rsidR="002F2A08" w:rsidRPr="002F2A08" w:rsidRDefault="00393B02" w:rsidP="00393B02">
      <w:pPr>
        <w:widowControl/>
        <w:tabs>
          <w:tab w:val="left" w:pos="540"/>
        </w:tabs>
        <w:jc w:val="both"/>
        <w:rPr>
          <w:rFonts w:ascii="Times New Roman" w:hAnsi="Times New Roman" w:cs="Times New Roman"/>
        </w:rPr>
      </w:pPr>
      <w:r>
        <w:rPr>
          <w:rFonts w:ascii="Times New Roman" w:hAnsi="Times New Roman" w:cs="Times New Roman"/>
        </w:rPr>
        <w:t>A</w:t>
      </w:r>
      <w:r w:rsidR="002F2A08" w:rsidRPr="002F2A08">
        <w:rPr>
          <w:rFonts w:ascii="Times New Roman" w:hAnsi="Times New Roman" w:cs="Times New Roman"/>
        </w:rPr>
        <w:t xml:space="preserve">nd eventually I had to make a choice.  I was offered an opportunity to work in with Vice-President </w:t>
      </w:r>
      <w:proofErr w:type="spellStart"/>
      <w:r w:rsidR="002F2A08" w:rsidRPr="002F2A08">
        <w:rPr>
          <w:rFonts w:ascii="Times New Roman" w:hAnsi="Times New Roman" w:cs="Times New Roman"/>
        </w:rPr>
        <w:t>Clodius</w:t>
      </w:r>
      <w:proofErr w:type="spellEnd"/>
      <w:r w:rsidR="002F2A08" w:rsidRPr="002F2A08">
        <w:rPr>
          <w:rFonts w:ascii="Times New Roman" w:hAnsi="Times New Roman" w:cs="Times New Roman"/>
        </w:rPr>
        <w:t>, who was vic</w:t>
      </w:r>
      <w:r>
        <w:rPr>
          <w:rFonts w:ascii="Times New Roman" w:hAnsi="Times New Roman" w:cs="Times New Roman"/>
        </w:rPr>
        <w:t>e-president—now this is the pre-</w:t>
      </w:r>
      <w:r w:rsidR="002F2A08" w:rsidRPr="002F2A08">
        <w:rPr>
          <w:rFonts w:ascii="Times New Roman" w:hAnsi="Times New Roman" w:cs="Times New Roman"/>
        </w:rPr>
        <w:t>merger university.  So I went over there, I think first as an assistant to him and then as an assistant vice-president.  In the pre</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merger</w:t>
      </w:r>
      <w:proofErr w:type="spellEnd"/>
      <w:r w:rsidR="002F2A08" w:rsidRPr="002F2A08">
        <w:rPr>
          <w:rFonts w:ascii="Times New Roman" w:hAnsi="Times New Roman" w:cs="Times New Roman"/>
        </w:rPr>
        <w:t xml:space="preserve"> days, that was my title, and I was </w:t>
      </w:r>
      <w:proofErr w:type="spellStart"/>
      <w:r w:rsidR="002F2A08" w:rsidRPr="002F2A08">
        <w:rPr>
          <w:rFonts w:ascii="Times New Roman" w:hAnsi="Times New Roman" w:cs="Times New Roman"/>
        </w:rPr>
        <w:t>Clodius's</w:t>
      </w:r>
      <w:proofErr w:type="spellEnd"/>
      <w:r w:rsidR="002F2A08" w:rsidRPr="002F2A08">
        <w:rPr>
          <w:rFonts w:ascii="Times New Roman" w:hAnsi="Times New Roman" w:cs="Times New Roman"/>
        </w:rPr>
        <w:t xml:space="preserve"> number two.  He had another person working with him on a few special projects, but that was one of his special assistants to the president—Wally Lemon.  I think he had Roy </w:t>
      </w:r>
      <w:proofErr w:type="spellStart"/>
      <w:r w:rsidR="002F2A08" w:rsidRPr="002F2A08">
        <w:rPr>
          <w:rFonts w:ascii="Times New Roman" w:hAnsi="Times New Roman" w:cs="Times New Roman"/>
        </w:rPr>
        <w:t>Luberg</w:t>
      </w:r>
      <w:proofErr w:type="spellEnd"/>
      <w:r w:rsidR="002F2A08" w:rsidRPr="002F2A08">
        <w:rPr>
          <w:rFonts w:ascii="Times New Roman" w:hAnsi="Times New Roman" w:cs="Times New Roman"/>
        </w:rPr>
        <w:t xml:space="preserve"> in there too, who was a dean of public services.  We also had—Martha Peterson was here somewhere in the student affairs area—but had a relationship.  We were all kind of geographically located in the same area.  But mainly I worked with Bob </w:t>
      </w:r>
      <w:proofErr w:type="spellStart"/>
      <w:r w:rsidR="002F2A08" w:rsidRPr="002F2A08">
        <w:rPr>
          <w:rFonts w:ascii="Times New Roman" w:hAnsi="Times New Roman" w:cs="Times New Roman"/>
        </w:rPr>
        <w:t>Clodius</w:t>
      </w:r>
      <w:proofErr w:type="spellEnd"/>
      <w:r w:rsidR="002F2A08" w:rsidRPr="002F2A08">
        <w:rPr>
          <w:rFonts w:ascii="Times New Roman" w:hAnsi="Times New Roman" w:cs="Times New Roman"/>
        </w:rPr>
        <w:t xml:space="preserve">.  I began working on things like academic titles throughout the University—divisional committee criteria for review for tenure.  And I got involved, by virtue of my interest in instruction, in teaching, from the earlier incarnation.  I started to review all the criteria of the divisional committees.  The criticism then was that we only hire research professors and they don't teach.  I was simply asked by Bob to look at those criteria and to meet with the divisional committees and to suggest that when a person came here for an interview and—as you know, people come in and they can be promoted to tenure—work their way—or if they're really good and they're over at Princeton, you can hire them into tenure.  It was in this latter category that I was particularly interested.  So the person comes in and gives a marvelous speech on his research interests or her research interests, but I wanted evidence of their teaching ability on the file.  I wanted them to meet with students; I wanted those views.  I wanted teaching faculty to meet with them.  I'll never forget it.  I put together—and I think we touched on this earlier—but I put together a review of the criteria of those committees and made a number of suggestions in draft.  And I never had to issue the formal suggestion because the draft led the divisional committees to change their criteria.  </w:t>
      </w:r>
      <w:proofErr w:type="spellStart"/>
      <w:r w:rsidR="002F2A08" w:rsidRPr="002F2A08">
        <w:rPr>
          <w:rFonts w:ascii="Times New Roman" w:hAnsi="Times New Roman" w:cs="Times New Roman"/>
        </w:rPr>
        <w:t>Clodius</w:t>
      </w:r>
      <w:proofErr w:type="spellEnd"/>
      <w:r w:rsidR="002F2A08" w:rsidRPr="002F2A08">
        <w:rPr>
          <w:rFonts w:ascii="Times New Roman" w:hAnsi="Times New Roman" w:cs="Times New Roman"/>
        </w:rPr>
        <w:t xml:space="preserve"> was very supportive.  Harrington got a little bit of static for it—you </w:t>
      </w:r>
      <w:proofErr w:type="gramStart"/>
      <w:r w:rsidR="002F2A08" w:rsidRPr="002F2A08">
        <w:rPr>
          <w:rFonts w:ascii="Times New Roman" w:hAnsi="Times New Roman" w:cs="Times New Roman"/>
        </w:rPr>
        <w:t>know,</w:t>
      </w:r>
      <w:proofErr w:type="gramEnd"/>
      <w:r w:rsidR="002F2A08" w:rsidRPr="002F2A08">
        <w:rPr>
          <w:rFonts w:ascii="Times New Roman" w:hAnsi="Times New Roman" w:cs="Times New Roman"/>
        </w:rPr>
        <w:t xml:space="preserve"> who is this young </w:t>
      </w:r>
      <w:proofErr w:type="spellStart"/>
      <w:r w:rsidR="002F2A08" w:rsidRPr="002F2A08">
        <w:rPr>
          <w:rFonts w:ascii="Times New Roman" w:hAnsi="Times New Roman" w:cs="Times New Roman"/>
        </w:rPr>
        <w:t>whipper</w:t>
      </w:r>
      <w:proofErr w:type="spellEnd"/>
      <w:r w:rsidR="00BB55A1">
        <w:rPr>
          <w:rFonts w:ascii="Times New Roman" w:hAnsi="Times New Roman" w:cs="Times New Roman"/>
        </w:rPr>
        <w:t>-</w:t>
      </w:r>
      <w:r w:rsidR="002F2A08" w:rsidRPr="002F2A08">
        <w:rPr>
          <w:rFonts w:ascii="Times New Roman" w:hAnsi="Times New Roman" w:cs="Times New Roman"/>
        </w:rPr>
        <w:t>snapper there that was looking at divisional committees?</w:t>
      </w:r>
    </w:p>
    <w:p w:rsidR="002F2A08" w:rsidRDefault="002F2A08" w:rsidP="00A51F70">
      <w:pPr>
        <w:widowControl/>
        <w:tabs>
          <w:tab w:val="left" w:pos="540"/>
        </w:tabs>
        <w:ind w:firstLine="720"/>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When was this, now?  </w:t>
      </w:r>
    </w:p>
    <w:p w:rsidR="00D34A35" w:rsidRPr="002F2A08" w:rsidRDefault="00D34A35"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lastRenderedPageBreak/>
        <w:t>DP:</w:t>
      </w:r>
      <w:r>
        <w:rPr>
          <w:rFonts w:ascii="Times New Roman" w:hAnsi="Times New Roman" w:cs="Times New Roman"/>
        </w:rPr>
        <w:tab/>
      </w:r>
      <w:r w:rsidR="002F2A08" w:rsidRPr="002F2A08">
        <w:rPr>
          <w:rFonts w:ascii="Times New Roman" w:hAnsi="Times New Roman" w:cs="Times New Roman"/>
        </w:rPr>
        <w:t xml:space="preserve">This was during my tenure as a—I think the title was assistant vice-president under </w:t>
      </w:r>
      <w:proofErr w:type="spellStart"/>
      <w:r w:rsidR="002F2A08" w:rsidRPr="002F2A08">
        <w:rPr>
          <w:rFonts w:ascii="Times New Roman" w:hAnsi="Times New Roman" w:cs="Times New Roman"/>
        </w:rPr>
        <w:t>Clodius</w:t>
      </w:r>
      <w:proofErr w:type="spellEnd"/>
      <w:r w:rsidR="002F2A08" w:rsidRPr="002F2A08">
        <w:rPr>
          <w:rFonts w:ascii="Times New Roman" w:hAnsi="Times New Roman" w:cs="Times New Roman"/>
        </w:rPr>
        <w:t>—pre</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merger</w:t>
      </w:r>
      <w:proofErr w:type="spellEnd"/>
      <w:r w:rsidR="002F2A08" w:rsidRPr="002F2A08">
        <w:rPr>
          <w:rFonts w:ascii="Times New Roman" w:hAnsi="Times New Roman" w:cs="Times New Roman"/>
        </w:rPr>
        <w:t xml:space="preserve">, okay?  And the divisional committees, as you know, were the bodies that the deans sought advice from when granting tenure.  </w:t>
      </w:r>
    </w:p>
    <w:p w:rsidR="00D34A35" w:rsidRPr="002F2A08" w:rsidRDefault="00D34A35"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Right.  </w:t>
      </w:r>
    </w:p>
    <w:p w:rsidR="002F2A08" w:rsidRDefault="002F2A08" w:rsidP="00A51F70">
      <w:pPr>
        <w:widowControl/>
        <w:tabs>
          <w:tab w:val="left" w:pos="540"/>
        </w:tabs>
        <w:jc w:val="both"/>
        <w:rPr>
          <w:rFonts w:ascii="Times New Roman" w:hAnsi="Times New Roman" w:cs="Times New Roman"/>
        </w:rPr>
      </w:pPr>
    </w:p>
    <w:p w:rsidR="00BB55A1"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Their advice was not binding, but you never took it lightly.  It was </w:t>
      </w:r>
      <w:r w:rsidR="002F2A08" w:rsidRPr="002F2A08">
        <w:rPr>
          <w:rFonts w:ascii="Times New Roman" w:hAnsi="Times New Roman" w:cs="Times New Roman"/>
          <w:i/>
          <w:iCs/>
        </w:rPr>
        <w:t>de facto</w:t>
      </w:r>
      <w:r w:rsidR="002F2A08" w:rsidRPr="002F2A08">
        <w:rPr>
          <w:rFonts w:ascii="Times New Roman" w:hAnsi="Times New Roman" w:cs="Times New Roman"/>
        </w:rPr>
        <w:t xml:space="preserve"> binding if not </w:t>
      </w:r>
      <w:r w:rsidR="002F2A08" w:rsidRPr="002F2A08">
        <w:rPr>
          <w:rFonts w:ascii="Times New Roman" w:hAnsi="Times New Roman" w:cs="Times New Roman"/>
          <w:i/>
          <w:iCs/>
        </w:rPr>
        <w:t>de jure</w:t>
      </w:r>
      <w:r w:rsidR="002F2A08" w:rsidRPr="002F2A08">
        <w:rPr>
          <w:rFonts w:ascii="Times New Roman" w:hAnsi="Times New Roman" w:cs="Times New Roman"/>
        </w:rPr>
        <w:t xml:space="preserve"> binding.  And so I worked on things like that—a whole variety of special things for </w:t>
      </w:r>
      <w:proofErr w:type="spellStart"/>
      <w:r w:rsidR="002F2A08" w:rsidRPr="002F2A08">
        <w:rPr>
          <w:rFonts w:ascii="Times New Roman" w:hAnsi="Times New Roman" w:cs="Times New Roman"/>
        </w:rPr>
        <w:t>Clodius</w:t>
      </w:r>
      <w:proofErr w:type="spellEnd"/>
      <w:r w:rsidR="002F2A08" w:rsidRPr="002F2A08">
        <w:rPr>
          <w:rFonts w:ascii="Times New Roman" w:hAnsi="Times New Roman" w:cs="Times New Roman"/>
        </w:rPr>
        <w:t xml:space="preserve">—and attended the cabinet meetings of the president, and got tasks and assignments out of that.  </w:t>
      </w:r>
    </w:p>
    <w:p w:rsidR="00BB55A1" w:rsidRDefault="00BB55A1" w:rsidP="00A51F70">
      <w:pPr>
        <w:widowControl/>
        <w:tabs>
          <w:tab w:val="left" w:pos="540"/>
        </w:tabs>
        <w:jc w:val="both"/>
        <w:rPr>
          <w:rFonts w:ascii="Times New Roman" w:hAnsi="Times New Roman" w:cs="Times New Roman"/>
        </w:rPr>
      </w:pPr>
    </w:p>
    <w:p w:rsidR="00BB55A1" w:rsidRPr="00BB55A1" w:rsidRDefault="00BB55A1" w:rsidP="00A51F70">
      <w:pPr>
        <w:widowControl/>
        <w:tabs>
          <w:tab w:val="left" w:pos="540"/>
        </w:tabs>
        <w:jc w:val="both"/>
        <w:rPr>
          <w:rFonts w:ascii="Times New Roman" w:hAnsi="Times New Roman" w:cs="Times New Roman"/>
          <w:b/>
          <w:bCs/>
        </w:rPr>
      </w:pPr>
      <w:r w:rsidRPr="00BB55A1">
        <w:rPr>
          <w:rFonts w:ascii="Times New Roman" w:hAnsi="Times New Roman" w:cs="Times New Roman"/>
          <w:b/>
          <w:bCs/>
        </w:rPr>
        <w:t>00:18:37</w:t>
      </w:r>
    </w:p>
    <w:p w:rsidR="00BB55A1" w:rsidRDefault="00BB55A1" w:rsidP="00A51F70">
      <w:pPr>
        <w:widowControl/>
        <w:tabs>
          <w:tab w:val="left" w:pos="540"/>
        </w:tabs>
        <w:jc w:val="both"/>
        <w:rPr>
          <w:rFonts w:ascii="Times New Roman" w:hAnsi="Times New Roman" w:cs="Times New Roman"/>
        </w:rPr>
      </w:pPr>
    </w:p>
    <w:p w:rsidR="00A338CC" w:rsidRDefault="00BB55A1"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Things kind of blur in here, but eventually things began to happen.  We moved to Van </w:t>
      </w:r>
      <w:proofErr w:type="spellStart"/>
      <w:r w:rsidR="002F2A08" w:rsidRPr="002F2A08">
        <w:rPr>
          <w:rFonts w:ascii="Times New Roman" w:hAnsi="Times New Roman" w:cs="Times New Roman"/>
        </w:rPr>
        <w:t>Hise</w:t>
      </w:r>
      <w:proofErr w:type="spellEnd"/>
      <w:r w:rsidR="002F2A08" w:rsidRPr="002F2A08">
        <w:rPr>
          <w:rFonts w:ascii="Times New Roman" w:hAnsi="Times New Roman" w:cs="Times New Roman"/>
        </w:rPr>
        <w:t xml:space="preserve"> Hall, and the central administration moved out of the Madison campus main bailiwick of Bascom.  We had merged Extension into—now it's being de-merged.  I mean, I really have a sense of déjà vu at this point.  We combined Cooperative Extension and General Extension, and we had a Center System.  They decided they wanted a chancellor for each one of those, and then we needed a chancellor for the Madison campus and the president then would become a central administration—the term was coined and Van </w:t>
      </w:r>
      <w:proofErr w:type="spellStart"/>
      <w:r w:rsidR="002F2A08" w:rsidRPr="002F2A08">
        <w:rPr>
          <w:rFonts w:ascii="Times New Roman" w:hAnsi="Times New Roman" w:cs="Times New Roman"/>
        </w:rPr>
        <w:t>Hise</w:t>
      </w:r>
      <w:proofErr w:type="spellEnd"/>
      <w:r w:rsidR="002F2A08" w:rsidRPr="002F2A08">
        <w:rPr>
          <w:rFonts w:ascii="Times New Roman" w:hAnsi="Times New Roman" w:cs="Times New Roman"/>
        </w:rPr>
        <w:t xml:space="preserve"> was built.  We'd asked for a separate building for the central administration, and </w:t>
      </w:r>
      <w:proofErr w:type="spellStart"/>
      <w:r w:rsidR="002F2A08" w:rsidRPr="002F2A08">
        <w:rPr>
          <w:rFonts w:ascii="Times New Roman" w:hAnsi="Times New Roman" w:cs="Times New Roman"/>
        </w:rPr>
        <w:t>Jerris</w:t>
      </w:r>
      <w:proofErr w:type="spellEnd"/>
      <w:r w:rsidR="002F2A08" w:rsidRPr="002F2A08">
        <w:rPr>
          <w:rFonts w:ascii="Times New Roman" w:hAnsi="Times New Roman" w:cs="Times New Roman"/>
        </w:rPr>
        <w:t xml:space="preserve"> Leonard, who was a state senator and chairman of the Building Commission, says, “Heck no, we'll just add five floors on top of Van </w:t>
      </w:r>
      <w:proofErr w:type="spellStart"/>
      <w:r w:rsidR="002F2A08" w:rsidRPr="002F2A08">
        <w:rPr>
          <w:rFonts w:ascii="Times New Roman" w:hAnsi="Times New Roman" w:cs="Times New Roman"/>
        </w:rPr>
        <w:t>Hise</w:t>
      </w:r>
      <w:proofErr w:type="spellEnd"/>
      <w:r w:rsidR="002F2A08" w:rsidRPr="002F2A08">
        <w:rPr>
          <w:rFonts w:ascii="Times New Roman" w:hAnsi="Times New Roman" w:cs="Times New Roman"/>
        </w:rPr>
        <w:t xml:space="preserve">.”  And they did it right at the last minute—never added elevators enough, you know.  But we did move to Van </w:t>
      </w:r>
      <w:proofErr w:type="spellStart"/>
      <w:r w:rsidR="002F2A08" w:rsidRPr="002F2A08">
        <w:rPr>
          <w:rFonts w:ascii="Times New Roman" w:hAnsi="Times New Roman" w:cs="Times New Roman"/>
        </w:rPr>
        <w:t>Hise</w:t>
      </w:r>
      <w:proofErr w:type="spellEnd"/>
      <w:r w:rsidR="002F2A08" w:rsidRPr="002F2A08">
        <w:rPr>
          <w:rFonts w:ascii="Times New Roman" w:hAnsi="Times New Roman" w:cs="Times New Roman"/>
        </w:rPr>
        <w:t xml:space="preserve"> and took all the ribbing about being up at the top of the ivory tower and in the clouds, because literally, the day we moved, cloud cover came in, and at the fourteenth floor the clouds were there.  Somebody got a picture of it.  It was a marvelous thing.  But then we formed truly a central administration distinct from the campus, which was kind of a harbinger of the merger with a central administration apart from the campus—set up the dynamics between the president and the chancellor.  Robben Fleming was chancellor; Ed Young—you remember going through all these things.  And here was Harrington, the president, now sitting up in the Van </w:t>
      </w:r>
      <w:proofErr w:type="spellStart"/>
      <w:r w:rsidR="002F2A08" w:rsidRPr="002F2A08">
        <w:rPr>
          <w:rFonts w:ascii="Times New Roman" w:hAnsi="Times New Roman" w:cs="Times New Roman"/>
        </w:rPr>
        <w:t>Hise</w:t>
      </w:r>
      <w:proofErr w:type="spellEnd"/>
      <w:r w:rsidR="002F2A08" w:rsidRPr="002F2A08">
        <w:rPr>
          <w:rFonts w:ascii="Times New Roman" w:hAnsi="Times New Roman" w:cs="Times New Roman"/>
        </w:rPr>
        <w:t xml:space="preserve"> ivory tower, </w:t>
      </w:r>
      <w:proofErr w:type="spellStart"/>
      <w:r w:rsidR="002F2A08" w:rsidRPr="002F2A08">
        <w:rPr>
          <w:rFonts w:ascii="Times New Roman" w:hAnsi="Times New Roman" w:cs="Times New Roman"/>
        </w:rPr>
        <w:t>Clodius</w:t>
      </w:r>
      <w:proofErr w:type="spellEnd"/>
      <w:r w:rsidR="002F2A08" w:rsidRPr="002F2A08">
        <w:rPr>
          <w:rFonts w:ascii="Times New Roman" w:hAnsi="Times New Roman" w:cs="Times New Roman"/>
        </w:rPr>
        <w:t xml:space="preserve"> as the vice-president of the University, and my title was—</w:t>
      </w:r>
    </w:p>
    <w:p w:rsidR="00A338CC" w:rsidRDefault="00A338CC" w:rsidP="00A51F70">
      <w:pPr>
        <w:widowControl/>
        <w:tabs>
          <w:tab w:val="left" w:pos="540"/>
        </w:tabs>
        <w:jc w:val="both"/>
        <w:rPr>
          <w:rFonts w:ascii="Times New Roman" w:hAnsi="Times New Roman" w:cs="Times New Roman"/>
        </w:rPr>
      </w:pPr>
    </w:p>
    <w:p w:rsidR="00A338CC" w:rsidRPr="00A338CC" w:rsidRDefault="00A338CC" w:rsidP="00A51F70">
      <w:pPr>
        <w:widowControl/>
        <w:tabs>
          <w:tab w:val="left" w:pos="540"/>
        </w:tabs>
        <w:jc w:val="both"/>
        <w:rPr>
          <w:rFonts w:ascii="Times New Roman" w:hAnsi="Times New Roman" w:cs="Times New Roman"/>
          <w:b/>
          <w:bCs/>
        </w:rPr>
      </w:pPr>
      <w:r w:rsidRPr="00A338CC">
        <w:rPr>
          <w:rFonts w:ascii="Times New Roman" w:hAnsi="Times New Roman" w:cs="Times New Roman"/>
          <w:b/>
          <w:bCs/>
        </w:rPr>
        <w:t>00:20:17</w:t>
      </w:r>
    </w:p>
    <w:p w:rsidR="00A338CC" w:rsidRDefault="00A338CC" w:rsidP="00A51F70">
      <w:pPr>
        <w:widowControl/>
        <w:tabs>
          <w:tab w:val="left" w:pos="540"/>
        </w:tabs>
        <w:jc w:val="both"/>
        <w:rPr>
          <w:rFonts w:ascii="Times New Roman" w:hAnsi="Times New Roman" w:cs="Times New Roman"/>
        </w:rPr>
      </w:pPr>
    </w:p>
    <w:p w:rsidR="002F2A08" w:rsidRDefault="002F2A08" w:rsidP="00A51F70">
      <w:pPr>
        <w:widowControl/>
        <w:tabs>
          <w:tab w:val="left" w:pos="540"/>
        </w:tabs>
        <w:jc w:val="both"/>
        <w:rPr>
          <w:rFonts w:ascii="Times New Roman" w:hAnsi="Times New Roman" w:cs="Times New Roman"/>
        </w:rPr>
      </w:pPr>
      <w:r w:rsidRPr="002F2A08">
        <w:rPr>
          <w:rFonts w:ascii="Times New Roman" w:hAnsi="Times New Roman" w:cs="Times New Roman"/>
        </w:rPr>
        <w:t xml:space="preserve">I was eventually made associate vice-president and then vice-president for academic programs.  So a portion of what Dr. </w:t>
      </w:r>
      <w:proofErr w:type="spellStart"/>
      <w:r w:rsidRPr="002F2A08">
        <w:rPr>
          <w:rFonts w:ascii="Times New Roman" w:hAnsi="Times New Roman" w:cs="Times New Roman"/>
        </w:rPr>
        <w:t>Clodius</w:t>
      </w:r>
      <w:proofErr w:type="spellEnd"/>
      <w:r w:rsidRPr="002F2A08">
        <w:rPr>
          <w:rFonts w:ascii="Times New Roman" w:hAnsi="Times New Roman" w:cs="Times New Roman"/>
        </w:rPr>
        <w:t xml:space="preserve"> was doing was broken off and given to me—academic programs and budget.  We didn't have an academic affairs vice-president.  The vice-president of the University was effectively that.  Academic programs is where I set up procedures whereby new academic programs would be reviewed, evaluated, periodically looked at—worked with accreditation, institutional research.  Budget was budget.  I was, in effect, the budget officer on behalf of </w:t>
      </w:r>
      <w:proofErr w:type="spellStart"/>
      <w:r w:rsidRPr="002F2A08">
        <w:rPr>
          <w:rFonts w:ascii="Times New Roman" w:hAnsi="Times New Roman" w:cs="Times New Roman"/>
        </w:rPr>
        <w:t>Clodius</w:t>
      </w:r>
      <w:proofErr w:type="spellEnd"/>
      <w:r w:rsidRPr="002F2A08">
        <w:rPr>
          <w:rFonts w:ascii="Times New Roman" w:hAnsi="Times New Roman" w:cs="Times New Roman"/>
        </w:rPr>
        <w:t xml:space="preserve"> and developed all the university budgets.  That was my life, and that's what I did.  And then merger came along.  Harrington le</w:t>
      </w:r>
      <w:r w:rsidR="00A338CC">
        <w:rPr>
          <w:rFonts w:ascii="Times New Roman" w:hAnsi="Times New Roman" w:cs="Times New Roman"/>
        </w:rPr>
        <w:t xml:space="preserve">ft.  </w:t>
      </w:r>
      <w:proofErr w:type="spellStart"/>
      <w:r w:rsidR="00A338CC">
        <w:rPr>
          <w:rFonts w:ascii="Times New Roman" w:hAnsi="Times New Roman" w:cs="Times New Roman"/>
        </w:rPr>
        <w:t>Clodius</w:t>
      </w:r>
      <w:proofErr w:type="spellEnd"/>
      <w:r w:rsidR="00A338CC">
        <w:rPr>
          <w:rFonts w:ascii="Times New Roman" w:hAnsi="Times New Roman" w:cs="Times New Roman"/>
        </w:rPr>
        <w:t xml:space="preserve"> was acting—</w:t>
      </w:r>
    </w:p>
    <w:p w:rsidR="00A338CC" w:rsidRDefault="00A338CC" w:rsidP="00A51F70">
      <w:pPr>
        <w:widowControl/>
        <w:tabs>
          <w:tab w:val="left" w:pos="540"/>
        </w:tabs>
        <w:jc w:val="both"/>
        <w:rPr>
          <w:rFonts w:ascii="Times New Roman" w:hAnsi="Times New Roman" w:cs="Times New Roman"/>
        </w:rPr>
      </w:pPr>
    </w:p>
    <w:p w:rsidR="00A338CC" w:rsidRPr="00A338CC" w:rsidRDefault="00A338CC" w:rsidP="00A51F70">
      <w:pPr>
        <w:widowControl/>
        <w:tabs>
          <w:tab w:val="left" w:pos="540"/>
        </w:tabs>
        <w:jc w:val="both"/>
        <w:rPr>
          <w:rFonts w:ascii="Times New Roman" w:hAnsi="Times New Roman" w:cs="Times New Roman"/>
          <w:b/>
          <w:bCs/>
        </w:rPr>
      </w:pPr>
      <w:r w:rsidRPr="00A338CC">
        <w:rPr>
          <w:rFonts w:ascii="Times New Roman" w:hAnsi="Times New Roman" w:cs="Times New Roman"/>
          <w:b/>
          <w:bCs/>
        </w:rPr>
        <w:t>00:21:02</w:t>
      </w:r>
    </w:p>
    <w:p w:rsidR="00A338CC" w:rsidRPr="002F2A08" w:rsidRDefault="00A338CC"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Were you involved closely with Extension merger?  </w:t>
      </w:r>
    </w:p>
    <w:p w:rsidR="00D34A35" w:rsidRPr="002F2A08" w:rsidRDefault="00D34A35"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Not as closely.  There was the </w:t>
      </w:r>
      <w:proofErr w:type="spellStart"/>
      <w:r w:rsidR="002F2A08" w:rsidRPr="002F2A08">
        <w:rPr>
          <w:rFonts w:ascii="Times New Roman" w:hAnsi="Times New Roman" w:cs="Times New Roman"/>
        </w:rPr>
        <w:t>Thiede</w:t>
      </w:r>
      <w:proofErr w:type="spellEnd"/>
      <w:r w:rsidR="002F2A08" w:rsidRPr="002F2A08">
        <w:rPr>
          <w:rFonts w:ascii="Times New Roman" w:hAnsi="Times New Roman" w:cs="Times New Roman"/>
        </w:rPr>
        <w:t xml:space="preserve"> committee—Wilson </w:t>
      </w:r>
      <w:proofErr w:type="spellStart"/>
      <w:r w:rsidR="002F2A08" w:rsidRPr="002F2A08">
        <w:rPr>
          <w:rFonts w:ascii="Times New Roman" w:hAnsi="Times New Roman" w:cs="Times New Roman"/>
        </w:rPr>
        <w:t>Thiede</w:t>
      </w:r>
      <w:proofErr w:type="spellEnd"/>
      <w:r w:rsidR="002F2A08" w:rsidRPr="002F2A08">
        <w:rPr>
          <w:rFonts w:ascii="Times New Roman" w:hAnsi="Times New Roman" w:cs="Times New Roman"/>
        </w:rPr>
        <w:t xml:space="preserve"> was the professor who was chairperson of the committee and did it.  So I was there, but that was more or less handled by Harrington's person, Don McNeil, who became their first chancellor of the merged Extension.  So I was on the periphery of that—knew what was going on, knew about the dynamics between Ag or Cooperative Extension and General Extension.  This is a big step because heretofore all the appointments in Extension—tenure—they didn't have an identity of their own.  Suddenly we've created a new entity with its own departments, its own divisional committees.  In other words, they used to have to go through the campus.  So if you were a political scientist in the Center System or—it was called the Extension Centers before that—you had to go through muster.  There was kind of a second-class citizenship; you know</w:t>
      </w:r>
      <w:proofErr w:type="gramStart"/>
      <w:r w:rsidR="002F2A08" w:rsidRPr="002F2A08">
        <w:rPr>
          <w:rFonts w:ascii="Times New Roman" w:hAnsi="Times New Roman" w:cs="Times New Roman"/>
        </w:rPr>
        <w:t>,</w:t>
      </w:r>
      <w:proofErr w:type="gramEnd"/>
      <w:r w:rsidR="002F2A08" w:rsidRPr="002F2A08">
        <w:rPr>
          <w:rFonts w:ascii="Times New Roman" w:hAnsi="Times New Roman" w:cs="Times New Roman"/>
        </w:rPr>
        <w:t xml:space="preserve"> you couldn't have the strong research criteria that you normally have, so they gave a lot of awards of “instructor with tenure.”  Normally tenure is associate and full [professors].  So there were instructors with tenure and assistant professors with tenure in Extension and Extension Centers.  When you made Extension and the Center System two chancellor</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headed</w:t>
      </w:r>
      <w:proofErr w:type="spellEnd"/>
      <w:r w:rsidR="002F2A08" w:rsidRPr="002F2A08">
        <w:rPr>
          <w:rFonts w:ascii="Times New Roman" w:hAnsi="Times New Roman" w:cs="Times New Roman"/>
        </w:rPr>
        <w:t xml:space="preserve"> entities, and it gave them their own tenure-granting authority and they set up their own tenure review committees, you had this whole residual of all these people.  </w:t>
      </w:r>
    </w:p>
    <w:p w:rsidR="002F2A08" w:rsidRPr="002F2A08" w:rsidRDefault="002F2A08" w:rsidP="00A51F70">
      <w:pPr>
        <w:widowControl/>
        <w:tabs>
          <w:tab w:val="left" w:pos="540"/>
        </w:tabs>
        <w:ind w:firstLine="720"/>
        <w:jc w:val="both"/>
        <w:rPr>
          <w:rFonts w:ascii="Times New Roman" w:hAnsi="Times New Roman" w:cs="Times New Roman"/>
        </w:rPr>
      </w:pPr>
      <w:r w:rsidRPr="002F2A08">
        <w:rPr>
          <w:rFonts w:ascii="Times New Roman" w:hAnsi="Times New Roman" w:cs="Times New Roman"/>
        </w:rPr>
        <w:t xml:space="preserve">I began to get involved very much in tenure decisions, and this grew out of that earlier divisional committee thing—the criteria for tenure.  David </w:t>
      </w:r>
      <w:proofErr w:type="spellStart"/>
      <w:r w:rsidRPr="002F2A08">
        <w:rPr>
          <w:rFonts w:ascii="Times New Roman" w:hAnsi="Times New Roman" w:cs="Times New Roman"/>
        </w:rPr>
        <w:t>Fellman</w:t>
      </w:r>
      <w:proofErr w:type="spellEnd"/>
      <w:r w:rsidRPr="002F2A08">
        <w:rPr>
          <w:rFonts w:ascii="Times New Roman" w:hAnsi="Times New Roman" w:cs="Times New Roman"/>
        </w:rPr>
        <w:t xml:space="preserve">—former AAUP [American Association of University Professors] president, political science—was the resident expert on tenure, and I learned a lot from him.  When he left, Chapter 10, which is the tenure rules and regulations—I became the touchstone for those interpretations.  To this day I still get calls from departments sitting there wrestling with tenure questions, or, can they have someone who's not going to get tenure come talk to me?  You know, it's just amazing; it still happens to this day.  Maybe when they all die off this won't happen again.  </w:t>
      </w:r>
    </w:p>
    <w:p w:rsidR="002F2A08" w:rsidRDefault="002F2A08" w:rsidP="006F1385">
      <w:pPr>
        <w:widowControl/>
        <w:tabs>
          <w:tab w:val="left" w:pos="540"/>
        </w:tabs>
        <w:ind w:firstLine="720"/>
        <w:jc w:val="both"/>
        <w:rPr>
          <w:rFonts w:ascii="Times New Roman" w:hAnsi="Times New Roman" w:cs="Times New Roman"/>
        </w:rPr>
      </w:pPr>
      <w:r w:rsidRPr="002F2A08">
        <w:rPr>
          <w:rFonts w:ascii="Times New Roman" w:hAnsi="Times New Roman" w:cs="Times New Roman"/>
        </w:rPr>
        <w:t xml:space="preserve">So I was very much involved in that kind of thing.  I was involved in things like undergraduate teaching improvement.  I wanted a fund that would fund undergraduate teaching improvement throughout the </w:t>
      </w:r>
      <w:proofErr w:type="gramStart"/>
      <w:r w:rsidRPr="002F2A08">
        <w:rPr>
          <w:rFonts w:ascii="Times New Roman" w:hAnsi="Times New Roman" w:cs="Times New Roman"/>
        </w:rPr>
        <w:t>pre</w:t>
      </w:r>
      <w:r w:rsidRPr="002F2A08">
        <w:rPr>
          <w:rFonts w:ascii="Times New Roman" w:hAnsi="Times New Roman" w:cs="Times New Roman"/>
        </w:rPr>
        <w:noBreakHyphen/>
      </w:r>
      <w:proofErr w:type="spellStart"/>
      <w:r w:rsidRPr="002F2A08">
        <w:rPr>
          <w:rFonts w:ascii="Times New Roman" w:hAnsi="Times New Roman" w:cs="Times New Roman"/>
        </w:rPr>
        <w:t>merger</w:t>
      </w:r>
      <w:proofErr w:type="spellEnd"/>
      <w:r w:rsidRPr="002F2A08">
        <w:rPr>
          <w:rFonts w:ascii="Times New Roman" w:hAnsi="Times New Roman" w:cs="Times New Roman"/>
        </w:rPr>
        <w:t xml:space="preserve"> university</w:t>
      </w:r>
      <w:proofErr w:type="gramEnd"/>
      <w:r w:rsidRPr="002F2A08">
        <w:rPr>
          <w:rFonts w:ascii="Times New Roman" w:hAnsi="Times New Roman" w:cs="Times New Roman"/>
        </w:rPr>
        <w:t xml:space="preserve">.  We set it up and we gave awards, and then we tried to replicate those.  It was really fun.  We would save money by cutting positions in the central administration, and it seemed to me politically wise to take $200,000 you saved and turn it into undergraduate teaching improvement grants.  The president and </w:t>
      </w:r>
      <w:proofErr w:type="spellStart"/>
      <w:r w:rsidRPr="002F2A08">
        <w:rPr>
          <w:rFonts w:ascii="Times New Roman" w:hAnsi="Times New Roman" w:cs="Times New Roman"/>
        </w:rPr>
        <w:t>Clodius</w:t>
      </w:r>
      <w:proofErr w:type="spellEnd"/>
      <w:r w:rsidRPr="002F2A08">
        <w:rPr>
          <w:rFonts w:ascii="Times New Roman" w:hAnsi="Times New Roman" w:cs="Times New Roman"/>
        </w:rPr>
        <w:t xml:space="preserve"> bought that and we did it.  So there were things that I did.  I was really involved a lot in the </w:t>
      </w:r>
      <w:proofErr w:type="spellStart"/>
      <w:r w:rsidRPr="002F2A08">
        <w:rPr>
          <w:rFonts w:ascii="Times New Roman" w:hAnsi="Times New Roman" w:cs="Times New Roman"/>
        </w:rPr>
        <w:t>nitty</w:t>
      </w:r>
      <w:proofErr w:type="spellEnd"/>
      <w:r w:rsidRPr="002F2A08">
        <w:rPr>
          <w:rFonts w:ascii="Times New Roman" w:hAnsi="Times New Roman" w:cs="Times New Roman"/>
        </w:rPr>
        <w:t xml:space="preserve"> gritty of the University—writing the basic guideline on extramural support.  They still use it, with a minor—you know, with the changes of the times.   I was intrigued.  I was an administrator out there dealing with this when I was with the Research Center—seven different forms for making an appointment in this university and all sorts of—you could check that form and get somebody tenure.  I proposed a single form called a Personnel Action Form, still used to this day.  There were 470 titles used in the academic staff.  So I wrote a guideline.  I wa</w:t>
      </w:r>
      <w:r w:rsidR="006F1385">
        <w:rPr>
          <w:rFonts w:ascii="Times New Roman" w:hAnsi="Times New Roman" w:cs="Times New Roman"/>
        </w:rPr>
        <w:t>s great; I developed a concept—yeah, “great” in the quote sense</w:t>
      </w:r>
      <w:r w:rsidRPr="002F2A08">
        <w:rPr>
          <w:rFonts w:ascii="Times New Roman" w:hAnsi="Times New Roman" w:cs="Times New Roman"/>
        </w:rPr>
        <w:t xml:space="preserve">.  I developed a guideline system.  Guidelines would not be offensive to faculty.  Policies and directives are.  This guideline on academic titles—it's still used, some form of it, there.  Those are the kind of things that made—the everyday people like me out there—our lives easier.  And more people remember me for that than maybe anything else—kind of a plodder who worked on that kind of stuff.  </w:t>
      </w:r>
    </w:p>
    <w:p w:rsidR="00D34A35" w:rsidRPr="002F2A08" w:rsidRDefault="00D34A35" w:rsidP="00A51F70">
      <w:pPr>
        <w:widowControl/>
        <w:tabs>
          <w:tab w:val="left" w:pos="540"/>
        </w:tabs>
        <w:ind w:firstLine="720"/>
        <w:jc w:val="both"/>
        <w:rPr>
          <w:rFonts w:ascii="Times New Roman" w:hAnsi="Times New Roman" w:cs="Times New Roman"/>
        </w:rPr>
      </w:pPr>
    </w:p>
    <w:p w:rsidR="006F1385" w:rsidRPr="005E2E53" w:rsidRDefault="006F1385" w:rsidP="00A51F70">
      <w:pPr>
        <w:widowControl/>
        <w:tabs>
          <w:tab w:val="left" w:pos="540"/>
        </w:tabs>
        <w:jc w:val="both"/>
        <w:rPr>
          <w:rFonts w:ascii="Times New Roman" w:hAnsi="Times New Roman" w:cs="Times New Roman"/>
          <w:b/>
          <w:bCs/>
        </w:rPr>
      </w:pPr>
      <w:r w:rsidRPr="005E2E53">
        <w:rPr>
          <w:rFonts w:ascii="Times New Roman" w:hAnsi="Times New Roman" w:cs="Times New Roman"/>
          <w:b/>
          <w:bCs/>
        </w:rPr>
        <w:t>00:</w:t>
      </w:r>
      <w:r w:rsidR="005E2E53" w:rsidRPr="005E2E53">
        <w:rPr>
          <w:rFonts w:ascii="Times New Roman" w:hAnsi="Times New Roman" w:cs="Times New Roman"/>
          <w:b/>
          <w:bCs/>
        </w:rPr>
        <w:t>24:56</w:t>
      </w:r>
    </w:p>
    <w:p w:rsidR="006F1385" w:rsidRDefault="006F1385"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lastRenderedPageBreak/>
        <w:t>MD:</w:t>
      </w:r>
      <w:r>
        <w:rPr>
          <w:rFonts w:ascii="Times New Roman" w:hAnsi="Times New Roman" w:cs="Times New Roman"/>
        </w:rPr>
        <w:tab/>
      </w:r>
      <w:r w:rsidR="002F2A08" w:rsidRPr="002F2A08">
        <w:rPr>
          <w:rFonts w:ascii="Times New Roman" w:hAnsi="Times New Roman" w:cs="Times New Roman"/>
        </w:rPr>
        <w:t>Do you remember any of the other—there were some problems in merging Extension with people in Milwaukee and Platt</w:t>
      </w:r>
      <w:r w:rsidR="005E2E53">
        <w:rPr>
          <w:rFonts w:ascii="Times New Roman" w:hAnsi="Times New Roman" w:cs="Times New Roman"/>
        </w:rPr>
        <w:t>eville because it was their--</w:t>
      </w:r>
    </w:p>
    <w:p w:rsidR="002F2A08" w:rsidRDefault="002F2A08"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there were.  Well, it wasn't Platteville.  Remember, the merger of Extension occurred before the merger of the two systems.  </w:t>
      </w:r>
      <w:proofErr w:type="gramStart"/>
      <w:r w:rsidR="002F2A08" w:rsidRPr="002F2A08">
        <w:rPr>
          <w:rFonts w:ascii="Times New Roman" w:hAnsi="Times New Roman" w:cs="Times New Roman"/>
        </w:rPr>
        <w:t>So each of the state universities had its own extension arm, too, and the VTAE system.</w:t>
      </w:r>
      <w:proofErr w:type="gramEnd"/>
      <w:r w:rsidR="002F2A08" w:rsidRPr="002F2A08">
        <w:rPr>
          <w:rFonts w:ascii="Times New Roman" w:hAnsi="Times New Roman" w:cs="Times New Roman"/>
        </w:rPr>
        <w:t xml:space="preserve">  So there were problems, but they were not problems—there were problems after merger with that, too, as well, but before merger the main problems were—Extension had a good development in Milwaukee.  In fact, it was the Extension campus and the Downer and all that that eventually became UW-M and folded that in.  There were problems of different tenure criteria, what to do about people who'd been around and overlooked; there were people problems.  There were programmatic problems.  There were, </w:t>
      </w:r>
      <w:proofErr w:type="gramStart"/>
      <w:r w:rsidR="002F2A08" w:rsidRPr="002F2A08">
        <w:rPr>
          <w:rFonts w:ascii="Times New Roman" w:hAnsi="Times New Roman" w:cs="Times New Roman"/>
        </w:rPr>
        <w:t>What</w:t>
      </w:r>
      <w:proofErr w:type="gramEnd"/>
      <w:r w:rsidR="002F2A08" w:rsidRPr="002F2A08">
        <w:rPr>
          <w:rFonts w:ascii="Times New Roman" w:hAnsi="Times New Roman" w:cs="Times New Roman"/>
        </w:rPr>
        <w:t xml:space="preserve"> were we going to charge? </w:t>
      </w:r>
      <w:proofErr w:type="gramStart"/>
      <w:r w:rsidR="002F2A08" w:rsidRPr="002F2A08">
        <w:rPr>
          <w:rFonts w:ascii="Times New Roman" w:hAnsi="Times New Roman" w:cs="Times New Roman"/>
        </w:rPr>
        <w:t>and</w:t>
      </w:r>
      <w:proofErr w:type="gramEnd"/>
      <w:r w:rsidR="002F2A08" w:rsidRPr="002F2A08">
        <w:rPr>
          <w:rFonts w:ascii="Times New Roman" w:hAnsi="Times New Roman" w:cs="Times New Roman"/>
        </w:rPr>
        <w:t xml:space="preserve">, Should Extension be self supporting?  And how much are you going to charge?  </w:t>
      </w:r>
    </w:p>
    <w:p w:rsidR="00630B4D" w:rsidRDefault="00630B4D" w:rsidP="005E2E53">
      <w:pPr>
        <w:widowControl/>
        <w:tabs>
          <w:tab w:val="left" w:pos="540"/>
        </w:tabs>
        <w:jc w:val="both"/>
        <w:rPr>
          <w:rFonts w:ascii="Times New Roman" w:hAnsi="Times New Roman" w:cs="Times New Roman"/>
        </w:rPr>
      </w:pPr>
      <w:r>
        <w:rPr>
          <w:rFonts w:ascii="Times New Roman" w:hAnsi="Times New Roman" w:cs="Times New Roman"/>
        </w:rPr>
        <w:tab/>
      </w:r>
      <w:r w:rsidR="002F2A08" w:rsidRPr="002F2A08">
        <w:rPr>
          <w:rFonts w:ascii="Times New Roman" w:hAnsi="Times New Roman" w:cs="Times New Roman"/>
        </w:rPr>
        <w:t xml:space="preserve">So I was involved in those things a lot, and I spent a lot of time dealing with Extension and the Center System.  I really was interested in the Center System.  I thought that was a marvelous concept, and some of them are still called “the extensions” to this day.  They don't like that.  I visited all the campuses in the Center System.  I was the only administrator that had ever done that—I mean, other than former—I went and spent days there.  I went to classes there; I talked to faculty and students; and at the end of my tour, I remember writing kind of a retrospective thing on it, which got printed in the Center System faculty and student newsletter—a lot of reaction to that.  They were just delighted that someone cared.  I had a great respect for them, and I thought they were doing a marvelous job.  I spent a long time defending their high costs, if they were small.  Then the state university said, “What's good for the goose . . . </w:t>
      </w:r>
      <w:proofErr w:type="gramStart"/>
      <w:r w:rsidR="002F2A08" w:rsidRPr="002F2A08">
        <w:rPr>
          <w:rFonts w:ascii="Times New Roman" w:hAnsi="Times New Roman" w:cs="Times New Roman"/>
        </w:rPr>
        <w:t>, ”</w:t>
      </w:r>
      <w:proofErr w:type="gramEnd"/>
      <w:r w:rsidR="002F2A08" w:rsidRPr="002F2A08">
        <w:rPr>
          <w:rFonts w:ascii="Times New Roman" w:hAnsi="Times New Roman" w:cs="Times New Roman"/>
        </w:rPr>
        <w:t xml:space="preserve"> so they began establishing centers that were extensions of individual campuses as opposed to a unique center system within a system.  You know, now that I mention that, I can think of hundreds of things.  Their centers were better supported; the counties would give them more money, build nicer buildings.  That was part of this tension that led to merger.  Here were these centers springing up, and each campus had its own.  Platteville had Richland Center, Medford and Stevens Point.  Some of them were built strictly out of the personality of the local legislator.  Joe </w:t>
      </w:r>
      <w:proofErr w:type="spellStart"/>
      <w:r w:rsidR="002F2A08" w:rsidRPr="002F2A08">
        <w:rPr>
          <w:rFonts w:ascii="Times New Roman" w:hAnsi="Times New Roman" w:cs="Times New Roman"/>
        </w:rPr>
        <w:t>Sweda</w:t>
      </w:r>
      <w:proofErr w:type="spellEnd"/>
      <w:r w:rsidR="002F2A08" w:rsidRPr="002F2A08">
        <w:rPr>
          <w:rFonts w:ascii="Times New Roman" w:hAnsi="Times New Roman" w:cs="Times New Roman"/>
        </w:rPr>
        <w:t>, the legislator at Medford—we called it “</w:t>
      </w:r>
      <w:proofErr w:type="spellStart"/>
      <w:r w:rsidR="002F2A08" w:rsidRPr="002F2A08">
        <w:rPr>
          <w:rFonts w:ascii="Times New Roman" w:hAnsi="Times New Roman" w:cs="Times New Roman"/>
        </w:rPr>
        <w:t>Sweda</w:t>
      </w:r>
      <w:proofErr w:type="spellEnd"/>
      <w:r w:rsidR="002F2A08" w:rsidRPr="002F2A08">
        <w:rPr>
          <w:rFonts w:ascii="Times New Roman" w:hAnsi="Times New Roman" w:cs="Times New Roman"/>
        </w:rPr>
        <w:t xml:space="preserve"> U.”  It was there and it was so small—enrollments like sixty</w:t>
      </w:r>
      <w:r w:rsidR="002F2A08" w:rsidRPr="002F2A08">
        <w:rPr>
          <w:rFonts w:ascii="Times New Roman" w:hAnsi="Times New Roman" w:cs="Times New Roman"/>
        </w:rPr>
        <w:noBreakHyphen/>
        <w:t xml:space="preserve">five.  And these became symbols for people that thought it was wasteful duplication.  </w:t>
      </w:r>
    </w:p>
    <w:p w:rsidR="00630B4D" w:rsidRDefault="00630B4D" w:rsidP="005E2E53">
      <w:pPr>
        <w:widowControl/>
        <w:tabs>
          <w:tab w:val="left" w:pos="540"/>
        </w:tabs>
        <w:jc w:val="both"/>
        <w:rPr>
          <w:rFonts w:ascii="Times New Roman" w:hAnsi="Times New Roman" w:cs="Times New Roman"/>
        </w:rPr>
      </w:pPr>
    </w:p>
    <w:p w:rsidR="00630B4D" w:rsidRPr="00630B4D" w:rsidRDefault="00630B4D" w:rsidP="005E2E53">
      <w:pPr>
        <w:widowControl/>
        <w:tabs>
          <w:tab w:val="left" w:pos="540"/>
        </w:tabs>
        <w:jc w:val="both"/>
        <w:rPr>
          <w:rFonts w:ascii="Times New Roman" w:hAnsi="Times New Roman" w:cs="Times New Roman"/>
          <w:b/>
          <w:bCs/>
        </w:rPr>
      </w:pPr>
      <w:r w:rsidRPr="00630B4D">
        <w:rPr>
          <w:rFonts w:ascii="Times New Roman" w:hAnsi="Times New Roman" w:cs="Times New Roman"/>
          <w:b/>
          <w:bCs/>
        </w:rPr>
        <w:t>00:27:38</w:t>
      </w:r>
    </w:p>
    <w:p w:rsidR="00630B4D" w:rsidRDefault="00630B4D" w:rsidP="005E2E53">
      <w:pPr>
        <w:widowControl/>
        <w:tabs>
          <w:tab w:val="left" w:pos="540"/>
        </w:tabs>
        <w:jc w:val="both"/>
        <w:rPr>
          <w:rFonts w:ascii="Times New Roman" w:hAnsi="Times New Roman" w:cs="Times New Roman"/>
        </w:rPr>
      </w:pPr>
    </w:p>
    <w:p w:rsidR="002F2A08" w:rsidRPr="002F2A08" w:rsidRDefault="00630B4D" w:rsidP="005E2E53">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They were access points, though, and I could always make a case, and was often called upon to make the case, that those students did well when they came to the four</w:t>
      </w:r>
      <w:r w:rsidR="002F2A08" w:rsidRPr="002F2A08">
        <w:rPr>
          <w:rFonts w:ascii="Times New Roman" w:hAnsi="Times New Roman" w:cs="Times New Roman"/>
        </w:rPr>
        <w:noBreakHyphen/>
        <w:t xml:space="preserve">year campuses.  I remember doing a study where they did as well or better as anyone who started here in Madison—Center System transfers—that it was cost effective for the student.  It was the only way they could go to school, you know, so we were always defending—we were constantly called upon.  There were classic defenses you had to do repeatedly.  </w:t>
      </w:r>
    </w:p>
    <w:p w:rsidR="007479FD" w:rsidRDefault="007479FD" w:rsidP="00A51F70">
      <w:pPr>
        <w:widowControl/>
        <w:tabs>
          <w:tab w:val="left" w:pos="540"/>
        </w:tabs>
        <w:rPr>
          <w:rFonts w:ascii="Times New Roman" w:hAnsi="Times New Roman" w:cs="Times New Roman"/>
        </w:rPr>
      </w:pPr>
    </w:p>
    <w:p w:rsidR="00D34A35" w:rsidRDefault="00DF111F" w:rsidP="00DF111F">
      <w:pPr>
        <w:widowControl/>
        <w:tabs>
          <w:tab w:val="left" w:pos="540"/>
        </w:tabs>
        <w:rPr>
          <w:rFonts w:ascii="Times New Roman" w:hAnsi="Times New Roman" w:cs="Times New Roman"/>
          <w:b/>
          <w:bCs/>
          <w:iCs/>
        </w:rPr>
      </w:pPr>
      <w:r>
        <w:rPr>
          <w:rFonts w:ascii="Times New Roman" w:hAnsi="Times New Roman" w:cs="Times New Roman"/>
          <w:b/>
        </w:rPr>
        <w:t>00:28:09</w:t>
      </w:r>
      <w:r>
        <w:rPr>
          <w:rFonts w:ascii="Times New Roman" w:hAnsi="Times New Roman" w:cs="Times New Roman"/>
          <w:b/>
        </w:rPr>
        <w:tab/>
      </w:r>
      <w:r w:rsidR="00C41A1F" w:rsidRPr="00DF111F">
        <w:rPr>
          <w:rFonts w:ascii="Times New Roman" w:hAnsi="Times New Roman" w:cs="Times New Roman"/>
          <w:bCs/>
        </w:rPr>
        <w:t>[</w:t>
      </w:r>
      <w:r w:rsidRPr="00DF111F">
        <w:rPr>
          <w:rFonts w:ascii="Times New Roman" w:hAnsi="Times New Roman" w:cs="Times New Roman"/>
          <w:bCs/>
        </w:rPr>
        <w:t>e</w:t>
      </w:r>
      <w:r w:rsidR="00C41A1F" w:rsidRPr="00DF111F">
        <w:rPr>
          <w:rFonts w:ascii="Times New Roman" w:hAnsi="Times New Roman" w:cs="Times New Roman"/>
          <w:bCs/>
        </w:rPr>
        <w:t xml:space="preserve">nd </w:t>
      </w:r>
      <w:r w:rsidRPr="00DF111F">
        <w:rPr>
          <w:rFonts w:ascii="Times New Roman" w:hAnsi="Times New Roman" w:cs="Times New Roman"/>
          <w:bCs/>
          <w:i/>
          <w:iCs/>
        </w:rPr>
        <w:t>s</w:t>
      </w:r>
      <w:r w:rsidR="00C41A1F" w:rsidRPr="00DF111F">
        <w:rPr>
          <w:rFonts w:ascii="Times New Roman" w:hAnsi="Times New Roman" w:cs="Times New Roman"/>
          <w:bCs/>
          <w:i/>
          <w:iCs/>
        </w:rPr>
        <w:t>ide 1</w:t>
      </w:r>
      <w:r w:rsidRPr="00DF111F">
        <w:rPr>
          <w:rFonts w:ascii="Times New Roman" w:hAnsi="Times New Roman" w:cs="Times New Roman"/>
          <w:bCs/>
        </w:rPr>
        <w:t>/b</w:t>
      </w:r>
      <w:r w:rsidR="00C41A1F" w:rsidRPr="00DF111F">
        <w:rPr>
          <w:rFonts w:ascii="Times New Roman" w:hAnsi="Times New Roman" w:cs="Times New Roman"/>
          <w:bCs/>
          <w:iCs/>
        </w:rPr>
        <w:t>egin</w:t>
      </w:r>
      <w:r w:rsidRPr="00DF111F">
        <w:rPr>
          <w:rFonts w:ascii="Times New Roman" w:hAnsi="Times New Roman" w:cs="Times New Roman"/>
          <w:bCs/>
          <w:iCs/>
        </w:rPr>
        <w:t xml:space="preserve"> </w:t>
      </w:r>
      <w:r w:rsidRPr="00DF111F">
        <w:rPr>
          <w:rFonts w:ascii="Times New Roman" w:hAnsi="Times New Roman" w:cs="Times New Roman"/>
          <w:bCs/>
          <w:i/>
        </w:rPr>
        <w:t>s</w:t>
      </w:r>
      <w:r w:rsidR="00C41A1F" w:rsidRPr="00DF111F">
        <w:rPr>
          <w:rFonts w:ascii="Times New Roman" w:hAnsi="Times New Roman" w:cs="Times New Roman"/>
          <w:bCs/>
          <w:i/>
        </w:rPr>
        <w:t>ide 2</w:t>
      </w:r>
      <w:r w:rsidR="00C41A1F" w:rsidRPr="00DF111F">
        <w:rPr>
          <w:rFonts w:ascii="Times New Roman" w:hAnsi="Times New Roman" w:cs="Times New Roman"/>
          <w:bCs/>
          <w:iCs/>
        </w:rPr>
        <w:t>]</w:t>
      </w:r>
    </w:p>
    <w:p w:rsidR="00C41A1F" w:rsidRPr="00C41A1F" w:rsidRDefault="00C41A1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The important thing about the Center System was when merger came, the questions—where were those centers that were attached to state universities going to go?   And we put them in to the new Center System.  That was a merger problem in itself—Green Bay and Parkside.  Parkside had been split out of that Center System.  It was the Racine Center and the Green Bay </w:t>
      </w:r>
      <w:r w:rsidR="002F2A08" w:rsidRPr="002F2A08">
        <w:rPr>
          <w:rFonts w:ascii="Times New Roman" w:hAnsi="Times New Roman" w:cs="Times New Roman"/>
        </w:rPr>
        <w:lastRenderedPageBreak/>
        <w:t>Center that became the basis for those campuses.  That's what I spent a lot of my time on—Green Bay and Parkside.  You know, there were times it was taking half of my time—building campuses, dealing with two chancellors</w:t>
      </w:r>
      <w:proofErr w:type="gramStart"/>
      <w:r w:rsidR="002F2A08" w:rsidRPr="002F2A08">
        <w:rPr>
          <w:rFonts w:ascii="Times New Roman" w:hAnsi="Times New Roman" w:cs="Times New Roman"/>
        </w:rPr>
        <w:t>,  building</w:t>
      </w:r>
      <w:proofErr w:type="gramEnd"/>
      <w:r w:rsidR="002F2A08" w:rsidRPr="002F2A08">
        <w:rPr>
          <w:rFonts w:ascii="Times New Roman" w:hAnsi="Times New Roman" w:cs="Times New Roman"/>
        </w:rPr>
        <w:t xml:space="preserve"> from scratch and try to give them distinction.  We just didn't want them to be carbon copies of anything else.  I think we may have talked about that before.  But I think if something took me lots of time, it was that.  I was the main contact for that out of </w:t>
      </w:r>
      <w:proofErr w:type="spellStart"/>
      <w:r w:rsidR="002F2A08" w:rsidRPr="002F2A08">
        <w:rPr>
          <w:rFonts w:ascii="Times New Roman" w:hAnsi="Times New Roman" w:cs="Times New Roman"/>
        </w:rPr>
        <w:t>Clodius</w:t>
      </w:r>
      <w:proofErr w:type="spellEnd"/>
      <w:r w:rsidR="002F2A08" w:rsidRPr="002F2A08">
        <w:rPr>
          <w:rFonts w:ascii="Times New Roman" w:hAnsi="Times New Roman" w:cs="Times New Roman"/>
        </w:rPr>
        <w:t>' office.  This is all pre</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merger</w:t>
      </w:r>
      <w:proofErr w:type="spellEnd"/>
      <w:r w:rsidR="002F2A08" w:rsidRPr="002F2A08">
        <w:rPr>
          <w:rFonts w:ascii="Times New Roman" w:hAnsi="Times New Roman" w:cs="Times New Roman"/>
        </w:rPr>
        <w:t xml:space="preserve">.  </w:t>
      </w:r>
    </w:p>
    <w:p w:rsidR="00D34A35" w:rsidRPr="002F2A08" w:rsidRDefault="00D34A35" w:rsidP="00A51F70">
      <w:pPr>
        <w:widowControl/>
        <w:tabs>
          <w:tab w:val="left" w:pos="540"/>
        </w:tabs>
        <w:jc w:val="both"/>
        <w:rPr>
          <w:rFonts w:ascii="Times New Roman" w:hAnsi="Times New Roman" w:cs="Times New Roman"/>
        </w:rPr>
      </w:pPr>
    </w:p>
    <w:p w:rsidR="00DF111F" w:rsidRPr="00DF111F" w:rsidRDefault="00DF111F" w:rsidP="00DF111F">
      <w:pPr>
        <w:widowControl/>
        <w:tabs>
          <w:tab w:val="left" w:pos="540"/>
        </w:tabs>
        <w:jc w:val="both"/>
        <w:rPr>
          <w:rFonts w:ascii="Times New Roman" w:hAnsi="Times New Roman" w:cs="Times New Roman"/>
          <w:b/>
          <w:bCs/>
        </w:rPr>
      </w:pPr>
      <w:r w:rsidRPr="00DF111F">
        <w:rPr>
          <w:rFonts w:ascii="Times New Roman" w:hAnsi="Times New Roman" w:cs="Times New Roman"/>
          <w:b/>
          <w:bCs/>
        </w:rPr>
        <w:t>00:2</w:t>
      </w:r>
      <w:r>
        <w:rPr>
          <w:rFonts w:ascii="Times New Roman" w:hAnsi="Times New Roman" w:cs="Times New Roman"/>
          <w:b/>
          <w:bCs/>
        </w:rPr>
        <w:t>9</w:t>
      </w:r>
      <w:r w:rsidRPr="00DF111F">
        <w:rPr>
          <w:rFonts w:ascii="Times New Roman" w:hAnsi="Times New Roman" w:cs="Times New Roman"/>
          <w:b/>
          <w:bCs/>
        </w:rPr>
        <w:t>:01</w:t>
      </w:r>
    </w:p>
    <w:p w:rsidR="00DF111F" w:rsidRDefault="00DF111F"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There were visions of having those </w:t>
      </w:r>
      <w:proofErr w:type="gramStart"/>
      <w:r w:rsidR="002F2A08" w:rsidRPr="002F2A08">
        <w:rPr>
          <w:rFonts w:ascii="Times New Roman" w:hAnsi="Times New Roman" w:cs="Times New Roman"/>
        </w:rPr>
        <w:t>be</w:t>
      </w:r>
      <w:proofErr w:type="gramEnd"/>
      <w:r w:rsidR="002F2A08" w:rsidRPr="002F2A08">
        <w:rPr>
          <w:rFonts w:ascii="Times New Roman" w:hAnsi="Times New Roman" w:cs="Times New Roman"/>
        </w:rPr>
        <w:t xml:space="preserve"> very respectable universities, and it didn't quite turn out that way.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The real questions—were they going to offer doctoral degrees?—the two chancellors wanted to know that right away.  And were they going to offer master's degrees?  That was CCHE confrontation time, because here were the state universities, all wanting to eventually offer doctoral degrees in education, master's degrees in everything they could, and replicating everything that was out there.  </w:t>
      </w:r>
      <w:proofErr w:type="gramStart"/>
      <w:r w:rsidR="002F2A08" w:rsidRPr="002F2A08">
        <w:rPr>
          <w:rFonts w:ascii="Times New Roman" w:hAnsi="Times New Roman" w:cs="Times New Roman"/>
        </w:rPr>
        <w:t>So here come the two new kids on the block—Green Bay and Parkside.</w:t>
      </w:r>
      <w:proofErr w:type="gramEnd"/>
      <w:r w:rsidR="002F2A08" w:rsidRPr="002F2A08">
        <w:rPr>
          <w:rFonts w:ascii="Times New Roman" w:hAnsi="Times New Roman" w:cs="Times New Roman"/>
        </w:rPr>
        <w:t xml:space="preserve">  Green Bay we tried to develop as an alternative—I often used the phrase “an alternative model for higher education”—organized not on traditional letters and science lines, etcetera, but on environmental themes that ran horizontally across the ecosystems analysis, which no one knew what it meant at the time—synthesis.  And then we had to develop collaterals for the traditional business degrees and education degrees.  See, you would come in this way and then you get </w:t>
      </w:r>
      <w:proofErr w:type="gramStart"/>
      <w:r w:rsidR="002F2A08" w:rsidRPr="002F2A08">
        <w:rPr>
          <w:rFonts w:ascii="Times New Roman" w:hAnsi="Times New Roman" w:cs="Times New Roman"/>
        </w:rPr>
        <w:t>a vertical</w:t>
      </w:r>
      <w:proofErr w:type="gramEnd"/>
      <w:r w:rsidR="002F2A08" w:rsidRPr="002F2A08">
        <w:rPr>
          <w:rFonts w:ascii="Times New Roman" w:hAnsi="Times New Roman" w:cs="Times New Roman"/>
        </w:rPr>
        <w:t xml:space="preserve"> collateral that made you able to teach—lots of problems getting all those things through CCHE, which was used to traditional things.  Then down at Parkside—it's set in an industrial community setting—there was an effort by certain CCHE members to make it a grand—an MIT [Massachusetts Institute of Technology] kind of orientation.  It was headed by an historian from the Madison campus [Irvin Wyllie], who wanted to make it a quality liberal arts enterprise, and there were lots of dynamics there.  I can just think of so many things that went on there.  You can almost do funny tapes on Parkside alone, or on Green Bay.  If you ever get back to doing the history of those, maybe we can talk sometime.  </w:t>
      </w:r>
    </w:p>
    <w:p w:rsidR="00D34A35" w:rsidRPr="002F2A08" w:rsidRDefault="00D34A35"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Okay.  </w:t>
      </w:r>
    </w:p>
    <w:p w:rsidR="00D34A35" w:rsidRPr="002F2A08" w:rsidRDefault="00D34A35"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Wyllie, of course, has passed away.  Weidner is still up at Green Bay but—lot of history.  They were both problematic to bring along.  But the interesting thing is, when things got tough on the campus with the riots and student uprisings, it was the political base of the Green Bay-Parkside and Center System and Extension that got us through the budgets.  I could call upon a network of l00 Extension agents and say, “We really need—you know</w:t>
      </w:r>
      <w:proofErr w:type="gramStart"/>
      <w:r w:rsidR="002F2A08" w:rsidRPr="002F2A08">
        <w:rPr>
          <w:rFonts w:ascii="Times New Roman" w:hAnsi="Times New Roman" w:cs="Times New Roman"/>
        </w:rPr>
        <w:t>,</w:t>
      </w:r>
      <w:proofErr w:type="gramEnd"/>
      <w:r w:rsidR="002F2A08" w:rsidRPr="002F2A08">
        <w:rPr>
          <w:rFonts w:ascii="Times New Roman" w:hAnsi="Times New Roman" w:cs="Times New Roman"/>
        </w:rPr>
        <w:t xml:space="preserve"> you're going to get lots of criticism.  Here's what's going on.”  We just would try to keep them aware.  That was our local influence.  </w:t>
      </w:r>
    </w:p>
    <w:p w:rsidR="00D34A35" w:rsidRDefault="00D34A35" w:rsidP="00A51F70">
      <w:pPr>
        <w:widowControl/>
        <w:tabs>
          <w:tab w:val="left" w:pos="540"/>
        </w:tabs>
        <w:jc w:val="both"/>
        <w:rPr>
          <w:rFonts w:ascii="Times New Roman" w:hAnsi="Times New Roman" w:cs="Times New Roman"/>
        </w:rPr>
      </w:pPr>
    </w:p>
    <w:p w:rsidR="0090411E" w:rsidRPr="0090411E" w:rsidRDefault="0090411E" w:rsidP="00A51F70">
      <w:pPr>
        <w:widowControl/>
        <w:tabs>
          <w:tab w:val="left" w:pos="540"/>
        </w:tabs>
        <w:jc w:val="both"/>
        <w:rPr>
          <w:rFonts w:ascii="Times New Roman" w:hAnsi="Times New Roman" w:cs="Times New Roman"/>
          <w:b/>
          <w:bCs/>
        </w:rPr>
      </w:pPr>
      <w:r w:rsidRPr="0090411E">
        <w:rPr>
          <w:rFonts w:ascii="Times New Roman" w:hAnsi="Times New Roman" w:cs="Times New Roman"/>
          <w:b/>
          <w:bCs/>
        </w:rPr>
        <w:t>00:31:20</w:t>
      </w:r>
    </w:p>
    <w:p w:rsidR="0090411E" w:rsidRPr="002F2A08" w:rsidRDefault="0090411E"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While you were working in that context, was that a problem of lower enrollments than you had expected earlier?  </w:t>
      </w:r>
    </w:p>
    <w:p w:rsidR="00D34A35" w:rsidRPr="002F2A08" w:rsidRDefault="00D34A35"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lastRenderedPageBreak/>
        <w:t>DP:</w:t>
      </w:r>
      <w:r>
        <w:rPr>
          <w:rFonts w:ascii="Times New Roman" w:hAnsi="Times New Roman" w:cs="Times New Roman"/>
        </w:rPr>
        <w:tab/>
      </w:r>
      <w:r w:rsidR="002F2A08" w:rsidRPr="002F2A08">
        <w:rPr>
          <w:rFonts w:ascii="Times New Roman" w:hAnsi="Times New Roman" w:cs="Times New Roman"/>
        </w:rPr>
        <w:t xml:space="preserve">Green Bay and Parkside?  </w:t>
      </w:r>
    </w:p>
    <w:p w:rsidR="00D34A35" w:rsidRPr="002F2A08" w:rsidRDefault="00D34A35"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Yes.  </w:t>
      </w:r>
    </w:p>
    <w:p w:rsidR="00D34A35" w:rsidRPr="002F2A08" w:rsidRDefault="00D34A35" w:rsidP="00A51F70">
      <w:pPr>
        <w:widowControl/>
        <w:tabs>
          <w:tab w:val="left" w:pos="540"/>
        </w:tabs>
        <w:jc w:val="both"/>
        <w:rPr>
          <w:rFonts w:ascii="Times New Roman" w:hAnsi="Times New Roman" w:cs="Times New Roman"/>
        </w:rPr>
      </w:pPr>
    </w:p>
    <w:p w:rsidR="0090411E"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The enrollments projections originally were pretty optimistic.  Green Bay was an enigma because it was a whole new thing, and they were expecting to draw nationwide.  And they did.  They had a much more cosmopolitan campus—and with no dormitories at first, until we got David </w:t>
      </w:r>
      <w:proofErr w:type="spellStart"/>
      <w:r w:rsidR="002F2A08" w:rsidRPr="002F2A08">
        <w:rPr>
          <w:rFonts w:ascii="Times New Roman" w:hAnsi="Times New Roman" w:cs="Times New Roman"/>
        </w:rPr>
        <w:t>Carley's</w:t>
      </w:r>
      <w:proofErr w:type="spellEnd"/>
      <w:r w:rsidR="002F2A08" w:rsidRPr="002F2A08">
        <w:rPr>
          <w:rFonts w:ascii="Times New Roman" w:hAnsi="Times New Roman" w:cs="Times New Roman"/>
        </w:rPr>
        <w:t xml:space="preserve"> corporation to build them.  Inland Steel finally built dorms up there, and they got them before Parkside.  </w:t>
      </w:r>
    </w:p>
    <w:p w:rsidR="0090411E" w:rsidRDefault="0090411E" w:rsidP="00A51F70">
      <w:pPr>
        <w:widowControl/>
        <w:tabs>
          <w:tab w:val="left" w:pos="540"/>
        </w:tabs>
        <w:jc w:val="both"/>
        <w:rPr>
          <w:rFonts w:ascii="Times New Roman" w:hAnsi="Times New Roman" w:cs="Times New Roman"/>
        </w:rPr>
      </w:pPr>
    </w:p>
    <w:p w:rsidR="0090411E" w:rsidRPr="0090411E" w:rsidRDefault="0090411E" w:rsidP="00A51F70">
      <w:pPr>
        <w:widowControl/>
        <w:tabs>
          <w:tab w:val="left" w:pos="540"/>
        </w:tabs>
        <w:jc w:val="both"/>
        <w:rPr>
          <w:rFonts w:ascii="Times New Roman" w:hAnsi="Times New Roman" w:cs="Times New Roman"/>
          <w:b/>
          <w:bCs/>
        </w:rPr>
      </w:pPr>
      <w:r w:rsidRPr="0090411E">
        <w:rPr>
          <w:rFonts w:ascii="Times New Roman" w:hAnsi="Times New Roman" w:cs="Times New Roman"/>
          <w:b/>
          <w:bCs/>
        </w:rPr>
        <w:t>00:31:56</w:t>
      </w:r>
    </w:p>
    <w:p w:rsidR="0090411E" w:rsidRDefault="0090411E" w:rsidP="00A51F70">
      <w:pPr>
        <w:widowControl/>
        <w:tabs>
          <w:tab w:val="left" w:pos="540"/>
        </w:tabs>
        <w:jc w:val="both"/>
        <w:rPr>
          <w:rFonts w:ascii="Times New Roman" w:hAnsi="Times New Roman" w:cs="Times New Roman"/>
        </w:rPr>
      </w:pPr>
    </w:p>
    <w:p w:rsidR="002F2A08" w:rsidRDefault="002F2A08" w:rsidP="00A51F70">
      <w:pPr>
        <w:widowControl/>
        <w:tabs>
          <w:tab w:val="left" w:pos="540"/>
        </w:tabs>
        <w:jc w:val="both"/>
        <w:rPr>
          <w:rFonts w:ascii="Times New Roman" w:hAnsi="Times New Roman" w:cs="Times New Roman"/>
        </w:rPr>
      </w:pPr>
      <w:r w:rsidRPr="002F2A08">
        <w:rPr>
          <w:rFonts w:ascii="Times New Roman" w:hAnsi="Times New Roman" w:cs="Times New Roman"/>
        </w:rPr>
        <w:t xml:space="preserve">There was always this competition between the two chancellors.  It was a friendly competition, but it was clear.  </w:t>
      </w:r>
    </w:p>
    <w:p w:rsidR="00D34A35" w:rsidRPr="002F2A08" w:rsidRDefault="00D34A35"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Who were the two?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Wyllie—Irv Wyllie—was a former chairman of the history department at Madison; Ed Weidner, who is a political scientist that came from Michigan State, I think—and both social scientists.  It seems that all presidents about that time were social scientists.  Harrington was—most of the Big Ten, most of the AAUP.  The competition was whose enrollments were higher and who was closer to their projection.  What happened was Green Bay got to a plateau and leveled off because we had building yet to do.  The building programs alone were just a big mess, just getting those through the legislature and getting them finally out of the ground.  It was great to go dedicate the things when they finally came.  There was so much.  </w:t>
      </w:r>
    </w:p>
    <w:p w:rsidR="00D34A35" w:rsidRDefault="00D34A35" w:rsidP="00A51F70">
      <w:pPr>
        <w:widowControl/>
        <w:tabs>
          <w:tab w:val="left" w:pos="540"/>
        </w:tabs>
        <w:jc w:val="both"/>
        <w:rPr>
          <w:rFonts w:ascii="Times New Roman" w:hAnsi="Times New Roman" w:cs="Times New Roman"/>
        </w:rPr>
      </w:pPr>
    </w:p>
    <w:p w:rsidR="0090411E" w:rsidRPr="0090411E" w:rsidRDefault="0090411E" w:rsidP="00A51F70">
      <w:pPr>
        <w:widowControl/>
        <w:tabs>
          <w:tab w:val="left" w:pos="540"/>
        </w:tabs>
        <w:jc w:val="both"/>
        <w:rPr>
          <w:rFonts w:ascii="Times New Roman" w:hAnsi="Times New Roman" w:cs="Times New Roman"/>
          <w:b/>
          <w:bCs/>
        </w:rPr>
      </w:pPr>
      <w:r w:rsidRPr="0090411E">
        <w:rPr>
          <w:rFonts w:ascii="Times New Roman" w:hAnsi="Times New Roman" w:cs="Times New Roman"/>
          <w:b/>
          <w:bCs/>
        </w:rPr>
        <w:t>00:32:52</w:t>
      </w:r>
    </w:p>
    <w:p w:rsidR="0090411E" w:rsidRPr="002F2A08" w:rsidRDefault="0090411E" w:rsidP="00A51F70">
      <w:pPr>
        <w:widowControl/>
        <w:tabs>
          <w:tab w:val="left" w:pos="540"/>
        </w:tabs>
        <w:jc w:val="both"/>
        <w:rPr>
          <w:rFonts w:ascii="Times New Roman" w:hAnsi="Times New Roman" w:cs="Times New Roman"/>
        </w:rPr>
      </w:pPr>
    </w:p>
    <w:p w:rsidR="00AB3BEF"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What was the problem about building the campu</w:t>
      </w:r>
      <w:r w:rsidR="0090411E">
        <w:rPr>
          <w:rFonts w:ascii="Times New Roman" w:hAnsi="Times New Roman" w:cs="Times New Roman"/>
        </w:rPr>
        <w:t>s on the wrong side of</w:t>
      </w:r>
      <w:proofErr w:type="gramStart"/>
      <w:r w:rsidR="0090411E">
        <w:rPr>
          <w:rFonts w:ascii="Times New Roman" w:hAnsi="Times New Roman" w:cs="Times New Roman"/>
        </w:rPr>
        <w:t>--</w:t>
      </w:r>
      <w:proofErr w:type="gramEnd"/>
    </w:p>
    <w:p w:rsidR="00AB3BEF"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Kenosha?  </w:t>
      </w:r>
      <w:proofErr w:type="gramStart"/>
      <w:r w:rsidR="002F2A08" w:rsidRPr="002F2A08">
        <w:rPr>
          <w:rFonts w:ascii="Times New Roman" w:hAnsi="Times New Roman" w:cs="Times New Roman"/>
        </w:rPr>
        <w:t>Or of Green Bay?</w:t>
      </w:r>
      <w:proofErr w:type="gramEnd"/>
      <w:r w:rsidR="002F2A08" w:rsidRPr="002F2A08">
        <w:rPr>
          <w:rFonts w:ascii="Times New Roman" w:hAnsi="Times New Roman" w:cs="Times New Roman"/>
        </w:rPr>
        <w:t xml:space="preserve">  </w:t>
      </w:r>
    </w:p>
    <w:p w:rsidR="00AB3BEF" w:rsidRPr="002F2A08"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Of Green Bay.  </w:t>
      </w:r>
    </w:p>
    <w:p w:rsidR="00AB3BEF" w:rsidRPr="002F2A08"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Green Bay.  The first thought was, can we do something on Downer Avenue where the Center was?  Just expand it.  Then there was a site selection committee and various things offered, and they picked the golf course side.  The chancellor, Weidner, by that time he was the man.  And he very much wanted it there.  There was a feeling: you build it on the other side, you'll draw more people.  It seems so remote.  Well, if you've been there now, everything's built up around it.  It's kind of like West High School, when it was built in Madison, was criticized for being too far out; the city would never go that far.  Memorial High School—when they built it, they said the same thing.  </w:t>
      </w:r>
      <w:proofErr w:type="gramStart"/>
      <w:r w:rsidR="002F2A08" w:rsidRPr="002F2A08">
        <w:rPr>
          <w:rFonts w:ascii="Times New Roman" w:hAnsi="Times New Roman" w:cs="Times New Roman"/>
        </w:rPr>
        <w:t>Same phenomenon.</w:t>
      </w:r>
      <w:proofErr w:type="gramEnd"/>
      <w:r w:rsidR="002F2A08" w:rsidRPr="002F2A08">
        <w:rPr>
          <w:rFonts w:ascii="Times New Roman" w:hAnsi="Times New Roman" w:cs="Times New Roman"/>
        </w:rPr>
        <w:t xml:space="preserve">  The debate in the southeast was Kenosha</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Racine</w:t>
      </w:r>
      <w:proofErr w:type="spellEnd"/>
      <w:r w:rsidR="002F2A08" w:rsidRPr="002F2A08">
        <w:rPr>
          <w:rFonts w:ascii="Times New Roman" w:hAnsi="Times New Roman" w:cs="Times New Roman"/>
        </w:rPr>
        <w:t xml:space="preserve">, and that's like the </w:t>
      </w:r>
      <w:proofErr w:type="spellStart"/>
      <w:r w:rsidR="002F2A08" w:rsidRPr="002F2A08">
        <w:rPr>
          <w:rFonts w:ascii="Times New Roman" w:hAnsi="Times New Roman" w:cs="Times New Roman"/>
        </w:rPr>
        <w:t>Hatfields</w:t>
      </w:r>
      <w:proofErr w:type="spellEnd"/>
      <w:r w:rsidR="002F2A08" w:rsidRPr="002F2A08">
        <w:rPr>
          <w:rFonts w:ascii="Times New Roman" w:hAnsi="Times New Roman" w:cs="Times New Roman"/>
        </w:rPr>
        <w:t xml:space="preserve"> and the </w:t>
      </w:r>
      <w:proofErr w:type="spellStart"/>
      <w:r w:rsidR="002F2A08" w:rsidRPr="002F2A08">
        <w:rPr>
          <w:rFonts w:ascii="Times New Roman" w:hAnsi="Times New Roman" w:cs="Times New Roman"/>
        </w:rPr>
        <w:t>McCoys</w:t>
      </w:r>
      <w:proofErr w:type="spellEnd"/>
      <w:r w:rsidR="002F2A08" w:rsidRPr="002F2A08">
        <w:rPr>
          <w:rFonts w:ascii="Times New Roman" w:hAnsi="Times New Roman" w:cs="Times New Roman"/>
        </w:rPr>
        <w:t xml:space="preserve">.  It's kind of a traditional rivalry.  They kind of built it on the border, but it was still in Kenosha, and on Petrifying Springs—park property—again, a park setting.  There were so many debates around the size, and so much politics.  It was </w:t>
      </w:r>
      <w:r w:rsidR="002F2A08" w:rsidRPr="002F2A08">
        <w:rPr>
          <w:rFonts w:ascii="Times New Roman" w:hAnsi="Times New Roman" w:cs="Times New Roman"/>
        </w:rPr>
        <w:lastRenderedPageBreak/>
        <w:t xml:space="preserve">incredible.  But Harrington was masterful in this as well, and finally got it resolved and did it.  It's nice to see it now.  It's kind of hard to believe it.  </w:t>
      </w:r>
    </w:p>
    <w:p w:rsidR="00AB3BEF" w:rsidRDefault="00AB3BEF" w:rsidP="00A51F70">
      <w:pPr>
        <w:widowControl/>
        <w:tabs>
          <w:tab w:val="left" w:pos="540"/>
        </w:tabs>
        <w:jc w:val="both"/>
        <w:rPr>
          <w:rFonts w:ascii="Times New Roman" w:hAnsi="Times New Roman" w:cs="Times New Roman"/>
        </w:rPr>
      </w:pPr>
    </w:p>
    <w:p w:rsidR="00E8597B" w:rsidRPr="00E8597B" w:rsidRDefault="00E8597B" w:rsidP="00A51F70">
      <w:pPr>
        <w:widowControl/>
        <w:tabs>
          <w:tab w:val="left" w:pos="540"/>
        </w:tabs>
        <w:jc w:val="both"/>
        <w:rPr>
          <w:rFonts w:ascii="Times New Roman" w:hAnsi="Times New Roman" w:cs="Times New Roman"/>
          <w:b/>
          <w:bCs/>
        </w:rPr>
      </w:pPr>
      <w:r w:rsidRPr="00E8597B">
        <w:rPr>
          <w:rFonts w:ascii="Times New Roman" w:hAnsi="Times New Roman" w:cs="Times New Roman"/>
          <w:b/>
          <w:bCs/>
        </w:rPr>
        <w:t>00:34:22</w:t>
      </w:r>
    </w:p>
    <w:p w:rsidR="00E8597B" w:rsidRPr="002F2A08" w:rsidRDefault="00E8597B"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I wanted to ask you a little more about Extension.  </w:t>
      </w:r>
    </w:p>
    <w:p w:rsidR="00AB3BEF" w:rsidRPr="002F2A08" w:rsidRDefault="00AB3BEF" w:rsidP="00A51F70">
      <w:pPr>
        <w:widowControl/>
        <w:tabs>
          <w:tab w:val="left" w:pos="540"/>
        </w:tabs>
        <w:jc w:val="both"/>
        <w:rPr>
          <w:rFonts w:ascii="Times New Roman" w:hAnsi="Times New Roman" w:cs="Times New Roman"/>
        </w:rPr>
      </w:pPr>
    </w:p>
    <w:p w:rsidR="00E8597B" w:rsidRDefault="00A51F70" w:rsidP="00E8597B">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Okay.  </w:t>
      </w:r>
    </w:p>
    <w:p w:rsidR="00E8597B" w:rsidRDefault="00E8597B"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Do you have any recollection of—did you work with Don McNeil at all?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Not too often.  Really, he had been Fred Harrington's hand-picked lieutenant put in the job.  That </w:t>
      </w:r>
      <w:proofErr w:type="gramStart"/>
      <w:r w:rsidR="002F2A08" w:rsidRPr="002F2A08">
        <w:rPr>
          <w:rFonts w:ascii="Times New Roman" w:hAnsi="Times New Roman" w:cs="Times New Roman"/>
        </w:rPr>
        <w:t>rankled</w:t>
      </w:r>
      <w:proofErr w:type="gramEnd"/>
      <w:r w:rsidR="002F2A08" w:rsidRPr="002F2A08">
        <w:rPr>
          <w:rFonts w:ascii="Times New Roman" w:hAnsi="Times New Roman" w:cs="Times New Roman"/>
        </w:rPr>
        <w:t xml:space="preserve"> a few feathers, you know.  They wanted an </w:t>
      </w:r>
      <w:proofErr w:type="spellStart"/>
      <w:proofErr w:type="gramStart"/>
      <w:r w:rsidR="002F2A08" w:rsidRPr="002F2A08">
        <w:rPr>
          <w:rFonts w:ascii="Times New Roman" w:hAnsi="Times New Roman" w:cs="Times New Roman"/>
        </w:rPr>
        <w:t>ag</w:t>
      </w:r>
      <w:proofErr w:type="spellEnd"/>
      <w:proofErr w:type="gramEnd"/>
      <w:r w:rsidR="002F2A08" w:rsidRPr="002F2A08">
        <w:rPr>
          <w:rFonts w:ascii="Times New Roman" w:hAnsi="Times New Roman" w:cs="Times New Roman"/>
        </w:rPr>
        <w:t xml:space="preserve"> person.  As you'll note, from then on, it tended to rotate.  McNeil was followed by an </w:t>
      </w:r>
      <w:proofErr w:type="spellStart"/>
      <w:proofErr w:type="gramStart"/>
      <w:r w:rsidR="002F2A08" w:rsidRPr="002F2A08">
        <w:rPr>
          <w:rFonts w:ascii="Times New Roman" w:hAnsi="Times New Roman" w:cs="Times New Roman"/>
        </w:rPr>
        <w:t>ag</w:t>
      </w:r>
      <w:proofErr w:type="spellEnd"/>
      <w:r w:rsidR="002F2A08" w:rsidRPr="002F2A08">
        <w:rPr>
          <w:rFonts w:ascii="Times New Roman" w:hAnsi="Times New Roman" w:cs="Times New Roman"/>
        </w:rPr>
        <w:t>—</w:t>
      </w:r>
      <w:proofErr w:type="gramEnd"/>
      <w:r w:rsidR="002F2A08" w:rsidRPr="002F2A08">
        <w:rPr>
          <w:rFonts w:ascii="Times New Roman" w:hAnsi="Times New Roman" w:cs="Times New Roman"/>
        </w:rPr>
        <w:t xml:space="preserve">Henry </w:t>
      </w:r>
      <w:proofErr w:type="spellStart"/>
      <w:r w:rsidR="002F2A08" w:rsidRPr="002F2A08">
        <w:rPr>
          <w:rFonts w:ascii="Times New Roman" w:hAnsi="Times New Roman" w:cs="Times New Roman"/>
        </w:rPr>
        <w:t>Ahlgren</w:t>
      </w:r>
      <w:proofErr w:type="spellEnd"/>
      <w:r w:rsidR="002F2A08" w:rsidRPr="002F2A08">
        <w:rPr>
          <w:rFonts w:ascii="Times New Roman" w:hAnsi="Times New Roman" w:cs="Times New Roman"/>
        </w:rPr>
        <w:t xml:space="preserve">.  </w:t>
      </w:r>
      <w:proofErr w:type="spellStart"/>
      <w:r w:rsidR="002F2A08" w:rsidRPr="002F2A08">
        <w:rPr>
          <w:rFonts w:ascii="Times New Roman" w:hAnsi="Times New Roman" w:cs="Times New Roman"/>
        </w:rPr>
        <w:t>Ahlgren</w:t>
      </w:r>
      <w:proofErr w:type="spellEnd"/>
      <w:r w:rsidR="002F2A08" w:rsidRPr="002F2A08">
        <w:rPr>
          <w:rFonts w:ascii="Times New Roman" w:hAnsi="Times New Roman" w:cs="Times New Roman"/>
        </w:rPr>
        <w:t xml:space="preserve"> was then followed by a non</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ag</w:t>
      </w:r>
      <w:proofErr w:type="spellEnd"/>
      <w:r w:rsidR="002F2A08" w:rsidRPr="002F2A08">
        <w:rPr>
          <w:rFonts w:ascii="Times New Roman" w:hAnsi="Times New Roman" w:cs="Times New Roman"/>
        </w:rPr>
        <w:t xml:space="preserve">, and now you've got a chancellor who came out of the </w:t>
      </w:r>
      <w:proofErr w:type="spellStart"/>
      <w:proofErr w:type="gramStart"/>
      <w:r w:rsidR="002F2A08" w:rsidRPr="002F2A08">
        <w:rPr>
          <w:rFonts w:ascii="Times New Roman" w:hAnsi="Times New Roman" w:cs="Times New Roman"/>
        </w:rPr>
        <w:t>ag</w:t>
      </w:r>
      <w:proofErr w:type="spellEnd"/>
      <w:proofErr w:type="gramEnd"/>
      <w:r w:rsidR="002F2A08" w:rsidRPr="002F2A08">
        <w:rPr>
          <w:rFonts w:ascii="Times New Roman" w:hAnsi="Times New Roman" w:cs="Times New Roman"/>
        </w:rPr>
        <w:t xml:space="preserve"> side.  Pat Boyle, I think, came out of the </w:t>
      </w:r>
      <w:proofErr w:type="spellStart"/>
      <w:proofErr w:type="gramStart"/>
      <w:r w:rsidR="002F2A08" w:rsidRPr="002F2A08">
        <w:rPr>
          <w:rFonts w:ascii="Times New Roman" w:hAnsi="Times New Roman" w:cs="Times New Roman"/>
        </w:rPr>
        <w:t>ag</w:t>
      </w:r>
      <w:proofErr w:type="spellEnd"/>
      <w:proofErr w:type="gramEnd"/>
      <w:r w:rsidR="002F2A08" w:rsidRPr="002F2A08">
        <w:rPr>
          <w:rFonts w:ascii="Times New Roman" w:hAnsi="Times New Roman" w:cs="Times New Roman"/>
        </w:rPr>
        <w:t xml:space="preserve"> side originally.  So it was kind of a gentlemen's agreement.  That's how it'd be.  Don was a very enthusiastic, energetic guy—not always a great amount of patience for the academic processes—and he did a good job.  He was present, he was visible, and he was probably the right pick to carry out Fred's intentions for Extension and did a good job of defending them—big battles over what would it be called—UW</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Extension</w:t>
      </w:r>
      <w:proofErr w:type="spellEnd"/>
      <w:r w:rsidR="002F2A08" w:rsidRPr="002F2A08">
        <w:rPr>
          <w:rFonts w:ascii="Times New Roman" w:hAnsi="Times New Roman" w:cs="Times New Roman"/>
        </w:rPr>
        <w:t xml:space="preserve"> or University Extension.  There were people who'd refuse to change their signs.  Out in Lafayette County, the </w:t>
      </w:r>
      <w:proofErr w:type="spellStart"/>
      <w:proofErr w:type="gramStart"/>
      <w:r w:rsidR="002F2A08" w:rsidRPr="002F2A08">
        <w:rPr>
          <w:rFonts w:ascii="Times New Roman" w:hAnsi="Times New Roman" w:cs="Times New Roman"/>
        </w:rPr>
        <w:t>ag</w:t>
      </w:r>
      <w:proofErr w:type="spellEnd"/>
      <w:proofErr w:type="gramEnd"/>
      <w:r w:rsidR="002F2A08" w:rsidRPr="002F2A08">
        <w:rPr>
          <w:rFonts w:ascii="Times New Roman" w:hAnsi="Times New Roman" w:cs="Times New Roman"/>
        </w:rPr>
        <w:t xml:space="preserve"> agent would still leave it, or he would leave out “College of Agricultural Extension.”  McNeil would go out, tear the sign down and come back irate.  He wanted the symbol, the logo, everything to go with it, to give it an identity.  So Don was a necessary ingredient in their transition and was Harrington's—had the favor of the president.  That means the president presented his choices.  The president had a real interest in Extension.  He wrote on it eventually—was active in it many times.</w:t>
      </w:r>
    </w:p>
    <w:p w:rsidR="00AB3BEF" w:rsidRPr="002F2A08"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Was it kind of his baby—that merger?  </w:t>
      </w:r>
    </w:p>
    <w:p w:rsidR="00AB3BEF" w:rsidRPr="002F2A08"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Wilson </w:t>
      </w:r>
      <w:proofErr w:type="spellStart"/>
      <w:r w:rsidR="002F2A08" w:rsidRPr="002F2A08">
        <w:rPr>
          <w:rFonts w:ascii="Times New Roman" w:hAnsi="Times New Roman" w:cs="Times New Roman"/>
        </w:rPr>
        <w:t>Thiede</w:t>
      </w:r>
      <w:proofErr w:type="spellEnd"/>
      <w:r w:rsidR="002F2A08" w:rsidRPr="002F2A08">
        <w:rPr>
          <w:rFonts w:ascii="Times New Roman" w:hAnsi="Times New Roman" w:cs="Times New Roman"/>
        </w:rPr>
        <w:t xml:space="preserve"> pulled it up.</w:t>
      </w:r>
    </w:p>
    <w:p w:rsidR="00AB3BEF" w:rsidRPr="002F2A08"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It was pretty unique.  </w:t>
      </w:r>
    </w:p>
    <w:p w:rsidR="00AB3BEF" w:rsidRPr="002F2A08"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it was.  And there are some people that predicted it would be demerged within twenty years, which is exactly what's happened.  The </w:t>
      </w:r>
      <w:proofErr w:type="spellStart"/>
      <w:r w:rsidR="002F2A08" w:rsidRPr="002F2A08">
        <w:rPr>
          <w:rFonts w:ascii="Times New Roman" w:hAnsi="Times New Roman" w:cs="Times New Roman"/>
        </w:rPr>
        <w:t>aggies</w:t>
      </w:r>
      <w:proofErr w:type="spellEnd"/>
      <w:r w:rsidR="002F2A08" w:rsidRPr="002F2A08">
        <w:rPr>
          <w:rFonts w:ascii="Times New Roman" w:hAnsi="Times New Roman" w:cs="Times New Roman"/>
        </w:rPr>
        <w:t xml:space="preserve"> are going back to the Madison campus along with some of the General Extension folk, and afte</w:t>
      </w:r>
      <w:r w:rsidR="00D91220">
        <w:rPr>
          <w:rFonts w:ascii="Times New Roman" w:hAnsi="Times New Roman" w:cs="Times New Roman"/>
        </w:rPr>
        <w:t>r a while it won't be there any</w:t>
      </w:r>
      <w:r w:rsidR="002F2A08" w:rsidRPr="002F2A08">
        <w:rPr>
          <w:rFonts w:ascii="Times New Roman" w:hAnsi="Times New Roman" w:cs="Times New Roman"/>
        </w:rPr>
        <w:t xml:space="preserve">more.  I predict twenty years from now they'll probably reinvent it.  Things have a way of being cycled like that.  </w:t>
      </w:r>
    </w:p>
    <w:p w:rsidR="00AB3BEF" w:rsidRPr="002F2A08" w:rsidRDefault="00AB3BEF"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Any other reasons you think why it's had to be spun off again?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It was the whole question of whether they could build their own identity and their own support and have a constituency out there that would support them apart from the campus.  And then with merger, the question </w:t>
      </w:r>
      <w:proofErr w:type="gramStart"/>
      <w:r w:rsidR="002F2A08" w:rsidRPr="002F2A08">
        <w:rPr>
          <w:rFonts w:ascii="Times New Roman" w:hAnsi="Times New Roman" w:cs="Times New Roman"/>
        </w:rPr>
        <w:t>was, how would the dynamic of these nine state university campuses with their own extension—that</w:t>
      </w:r>
      <w:proofErr w:type="gramEnd"/>
      <w:r w:rsidR="002F2A08" w:rsidRPr="002F2A08">
        <w:rPr>
          <w:rFonts w:ascii="Times New Roman" w:hAnsi="Times New Roman" w:cs="Times New Roman"/>
        </w:rPr>
        <w:t xml:space="preserve"> was one of the big challenges.  How would we put that </w:t>
      </w:r>
      <w:r w:rsidR="002F2A08" w:rsidRPr="002F2A08">
        <w:rPr>
          <w:rFonts w:ascii="Times New Roman" w:hAnsi="Times New Roman" w:cs="Times New Roman"/>
        </w:rPr>
        <w:lastRenderedPageBreak/>
        <w:t>extension activity under the umbrella of University Extension, which was headed then by another person that Weav</w:t>
      </w:r>
      <w:r w:rsidR="00D91220">
        <w:rPr>
          <w:rFonts w:ascii="Times New Roman" w:hAnsi="Times New Roman" w:cs="Times New Roman"/>
        </w:rPr>
        <w:t>er picked, Jean Evans, who was A</w:t>
      </w:r>
      <w:r w:rsidR="002F2A08" w:rsidRPr="002F2A08">
        <w:rPr>
          <w:rFonts w:ascii="Times New Roman" w:hAnsi="Times New Roman" w:cs="Times New Roman"/>
        </w:rPr>
        <w:t xml:space="preserve">g?  We're back to the </w:t>
      </w:r>
      <w:proofErr w:type="spellStart"/>
      <w:proofErr w:type="gramStart"/>
      <w:r w:rsidR="002F2A08" w:rsidRPr="002F2A08">
        <w:rPr>
          <w:rFonts w:ascii="Times New Roman" w:hAnsi="Times New Roman" w:cs="Times New Roman"/>
        </w:rPr>
        <w:t>ag</w:t>
      </w:r>
      <w:proofErr w:type="spellEnd"/>
      <w:proofErr w:type="gramEnd"/>
      <w:r w:rsidR="002F2A08" w:rsidRPr="002F2A08">
        <w:rPr>
          <w:rFonts w:ascii="Times New Roman" w:hAnsi="Times New Roman" w:cs="Times New Roman"/>
        </w:rPr>
        <w:t xml:space="preserve"> cycle, yes.  That was no mean task because these were </w:t>
      </w:r>
      <w:proofErr w:type="spellStart"/>
      <w:r w:rsidR="002F2A08" w:rsidRPr="002F2A08">
        <w:rPr>
          <w:rFonts w:ascii="Times New Roman" w:hAnsi="Times New Roman" w:cs="Times New Roman"/>
        </w:rPr>
        <w:t>money</w:t>
      </w:r>
      <w:proofErr w:type="spellEnd"/>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makers</w:t>
      </w:r>
      <w:proofErr w:type="spellEnd"/>
      <w:r w:rsidR="002F2A08" w:rsidRPr="002F2A08">
        <w:rPr>
          <w:rFonts w:ascii="Times New Roman" w:hAnsi="Times New Roman" w:cs="Times New Roman"/>
        </w:rPr>
        <w:t xml:space="preserve"> for those campuses—Stevens Point and Menomonie and the others.  They were very aggressive, and there were all these little fiefdoms that had developed, each with their own extension head.  Pulling off that dimension—as I remember, I spent a lot of time on that, too, at the time.  But the legislature was trying to knock off this competition, and so it finally worked out.  It took some real finesse—I </w:t>
      </w:r>
      <w:proofErr w:type="gramStart"/>
      <w:r w:rsidR="002F2A08" w:rsidRPr="002F2A08">
        <w:rPr>
          <w:rFonts w:ascii="Times New Roman" w:hAnsi="Times New Roman" w:cs="Times New Roman"/>
        </w:rPr>
        <w:t>mean,</w:t>
      </w:r>
      <w:proofErr w:type="gramEnd"/>
      <w:r w:rsidR="002F2A08" w:rsidRPr="002F2A08">
        <w:rPr>
          <w:rFonts w:ascii="Times New Roman" w:hAnsi="Times New Roman" w:cs="Times New Roman"/>
        </w:rPr>
        <w:t xml:space="preserve"> real finesse—to pull that off—spent a lot of time on that.  As I think about it, I did spend time on Extension, but not with the first merger—more with the second merger.  I got involved in their tenure and divisional committee and that sort of thing a lot—got the academic side of the spectrum.  And their budgets, of course—I had to review their budgets.  </w:t>
      </w:r>
    </w:p>
    <w:p w:rsidR="00AB3BEF" w:rsidRDefault="00AB3BEF" w:rsidP="00A51F70">
      <w:pPr>
        <w:widowControl/>
        <w:tabs>
          <w:tab w:val="left" w:pos="540"/>
        </w:tabs>
        <w:jc w:val="both"/>
        <w:rPr>
          <w:rFonts w:ascii="Times New Roman" w:hAnsi="Times New Roman" w:cs="Times New Roman"/>
        </w:rPr>
      </w:pPr>
    </w:p>
    <w:p w:rsidR="00D91220" w:rsidRPr="00D91220" w:rsidRDefault="00D91220" w:rsidP="00A51F70">
      <w:pPr>
        <w:widowControl/>
        <w:tabs>
          <w:tab w:val="left" w:pos="540"/>
        </w:tabs>
        <w:jc w:val="both"/>
        <w:rPr>
          <w:rFonts w:ascii="Times New Roman" w:hAnsi="Times New Roman" w:cs="Times New Roman"/>
          <w:b/>
          <w:bCs/>
        </w:rPr>
      </w:pPr>
      <w:r w:rsidRPr="00D91220">
        <w:rPr>
          <w:rFonts w:ascii="Times New Roman" w:hAnsi="Times New Roman" w:cs="Times New Roman"/>
          <w:b/>
          <w:bCs/>
        </w:rPr>
        <w:t>00:38:12</w:t>
      </w:r>
    </w:p>
    <w:p w:rsidR="00D91220" w:rsidRPr="002F2A08" w:rsidRDefault="00D91220"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Were you active at all in dealing with with student unrest in the late '60s?  </w:t>
      </w:r>
    </w:p>
    <w:p w:rsidR="00AB3BEF" w:rsidRPr="002F2A08"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In the late ’60s, prior to merger, no, I was usually not involved on the student affairs side of things.  I was out of the college by that time, but I was involved in defending the University against people that wanted to throw everybody out.  I had to spend a lot of time proving that undergraduate students were paying their way and </w:t>
      </w:r>
      <w:proofErr w:type="gramStart"/>
      <w:r w:rsidR="002F2A08" w:rsidRPr="002F2A08">
        <w:rPr>
          <w:rFonts w:ascii="Times New Roman" w:hAnsi="Times New Roman" w:cs="Times New Roman"/>
        </w:rPr>
        <w:t>that faculty were</w:t>
      </w:r>
      <w:proofErr w:type="gramEnd"/>
      <w:r w:rsidR="002F2A08" w:rsidRPr="002F2A08">
        <w:rPr>
          <w:rFonts w:ascii="Times New Roman" w:hAnsi="Times New Roman" w:cs="Times New Roman"/>
        </w:rPr>
        <w:t xml:space="preserve"> in fact teaching.  I got involved in defending the University.  I had students—Paul </w:t>
      </w:r>
      <w:proofErr w:type="spellStart"/>
      <w:r w:rsidR="002F2A08" w:rsidRPr="002F2A08">
        <w:rPr>
          <w:rFonts w:ascii="Times New Roman" w:hAnsi="Times New Roman" w:cs="Times New Roman"/>
        </w:rPr>
        <w:t>Soglin</w:t>
      </w:r>
      <w:proofErr w:type="spellEnd"/>
      <w:r w:rsidR="002F2A08" w:rsidRPr="002F2A08">
        <w:rPr>
          <w:rFonts w:ascii="Times New Roman" w:hAnsi="Times New Roman" w:cs="Times New Roman"/>
        </w:rPr>
        <w:t xml:space="preserve"> and groups would come in and sit in my office in Bascom, and then, when I was over in Van </w:t>
      </w:r>
      <w:proofErr w:type="spellStart"/>
      <w:r w:rsidR="002F2A08" w:rsidRPr="002F2A08">
        <w:rPr>
          <w:rFonts w:ascii="Times New Roman" w:hAnsi="Times New Roman" w:cs="Times New Roman"/>
        </w:rPr>
        <w:t>Hise</w:t>
      </w:r>
      <w:proofErr w:type="spellEnd"/>
      <w:r w:rsidR="002F2A08" w:rsidRPr="002F2A08">
        <w:rPr>
          <w:rFonts w:ascii="Times New Roman" w:hAnsi="Times New Roman" w:cs="Times New Roman"/>
        </w:rPr>
        <w:t xml:space="preserve">, I had, as I said before, a lot of them.  Those were tension times.  </w:t>
      </w:r>
    </w:p>
    <w:p w:rsidR="00AB3BEF" w:rsidRPr="002F2A08" w:rsidRDefault="00AB3BEF"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Do you have any impressions of Harrington's behavior in that respect?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See, first I saw Harrington, and then I saw Weaver having to deal with similar tensions later on—the DOW Chemical—DOW was just the code word you used to talk about all Army recruiters, military recruiters on the campus.  I think that really got to Fred Harrington's gut after a while—to see bayonets outside the School of Education, National Guard being called in.  That had to eat away at you.  For a while it was kind of amusing.  But then you realized just how fragile a university is.  I mean, anybody that wanted to rip it off, steal its computers—it was such a relaxed and fragile—the thing I'm talking about is in its very texture and in the membranes.  It was easy to make it look bad; it was easy to violate it.  It was easy to stymie it.  It was very vulnerable—fragile and vulnerable.  And Fred, being a very strong president, kept that from happening a lot.  Harrington, and Weaver after him, tried to handle—Weaver was brought in because of how well he handled student unrest at Missouri.  He gained somewhat of a reputation of being a hard nose, and when the board was looking for someone—it was a Republican and a conservative-dominated Board of Regents, and that did well in his behalf.  But some of Harrington's </w:t>
      </w:r>
      <w:proofErr w:type="gramStart"/>
      <w:r w:rsidR="002F2A08" w:rsidRPr="002F2A08">
        <w:rPr>
          <w:rFonts w:ascii="Times New Roman" w:hAnsi="Times New Roman" w:cs="Times New Roman"/>
        </w:rPr>
        <w:t>lieutenants,</w:t>
      </w:r>
      <w:proofErr w:type="gramEnd"/>
      <w:r w:rsidR="002F2A08" w:rsidRPr="002F2A08">
        <w:rPr>
          <w:rFonts w:ascii="Times New Roman" w:hAnsi="Times New Roman" w:cs="Times New Roman"/>
        </w:rPr>
        <w:t xml:space="preserve"> like Bob Carbone—I think he was one of not Harrington's, but—well, I think he did work for him, too.  But I can remember a picture of him, an assistant, pointing to the student disrupters and telling them to get the hell out.  That made front pages, just like the governor's wife telling the welfare people to get away from her gate.  Those are images that live with me, but I think it had to eat—it really eroded the spirit of someone who'd been in academe as long as that.  I had not been here that long, but it sort of eroded my spirit t</w:t>
      </w:r>
      <w:r w:rsidR="00E539C3">
        <w:rPr>
          <w:rFonts w:ascii="Times New Roman" w:hAnsi="Times New Roman" w:cs="Times New Roman"/>
        </w:rPr>
        <w:t>oo.  It was difficult to--</w:t>
      </w:r>
    </w:p>
    <w:p w:rsidR="00AB3BEF" w:rsidRPr="002F2A08"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Do you think that had a lot to do with why he left?  </w:t>
      </w:r>
    </w:p>
    <w:p w:rsidR="00AB3BEF" w:rsidRPr="002F2A08"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 think so.  I think he sensed that things were coming to—other changes were coming.  I think maybe he'd just had enough.  He was an academician, and I think he'd just had enough.  There were other things he wanted to do.  And I never had any—we were never that—no one was close to Fred except Nancy.  There are people who could tell you they were and that they knew—but I don't think anyone really knew.  He would have to tell you that.  </w:t>
      </w:r>
    </w:p>
    <w:p w:rsidR="00AB3BEF" w:rsidRDefault="00AB3BEF" w:rsidP="00A51F70">
      <w:pPr>
        <w:widowControl/>
        <w:tabs>
          <w:tab w:val="left" w:pos="540"/>
        </w:tabs>
        <w:jc w:val="both"/>
        <w:rPr>
          <w:rFonts w:ascii="Times New Roman" w:hAnsi="Times New Roman" w:cs="Times New Roman"/>
        </w:rPr>
      </w:pPr>
    </w:p>
    <w:p w:rsidR="00E539C3" w:rsidRPr="00E539C3" w:rsidRDefault="00E539C3" w:rsidP="00A51F70">
      <w:pPr>
        <w:widowControl/>
        <w:tabs>
          <w:tab w:val="left" w:pos="540"/>
        </w:tabs>
        <w:jc w:val="both"/>
        <w:rPr>
          <w:rFonts w:ascii="Times New Roman" w:hAnsi="Times New Roman" w:cs="Times New Roman"/>
          <w:b/>
          <w:bCs/>
        </w:rPr>
      </w:pPr>
      <w:r w:rsidRPr="00E539C3">
        <w:rPr>
          <w:rFonts w:ascii="Times New Roman" w:hAnsi="Times New Roman" w:cs="Times New Roman"/>
          <w:b/>
          <w:bCs/>
        </w:rPr>
        <w:t>00:42:00</w:t>
      </w:r>
    </w:p>
    <w:p w:rsidR="00E539C3" w:rsidRPr="002F2A08" w:rsidRDefault="00E539C3"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I think we're just about up to where we started last time.  I want to sort of skip over the merger story itself and go directly to its passage.  I think that's where we left off last time.  </w:t>
      </w:r>
    </w:p>
    <w:p w:rsidR="00AB3BEF" w:rsidRPr="002F2A08" w:rsidRDefault="00AB3BEF" w:rsidP="00A51F70">
      <w:pPr>
        <w:widowControl/>
        <w:tabs>
          <w:tab w:val="left" w:pos="540"/>
        </w:tabs>
        <w:jc w:val="both"/>
        <w:rPr>
          <w:rFonts w:ascii="Times New Roman" w:hAnsi="Times New Roman" w:cs="Times New Roman"/>
        </w:rPr>
      </w:pPr>
    </w:p>
    <w:p w:rsidR="00E539C3" w:rsidRDefault="00A51F70" w:rsidP="00E539C3">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Okay.  I couldn't remember.  Yes, all right.  </w:t>
      </w:r>
    </w:p>
    <w:p w:rsidR="00E539C3" w:rsidRPr="002F2A08" w:rsidRDefault="00E539C3"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Talking about implementation—one thing maybe I'd like to start with is the problem of System appointments right after merger.  </w:t>
      </w:r>
    </w:p>
    <w:p w:rsidR="00AB3BEF" w:rsidRPr="002F2A08" w:rsidRDefault="00AB3BEF" w:rsidP="00A51F70">
      <w:pPr>
        <w:widowControl/>
        <w:tabs>
          <w:tab w:val="left" w:pos="540"/>
        </w:tabs>
        <w:jc w:val="both"/>
        <w:rPr>
          <w:rFonts w:ascii="Times New Roman" w:hAnsi="Times New Roman" w:cs="Times New Roman"/>
        </w:rPr>
      </w:pPr>
    </w:p>
    <w:p w:rsidR="00AB3BEF"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Okay.  Lot of dynamics there, and you mentioned Weaver threatening to resign.  </w:t>
      </w:r>
    </w:p>
    <w:p w:rsidR="00AB3BEF" w:rsidRDefault="00AB3BEF"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Yes.  I was curious about that—there were articles in ’71 about him resigning.  I was wondering if that was a real threat.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As I mentioned earlier, John Weaver was a very personally sensitive individual.  He did not have the thickest skin in the world.  And he and Governor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just never hit it off.  It hurt him a lot when he thought he was being personally impugned or personally assailed, and a person who has a thinner skin in that regard knee jerks sometimes.  So John thought, “Well, good heavens, I was brought back to be president of the pre</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merger</w:t>
      </w:r>
      <w:proofErr w:type="spellEnd"/>
      <w:r w:rsidR="002F2A08" w:rsidRPr="002F2A08">
        <w:rPr>
          <w:rFonts w:ascii="Times New Roman" w:hAnsi="Times New Roman" w:cs="Times New Roman"/>
        </w:rPr>
        <w:t xml:space="preserve"> university.”  He just sort of let the word out to some people, either a press person or some—mentioned resignation, you know.  In this town, words like that—then you get a lot of </w:t>
      </w:r>
      <w:proofErr w:type="spellStart"/>
      <w:r w:rsidR="002F2A08" w:rsidRPr="002F2A08">
        <w:rPr>
          <w:rFonts w:ascii="Times New Roman" w:hAnsi="Times New Roman" w:cs="Times New Roman"/>
        </w:rPr>
        <w:t>thumbsucker</w:t>
      </w:r>
      <w:proofErr w:type="spellEnd"/>
      <w:r w:rsidR="002F2A08" w:rsidRPr="002F2A08">
        <w:rPr>
          <w:rFonts w:ascii="Times New Roman" w:hAnsi="Times New Roman" w:cs="Times New Roman"/>
        </w:rPr>
        <w:t xml:space="preserve"> stories the next few weeks about: is Weaver going?  Who's going with him?  Will Percy remain?  Will this and that remain?  I never made any statements about it.  I didn't even think about it.  I knew John and knew John didn't want to leave anyhow.  So I just didn't comment on it.  I know one story said I would probably follow him out.  I don't know whether anybody considered that a plus or a minus.  It was not a threat I made.  Was it a real threat by John?  I think not.  I think he wanted to do it.  He just wanted to establish the ground and, like anybody else, he needed to know he was loved by somebody—at least respected.  Yes.  </w:t>
      </w:r>
    </w:p>
    <w:p w:rsidR="00AB3BEF" w:rsidRPr="002F2A08"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Then in the new System administration, it was given that Weaver would be the head.  </w:t>
      </w:r>
    </w:p>
    <w:p w:rsidR="00AB3BEF" w:rsidRPr="002F2A08" w:rsidRDefault="00AB3BEF"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Right.  He would be the head, and it was given that the number two had to be from the other system.  </w:t>
      </w:r>
      <w:proofErr w:type="spellStart"/>
      <w:r w:rsidR="002F2A08" w:rsidRPr="002F2A08">
        <w:rPr>
          <w:rFonts w:ascii="Times New Roman" w:hAnsi="Times New Roman" w:cs="Times New Roman"/>
        </w:rPr>
        <w:t>McPhee</w:t>
      </w:r>
      <w:proofErr w:type="spellEnd"/>
      <w:r w:rsidR="002F2A08" w:rsidRPr="002F2A08">
        <w:rPr>
          <w:rFonts w:ascii="Times New Roman" w:hAnsi="Times New Roman" w:cs="Times New Roman"/>
        </w:rPr>
        <w:t xml:space="preserve"> had just stepped down and they brought Len Haas, who's a super guy, probably the best chancellor of that system, from the Eau Claire campus in.  I think Len was kind of bewildered by all of this, but he was a loyal person and felt obliged to protect the interests of </w:t>
      </w:r>
      <w:r w:rsidR="002F2A08" w:rsidRPr="002F2A08">
        <w:rPr>
          <w:rFonts w:ascii="Times New Roman" w:hAnsi="Times New Roman" w:cs="Times New Roman"/>
        </w:rPr>
        <w:lastRenderedPageBreak/>
        <w:t>WSU.  His colleagues wanted him and his board wanted him.  I didn't have any trouble with that.  I knew that was coming.</w:t>
      </w:r>
    </w:p>
    <w:p w:rsidR="002F2A08" w:rsidRDefault="002F2A08" w:rsidP="00A51F70">
      <w:pPr>
        <w:widowControl/>
        <w:tabs>
          <w:tab w:val="left" w:pos="540"/>
        </w:tabs>
        <w:ind w:firstLine="720"/>
        <w:jc w:val="both"/>
        <w:rPr>
          <w:rFonts w:ascii="Times New Roman" w:hAnsi="Times New Roman" w:cs="Times New Roman"/>
        </w:rPr>
      </w:pPr>
      <w:r w:rsidRPr="002F2A08">
        <w:rPr>
          <w:rFonts w:ascii="Times New Roman" w:hAnsi="Times New Roman" w:cs="Times New Roman"/>
        </w:rPr>
        <w:t>You asked a question in your notes about the first joint regents meeting.  I made most of the arrangements for that meeting.  I had to worry about where people were going to—it was twenty-four people.  Eventually the board was ten or twelve, and getting those people and pulling that off—Roy Kopp was from the state university system and Bernie Ziegler from the UW.  I was like a state department.  I used to deal with state department</w:t>
      </w:r>
      <w:r w:rsidRPr="002F2A08">
        <w:rPr>
          <w:rFonts w:ascii="Times New Roman" w:hAnsi="Times New Roman" w:cs="Times New Roman"/>
        </w:rPr>
        <w:noBreakHyphen/>
      </w:r>
      <w:proofErr w:type="spellStart"/>
      <w:r w:rsidRPr="002F2A08">
        <w:rPr>
          <w:rFonts w:ascii="Times New Roman" w:hAnsi="Times New Roman" w:cs="Times New Roman"/>
        </w:rPr>
        <w:t>related</w:t>
      </w:r>
      <w:proofErr w:type="spellEnd"/>
      <w:r w:rsidRPr="002F2A08">
        <w:rPr>
          <w:rFonts w:ascii="Times New Roman" w:hAnsi="Times New Roman" w:cs="Times New Roman"/>
        </w:rPr>
        <w:t xml:space="preserve"> things.  I knew about the diplomacy and the seating protocol.  The meeting was in the Wisconsin Center.  I remember to this day.  We had to make sure that meeting didn't try to do too much.  But we worked on it and I worked on it with—can't remember who it was from the state universities, but the two of us sort of worked on the details of it.  There wasn't any battle over the number two spot.  I mean, it was just understood.  </w:t>
      </w:r>
    </w:p>
    <w:p w:rsidR="00AB3BEF" w:rsidRPr="002F2A08" w:rsidRDefault="00AB3BEF" w:rsidP="00A51F70">
      <w:pPr>
        <w:widowControl/>
        <w:tabs>
          <w:tab w:val="left" w:pos="540"/>
        </w:tabs>
        <w:ind w:firstLine="720"/>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Yes.  This is from some newspaper reporter.  </w:t>
      </w:r>
    </w:p>
    <w:p w:rsidR="00AB3BEF" w:rsidRPr="002F2A08" w:rsidRDefault="00AB3BEF"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No, it was just understood.  It had to be.  There may have been people that would have preferred that I continue as number two.  I just knew it couldn't be.  So the real question is, </w:t>
      </w:r>
      <w:proofErr w:type="gramStart"/>
      <w:r w:rsidR="002F2A08" w:rsidRPr="002F2A08">
        <w:rPr>
          <w:rFonts w:ascii="Times New Roman" w:hAnsi="Times New Roman" w:cs="Times New Roman"/>
        </w:rPr>
        <w:t>What</w:t>
      </w:r>
      <w:proofErr w:type="gramEnd"/>
      <w:r w:rsidR="002F2A08" w:rsidRPr="002F2A08">
        <w:rPr>
          <w:rFonts w:ascii="Times New Roman" w:hAnsi="Times New Roman" w:cs="Times New Roman"/>
        </w:rPr>
        <w:t xml:space="preserve"> would the number three spot look like?  In the first set they were a matched pair.  One was the vice-president for the Chapter 36 institutions, which was me—the old UW—and vice-president for the old Chapter 37—the old WSU, which was Bob.  Well, anyhow, he was really their budget person—finance person.  So that's how it was done.  And Len Haas arrived on the scene.  I had inherited </w:t>
      </w:r>
      <w:proofErr w:type="spellStart"/>
      <w:r w:rsidR="002F2A08" w:rsidRPr="002F2A08">
        <w:rPr>
          <w:rFonts w:ascii="Times New Roman" w:hAnsi="Times New Roman" w:cs="Times New Roman"/>
        </w:rPr>
        <w:t>Clodius</w:t>
      </w:r>
      <w:proofErr w:type="spellEnd"/>
      <w:r w:rsidR="002F2A08" w:rsidRPr="002F2A08">
        <w:rPr>
          <w:rFonts w:ascii="Times New Roman" w:hAnsi="Times New Roman" w:cs="Times New Roman"/>
        </w:rPr>
        <w:t>' office when I was picked, which is right next to John's.  When Len came, they set Len up down at the other end of the hall.  Nobody asked me about this; they had just done it.  And I could see—I mean</w:t>
      </w:r>
      <w:proofErr w:type="gramStart"/>
      <w:r w:rsidR="002F2A08" w:rsidRPr="002F2A08">
        <w:rPr>
          <w:rFonts w:ascii="Times New Roman" w:hAnsi="Times New Roman" w:cs="Times New Roman"/>
        </w:rPr>
        <w:t>,</w:t>
      </w:r>
      <w:proofErr w:type="gramEnd"/>
      <w:r w:rsidR="002F2A08" w:rsidRPr="002F2A08">
        <w:rPr>
          <w:rFonts w:ascii="Times New Roman" w:hAnsi="Times New Roman" w:cs="Times New Roman"/>
        </w:rPr>
        <w:t xml:space="preserve"> the symbolism was then that I was still number two.  So I went to Len and I said, “I think we ought to switch offices.”  I think he was terribly disarmed by that.  And my staff was terribly saddened by it.  I remember that we moved at night one time.  We just set it up and opened up a bottle of champagne and said, “This is the way it's going to be.”  It was really something.  </w:t>
      </w:r>
    </w:p>
    <w:p w:rsidR="002F2A08" w:rsidRPr="002F2A08" w:rsidRDefault="002F2A08" w:rsidP="00A51F70">
      <w:pPr>
        <w:widowControl/>
        <w:tabs>
          <w:tab w:val="left" w:pos="540"/>
        </w:tabs>
        <w:ind w:firstLine="720"/>
        <w:jc w:val="both"/>
        <w:rPr>
          <w:rFonts w:ascii="Times New Roman" w:hAnsi="Times New Roman" w:cs="Times New Roman"/>
        </w:rPr>
      </w:pPr>
      <w:r w:rsidRPr="002F2A08">
        <w:rPr>
          <w:rFonts w:ascii="Times New Roman" w:hAnsi="Times New Roman" w:cs="Times New Roman"/>
        </w:rPr>
        <w:t xml:space="preserve">And then the </w:t>
      </w:r>
      <w:proofErr w:type="gramStart"/>
      <w:r w:rsidRPr="002F2A08">
        <w:rPr>
          <w:rFonts w:ascii="Times New Roman" w:hAnsi="Times New Roman" w:cs="Times New Roman"/>
        </w:rPr>
        <w:t>question of where the two number threes [were</w:t>
      </w:r>
      <w:proofErr w:type="gramEnd"/>
      <w:r w:rsidRPr="002F2A08">
        <w:rPr>
          <w:rFonts w:ascii="Times New Roman" w:hAnsi="Times New Roman" w:cs="Times New Roman"/>
        </w:rPr>
        <w:t>] going to sit and so on—I said, “Put Bob over right next door here—same size office here.”  That's very important—same equipment.  I think it went very smoothly.  That was a short</w:t>
      </w:r>
      <w:r w:rsidRPr="002F2A08">
        <w:rPr>
          <w:rFonts w:ascii="Times New Roman" w:hAnsi="Times New Roman" w:cs="Times New Roman"/>
        </w:rPr>
        <w:noBreakHyphen/>
        <w:t xml:space="preserve">lived arrangement, but it was fine.  And it was important that symbolically, while one and two was split, that number three—the people who had the budget control—and there was also Bob Polk, who was the academic person over in WSU.  He was put in, but he sort of wanted to be vice-president for academic affairs.  But we didn't fill that position right away so I was really the vice-president for the old </w:t>
      </w:r>
      <w:proofErr w:type="gramStart"/>
      <w:r w:rsidRPr="002F2A08">
        <w:rPr>
          <w:rFonts w:ascii="Times New Roman" w:hAnsi="Times New Roman" w:cs="Times New Roman"/>
        </w:rPr>
        <w:t>UW,</w:t>
      </w:r>
      <w:proofErr w:type="gramEnd"/>
      <w:r w:rsidRPr="002F2A08">
        <w:rPr>
          <w:rFonts w:ascii="Times New Roman" w:hAnsi="Times New Roman" w:cs="Times New Roman"/>
        </w:rPr>
        <w:t xml:space="preserve"> and Bob Winter was the vice-president for the old state universities.  </w:t>
      </w:r>
      <w:proofErr w:type="spellStart"/>
      <w:r w:rsidRPr="002F2A08">
        <w:rPr>
          <w:rFonts w:ascii="Times New Roman" w:hAnsi="Times New Roman" w:cs="Times New Roman"/>
        </w:rPr>
        <w:t>Reub</w:t>
      </w:r>
      <w:proofErr w:type="spellEnd"/>
      <w:r w:rsidRPr="002F2A08">
        <w:rPr>
          <w:rFonts w:ascii="Times New Roman" w:hAnsi="Times New Roman" w:cs="Times New Roman"/>
        </w:rPr>
        <w:t xml:space="preserve"> Lorenz was there doing the business—Neil </w:t>
      </w:r>
      <w:proofErr w:type="spellStart"/>
      <w:r w:rsidRPr="002F2A08">
        <w:rPr>
          <w:rFonts w:ascii="Times New Roman" w:hAnsi="Times New Roman" w:cs="Times New Roman"/>
        </w:rPr>
        <w:t>Cafferty</w:t>
      </w:r>
      <w:proofErr w:type="spellEnd"/>
      <w:r w:rsidRPr="002F2A08">
        <w:rPr>
          <w:rFonts w:ascii="Times New Roman" w:hAnsi="Times New Roman" w:cs="Times New Roman"/>
        </w:rPr>
        <w:t xml:space="preserve">—it was very interesting.  Everybody finally ended up with a place.  </w:t>
      </w:r>
    </w:p>
    <w:p w:rsidR="002F2A08" w:rsidRPr="002F2A08" w:rsidRDefault="002F2A08" w:rsidP="00A51F70">
      <w:pPr>
        <w:widowControl/>
        <w:tabs>
          <w:tab w:val="left" w:pos="540"/>
        </w:tabs>
        <w:ind w:firstLine="720"/>
        <w:jc w:val="both"/>
        <w:rPr>
          <w:rFonts w:ascii="Times New Roman" w:hAnsi="Times New Roman" w:cs="Times New Roman"/>
        </w:rPr>
      </w:pPr>
      <w:r w:rsidRPr="002F2A08">
        <w:rPr>
          <w:rFonts w:ascii="Times New Roman" w:hAnsi="Times New Roman" w:cs="Times New Roman"/>
        </w:rPr>
        <w:t xml:space="preserve">But we had a hell of a lot of people, and there was expectation that we would pare back the number of people.  As things evolved, Bob Winter sort of moved towards the facilities side of things—Neil </w:t>
      </w:r>
      <w:proofErr w:type="spellStart"/>
      <w:r w:rsidRPr="002F2A08">
        <w:rPr>
          <w:rFonts w:ascii="Times New Roman" w:hAnsi="Times New Roman" w:cs="Times New Roman"/>
        </w:rPr>
        <w:t>Cafferty</w:t>
      </w:r>
      <w:proofErr w:type="spellEnd"/>
      <w:r w:rsidRPr="002F2A08">
        <w:rPr>
          <w:rFonts w:ascii="Times New Roman" w:hAnsi="Times New Roman" w:cs="Times New Roman"/>
        </w:rPr>
        <w:t xml:space="preserve"> was gone—Reuben Lorenz towards the business, and I sort of moved towards the budget.  In the absence </w:t>
      </w:r>
      <w:proofErr w:type="gramStart"/>
      <w:r w:rsidRPr="002F2A08">
        <w:rPr>
          <w:rFonts w:ascii="Times New Roman" w:hAnsi="Times New Roman" w:cs="Times New Roman"/>
        </w:rPr>
        <w:t>of an academic affairs</w:t>
      </w:r>
      <w:proofErr w:type="gramEnd"/>
      <w:r w:rsidRPr="002F2A08">
        <w:rPr>
          <w:rFonts w:ascii="Times New Roman" w:hAnsi="Times New Roman" w:cs="Times New Roman"/>
        </w:rPr>
        <w:t xml:space="preserve">, I was doing some of those things.  Eventually, Len said he didn't want to do this; he wanted to go back to his campus.  Then it was natural to people that we'd move ahead, so I was named senior vice—I moved kind of into that role, but I thought we needed a senior vice-president for academic affairs.  So we had a shared position at number two rather than at number three.  Bob Winter took facilities; pulling that off took a lot of finesse.  There were so many personalities; part of the office of the state universities </w:t>
      </w:r>
      <w:r w:rsidRPr="002F2A08">
        <w:rPr>
          <w:rFonts w:ascii="Times New Roman" w:hAnsi="Times New Roman" w:cs="Times New Roman"/>
        </w:rPr>
        <w:lastRenderedPageBreak/>
        <w:t xml:space="preserve">were over in another building on </w:t>
      </w:r>
      <w:proofErr w:type="gramStart"/>
      <w:r w:rsidRPr="002F2A08">
        <w:rPr>
          <w:rFonts w:ascii="Times New Roman" w:hAnsi="Times New Roman" w:cs="Times New Roman"/>
        </w:rPr>
        <w:t>Monroe  Street</w:t>
      </w:r>
      <w:proofErr w:type="gramEnd"/>
      <w:r w:rsidRPr="002F2A08">
        <w:rPr>
          <w:rFonts w:ascii="Times New Roman" w:hAnsi="Times New Roman" w:cs="Times New Roman"/>
        </w:rPr>
        <w:t xml:space="preserve">.  It was who was going to be downtown—that symbolism.  Oh God, we still ran two business offices because they were incompatible.  They were just two entirely different—not people, but the systems.  Eventually [we] got that merged, and the WSU people kind of took over the personnel functions, and Reuben Lorenz took over the business functions, and Kent Hill was moved into one </w:t>
      </w:r>
      <w:proofErr w:type="spellStart"/>
      <w:proofErr w:type="gramStart"/>
      <w:r w:rsidRPr="002F2A08">
        <w:rPr>
          <w:rFonts w:ascii="Times New Roman" w:hAnsi="Times New Roman" w:cs="Times New Roman"/>
        </w:rPr>
        <w:t>posi</w:t>
      </w:r>
      <w:proofErr w:type="spellEnd"/>
      <w:r w:rsidRPr="002F2A08">
        <w:rPr>
          <w:rFonts w:ascii="Times New Roman" w:hAnsi="Times New Roman" w:cs="Times New Roman"/>
        </w:rPr>
        <w:t>[</w:t>
      </w:r>
      <w:proofErr w:type="spellStart"/>
      <w:proofErr w:type="gramEnd"/>
      <w:r w:rsidRPr="002F2A08">
        <w:rPr>
          <w:rFonts w:ascii="Times New Roman" w:hAnsi="Times New Roman" w:cs="Times New Roman"/>
        </w:rPr>
        <w:t>tion</w:t>
      </w:r>
      <w:proofErr w:type="spellEnd"/>
      <w:r w:rsidRPr="002F2A08">
        <w:rPr>
          <w:rFonts w:ascii="Times New Roman" w:hAnsi="Times New Roman" w:cs="Times New Roman"/>
        </w:rPr>
        <w:t xml:space="preserve">].  It was just a case of one for one, and then eventually we began to pare out people.  You had to cut the central administration.  I remember we had to cut it by three hundred some thousand dollars, and that means you had—all the Harrington people had moved over—Chuck </w:t>
      </w:r>
      <w:proofErr w:type="spellStart"/>
      <w:r w:rsidRPr="002F2A08">
        <w:rPr>
          <w:rFonts w:ascii="Times New Roman" w:hAnsi="Times New Roman" w:cs="Times New Roman"/>
        </w:rPr>
        <w:t>Engman</w:t>
      </w:r>
      <w:proofErr w:type="spellEnd"/>
      <w:r w:rsidRPr="002F2A08">
        <w:rPr>
          <w:rFonts w:ascii="Times New Roman" w:hAnsi="Times New Roman" w:cs="Times New Roman"/>
        </w:rPr>
        <w:t xml:space="preserve">, a vice-president—that was nuts.  There were not places for everybody, and I was probably tagged as the bad guy that was—all these things began to happen.  Finally, Bob Taylor ended up as vice-president for public relations.  Bob Doyle from the state universities then had to have a title.  It was all this matching that went on.  So there wasn't any real problem at the top.  The real problem was below the top in terms of who gets what.  </w:t>
      </w:r>
    </w:p>
    <w:p w:rsidR="00E539C3" w:rsidRDefault="00E539C3" w:rsidP="00E539C3">
      <w:pPr>
        <w:widowControl/>
        <w:tabs>
          <w:tab w:val="left" w:pos="540"/>
        </w:tabs>
        <w:jc w:val="both"/>
        <w:rPr>
          <w:rFonts w:ascii="Times New Roman" w:hAnsi="Times New Roman" w:cs="Times New Roman"/>
        </w:rPr>
      </w:pPr>
    </w:p>
    <w:p w:rsidR="00E539C3" w:rsidRPr="008B39AC" w:rsidRDefault="00E539C3" w:rsidP="00E539C3">
      <w:pPr>
        <w:widowControl/>
        <w:tabs>
          <w:tab w:val="left" w:pos="540"/>
        </w:tabs>
        <w:jc w:val="both"/>
        <w:rPr>
          <w:rFonts w:ascii="Times New Roman" w:hAnsi="Times New Roman" w:cs="Times New Roman"/>
          <w:b/>
          <w:bCs/>
        </w:rPr>
      </w:pPr>
      <w:r w:rsidRPr="008B39AC">
        <w:rPr>
          <w:rFonts w:ascii="Times New Roman" w:hAnsi="Times New Roman" w:cs="Times New Roman"/>
          <w:b/>
          <w:bCs/>
        </w:rPr>
        <w:t>00:</w:t>
      </w:r>
      <w:r w:rsidR="008B39AC" w:rsidRPr="008B39AC">
        <w:rPr>
          <w:rFonts w:ascii="Times New Roman" w:hAnsi="Times New Roman" w:cs="Times New Roman"/>
          <w:b/>
          <w:bCs/>
        </w:rPr>
        <w:t>50:07</w:t>
      </w:r>
    </w:p>
    <w:p w:rsidR="00E539C3" w:rsidRDefault="00E539C3" w:rsidP="00E539C3">
      <w:pPr>
        <w:widowControl/>
        <w:tabs>
          <w:tab w:val="left" w:pos="540"/>
        </w:tabs>
        <w:jc w:val="both"/>
        <w:rPr>
          <w:rFonts w:ascii="Times New Roman" w:hAnsi="Times New Roman" w:cs="Times New Roman"/>
        </w:rPr>
      </w:pPr>
    </w:p>
    <w:p w:rsidR="002F2A08" w:rsidRPr="002F2A08" w:rsidRDefault="008B39AC" w:rsidP="00E539C3">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You also talked about the chancellors.  Bringing the chancellors as a body—and I proposed creating a council of chancellors and we—remember that first meeting.  That was on the fifteenth floor of Van </w:t>
      </w:r>
      <w:proofErr w:type="spellStart"/>
      <w:r w:rsidR="002F2A08" w:rsidRPr="002F2A08">
        <w:rPr>
          <w:rFonts w:ascii="Times New Roman" w:hAnsi="Times New Roman" w:cs="Times New Roman"/>
        </w:rPr>
        <w:t>Hise</w:t>
      </w:r>
      <w:proofErr w:type="spellEnd"/>
      <w:r w:rsidR="002F2A08" w:rsidRPr="002F2A08">
        <w:rPr>
          <w:rFonts w:ascii="Times New Roman" w:hAnsi="Times New Roman" w:cs="Times New Roman"/>
        </w:rPr>
        <w:t xml:space="preserve">.  That took some real doing.  Then Weaver had a big party and gave one of his traditional football speeches about, “I'm the old quarterback, and we've got to make this work together.”  It was kind of a “let's all work together for the cause.”  Well, remember that in the merger the chancellors of the state universities were sort of bound together a lot more than the chancellors of the UW, because it was a system that was that way.  Pulling that off and then establishing a faculty body—a faculty council and what kind of representative body—a faculty senate—all those things I was involved in.  Having Don Smith on board eventually helped a great deal with those things.   So Smith and I would always have to meet when we were both there.  They always wanted to meet with both of us.  It was good for us because we could keep track and we could cover for one another.  But just pulling that off, then doing the first budget together and having the first budget hearings—my God, you can't imagine what the potential was for disaster there that you had to pull off.  Or Don setting up a review of </w:t>
      </w:r>
      <w:proofErr w:type="gramStart"/>
      <w:r w:rsidR="002F2A08" w:rsidRPr="002F2A08">
        <w:rPr>
          <w:rFonts w:ascii="Times New Roman" w:hAnsi="Times New Roman" w:cs="Times New Roman"/>
        </w:rPr>
        <w:t>all the</w:t>
      </w:r>
      <w:proofErr w:type="gramEnd"/>
      <w:r w:rsidR="002F2A08" w:rsidRPr="002F2A08">
        <w:rPr>
          <w:rFonts w:ascii="Times New Roman" w:hAnsi="Times New Roman" w:cs="Times New Roman"/>
        </w:rPr>
        <w:t xml:space="preserve"> master's programs and proposing to eliminate X number, which is what merger was supposed to do, and these were eliminated.  Green Bay and Parkside had to lose as many in prospect—there was all this business.   Mission statements had to be refined.  These were all difficult, difficult things.  That we pulled it off was to me a minor miracle.  And people felt pretty good about it.  I've seen a thing out recently by the woman who came around ten years later—I don't know if you've seen it—what were the attitudes during the merger?  I'll try to find it for you.  It's kind of interesting.  How did they feel about the regents?  How did everybody feel?  </w:t>
      </w:r>
    </w:p>
    <w:p w:rsidR="00ED47BA" w:rsidRDefault="002F2A08" w:rsidP="00A51F70">
      <w:pPr>
        <w:widowControl/>
        <w:tabs>
          <w:tab w:val="left" w:pos="540"/>
        </w:tabs>
        <w:ind w:firstLine="720"/>
        <w:jc w:val="both"/>
        <w:rPr>
          <w:rFonts w:ascii="Times New Roman" w:hAnsi="Times New Roman" w:cs="Times New Roman"/>
        </w:rPr>
      </w:pPr>
      <w:r w:rsidRPr="002F2A08">
        <w:rPr>
          <w:rFonts w:ascii="Times New Roman" w:hAnsi="Times New Roman" w:cs="Times New Roman"/>
        </w:rPr>
        <w:t>We haven't even talked about—regents were almost a full</w:t>
      </w:r>
      <w:r w:rsidRPr="002F2A08">
        <w:rPr>
          <w:rFonts w:ascii="Times New Roman" w:hAnsi="Times New Roman" w:cs="Times New Roman"/>
        </w:rPr>
        <w:noBreakHyphen/>
        <w:t xml:space="preserve">time occupation during all this.  We had some very proactive regents.  </w:t>
      </w:r>
      <w:proofErr w:type="spellStart"/>
      <w:r w:rsidRPr="002F2A08">
        <w:rPr>
          <w:rFonts w:ascii="Times New Roman" w:hAnsi="Times New Roman" w:cs="Times New Roman"/>
        </w:rPr>
        <w:t>Lucey</w:t>
      </w:r>
      <w:proofErr w:type="spellEnd"/>
      <w:r w:rsidRPr="002F2A08">
        <w:rPr>
          <w:rFonts w:ascii="Times New Roman" w:hAnsi="Times New Roman" w:cs="Times New Roman"/>
        </w:rPr>
        <w:t xml:space="preserve"> appointed some very good regents and some not-so-good regents.  So much of our life was taken up with that, and then political initiatives—you touch on them later—like the Scope effort.  </w:t>
      </w:r>
    </w:p>
    <w:p w:rsidR="00ED47BA" w:rsidRDefault="00ED47BA" w:rsidP="00ED47BA">
      <w:pPr>
        <w:widowControl/>
        <w:tabs>
          <w:tab w:val="left" w:pos="540"/>
        </w:tabs>
        <w:jc w:val="both"/>
        <w:rPr>
          <w:rFonts w:ascii="Times New Roman" w:hAnsi="Times New Roman" w:cs="Times New Roman"/>
        </w:rPr>
      </w:pPr>
    </w:p>
    <w:p w:rsidR="00ED47BA" w:rsidRPr="00ED47BA" w:rsidRDefault="00ED47BA" w:rsidP="00ED47BA">
      <w:pPr>
        <w:widowControl/>
        <w:tabs>
          <w:tab w:val="left" w:pos="540"/>
        </w:tabs>
        <w:jc w:val="both"/>
        <w:rPr>
          <w:rFonts w:ascii="Times New Roman" w:hAnsi="Times New Roman" w:cs="Times New Roman"/>
          <w:b/>
          <w:bCs/>
        </w:rPr>
      </w:pPr>
      <w:r w:rsidRPr="00ED47BA">
        <w:rPr>
          <w:rFonts w:ascii="Times New Roman" w:hAnsi="Times New Roman" w:cs="Times New Roman"/>
          <w:b/>
          <w:bCs/>
        </w:rPr>
        <w:t>00:52:25</w:t>
      </w:r>
    </w:p>
    <w:p w:rsidR="00ED47BA" w:rsidRDefault="00ED47BA" w:rsidP="00ED47BA">
      <w:pPr>
        <w:widowControl/>
        <w:tabs>
          <w:tab w:val="left" w:pos="540"/>
        </w:tabs>
        <w:jc w:val="both"/>
        <w:rPr>
          <w:rFonts w:ascii="Times New Roman" w:hAnsi="Times New Roman" w:cs="Times New Roman"/>
        </w:rPr>
      </w:pPr>
    </w:p>
    <w:p w:rsidR="002F2A08" w:rsidRDefault="002F2A08" w:rsidP="00ED47BA">
      <w:pPr>
        <w:widowControl/>
        <w:tabs>
          <w:tab w:val="left" w:pos="540"/>
        </w:tabs>
        <w:jc w:val="both"/>
        <w:rPr>
          <w:rFonts w:ascii="Times New Roman" w:hAnsi="Times New Roman" w:cs="Times New Roman"/>
        </w:rPr>
      </w:pPr>
      <w:r w:rsidRPr="002F2A08">
        <w:rPr>
          <w:rFonts w:ascii="Times New Roman" w:hAnsi="Times New Roman" w:cs="Times New Roman"/>
        </w:rPr>
        <w:t xml:space="preserve">You ask also the role of the ASUWF, they were called.  Association of State—they became TAUWF.  Marshall Wick and Ed </w:t>
      </w:r>
      <w:proofErr w:type="spellStart"/>
      <w:r w:rsidRPr="002F2A08">
        <w:rPr>
          <w:rFonts w:ascii="Times New Roman" w:hAnsi="Times New Roman" w:cs="Times New Roman"/>
        </w:rPr>
        <w:t>Muzik</w:t>
      </w:r>
      <w:proofErr w:type="spellEnd"/>
      <w:r w:rsidRPr="002F2A08">
        <w:rPr>
          <w:rFonts w:ascii="Times New Roman" w:hAnsi="Times New Roman" w:cs="Times New Roman"/>
        </w:rPr>
        <w:t xml:space="preserve">—they were ever-present at CCHE and fairly </w:t>
      </w:r>
      <w:r w:rsidRPr="002F2A08">
        <w:rPr>
          <w:rFonts w:ascii="Times New Roman" w:hAnsi="Times New Roman" w:cs="Times New Roman"/>
        </w:rPr>
        <w:lastRenderedPageBreak/>
        <w:t>ineffective.  They were kind of like gold dust twins at CCHE.  They would come and put all—it was always over salaries.  Dollar equivalency, they wanted, and then they wanted—it's the same thing you're hearing today.  It's a déjà vu.  But in the faculty bodies of the merged system, there was always the TAUWF organization in the background, which had its own agenda.  Smith and I worked very long and very hard at making each campus have its own identity</w:t>
      </w:r>
      <w:proofErr w:type="gramStart"/>
      <w:r w:rsidRPr="002F2A08">
        <w:rPr>
          <w:rFonts w:ascii="Times New Roman" w:hAnsi="Times New Roman" w:cs="Times New Roman"/>
        </w:rPr>
        <w:t>,  independent</w:t>
      </w:r>
      <w:proofErr w:type="gramEnd"/>
      <w:r w:rsidRPr="002F2A08">
        <w:rPr>
          <w:rFonts w:ascii="Times New Roman" w:hAnsi="Times New Roman" w:cs="Times New Roman"/>
        </w:rPr>
        <w:t xml:space="preserve"> of TAUWF—breaking the TAUWF.  There'd have to be a TAUWF position.  The first few meetings—Marshall Wick was on that group and </w:t>
      </w:r>
      <w:proofErr w:type="spellStart"/>
      <w:r w:rsidRPr="002F2A08">
        <w:rPr>
          <w:rFonts w:ascii="Times New Roman" w:hAnsi="Times New Roman" w:cs="Times New Roman"/>
        </w:rPr>
        <w:t>Muzik</w:t>
      </w:r>
      <w:proofErr w:type="spellEnd"/>
      <w:r w:rsidRPr="002F2A08">
        <w:rPr>
          <w:rFonts w:ascii="Times New Roman" w:hAnsi="Times New Roman" w:cs="Times New Roman"/>
        </w:rPr>
        <w:t xml:space="preserve"> was on that group, and they were always wearing their TAUWF hats.  We spent probably most of our first year trying to at least get them to take off their TAUWF hats, because you wanted to talk with them about faculty salaries, they'd put on their TAUWF hats right away.   So the whole push for unionism throughout this thing—unionization of faculty, which you see every year—that, if we had ours—I'm sure Don Smith talked about that, but we spent a lot of time about the strategy.  The chancellors did not want unionized faculty.  None of us in administration did.  </w:t>
      </w:r>
    </w:p>
    <w:p w:rsidR="00AB3BEF" w:rsidRPr="002F2A08" w:rsidRDefault="00AB3BEF" w:rsidP="00A51F70">
      <w:pPr>
        <w:widowControl/>
        <w:tabs>
          <w:tab w:val="left" w:pos="540"/>
        </w:tabs>
        <w:ind w:firstLine="720"/>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Nor did the Madison faculty.  </w:t>
      </w:r>
    </w:p>
    <w:p w:rsidR="00AB3BEF" w:rsidRPr="002F2A08" w:rsidRDefault="00AB3BEF"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Madison faculty didn't want it.  And deep down in their hearts, neither did the Eau Claire faculty, although that's where Wick and </w:t>
      </w:r>
      <w:proofErr w:type="spellStart"/>
      <w:r w:rsidR="002F2A08" w:rsidRPr="002F2A08">
        <w:rPr>
          <w:rFonts w:ascii="Times New Roman" w:hAnsi="Times New Roman" w:cs="Times New Roman"/>
        </w:rPr>
        <w:t>Muzik</w:t>
      </w:r>
      <w:proofErr w:type="spellEnd"/>
      <w:r w:rsidR="002F2A08" w:rsidRPr="002F2A08">
        <w:rPr>
          <w:rFonts w:ascii="Times New Roman" w:hAnsi="Times New Roman" w:cs="Times New Roman"/>
        </w:rPr>
        <w:t xml:space="preserve"> came from.  They had the best faculty, incidentally, I think, overall.  And that's a testimony to Len Haas again.  But I wanted them to develop.  They said campus autonomy was so important throughout merger—to protect that.  That means campus faculty governance.  Well, there was no history of faculty governance in the state universities.  Gene </w:t>
      </w:r>
      <w:proofErr w:type="spellStart"/>
      <w:r w:rsidR="002F2A08" w:rsidRPr="002F2A08">
        <w:rPr>
          <w:rFonts w:ascii="Times New Roman" w:hAnsi="Times New Roman" w:cs="Times New Roman"/>
        </w:rPr>
        <w:t>McPhee</w:t>
      </w:r>
      <w:proofErr w:type="spellEnd"/>
      <w:r w:rsidR="002F2A08" w:rsidRPr="002F2A08">
        <w:rPr>
          <w:rFonts w:ascii="Times New Roman" w:hAnsi="Times New Roman" w:cs="Times New Roman"/>
        </w:rPr>
        <w:t xml:space="preserve"> ran that with an iron hand, and the chancellors worked for Gene </w:t>
      </w:r>
      <w:proofErr w:type="spellStart"/>
      <w:r w:rsidR="002F2A08" w:rsidRPr="002F2A08">
        <w:rPr>
          <w:rFonts w:ascii="Times New Roman" w:hAnsi="Times New Roman" w:cs="Times New Roman"/>
        </w:rPr>
        <w:t>McPhee</w:t>
      </w:r>
      <w:proofErr w:type="spellEnd"/>
      <w:r w:rsidR="002F2A08" w:rsidRPr="002F2A08">
        <w:rPr>
          <w:rFonts w:ascii="Times New Roman" w:hAnsi="Times New Roman" w:cs="Times New Roman"/>
        </w:rPr>
        <w:t xml:space="preserve">.  There was no question who they worked for.  </w:t>
      </w:r>
      <w:proofErr w:type="gramStart"/>
      <w:r w:rsidR="002F2A08" w:rsidRPr="002F2A08">
        <w:rPr>
          <w:rFonts w:ascii="Times New Roman" w:hAnsi="Times New Roman" w:cs="Times New Roman"/>
        </w:rPr>
        <w:t>None.</w:t>
      </w:r>
      <w:proofErr w:type="gramEnd"/>
      <w:r w:rsidR="002F2A08" w:rsidRPr="002F2A08">
        <w:rPr>
          <w:rFonts w:ascii="Times New Roman" w:hAnsi="Times New Roman" w:cs="Times New Roman"/>
        </w:rPr>
        <w:t xml:space="preserve">  I mean, even Lee, who eventually rose above that to become governor, but . . . .  </w:t>
      </w:r>
    </w:p>
    <w:p w:rsidR="002F2A08" w:rsidRDefault="002F2A08" w:rsidP="00A51F70">
      <w:pPr>
        <w:widowControl/>
        <w:tabs>
          <w:tab w:val="left" w:pos="540"/>
        </w:tabs>
        <w:jc w:val="both"/>
        <w:rPr>
          <w:rFonts w:ascii="Times New Roman" w:hAnsi="Times New Roman" w:cs="Times New Roman"/>
        </w:rPr>
      </w:pPr>
    </w:p>
    <w:p w:rsidR="00AB3BEF"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So the TAUWF wasn't really a very powerful </w:t>
      </w:r>
      <w:proofErr w:type="gramStart"/>
      <w:r w:rsidR="002F2A08" w:rsidRPr="002F2A08">
        <w:rPr>
          <w:rFonts w:ascii="Times New Roman" w:hAnsi="Times New Roman" w:cs="Times New Roman"/>
        </w:rPr>
        <w:t>organization  in</w:t>
      </w:r>
      <w:proofErr w:type="gramEnd"/>
      <w:r w:rsidR="002F2A08" w:rsidRPr="002F2A08">
        <w:rPr>
          <w:rFonts w:ascii="Times New Roman" w:hAnsi="Times New Roman" w:cs="Times New Roman"/>
        </w:rPr>
        <w:t xml:space="preserve"> pre</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merger</w:t>
      </w:r>
      <w:proofErr w:type="spellEnd"/>
      <w:r w:rsidR="002F2A08" w:rsidRPr="002F2A08">
        <w:rPr>
          <w:rFonts w:ascii="Times New Roman" w:hAnsi="Times New Roman" w:cs="Times New Roman"/>
        </w:rPr>
        <w:t xml:space="preserve">?  </w:t>
      </w:r>
    </w:p>
    <w:p w:rsidR="00AB3BEF" w:rsidRDefault="00AB3BEF" w:rsidP="00A51F70">
      <w:pPr>
        <w:widowControl/>
        <w:tabs>
          <w:tab w:val="left" w:pos="540"/>
        </w:tabs>
        <w:jc w:val="both"/>
        <w:rPr>
          <w:rFonts w:ascii="Times New Roman" w:hAnsi="Times New Roman" w:cs="Times New Roman"/>
        </w:rPr>
      </w:pPr>
    </w:p>
    <w:p w:rsidR="008B39AC"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No.  Not pre</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merger</w:t>
      </w:r>
      <w:proofErr w:type="spellEnd"/>
      <w:r w:rsidR="002F2A08" w:rsidRPr="002F2A08">
        <w:rPr>
          <w:rFonts w:ascii="Times New Roman" w:hAnsi="Times New Roman" w:cs="Times New Roman"/>
        </w:rPr>
        <w:t xml:space="preserve">.  I mean, it was kind of a—they would come and get—but eventually they became powerful.  And merger—here was a void and they became the spokespersons.  To their credit, they did a good job of it.  It's just that we were trying to develop a family, but there was always this entity over there.  Occasionally you'd find that working against your interests, so that's kind of what that story is.  </w:t>
      </w:r>
    </w:p>
    <w:p w:rsidR="008B39AC" w:rsidRDefault="008B39AC" w:rsidP="00A51F70">
      <w:pPr>
        <w:widowControl/>
        <w:tabs>
          <w:tab w:val="left" w:pos="540"/>
        </w:tabs>
        <w:jc w:val="both"/>
        <w:rPr>
          <w:rFonts w:ascii="Times New Roman" w:hAnsi="Times New Roman" w:cs="Times New Roman"/>
        </w:rPr>
      </w:pPr>
    </w:p>
    <w:p w:rsidR="008B39AC" w:rsidRPr="008B39AC" w:rsidRDefault="008B39AC" w:rsidP="00A51F70">
      <w:pPr>
        <w:widowControl/>
        <w:tabs>
          <w:tab w:val="left" w:pos="540"/>
        </w:tabs>
        <w:jc w:val="both"/>
        <w:rPr>
          <w:rFonts w:ascii="Times New Roman" w:hAnsi="Times New Roman" w:cs="Times New Roman"/>
          <w:b/>
          <w:bCs/>
        </w:rPr>
      </w:pPr>
      <w:r w:rsidRPr="008B39AC">
        <w:rPr>
          <w:rFonts w:ascii="Times New Roman" w:hAnsi="Times New Roman" w:cs="Times New Roman"/>
          <w:b/>
          <w:bCs/>
        </w:rPr>
        <w:t>00:55:17</w:t>
      </w:r>
    </w:p>
    <w:p w:rsidR="008B39AC" w:rsidRDefault="008B39AC" w:rsidP="00A51F70">
      <w:pPr>
        <w:widowControl/>
        <w:tabs>
          <w:tab w:val="left" w:pos="540"/>
        </w:tabs>
        <w:jc w:val="both"/>
        <w:rPr>
          <w:rFonts w:ascii="Times New Roman" w:hAnsi="Times New Roman" w:cs="Times New Roman"/>
        </w:rPr>
      </w:pPr>
    </w:p>
    <w:p w:rsidR="002F2A08" w:rsidRPr="002F2A08" w:rsidRDefault="008B39AC"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You asked about establishing a system data base.  That was a major tour de force.  That was my responsibility.  We had traditional institutional research offices, and I had to restructure those into whole—and having a whole taxonomy now throughout the United States for colleges and universities.  We redid the whole budget and </w:t>
      </w:r>
      <w:proofErr w:type="gramStart"/>
      <w:r w:rsidR="002F2A08" w:rsidRPr="002F2A08">
        <w:rPr>
          <w:rFonts w:ascii="Times New Roman" w:hAnsi="Times New Roman" w:cs="Times New Roman"/>
        </w:rPr>
        <w:t>all the</w:t>
      </w:r>
      <w:proofErr w:type="gramEnd"/>
      <w:r w:rsidR="002F2A08" w:rsidRPr="002F2A08">
        <w:rPr>
          <w:rFonts w:ascii="Times New Roman" w:hAnsi="Times New Roman" w:cs="Times New Roman"/>
        </w:rPr>
        <w:t xml:space="preserve"> institutional data base.  We created [a] student data base, academic data base, facilities data base.  This is a major, major undertaking, and we pulled it off.  The Carnegie people that I mentioned before—Lee and Frank Owen—they were just amazed.  People came to see; they couldn't believe what we had done.  This is a testimony to the people that were there.   </w:t>
      </w:r>
    </w:p>
    <w:p w:rsidR="002F2A08" w:rsidRDefault="002F2A08" w:rsidP="00A51F70">
      <w:pPr>
        <w:widowControl/>
        <w:tabs>
          <w:tab w:val="left" w:pos="540"/>
        </w:tabs>
        <w:jc w:val="both"/>
        <w:rPr>
          <w:rFonts w:ascii="Times New Roman" w:hAnsi="Times New Roman" w:cs="Times New Roman"/>
        </w:rPr>
      </w:pPr>
    </w:p>
    <w:p w:rsidR="00AB3BEF" w:rsidRPr="00B52550" w:rsidRDefault="00B52550" w:rsidP="00B52550">
      <w:pPr>
        <w:widowControl/>
        <w:tabs>
          <w:tab w:val="left" w:pos="540"/>
        </w:tabs>
        <w:rPr>
          <w:rFonts w:ascii="Times New Roman" w:hAnsi="Times New Roman" w:cs="Times New Roman"/>
          <w:bCs/>
          <w:iCs/>
        </w:rPr>
      </w:pPr>
      <w:r>
        <w:rPr>
          <w:rFonts w:ascii="Times New Roman" w:hAnsi="Times New Roman" w:cs="Times New Roman"/>
          <w:b/>
        </w:rPr>
        <w:t>00:56:05</w:t>
      </w:r>
      <w:r>
        <w:rPr>
          <w:rFonts w:ascii="Times New Roman" w:hAnsi="Times New Roman" w:cs="Times New Roman"/>
          <w:b/>
        </w:rPr>
        <w:tab/>
      </w:r>
      <w:r w:rsidR="00C41A1F" w:rsidRPr="00B52550">
        <w:rPr>
          <w:rFonts w:ascii="Times New Roman" w:hAnsi="Times New Roman" w:cs="Times New Roman"/>
          <w:bCs/>
        </w:rPr>
        <w:t>[</w:t>
      </w:r>
      <w:r w:rsidRPr="00B52550">
        <w:rPr>
          <w:rFonts w:ascii="Times New Roman" w:hAnsi="Times New Roman" w:cs="Times New Roman"/>
          <w:bCs/>
        </w:rPr>
        <w:t>e</w:t>
      </w:r>
      <w:r w:rsidR="00C41A1F" w:rsidRPr="00B52550">
        <w:rPr>
          <w:rFonts w:ascii="Times New Roman" w:hAnsi="Times New Roman" w:cs="Times New Roman"/>
          <w:bCs/>
        </w:rPr>
        <w:t xml:space="preserve">nd </w:t>
      </w:r>
      <w:r w:rsidRPr="00B52550">
        <w:rPr>
          <w:rFonts w:ascii="Times New Roman" w:hAnsi="Times New Roman" w:cs="Times New Roman"/>
          <w:bCs/>
          <w:i/>
          <w:iCs/>
        </w:rPr>
        <w:t>t</w:t>
      </w:r>
      <w:r w:rsidR="00C41A1F" w:rsidRPr="00B52550">
        <w:rPr>
          <w:rFonts w:ascii="Times New Roman" w:hAnsi="Times New Roman" w:cs="Times New Roman"/>
          <w:bCs/>
          <w:i/>
          <w:iCs/>
        </w:rPr>
        <w:t>ape 3</w:t>
      </w:r>
      <w:r w:rsidRPr="00B52550">
        <w:rPr>
          <w:rFonts w:ascii="Times New Roman" w:hAnsi="Times New Roman" w:cs="Times New Roman"/>
          <w:bCs/>
        </w:rPr>
        <w:t>/b</w:t>
      </w:r>
      <w:r w:rsidR="00C41A1F" w:rsidRPr="00B52550">
        <w:rPr>
          <w:rFonts w:ascii="Times New Roman" w:hAnsi="Times New Roman" w:cs="Times New Roman"/>
          <w:bCs/>
          <w:iCs/>
        </w:rPr>
        <w:t>egin</w:t>
      </w:r>
      <w:r w:rsidRPr="00B52550">
        <w:rPr>
          <w:rFonts w:ascii="Times New Roman" w:hAnsi="Times New Roman" w:cs="Times New Roman"/>
          <w:bCs/>
          <w:iCs/>
        </w:rPr>
        <w:t xml:space="preserve"> </w:t>
      </w:r>
      <w:r w:rsidRPr="00B52550">
        <w:rPr>
          <w:rFonts w:ascii="Times New Roman" w:hAnsi="Times New Roman" w:cs="Times New Roman"/>
          <w:bCs/>
          <w:i/>
        </w:rPr>
        <w:t>t</w:t>
      </w:r>
      <w:r w:rsidR="00C41A1F" w:rsidRPr="00B52550">
        <w:rPr>
          <w:rFonts w:ascii="Times New Roman" w:hAnsi="Times New Roman" w:cs="Times New Roman"/>
          <w:bCs/>
          <w:i/>
        </w:rPr>
        <w:t>ape 4</w:t>
      </w:r>
      <w:r w:rsidR="00C41A1F" w:rsidRPr="00B52550">
        <w:rPr>
          <w:rFonts w:ascii="Times New Roman" w:hAnsi="Times New Roman" w:cs="Times New Roman"/>
          <w:bCs/>
          <w:iCs/>
        </w:rPr>
        <w:t>]</w:t>
      </w:r>
    </w:p>
    <w:p w:rsidR="00C41A1F" w:rsidRPr="00C41A1F" w:rsidRDefault="00C41A1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lastRenderedPageBreak/>
        <w:t>DP:</w:t>
      </w:r>
      <w:r>
        <w:rPr>
          <w:rFonts w:ascii="Times New Roman" w:hAnsi="Times New Roman" w:cs="Times New Roman"/>
        </w:rPr>
        <w:tab/>
      </w:r>
      <w:r w:rsidR="002F2A08" w:rsidRPr="002F2A08">
        <w:rPr>
          <w:rFonts w:ascii="Times New Roman" w:hAnsi="Times New Roman" w:cs="Times New Roman"/>
        </w:rPr>
        <w:t xml:space="preserve">I would just say parenthetically here, I'm not sure anyone interested in an oral history project, having listened to the great faculty members of our time, would be very excited about what it meant to establish a </w:t>
      </w:r>
      <w:proofErr w:type="spellStart"/>
      <w:r w:rsidR="002F2A08" w:rsidRPr="002F2A08">
        <w:rPr>
          <w:rFonts w:ascii="Times New Roman" w:hAnsi="Times New Roman" w:cs="Times New Roman"/>
        </w:rPr>
        <w:t>systemwide</w:t>
      </w:r>
      <w:proofErr w:type="spellEnd"/>
      <w:r w:rsidR="002F2A08" w:rsidRPr="002F2A08">
        <w:rPr>
          <w:rFonts w:ascii="Times New Roman" w:hAnsi="Times New Roman" w:cs="Times New Roman"/>
        </w:rPr>
        <w:t xml:space="preserve"> data base or information system.  </w:t>
      </w:r>
    </w:p>
    <w:p w:rsidR="00AB3BEF" w:rsidRPr="002F2A08"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Well, you never know, really.  </w:t>
      </w:r>
    </w:p>
    <w:p w:rsidR="00AB3BEF" w:rsidRPr="002F2A08"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Let me tell you, I consider that a major accomplishment of the people that were there.  We developed a </w:t>
      </w:r>
      <w:proofErr w:type="spellStart"/>
      <w:r w:rsidR="002F2A08" w:rsidRPr="002F2A08">
        <w:rPr>
          <w:rFonts w:ascii="Times New Roman" w:hAnsi="Times New Roman" w:cs="Times New Roman"/>
        </w:rPr>
        <w:t>systemwide</w:t>
      </w:r>
      <w:proofErr w:type="spellEnd"/>
      <w:r w:rsidR="002F2A08" w:rsidRPr="002F2A08">
        <w:rPr>
          <w:rFonts w:ascii="Times New Roman" w:hAnsi="Times New Roman" w:cs="Times New Roman"/>
        </w:rPr>
        <w:t xml:space="preserve"> budgeting process, a database and information system that I think was second to none in the United States.</w:t>
      </w:r>
    </w:p>
    <w:p w:rsidR="00AB3BEF" w:rsidRPr="002F2A08"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What exactly is included in the database?  </w:t>
      </w:r>
    </w:p>
    <w:p w:rsidR="00AB3BEF" w:rsidRPr="002F2A08"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One of the expectations of merger is we finally get a handle on how many things there were, how often, how much—all the indicators—what they call performance indicators.  </w:t>
      </w:r>
      <w:proofErr w:type="gramStart"/>
      <w:r w:rsidR="002F2A08" w:rsidRPr="002F2A08">
        <w:rPr>
          <w:rFonts w:ascii="Times New Roman" w:hAnsi="Times New Roman" w:cs="Times New Roman"/>
        </w:rPr>
        <w:t>And before they could never get apples and apples.</w:t>
      </w:r>
      <w:proofErr w:type="gramEnd"/>
      <w:r w:rsidR="002F2A08" w:rsidRPr="002F2A08">
        <w:rPr>
          <w:rFonts w:ascii="Times New Roman" w:hAnsi="Times New Roman" w:cs="Times New Roman"/>
        </w:rPr>
        <w:t xml:space="preserve">   One person counted [as a] full</w:t>
      </w:r>
      <w:r w:rsidR="002F2A08" w:rsidRPr="002F2A08">
        <w:rPr>
          <w:rFonts w:ascii="Times New Roman" w:hAnsi="Times New Roman" w:cs="Times New Roman"/>
        </w:rPr>
        <w:noBreakHyphen/>
        <w:t>time student at twelve credits, another one at fifteen.  So we had to establish a data element dictionary and common definitions, build a whole taxonomy to describe twenty-seven campuses.  What a challenge.</w:t>
      </w:r>
    </w:p>
    <w:p w:rsidR="00AB3BEF" w:rsidRPr="002F2A08"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Did you have any input from other universities?  </w:t>
      </w:r>
    </w:p>
    <w:p w:rsidR="00AB3BEF" w:rsidRPr="002F2A08" w:rsidRDefault="00AB3BEF"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We looked at other places, but I hired some very bright people and just let them go.  </w:t>
      </w:r>
    </w:p>
    <w:p w:rsidR="00AB3BEF" w:rsidRPr="002F2A08" w:rsidRDefault="00AB3BEF"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And who were they?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Elwin </w:t>
      </w:r>
      <w:proofErr w:type="spellStart"/>
      <w:r w:rsidR="002F2A08" w:rsidRPr="002F2A08">
        <w:rPr>
          <w:rFonts w:ascii="Times New Roman" w:hAnsi="Times New Roman" w:cs="Times New Roman"/>
        </w:rPr>
        <w:t>Cammack</w:t>
      </w:r>
      <w:proofErr w:type="spellEnd"/>
      <w:r w:rsidR="002F2A08" w:rsidRPr="002F2A08">
        <w:rPr>
          <w:rFonts w:ascii="Times New Roman" w:hAnsi="Times New Roman" w:cs="Times New Roman"/>
        </w:rPr>
        <w:t xml:space="preserve"> was the person we brought in from Utah to head up the office—OASIS—Office of Analysis Services and Information Systems.  I didn't want it to be institutional research, which used to write things for other institutional researchers to read.  I wanted it to be a real management support unit.  Then Elwin put in very bright young people, really good people, and we built the database.  That was a major—because your future was tied up in that—how we classified courses, students, the difference between the divisional splits—the humanities, social science, arts, physical sciences.  Then we categorized the cells we would use to describe—how many level one students?  What were the costs of those students?  What were the costs for teaching English at La Crosse versus teaching Eau Claire?  And explain those differences to me, Mr. Vice-President.  I was always getting hung up on that.  Why are the classes smaller in the freshman years at La Crosse than they are in Menomonie?  There's a reason, you know.  I had to find the differences and then defend them, but more importantly, give the people in state government who paid the bills—the DOAs of this world and the </w:t>
      </w:r>
      <w:proofErr w:type="spellStart"/>
      <w:proofErr w:type="gramStart"/>
      <w:r w:rsidR="002F2A08" w:rsidRPr="002F2A08">
        <w:rPr>
          <w:rFonts w:ascii="Times New Roman" w:hAnsi="Times New Roman" w:cs="Times New Roman"/>
        </w:rPr>
        <w:t>legisla</w:t>
      </w:r>
      <w:proofErr w:type="spellEnd"/>
      <w:r w:rsidR="002F2A08" w:rsidRPr="002F2A08">
        <w:rPr>
          <w:rFonts w:ascii="Times New Roman" w:hAnsi="Times New Roman" w:cs="Times New Roman"/>
        </w:rPr>
        <w:t>[</w:t>
      </w:r>
      <w:proofErr w:type="spellStart"/>
      <w:proofErr w:type="gramEnd"/>
      <w:r w:rsidR="002F2A08" w:rsidRPr="002F2A08">
        <w:rPr>
          <w:rFonts w:ascii="Times New Roman" w:hAnsi="Times New Roman" w:cs="Times New Roman"/>
        </w:rPr>
        <w:t>ture</w:t>
      </w:r>
      <w:proofErr w:type="spellEnd"/>
      <w:r w:rsidR="002F2A08" w:rsidRPr="002F2A08">
        <w:rPr>
          <w:rFonts w:ascii="Times New Roman" w:hAnsi="Times New Roman" w:cs="Times New Roman"/>
        </w:rPr>
        <w:t xml:space="preserve">]—a sense that we were on top of it.  I had a budget office that was the best in the country.  The fellow who's the principal—the real numbers guy who put the stuff together—his name was Ed </w:t>
      </w:r>
      <w:proofErr w:type="spellStart"/>
      <w:r w:rsidR="002F2A08" w:rsidRPr="002F2A08">
        <w:rPr>
          <w:rFonts w:ascii="Times New Roman" w:hAnsi="Times New Roman" w:cs="Times New Roman"/>
        </w:rPr>
        <w:t>Horkin</w:t>
      </w:r>
      <w:proofErr w:type="spellEnd"/>
      <w:r w:rsidR="002F2A08" w:rsidRPr="002F2A08">
        <w:rPr>
          <w:rFonts w:ascii="Times New Roman" w:hAnsi="Times New Roman" w:cs="Times New Roman"/>
        </w:rPr>
        <w:t xml:space="preserve">.  He was so good that all they wanted to know in the legislature, among the staff: Were they Ed </w:t>
      </w:r>
      <w:proofErr w:type="spellStart"/>
      <w:r w:rsidR="002F2A08" w:rsidRPr="002F2A08">
        <w:rPr>
          <w:rFonts w:ascii="Times New Roman" w:hAnsi="Times New Roman" w:cs="Times New Roman"/>
        </w:rPr>
        <w:t>Horkin's</w:t>
      </w:r>
      <w:proofErr w:type="spellEnd"/>
      <w:r w:rsidR="002F2A08" w:rsidRPr="002F2A08">
        <w:rPr>
          <w:rFonts w:ascii="Times New Roman" w:hAnsi="Times New Roman" w:cs="Times New Roman"/>
        </w:rPr>
        <w:t xml:space="preserve"> figures?  And if they were, no one questioned them.  The history of CCHE had been a history of statistics and data that could always be attacked and always was wrong or was always found to be wrong in some way.  This is because you could always kill somebody with statistics.  Well, we had to build </w:t>
      </w:r>
      <w:proofErr w:type="gramStart"/>
      <w:r w:rsidR="002F2A08" w:rsidRPr="002F2A08">
        <w:rPr>
          <w:rFonts w:ascii="Times New Roman" w:hAnsi="Times New Roman" w:cs="Times New Roman"/>
        </w:rPr>
        <w:t>an integrity</w:t>
      </w:r>
      <w:proofErr w:type="gramEnd"/>
      <w:r w:rsidR="002F2A08" w:rsidRPr="002F2A08">
        <w:rPr>
          <w:rFonts w:ascii="Times New Roman" w:hAnsi="Times New Roman" w:cs="Times New Roman"/>
        </w:rPr>
        <w:t xml:space="preserve"> to our system.  We had to build </w:t>
      </w:r>
      <w:proofErr w:type="gramStart"/>
      <w:r w:rsidR="002F2A08" w:rsidRPr="002F2A08">
        <w:rPr>
          <w:rFonts w:ascii="Times New Roman" w:hAnsi="Times New Roman" w:cs="Times New Roman"/>
        </w:rPr>
        <w:t>an integrity</w:t>
      </w:r>
      <w:proofErr w:type="gramEnd"/>
      <w:r w:rsidR="002F2A08" w:rsidRPr="002F2A08">
        <w:rPr>
          <w:rFonts w:ascii="Times New Roman" w:hAnsi="Times New Roman" w:cs="Times New Roman"/>
        </w:rPr>
        <w:t xml:space="preserve"> to sell inside, too.  You had to believe you were being fairly treated in your budget request and in the accounting and </w:t>
      </w:r>
      <w:r w:rsidR="002F2A08" w:rsidRPr="002F2A08">
        <w:rPr>
          <w:rFonts w:ascii="Times New Roman" w:hAnsi="Times New Roman" w:cs="Times New Roman"/>
        </w:rPr>
        <w:lastRenderedPageBreak/>
        <w:t xml:space="preserve">everything.  And Reuben Lorenz was a master on the business side—quickly acknowledged to be very good.  Winter—facilities was a natural for him, and general administration, and Bob Winter over there did very well.  But Reuben was premier in the United States as a college and a university business person.  What you have to say in here somewhere is all that.  You're talking to me, but I was just one of many people.  I was there.  And the Elwin </w:t>
      </w:r>
      <w:proofErr w:type="spellStart"/>
      <w:r w:rsidR="002F2A08" w:rsidRPr="002F2A08">
        <w:rPr>
          <w:rFonts w:ascii="Times New Roman" w:hAnsi="Times New Roman" w:cs="Times New Roman"/>
        </w:rPr>
        <w:t>Cammacks</w:t>
      </w:r>
      <w:proofErr w:type="spellEnd"/>
      <w:r w:rsidR="002F2A08" w:rsidRPr="002F2A08">
        <w:rPr>
          <w:rFonts w:ascii="Times New Roman" w:hAnsi="Times New Roman" w:cs="Times New Roman"/>
        </w:rPr>
        <w:t xml:space="preserve">, the Gene </w:t>
      </w:r>
      <w:proofErr w:type="spellStart"/>
      <w:r w:rsidR="002F2A08" w:rsidRPr="002F2A08">
        <w:rPr>
          <w:rFonts w:ascii="Times New Roman" w:hAnsi="Times New Roman" w:cs="Times New Roman"/>
        </w:rPr>
        <w:t>Arnns</w:t>
      </w:r>
      <w:proofErr w:type="spellEnd"/>
      <w:r w:rsidR="002F2A08" w:rsidRPr="002F2A08">
        <w:rPr>
          <w:rFonts w:ascii="Times New Roman" w:hAnsi="Times New Roman" w:cs="Times New Roman"/>
        </w:rPr>
        <w:t xml:space="preserve">, who I brought in to be the budget officer after I was up </w:t>
      </w:r>
      <w:r w:rsidR="00B52550">
        <w:rPr>
          <w:rFonts w:ascii="Times New Roman" w:hAnsi="Times New Roman" w:cs="Times New Roman"/>
        </w:rPr>
        <w:t>as senior vice-president--</w:t>
      </w:r>
    </w:p>
    <w:p w:rsidR="00AB3BEF" w:rsidRPr="002F2A08" w:rsidRDefault="00AB3BEF" w:rsidP="00A51F70">
      <w:pPr>
        <w:widowControl/>
        <w:tabs>
          <w:tab w:val="left" w:pos="540"/>
        </w:tabs>
        <w:jc w:val="both"/>
        <w:rPr>
          <w:rFonts w:ascii="Times New Roman" w:hAnsi="Times New Roman" w:cs="Times New Roman"/>
        </w:rPr>
      </w:pPr>
    </w:p>
    <w:p w:rsidR="00DD4D9A"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proofErr w:type="spellStart"/>
      <w:r w:rsidR="002F2A08" w:rsidRPr="002F2A08">
        <w:rPr>
          <w:rFonts w:ascii="Times New Roman" w:hAnsi="Times New Roman" w:cs="Times New Roman"/>
        </w:rPr>
        <w:t>Arnn</w:t>
      </w:r>
      <w:proofErr w:type="spellEnd"/>
      <w:r w:rsidR="002F2A08" w:rsidRPr="002F2A08">
        <w:rPr>
          <w:rFonts w:ascii="Times New Roman" w:hAnsi="Times New Roman" w:cs="Times New Roman"/>
        </w:rPr>
        <w:t xml:space="preserve">?  </w:t>
      </w:r>
    </w:p>
    <w:p w:rsidR="00DD4D9A" w:rsidRDefault="00DD4D9A" w:rsidP="00A51F70">
      <w:pPr>
        <w:widowControl/>
        <w:tabs>
          <w:tab w:val="left" w:pos="540"/>
        </w:tabs>
        <w:jc w:val="both"/>
        <w:rPr>
          <w:rFonts w:ascii="Times New Roman" w:hAnsi="Times New Roman" w:cs="Times New Roman"/>
        </w:rPr>
      </w:pPr>
    </w:p>
    <w:p w:rsidR="00C10E9A" w:rsidRDefault="00A51F70" w:rsidP="00C10E9A">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The name is Gene </w:t>
      </w:r>
      <w:proofErr w:type="spellStart"/>
      <w:r w:rsidR="002F2A08" w:rsidRPr="002F2A08">
        <w:rPr>
          <w:rFonts w:ascii="Times New Roman" w:hAnsi="Times New Roman" w:cs="Times New Roman"/>
        </w:rPr>
        <w:t>Arnn</w:t>
      </w:r>
      <w:proofErr w:type="spellEnd"/>
      <w:r w:rsidR="002F2A08" w:rsidRPr="002F2A08">
        <w:rPr>
          <w:rFonts w:ascii="Times New Roman" w:hAnsi="Times New Roman" w:cs="Times New Roman"/>
        </w:rPr>
        <w:t xml:space="preserve">—A-r-n-n.  He had been in the state and worked in DOA, then he went down and he was working for [a] management consulting firm in Chicago.  I was trying to find the best person that has ever been through state government in budget.  That was Gene </w:t>
      </w:r>
      <w:proofErr w:type="spellStart"/>
      <w:r w:rsidR="002F2A08" w:rsidRPr="002F2A08">
        <w:rPr>
          <w:rFonts w:ascii="Times New Roman" w:hAnsi="Times New Roman" w:cs="Times New Roman"/>
        </w:rPr>
        <w:t>Arnn</w:t>
      </w:r>
      <w:proofErr w:type="spellEnd"/>
      <w:r w:rsidR="002F2A08" w:rsidRPr="002F2A08">
        <w:rPr>
          <w:rFonts w:ascii="Times New Roman" w:hAnsi="Times New Roman" w:cs="Times New Roman"/>
        </w:rPr>
        <w:t xml:space="preserve">, and so I talked him into coming.  Elwin </w:t>
      </w:r>
      <w:proofErr w:type="spellStart"/>
      <w:r w:rsidR="002F2A08" w:rsidRPr="002F2A08">
        <w:rPr>
          <w:rFonts w:ascii="Times New Roman" w:hAnsi="Times New Roman" w:cs="Times New Roman"/>
        </w:rPr>
        <w:t>Cammack</w:t>
      </w:r>
      <w:proofErr w:type="spellEnd"/>
      <w:r w:rsidR="002F2A08" w:rsidRPr="002F2A08">
        <w:rPr>
          <w:rFonts w:ascii="Times New Roman" w:hAnsi="Times New Roman" w:cs="Times New Roman"/>
        </w:rPr>
        <w:t>—there were a whole series of people we were able to hire who were in key positions, who rea</w:t>
      </w:r>
      <w:r w:rsidR="00C10E9A">
        <w:rPr>
          <w:rFonts w:ascii="Times New Roman" w:hAnsi="Times New Roman" w:cs="Times New Roman"/>
        </w:rPr>
        <w:t>lly attracted excellent people—p</w:t>
      </w:r>
      <w:r w:rsidR="002F2A08" w:rsidRPr="002F2A08">
        <w:rPr>
          <w:rFonts w:ascii="Times New Roman" w:hAnsi="Times New Roman" w:cs="Times New Roman"/>
        </w:rPr>
        <w:t xml:space="preserve">eople who other university systems tried to steal.  That was your real test—and when they came raiding, they always seemed to come to Wisconsin—that you could get a person who was well trained and who had real skills. </w:t>
      </w:r>
    </w:p>
    <w:p w:rsidR="00C10E9A" w:rsidRDefault="00C10E9A" w:rsidP="00C10E9A">
      <w:pPr>
        <w:widowControl/>
        <w:tabs>
          <w:tab w:val="left" w:pos="540"/>
        </w:tabs>
        <w:jc w:val="both"/>
        <w:rPr>
          <w:rFonts w:ascii="Times New Roman" w:hAnsi="Times New Roman" w:cs="Times New Roman"/>
        </w:rPr>
      </w:pPr>
    </w:p>
    <w:p w:rsidR="00C10E9A" w:rsidRPr="00B36271" w:rsidRDefault="00C10E9A" w:rsidP="00C10E9A">
      <w:pPr>
        <w:widowControl/>
        <w:tabs>
          <w:tab w:val="left" w:pos="540"/>
        </w:tabs>
        <w:jc w:val="both"/>
        <w:rPr>
          <w:rFonts w:ascii="Times New Roman" w:hAnsi="Times New Roman" w:cs="Times New Roman"/>
          <w:b/>
          <w:bCs/>
        </w:rPr>
      </w:pPr>
      <w:r w:rsidRPr="00B36271">
        <w:rPr>
          <w:rFonts w:ascii="Times New Roman" w:hAnsi="Times New Roman" w:cs="Times New Roman"/>
          <w:b/>
          <w:bCs/>
        </w:rPr>
        <w:t>01:0</w:t>
      </w:r>
      <w:r w:rsidR="00B36271" w:rsidRPr="00B36271">
        <w:rPr>
          <w:rFonts w:ascii="Times New Roman" w:hAnsi="Times New Roman" w:cs="Times New Roman"/>
          <w:b/>
          <w:bCs/>
        </w:rPr>
        <w:t>0:42</w:t>
      </w:r>
    </w:p>
    <w:p w:rsidR="00C10E9A" w:rsidRDefault="00C10E9A" w:rsidP="00C10E9A">
      <w:pPr>
        <w:widowControl/>
        <w:tabs>
          <w:tab w:val="left" w:pos="540"/>
        </w:tabs>
        <w:jc w:val="both"/>
        <w:rPr>
          <w:rFonts w:ascii="Times New Roman" w:hAnsi="Times New Roman" w:cs="Times New Roman"/>
        </w:rPr>
      </w:pPr>
    </w:p>
    <w:p w:rsidR="002F2A08" w:rsidRDefault="00C10E9A" w:rsidP="00C10E9A">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Personnel policies were so much different—two tenure systems—oh, my God.  We had campuses that the bulk of the departments were 100 percent tenured by virtue of the way tenure was handled in the state university system.  It was just an unbelievable problem to handle.  I spent a lot of time working on that.  So did Don Smith.  Like I say, our roles were kind of blurred.  Don could do anything I could do.  I could do some of the things he could do.  He was the one who was the multitalented one and could go both ways.  I could partially go both ways.  </w:t>
      </w:r>
    </w:p>
    <w:p w:rsidR="00DD4D9A" w:rsidRDefault="00DD4D9A" w:rsidP="00B36271">
      <w:pPr>
        <w:widowControl/>
        <w:tabs>
          <w:tab w:val="left" w:pos="540"/>
        </w:tabs>
        <w:rPr>
          <w:rFonts w:ascii="Times New Roman" w:hAnsi="Times New Roman" w:cs="Times New Roman"/>
        </w:rPr>
      </w:pPr>
    </w:p>
    <w:p w:rsidR="00B36271" w:rsidRPr="00B36271" w:rsidRDefault="00B36271" w:rsidP="00B36271">
      <w:pPr>
        <w:widowControl/>
        <w:tabs>
          <w:tab w:val="left" w:pos="540"/>
        </w:tabs>
        <w:rPr>
          <w:rFonts w:ascii="Times New Roman" w:hAnsi="Times New Roman" w:cs="Times New Roman"/>
          <w:b/>
          <w:bCs/>
        </w:rPr>
      </w:pPr>
      <w:r w:rsidRPr="00B36271">
        <w:rPr>
          <w:rFonts w:ascii="Times New Roman" w:hAnsi="Times New Roman" w:cs="Times New Roman"/>
          <w:b/>
          <w:bCs/>
        </w:rPr>
        <w:t>01:01:15</w:t>
      </w:r>
    </w:p>
    <w:p w:rsidR="00B36271" w:rsidRPr="002F2A08" w:rsidRDefault="00B36271" w:rsidP="00B36271">
      <w:pPr>
        <w:widowControl/>
        <w:tabs>
          <w:tab w:val="left" w:pos="540"/>
        </w:tabs>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Was it the same team that formulated the composite support index?  </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The composite support index was a—that invention sort of came from my side of the thing.  Nine state universities wanted to know they were being treated </w:t>
      </w:r>
      <w:proofErr w:type="spellStart"/>
      <w:r w:rsidR="002F2A08" w:rsidRPr="002F2A08">
        <w:rPr>
          <w:rFonts w:ascii="Times New Roman" w:hAnsi="Times New Roman" w:cs="Times New Roman"/>
        </w:rPr>
        <w:t>budgetarily</w:t>
      </w:r>
      <w:proofErr w:type="spellEnd"/>
      <w:r w:rsidR="002F2A08" w:rsidRPr="002F2A08">
        <w:rPr>
          <w:rFonts w:ascii="Times New Roman" w:hAnsi="Times New Roman" w:cs="Times New Roman"/>
        </w:rPr>
        <w:t xml:space="preserve"> in enrollment funding and support the same as Green Bay and Parkside.  The silver spoon was in Green Bay and Parkside.  Just like the state university's centers got a better deal, they felt the Parkside and Green Bay campuses—so much of the first three years was explaining that we were with an even hand treating Parkside and Green Bay, yet those were new campuses and you had to have money up front.  </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That was Wick.</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Oh, they were always attacking it and so were the chancellors.  And Ed and Irv—the two chancellors for those campuses—were always viewed with a little bit of suspicion.  The composite support index was a way to rationalize everything that was happening, and it led people to believe that it was done fairly.  They really helped me invent it, you know.  And Don and I both worked on it.  </w:t>
      </w:r>
    </w:p>
    <w:p w:rsidR="00DD4D9A" w:rsidRPr="002F2A08" w:rsidRDefault="00DD4D9A"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Can you describe it?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All it was </w:t>
      </w:r>
      <w:proofErr w:type="spellStart"/>
      <w:r w:rsidR="002F2A08" w:rsidRPr="002F2A08">
        <w:rPr>
          <w:rFonts w:ascii="Times New Roman" w:hAnsi="Times New Roman" w:cs="Times New Roman"/>
        </w:rPr>
        <w:t>was</w:t>
      </w:r>
      <w:proofErr w:type="spellEnd"/>
      <w:r w:rsidR="002F2A08" w:rsidRPr="002F2A08">
        <w:rPr>
          <w:rFonts w:ascii="Times New Roman" w:hAnsi="Times New Roman" w:cs="Times New Roman"/>
        </w:rPr>
        <w:t xml:space="preserve"> a way to take campuses that were different in terms of their academic program mix and show how money went to support those in a way that seemed to be equitable between them—that you could really compare apples and apples.  That was really tough at Green Bay because they were shaped like pomegranates, or pears or plums.  They weren't apples in the usual sense.  And every time you tried to do something that made them look like apples, they thought they were losing their identity.  The composite support index—the whole question was enrollment funding.  The big CCHE question was enrollment funding.  This was the time of great enrollment growth, and that was the engine that drove everything.  That was eventually the engine that they took the wheels off, put the brakes on, and froze.  But during those first three or four years the CSI—even the Wicks of this world, the faculty dissidents, bought it.  And they bought it as a fair way to allow Madison its distinction, Milwaukee its distinction, as a doctoral cluster, because we had doctoral cluster index and </w:t>
      </w:r>
      <w:proofErr w:type="spellStart"/>
      <w:r w:rsidR="002F2A08" w:rsidRPr="002F2A08">
        <w:rPr>
          <w:rFonts w:ascii="Times New Roman" w:hAnsi="Times New Roman" w:cs="Times New Roman"/>
        </w:rPr>
        <w:t>nondoctoral</w:t>
      </w:r>
      <w:proofErr w:type="spellEnd"/>
      <w:r w:rsidR="002F2A08" w:rsidRPr="002F2A08">
        <w:rPr>
          <w:rFonts w:ascii="Times New Roman" w:hAnsi="Times New Roman" w:cs="Times New Roman"/>
        </w:rPr>
        <w:t xml:space="preserve"> index.  That was very important.  You could compare them across—at the undergraduate level they could be compared straight across, and it proved that those two campuses were supported below what many of the state university campuses were in terms of money going for undergraduate education.  It allowed us to make the distinction, which for a long time was accepted—for faculty salaries, for a whole variety of things.  It was, to me, the key.  It was the key—a data system that people felt had integrity, a budget process that they thought was fair, and a way of allocating the new monies that they thought was equitable.  And it was copied elsewhere.  They gave it other names.  It was probably our greatest exported product, and for technique—all techniques last for a while.  This worked for about five years.  Then you have to invent a new one, which is usually the old one renamed, redesigned.  </w:t>
      </w:r>
    </w:p>
    <w:p w:rsidR="00DD4D9A" w:rsidRDefault="00DD4D9A" w:rsidP="00A51F70">
      <w:pPr>
        <w:widowControl/>
        <w:tabs>
          <w:tab w:val="left" w:pos="540"/>
        </w:tabs>
        <w:jc w:val="both"/>
        <w:rPr>
          <w:rFonts w:ascii="Times New Roman" w:hAnsi="Times New Roman" w:cs="Times New Roman"/>
        </w:rPr>
      </w:pPr>
    </w:p>
    <w:p w:rsidR="00D60326" w:rsidRPr="00D60326" w:rsidRDefault="00D60326" w:rsidP="00A51F70">
      <w:pPr>
        <w:widowControl/>
        <w:tabs>
          <w:tab w:val="left" w:pos="540"/>
        </w:tabs>
        <w:jc w:val="both"/>
        <w:rPr>
          <w:rFonts w:ascii="Times New Roman" w:hAnsi="Times New Roman" w:cs="Times New Roman"/>
          <w:b/>
          <w:bCs/>
        </w:rPr>
      </w:pPr>
      <w:r w:rsidRPr="00D60326">
        <w:rPr>
          <w:rFonts w:ascii="Times New Roman" w:hAnsi="Times New Roman" w:cs="Times New Roman"/>
          <w:b/>
          <w:bCs/>
        </w:rPr>
        <w:t>01:04:26</w:t>
      </w:r>
    </w:p>
    <w:p w:rsidR="00D60326" w:rsidRPr="002F2A08" w:rsidRDefault="00D60326"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I wanted to ask you about some things that Donald Smith talked about, and that was the budget that you operated under the first couple of merged budgets and the suspension of enrollment funding.  Mr. Smith stated that those were periods of crisis management.  </w:t>
      </w:r>
    </w:p>
    <w:p w:rsidR="00DD4D9A" w:rsidRPr="002F2A08" w:rsidRDefault="00DD4D9A"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They were.  Yes—internally generated crises between campuses, because now it was a question of distributing the decrements, not the increments.  </w:t>
      </w:r>
      <w:proofErr w:type="spellStart"/>
      <w:r w:rsidR="002F2A08" w:rsidRPr="002F2A08">
        <w:rPr>
          <w:rFonts w:ascii="Times New Roman" w:hAnsi="Times New Roman" w:cs="Times New Roman"/>
        </w:rPr>
        <w:t>Lucey's</w:t>
      </w:r>
      <w:proofErr w:type="spellEnd"/>
      <w:r w:rsidR="002F2A08" w:rsidRPr="002F2A08">
        <w:rPr>
          <w:rFonts w:ascii="Times New Roman" w:hAnsi="Times New Roman" w:cs="Times New Roman"/>
        </w:rPr>
        <w:t xml:space="preserve"> productivity cuts, budget cuts—this whole thing—and then external crisis—everybody became an expert on the University.  You ran for public office in this state by running against the University.  We lost any constituency for the University among legislators.  There was no one who was a champion of the University.  It was an embarrassment for some people in Madison to have to defend the University, but they knew to get</w:t>
      </w:r>
      <w:r w:rsidR="006E5E56">
        <w:rPr>
          <w:rFonts w:ascii="Times New Roman" w:hAnsi="Times New Roman" w:cs="Times New Roman"/>
        </w:rPr>
        <w:t xml:space="preserve"> elected they probably had to.</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Is that a func</w:t>
      </w:r>
      <w:r w:rsidR="00D60326">
        <w:rPr>
          <w:rFonts w:ascii="Times New Roman" w:hAnsi="Times New Roman" w:cs="Times New Roman"/>
        </w:rPr>
        <w:t>tion of the--</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Times.  </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The ’60s?  </w:t>
      </w:r>
    </w:p>
    <w:p w:rsidR="00DD4D9A" w:rsidRPr="002F2A08" w:rsidRDefault="00DD4D9A" w:rsidP="00A51F70">
      <w:pPr>
        <w:widowControl/>
        <w:tabs>
          <w:tab w:val="left" w:pos="540"/>
        </w:tabs>
        <w:jc w:val="both"/>
        <w:rPr>
          <w:rFonts w:ascii="Times New Roman" w:hAnsi="Times New Roman" w:cs="Times New Roman"/>
        </w:rPr>
      </w:pPr>
    </w:p>
    <w:p w:rsidR="00CB0AE4" w:rsidRDefault="00A51F70" w:rsidP="00A51F70">
      <w:pPr>
        <w:widowControl/>
        <w:tabs>
          <w:tab w:val="left" w:pos="540"/>
        </w:tabs>
        <w:jc w:val="both"/>
        <w:rPr>
          <w:rFonts w:ascii="Times New Roman" w:hAnsi="Times New Roman" w:cs="Times New Roman"/>
        </w:rPr>
      </w:pPr>
      <w:r>
        <w:rPr>
          <w:rFonts w:ascii="Times New Roman" w:hAnsi="Times New Roman" w:cs="Times New Roman"/>
        </w:rPr>
        <w:lastRenderedPageBreak/>
        <w:t>DP:</w:t>
      </w:r>
      <w:r>
        <w:rPr>
          <w:rFonts w:ascii="Times New Roman" w:hAnsi="Times New Roman" w:cs="Times New Roman"/>
        </w:rPr>
        <w:tab/>
      </w:r>
      <w:r w:rsidR="002F2A08" w:rsidRPr="002F2A08">
        <w:rPr>
          <w:rFonts w:ascii="Times New Roman" w:hAnsi="Times New Roman" w:cs="Times New Roman"/>
        </w:rPr>
        <w:t xml:space="preserve">Yes, the residual of that—that whole thing.  </w:t>
      </w:r>
    </w:p>
    <w:p w:rsidR="00CB0AE4" w:rsidRDefault="00CB0AE4" w:rsidP="00A51F70">
      <w:pPr>
        <w:widowControl/>
        <w:tabs>
          <w:tab w:val="left" w:pos="540"/>
        </w:tabs>
        <w:jc w:val="both"/>
        <w:rPr>
          <w:rFonts w:ascii="Times New Roman" w:hAnsi="Times New Roman" w:cs="Times New Roman"/>
        </w:rPr>
      </w:pPr>
    </w:p>
    <w:p w:rsidR="00CB0AE4" w:rsidRPr="00CB0AE4" w:rsidRDefault="00CB0AE4" w:rsidP="00A51F70">
      <w:pPr>
        <w:widowControl/>
        <w:tabs>
          <w:tab w:val="left" w:pos="540"/>
        </w:tabs>
        <w:jc w:val="both"/>
        <w:rPr>
          <w:rFonts w:ascii="Times New Roman" w:hAnsi="Times New Roman" w:cs="Times New Roman"/>
          <w:b/>
          <w:bCs/>
        </w:rPr>
      </w:pPr>
      <w:r w:rsidRPr="00CB0AE4">
        <w:rPr>
          <w:rFonts w:ascii="Times New Roman" w:hAnsi="Times New Roman" w:cs="Times New Roman"/>
          <w:b/>
          <w:bCs/>
        </w:rPr>
        <w:t>01:05:49</w:t>
      </w:r>
    </w:p>
    <w:p w:rsidR="00CB0AE4" w:rsidRDefault="00CB0AE4" w:rsidP="00A51F70">
      <w:pPr>
        <w:widowControl/>
        <w:tabs>
          <w:tab w:val="left" w:pos="540"/>
        </w:tabs>
        <w:jc w:val="both"/>
        <w:rPr>
          <w:rFonts w:ascii="Times New Roman" w:hAnsi="Times New Roman" w:cs="Times New Roman"/>
        </w:rPr>
      </w:pPr>
    </w:p>
    <w:p w:rsidR="002F2A08" w:rsidRPr="002F2A08" w:rsidRDefault="00CB0AE4"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Madison was synonymous with the University before, and then this distinction—but passing out the decrements—how do you do that in a way—because to be an effective academic administrator, you would want to reserve your strength.  The strength was not unique to the Madison campus, but you had to protect that.  You had to protect the strength of Eau Claire.  But you had to get them to agree what the strength was.  The whole mentality of the Marshall Wicks and the others of this world—everybody gets the same.  We make our excellence out of getting the same.  Well, you don't do that.  You've got to have peaks of excellence, and that's why we did the core missions and the special missions of those campuses.  So we began funneling limited dollars to only those things that were mission supported.  They could not try to be all things to all people.  That was due to </w:t>
      </w:r>
      <w:proofErr w:type="spellStart"/>
      <w:r w:rsidR="002F2A08" w:rsidRPr="002F2A08">
        <w:rPr>
          <w:rFonts w:ascii="Times New Roman" w:hAnsi="Times New Roman" w:cs="Times New Roman"/>
        </w:rPr>
        <w:t>decremental</w:t>
      </w:r>
      <w:proofErr w:type="spellEnd"/>
      <w:r w:rsidR="002F2A08" w:rsidRPr="002F2A08">
        <w:rPr>
          <w:rFonts w:ascii="Times New Roman" w:hAnsi="Times New Roman" w:cs="Times New Roman"/>
        </w:rPr>
        <w:t xml:space="preserve"> budgeting.  But getting a handle on the budget was one of the great expectations of merger among the legislators, and among private business folks and others who were supportive of it.  So designing a budget system—the real test of it came when we had to do the tough things—when we had to pass on the cuts.  That's the real—it's easy to pass out the—that's upside administration.  That takes a different kind of administrator or skills.  So we designed a system that worked both ways, which was a nice thing about the composite support index, because the composite support index was the way we gauged before and after, and how you were doing, and whether it was fair. </w:t>
      </w:r>
    </w:p>
    <w:p w:rsidR="002F2A08" w:rsidRPr="002F2A08" w:rsidRDefault="002F2A08" w:rsidP="00A51F70">
      <w:pPr>
        <w:widowControl/>
        <w:tabs>
          <w:tab w:val="left" w:pos="540"/>
        </w:tabs>
        <w:ind w:firstLine="720"/>
        <w:jc w:val="both"/>
        <w:rPr>
          <w:rFonts w:ascii="Times New Roman" w:hAnsi="Times New Roman" w:cs="Times New Roman"/>
        </w:rPr>
      </w:pPr>
      <w:r w:rsidRPr="002F2A08">
        <w:rPr>
          <w:rFonts w:ascii="Times New Roman" w:hAnsi="Times New Roman" w:cs="Times New Roman"/>
        </w:rPr>
        <w:t>The decision item narrative was a thing we invented.  How could you, in a massive system like this, have discrete budget items?  Used to be the budget came up: “I want three secretaries for the department of wildlife ecology.”  Well, we forced them to put them into decision item narratives, which were more composite, larger.  “We want to improve undergraduate education in the sciences at River Falls.  That will take four professors.”  A decision item narrative then held together; it was the way they wrote it.  It was a format, but it was good, because you could rank those things.  You could set priorities.  And they quickly found out—you have seven decision item narratives.  I said, “Fine, now tell me what the priorities are.”  “Well, they're all first priorities.”  “Sorry.”  Then we would have the budget hearings, and then I would look across and see which DINs or decision item narratives—what were the common themes?—affirmative action, disadvantaged students.  I could then sell—if you can imagine kind of an omnibus DIN, an omnibus decision item narrative—and it would carry along and they had to assail the concept.  It was no longer saying</w:t>
      </w:r>
      <w:proofErr w:type="gramStart"/>
      <w:r w:rsidRPr="002F2A08">
        <w:rPr>
          <w:rFonts w:ascii="Times New Roman" w:hAnsi="Times New Roman" w:cs="Times New Roman"/>
        </w:rPr>
        <w:t>,  “</w:t>
      </w:r>
      <w:proofErr w:type="gramEnd"/>
      <w:r w:rsidRPr="002F2A08">
        <w:rPr>
          <w:rFonts w:ascii="Times New Roman" w:hAnsi="Times New Roman" w:cs="Times New Roman"/>
        </w:rPr>
        <w:t xml:space="preserve">In Green Bay they don't need a secretary,” or, “Put two phones in one office.”  It got us on a programmatic basis.  You had to make decisions, but then you could set priorities.  When we went to the board we had Group A and Group B, and it was great.  They started copying that around the country.  It was a good way in a large system, and the beauty of it, from a campus point of view, was I'd let their narratives go through exactly as they wrote them.  I had to teach a lot of people how to write them.  They were their own worst enemies.  Then the central administration recommendation was on the bottom.  The integrity of what they wrote, how they wrote it—when we turned them down or we put them in Group B, I would give all the regents and all the DOA and all the legislative staff the decision item narratives we turned down and our reasons for turning them down.  That had never been done before.  You only saw the residual each time.  That gave people confidence out there in Eau Claire and La Crosse and Superior that their DINs—look in Book B.  That's where they are.  </w:t>
      </w:r>
    </w:p>
    <w:p w:rsidR="002F2A08" w:rsidRDefault="002F2A08" w:rsidP="00A51F70">
      <w:pPr>
        <w:widowControl/>
        <w:tabs>
          <w:tab w:val="left" w:pos="540"/>
        </w:tabs>
        <w:ind w:firstLine="720"/>
        <w:jc w:val="both"/>
        <w:rPr>
          <w:rFonts w:ascii="Times New Roman" w:hAnsi="Times New Roman" w:cs="Times New Roman"/>
        </w:rPr>
      </w:pPr>
      <w:r w:rsidRPr="002F2A08">
        <w:rPr>
          <w:rFonts w:ascii="Times New Roman" w:hAnsi="Times New Roman" w:cs="Times New Roman"/>
        </w:rPr>
        <w:lastRenderedPageBreak/>
        <w:t xml:space="preserve">We also went through—zero-based budgeting was big at that time, which means you review everything.  It was impossible on that scale.  So we went through one of those, too, and we pulled it off.  But I finally said, “The best way to do zero-based budgeting is one biennium do libraries, the next biennium do computers—not every year.   Justify every program—paper intensive.”  We did it, as a way of doing it ourselves rather than having it done to us, and it gave </w:t>
      </w:r>
      <w:proofErr w:type="gramStart"/>
      <w:r w:rsidRPr="002F2A08">
        <w:rPr>
          <w:rFonts w:ascii="Times New Roman" w:hAnsi="Times New Roman" w:cs="Times New Roman"/>
        </w:rPr>
        <w:t>a certain</w:t>
      </w:r>
      <w:proofErr w:type="gramEnd"/>
      <w:r w:rsidRPr="002F2A08">
        <w:rPr>
          <w:rFonts w:ascii="Times New Roman" w:hAnsi="Times New Roman" w:cs="Times New Roman"/>
        </w:rPr>
        <w:t xml:space="preserve"> integrity outside to our process.  But there were people that respected that budget process inside and out.  In fact, downtown I think we were viewed as a tough customer because we came in with a budget that was tight, that we could defend, that they couldn't shoot us down for all the reasons they used to—sloppy—I mean, we could get things through on the sheer weight of Fred Harrington's or Gene </w:t>
      </w:r>
      <w:proofErr w:type="spellStart"/>
      <w:r w:rsidRPr="002F2A08">
        <w:rPr>
          <w:rFonts w:ascii="Times New Roman" w:hAnsi="Times New Roman" w:cs="Times New Roman"/>
        </w:rPr>
        <w:t>McPhee's</w:t>
      </w:r>
      <w:proofErr w:type="spellEnd"/>
      <w:r w:rsidRPr="002F2A08">
        <w:rPr>
          <w:rFonts w:ascii="Times New Roman" w:hAnsi="Times New Roman" w:cs="Times New Roman"/>
        </w:rPr>
        <w:t xml:space="preserve"> personality.  But now it was a new era.  PPBS, the Performance Planning and Budgeting System, became big in the state or federal government.  All these things were going on.  </w:t>
      </w:r>
    </w:p>
    <w:p w:rsidR="00DD4D9A" w:rsidRPr="002F2A08" w:rsidRDefault="00DD4D9A" w:rsidP="00A51F70">
      <w:pPr>
        <w:widowControl/>
        <w:tabs>
          <w:tab w:val="left" w:pos="540"/>
        </w:tabs>
        <w:ind w:firstLine="720"/>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Did those budgets improve productivity?  Or was there damage done?  </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The productivity part of the budget—that's kind of an aside.  Productivity was a dirty word in the service industry.  It was never used nationally.  They didn't even have a productivity factor nationally, but when </w:t>
      </w:r>
      <w:proofErr w:type="spellStart"/>
      <w:r w:rsidR="002F2A08" w:rsidRPr="002F2A08">
        <w:rPr>
          <w:rFonts w:ascii="Times New Roman" w:hAnsi="Times New Roman" w:cs="Times New Roman"/>
        </w:rPr>
        <w:t>Lucey</w:t>
      </w:r>
      <w:proofErr w:type="spellEnd"/>
      <w:r w:rsidR="002F2A08" w:rsidRPr="002F2A08">
        <w:rPr>
          <w:rFonts w:ascii="Times New Roman" w:hAnsi="Times New Roman" w:cs="Times New Roman"/>
        </w:rPr>
        <w:t xml:space="preserve"> got on it he found out the national productivity among </w:t>
      </w:r>
      <w:proofErr w:type="spellStart"/>
      <w:r w:rsidR="002F2A08" w:rsidRPr="002F2A08">
        <w:rPr>
          <w:rFonts w:ascii="Times New Roman" w:hAnsi="Times New Roman" w:cs="Times New Roman"/>
        </w:rPr>
        <w:t>nonservice</w:t>
      </w:r>
      <w:proofErr w:type="spellEnd"/>
      <w:r w:rsidR="002F2A08" w:rsidRPr="002F2A08">
        <w:rPr>
          <w:rFonts w:ascii="Times New Roman" w:hAnsi="Times New Roman" w:cs="Times New Roman"/>
        </w:rPr>
        <w:t xml:space="preserve"> industries was two and a half or four.  So he said, “That's what we're going to do.”  That was a bunch of crap.  That was just budget cutting by another name.  It was across</w:t>
      </w:r>
      <w:r w:rsidR="002F2A08" w:rsidRPr="002F2A08">
        <w:rPr>
          <w:rFonts w:ascii="Times New Roman" w:hAnsi="Times New Roman" w:cs="Times New Roman"/>
        </w:rPr>
        <w:noBreakHyphen/>
        <w:t>the</w:t>
      </w:r>
      <w:r w:rsidR="002F2A08" w:rsidRPr="002F2A08">
        <w:rPr>
          <w:rFonts w:ascii="Times New Roman" w:hAnsi="Times New Roman" w:cs="Times New Roman"/>
        </w:rPr>
        <w:noBreakHyphen/>
        <w:t>board budget cutting.  I was always an opponent and am to this day of across</w:t>
      </w:r>
      <w:r w:rsidR="002F2A08" w:rsidRPr="002F2A08">
        <w:rPr>
          <w:rFonts w:ascii="Times New Roman" w:hAnsi="Times New Roman" w:cs="Times New Roman"/>
        </w:rPr>
        <w:noBreakHyphen/>
        <w:t>the</w:t>
      </w:r>
      <w:r w:rsidR="002F2A08" w:rsidRPr="002F2A08">
        <w:rPr>
          <w:rFonts w:ascii="Times New Roman" w:hAnsi="Times New Roman" w:cs="Times New Roman"/>
        </w:rPr>
        <w:noBreakHyphen/>
        <w:t xml:space="preserve">board budget cuts.  You could say, “Well, that's the easiest politically—everybody suffers.”  That's true, but some things you can't—and that's making decisions to be unequal in your treatment.  Living through those and surviving was the real test of academic leadership in those days.  We did well.  I think the budget system that we developed—all this infrastructure system was just a massive undertaking.  You could have paid Booz Allen or big consultants seven million dollars to do what we did, and we did it with people on the inside.  I was really proud of it.  It was fun.  And I'm still proud of that, and I'm proud of what's still there.  I go back to this day.  Now I'm back as a faculty member; I'm dealing with systems that I had a hand in along with other people, and it's kind of fun to know that they were found to be useful or full of use over time.  You want me to move on to discussions of any of these other things here?  </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Yes, sure.  </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In terms of time, we're going to run out here for me shortly.  </w:t>
      </w:r>
    </w:p>
    <w:p w:rsidR="00DD4D9A" w:rsidRDefault="00DD4D9A" w:rsidP="00A51F70">
      <w:pPr>
        <w:widowControl/>
        <w:tabs>
          <w:tab w:val="left" w:pos="540"/>
        </w:tabs>
        <w:jc w:val="both"/>
        <w:rPr>
          <w:rFonts w:ascii="Times New Roman" w:hAnsi="Times New Roman" w:cs="Times New Roman"/>
        </w:rPr>
      </w:pPr>
    </w:p>
    <w:p w:rsidR="00CB0AE4" w:rsidRPr="00CB0AE4" w:rsidRDefault="00CB0AE4" w:rsidP="00A51F70">
      <w:pPr>
        <w:widowControl/>
        <w:tabs>
          <w:tab w:val="left" w:pos="540"/>
        </w:tabs>
        <w:jc w:val="both"/>
        <w:rPr>
          <w:rFonts w:ascii="Times New Roman" w:hAnsi="Times New Roman" w:cs="Times New Roman"/>
          <w:b/>
          <w:bCs/>
        </w:rPr>
      </w:pPr>
      <w:r w:rsidRPr="00CB0AE4">
        <w:rPr>
          <w:rFonts w:ascii="Times New Roman" w:hAnsi="Times New Roman" w:cs="Times New Roman"/>
          <w:b/>
          <w:bCs/>
        </w:rPr>
        <w:t>01:12:16</w:t>
      </w:r>
    </w:p>
    <w:p w:rsidR="00CB0AE4" w:rsidRPr="002F2A08" w:rsidRDefault="00CB0AE4"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Okay.  What I'd like to talk to you about is in connection with a couple of other interviews—is the management of computers.  </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Okay.  </w:t>
      </w:r>
      <w:proofErr w:type="gramStart"/>
      <w:r w:rsidR="002F2A08" w:rsidRPr="002F2A08">
        <w:rPr>
          <w:rFonts w:ascii="Times New Roman" w:hAnsi="Times New Roman" w:cs="Times New Roman"/>
        </w:rPr>
        <w:t>Pre</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merger</w:t>
      </w:r>
      <w:proofErr w:type="spellEnd"/>
      <w:r w:rsidR="002F2A08" w:rsidRPr="002F2A08">
        <w:rPr>
          <w:rFonts w:ascii="Times New Roman" w:hAnsi="Times New Roman" w:cs="Times New Roman"/>
        </w:rPr>
        <w:t xml:space="preserve"> or post</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merger</w:t>
      </w:r>
      <w:proofErr w:type="spellEnd"/>
      <w:r w:rsidR="002F2A08" w:rsidRPr="002F2A08">
        <w:rPr>
          <w:rFonts w:ascii="Times New Roman" w:hAnsi="Times New Roman" w:cs="Times New Roman"/>
        </w:rPr>
        <w:t>?</w:t>
      </w:r>
      <w:proofErr w:type="gramEnd"/>
      <w:r w:rsidR="002F2A08" w:rsidRPr="002F2A08">
        <w:rPr>
          <w:rFonts w:ascii="Times New Roman" w:hAnsi="Times New Roman" w:cs="Times New Roman"/>
        </w:rPr>
        <w:t xml:space="preserve">  You need a little bit of both to understand it.  Okay?  </w:t>
      </w:r>
    </w:p>
    <w:p w:rsidR="00DD4D9A" w:rsidRPr="002F2A08" w:rsidRDefault="00DD4D9A"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Right.  Yes.  </w:t>
      </w:r>
    </w:p>
    <w:p w:rsidR="002F2A08" w:rsidRDefault="002F2A08" w:rsidP="00A51F70">
      <w:pPr>
        <w:widowControl/>
        <w:tabs>
          <w:tab w:val="left" w:pos="540"/>
        </w:tabs>
        <w:jc w:val="both"/>
        <w:rPr>
          <w:rFonts w:ascii="Times New Roman" w:hAnsi="Times New Roman" w:cs="Times New Roman"/>
        </w:rPr>
      </w:pPr>
    </w:p>
    <w:p w:rsidR="00A6205E" w:rsidRDefault="00A51F70" w:rsidP="00A51F70">
      <w:pPr>
        <w:widowControl/>
        <w:tabs>
          <w:tab w:val="left" w:pos="540"/>
        </w:tabs>
        <w:jc w:val="both"/>
        <w:rPr>
          <w:rFonts w:ascii="Times New Roman" w:hAnsi="Times New Roman" w:cs="Times New Roman"/>
        </w:rPr>
      </w:pPr>
      <w:r>
        <w:rPr>
          <w:rFonts w:ascii="Times New Roman" w:hAnsi="Times New Roman" w:cs="Times New Roman"/>
        </w:rPr>
        <w:lastRenderedPageBreak/>
        <w:t>DP:</w:t>
      </w:r>
      <w:r>
        <w:rPr>
          <w:rFonts w:ascii="Times New Roman" w:hAnsi="Times New Roman" w:cs="Times New Roman"/>
        </w:rPr>
        <w:tab/>
      </w:r>
      <w:r w:rsidR="002F2A08" w:rsidRPr="002F2A08">
        <w:rPr>
          <w:rFonts w:ascii="Times New Roman" w:hAnsi="Times New Roman" w:cs="Times New Roman"/>
        </w:rPr>
        <w:t xml:space="preserve">Prior to merger, there was a hearing before Governor Knowles, and during that budget hearing, when we didn't have it in the budget, it was announced that we had just signed an agreement for a multimillion dollar computer.  Knowles was furious:  “This isn't in your budget.  You're just going to go ahead and do it?”  It was in the budget but it hadn't been approved.  But </w:t>
      </w:r>
      <w:r w:rsidR="002F2A08" w:rsidRPr="002F2A08">
        <w:rPr>
          <w:rFonts w:ascii="Times New Roman" w:hAnsi="Times New Roman" w:cs="Times New Roman"/>
          <w:i/>
          <w:iCs/>
        </w:rPr>
        <w:t>Time</w:t>
      </w:r>
      <w:r w:rsidR="002F2A08" w:rsidRPr="002F2A08">
        <w:rPr>
          <w:rFonts w:ascii="Times New Roman" w:hAnsi="Times New Roman" w:cs="Times New Roman"/>
        </w:rPr>
        <w:t xml:space="preserve"> magazine broke that we'd signed a letter of intent.  Shit—I shouldn't use that phrase, but literally the shit hit the fan.  I think that was the one reporter's description of it.  In those days, you put, “s</w:t>
      </w:r>
      <w:r w:rsidR="002F2A08" w:rsidRPr="002F2A08">
        <w:rPr>
          <w:rFonts w:ascii="Times New Roman" w:hAnsi="Times New Roman" w:cs="Times New Roman"/>
        </w:rPr>
        <w:noBreakHyphen/>
      </w:r>
      <w:r w:rsidR="002F2A08" w:rsidRPr="002F2A08">
        <w:rPr>
          <w:rFonts w:ascii="Times New Roman" w:hAnsi="Times New Roman" w:cs="Times New Roman"/>
        </w:rPr>
        <w:noBreakHyphen/>
        <w:t xml:space="preserve">t hit the fan.”  It really did.  Knowles, who was a very calm person, just became irate.  Paul </w:t>
      </w:r>
      <w:proofErr w:type="spellStart"/>
      <w:r w:rsidR="002F2A08" w:rsidRPr="002F2A08">
        <w:rPr>
          <w:rFonts w:ascii="Times New Roman" w:hAnsi="Times New Roman" w:cs="Times New Roman"/>
        </w:rPr>
        <w:t>Hassett</w:t>
      </w:r>
      <w:proofErr w:type="spellEnd"/>
      <w:r w:rsidR="002F2A08" w:rsidRPr="002F2A08">
        <w:rPr>
          <w:rFonts w:ascii="Times New Roman" w:hAnsi="Times New Roman" w:cs="Times New Roman"/>
        </w:rPr>
        <w:t xml:space="preserve"> was his executive assistant, and this led to a major inquiry.  And what was going on in computers?  Well, in the pre</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merger</w:t>
      </w:r>
      <w:proofErr w:type="spellEnd"/>
      <w:r w:rsidR="002F2A08" w:rsidRPr="002F2A08">
        <w:rPr>
          <w:rFonts w:ascii="Times New Roman" w:hAnsi="Times New Roman" w:cs="Times New Roman"/>
        </w:rPr>
        <w:t xml:space="preserve"> UW system, there was this great dream of a computing utility.  </w:t>
      </w:r>
      <w:proofErr w:type="spellStart"/>
      <w:r w:rsidR="002F2A08" w:rsidRPr="002F2A08">
        <w:rPr>
          <w:rFonts w:ascii="Times New Roman" w:hAnsi="Times New Roman" w:cs="Times New Roman"/>
        </w:rPr>
        <w:t>Merv</w:t>
      </w:r>
      <w:proofErr w:type="spellEnd"/>
      <w:r w:rsidR="002F2A08" w:rsidRPr="002F2A08">
        <w:rPr>
          <w:rFonts w:ascii="Times New Roman" w:hAnsi="Times New Roman" w:cs="Times New Roman"/>
        </w:rPr>
        <w:t xml:space="preserve"> Muller, other people, </w:t>
      </w:r>
      <w:proofErr w:type="gramStart"/>
      <w:r w:rsidR="002F2A08" w:rsidRPr="002F2A08">
        <w:rPr>
          <w:rFonts w:ascii="Times New Roman" w:hAnsi="Times New Roman" w:cs="Times New Roman"/>
        </w:rPr>
        <w:t>were</w:t>
      </w:r>
      <w:proofErr w:type="gramEnd"/>
      <w:r w:rsidR="002F2A08" w:rsidRPr="002F2A08">
        <w:rPr>
          <w:rFonts w:ascii="Times New Roman" w:hAnsi="Times New Roman" w:cs="Times New Roman"/>
        </w:rPr>
        <w:t xml:space="preserve"> brought in—very bright guys—oh, there were lots of other people involved.  But there's this dream of a computer utility that would serve the whole state.  </w:t>
      </w:r>
    </w:p>
    <w:p w:rsidR="00A6205E" w:rsidRDefault="00A6205E" w:rsidP="00A51F70">
      <w:pPr>
        <w:widowControl/>
        <w:tabs>
          <w:tab w:val="left" w:pos="540"/>
        </w:tabs>
        <w:jc w:val="both"/>
        <w:rPr>
          <w:rFonts w:ascii="Times New Roman" w:hAnsi="Times New Roman" w:cs="Times New Roman"/>
        </w:rPr>
      </w:pPr>
    </w:p>
    <w:p w:rsidR="00A6205E" w:rsidRPr="00A6205E" w:rsidRDefault="00A6205E" w:rsidP="00A51F70">
      <w:pPr>
        <w:widowControl/>
        <w:tabs>
          <w:tab w:val="left" w:pos="540"/>
        </w:tabs>
        <w:jc w:val="both"/>
        <w:rPr>
          <w:rFonts w:ascii="Times New Roman" w:hAnsi="Times New Roman" w:cs="Times New Roman"/>
          <w:b/>
          <w:bCs/>
        </w:rPr>
      </w:pPr>
      <w:r w:rsidRPr="00A6205E">
        <w:rPr>
          <w:rFonts w:ascii="Times New Roman" w:hAnsi="Times New Roman" w:cs="Times New Roman"/>
          <w:b/>
          <w:bCs/>
        </w:rPr>
        <w:t>01:13:45</w:t>
      </w:r>
    </w:p>
    <w:p w:rsidR="00A6205E" w:rsidRDefault="00A6205E" w:rsidP="00A51F70">
      <w:pPr>
        <w:widowControl/>
        <w:tabs>
          <w:tab w:val="left" w:pos="540"/>
        </w:tabs>
        <w:jc w:val="both"/>
        <w:rPr>
          <w:rFonts w:ascii="Times New Roman" w:hAnsi="Times New Roman" w:cs="Times New Roman"/>
        </w:rPr>
      </w:pPr>
    </w:p>
    <w:p w:rsidR="002F2A08" w:rsidRDefault="00A6205E"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What happened was, just prior to merger and with merger, they started looking at things horizontally.  When they looked at computers across all these campuses and they added up the bill—before, when you just looked at the campuses, you never thought, when you saw computers, twenty million dollars for computers.  Then that's something you have to control.  So the computer utility was going to be a pre</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merger</w:t>
      </w:r>
      <w:proofErr w:type="spellEnd"/>
      <w:r w:rsidR="002F2A08" w:rsidRPr="002F2A08">
        <w:rPr>
          <w:rFonts w:ascii="Times New Roman" w:hAnsi="Times New Roman" w:cs="Times New Roman"/>
        </w:rPr>
        <w:t xml:space="preserve"> and then a post</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merger</w:t>
      </w:r>
      <w:proofErr w:type="spellEnd"/>
      <w:r w:rsidR="002F2A08" w:rsidRPr="002F2A08">
        <w:rPr>
          <w:rFonts w:ascii="Times New Roman" w:hAnsi="Times New Roman" w:cs="Times New Roman"/>
        </w:rPr>
        <w:t xml:space="preserve"> solution.  It never happened.  Computer manufacturers always oversell what their product will do.  You could never get vested interest.  And this is before the big micro movement or the stand</w:t>
      </w:r>
      <w:r w:rsidR="002F2A08" w:rsidRPr="002F2A08">
        <w:rPr>
          <w:rFonts w:ascii="Times New Roman" w:hAnsi="Times New Roman" w:cs="Times New Roman"/>
        </w:rPr>
        <w:noBreakHyphen/>
        <w:t>alone movement.  And it's all changed.  Everything is changed now.  But management of computing facilities was really a big problem.  I was involved in that a lot in the pre</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merger</w:t>
      </w:r>
      <w:proofErr w:type="spellEnd"/>
      <w:r w:rsidR="002F2A08" w:rsidRPr="002F2A08">
        <w:rPr>
          <w:rFonts w:ascii="Times New Roman" w:hAnsi="Times New Roman" w:cs="Times New Roman"/>
        </w:rPr>
        <w:t xml:space="preserve"> business, as I recall.  </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There are some memos from Harrington's files about the budgets of the MACC [Madison Ac</w:t>
      </w:r>
      <w:r w:rsidR="003870C8">
        <w:rPr>
          <w:rFonts w:ascii="Times New Roman" w:hAnsi="Times New Roman" w:cs="Times New Roman"/>
        </w:rPr>
        <w:t>ademic Computer Cluster]--</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3870C8">
        <w:rPr>
          <w:rFonts w:ascii="Times New Roman" w:hAnsi="Times New Roman" w:cs="Times New Roman"/>
        </w:rPr>
        <w:t>Yes.  Created the MACC--</w:t>
      </w:r>
    </w:p>
    <w:p w:rsidR="00DD4D9A" w:rsidRPr="002F2A08" w:rsidRDefault="00DD4D9A"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3870C8">
        <w:rPr>
          <w:rFonts w:ascii="Times New Roman" w:hAnsi="Times New Roman" w:cs="Times New Roman"/>
        </w:rPr>
        <w:t>--</w:t>
      </w:r>
      <w:r w:rsidR="002F2A08" w:rsidRPr="002F2A08">
        <w:rPr>
          <w:rFonts w:ascii="Times New Roman" w:hAnsi="Times New Roman" w:cs="Times New Roman"/>
        </w:rPr>
        <w:t xml:space="preserve">UWCC [University of Wisconsin Computer Cluster]—about how they really didn't operate on a budget and that was a big problem.  Was there a problem with sort of computer </w:t>
      </w:r>
      <w:r w:rsidR="003870C8">
        <w:rPr>
          <w:rFonts w:ascii="Times New Roman" w:hAnsi="Times New Roman" w:cs="Times New Roman"/>
        </w:rPr>
        <w:t>mavericks who wanted to</w:t>
      </w:r>
      <w:proofErr w:type="gramStart"/>
      <w:r w:rsidR="003870C8">
        <w:rPr>
          <w:rFonts w:ascii="Times New Roman" w:hAnsi="Times New Roman" w:cs="Times New Roman"/>
        </w:rPr>
        <w:t>--</w:t>
      </w:r>
      <w:proofErr w:type="gramEnd"/>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Yes.  It's a question—we want to have our own, and the SSRI—and the question—it's like libraries, which I later studied.  My most recent effort on the campus and management was the library study, which was a whole different thing.  But the computers—well, that eventually ended up somehow on my doorstep, as I recall.  Finally it was there, and the whole question was: do you give money to the users of a computer to purchase the service from the central facility, or do you give it to the central facility to divvy up?  The latter was the way it began, and </w:t>
      </w:r>
      <w:proofErr w:type="spellStart"/>
      <w:r w:rsidR="002F2A08" w:rsidRPr="002F2A08">
        <w:rPr>
          <w:rFonts w:ascii="Times New Roman" w:hAnsi="Times New Roman" w:cs="Times New Roman"/>
        </w:rPr>
        <w:t>Merv</w:t>
      </w:r>
      <w:proofErr w:type="spellEnd"/>
      <w:r w:rsidR="002F2A08" w:rsidRPr="002F2A08">
        <w:rPr>
          <w:rFonts w:ascii="Times New Roman" w:hAnsi="Times New Roman" w:cs="Times New Roman"/>
        </w:rPr>
        <w:t xml:space="preserve"> Muller got very nervous because there was never enough money to go around.  So there's this contest of putting the money out, or at least have memorandum accounts whereby you would be charged, even though you didn't have the money, as if you did have the money.  And making it other than a free good—the library was a free good.  Computers had been a free good for so long, and so we had to put some kind of discipline because you could pour more money down a </w:t>
      </w:r>
      <w:r w:rsidR="002F2A08" w:rsidRPr="002F2A08">
        <w:rPr>
          <w:rFonts w:ascii="Times New Roman" w:hAnsi="Times New Roman" w:cs="Times New Roman"/>
        </w:rPr>
        <w:lastRenderedPageBreak/>
        <w:t xml:space="preserve">computer rat hole than you—it was a great sucking noise for money, you know.  Nobody could make real good decisions about computers.  They were oversold by the salesperson, but everybody wanted one. The trick in that business at that time was being bright enough and wise enough to make the right choices and not </w:t>
      </w:r>
      <w:proofErr w:type="spellStart"/>
      <w:r w:rsidR="002F2A08" w:rsidRPr="002F2A08">
        <w:rPr>
          <w:rFonts w:ascii="Times New Roman" w:hAnsi="Times New Roman" w:cs="Times New Roman"/>
        </w:rPr>
        <w:t>overcommit</w:t>
      </w:r>
      <w:proofErr w:type="spellEnd"/>
      <w:r w:rsidR="002F2A08" w:rsidRPr="002F2A08">
        <w:rPr>
          <w:rFonts w:ascii="Times New Roman" w:hAnsi="Times New Roman" w:cs="Times New Roman"/>
        </w:rPr>
        <w:t xml:space="preserve">.  The utility concept bombed.  It didn't work </w:t>
      </w:r>
      <w:proofErr w:type="gramStart"/>
      <w:r w:rsidR="002F2A08" w:rsidRPr="002F2A08">
        <w:rPr>
          <w:rFonts w:ascii="Times New Roman" w:hAnsi="Times New Roman" w:cs="Times New Roman"/>
        </w:rPr>
        <w:t>so,</w:t>
      </w:r>
      <w:proofErr w:type="gramEnd"/>
      <w:r w:rsidR="002F2A08" w:rsidRPr="002F2A08">
        <w:rPr>
          <w:rFonts w:ascii="Times New Roman" w:hAnsi="Times New Roman" w:cs="Times New Roman"/>
        </w:rPr>
        <w:t xml:space="preserve"> the campuses went their own way.  Then after merger it was the question of what kind of computer capability—and then decentralization became more and more the mode.  But there were times when it was just very difficult to deal with the computing problems on the campus.   Most of the computers were supported in Madison by research money.  There wasn't much money for instructional computing.  I spent a lot of time trying.  I said, “Students are going to have to be trained on computers; let's get money into instructional computing, not just in the computer science department.”  Computer sciences broke off from statistics and numerical analysis and became computer sciences—numerical analysis became computer science—in my time.  We brought in people, and the research orientation—but I always felt there was this instructional orientation of it.  So I can remember getting involved with those things; don't remember all the details.  </w:t>
      </w:r>
    </w:p>
    <w:p w:rsidR="00DD4D9A" w:rsidRDefault="00DD4D9A" w:rsidP="00A51F70">
      <w:pPr>
        <w:widowControl/>
        <w:tabs>
          <w:tab w:val="left" w:pos="540"/>
        </w:tabs>
        <w:jc w:val="both"/>
        <w:rPr>
          <w:rFonts w:ascii="Times New Roman" w:hAnsi="Times New Roman" w:cs="Times New Roman"/>
        </w:rPr>
      </w:pPr>
    </w:p>
    <w:p w:rsidR="002967DA" w:rsidRPr="002967DA" w:rsidRDefault="002967DA" w:rsidP="002967DA">
      <w:pPr>
        <w:widowControl/>
        <w:tabs>
          <w:tab w:val="left" w:pos="540"/>
        </w:tabs>
        <w:jc w:val="both"/>
        <w:rPr>
          <w:rFonts w:ascii="Times New Roman" w:hAnsi="Times New Roman" w:cs="Times New Roman"/>
          <w:b/>
          <w:bCs/>
        </w:rPr>
      </w:pPr>
      <w:r w:rsidRPr="002967DA">
        <w:rPr>
          <w:rFonts w:ascii="Times New Roman" w:hAnsi="Times New Roman" w:cs="Times New Roman"/>
          <w:b/>
          <w:bCs/>
        </w:rPr>
        <w:t>01:17:12</w:t>
      </w:r>
    </w:p>
    <w:p w:rsidR="002967DA" w:rsidRPr="002F2A08" w:rsidRDefault="002967DA"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Were you on the Computer Guidance Committee?  </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Was that what I called the group after merger?  </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Yes.  </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967DA">
        <w:rPr>
          <w:rFonts w:ascii="Times New Roman" w:hAnsi="Times New Roman" w:cs="Times New Roman"/>
        </w:rPr>
        <w:t>Okay.  Let's talk about--</w:t>
      </w:r>
    </w:p>
    <w:p w:rsidR="00DD4D9A" w:rsidRPr="002F2A08" w:rsidRDefault="00DD4D9A"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967DA">
        <w:rPr>
          <w:rFonts w:ascii="Times New Roman" w:hAnsi="Times New Roman" w:cs="Times New Roman"/>
        </w:rPr>
        <w:t>--and froze spending on--</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Yes.  What we had to do after merger is—everybody wanted to spend money on computers, and there were some real zealots.  There was a guy down in La Crosse who had built his whole network out with the school system.  He had the answers, and then a person at Green Bay had the answers and everybody in Madison always had the answers.  And they always wanted money.  We needed some way to control the growth of the computers just like the growth of academic programs.  But more importantly, we needed a way to get expertise on computers out to those campuses so the chancellors could make judgments and not be sold by a snake oil salesman who came in and said, “Hey, here it is—the biggest.”  The compatibility of computers for business purposes—Univac's here, Honeywell's here, IBM's here, and how to avoid a monopoly by IBM or whoever?  So one of the things that occurred to me was, we need to do rational planning for computing in the system, just like we needed it—this came after budgets and after data and the Computer Guidance Committee—was kind of the interesting way we did it.  We had somebody from all the different types of campuses on it, and we added staff to it, and we formed subsets that would go out to campuses and do on</w:t>
      </w:r>
      <w:r w:rsidR="002F2A08" w:rsidRPr="002F2A08">
        <w:rPr>
          <w:rFonts w:ascii="Times New Roman" w:hAnsi="Times New Roman" w:cs="Times New Roman"/>
        </w:rPr>
        <w:noBreakHyphen/>
        <w:t xml:space="preserve">site reviews.  It was important to me that they be invited there by the campus and that their reports be given only to the chancellor, not to me, and that the chancellor—he or she—would make decisions then.  In other words, I used it as a kind of a cooperative of expertise.  And it worked like a charm, I think.  People got respect for one another.  The guy from La Crosse really was pretty bright, and these guys from Madison </w:t>
      </w:r>
      <w:r w:rsidR="002F2A08" w:rsidRPr="002F2A08">
        <w:rPr>
          <w:rFonts w:ascii="Times New Roman" w:hAnsi="Times New Roman" w:cs="Times New Roman"/>
        </w:rPr>
        <w:lastRenderedPageBreak/>
        <w:t xml:space="preserve">really weren't all wrong, and they always didn't vote their interests.  It was a way to rationalize computing services, because we could have spent a lot.  </w:t>
      </w:r>
      <w:proofErr w:type="gramStart"/>
      <w:r w:rsidR="002F2A08" w:rsidRPr="002F2A08">
        <w:rPr>
          <w:rFonts w:ascii="Times New Roman" w:hAnsi="Times New Roman" w:cs="Times New Roman"/>
        </w:rPr>
        <w:t>The money that came in from enrollment or from anything else could go down that drain—that great sucking noise.</w:t>
      </w:r>
      <w:proofErr w:type="gramEnd"/>
      <w:r w:rsidR="002F2A08" w:rsidRPr="002F2A08">
        <w:rPr>
          <w:rFonts w:ascii="Times New Roman" w:hAnsi="Times New Roman" w:cs="Times New Roman"/>
        </w:rPr>
        <w:t xml:space="preserve">  </w:t>
      </w:r>
      <w:proofErr w:type="gramStart"/>
      <w:r w:rsidR="002F2A08" w:rsidRPr="002F2A08">
        <w:rPr>
          <w:rFonts w:ascii="Times New Roman" w:hAnsi="Times New Roman" w:cs="Times New Roman"/>
        </w:rPr>
        <w:t>So how to have an adequate computing system?</w:t>
      </w:r>
      <w:proofErr w:type="gramEnd"/>
      <w:r w:rsidR="002F2A08" w:rsidRPr="002F2A08">
        <w:rPr>
          <w:rFonts w:ascii="Times New Roman" w:hAnsi="Times New Roman" w:cs="Times New Roman"/>
        </w:rPr>
        <w:t xml:space="preserve">  What kind of computing systems did you need for a research campus versus for an undergraduate campus—or primarily undergraduate—and doctoral?  What did the Center System need in the way of computers?  God, had there been micros and mini computers at that time, it would have been super at these prices.  But I mean computers—oh God, they just cost out of this world and you were overtaken by—the state of the art would change within three or—and software.  We never really understood that that was really the thing that really counted because you got yourself locked into software systems that locked you into hardware systems.  </w:t>
      </w:r>
    </w:p>
    <w:p w:rsidR="00DD4D9A" w:rsidRDefault="00DD4D9A" w:rsidP="00A51F70">
      <w:pPr>
        <w:widowControl/>
        <w:tabs>
          <w:tab w:val="left" w:pos="540"/>
        </w:tabs>
        <w:jc w:val="both"/>
        <w:rPr>
          <w:rFonts w:ascii="Times New Roman" w:hAnsi="Times New Roman" w:cs="Times New Roman"/>
        </w:rPr>
      </w:pPr>
    </w:p>
    <w:p w:rsidR="0095374D" w:rsidRPr="0095374D" w:rsidRDefault="0095374D" w:rsidP="00A51F70">
      <w:pPr>
        <w:widowControl/>
        <w:tabs>
          <w:tab w:val="left" w:pos="540"/>
        </w:tabs>
        <w:jc w:val="both"/>
        <w:rPr>
          <w:rFonts w:ascii="Times New Roman" w:hAnsi="Times New Roman" w:cs="Times New Roman"/>
          <w:b/>
          <w:bCs/>
        </w:rPr>
      </w:pPr>
      <w:r w:rsidRPr="0095374D">
        <w:rPr>
          <w:rFonts w:ascii="Times New Roman" w:hAnsi="Times New Roman" w:cs="Times New Roman"/>
          <w:b/>
          <w:bCs/>
        </w:rPr>
        <w:t>01:19:53</w:t>
      </w:r>
    </w:p>
    <w:p w:rsidR="0095374D" w:rsidRPr="002F2A08" w:rsidRDefault="0095374D"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You must have depended on someone to . . . .</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Yes.  If you look back in those—I'm going to forget some of the names now, but Larry [Travis]—oh boy, I feel so badly because I should recall these people.  On the Madison campus there were two highly respected people who are on the Computer Guidance Committee—a fellow from La Crosse, one from Eau Claire, and then I had a real good staff of people working with them.</w:t>
      </w:r>
    </w:p>
    <w:p w:rsidR="00DD4D9A" w:rsidRPr="002F2A08" w:rsidRDefault="00DD4D9A"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Was Ted Wiese any . . . .  </w:t>
      </w:r>
    </w:p>
    <w:p w:rsidR="002F2A08" w:rsidRDefault="002F2A08" w:rsidP="00A51F70">
      <w:pPr>
        <w:widowControl/>
        <w:tabs>
          <w:tab w:val="left" w:pos="540"/>
        </w:tabs>
        <w:jc w:val="both"/>
        <w:rPr>
          <w:rFonts w:ascii="Times New Roman" w:hAnsi="Times New Roman" w:cs="Times New Roman"/>
        </w:rPr>
      </w:pPr>
    </w:p>
    <w:p w:rsidR="0095374D"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Wiese was administrative data processing.  He came out of the old UW system and he had a scheme for a utility on that side.  His reach exceeded his grasp at some time, and he decided this was not for him and he left.  There was a young man under him named </w:t>
      </w:r>
      <w:proofErr w:type="spellStart"/>
      <w:r w:rsidR="002F2A08" w:rsidRPr="002F2A08">
        <w:rPr>
          <w:rFonts w:ascii="Times New Roman" w:hAnsi="Times New Roman" w:cs="Times New Roman"/>
        </w:rPr>
        <w:t>Duwe</w:t>
      </w:r>
      <w:proofErr w:type="spellEnd"/>
      <w:r w:rsidR="002F2A08" w:rsidRPr="002F2A08">
        <w:rPr>
          <w:rFonts w:ascii="Times New Roman" w:hAnsi="Times New Roman" w:cs="Times New Roman"/>
        </w:rPr>
        <w:t xml:space="preserve">—Jack </w:t>
      </w:r>
      <w:proofErr w:type="spellStart"/>
      <w:r w:rsidR="002F2A08" w:rsidRPr="002F2A08">
        <w:rPr>
          <w:rFonts w:ascii="Times New Roman" w:hAnsi="Times New Roman" w:cs="Times New Roman"/>
        </w:rPr>
        <w:t>Duwe</w:t>
      </w:r>
      <w:proofErr w:type="spellEnd"/>
      <w:r w:rsidR="002F2A08" w:rsidRPr="002F2A08">
        <w:rPr>
          <w:rFonts w:ascii="Times New Roman" w:hAnsi="Times New Roman" w:cs="Times New Roman"/>
        </w:rPr>
        <w:t xml:space="preserve">—that then sort of rose and was—and you had this administrative data processing.  Remember, that's different from instructional.  Administrative data processing—you had strong people from both the previous systems there—Wiese, then </w:t>
      </w:r>
      <w:proofErr w:type="spellStart"/>
      <w:r w:rsidR="002F2A08" w:rsidRPr="002F2A08">
        <w:rPr>
          <w:rFonts w:ascii="Times New Roman" w:hAnsi="Times New Roman" w:cs="Times New Roman"/>
        </w:rPr>
        <w:t>Duwe</w:t>
      </w:r>
      <w:proofErr w:type="spellEnd"/>
      <w:r w:rsidR="002F2A08" w:rsidRPr="002F2A08">
        <w:rPr>
          <w:rFonts w:ascii="Times New Roman" w:hAnsi="Times New Roman" w:cs="Times New Roman"/>
        </w:rPr>
        <w:t xml:space="preserve">; Jim Baxter; Fran George from the WSU side.  Gradually we began to use both groups.  Baxter was the staff person to the Computer Guidance Committee, with Fran George helping out of the WSU.  I don't think Madison campus ever asked us for advice, but everybody else did.  Larry Travis and—who was it?—Dick from business school—oh, I feel so bad because I worked with him.  </w:t>
      </w:r>
    </w:p>
    <w:p w:rsidR="0095374D" w:rsidRDefault="0095374D" w:rsidP="00A51F70">
      <w:pPr>
        <w:widowControl/>
        <w:tabs>
          <w:tab w:val="left" w:pos="540"/>
        </w:tabs>
        <w:jc w:val="both"/>
        <w:rPr>
          <w:rFonts w:ascii="Times New Roman" w:hAnsi="Times New Roman" w:cs="Times New Roman"/>
        </w:rPr>
      </w:pPr>
    </w:p>
    <w:p w:rsidR="00F40721" w:rsidRPr="00F40721" w:rsidRDefault="00F40721" w:rsidP="00A51F70">
      <w:pPr>
        <w:widowControl/>
        <w:tabs>
          <w:tab w:val="left" w:pos="540"/>
        </w:tabs>
        <w:jc w:val="both"/>
        <w:rPr>
          <w:rFonts w:ascii="Times New Roman" w:hAnsi="Times New Roman" w:cs="Times New Roman"/>
          <w:b/>
          <w:bCs/>
        </w:rPr>
      </w:pPr>
      <w:r w:rsidRPr="00F40721">
        <w:rPr>
          <w:rFonts w:ascii="Times New Roman" w:hAnsi="Times New Roman" w:cs="Times New Roman"/>
          <w:b/>
          <w:bCs/>
        </w:rPr>
        <w:t>01:21:33</w:t>
      </w:r>
    </w:p>
    <w:p w:rsidR="0095374D" w:rsidRDefault="0095374D" w:rsidP="00A51F70">
      <w:pPr>
        <w:widowControl/>
        <w:tabs>
          <w:tab w:val="left" w:pos="540"/>
        </w:tabs>
        <w:jc w:val="both"/>
        <w:rPr>
          <w:rFonts w:ascii="Times New Roman" w:hAnsi="Times New Roman" w:cs="Times New Roman"/>
        </w:rPr>
      </w:pPr>
    </w:p>
    <w:p w:rsidR="002F2A08" w:rsidRDefault="002F2A08" w:rsidP="00A51F70">
      <w:pPr>
        <w:widowControl/>
        <w:tabs>
          <w:tab w:val="left" w:pos="540"/>
        </w:tabs>
        <w:jc w:val="both"/>
        <w:rPr>
          <w:rFonts w:ascii="Times New Roman" w:hAnsi="Times New Roman" w:cs="Times New Roman"/>
        </w:rPr>
      </w:pPr>
      <w:r w:rsidRPr="002F2A08">
        <w:rPr>
          <w:rFonts w:ascii="Times New Roman" w:hAnsi="Times New Roman" w:cs="Times New Roman"/>
        </w:rPr>
        <w:t xml:space="preserve">Anyhow, there were people who were very effective and took on kind of a System citizenship and worked hard to develop System citizenship.  You'd never get loyalty to the System.  How the heck do you love a system?  It's hard enough to love a campus, you know, let alone your own department.  But I think we made some real strides there, and those were quiet victories then.  Finally, the external monitoring of us—they had kind of a czar in the state government who was approving everything, and they would always pick a person who was at best a competent mediocrity.  But they had very powerful positions.  They </w:t>
      </w:r>
      <w:proofErr w:type="gramStart"/>
      <w:r w:rsidRPr="002F2A08">
        <w:rPr>
          <w:rFonts w:ascii="Times New Roman" w:hAnsi="Times New Roman" w:cs="Times New Roman"/>
        </w:rPr>
        <w:t>were wanting</w:t>
      </w:r>
      <w:proofErr w:type="gramEnd"/>
      <w:r w:rsidRPr="002F2A08">
        <w:rPr>
          <w:rFonts w:ascii="Times New Roman" w:hAnsi="Times New Roman" w:cs="Times New Roman"/>
        </w:rPr>
        <w:t xml:space="preserve"> to approve each new keypunch.  I did not want the state to approve each new keypunch machine, so we fought constantly against state meddling and oversight through DOA.  There were some real battles </w:t>
      </w:r>
      <w:r w:rsidRPr="002F2A08">
        <w:rPr>
          <w:rFonts w:ascii="Times New Roman" w:hAnsi="Times New Roman" w:cs="Times New Roman"/>
        </w:rPr>
        <w:lastRenderedPageBreak/>
        <w:t xml:space="preserve">there.  Finally, they got enough confidence that we knew what the hell we were doing, and they'd delegate more and more out to us to make the decisions, as long as you didn't abuse that privilege.  It's very important, I think.  You have to interview other people that Weaver viewed as credible and trustworthy.  Prior to merger they always thought everybody was out for their own, and you had to gain some confidence.  That took a lot of doing.  You had to be honest and open and as good as you could.  I think Don Smith was very good at that too.  </w:t>
      </w:r>
    </w:p>
    <w:p w:rsidR="00DD4D9A" w:rsidRDefault="00DD4D9A" w:rsidP="00A51F70">
      <w:pPr>
        <w:widowControl/>
        <w:tabs>
          <w:tab w:val="left" w:pos="540"/>
        </w:tabs>
        <w:jc w:val="both"/>
        <w:rPr>
          <w:rFonts w:ascii="Times New Roman" w:hAnsi="Times New Roman" w:cs="Times New Roman"/>
        </w:rPr>
      </w:pPr>
    </w:p>
    <w:p w:rsidR="00F40721" w:rsidRPr="00F40721" w:rsidRDefault="00F40721" w:rsidP="00A51F70">
      <w:pPr>
        <w:widowControl/>
        <w:tabs>
          <w:tab w:val="left" w:pos="540"/>
        </w:tabs>
        <w:jc w:val="both"/>
        <w:rPr>
          <w:rFonts w:ascii="Times New Roman" w:hAnsi="Times New Roman" w:cs="Times New Roman"/>
          <w:b/>
          <w:bCs/>
        </w:rPr>
      </w:pPr>
      <w:r w:rsidRPr="00F40721">
        <w:rPr>
          <w:rFonts w:ascii="Times New Roman" w:hAnsi="Times New Roman" w:cs="Times New Roman"/>
          <w:b/>
          <w:bCs/>
        </w:rPr>
        <w:t>01:23:53</w:t>
      </w:r>
    </w:p>
    <w:p w:rsidR="00F40721" w:rsidRPr="002F2A08" w:rsidRDefault="00F40721"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You just mentioned that it's hard to love a system.  That touched off something for me.  I was talking to </w:t>
      </w:r>
      <w:proofErr w:type="spellStart"/>
      <w:r w:rsidR="002F2A08" w:rsidRPr="002F2A08">
        <w:rPr>
          <w:rFonts w:ascii="Times New Roman" w:hAnsi="Times New Roman" w:cs="Times New Roman"/>
        </w:rPr>
        <w:t>Ody</w:t>
      </w:r>
      <w:proofErr w:type="spellEnd"/>
      <w:r w:rsidR="002F2A08" w:rsidRPr="002F2A08">
        <w:rPr>
          <w:rFonts w:ascii="Times New Roman" w:hAnsi="Times New Roman" w:cs="Times New Roman"/>
        </w:rPr>
        <w:t xml:space="preserve"> Fish last week, and he expressed fear that what may happen and what may be happening now to the System and to the Board of Regents is similar to what happened to CCHE.  </w:t>
      </w:r>
    </w:p>
    <w:p w:rsidR="002F2A08" w:rsidRDefault="002F2A08" w:rsidP="00A51F70">
      <w:pPr>
        <w:widowControl/>
        <w:tabs>
          <w:tab w:val="left" w:pos="540"/>
        </w:tabs>
        <w:jc w:val="both"/>
        <w:rPr>
          <w:rFonts w:ascii="Times New Roman" w:hAnsi="Times New Roman" w:cs="Times New Roman"/>
        </w:rPr>
      </w:pPr>
    </w:p>
    <w:p w:rsidR="00DD4D9A"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Absolutely.  If you want to talk about the present moment—my perspective on the future—we now have a void.  O'Neil has announced he's leaving.  The Madison campus, and to a lesser degree the Milwaukee campus, are locked up in an internecine kind of thing with the rest of the System over faculty salaries—the first ever real recognition of faculty salary needs.  This will be the ultimate irony if we lose this because we can't get the family to work together.  This would never have happened before, I can tell you, because we had built a family.  We had built respect and we found a way between composite support index and distributing merit money.  Across-the-board versus merit was a big issue.  That wouldn't have happened in those times.  I couldn't say it wouldn't happen now.  Here you have a void.  O'Neil's leaving.  I believe what is going to happen is as follows:  If there remains a single Board of Regents, I think we're going to have demerger </w:t>
      </w:r>
      <w:r w:rsidR="002F2A08" w:rsidRPr="002F2A08">
        <w:rPr>
          <w:rFonts w:ascii="Times New Roman" w:hAnsi="Times New Roman" w:cs="Times New Roman"/>
          <w:i/>
          <w:iCs/>
        </w:rPr>
        <w:t>de facto</w:t>
      </w:r>
      <w:r w:rsidR="002F2A08" w:rsidRPr="002F2A08">
        <w:rPr>
          <w:rFonts w:ascii="Times New Roman" w:hAnsi="Times New Roman" w:cs="Times New Roman"/>
        </w:rPr>
        <w:t>.  I think Madison and Milwaukee will end up under a separate entity, whether it's a sub</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board</w:t>
      </w:r>
      <w:proofErr w:type="spellEnd"/>
      <w:r w:rsidR="002F2A08" w:rsidRPr="002F2A08">
        <w:rPr>
          <w:rFonts w:ascii="Times New Roman" w:hAnsi="Times New Roman" w:cs="Times New Roman"/>
        </w:rPr>
        <w:t xml:space="preserve"> of a board or whatever, and the board will become the CCHE.  And we'll be back to the pre</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merger</w:t>
      </w:r>
      <w:proofErr w:type="spellEnd"/>
      <w:r w:rsidR="002F2A08" w:rsidRPr="002F2A08">
        <w:rPr>
          <w:rFonts w:ascii="Times New Roman" w:hAnsi="Times New Roman" w:cs="Times New Roman"/>
        </w:rPr>
        <w:t xml:space="preserve"> days and there'll be two subgroups, two sub</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boards</w:t>
      </w:r>
      <w:proofErr w:type="spellEnd"/>
      <w:r w:rsidR="002F2A08" w:rsidRPr="002F2A08">
        <w:rPr>
          <w:rFonts w:ascii="Times New Roman" w:hAnsi="Times New Roman" w:cs="Times New Roman"/>
        </w:rPr>
        <w:t xml:space="preserve"> of regents.  They may call them boards of visitors—take a name they already have.  They'll do something because Madison and Milwaukee are going to . . . .</w:t>
      </w:r>
    </w:p>
    <w:p w:rsidR="002F2A08" w:rsidRPr="002F2A08" w:rsidRDefault="002F2A08" w:rsidP="00A51F70">
      <w:pPr>
        <w:widowControl/>
        <w:tabs>
          <w:tab w:val="left" w:pos="540"/>
        </w:tabs>
        <w:jc w:val="both"/>
        <w:rPr>
          <w:rFonts w:ascii="Times New Roman" w:hAnsi="Times New Roman" w:cs="Times New Roman"/>
        </w:rPr>
      </w:pPr>
      <w:r w:rsidRPr="002F2A08">
        <w:rPr>
          <w:rFonts w:ascii="Times New Roman" w:hAnsi="Times New Roman" w:cs="Times New Roman"/>
        </w:rPr>
        <w:t xml:space="preserve"> </w:t>
      </w: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Do you think the out</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state</w:t>
      </w:r>
      <w:proofErr w:type="spellEnd"/>
      <w:r w:rsidR="002F2A08" w:rsidRPr="002F2A08">
        <w:rPr>
          <w:rFonts w:ascii="Times New Roman" w:hAnsi="Times New Roman" w:cs="Times New Roman"/>
        </w:rPr>
        <w:t xml:space="preserve"> folks will let that happen?  </w:t>
      </w:r>
    </w:p>
    <w:p w:rsidR="00DD4D9A" w:rsidRPr="002F2A08" w:rsidRDefault="00DD4D9A"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Sure, because they think they'll do better not in the same system with—see, they now have the name and the reputation of UW.  They'll never change that.  It'll never go back to WSU</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Eau</w:t>
      </w:r>
      <w:proofErr w:type="spellEnd"/>
      <w:r w:rsidR="002F2A08" w:rsidRPr="002F2A08">
        <w:rPr>
          <w:rFonts w:ascii="Times New Roman" w:hAnsi="Times New Roman" w:cs="Times New Roman"/>
        </w:rPr>
        <w:t xml:space="preserve"> Claire.  </w:t>
      </w:r>
      <w:proofErr w:type="gramStart"/>
      <w:r w:rsidR="002F2A08" w:rsidRPr="002F2A08">
        <w:rPr>
          <w:rFonts w:ascii="Times New Roman" w:hAnsi="Times New Roman" w:cs="Times New Roman"/>
        </w:rPr>
        <w:t>Never.</w:t>
      </w:r>
      <w:proofErr w:type="gramEnd"/>
      <w:r w:rsidR="002F2A08" w:rsidRPr="002F2A08">
        <w:rPr>
          <w:rFonts w:ascii="Times New Roman" w:hAnsi="Times New Roman" w:cs="Times New Roman"/>
        </w:rPr>
        <w:t xml:space="preserve">  They've got out of it about what they can get, maybe, is what they might feel.  </w:t>
      </w:r>
    </w:p>
    <w:p w:rsidR="002F2A08" w:rsidRDefault="002F2A08" w:rsidP="00A51F70">
      <w:pPr>
        <w:widowControl/>
        <w:tabs>
          <w:tab w:val="left" w:pos="540"/>
        </w:tabs>
        <w:jc w:val="both"/>
        <w:rPr>
          <w:rFonts w:ascii="Times New Roman" w:hAnsi="Times New Roman" w:cs="Times New Roman"/>
        </w:rPr>
      </w:pPr>
    </w:p>
    <w:p w:rsidR="00DD4D9A" w:rsidRPr="00691B40" w:rsidRDefault="00691B40" w:rsidP="00691B40">
      <w:pPr>
        <w:widowControl/>
        <w:tabs>
          <w:tab w:val="left" w:pos="540"/>
        </w:tabs>
        <w:rPr>
          <w:rFonts w:ascii="Times New Roman" w:hAnsi="Times New Roman" w:cs="Times New Roman"/>
          <w:bCs/>
          <w:iCs/>
        </w:rPr>
      </w:pPr>
      <w:r>
        <w:rPr>
          <w:rFonts w:ascii="Times New Roman" w:hAnsi="Times New Roman" w:cs="Times New Roman"/>
          <w:b/>
        </w:rPr>
        <w:t>01:25:04</w:t>
      </w:r>
      <w:r>
        <w:rPr>
          <w:rFonts w:ascii="Times New Roman" w:hAnsi="Times New Roman" w:cs="Times New Roman"/>
          <w:b/>
        </w:rPr>
        <w:tab/>
      </w:r>
      <w:r w:rsidR="00C41A1F" w:rsidRPr="00691B40">
        <w:rPr>
          <w:rFonts w:ascii="Times New Roman" w:hAnsi="Times New Roman" w:cs="Times New Roman"/>
          <w:bCs/>
        </w:rPr>
        <w:t>[</w:t>
      </w:r>
      <w:r w:rsidRPr="00691B40">
        <w:rPr>
          <w:rFonts w:ascii="Times New Roman" w:hAnsi="Times New Roman" w:cs="Times New Roman"/>
          <w:bCs/>
        </w:rPr>
        <w:t>e</w:t>
      </w:r>
      <w:r w:rsidR="00C41A1F" w:rsidRPr="00691B40">
        <w:rPr>
          <w:rFonts w:ascii="Times New Roman" w:hAnsi="Times New Roman" w:cs="Times New Roman"/>
          <w:bCs/>
        </w:rPr>
        <w:t xml:space="preserve">nd </w:t>
      </w:r>
      <w:r w:rsidRPr="00691B40">
        <w:rPr>
          <w:rFonts w:ascii="Times New Roman" w:hAnsi="Times New Roman" w:cs="Times New Roman"/>
          <w:bCs/>
          <w:i/>
          <w:iCs/>
        </w:rPr>
        <w:t>s</w:t>
      </w:r>
      <w:r w:rsidR="00C41A1F" w:rsidRPr="00691B40">
        <w:rPr>
          <w:rFonts w:ascii="Times New Roman" w:hAnsi="Times New Roman" w:cs="Times New Roman"/>
          <w:bCs/>
          <w:i/>
          <w:iCs/>
        </w:rPr>
        <w:t>ide</w:t>
      </w:r>
      <w:r w:rsidR="00C41A1F" w:rsidRPr="00691B40">
        <w:rPr>
          <w:rFonts w:ascii="Times New Roman" w:hAnsi="Times New Roman" w:cs="Times New Roman"/>
          <w:bCs/>
        </w:rPr>
        <w:t xml:space="preserve"> </w:t>
      </w:r>
      <w:r w:rsidR="00C41A1F" w:rsidRPr="00691B40">
        <w:rPr>
          <w:rFonts w:ascii="Times New Roman" w:hAnsi="Times New Roman" w:cs="Times New Roman"/>
          <w:bCs/>
          <w:i/>
          <w:iCs/>
        </w:rPr>
        <w:t>1</w:t>
      </w:r>
      <w:r w:rsidRPr="00691B40">
        <w:rPr>
          <w:rFonts w:ascii="Times New Roman" w:hAnsi="Times New Roman" w:cs="Times New Roman"/>
          <w:bCs/>
        </w:rPr>
        <w:t>/b</w:t>
      </w:r>
      <w:r w:rsidR="00C41A1F" w:rsidRPr="00691B40">
        <w:rPr>
          <w:rFonts w:ascii="Times New Roman" w:hAnsi="Times New Roman" w:cs="Times New Roman"/>
          <w:bCs/>
          <w:iCs/>
        </w:rPr>
        <w:t>egin</w:t>
      </w:r>
      <w:r w:rsidRPr="00691B40">
        <w:rPr>
          <w:rFonts w:ascii="Times New Roman" w:hAnsi="Times New Roman" w:cs="Times New Roman"/>
          <w:bCs/>
          <w:iCs/>
        </w:rPr>
        <w:t xml:space="preserve"> </w:t>
      </w:r>
      <w:r w:rsidRPr="00691B40">
        <w:rPr>
          <w:rFonts w:ascii="Times New Roman" w:hAnsi="Times New Roman" w:cs="Times New Roman"/>
          <w:bCs/>
          <w:i/>
        </w:rPr>
        <w:t>s</w:t>
      </w:r>
      <w:r w:rsidR="00C41A1F" w:rsidRPr="00691B40">
        <w:rPr>
          <w:rFonts w:ascii="Times New Roman" w:hAnsi="Times New Roman" w:cs="Times New Roman"/>
          <w:bCs/>
          <w:i/>
        </w:rPr>
        <w:t>ide 2</w:t>
      </w:r>
      <w:r w:rsidR="00C41A1F" w:rsidRPr="00691B40">
        <w:rPr>
          <w:rFonts w:ascii="Times New Roman" w:hAnsi="Times New Roman" w:cs="Times New Roman"/>
          <w:bCs/>
          <w:iCs/>
        </w:rPr>
        <w:t>]</w:t>
      </w:r>
    </w:p>
    <w:p w:rsidR="00C41A1F" w:rsidRPr="00C41A1F" w:rsidRDefault="00C41A1F" w:rsidP="00A51F70">
      <w:pPr>
        <w:widowControl/>
        <w:tabs>
          <w:tab w:val="left" w:pos="540"/>
        </w:tabs>
        <w:jc w:val="both"/>
        <w:rPr>
          <w:rFonts w:ascii="Times New Roman" w:hAnsi="Times New Roman" w:cs="Times New Roman"/>
        </w:rPr>
      </w:pPr>
    </w:p>
    <w:p w:rsidR="00DD4D9A"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But my prediction is the successor to O'Neil will be presiding over a much different—and whether he or she will be permitted to preside is going to be a real question.  Something will happen to allow a separate status for these.  Look what's happened.  Extension is being merged back into Madison.  Center System may be problematic in this.  But you watch; it may get put in the VTAE system.  I can see that happening.  </w:t>
      </w:r>
      <w:proofErr w:type="gramStart"/>
      <w:r w:rsidR="002F2A08" w:rsidRPr="002F2A08">
        <w:rPr>
          <w:rFonts w:ascii="Times New Roman" w:hAnsi="Times New Roman" w:cs="Times New Roman"/>
        </w:rPr>
        <w:t>Community colleges, which never win in this state—that could happen too.</w:t>
      </w:r>
      <w:proofErr w:type="gramEnd"/>
      <w:r w:rsidR="002F2A08" w:rsidRPr="002F2A08">
        <w:rPr>
          <w:rFonts w:ascii="Times New Roman" w:hAnsi="Times New Roman" w:cs="Times New Roman"/>
        </w:rPr>
        <w:t xml:space="preserve">  You're not going to see a minor fine tuning here.  You're going to see a basic </w:t>
      </w:r>
      <w:proofErr w:type="gramStart"/>
      <w:r w:rsidR="002F2A08" w:rsidRPr="002F2A08">
        <w:rPr>
          <w:rFonts w:ascii="Times New Roman" w:hAnsi="Times New Roman" w:cs="Times New Roman"/>
        </w:rPr>
        <w:t>change,</w:t>
      </w:r>
      <w:proofErr w:type="gramEnd"/>
      <w:r w:rsidR="002F2A08" w:rsidRPr="002F2A08">
        <w:rPr>
          <w:rFonts w:ascii="Times New Roman" w:hAnsi="Times New Roman" w:cs="Times New Roman"/>
        </w:rPr>
        <w:t xml:space="preserve"> and a regressive step in a sense.  Or if you think evolutionarily, it's not circles we're going </w:t>
      </w:r>
    </w:p>
    <w:p w:rsidR="002F2A08" w:rsidRDefault="002F2A08" w:rsidP="00A51F70">
      <w:pPr>
        <w:widowControl/>
        <w:tabs>
          <w:tab w:val="left" w:pos="540"/>
        </w:tabs>
        <w:jc w:val="both"/>
        <w:rPr>
          <w:rFonts w:ascii="Times New Roman" w:hAnsi="Times New Roman" w:cs="Times New Roman"/>
        </w:rPr>
      </w:pPr>
      <w:proofErr w:type="gramStart"/>
      <w:r w:rsidRPr="002F2A08">
        <w:rPr>
          <w:rFonts w:ascii="Times New Roman" w:hAnsi="Times New Roman" w:cs="Times New Roman"/>
        </w:rPr>
        <w:t>around</w:t>
      </w:r>
      <w:proofErr w:type="gramEnd"/>
      <w:r w:rsidRPr="002F2A08">
        <w:rPr>
          <w:rFonts w:ascii="Times New Roman" w:hAnsi="Times New Roman" w:cs="Times New Roman"/>
        </w:rPr>
        <w:t xml:space="preserve"> in, it's spirals.  And this time it's going to be a little bit higher but different.  </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Do you think there's a problem with that job—the System presidency?  Weaver, in his interview, said that he probably wouldn't have taken it.  </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No constituency, no history, no tradition for it, or the board, so they had to build it from the ground up.  It was the closest thing to an impossible job in terms of living up to the expectations—the baggage that came in with it.  But I think it will even be more difficult now.  I can't imagine the people who are aspiring to it now because it looks to me like a no-win situation.  That being the case, the person that's going to be drawn to it will either have to do it totally out of loyalty or out of willingness—they want to do that as kind of their last last thing that they haven't done.  That's why David </w:t>
      </w:r>
      <w:proofErr w:type="spellStart"/>
      <w:r w:rsidR="002F2A08" w:rsidRPr="002F2A08">
        <w:rPr>
          <w:rFonts w:ascii="Times New Roman" w:hAnsi="Times New Roman" w:cs="Times New Roman"/>
        </w:rPr>
        <w:t>Carley</w:t>
      </w:r>
      <w:proofErr w:type="spellEnd"/>
      <w:r w:rsidR="002F2A08" w:rsidRPr="002F2A08">
        <w:rPr>
          <w:rFonts w:ascii="Times New Roman" w:hAnsi="Times New Roman" w:cs="Times New Roman"/>
        </w:rPr>
        <w:t xml:space="preserve">, for example, is interested in it—something that's always eluded him, just like the governorship.  And this is more prestigious, quite frankly, than the governorship, and I think he might be capable of doing what needs to be done.  But things are going to change, you know.  </w:t>
      </w:r>
    </w:p>
    <w:p w:rsidR="00DD4D9A" w:rsidRDefault="00DD4D9A" w:rsidP="00A51F70">
      <w:pPr>
        <w:widowControl/>
        <w:tabs>
          <w:tab w:val="left" w:pos="540"/>
        </w:tabs>
        <w:jc w:val="both"/>
        <w:rPr>
          <w:rFonts w:ascii="Times New Roman" w:hAnsi="Times New Roman" w:cs="Times New Roman"/>
        </w:rPr>
      </w:pPr>
    </w:p>
    <w:p w:rsidR="00691B40" w:rsidRPr="00691B40" w:rsidRDefault="00691B40" w:rsidP="00A51F70">
      <w:pPr>
        <w:widowControl/>
        <w:tabs>
          <w:tab w:val="left" w:pos="540"/>
        </w:tabs>
        <w:jc w:val="both"/>
        <w:rPr>
          <w:rFonts w:ascii="Times New Roman" w:hAnsi="Times New Roman" w:cs="Times New Roman"/>
          <w:b/>
          <w:bCs/>
        </w:rPr>
      </w:pPr>
      <w:r w:rsidRPr="00691B40">
        <w:rPr>
          <w:rFonts w:ascii="Times New Roman" w:hAnsi="Times New Roman" w:cs="Times New Roman"/>
          <w:b/>
          <w:bCs/>
        </w:rPr>
        <w:t>01:27:04</w:t>
      </w:r>
    </w:p>
    <w:p w:rsidR="00691B40" w:rsidRPr="002F2A08" w:rsidRDefault="00691B40"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Just to close up, I want you to talk a little bit about your own career in education.  I want to know if it's over.  Will you ever go back?</w:t>
      </w:r>
    </w:p>
    <w:p w:rsidR="002F2A08" w:rsidRDefault="002F2A08"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Well, my current academic administration is over.  Yes, I think I can say that with some degree of certainty.  I've worked in research administration, then academic administration, human services administration—those have been my three careers—and now in a subset of human services, namely health.  I'm going to do this for a couple of years more.  The reason I'm here at this clinic is to learn about ambulatory health care, which I'm supposed to be teaching about—health care management, among other things—at the university.  And I continue to teach there.  I'm a faculty member—clinical faculty member in preventive medicine—and teach business students, medical school students, and engineering students, plus a few political scientists.  I'm going to do this, and then I want to go back and teach—if not there, somewhere.  I would like to teach.  I taught in the School of Education.  I had a Ph.D. seminar on higher education—academic administration and budgeting kinds of things.  I loved that.  I love teaching, of all the things I've done.  I taught in the Graduate School of Business, of course, on planning and budgeting.  I'm now teaching in the graduate programs in health services administration—administrative medicine, which is physicians wanting to become administrators, and some in the public policy track—public policy and health.  I enjoy that.  I am </w:t>
      </w:r>
      <w:proofErr w:type="spellStart"/>
      <w:r w:rsidR="002F2A08" w:rsidRPr="002F2A08">
        <w:rPr>
          <w:rFonts w:ascii="Times New Roman" w:hAnsi="Times New Roman" w:cs="Times New Roman"/>
        </w:rPr>
        <w:t>co</w:t>
      </w:r>
      <w:proofErr w:type="spellEnd"/>
      <w:r w:rsidR="002F2A08" w:rsidRPr="002F2A08">
        <w:rPr>
          <w:rFonts w:ascii="Times New Roman" w:hAnsi="Times New Roman" w:cs="Times New Roman"/>
        </w:rPr>
        <w:noBreakHyphen/>
      </w:r>
      <w:proofErr w:type="spellStart"/>
      <w:r w:rsidR="002F2A08" w:rsidRPr="002F2A08">
        <w:rPr>
          <w:rFonts w:ascii="Times New Roman" w:hAnsi="Times New Roman" w:cs="Times New Roman"/>
        </w:rPr>
        <w:t>chairman</w:t>
      </w:r>
      <w:proofErr w:type="spellEnd"/>
      <w:r w:rsidR="002F2A08" w:rsidRPr="002F2A08">
        <w:rPr>
          <w:rFonts w:ascii="Times New Roman" w:hAnsi="Times New Roman" w:cs="Times New Roman"/>
        </w:rPr>
        <w:t xml:space="preserve"> of the Curriculum Committee there; I have graduate students.  I just finished a master's thesis with one, who's going to reorganize the Mexican health system—public health system—and is liable to do it; he's a physician.  I want to go back and I want to teach.  It's not that I'm a philosopher king; it's just that—I think that I've learned enough, for how much there is I don't know, because I just want to learn more.  I just love to learn every day.  Every day I find out how much there </w:t>
      </w:r>
      <w:proofErr w:type="gramStart"/>
      <w:r w:rsidR="002F2A08" w:rsidRPr="002F2A08">
        <w:rPr>
          <w:rFonts w:ascii="Times New Roman" w:hAnsi="Times New Roman" w:cs="Times New Roman"/>
        </w:rPr>
        <w:t>is</w:t>
      </w:r>
      <w:proofErr w:type="gramEnd"/>
      <w:r w:rsidR="002F2A08" w:rsidRPr="002F2A08">
        <w:rPr>
          <w:rFonts w:ascii="Times New Roman" w:hAnsi="Times New Roman" w:cs="Times New Roman"/>
        </w:rPr>
        <w:t xml:space="preserve"> I don't know.  I love to read.  I like to write.  I've developed a facility for writing.  I have a love affair with libraries, which got acted out in my library management study for the chancellor of the Madison campus.  I have a love for scholarship.  </w:t>
      </w:r>
    </w:p>
    <w:p w:rsidR="00DD4D9A" w:rsidRDefault="00DD4D9A" w:rsidP="00A51F70">
      <w:pPr>
        <w:widowControl/>
        <w:tabs>
          <w:tab w:val="left" w:pos="540"/>
        </w:tabs>
        <w:jc w:val="both"/>
        <w:rPr>
          <w:rFonts w:ascii="Times New Roman" w:hAnsi="Times New Roman" w:cs="Times New Roman"/>
        </w:rPr>
      </w:pPr>
    </w:p>
    <w:p w:rsidR="007D2904" w:rsidRPr="007D2904" w:rsidRDefault="007D2904" w:rsidP="00A51F70">
      <w:pPr>
        <w:widowControl/>
        <w:tabs>
          <w:tab w:val="left" w:pos="540"/>
        </w:tabs>
        <w:jc w:val="both"/>
        <w:rPr>
          <w:rFonts w:ascii="Times New Roman" w:hAnsi="Times New Roman" w:cs="Times New Roman"/>
          <w:b/>
          <w:bCs/>
        </w:rPr>
      </w:pPr>
      <w:r w:rsidRPr="007D2904">
        <w:rPr>
          <w:rFonts w:ascii="Times New Roman" w:hAnsi="Times New Roman" w:cs="Times New Roman"/>
          <w:b/>
          <w:bCs/>
        </w:rPr>
        <w:t>01:29:34</w:t>
      </w:r>
    </w:p>
    <w:p w:rsidR="007D2904" w:rsidRPr="002F2A08" w:rsidRDefault="007D2904"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lastRenderedPageBreak/>
        <w:t>MD:</w:t>
      </w:r>
      <w:r>
        <w:rPr>
          <w:rFonts w:ascii="Times New Roman" w:hAnsi="Times New Roman" w:cs="Times New Roman"/>
        </w:rPr>
        <w:tab/>
      </w:r>
      <w:r w:rsidR="002F2A08" w:rsidRPr="002F2A08">
        <w:rPr>
          <w:rFonts w:ascii="Times New Roman" w:hAnsi="Times New Roman" w:cs="Times New Roman"/>
        </w:rPr>
        <w:t xml:space="preserve">You've kind of had a unique career in that you've never had an advanced degree.  </w:t>
      </w:r>
    </w:p>
    <w:p w:rsidR="00DD4D9A" w:rsidRPr="002F2A08" w:rsidRDefault="00DD4D9A" w:rsidP="00A51F70">
      <w:pPr>
        <w:widowControl/>
        <w:tabs>
          <w:tab w:val="left" w:pos="540"/>
        </w:tabs>
        <w:jc w:val="both"/>
        <w:rPr>
          <w:rFonts w:ascii="Times New Roman" w:hAnsi="Times New Roman" w:cs="Times New Roman"/>
        </w:rPr>
      </w:pPr>
    </w:p>
    <w:p w:rsid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That's right.  </w:t>
      </w:r>
    </w:p>
    <w:p w:rsidR="00DD4D9A" w:rsidRPr="002F2A08" w:rsidRDefault="00DD4D9A" w:rsidP="00A51F70">
      <w:pPr>
        <w:widowControl/>
        <w:tabs>
          <w:tab w:val="left" w:pos="540"/>
        </w:tabs>
        <w:jc w:val="both"/>
        <w:rPr>
          <w:rFonts w:ascii="Times New Roman" w:hAnsi="Times New Roman" w:cs="Times New Roman"/>
        </w:rPr>
      </w:pPr>
    </w:p>
    <w:p w:rsidR="002F2A08" w:rsidRPr="002F2A08" w:rsidRDefault="00A51F70" w:rsidP="00A51F70">
      <w:pPr>
        <w:widowControl/>
        <w:tabs>
          <w:tab w:val="left" w:pos="540"/>
        </w:tabs>
        <w:jc w:val="both"/>
        <w:rPr>
          <w:rFonts w:ascii="Times New Roman" w:hAnsi="Times New Roman" w:cs="Times New Roman"/>
        </w:rPr>
      </w:pPr>
      <w:r>
        <w:rPr>
          <w:rFonts w:ascii="Times New Roman" w:hAnsi="Times New Roman" w:cs="Times New Roman"/>
        </w:rPr>
        <w:t>MD:</w:t>
      </w:r>
      <w:r>
        <w:rPr>
          <w:rFonts w:ascii="Times New Roman" w:hAnsi="Times New Roman" w:cs="Times New Roman"/>
        </w:rPr>
        <w:tab/>
      </w:r>
      <w:r w:rsidR="002F2A08" w:rsidRPr="002F2A08">
        <w:rPr>
          <w:rFonts w:ascii="Times New Roman" w:hAnsi="Times New Roman" w:cs="Times New Roman"/>
        </w:rPr>
        <w:t xml:space="preserve">Are there pros and cons to that?  </w:t>
      </w:r>
    </w:p>
    <w:p w:rsidR="002F2A08" w:rsidRDefault="002F2A08" w:rsidP="00A51F70">
      <w:pPr>
        <w:widowControl/>
        <w:tabs>
          <w:tab w:val="left" w:pos="540"/>
        </w:tabs>
        <w:jc w:val="both"/>
        <w:rPr>
          <w:rFonts w:ascii="Times New Roman" w:hAnsi="Times New Roman" w:cs="Times New Roman"/>
        </w:rPr>
      </w:pPr>
    </w:p>
    <w:p w:rsidR="008819B3" w:rsidRDefault="00A51F70" w:rsidP="007D2904">
      <w:pPr>
        <w:widowControl/>
        <w:tabs>
          <w:tab w:val="left" w:pos="540"/>
        </w:tabs>
        <w:jc w:val="both"/>
        <w:rPr>
          <w:rFonts w:ascii="Times New Roman" w:hAnsi="Times New Roman" w:cs="Times New Roman"/>
        </w:rPr>
      </w:pPr>
      <w:r>
        <w:rPr>
          <w:rFonts w:ascii="Times New Roman" w:hAnsi="Times New Roman" w:cs="Times New Roman"/>
        </w:rPr>
        <w:t>DP:</w:t>
      </w:r>
      <w:r>
        <w:rPr>
          <w:rFonts w:ascii="Times New Roman" w:hAnsi="Times New Roman" w:cs="Times New Roman"/>
        </w:rPr>
        <w:tab/>
      </w:r>
      <w:r w:rsidR="002F2A08" w:rsidRPr="002F2A08">
        <w:rPr>
          <w:rFonts w:ascii="Times New Roman" w:hAnsi="Times New Roman" w:cs="Times New Roman"/>
        </w:rPr>
        <w:t xml:space="preserve"> Sure.  Sure, it's been kind of funny throughout my career.  I'll retrace it just kind of with the headlines and the stories and the social talk, very quickly try to cap it off—let you know I haven't lost my sense of humor.  I had an undergraduate degree in political science and history.  I did some graduate work but never finished it.  I just had too many more important things to do.  I just could not see doing that.  I have a great respect for people that can pursue, as you're doing, all the way through your doctoral degree, and I was told you wouldn't get a top job in research administration unless you have a degree—doctorate degree in science.  </w:t>
      </w:r>
      <w:proofErr w:type="gramStart"/>
      <w:r w:rsidR="002F2A08" w:rsidRPr="002F2A08">
        <w:rPr>
          <w:rFonts w:ascii="Times New Roman" w:hAnsi="Times New Roman" w:cs="Times New Roman"/>
        </w:rPr>
        <w:t>Can't get a top job.</w:t>
      </w:r>
      <w:proofErr w:type="gramEnd"/>
      <w:r w:rsidR="002F2A08" w:rsidRPr="002F2A08">
        <w:rPr>
          <w:rFonts w:ascii="Times New Roman" w:hAnsi="Times New Roman" w:cs="Times New Roman"/>
        </w:rPr>
        <w:t xml:space="preserve">  I was told I could never break into academic administration, certainly not as an assistant dean or anything.  Well, somehow I managed to do that.  Then I said, “That's fine.  You won't go any further,” and somehow I became an assistant to the chancellor.  And then: “That's probably good, but you can never do academic affairs,” and I became assistant vice-president, associate vice-president, and vice-president for academic programs, budgeting.  Then they said, “You'll never be in the number two job in the University,” and I said, “That's probably true.”  And suddenly, I was executive vice-president, and then head of academic affairs.  Throughout all of this, it was always suggested that without the advanced degree, I would be not acceptable for various things.  For some people, in their minds those two things could never go together.  But I think anyone who came to know me knew I had a great respect for people with advanced degrees.  Then occasionally there are people who who can do things without them.  We had some fine full professors on the Madison campus </w:t>
      </w:r>
      <w:proofErr w:type="gramStart"/>
      <w:r w:rsidR="002F2A08" w:rsidRPr="002F2A08">
        <w:rPr>
          <w:rFonts w:ascii="Times New Roman" w:hAnsi="Times New Roman" w:cs="Times New Roman"/>
        </w:rPr>
        <w:t>who</w:t>
      </w:r>
      <w:proofErr w:type="gramEnd"/>
      <w:r w:rsidR="002F2A08" w:rsidRPr="002F2A08">
        <w:rPr>
          <w:rFonts w:ascii="Times New Roman" w:hAnsi="Times New Roman" w:cs="Times New Roman"/>
        </w:rPr>
        <w:t xml:space="preserve"> had no advanced degrees—fine labor economists, a whole variety of people. So when people ask me, “You know, you never became a university president”—well, I was a finalist for three outside this state—could have had two of the three chancellorships or presidencies, been the first ever non</w:t>
      </w:r>
      <w:r w:rsidR="002F2A08" w:rsidRPr="002F2A08">
        <w:rPr>
          <w:rFonts w:ascii="Times New Roman" w:hAnsi="Times New Roman" w:cs="Times New Roman"/>
        </w:rPr>
        <w:noBreakHyphen/>
      </w:r>
      <w:proofErr w:type="spellStart"/>
      <w:r w:rsidR="002F2A08" w:rsidRPr="002F2A08">
        <w:rPr>
          <w:rFonts w:ascii="Times New Roman" w:hAnsi="Times New Roman" w:cs="Times New Roman"/>
        </w:rPr>
        <w:t>Ph.D</w:t>
      </w:r>
      <w:proofErr w:type="spellEnd"/>
      <w:r w:rsidR="002F2A08" w:rsidRPr="002F2A08">
        <w:rPr>
          <w:rFonts w:ascii="Times New Roman" w:hAnsi="Times New Roman" w:cs="Times New Roman"/>
        </w:rPr>
        <w:t>. to have those. But there are family decisions.</w:t>
      </w:r>
    </w:p>
    <w:p w:rsidR="002F2A08" w:rsidRDefault="008819B3" w:rsidP="007D2904">
      <w:pPr>
        <w:widowControl/>
        <w:tabs>
          <w:tab w:val="left" w:pos="540"/>
        </w:tabs>
        <w:jc w:val="both"/>
        <w:rPr>
          <w:rFonts w:ascii="Times New Roman" w:hAnsi="Times New Roman" w:cs="Times New Roman"/>
        </w:rPr>
      </w:pPr>
      <w:r>
        <w:rPr>
          <w:rFonts w:ascii="Times New Roman" w:hAnsi="Times New Roman" w:cs="Times New Roman"/>
        </w:rPr>
        <w:tab/>
      </w:r>
      <w:r w:rsidR="002F2A08" w:rsidRPr="002F2A08">
        <w:rPr>
          <w:rFonts w:ascii="Times New Roman" w:hAnsi="Times New Roman" w:cs="Times New Roman"/>
        </w:rPr>
        <w:t>So I'm always fond of saying, “The reason I haven't gone on has always been a matter of degree.”  And it is.  I would love to.  I've written ten dissertations in my lifetime.  I've defended more theses and dissertations than any doctoral student ever would.  The only difference is</w:t>
      </w:r>
      <w:proofErr w:type="gramStart"/>
      <w:r w:rsidR="002F2A08" w:rsidRPr="002F2A08">
        <w:rPr>
          <w:rFonts w:ascii="Times New Roman" w:hAnsi="Times New Roman" w:cs="Times New Roman"/>
        </w:rPr>
        <w:t>,</w:t>
      </w:r>
      <w:proofErr w:type="gramEnd"/>
      <w:r w:rsidR="002F2A08" w:rsidRPr="002F2A08">
        <w:rPr>
          <w:rFonts w:ascii="Times New Roman" w:hAnsi="Times New Roman" w:cs="Times New Roman"/>
        </w:rPr>
        <w:t xml:space="preserve"> everybody else gave me the grades.  Whether we were supporting a university budget or defending tenure—I appeared many times to defend tenure, and I thought I did a pretty good job of it.  I had credibility because I didn't have it, nor did I have the degree.  And then I finally said, “Well, you could never be a professor on campus.”  I'm proud of the fact that I can be a professor, that my student evaluations are among the highest anywhere I've taught, that I have a different approach to teaching, that I love it and I enjoy helping people reach their potential.  So you sit there and say, “Wouldn't it have been nice to have been president of this or that university?”  Sure.  But I wouldn't want to do it now.  It would have been nice at that time, and when Weaver had the heart attack, Don and I—Don Smith—kind of pushed that role back and forth.  I knew I could do it.  I can do it today.   I'm not even bothered by—you'd say, “That's supreme confidence.”  But I know what I can do, so I know I can do it.  So, no question in my mind, I could have done something like that, and I think I would have been pretty fair at it.  I would not have been the worst president anybody ever had but, except with my wife, I seldom talk to anybody about those days or those times.  Now, the presidency's open again.  This is the </w:t>
      </w:r>
      <w:r w:rsidR="002F2A08" w:rsidRPr="002F2A08">
        <w:rPr>
          <w:rFonts w:ascii="Times New Roman" w:hAnsi="Times New Roman" w:cs="Times New Roman"/>
        </w:rPr>
        <w:lastRenderedPageBreak/>
        <w:t xml:space="preserve">third time—always the first stories that come out say, “Here are the candidates:  Dave </w:t>
      </w:r>
      <w:proofErr w:type="spellStart"/>
      <w:r w:rsidR="002F2A08" w:rsidRPr="002F2A08">
        <w:rPr>
          <w:rFonts w:ascii="Times New Roman" w:hAnsi="Times New Roman" w:cs="Times New Roman"/>
        </w:rPr>
        <w:t>Carley</w:t>
      </w:r>
      <w:proofErr w:type="spellEnd"/>
      <w:r w:rsidR="002F2A08" w:rsidRPr="002F2A08">
        <w:rPr>
          <w:rFonts w:ascii="Times New Roman" w:hAnsi="Times New Roman" w:cs="Times New Roman"/>
        </w:rPr>
        <w:t xml:space="preserve">, Don Percy—of course, Percy does not have the degree.”  The article will always say, “Percy does not have an advanced degree.”  The articles always say that.  And it's always written by people to whom that degree would have meant nothing anyhow.  But it always seems to be, in the minds of certain Madison </w:t>
      </w:r>
      <w:proofErr w:type="gramStart"/>
      <w:r w:rsidR="002F2A08" w:rsidRPr="002F2A08">
        <w:rPr>
          <w:rFonts w:ascii="Times New Roman" w:hAnsi="Times New Roman" w:cs="Times New Roman"/>
        </w:rPr>
        <w:t>faculty, that</w:t>
      </w:r>
      <w:proofErr w:type="gramEnd"/>
      <w:r w:rsidR="002F2A08" w:rsidRPr="002F2A08">
        <w:rPr>
          <w:rFonts w:ascii="Times New Roman" w:hAnsi="Times New Roman" w:cs="Times New Roman"/>
        </w:rPr>
        <w:t xml:space="preserve"> was my one character defect.  That did—in the early times, the first time I was on the list—I never sought the presidency.  I always seemed to last right up to the last minute, I guess, from what the people told me after the fact.  But it was often a case, and particularly the campus I was supposedly partial to, although I tried very hard not to be, was always the campus that would undermine any—allegedly, all I know—I never really cared at that stage.  Sure, you're disappointed when you think you could have done something, but it was kind of nice to go out being a finalist </w:t>
      </w:r>
      <w:proofErr w:type="gramStart"/>
      <w:r w:rsidR="002F2A08" w:rsidRPr="002F2A08">
        <w:rPr>
          <w:rFonts w:ascii="Times New Roman" w:hAnsi="Times New Roman" w:cs="Times New Roman"/>
        </w:rPr>
        <w:t>at  major</w:t>
      </w:r>
      <w:proofErr w:type="gramEnd"/>
      <w:r w:rsidR="002F2A08" w:rsidRPr="002F2A08">
        <w:rPr>
          <w:rFonts w:ascii="Times New Roman" w:hAnsi="Times New Roman" w:cs="Times New Roman"/>
        </w:rPr>
        <w:t xml:space="preserve"> universities.  I was a finalist in three and could have been a finalist in a total of five and could have had two or three of the jobs.  Glad I didn't take them, when I watched what happened afterwards.  So once I knew I could do it, I stopped worrying about the fact.  I don't worry too much about what I might have been.  I just work pretty hard at making the most of what I am, you know.  It's just kind of my philosophy.  That's how I got where I am and enjoy everything I've done—going to go to my grave thinking, wondering, what I'm going to be when I grow up.  That's kind of it in a nutsh</w:t>
      </w:r>
      <w:r>
        <w:rPr>
          <w:rFonts w:ascii="Times New Roman" w:hAnsi="Times New Roman" w:cs="Times New Roman"/>
        </w:rPr>
        <w:t>ell.</w:t>
      </w:r>
    </w:p>
    <w:p w:rsidR="008819B3" w:rsidRDefault="008819B3" w:rsidP="007D2904">
      <w:pPr>
        <w:widowControl/>
        <w:tabs>
          <w:tab w:val="left" w:pos="540"/>
        </w:tabs>
        <w:jc w:val="both"/>
        <w:rPr>
          <w:rFonts w:ascii="Times New Roman" w:hAnsi="Times New Roman" w:cs="Times New Roman"/>
        </w:rPr>
      </w:pPr>
    </w:p>
    <w:p w:rsidR="008819B3" w:rsidRPr="008819B3" w:rsidRDefault="008819B3" w:rsidP="008819B3">
      <w:pPr>
        <w:widowControl/>
        <w:tabs>
          <w:tab w:val="left" w:pos="540"/>
        </w:tabs>
        <w:rPr>
          <w:rFonts w:ascii="Times New Roman" w:hAnsi="Times New Roman" w:cs="Times New Roman"/>
          <w:b/>
          <w:bCs/>
          <w:i/>
          <w:iCs/>
        </w:rPr>
      </w:pPr>
      <w:r>
        <w:rPr>
          <w:rFonts w:ascii="Times New Roman" w:hAnsi="Times New Roman" w:cs="Times New Roman"/>
        </w:rPr>
        <w:t>01:35:31</w:t>
      </w:r>
      <w:r>
        <w:rPr>
          <w:rFonts w:ascii="Times New Roman" w:hAnsi="Times New Roman" w:cs="Times New Roman"/>
          <w:b/>
          <w:bCs/>
          <w:i/>
          <w:iCs/>
        </w:rPr>
        <w:tab/>
        <w:t>End of Second Interview Session</w:t>
      </w:r>
    </w:p>
    <w:p w:rsidR="00C41A1F" w:rsidRDefault="00C41A1F" w:rsidP="00A51F70">
      <w:pPr>
        <w:widowControl/>
        <w:tabs>
          <w:tab w:val="left" w:pos="540"/>
        </w:tabs>
        <w:ind w:firstLine="720"/>
        <w:jc w:val="both"/>
        <w:rPr>
          <w:rFonts w:ascii="Times New Roman" w:hAnsi="Times New Roman" w:cs="Times New Roman"/>
        </w:rPr>
      </w:pPr>
    </w:p>
    <w:p w:rsidR="008819B3" w:rsidRDefault="00C41A1F" w:rsidP="008819B3">
      <w:pPr>
        <w:widowControl/>
        <w:tabs>
          <w:tab w:val="left" w:pos="540"/>
        </w:tabs>
        <w:ind w:firstLine="720"/>
        <w:jc w:val="center"/>
        <w:rPr>
          <w:rFonts w:ascii="Times New Roman" w:hAnsi="Times New Roman" w:cs="Times New Roman"/>
          <w:b/>
        </w:rPr>
      </w:pPr>
      <w:r>
        <w:rPr>
          <w:rFonts w:ascii="Times New Roman" w:hAnsi="Times New Roman" w:cs="Times New Roman"/>
          <w:b/>
        </w:rPr>
        <w:t>E</w:t>
      </w:r>
      <w:r w:rsidR="008819B3">
        <w:rPr>
          <w:rFonts w:ascii="Times New Roman" w:hAnsi="Times New Roman" w:cs="Times New Roman"/>
          <w:b/>
        </w:rPr>
        <w:t>nd of Oral History #297</w:t>
      </w:r>
    </w:p>
    <w:p w:rsidR="00B4415C" w:rsidRDefault="00B4415C">
      <w:pPr>
        <w:widowControl/>
        <w:autoSpaceDE/>
        <w:autoSpaceDN/>
        <w:adjustRightInd/>
        <w:spacing w:after="200" w:line="276" w:lineRule="auto"/>
        <w:rPr>
          <w:rFonts w:ascii="Times New Roman" w:hAnsi="Times New Roman" w:cs="Times New Roman"/>
        </w:rPr>
      </w:pPr>
      <w:r>
        <w:rPr>
          <w:rFonts w:ascii="Times New Roman" w:hAnsi="Times New Roman" w:cs="Times New Roman"/>
        </w:rPr>
        <w:br w:type="page"/>
      </w:r>
    </w:p>
    <w:p w:rsidR="00126983" w:rsidRPr="00B4415C" w:rsidRDefault="00126983" w:rsidP="00B4415C">
      <w:pPr>
        <w:tabs>
          <w:tab w:val="left" w:pos="540"/>
          <w:tab w:val="left" w:pos="2796"/>
        </w:tabs>
        <w:jc w:val="center"/>
        <w:rPr>
          <w:rFonts w:ascii="Times New Roman" w:hAnsi="Times New Roman" w:cs="Times New Roman"/>
          <w:b/>
          <w:bCs/>
        </w:rPr>
      </w:pPr>
      <w:r w:rsidRPr="00B4415C">
        <w:rPr>
          <w:rFonts w:ascii="Times New Roman" w:hAnsi="Times New Roman" w:cs="Times New Roman"/>
          <w:b/>
          <w:bCs/>
        </w:rPr>
        <w:lastRenderedPageBreak/>
        <w:t>Donald Percy Name List</w:t>
      </w:r>
    </w:p>
    <w:p w:rsidR="00126983" w:rsidRPr="00B4415C" w:rsidRDefault="00126983" w:rsidP="00B4415C">
      <w:pPr>
        <w:tabs>
          <w:tab w:val="left" w:pos="540"/>
        </w:tabs>
        <w:jc w:val="center"/>
        <w:rPr>
          <w:rFonts w:ascii="Times New Roman" w:hAnsi="Times New Roman" w:cs="Times New Roman"/>
          <w:b/>
          <w:bCs/>
        </w:rPr>
      </w:pPr>
      <w:r w:rsidRPr="00B4415C">
        <w:rPr>
          <w:rFonts w:ascii="Times New Roman" w:hAnsi="Times New Roman" w:cs="Times New Roman"/>
          <w:b/>
          <w:bCs/>
        </w:rPr>
        <w:t>Last updated:  May 27, 1997</w:t>
      </w:r>
    </w:p>
    <w:p w:rsidR="00126983" w:rsidRPr="00B4415C" w:rsidRDefault="00126983" w:rsidP="00B4415C">
      <w:pPr>
        <w:tabs>
          <w:tab w:val="left" w:pos="540"/>
        </w:tabs>
        <w:jc w:val="center"/>
        <w:rPr>
          <w:rFonts w:ascii="Times New Roman" w:hAnsi="Times New Roman" w:cs="Times New Roman"/>
          <w:b/>
          <w:bCs/>
        </w:rPr>
      </w:pPr>
    </w:p>
    <w:p w:rsidR="00126983" w:rsidRPr="00B4415C" w:rsidRDefault="00126983" w:rsidP="00B4415C">
      <w:pPr>
        <w:tabs>
          <w:tab w:val="left" w:pos="540"/>
        </w:tabs>
        <w:jc w:val="center"/>
        <w:rPr>
          <w:rFonts w:ascii="Times New Roman" w:hAnsi="Times New Roman" w:cs="Times New Roman"/>
          <w:b/>
          <w:bCs/>
        </w:rPr>
      </w:pPr>
      <w:r w:rsidRPr="00B4415C">
        <w:rPr>
          <w:rFonts w:ascii="Times New Roman" w:hAnsi="Times New Roman" w:cs="Times New Roman"/>
          <w:b/>
          <w:bCs/>
        </w:rPr>
        <w:t>*Check spelling and/or full name</w:t>
      </w:r>
    </w:p>
    <w:p w:rsidR="00126983" w:rsidRDefault="00126983" w:rsidP="00A51F70">
      <w:pPr>
        <w:tabs>
          <w:tab w:val="left" w:pos="540"/>
        </w:tabs>
        <w:rPr>
          <w:rFonts w:ascii="Times New Roman" w:hAnsi="Times New Roman" w:cs="Times New Roman"/>
        </w:rPr>
      </w:pPr>
    </w:p>
    <w:p w:rsidR="00B4415C" w:rsidRDefault="00B4415C" w:rsidP="00A51F70">
      <w:pPr>
        <w:tabs>
          <w:tab w:val="left" w:pos="540"/>
        </w:tabs>
        <w:rPr>
          <w:rFonts w:ascii="Times New Roman" w:hAnsi="Times New Roman" w:cs="Times New Roman"/>
        </w:rPr>
        <w:sectPr w:rsidR="00B4415C" w:rsidSect="008819B3">
          <w:headerReference w:type="default" r:id="rId7"/>
          <w:footerReference w:type="default" r:id="rId8"/>
          <w:pgSz w:w="12240" w:h="15840" w:code="1"/>
          <w:pgMar w:top="1440" w:right="1440" w:bottom="1440" w:left="1440" w:header="576" w:footer="720" w:gutter="0"/>
          <w:cols w:space="720"/>
          <w:titlePg/>
          <w:docGrid w:linePitch="360"/>
        </w:sectPr>
      </w:pPr>
    </w:p>
    <w:p w:rsidR="00126983" w:rsidRDefault="00126983" w:rsidP="00A51F70">
      <w:pPr>
        <w:tabs>
          <w:tab w:val="left" w:pos="540"/>
        </w:tabs>
        <w:rPr>
          <w:rFonts w:ascii="Times New Roman" w:hAnsi="Times New Roman" w:cs="Times New Roman"/>
        </w:rPr>
      </w:pPr>
      <w:proofErr w:type="spellStart"/>
      <w:r>
        <w:rPr>
          <w:rFonts w:ascii="Times New Roman" w:hAnsi="Times New Roman" w:cs="Times New Roman"/>
        </w:rPr>
        <w:lastRenderedPageBreak/>
        <w:t>Adamany</w:t>
      </w:r>
      <w:proofErr w:type="spellEnd"/>
      <w:r>
        <w:rPr>
          <w:rFonts w:ascii="Times New Roman" w:hAnsi="Times New Roman" w:cs="Times New Roman"/>
        </w:rPr>
        <w:t>, David</w:t>
      </w:r>
    </w:p>
    <w:p w:rsidR="00126983" w:rsidRDefault="00126983" w:rsidP="00A51F70">
      <w:pPr>
        <w:tabs>
          <w:tab w:val="left" w:pos="540"/>
        </w:tabs>
        <w:rPr>
          <w:rFonts w:ascii="Times New Roman" w:hAnsi="Times New Roman" w:cs="Times New Roman"/>
        </w:rPr>
      </w:pPr>
      <w:proofErr w:type="spellStart"/>
      <w:r>
        <w:rPr>
          <w:rFonts w:ascii="Times New Roman" w:hAnsi="Times New Roman" w:cs="Times New Roman"/>
        </w:rPr>
        <w:t>Ahlgren</w:t>
      </w:r>
      <w:proofErr w:type="spellEnd"/>
      <w:r>
        <w:rPr>
          <w:rFonts w:ascii="Times New Roman" w:hAnsi="Times New Roman" w:cs="Times New Roman"/>
        </w:rPr>
        <w:t>, Henry L.</w:t>
      </w:r>
    </w:p>
    <w:p w:rsidR="00126983" w:rsidRDefault="00126983" w:rsidP="00A51F70">
      <w:pPr>
        <w:tabs>
          <w:tab w:val="left" w:pos="540"/>
        </w:tabs>
        <w:rPr>
          <w:rFonts w:ascii="Times New Roman" w:hAnsi="Times New Roman" w:cs="Times New Roman"/>
        </w:rPr>
      </w:pPr>
      <w:r>
        <w:rPr>
          <w:rFonts w:ascii="Times New Roman" w:hAnsi="Times New Roman" w:cs="Times New Roman"/>
        </w:rPr>
        <w:t>*Allen, Booz (90)</w:t>
      </w:r>
    </w:p>
    <w:p w:rsidR="00126983" w:rsidRDefault="00126983" w:rsidP="00A51F70">
      <w:pPr>
        <w:tabs>
          <w:tab w:val="left" w:pos="540"/>
        </w:tabs>
        <w:rPr>
          <w:rFonts w:ascii="Times New Roman" w:hAnsi="Times New Roman" w:cs="Times New Roman"/>
        </w:rPr>
      </w:pPr>
      <w:proofErr w:type="spellStart"/>
      <w:r>
        <w:rPr>
          <w:rFonts w:ascii="Times New Roman" w:hAnsi="Times New Roman" w:cs="Times New Roman"/>
        </w:rPr>
        <w:t>Arnn</w:t>
      </w:r>
      <w:proofErr w:type="spellEnd"/>
      <w:r>
        <w:rPr>
          <w:rFonts w:ascii="Times New Roman" w:hAnsi="Times New Roman" w:cs="Times New Roman"/>
        </w:rPr>
        <w:t>, Gene</w:t>
      </w:r>
    </w:p>
    <w:p w:rsidR="00126983" w:rsidRDefault="00126983" w:rsidP="00A51F70">
      <w:pPr>
        <w:tabs>
          <w:tab w:val="left" w:pos="540"/>
        </w:tabs>
        <w:rPr>
          <w:rFonts w:ascii="Times New Roman" w:hAnsi="Times New Roman" w:cs="Times New Roman"/>
        </w:rPr>
      </w:pPr>
      <w:r>
        <w:rPr>
          <w:rFonts w:ascii="Times New Roman" w:hAnsi="Times New Roman" w:cs="Times New Roman"/>
        </w:rPr>
        <w:t>Baxter, James</w:t>
      </w:r>
    </w:p>
    <w:p w:rsidR="00126983" w:rsidRDefault="00126983" w:rsidP="00A51F70">
      <w:pPr>
        <w:tabs>
          <w:tab w:val="left" w:pos="540"/>
        </w:tabs>
        <w:rPr>
          <w:rFonts w:ascii="Times New Roman" w:hAnsi="Times New Roman" w:cs="Times New Roman"/>
        </w:rPr>
      </w:pPr>
      <w:r>
        <w:rPr>
          <w:rFonts w:ascii="Times New Roman" w:hAnsi="Times New Roman" w:cs="Times New Roman"/>
        </w:rPr>
        <w:t xml:space="preserve">Beck, </w:t>
      </w:r>
      <w:proofErr w:type="spellStart"/>
      <w:r>
        <w:rPr>
          <w:rFonts w:ascii="Times New Roman" w:hAnsi="Times New Roman" w:cs="Times New Roman"/>
        </w:rPr>
        <w:t>Anatole</w:t>
      </w:r>
      <w:proofErr w:type="spellEnd"/>
    </w:p>
    <w:p w:rsidR="00126983" w:rsidRDefault="00126983" w:rsidP="00A51F70">
      <w:pPr>
        <w:tabs>
          <w:tab w:val="left" w:pos="540"/>
        </w:tabs>
        <w:rPr>
          <w:rFonts w:ascii="Times New Roman" w:hAnsi="Times New Roman" w:cs="Times New Roman"/>
        </w:rPr>
      </w:pPr>
      <w:r>
        <w:rPr>
          <w:rFonts w:ascii="Times New Roman" w:hAnsi="Times New Roman" w:cs="Times New Roman"/>
        </w:rPr>
        <w:t>Boyle, Patrick G.</w:t>
      </w:r>
    </w:p>
    <w:p w:rsidR="00126983" w:rsidRDefault="00126983" w:rsidP="00A51F70">
      <w:pPr>
        <w:tabs>
          <w:tab w:val="left" w:pos="540"/>
        </w:tabs>
        <w:rPr>
          <w:rFonts w:ascii="Times New Roman" w:hAnsi="Times New Roman" w:cs="Times New Roman"/>
        </w:rPr>
      </w:pPr>
      <w:r>
        <w:rPr>
          <w:rFonts w:ascii="Times New Roman" w:hAnsi="Times New Roman" w:cs="Times New Roman"/>
        </w:rPr>
        <w:t>Brown, Arthur</w:t>
      </w:r>
    </w:p>
    <w:p w:rsidR="00126983" w:rsidRDefault="00126983" w:rsidP="00A51F70">
      <w:pPr>
        <w:tabs>
          <w:tab w:val="left" w:pos="540"/>
        </w:tabs>
        <w:rPr>
          <w:rFonts w:ascii="Times New Roman" w:hAnsi="Times New Roman" w:cs="Times New Roman"/>
        </w:rPr>
      </w:pPr>
      <w:r>
        <w:rPr>
          <w:rFonts w:ascii="Times New Roman" w:hAnsi="Times New Roman" w:cs="Times New Roman"/>
        </w:rPr>
        <w:t>Buck, R. Creighton</w:t>
      </w:r>
    </w:p>
    <w:p w:rsidR="00126983" w:rsidRDefault="00126983" w:rsidP="00A51F70">
      <w:pPr>
        <w:tabs>
          <w:tab w:val="left" w:pos="540"/>
        </w:tabs>
        <w:rPr>
          <w:rFonts w:ascii="Times New Roman" w:hAnsi="Times New Roman" w:cs="Times New Roman"/>
        </w:rPr>
      </w:pPr>
      <w:proofErr w:type="spellStart"/>
      <w:r>
        <w:rPr>
          <w:rFonts w:ascii="Times New Roman" w:hAnsi="Times New Roman" w:cs="Times New Roman"/>
        </w:rPr>
        <w:t>Cafferty</w:t>
      </w:r>
      <w:proofErr w:type="spellEnd"/>
      <w:r>
        <w:rPr>
          <w:rFonts w:ascii="Times New Roman" w:hAnsi="Times New Roman" w:cs="Times New Roman"/>
        </w:rPr>
        <w:t>, Neil G.</w:t>
      </w:r>
    </w:p>
    <w:p w:rsidR="00126983" w:rsidRDefault="00126983" w:rsidP="00A51F70">
      <w:pPr>
        <w:tabs>
          <w:tab w:val="left" w:pos="540"/>
        </w:tabs>
        <w:rPr>
          <w:rFonts w:ascii="Times New Roman" w:hAnsi="Times New Roman" w:cs="Times New Roman"/>
        </w:rPr>
      </w:pPr>
      <w:proofErr w:type="spellStart"/>
      <w:r>
        <w:rPr>
          <w:rFonts w:ascii="Times New Roman" w:hAnsi="Times New Roman" w:cs="Times New Roman"/>
        </w:rPr>
        <w:t>Cammack</w:t>
      </w:r>
      <w:proofErr w:type="spellEnd"/>
      <w:r>
        <w:rPr>
          <w:rFonts w:ascii="Times New Roman" w:hAnsi="Times New Roman" w:cs="Times New Roman"/>
        </w:rPr>
        <w:t>, Elwin F.</w:t>
      </w:r>
    </w:p>
    <w:p w:rsidR="00126983" w:rsidRDefault="00126983" w:rsidP="00A51F70">
      <w:pPr>
        <w:tabs>
          <w:tab w:val="left" w:pos="540"/>
        </w:tabs>
        <w:rPr>
          <w:rFonts w:ascii="Times New Roman" w:hAnsi="Times New Roman" w:cs="Times New Roman"/>
        </w:rPr>
      </w:pPr>
      <w:r>
        <w:rPr>
          <w:rFonts w:ascii="Times New Roman" w:hAnsi="Times New Roman" w:cs="Times New Roman"/>
        </w:rPr>
        <w:t>*Carbone, Bob (71)</w:t>
      </w:r>
    </w:p>
    <w:p w:rsidR="00126983" w:rsidRDefault="00126983" w:rsidP="00A51F70">
      <w:pPr>
        <w:tabs>
          <w:tab w:val="left" w:pos="540"/>
        </w:tabs>
        <w:rPr>
          <w:rFonts w:ascii="Times New Roman" w:hAnsi="Times New Roman" w:cs="Times New Roman"/>
        </w:rPr>
      </w:pPr>
      <w:r>
        <w:rPr>
          <w:rFonts w:ascii="Times New Roman" w:hAnsi="Times New Roman" w:cs="Times New Roman"/>
        </w:rPr>
        <w:t>*</w:t>
      </w:r>
      <w:proofErr w:type="spellStart"/>
      <w:r>
        <w:rPr>
          <w:rFonts w:ascii="Times New Roman" w:hAnsi="Times New Roman" w:cs="Times New Roman"/>
        </w:rPr>
        <w:t>Carley</w:t>
      </w:r>
      <w:proofErr w:type="spellEnd"/>
      <w:r>
        <w:rPr>
          <w:rFonts w:ascii="Times New Roman" w:hAnsi="Times New Roman" w:cs="Times New Roman"/>
        </w:rPr>
        <w:t>, David (45; built dorms at Green Bay; Inland Steel?)</w:t>
      </w:r>
    </w:p>
    <w:p w:rsidR="00126983" w:rsidRDefault="00126983" w:rsidP="00A51F70">
      <w:pPr>
        <w:tabs>
          <w:tab w:val="left" w:pos="540"/>
        </w:tabs>
        <w:rPr>
          <w:rFonts w:ascii="Times New Roman" w:hAnsi="Times New Roman" w:cs="Times New Roman"/>
        </w:rPr>
      </w:pPr>
      <w:proofErr w:type="spellStart"/>
      <w:r>
        <w:rPr>
          <w:rFonts w:ascii="Times New Roman" w:hAnsi="Times New Roman" w:cs="Times New Roman"/>
        </w:rPr>
        <w:t>Clodius</w:t>
      </w:r>
      <w:proofErr w:type="spellEnd"/>
      <w:r>
        <w:rPr>
          <w:rFonts w:ascii="Times New Roman" w:hAnsi="Times New Roman" w:cs="Times New Roman"/>
        </w:rPr>
        <w:t>, Robert L.</w:t>
      </w:r>
    </w:p>
    <w:p w:rsidR="00126983" w:rsidRDefault="00126983" w:rsidP="00A51F70">
      <w:pPr>
        <w:tabs>
          <w:tab w:val="left" w:pos="540"/>
        </w:tabs>
        <w:rPr>
          <w:rFonts w:ascii="Times New Roman" w:hAnsi="Times New Roman" w:cs="Times New Roman"/>
        </w:rPr>
      </w:pPr>
      <w:proofErr w:type="spellStart"/>
      <w:r>
        <w:rPr>
          <w:rFonts w:ascii="Times New Roman" w:hAnsi="Times New Roman" w:cs="Times New Roman"/>
        </w:rPr>
        <w:t>DeBardeleben</w:t>
      </w:r>
      <w:proofErr w:type="spellEnd"/>
      <w:r>
        <w:rPr>
          <w:rFonts w:ascii="Times New Roman" w:hAnsi="Times New Roman" w:cs="Times New Roman"/>
        </w:rPr>
        <w:t>, Arthur</w:t>
      </w:r>
    </w:p>
    <w:p w:rsidR="00126983" w:rsidRDefault="00126983" w:rsidP="00A51F70">
      <w:pPr>
        <w:tabs>
          <w:tab w:val="left" w:pos="540"/>
        </w:tabs>
        <w:rPr>
          <w:rFonts w:ascii="Times New Roman" w:hAnsi="Times New Roman" w:cs="Times New Roman"/>
        </w:rPr>
      </w:pPr>
      <w:r>
        <w:rPr>
          <w:rFonts w:ascii="Times New Roman" w:hAnsi="Times New Roman" w:cs="Times New Roman"/>
        </w:rPr>
        <w:t>Dreyfus, Lee S.</w:t>
      </w:r>
    </w:p>
    <w:p w:rsidR="00126983" w:rsidRDefault="00126983" w:rsidP="00A51F70">
      <w:pPr>
        <w:tabs>
          <w:tab w:val="left" w:pos="540"/>
        </w:tabs>
        <w:rPr>
          <w:rFonts w:ascii="Times New Roman" w:hAnsi="Times New Roman" w:cs="Times New Roman"/>
        </w:rPr>
      </w:pPr>
      <w:proofErr w:type="spellStart"/>
      <w:r>
        <w:rPr>
          <w:rFonts w:ascii="Times New Roman" w:hAnsi="Times New Roman" w:cs="Times New Roman"/>
        </w:rPr>
        <w:t>Doremus</w:t>
      </w:r>
      <w:proofErr w:type="spellEnd"/>
      <w:r>
        <w:rPr>
          <w:rFonts w:ascii="Times New Roman" w:hAnsi="Times New Roman" w:cs="Times New Roman"/>
        </w:rPr>
        <w:t>, Robert B.</w:t>
      </w:r>
    </w:p>
    <w:p w:rsidR="00126983" w:rsidRDefault="00126983" w:rsidP="00A51F70">
      <w:pPr>
        <w:tabs>
          <w:tab w:val="left" w:pos="540"/>
        </w:tabs>
        <w:rPr>
          <w:rFonts w:ascii="Times New Roman" w:hAnsi="Times New Roman" w:cs="Times New Roman"/>
        </w:rPr>
      </w:pPr>
      <w:r>
        <w:rPr>
          <w:rFonts w:ascii="Times New Roman" w:hAnsi="Times New Roman" w:cs="Times New Roman"/>
        </w:rPr>
        <w:t>Dunn, Robert H.</w:t>
      </w:r>
    </w:p>
    <w:p w:rsidR="00126983" w:rsidRDefault="00126983" w:rsidP="00A51F70">
      <w:pPr>
        <w:tabs>
          <w:tab w:val="left" w:pos="540"/>
        </w:tabs>
        <w:rPr>
          <w:rFonts w:ascii="Times New Roman" w:hAnsi="Times New Roman" w:cs="Times New Roman"/>
        </w:rPr>
      </w:pPr>
      <w:proofErr w:type="spellStart"/>
      <w:r>
        <w:rPr>
          <w:rFonts w:ascii="Times New Roman" w:hAnsi="Times New Roman" w:cs="Times New Roman"/>
        </w:rPr>
        <w:t>Duwe</w:t>
      </w:r>
      <w:proofErr w:type="spellEnd"/>
      <w:r>
        <w:rPr>
          <w:rFonts w:ascii="Times New Roman" w:hAnsi="Times New Roman" w:cs="Times New Roman"/>
        </w:rPr>
        <w:t>, Jack</w:t>
      </w:r>
    </w:p>
    <w:p w:rsidR="00126983" w:rsidRDefault="00126983" w:rsidP="00A51F70">
      <w:pPr>
        <w:tabs>
          <w:tab w:val="left" w:pos="540"/>
        </w:tabs>
        <w:rPr>
          <w:rFonts w:ascii="Times New Roman" w:hAnsi="Times New Roman" w:cs="Times New Roman"/>
        </w:rPr>
      </w:pPr>
      <w:r>
        <w:rPr>
          <w:rFonts w:ascii="Times New Roman" w:hAnsi="Times New Roman" w:cs="Times New Roman"/>
        </w:rPr>
        <w:t>Earl, Anthony S.</w:t>
      </w:r>
    </w:p>
    <w:p w:rsidR="00126983" w:rsidRDefault="00126983" w:rsidP="00A51F70">
      <w:pPr>
        <w:tabs>
          <w:tab w:val="left" w:pos="540"/>
        </w:tabs>
        <w:rPr>
          <w:rFonts w:ascii="Times New Roman" w:hAnsi="Times New Roman" w:cs="Times New Roman"/>
        </w:rPr>
      </w:pPr>
      <w:proofErr w:type="spellStart"/>
      <w:r>
        <w:rPr>
          <w:rFonts w:ascii="Times New Roman" w:hAnsi="Times New Roman" w:cs="Times New Roman"/>
        </w:rPr>
        <w:t>Elvehjem</w:t>
      </w:r>
      <w:proofErr w:type="spellEnd"/>
      <w:r>
        <w:rPr>
          <w:rFonts w:ascii="Times New Roman" w:hAnsi="Times New Roman" w:cs="Times New Roman"/>
        </w:rPr>
        <w:t>, Conrad</w:t>
      </w:r>
    </w:p>
    <w:p w:rsidR="00126983" w:rsidRDefault="00126983" w:rsidP="00A51F70">
      <w:pPr>
        <w:tabs>
          <w:tab w:val="left" w:pos="540"/>
        </w:tabs>
        <w:rPr>
          <w:rFonts w:ascii="Times New Roman" w:hAnsi="Times New Roman" w:cs="Times New Roman"/>
        </w:rPr>
      </w:pPr>
      <w:proofErr w:type="spellStart"/>
      <w:r>
        <w:rPr>
          <w:rFonts w:ascii="Times New Roman" w:hAnsi="Times New Roman" w:cs="Times New Roman"/>
        </w:rPr>
        <w:t>Engman</w:t>
      </w:r>
      <w:proofErr w:type="spellEnd"/>
      <w:r>
        <w:rPr>
          <w:rFonts w:ascii="Times New Roman" w:hAnsi="Times New Roman" w:cs="Times New Roman"/>
        </w:rPr>
        <w:t xml:space="preserve">, </w:t>
      </w:r>
      <w:proofErr w:type="gramStart"/>
      <w:r>
        <w:rPr>
          <w:rFonts w:ascii="Times New Roman" w:hAnsi="Times New Roman" w:cs="Times New Roman"/>
        </w:rPr>
        <w:t>Charles  Jr</w:t>
      </w:r>
      <w:proofErr w:type="gramEnd"/>
      <w:r>
        <w:rPr>
          <w:rFonts w:ascii="Times New Roman" w:hAnsi="Times New Roman" w:cs="Times New Roman"/>
        </w:rPr>
        <w:t>.</w:t>
      </w:r>
    </w:p>
    <w:p w:rsidR="00126983" w:rsidRDefault="00126983" w:rsidP="00A51F70">
      <w:pPr>
        <w:tabs>
          <w:tab w:val="left" w:pos="540"/>
        </w:tabs>
        <w:rPr>
          <w:rFonts w:ascii="Times New Roman" w:hAnsi="Times New Roman" w:cs="Times New Roman"/>
        </w:rPr>
      </w:pPr>
      <w:r>
        <w:rPr>
          <w:rFonts w:ascii="Times New Roman" w:hAnsi="Times New Roman" w:cs="Times New Roman"/>
        </w:rPr>
        <w:t>Epstein, Leon D.</w:t>
      </w:r>
    </w:p>
    <w:p w:rsidR="00126983" w:rsidRDefault="00126983" w:rsidP="00A51F70">
      <w:pPr>
        <w:tabs>
          <w:tab w:val="left" w:pos="540"/>
        </w:tabs>
        <w:rPr>
          <w:rFonts w:ascii="Times New Roman" w:hAnsi="Times New Roman" w:cs="Times New Roman"/>
        </w:rPr>
      </w:pPr>
      <w:r>
        <w:rPr>
          <w:rFonts w:ascii="Times New Roman" w:hAnsi="Times New Roman" w:cs="Times New Roman"/>
        </w:rPr>
        <w:t>Field, George R.</w:t>
      </w:r>
    </w:p>
    <w:p w:rsidR="00126983" w:rsidRDefault="00126983" w:rsidP="00A51F70">
      <w:pPr>
        <w:tabs>
          <w:tab w:val="left" w:pos="540"/>
        </w:tabs>
        <w:rPr>
          <w:rFonts w:ascii="Times New Roman" w:hAnsi="Times New Roman" w:cs="Times New Roman"/>
        </w:rPr>
      </w:pPr>
      <w:proofErr w:type="gramStart"/>
      <w:r>
        <w:rPr>
          <w:rFonts w:ascii="Times New Roman" w:hAnsi="Times New Roman" w:cs="Times New Roman"/>
        </w:rPr>
        <w:t xml:space="preserve">Fish, </w:t>
      </w:r>
      <w:proofErr w:type="spellStart"/>
      <w:r>
        <w:rPr>
          <w:rFonts w:ascii="Times New Roman" w:hAnsi="Times New Roman" w:cs="Times New Roman"/>
        </w:rPr>
        <w:t>Ody</w:t>
      </w:r>
      <w:proofErr w:type="spellEnd"/>
      <w:r>
        <w:rPr>
          <w:rFonts w:ascii="Times New Roman" w:hAnsi="Times New Roman" w:cs="Times New Roman"/>
        </w:rPr>
        <w:t xml:space="preserve"> J.</w:t>
      </w:r>
      <w:proofErr w:type="gramEnd"/>
    </w:p>
    <w:p w:rsidR="00126983" w:rsidRDefault="00126983" w:rsidP="00A51F70">
      <w:pPr>
        <w:tabs>
          <w:tab w:val="left" w:pos="540"/>
        </w:tabs>
        <w:rPr>
          <w:rFonts w:ascii="Times New Roman" w:hAnsi="Times New Roman" w:cs="Times New Roman"/>
        </w:rPr>
      </w:pPr>
      <w:r>
        <w:rPr>
          <w:rFonts w:ascii="Times New Roman" w:hAnsi="Times New Roman" w:cs="Times New Roman"/>
        </w:rPr>
        <w:t>Fleming, Robben W.</w:t>
      </w:r>
    </w:p>
    <w:p w:rsidR="00126983" w:rsidRDefault="00126983" w:rsidP="00A51F70">
      <w:pPr>
        <w:tabs>
          <w:tab w:val="left" w:pos="540"/>
        </w:tabs>
        <w:rPr>
          <w:rFonts w:ascii="Times New Roman" w:hAnsi="Times New Roman" w:cs="Times New Roman"/>
        </w:rPr>
      </w:pPr>
      <w:r>
        <w:rPr>
          <w:rFonts w:ascii="Times New Roman" w:hAnsi="Times New Roman" w:cs="Times New Roman"/>
        </w:rPr>
        <w:t>George, Francis L.</w:t>
      </w:r>
    </w:p>
    <w:p w:rsidR="00126983" w:rsidRDefault="00126983" w:rsidP="00A51F70">
      <w:pPr>
        <w:tabs>
          <w:tab w:val="left" w:pos="540"/>
        </w:tabs>
        <w:rPr>
          <w:rFonts w:ascii="Times New Roman" w:hAnsi="Times New Roman" w:cs="Times New Roman"/>
        </w:rPr>
      </w:pPr>
      <w:r>
        <w:rPr>
          <w:rFonts w:ascii="Times New Roman" w:hAnsi="Times New Roman" w:cs="Times New Roman"/>
        </w:rPr>
        <w:t>Haas, Leonard</w:t>
      </w:r>
    </w:p>
    <w:p w:rsidR="00126983" w:rsidRDefault="00126983" w:rsidP="00A51F70">
      <w:pPr>
        <w:tabs>
          <w:tab w:val="left" w:pos="540"/>
        </w:tabs>
        <w:rPr>
          <w:rFonts w:ascii="Times New Roman" w:hAnsi="Times New Roman" w:cs="Times New Roman"/>
        </w:rPr>
      </w:pPr>
      <w:r>
        <w:rPr>
          <w:rFonts w:ascii="Times New Roman" w:hAnsi="Times New Roman" w:cs="Times New Roman"/>
        </w:rPr>
        <w:t>Harrington, Fred H.</w:t>
      </w:r>
    </w:p>
    <w:p w:rsidR="00126983" w:rsidRDefault="00126983" w:rsidP="00A51F70">
      <w:pPr>
        <w:tabs>
          <w:tab w:val="left" w:pos="540"/>
        </w:tabs>
        <w:rPr>
          <w:rFonts w:ascii="Times New Roman" w:hAnsi="Times New Roman" w:cs="Times New Roman"/>
        </w:rPr>
      </w:pPr>
      <w:r>
        <w:rPr>
          <w:rFonts w:ascii="Times New Roman" w:hAnsi="Times New Roman" w:cs="Times New Roman"/>
        </w:rPr>
        <w:t>Harrington, Nancy</w:t>
      </w:r>
    </w:p>
    <w:p w:rsidR="00126983" w:rsidRDefault="00126983" w:rsidP="00A51F70">
      <w:pPr>
        <w:tabs>
          <w:tab w:val="left" w:pos="540"/>
        </w:tabs>
        <w:rPr>
          <w:rFonts w:ascii="Times New Roman" w:hAnsi="Times New Roman" w:cs="Times New Roman"/>
        </w:rPr>
      </w:pPr>
      <w:r>
        <w:rPr>
          <w:rFonts w:ascii="Times New Roman" w:hAnsi="Times New Roman" w:cs="Times New Roman"/>
        </w:rPr>
        <w:t>Hollander, Walter G.</w:t>
      </w:r>
    </w:p>
    <w:p w:rsidR="00126983" w:rsidRDefault="00126983" w:rsidP="00A51F70">
      <w:pPr>
        <w:tabs>
          <w:tab w:val="left" w:pos="540"/>
        </w:tabs>
        <w:rPr>
          <w:rFonts w:ascii="Times New Roman" w:hAnsi="Times New Roman" w:cs="Times New Roman"/>
        </w:rPr>
      </w:pPr>
      <w:proofErr w:type="spellStart"/>
      <w:r>
        <w:rPr>
          <w:rFonts w:ascii="Times New Roman" w:hAnsi="Times New Roman" w:cs="Times New Roman"/>
        </w:rPr>
        <w:t>Horkin</w:t>
      </w:r>
      <w:proofErr w:type="spellEnd"/>
      <w:r>
        <w:rPr>
          <w:rFonts w:ascii="Times New Roman" w:hAnsi="Times New Roman" w:cs="Times New Roman"/>
        </w:rPr>
        <w:t>, Edward</w:t>
      </w:r>
    </w:p>
    <w:p w:rsidR="00126983" w:rsidRDefault="00126983" w:rsidP="00A51F70">
      <w:pPr>
        <w:tabs>
          <w:tab w:val="left" w:pos="540"/>
        </w:tabs>
        <w:rPr>
          <w:rFonts w:ascii="Times New Roman" w:hAnsi="Times New Roman" w:cs="Times New Roman"/>
        </w:rPr>
      </w:pPr>
      <w:proofErr w:type="spellStart"/>
      <w:r>
        <w:rPr>
          <w:rFonts w:ascii="Times New Roman" w:hAnsi="Times New Roman" w:cs="Times New Roman"/>
        </w:rPr>
        <w:t>Kahl</w:t>
      </w:r>
      <w:proofErr w:type="spellEnd"/>
      <w:r>
        <w:rPr>
          <w:rFonts w:ascii="Times New Roman" w:hAnsi="Times New Roman" w:cs="Times New Roman"/>
        </w:rPr>
        <w:t>, William C.</w:t>
      </w:r>
    </w:p>
    <w:p w:rsidR="00126983" w:rsidRDefault="00126983" w:rsidP="00A51F70">
      <w:pPr>
        <w:tabs>
          <w:tab w:val="left" w:pos="540"/>
        </w:tabs>
        <w:rPr>
          <w:rFonts w:ascii="Times New Roman" w:hAnsi="Times New Roman" w:cs="Times New Roman"/>
        </w:rPr>
      </w:pPr>
      <w:r>
        <w:rPr>
          <w:rFonts w:ascii="Times New Roman" w:hAnsi="Times New Roman" w:cs="Times New Roman"/>
        </w:rPr>
        <w:t>Kellett, William R.</w:t>
      </w:r>
    </w:p>
    <w:p w:rsidR="00126983" w:rsidRDefault="00126983" w:rsidP="00A51F70">
      <w:pPr>
        <w:tabs>
          <w:tab w:val="left" w:pos="540"/>
        </w:tabs>
        <w:rPr>
          <w:rFonts w:ascii="Times New Roman" w:hAnsi="Times New Roman" w:cs="Times New Roman"/>
        </w:rPr>
      </w:pPr>
      <w:proofErr w:type="spellStart"/>
      <w:r>
        <w:rPr>
          <w:rFonts w:ascii="Times New Roman" w:hAnsi="Times New Roman" w:cs="Times New Roman"/>
        </w:rPr>
        <w:t>Klotsche</w:t>
      </w:r>
      <w:proofErr w:type="spellEnd"/>
      <w:r>
        <w:rPr>
          <w:rFonts w:ascii="Times New Roman" w:hAnsi="Times New Roman" w:cs="Times New Roman"/>
        </w:rPr>
        <w:t>, Martin Joseph</w:t>
      </w:r>
    </w:p>
    <w:p w:rsidR="00126983" w:rsidRDefault="00126983" w:rsidP="00A51F70">
      <w:pPr>
        <w:tabs>
          <w:tab w:val="left" w:pos="540"/>
        </w:tabs>
        <w:rPr>
          <w:rFonts w:ascii="Times New Roman" w:hAnsi="Times New Roman" w:cs="Times New Roman"/>
        </w:rPr>
      </w:pPr>
      <w:r>
        <w:rPr>
          <w:rFonts w:ascii="Times New Roman" w:hAnsi="Times New Roman" w:cs="Times New Roman"/>
        </w:rPr>
        <w:t>Knowles, Warren P.</w:t>
      </w:r>
    </w:p>
    <w:p w:rsidR="00126983" w:rsidRDefault="00126983" w:rsidP="00A51F70">
      <w:pPr>
        <w:tabs>
          <w:tab w:val="left" w:pos="540"/>
        </w:tabs>
        <w:rPr>
          <w:rFonts w:ascii="Times New Roman" w:hAnsi="Times New Roman" w:cs="Times New Roman"/>
        </w:rPr>
      </w:pPr>
      <w:r>
        <w:rPr>
          <w:rFonts w:ascii="Times New Roman" w:hAnsi="Times New Roman" w:cs="Times New Roman"/>
        </w:rPr>
        <w:t>Kohler, Walter J.</w:t>
      </w:r>
    </w:p>
    <w:p w:rsidR="00126983" w:rsidRDefault="00126983" w:rsidP="00A51F70">
      <w:pPr>
        <w:tabs>
          <w:tab w:val="left" w:pos="540"/>
        </w:tabs>
        <w:rPr>
          <w:rFonts w:ascii="Times New Roman" w:hAnsi="Times New Roman" w:cs="Times New Roman"/>
        </w:rPr>
      </w:pPr>
      <w:r>
        <w:rPr>
          <w:rFonts w:ascii="Times New Roman" w:hAnsi="Times New Roman" w:cs="Times New Roman"/>
        </w:rPr>
        <w:t>Kopp, W. Roy (from WSU, 72)</w:t>
      </w:r>
    </w:p>
    <w:p w:rsidR="00126983" w:rsidRDefault="00126983" w:rsidP="00A51F70">
      <w:pPr>
        <w:tabs>
          <w:tab w:val="left" w:pos="540"/>
        </w:tabs>
        <w:rPr>
          <w:rFonts w:ascii="Times New Roman" w:hAnsi="Times New Roman" w:cs="Times New Roman"/>
        </w:rPr>
      </w:pPr>
      <w:r>
        <w:rPr>
          <w:rFonts w:ascii="Times New Roman" w:hAnsi="Times New Roman" w:cs="Times New Roman"/>
        </w:rPr>
        <w:t>Kraus, William M.</w:t>
      </w:r>
    </w:p>
    <w:p w:rsidR="00126983" w:rsidRDefault="00126983" w:rsidP="00A51F70">
      <w:pPr>
        <w:tabs>
          <w:tab w:val="left" w:pos="540"/>
        </w:tabs>
        <w:rPr>
          <w:rFonts w:ascii="Times New Roman" w:hAnsi="Times New Roman" w:cs="Times New Roman"/>
        </w:rPr>
      </w:pPr>
      <w:r>
        <w:rPr>
          <w:rFonts w:ascii="Times New Roman" w:hAnsi="Times New Roman" w:cs="Times New Roman"/>
        </w:rPr>
        <w:t xml:space="preserve">Langer, Rudolph </w:t>
      </w:r>
    </w:p>
    <w:p w:rsidR="00126983" w:rsidRDefault="00126983" w:rsidP="00A51F70">
      <w:pPr>
        <w:tabs>
          <w:tab w:val="left" w:pos="540"/>
        </w:tabs>
        <w:rPr>
          <w:rFonts w:ascii="Times New Roman" w:hAnsi="Times New Roman" w:cs="Times New Roman"/>
        </w:rPr>
      </w:pPr>
      <w:proofErr w:type="spellStart"/>
      <w:r>
        <w:rPr>
          <w:rFonts w:ascii="Times New Roman" w:hAnsi="Times New Roman" w:cs="Times New Roman"/>
        </w:rPr>
        <w:lastRenderedPageBreak/>
        <w:t>LaVine</w:t>
      </w:r>
      <w:proofErr w:type="spellEnd"/>
      <w:r>
        <w:rPr>
          <w:rFonts w:ascii="Times New Roman" w:hAnsi="Times New Roman" w:cs="Times New Roman"/>
        </w:rPr>
        <w:t>, John M.</w:t>
      </w:r>
    </w:p>
    <w:p w:rsidR="001A3EDD" w:rsidRDefault="001A3EDD" w:rsidP="00A51F70">
      <w:pPr>
        <w:tabs>
          <w:tab w:val="left" w:pos="540"/>
        </w:tabs>
        <w:rPr>
          <w:rFonts w:ascii="Times New Roman" w:hAnsi="Times New Roman" w:cs="Times New Roman"/>
        </w:rPr>
      </w:pPr>
      <w:r>
        <w:rPr>
          <w:rFonts w:ascii="Times New Roman" w:hAnsi="Times New Roman" w:cs="Times New Roman"/>
        </w:rPr>
        <w:t xml:space="preserve">*Lemon, Wally (asst. to </w:t>
      </w:r>
      <w:proofErr w:type="spellStart"/>
      <w:r>
        <w:rPr>
          <w:rFonts w:ascii="Times New Roman" w:hAnsi="Times New Roman" w:cs="Times New Roman"/>
        </w:rPr>
        <w:t>Clodius</w:t>
      </w:r>
      <w:proofErr w:type="spellEnd"/>
      <w:r>
        <w:rPr>
          <w:rFonts w:ascii="Times New Roman" w:hAnsi="Times New Roman" w:cs="Times New Roman"/>
        </w:rPr>
        <w:t>, pre-merger)</w:t>
      </w:r>
    </w:p>
    <w:p w:rsidR="001A3EDD" w:rsidRDefault="001A3EDD" w:rsidP="00A51F70">
      <w:pPr>
        <w:tabs>
          <w:tab w:val="left" w:pos="540"/>
        </w:tabs>
        <w:rPr>
          <w:rFonts w:ascii="Times New Roman" w:hAnsi="Times New Roman" w:cs="Times New Roman"/>
        </w:rPr>
      </w:pPr>
      <w:r>
        <w:rPr>
          <w:rFonts w:ascii="Times New Roman" w:hAnsi="Times New Roman" w:cs="Times New Roman"/>
        </w:rPr>
        <w:t xml:space="preserve">Leonard, </w:t>
      </w:r>
      <w:proofErr w:type="spellStart"/>
      <w:r>
        <w:rPr>
          <w:rFonts w:ascii="Times New Roman" w:hAnsi="Times New Roman" w:cs="Times New Roman"/>
        </w:rPr>
        <w:t>Jerris</w:t>
      </w:r>
      <w:proofErr w:type="spellEnd"/>
      <w:r>
        <w:rPr>
          <w:rFonts w:ascii="Times New Roman" w:hAnsi="Times New Roman" w:cs="Times New Roman"/>
        </w:rPr>
        <w:t xml:space="preserve"> </w:t>
      </w:r>
    </w:p>
    <w:p w:rsidR="001A3EDD" w:rsidRDefault="001A3EDD" w:rsidP="00A51F70">
      <w:pPr>
        <w:tabs>
          <w:tab w:val="left" w:pos="540"/>
        </w:tabs>
        <w:rPr>
          <w:rFonts w:ascii="Times New Roman" w:hAnsi="Times New Roman" w:cs="Times New Roman"/>
        </w:rPr>
      </w:pPr>
      <w:r>
        <w:rPr>
          <w:rFonts w:ascii="Times New Roman" w:hAnsi="Times New Roman" w:cs="Times New Roman"/>
        </w:rPr>
        <w:t>Lorenz, Reuben H.</w:t>
      </w:r>
    </w:p>
    <w:p w:rsidR="001A3EDD" w:rsidRDefault="001A3EDD" w:rsidP="00A51F70">
      <w:pPr>
        <w:tabs>
          <w:tab w:val="left" w:pos="540"/>
        </w:tabs>
        <w:rPr>
          <w:rFonts w:ascii="Times New Roman" w:hAnsi="Times New Roman" w:cs="Times New Roman"/>
        </w:rPr>
      </w:pPr>
      <w:proofErr w:type="spellStart"/>
      <w:r>
        <w:rPr>
          <w:rFonts w:ascii="Times New Roman" w:hAnsi="Times New Roman" w:cs="Times New Roman"/>
        </w:rPr>
        <w:t>Luberg</w:t>
      </w:r>
      <w:proofErr w:type="spellEnd"/>
      <w:r>
        <w:rPr>
          <w:rFonts w:ascii="Times New Roman" w:hAnsi="Times New Roman" w:cs="Times New Roman"/>
        </w:rPr>
        <w:t xml:space="preserve">, </w:t>
      </w:r>
      <w:proofErr w:type="spellStart"/>
      <w:r>
        <w:rPr>
          <w:rFonts w:ascii="Times New Roman" w:hAnsi="Times New Roman" w:cs="Times New Roman"/>
        </w:rPr>
        <w:t>LeRoy</w:t>
      </w:r>
      <w:proofErr w:type="spellEnd"/>
      <w:r>
        <w:rPr>
          <w:rFonts w:ascii="Times New Roman" w:hAnsi="Times New Roman" w:cs="Times New Roman"/>
        </w:rPr>
        <w:t xml:space="preserve"> E.</w:t>
      </w:r>
    </w:p>
    <w:p w:rsidR="001A3EDD" w:rsidRDefault="001A3EDD" w:rsidP="00A51F70">
      <w:pPr>
        <w:tabs>
          <w:tab w:val="left" w:pos="540"/>
        </w:tabs>
        <w:rPr>
          <w:rFonts w:ascii="Times New Roman" w:hAnsi="Times New Roman" w:cs="Times New Roman"/>
        </w:rPr>
      </w:pPr>
      <w:proofErr w:type="spellStart"/>
      <w:r>
        <w:rPr>
          <w:rFonts w:ascii="Times New Roman" w:hAnsi="Times New Roman" w:cs="Times New Roman"/>
        </w:rPr>
        <w:t>Lucey</w:t>
      </w:r>
      <w:proofErr w:type="spellEnd"/>
      <w:r>
        <w:rPr>
          <w:rFonts w:ascii="Times New Roman" w:hAnsi="Times New Roman" w:cs="Times New Roman"/>
        </w:rPr>
        <w:t>, Patrick J.</w:t>
      </w:r>
    </w:p>
    <w:p w:rsidR="001A3EDD" w:rsidRDefault="001A3EDD" w:rsidP="00A51F70">
      <w:pPr>
        <w:tabs>
          <w:tab w:val="left" w:pos="540"/>
        </w:tabs>
        <w:rPr>
          <w:rFonts w:ascii="Times New Roman" w:hAnsi="Times New Roman" w:cs="Times New Roman"/>
        </w:rPr>
      </w:pPr>
      <w:r>
        <w:rPr>
          <w:rFonts w:ascii="Times New Roman" w:hAnsi="Times New Roman" w:cs="Times New Roman"/>
        </w:rPr>
        <w:t>McNeil, Donald R.</w:t>
      </w:r>
    </w:p>
    <w:p w:rsidR="001A3EDD" w:rsidRDefault="001A3EDD" w:rsidP="00A51F70">
      <w:pPr>
        <w:tabs>
          <w:tab w:val="left" w:pos="540"/>
        </w:tabs>
        <w:rPr>
          <w:rFonts w:ascii="Times New Roman" w:hAnsi="Times New Roman" w:cs="Times New Roman"/>
        </w:rPr>
      </w:pPr>
      <w:proofErr w:type="spellStart"/>
      <w:r>
        <w:rPr>
          <w:rFonts w:ascii="Times New Roman" w:hAnsi="Times New Roman" w:cs="Times New Roman"/>
        </w:rPr>
        <w:t>McPhee</w:t>
      </w:r>
      <w:proofErr w:type="spellEnd"/>
      <w:r>
        <w:rPr>
          <w:rFonts w:ascii="Times New Roman" w:hAnsi="Times New Roman" w:cs="Times New Roman"/>
        </w:rPr>
        <w:t>, Eugene R.</w:t>
      </w:r>
    </w:p>
    <w:p w:rsidR="001A3EDD" w:rsidRDefault="001A3EDD" w:rsidP="00A51F70">
      <w:pPr>
        <w:tabs>
          <w:tab w:val="left" w:pos="540"/>
        </w:tabs>
        <w:rPr>
          <w:rFonts w:ascii="Times New Roman" w:hAnsi="Times New Roman" w:cs="Times New Roman"/>
        </w:rPr>
      </w:pPr>
      <w:r>
        <w:rPr>
          <w:rFonts w:ascii="Times New Roman" w:hAnsi="Times New Roman" w:cs="Times New Roman"/>
        </w:rPr>
        <w:t>Muller, Mervin E.</w:t>
      </w:r>
    </w:p>
    <w:p w:rsidR="001A3EDD" w:rsidRDefault="001A3EDD" w:rsidP="00A51F70">
      <w:pPr>
        <w:tabs>
          <w:tab w:val="left" w:pos="540"/>
        </w:tabs>
        <w:rPr>
          <w:rFonts w:ascii="Times New Roman" w:hAnsi="Times New Roman" w:cs="Times New Roman"/>
        </w:rPr>
      </w:pPr>
      <w:proofErr w:type="spellStart"/>
      <w:r>
        <w:rPr>
          <w:rFonts w:ascii="Times New Roman" w:hAnsi="Times New Roman" w:cs="Times New Roman"/>
        </w:rPr>
        <w:t>Musik</w:t>
      </w:r>
      <w:proofErr w:type="spellEnd"/>
      <w:r>
        <w:rPr>
          <w:rFonts w:ascii="Times New Roman" w:hAnsi="Times New Roman" w:cs="Times New Roman"/>
        </w:rPr>
        <w:t>, Edward</w:t>
      </w:r>
    </w:p>
    <w:p w:rsidR="001A3EDD" w:rsidRDefault="001A3EDD" w:rsidP="00A51F70">
      <w:pPr>
        <w:tabs>
          <w:tab w:val="left" w:pos="540"/>
        </w:tabs>
        <w:rPr>
          <w:rFonts w:ascii="Times New Roman" w:hAnsi="Times New Roman" w:cs="Times New Roman"/>
        </w:rPr>
      </w:pPr>
      <w:proofErr w:type="spellStart"/>
      <w:r>
        <w:rPr>
          <w:rFonts w:ascii="Times New Roman" w:hAnsi="Times New Roman" w:cs="Times New Roman"/>
        </w:rPr>
        <w:t>Nohel</w:t>
      </w:r>
      <w:proofErr w:type="spellEnd"/>
      <w:r>
        <w:rPr>
          <w:rFonts w:ascii="Times New Roman" w:hAnsi="Times New Roman" w:cs="Times New Roman"/>
        </w:rPr>
        <w:t>, John A.</w:t>
      </w:r>
    </w:p>
    <w:p w:rsidR="001A3EDD" w:rsidRDefault="001A3EDD" w:rsidP="00A51F70">
      <w:pPr>
        <w:tabs>
          <w:tab w:val="left" w:pos="540"/>
        </w:tabs>
        <w:rPr>
          <w:rFonts w:ascii="Times New Roman" w:hAnsi="Times New Roman" w:cs="Times New Roman"/>
        </w:rPr>
      </w:pPr>
      <w:r>
        <w:rPr>
          <w:rFonts w:ascii="Times New Roman" w:hAnsi="Times New Roman" w:cs="Times New Roman"/>
        </w:rPr>
        <w:t>*Owen, Frank (76)</w:t>
      </w:r>
    </w:p>
    <w:p w:rsidR="001A3EDD" w:rsidRDefault="001A3EDD" w:rsidP="00A51F70">
      <w:pPr>
        <w:tabs>
          <w:tab w:val="left" w:pos="540"/>
        </w:tabs>
        <w:rPr>
          <w:rFonts w:ascii="Times New Roman" w:hAnsi="Times New Roman" w:cs="Times New Roman"/>
        </w:rPr>
      </w:pPr>
      <w:r>
        <w:rPr>
          <w:rFonts w:ascii="Times New Roman" w:hAnsi="Times New Roman" w:cs="Times New Roman"/>
        </w:rPr>
        <w:t>*Owen, Lee (76) [the "Carnegie people"]</w:t>
      </w:r>
    </w:p>
    <w:p w:rsidR="001A3EDD" w:rsidRDefault="001A3EDD" w:rsidP="00A51F70">
      <w:pPr>
        <w:tabs>
          <w:tab w:val="left" w:pos="540"/>
        </w:tabs>
        <w:rPr>
          <w:rFonts w:ascii="Times New Roman" w:hAnsi="Times New Roman" w:cs="Times New Roman"/>
        </w:rPr>
      </w:pPr>
      <w:r>
        <w:rPr>
          <w:rFonts w:ascii="Times New Roman" w:hAnsi="Times New Roman" w:cs="Times New Roman"/>
        </w:rPr>
        <w:t>*</w:t>
      </w:r>
      <w:proofErr w:type="spellStart"/>
      <w:r>
        <w:rPr>
          <w:rFonts w:ascii="Times New Roman" w:hAnsi="Times New Roman" w:cs="Times New Roman"/>
        </w:rPr>
        <w:t>Pelisek</w:t>
      </w:r>
      <w:proofErr w:type="spellEnd"/>
      <w:r>
        <w:rPr>
          <w:rFonts w:ascii="Times New Roman" w:hAnsi="Times New Roman" w:cs="Times New Roman"/>
        </w:rPr>
        <w:t>, Frank J. “Jack”</w:t>
      </w:r>
    </w:p>
    <w:p w:rsidR="001A3EDD" w:rsidRDefault="001A3EDD" w:rsidP="00A51F70">
      <w:pPr>
        <w:tabs>
          <w:tab w:val="left" w:pos="540"/>
        </w:tabs>
        <w:rPr>
          <w:rFonts w:ascii="Times New Roman" w:hAnsi="Times New Roman" w:cs="Times New Roman"/>
        </w:rPr>
      </w:pPr>
      <w:proofErr w:type="spellStart"/>
      <w:r>
        <w:rPr>
          <w:rFonts w:ascii="Times New Roman" w:hAnsi="Times New Roman" w:cs="Times New Roman"/>
        </w:rPr>
        <w:t>Penniman</w:t>
      </w:r>
      <w:proofErr w:type="spellEnd"/>
      <w:r>
        <w:rPr>
          <w:rFonts w:ascii="Times New Roman" w:hAnsi="Times New Roman" w:cs="Times New Roman"/>
        </w:rPr>
        <w:t xml:space="preserve">, Clara </w:t>
      </w:r>
    </w:p>
    <w:p w:rsidR="001A3EDD" w:rsidRDefault="001A3EDD" w:rsidP="00A51F70">
      <w:pPr>
        <w:tabs>
          <w:tab w:val="left" w:pos="540"/>
        </w:tabs>
        <w:rPr>
          <w:rFonts w:ascii="Times New Roman" w:hAnsi="Times New Roman" w:cs="Times New Roman"/>
        </w:rPr>
      </w:pPr>
      <w:r>
        <w:rPr>
          <w:rFonts w:ascii="Times New Roman" w:hAnsi="Times New Roman" w:cs="Times New Roman"/>
        </w:rPr>
        <w:t>Peterson, Martha E.</w:t>
      </w:r>
    </w:p>
    <w:p w:rsidR="001A3EDD" w:rsidRDefault="001A3EDD" w:rsidP="00A51F70">
      <w:pPr>
        <w:tabs>
          <w:tab w:val="left" w:pos="540"/>
        </w:tabs>
        <w:rPr>
          <w:rFonts w:ascii="Times New Roman" w:hAnsi="Times New Roman" w:cs="Times New Roman"/>
        </w:rPr>
      </w:pPr>
      <w:r>
        <w:rPr>
          <w:rFonts w:ascii="Times New Roman" w:hAnsi="Times New Roman" w:cs="Times New Roman"/>
        </w:rPr>
        <w:t>Polk, Robert R.</w:t>
      </w:r>
    </w:p>
    <w:p w:rsidR="001A3EDD" w:rsidRDefault="001A3EDD" w:rsidP="00A51F70">
      <w:pPr>
        <w:tabs>
          <w:tab w:val="left" w:pos="540"/>
        </w:tabs>
        <w:rPr>
          <w:rFonts w:ascii="Times New Roman" w:hAnsi="Times New Roman" w:cs="Times New Roman"/>
        </w:rPr>
      </w:pPr>
      <w:r>
        <w:rPr>
          <w:rFonts w:ascii="Times New Roman" w:hAnsi="Times New Roman" w:cs="Times New Roman"/>
        </w:rPr>
        <w:t>*</w:t>
      </w:r>
      <w:proofErr w:type="spellStart"/>
      <w:r>
        <w:rPr>
          <w:rFonts w:ascii="Times New Roman" w:hAnsi="Times New Roman" w:cs="Times New Roman"/>
        </w:rPr>
        <w:t>Pommer</w:t>
      </w:r>
      <w:proofErr w:type="spellEnd"/>
      <w:r>
        <w:rPr>
          <w:rFonts w:ascii="Times New Roman" w:hAnsi="Times New Roman" w:cs="Times New Roman"/>
        </w:rPr>
        <w:t>, Matt (reporter for Cap Times, 21)</w:t>
      </w:r>
    </w:p>
    <w:p w:rsidR="001A3EDD" w:rsidRDefault="001A3EDD" w:rsidP="00A51F70">
      <w:pPr>
        <w:tabs>
          <w:tab w:val="left" w:pos="540"/>
        </w:tabs>
        <w:rPr>
          <w:rFonts w:ascii="Times New Roman" w:hAnsi="Times New Roman" w:cs="Times New Roman"/>
        </w:rPr>
      </w:pPr>
      <w:r>
        <w:rPr>
          <w:rFonts w:ascii="Times New Roman" w:hAnsi="Times New Roman" w:cs="Times New Roman"/>
        </w:rPr>
        <w:t xml:space="preserve">Rosser, J. Barkley </w:t>
      </w:r>
    </w:p>
    <w:p w:rsidR="001A3EDD" w:rsidRDefault="001A3EDD" w:rsidP="00A51F70">
      <w:pPr>
        <w:tabs>
          <w:tab w:val="left" w:pos="540"/>
        </w:tabs>
        <w:rPr>
          <w:rFonts w:ascii="Times New Roman" w:hAnsi="Times New Roman" w:cs="Times New Roman"/>
        </w:rPr>
      </w:pPr>
      <w:proofErr w:type="spellStart"/>
      <w:r>
        <w:rPr>
          <w:rFonts w:ascii="Times New Roman" w:hAnsi="Times New Roman" w:cs="Times New Roman"/>
        </w:rPr>
        <w:t>Rothwell</w:t>
      </w:r>
      <w:proofErr w:type="spellEnd"/>
      <w:r>
        <w:rPr>
          <w:rFonts w:ascii="Times New Roman" w:hAnsi="Times New Roman" w:cs="Times New Roman"/>
        </w:rPr>
        <w:t>, Angus B.</w:t>
      </w:r>
    </w:p>
    <w:p w:rsidR="001A3EDD" w:rsidRDefault="001A3EDD" w:rsidP="00A51F70">
      <w:pPr>
        <w:tabs>
          <w:tab w:val="left" w:pos="540"/>
        </w:tabs>
        <w:rPr>
          <w:rFonts w:ascii="Times New Roman" w:hAnsi="Times New Roman" w:cs="Times New Roman"/>
        </w:rPr>
      </w:pPr>
      <w:proofErr w:type="spellStart"/>
      <w:r>
        <w:rPr>
          <w:rFonts w:ascii="Times New Roman" w:hAnsi="Times New Roman" w:cs="Times New Roman"/>
        </w:rPr>
        <w:t>Shabaz</w:t>
      </w:r>
      <w:proofErr w:type="spellEnd"/>
      <w:r>
        <w:rPr>
          <w:rFonts w:ascii="Times New Roman" w:hAnsi="Times New Roman" w:cs="Times New Roman"/>
        </w:rPr>
        <w:t>, John C.</w:t>
      </w:r>
    </w:p>
    <w:p w:rsidR="001A3EDD" w:rsidRDefault="001A3EDD" w:rsidP="00A51F70">
      <w:pPr>
        <w:tabs>
          <w:tab w:val="left" w:pos="540"/>
        </w:tabs>
        <w:rPr>
          <w:rFonts w:ascii="Times New Roman" w:hAnsi="Times New Roman" w:cs="Times New Roman"/>
        </w:rPr>
      </w:pPr>
      <w:proofErr w:type="spellStart"/>
      <w:r>
        <w:rPr>
          <w:rFonts w:ascii="Times New Roman" w:hAnsi="Times New Roman" w:cs="Times New Roman"/>
        </w:rPr>
        <w:t>Shain</w:t>
      </w:r>
      <w:proofErr w:type="spellEnd"/>
      <w:r>
        <w:rPr>
          <w:rFonts w:ascii="Times New Roman" w:hAnsi="Times New Roman" w:cs="Times New Roman"/>
        </w:rPr>
        <w:t>, Irving</w:t>
      </w:r>
    </w:p>
    <w:p w:rsidR="001A3EDD" w:rsidRDefault="001A3EDD" w:rsidP="00A51F70">
      <w:pPr>
        <w:tabs>
          <w:tab w:val="left" w:pos="540"/>
        </w:tabs>
        <w:rPr>
          <w:rFonts w:ascii="Times New Roman" w:hAnsi="Times New Roman" w:cs="Times New Roman"/>
        </w:rPr>
      </w:pPr>
      <w:r>
        <w:rPr>
          <w:rFonts w:ascii="Times New Roman" w:hAnsi="Times New Roman" w:cs="Times New Roman"/>
        </w:rPr>
        <w:t>Smith, Donald K.</w:t>
      </w:r>
    </w:p>
    <w:p w:rsidR="001A3EDD" w:rsidRDefault="001A3EDD" w:rsidP="00A51F70">
      <w:pPr>
        <w:tabs>
          <w:tab w:val="left" w:pos="540"/>
        </w:tabs>
        <w:rPr>
          <w:rFonts w:ascii="Times New Roman" w:hAnsi="Times New Roman" w:cs="Times New Roman"/>
        </w:rPr>
      </w:pPr>
      <w:proofErr w:type="spellStart"/>
      <w:r>
        <w:rPr>
          <w:rFonts w:ascii="Times New Roman" w:hAnsi="Times New Roman" w:cs="Times New Roman"/>
        </w:rPr>
        <w:t>Soglin</w:t>
      </w:r>
      <w:proofErr w:type="spellEnd"/>
      <w:r>
        <w:rPr>
          <w:rFonts w:ascii="Times New Roman" w:hAnsi="Times New Roman" w:cs="Times New Roman"/>
        </w:rPr>
        <w:t>, Paul</w:t>
      </w:r>
    </w:p>
    <w:p w:rsidR="001A3EDD" w:rsidRDefault="001A3EDD" w:rsidP="00A51F70">
      <w:pPr>
        <w:tabs>
          <w:tab w:val="left" w:pos="540"/>
        </w:tabs>
        <w:rPr>
          <w:rFonts w:ascii="Times New Roman" w:hAnsi="Times New Roman" w:cs="Times New Roman"/>
        </w:rPr>
      </w:pPr>
      <w:r>
        <w:rPr>
          <w:rFonts w:ascii="Times New Roman" w:hAnsi="Times New Roman" w:cs="Times New Roman"/>
        </w:rPr>
        <w:t>*Swan, James D. or Monroe? (</w:t>
      </w:r>
      <w:proofErr w:type="gramStart"/>
      <w:r>
        <w:rPr>
          <w:rFonts w:ascii="Times New Roman" w:hAnsi="Times New Roman" w:cs="Times New Roman"/>
        </w:rPr>
        <w:t>assembly</w:t>
      </w:r>
      <w:proofErr w:type="gramEnd"/>
      <w:r>
        <w:rPr>
          <w:rFonts w:ascii="Times New Roman" w:hAnsi="Times New Roman" w:cs="Times New Roman"/>
        </w:rPr>
        <w:t xml:space="preserve"> member, 42)</w:t>
      </w:r>
    </w:p>
    <w:p w:rsidR="001A3EDD" w:rsidRDefault="001A3EDD" w:rsidP="00A51F70">
      <w:pPr>
        <w:tabs>
          <w:tab w:val="left" w:pos="540"/>
        </w:tabs>
        <w:rPr>
          <w:rFonts w:ascii="Times New Roman" w:hAnsi="Times New Roman" w:cs="Times New Roman"/>
        </w:rPr>
      </w:pPr>
      <w:proofErr w:type="spellStart"/>
      <w:r>
        <w:rPr>
          <w:rFonts w:ascii="Times New Roman" w:hAnsi="Times New Roman" w:cs="Times New Roman"/>
        </w:rPr>
        <w:t>Sweda</w:t>
      </w:r>
      <w:proofErr w:type="spellEnd"/>
      <w:r>
        <w:rPr>
          <w:rFonts w:ascii="Times New Roman" w:hAnsi="Times New Roman" w:cs="Times New Roman"/>
        </w:rPr>
        <w:t>, Joseph</w:t>
      </w:r>
    </w:p>
    <w:p w:rsidR="001A3EDD" w:rsidRDefault="001A3EDD" w:rsidP="00A51F70">
      <w:pPr>
        <w:tabs>
          <w:tab w:val="left" w:pos="540"/>
        </w:tabs>
        <w:rPr>
          <w:rFonts w:ascii="Times New Roman" w:hAnsi="Times New Roman" w:cs="Times New Roman"/>
        </w:rPr>
      </w:pPr>
      <w:r>
        <w:rPr>
          <w:rFonts w:ascii="Times New Roman" w:hAnsi="Times New Roman" w:cs="Times New Roman"/>
        </w:rPr>
        <w:t>Taylor, Robert</w:t>
      </w:r>
    </w:p>
    <w:p w:rsidR="001A3EDD" w:rsidRDefault="001A3EDD" w:rsidP="00A51F70">
      <w:pPr>
        <w:tabs>
          <w:tab w:val="left" w:pos="540"/>
        </w:tabs>
        <w:rPr>
          <w:rFonts w:ascii="Times New Roman" w:hAnsi="Times New Roman" w:cs="Times New Roman"/>
        </w:rPr>
      </w:pPr>
      <w:proofErr w:type="spellStart"/>
      <w:r>
        <w:rPr>
          <w:rFonts w:ascii="Times New Roman" w:hAnsi="Times New Roman" w:cs="Times New Roman"/>
        </w:rPr>
        <w:t>Thiede</w:t>
      </w:r>
      <w:proofErr w:type="spellEnd"/>
      <w:r>
        <w:rPr>
          <w:rFonts w:ascii="Times New Roman" w:hAnsi="Times New Roman" w:cs="Times New Roman"/>
        </w:rPr>
        <w:t>, Wilson B.</w:t>
      </w:r>
    </w:p>
    <w:p w:rsidR="001A3EDD" w:rsidRDefault="001A3EDD" w:rsidP="00A51F70">
      <w:pPr>
        <w:tabs>
          <w:tab w:val="left" w:pos="540"/>
        </w:tabs>
        <w:rPr>
          <w:rFonts w:ascii="Times New Roman" w:hAnsi="Times New Roman" w:cs="Times New Roman"/>
        </w:rPr>
      </w:pPr>
      <w:r>
        <w:rPr>
          <w:rFonts w:ascii="Times New Roman" w:hAnsi="Times New Roman" w:cs="Times New Roman"/>
        </w:rPr>
        <w:t>Travis, Larry</w:t>
      </w:r>
    </w:p>
    <w:p w:rsidR="001A3EDD" w:rsidRDefault="001A3EDD" w:rsidP="00A51F70">
      <w:pPr>
        <w:tabs>
          <w:tab w:val="left" w:pos="540"/>
        </w:tabs>
        <w:rPr>
          <w:rFonts w:ascii="Times New Roman" w:hAnsi="Times New Roman" w:cs="Times New Roman"/>
        </w:rPr>
      </w:pPr>
      <w:r>
        <w:rPr>
          <w:rFonts w:ascii="Times New Roman" w:hAnsi="Times New Roman" w:cs="Times New Roman"/>
        </w:rPr>
        <w:t>Weaver, John C.</w:t>
      </w:r>
    </w:p>
    <w:p w:rsidR="001A3EDD" w:rsidRDefault="001A3EDD" w:rsidP="00A51F70">
      <w:pPr>
        <w:tabs>
          <w:tab w:val="left" w:pos="540"/>
        </w:tabs>
        <w:rPr>
          <w:rFonts w:ascii="Times New Roman" w:hAnsi="Times New Roman" w:cs="Times New Roman"/>
        </w:rPr>
      </w:pPr>
      <w:r>
        <w:rPr>
          <w:rFonts w:ascii="Times New Roman" w:hAnsi="Times New Roman" w:cs="Times New Roman"/>
        </w:rPr>
        <w:t>Weidner, Edward W.</w:t>
      </w:r>
    </w:p>
    <w:p w:rsidR="001A3EDD" w:rsidRDefault="001A3EDD" w:rsidP="00A51F70">
      <w:pPr>
        <w:tabs>
          <w:tab w:val="left" w:pos="540"/>
        </w:tabs>
        <w:rPr>
          <w:rFonts w:ascii="Times New Roman" w:hAnsi="Times New Roman" w:cs="Times New Roman"/>
        </w:rPr>
      </w:pPr>
      <w:r>
        <w:rPr>
          <w:rFonts w:ascii="Times New Roman" w:hAnsi="Times New Roman" w:cs="Times New Roman"/>
        </w:rPr>
        <w:t>White, William</w:t>
      </w:r>
    </w:p>
    <w:p w:rsidR="001A3EDD" w:rsidRDefault="001A3EDD" w:rsidP="00A51F70">
      <w:pPr>
        <w:tabs>
          <w:tab w:val="left" w:pos="540"/>
        </w:tabs>
        <w:rPr>
          <w:rFonts w:ascii="Times New Roman" w:hAnsi="Times New Roman" w:cs="Times New Roman"/>
        </w:rPr>
      </w:pPr>
      <w:r>
        <w:rPr>
          <w:rFonts w:ascii="Times New Roman" w:hAnsi="Times New Roman" w:cs="Times New Roman"/>
        </w:rPr>
        <w:t>Wick, Marshall</w:t>
      </w:r>
    </w:p>
    <w:p w:rsidR="001A3EDD" w:rsidRDefault="001A3EDD" w:rsidP="00A51F70">
      <w:pPr>
        <w:tabs>
          <w:tab w:val="left" w:pos="540"/>
        </w:tabs>
        <w:rPr>
          <w:rFonts w:ascii="Times New Roman" w:hAnsi="Times New Roman" w:cs="Times New Roman"/>
        </w:rPr>
      </w:pPr>
      <w:r>
        <w:rPr>
          <w:rFonts w:ascii="Times New Roman" w:hAnsi="Times New Roman" w:cs="Times New Roman"/>
        </w:rPr>
        <w:t>Wiese, Theodore</w:t>
      </w:r>
    </w:p>
    <w:p w:rsidR="001A3EDD" w:rsidRDefault="001A3EDD" w:rsidP="00A51F70">
      <w:pPr>
        <w:tabs>
          <w:tab w:val="left" w:pos="540"/>
        </w:tabs>
        <w:rPr>
          <w:rFonts w:ascii="Times New Roman" w:hAnsi="Times New Roman" w:cs="Times New Roman"/>
        </w:rPr>
      </w:pPr>
      <w:r>
        <w:rPr>
          <w:rFonts w:ascii="Times New Roman" w:hAnsi="Times New Roman" w:cs="Times New Roman"/>
        </w:rPr>
        <w:t>Winter, Robert W.</w:t>
      </w:r>
    </w:p>
    <w:p w:rsidR="001A3EDD" w:rsidRDefault="001A3EDD" w:rsidP="00A51F70">
      <w:pPr>
        <w:tabs>
          <w:tab w:val="left" w:pos="540"/>
        </w:tabs>
        <w:rPr>
          <w:rFonts w:ascii="Times New Roman" w:hAnsi="Times New Roman" w:cs="Times New Roman"/>
        </w:rPr>
      </w:pPr>
      <w:r>
        <w:rPr>
          <w:rFonts w:ascii="Times New Roman" w:hAnsi="Times New Roman" w:cs="Times New Roman"/>
        </w:rPr>
        <w:t>Wyllie, Irvin G.</w:t>
      </w:r>
    </w:p>
    <w:p w:rsidR="001A3EDD" w:rsidRDefault="001A3EDD" w:rsidP="00A51F70">
      <w:pPr>
        <w:tabs>
          <w:tab w:val="left" w:pos="540"/>
        </w:tabs>
        <w:rPr>
          <w:rFonts w:ascii="Times New Roman" w:hAnsi="Times New Roman" w:cs="Times New Roman"/>
        </w:rPr>
      </w:pPr>
      <w:r>
        <w:rPr>
          <w:rFonts w:ascii="Times New Roman" w:hAnsi="Times New Roman" w:cs="Times New Roman"/>
        </w:rPr>
        <w:t>Ziegler, Bernard C.</w:t>
      </w:r>
    </w:p>
    <w:p w:rsidR="001A3EDD" w:rsidRDefault="001A3EDD" w:rsidP="00A51F70">
      <w:pPr>
        <w:tabs>
          <w:tab w:val="left" w:pos="540"/>
        </w:tabs>
        <w:rPr>
          <w:rFonts w:ascii="Times New Roman" w:hAnsi="Times New Roman" w:cs="Times New Roman"/>
        </w:rPr>
      </w:pPr>
      <w:r>
        <w:rPr>
          <w:rFonts w:ascii="Times New Roman" w:hAnsi="Times New Roman" w:cs="Times New Roman"/>
        </w:rPr>
        <w:t>Young, H. Edwin</w:t>
      </w:r>
    </w:p>
    <w:p w:rsidR="007F3DB3" w:rsidRPr="002F2A08" w:rsidRDefault="007F3DB3" w:rsidP="00A51F70">
      <w:pPr>
        <w:tabs>
          <w:tab w:val="left" w:pos="540"/>
        </w:tabs>
        <w:jc w:val="both"/>
        <w:rPr>
          <w:rFonts w:ascii="Times New Roman" w:hAnsi="Times New Roman" w:cs="Times New Roman"/>
        </w:rPr>
      </w:pPr>
    </w:p>
    <w:sectPr w:rsidR="007F3DB3" w:rsidRPr="002F2A08" w:rsidSect="00B4415C">
      <w:type w:val="continuous"/>
      <w:pgSz w:w="12240" w:h="15840" w:code="1"/>
      <w:pgMar w:top="1440" w:right="1440" w:bottom="1440" w:left="1440" w:header="576" w:footer="720" w:gutter="0"/>
      <w:cols w:num="2"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2904" w:rsidRDefault="007D2904" w:rsidP="002F2A08">
      <w:r>
        <w:separator/>
      </w:r>
    </w:p>
  </w:endnote>
  <w:endnote w:type="continuationSeparator" w:id="0">
    <w:p w:rsidR="007D2904" w:rsidRDefault="007D2904" w:rsidP="002F2A0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Times New Roman">
    <w:altName w:val="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200580"/>
      <w:docPartObj>
        <w:docPartGallery w:val="Page Numbers (Bottom of Page)"/>
        <w:docPartUnique/>
      </w:docPartObj>
    </w:sdtPr>
    <w:sdtEndPr>
      <w:rPr>
        <w:rFonts w:ascii="Times New Roman" w:hAnsi="Times New Roman" w:cs="Times New Roman"/>
      </w:rPr>
    </w:sdtEndPr>
    <w:sdtContent>
      <w:p w:rsidR="008819B3" w:rsidRPr="008819B3" w:rsidRDefault="008819B3">
        <w:pPr>
          <w:pStyle w:val="Footer"/>
          <w:jc w:val="center"/>
          <w:rPr>
            <w:rFonts w:ascii="Times New Roman" w:hAnsi="Times New Roman" w:cs="Times New Roman"/>
          </w:rPr>
        </w:pPr>
        <w:r w:rsidRPr="008819B3">
          <w:rPr>
            <w:rFonts w:ascii="Times New Roman" w:hAnsi="Times New Roman" w:cs="Times New Roman"/>
          </w:rPr>
          <w:fldChar w:fldCharType="begin"/>
        </w:r>
        <w:r w:rsidRPr="008819B3">
          <w:rPr>
            <w:rFonts w:ascii="Times New Roman" w:hAnsi="Times New Roman" w:cs="Times New Roman"/>
          </w:rPr>
          <w:instrText xml:space="preserve"> PAGE   \* MERGEFORMAT </w:instrText>
        </w:r>
        <w:r w:rsidRPr="008819B3">
          <w:rPr>
            <w:rFonts w:ascii="Times New Roman" w:hAnsi="Times New Roman" w:cs="Times New Roman"/>
          </w:rPr>
          <w:fldChar w:fldCharType="separate"/>
        </w:r>
        <w:r w:rsidR="00B4415C">
          <w:rPr>
            <w:rFonts w:ascii="Times New Roman" w:hAnsi="Times New Roman" w:cs="Times New Roman"/>
            <w:noProof/>
          </w:rPr>
          <w:t>51</w:t>
        </w:r>
        <w:r w:rsidRPr="008819B3">
          <w:rPr>
            <w:rFonts w:ascii="Times New Roman" w:hAnsi="Times New Roman" w:cs="Times New Roman"/>
          </w:rPr>
          <w:fldChar w:fldCharType="end"/>
        </w:r>
      </w:p>
    </w:sdtContent>
  </w:sdt>
  <w:p w:rsidR="008819B3" w:rsidRDefault="008819B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2904" w:rsidRDefault="007D2904" w:rsidP="002F2A08">
      <w:r>
        <w:separator/>
      </w:r>
    </w:p>
  </w:footnote>
  <w:footnote w:type="continuationSeparator" w:id="0">
    <w:p w:rsidR="007D2904" w:rsidRDefault="007D2904" w:rsidP="002F2A0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2904" w:rsidRDefault="007D2904" w:rsidP="006D547C">
    <w:pPr>
      <w:tabs>
        <w:tab w:val="right" w:pos="8640"/>
      </w:tabs>
    </w:pPr>
    <w:r w:rsidRPr="008819B3">
      <w:rPr>
        <w:rFonts w:ascii="Times New Roman" w:hAnsi="Times New Roman" w:cs="Times New Roman"/>
      </w:rPr>
      <w:tab/>
    </w:r>
    <w:r w:rsidR="008819B3" w:rsidRPr="008819B3">
      <w:rPr>
        <w:rFonts w:ascii="Times New Roman" w:hAnsi="Times New Roman" w:cs="Times New Roman"/>
      </w:rPr>
      <w:t>Donald Percy #297</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FF50BE"/>
    <w:rsid w:val="0000722B"/>
    <w:rsid w:val="00037778"/>
    <w:rsid w:val="00126983"/>
    <w:rsid w:val="00170A3C"/>
    <w:rsid w:val="001A3EDD"/>
    <w:rsid w:val="001B58A6"/>
    <w:rsid w:val="001D1AC4"/>
    <w:rsid w:val="002967DA"/>
    <w:rsid w:val="002F2A08"/>
    <w:rsid w:val="003870C8"/>
    <w:rsid w:val="00393B02"/>
    <w:rsid w:val="00453BD9"/>
    <w:rsid w:val="004A684E"/>
    <w:rsid w:val="00537601"/>
    <w:rsid w:val="00570315"/>
    <w:rsid w:val="005A4889"/>
    <w:rsid w:val="005E2E53"/>
    <w:rsid w:val="00630B4D"/>
    <w:rsid w:val="00691B40"/>
    <w:rsid w:val="006D547C"/>
    <w:rsid w:val="006E5E56"/>
    <w:rsid w:val="006F1385"/>
    <w:rsid w:val="00740B93"/>
    <w:rsid w:val="007479FD"/>
    <w:rsid w:val="007625D8"/>
    <w:rsid w:val="007829C0"/>
    <w:rsid w:val="007B4016"/>
    <w:rsid w:val="007D2904"/>
    <w:rsid w:val="007F3DB3"/>
    <w:rsid w:val="0084300A"/>
    <w:rsid w:val="00854C06"/>
    <w:rsid w:val="00862977"/>
    <w:rsid w:val="00865A6C"/>
    <w:rsid w:val="008819B3"/>
    <w:rsid w:val="008A0333"/>
    <w:rsid w:val="008B39AC"/>
    <w:rsid w:val="0090411E"/>
    <w:rsid w:val="009074B0"/>
    <w:rsid w:val="00946351"/>
    <w:rsid w:val="0095374D"/>
    <w:rsid w:val="00A0068A"/>
    <w:rsid w:val="00A338CC"/>
    <w:rsid w:val="00A51F70"/>
    <w:rsid w:val="00A6205E"/>
    <w:rsid w:val="00AA54CA"/>
    <w:rsid w:val="00AB192F"/>
    <w:rsid w:val="00AB3BEF"/>
    <w:rsid w:val="00B36271"/>
    <w:rsid w:val="00B4415C"/>
    <w:rsid w:val="00B52550"/>
    <w:rsid w:val="00B86240"/>
    <w:rsid w:val="00B917BB"/>
    <w:rsid w:val="00BB55A1"/>
    <w:rsid w:val="00BC5157"/>
    <w:rsid w:val="00C10E9A"/>
    <w:rsid w:val="00C41A1F"/>
    <w:rsid w:val="00CA0C80"/>
    <w:rsid w:val="00CB0AE4"/>
    <w:rsid w:val="00D04699"/>
    <w:rsid w:val="00D34A35"/>
    <w:rsid w:val="00D60326"/>
    <w:rsid w:val="00D91220"/>
    <w:rsid w:val="00DD4D9A"/>
    <w:rsid w:val="00DF029A"/>
    <w:rsid w:val="00DF111F"/>
    <w:rsid w:val="00DF4C61"/>
    <w:rsid w:val="00E51C67"/>
    <w:rsid w:val="00E539C3"/>
    <w:rsid w:val="00E8597B"/>
    <w:rsid w:val="00ED2183"/>
    <w:rsid w:val="00ED47BA"/>
    <w:rsid w:val="00F353EE"/>
    <w:rsid w:val="00F40721"/>
    <w:rsid w:val="00F752B8"/>
    <w:rsid w:val="00FA393A"/>
    <w:rsid w:val="00FF0BA5"/>
    <w:rsid w:val="00FF50B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50BE"/>
    <w:pPr>
      <w:widowControl w:val="0"/>
      <w:autoSpaceDE w:val="0"/>
      <w:autoSpaceDN w:val="0"/>
      <w:adjustRightInd w:val="0"/>
      <w:spacing w:after="0" w:line="240" w:lineRule="auto"/>
    </w:pPr>
    <w:rPr>
      <w:rFonts w:ascii="Courier" w:eastAsiaTheme="minorEastAsia" w:hAnsi="Courie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F2A08"/>
    <w:pPr>
      <w:tabs>
        <w:tab w:val="center" w:pos="4680"/>
        <w:tab w:val="right" w:pos="9360"/>
      </w:tabs>
    </w:pPr>
  </w:style>
  <w:style w:type="character" w:customStyle="1" w:styleId="HeaderChar">
    <w:name w:val="Header Char"/>
    <w:basedOn w:val="DefaultParagraphFont"/>
    <w:link w:val="Header"/>
    <w:uiPriority w:val="99"/>
    <w:rsid w:val="002F2A08"/>
    <w:rPr>
      <w:rFonts w:ascii="Courier" w:eastAsiaTheme="minorEastAsia" w:hAnsi="Courier"/>
      <w:sz w:val="24"/>
      <w:szCs w:val="24"/>
    </w:rPr>
  </w:style>
  <w:style w:type="paragraph" w:styleId="Footer">
    <w:name w:val="footer"/>
    <w:basedOn w:val="Normal"/>
    <w:link w:val="FooterChar"/>
    <w:uiPriority w:val="99"/>
    <w:unhideWhenUsed/>
    <w:rsid w:val="002F2A08"/>
    <w:pPr>
      <w:tabs>
        <w:tab w:val="center" w:pos="4680"/>
        <w:tab w:val="right" w:pos="9360"/>
      </w:tabs>
    </w:pPr>
  </w:style>
  <w:style w:type="character" w:customStyle="1" w:styleId="FooterChar">
    <w:name w:val="Footer Char"/>
    <w:basedOn w:val="DefaultParagraphFont"/>
    <w:link w:val="Footer"/>
    <w:uiPriority w:val="99"/>
    <w:rsid w:val="002F2A08"/>
    <w:rPr>
      <w:rFonts w:ascii="Courier" w:eastAsiaTheme="minorEastAsia" w:hAnsi="Courier"/>
      <w:sz w:val="24"/>
      <w:szCs w:val="24"/>
    </w:rPr>
  </w:style>
  <w:style w:type="paragraph" w:styleId="BalloonText">
    <w:name w:val="Balloon Text"/>
    <w:basedOn w:val="Normal"/>
    <w:link w:val="BalloonTextChar"/>
    <w:uiPriority w:val="99"/>
    <w:semiHidden/>
    <w:unhideWhenUsed/>
    <w:rsid w:val="00B86240"/>
    <w:rPr>
      <w:rFonts w:ascii="Tahoma" w:hAnsi="Tahoma" w:cs="Tahoma"/>
      <w:sz w:val="16"/>
      <w:szCs w:val="16"/>
    </w:rPr>
  </w:style>
  <w:style w:type="character" w:customStyle="1" w:styleId="BalloonTextChar">
    <w:name w:val="Balloon Text Char"/>
    <w:basedOn w:val="DefaultParagraphFont"/>
    <w:link w:val="BalloonText"/>
    <w:uiPriority w:val="99"/>
    <w:semiHidden/>
    <w:rsid w:val="00B86240"/>
    <w:rPr>
      <w:rFonts w:ascii="Tahoma" w:eastAsiaTheme="minorEastAsi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35A1DC0-20E9-405E-957B-8FBB3939D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52</Pages>
  <Words>24014</Words>
  <Characters>136881</Characters>
  <Application>Microsoft Office Word</Application>
  <DocSecurity>0</DocSecurity>
  <Lines>1140</Lines>
  <Paragraphs>321</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160574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spierce</cp:lastModifiedBy>
  <cp:revision>17</cp:revision>
  <dcterms:created xsi:type="dcterms:W3CDTF">2012-10-23T18:14:00Z</dcterms:created>
  <dcterms:modified xsi:type="dcterms:W3CDTF">2013-05-15T18:02:00Z</dcterms:modified>
</cp:coreProperties>
</file>