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735D54" w14:textId="77777777" w:rsidR="006D5E81" w:rsidRDefault="006D5E81" w:rsidP="00BE5CD1">
      <w:pPr>
        <w:spacing w:line="480" w:lineRule="auto"/>
        <w:jc w:val="right"/>
        <w:rPr>
          <w:rFonts w:ascii="Times New Roman" w:hAnsi="Times New Roman" w:cs="Times New Roman"/>
          <w:sz w:val="24"/>
          <w:szCs w:val="24"/>
        </w:rPr>
      </w:pPr>
      <w:bookmarkStart w:id="0" w:name="_GoBack"/>
      <w:bookmarkEnd w:id="0"/>
    </w:p>
    <w:p w14:paraId="199999B2" w14:textId="77777777" w:rsidR="006D5E81" w:rsidRDefault="006D5E81" w:rsidP="00BE5CD1">
      <w:pPr>
        <w:spacing w:line="480" w:lineRule="auto"/>
        <w:jc w:val="right"/>
        <w:rPr>
          <w:rFonts w:ascii="Times New Roman" w:hAnsi="Times New Roman" w:cs="Times New Roman"/>
          <w:sz w:val="24"/>
          <w:szCs w:val="24"/>
        </w:rPr>
      </w:pPr>
    </w:p>
    <w:p w14:paraId="7B054B84" w14:textId="77777777" w:rsidR="006D5E81" w:rsidRDefault="006D5E81" w:rsidP="00BE5CD1">
      <w:pPr>
        <w:spacing w:line="480" w:lineRule="auto"/>
        <w:jc w:val="right"/>
        <w:rPr>
          <w:rFonts w:ascii="Times New Roman" w:hAnsi="Times New Roman" w:cs="Times New Roman"/>
          <w:sz w:val="24"/>
          <w:szCs w:val="24"/>
        </w:rPr>
      </w:pPr>
    </w:p>
    <w:p w14:paraId="45FC4E30" w14:textId="77777777" w:rsidR="004B3E4C" w:rsidRDefault="004B3E4C" w:rsidP="006D5E81">
      <w:pPr>
        <w:spacing w:line="480" w:lineRule="auto"/>
        <w:jc w:val="center"/>
        <w:rPr>
          <w:rFonts w:ascii="Times New Roman" w:hAnsi="Times New Roman" w:cs="Times New Roman"/>
          <w:sz w:val="24"/>
          <w:szCs w:val="24"/>
        </w:rPr>
      </w:pPr>
    </w:p>
    <w:p w14:paraId="5737A0E0" w14:textId="77777777" w:rsidR="004B3E4C" w:rsidRDefault="004B3E4C" w:rsidP="006D5E81">
      <w:pPr>
        <w:spacing w:line="480" w:lineRule="auto"/>
        <w:jc w:val="center"/>
        <w:rPr>
          <w:rFonts w:ascii="Times New Roman" w:hAnsi="Times New Roman" w:cs="Times New Roman"/>
          <w:sz w:val="24"/>
          <w:szCs w:val="24"/>
        </w:rPr>
      </w:pPr>
    </w:p>
    <w:p w14:paraId="7E326C23" w14:textId="77777777" w:rsidR="00182475" w:rsidRDefault="00182475" w:rsidP="002B1105">
      <w:pPr>
        <w:spacing w:line="480" w:lineRule="auto"/>
        <w:jc w:val="center"/>
        <w:rPr>
          <w:rFonts w:ascii="Times New Roman" w:hAnsi="Times New Roman" w:cs="Times New Roman"/>
          <w:sz w:val="24"/>
          <w:szCs w:val="24"/>
        </w:rPr>
      </w:pPr>
      <w:bookmarkStart w:id="1" w:name="_Hlk7908075"/>
    </w:p>
    <w:p w14:paraId="49A24AB9" w14:textId="5C09C75F" w:rsidR="006D5E81" w:rsidRDefault="006D5E81" w:rsidP="002B1105">
      <w:pPr>
        <w:spacing w:line="480" w:lineRule="auto"/>
        <w:jc w:val="center"/>
        <w:rPr>
          <w:rFonts w:ascii="Times New Roman" w:hAnsi="Times New Roman" w:cs="Times New Roman"/>
          <w:sz w:val="24"/>
          <w:szCs w:val="24"/>
        </w:rPr>
      </w:pPr>
      <w:r>
        <w:rPr>
          <w:rFonts w:ascii="Times New Roman" w:hAnsi="Times New Roman" w:cs="Times New Roman"/>
          <w:sz w:val="24"/>
          <w:szCs w:val="24"/>
        </w:rPr>
        <w:t>Understanding the Effects of Religious Violence and Acceptance on Milwaukee: Through the Lens of Islam and Sikhism</w:t>
      </w:r>
    </w:p>
    <w:bookmarkEnd w:id="1"/>
    <w:p w14:paraId="7B920104" w14:textId="322B1840" w:rsidR="006D5E81" w:rsidRDefault="006D5E81" w:rsidP="002B1105">
      <w:pPr>
        <w:spacing w:line="480" w:lineRule="auto"/>
        <w:jc w:val="center"/>
        <w:rPr>
          <w:rFonts w:ascii="Times New Roman" w:hAnsi="Times New Roman" w:cs="Times New Roman"/>
          <w:sz w:val="24"/>
          <w:szCs w:val="24"/>
        </w:rPr>
      </w:pPr>
      <w:r>
        <w:rPr>
          <w:rFonts w:ascii="Times New Roman" w:hAnsi="Times New Roman" w:cs="Times New Roman"/>
          <w:sz w:val="24"/>
          <w:szCs w:val="24"/>
        </w:rPr>
        <w:t>Aiden T. Woolsey</w:t>
      </w:r>
    </w:p>
    <w:p w14:paraId="3A4E2E69" w14:textId="389C8929" w:rsidR="006D5E81" w:rsidRDefault="006D5E81" w:rsidP="002B1105">
      <w:pPr>
        <w:spacing w:line="480" w:lineRule="auto"/>
        <w:jc w:val="center"/>
        <w:rPr>
          <w:rFonts w:ascii="Times New Roman" w:hAnsi="Times New Roman" w:cs="Times New Roman"/>
          <w:sz w:val="24"/>
          <w:szCs w:val="24"/>
        </w:rPr>
      </w:pPr>
      <w:r>
        <w:rPr>
          <w:rFonts w:ascii="Times New Roman" w:hAnsi="Times New Roman" w:cs="Times New Roman"/>
          <w:sz w:val="24"/>
          <w:szCs w:val="24"/>
        </w:rPr>
        <w:t>University of Wisconsin-Milwaukee</w:t>
      </w:r>
    </w:p>
    <w:p w14:paraId="5816233A" w14:textId="77777777" w:rsidR="006D5E81" w:rsidRDefault="006D5E81" w:rsidP="00BE5CD1">
      <w:pPr>
        <w:spacing w:line="480" w:lineRule="auto"/>
        <w:jc w:val="right"/>
        <w:rPr>
          <w:rFonts w:ascii="Times New Roman" w:hAnsi="Times New Roman" w:cs="Times New Roman"/>
          <w:sz w:val="24"/>
          <w:szCs w:val="24"/>
        </w:rPr>
      </w:pPr>
    </w:p>
    <w:p w14:paraId="421C204D" w14:textId="77777777" w:rsidR="006D5E81" w:rsidRDefault="006D5E81" w:rsidP="00BE5CD1">
      <w:pPr>
        <w:spacing w:line="480" w:lineRule="auto"/>
        <w:jc w:val="right"/>
        <w:rPr>
          <w:rFonts w:ascii="Times New Roman" w:hAnsi="Times New Roman" w:cs="Times New Roman"/>
          <w:sz w:val="24"/>
          <w:szCs w:val="24"/>
        </w:rPr>
      </w:pPr>
    </w:p>
    <w:p w14:paraId="1C38A234" w14:textId="77777777" w:rsidR="006D5E81" w:rsidRDefault="006D5E81" w:rsidP="00BE5CD1">
      <w:pPr>
        <w:spacing w:line="480" w:lineRule="auto"/>
        <w:jc w:val="right"/>
        <w:rPr>
          <w:rFonts w:ascii="Times New Roman" w:hAnsi="Times New Roman" w:cs="Times New Roman"/>
          <w:sz w:val="24"/>
          <w:szCs w:val="24"/>
        </w:rPr>
      </w:pPr>
    </w:p>
    <w:p w14:paraId="55B5F8C3" w14:textId="77777777" w:rsidR="006D5E81" w:rsidRDefault="006D5E81" w:rsidP="00BE5CD1">
      <w:pPr>
        <w:spacing w:line="480" w:lineRule="auto"/>
        <w:jc w:val="right"/>
        <w:rPr>
          <w:rFonts w:ascii="Times New Roman" w:hAnsi="Times New Roman" w:cs="Times New Roman"/>
          <w:sz w:val="24"/>
          <w:szCs w:val="24"/>
        </w:rPr>
      </w:pPr>
    </w:p>
    <w:p w14:paraId="673802AB" w14:textId="77777777" w:rsidR="006D5E81" w:rsidRDefault="006D5E81" w:rsidP="00BE5CD1">
      <w:pPr>
        <w:spacing w:line="480" w:lineRule="auto"/>
        <w:jc w:val="right"/>
        <w:rPr>
          <w:rFonts w:ascii="Times New Roman" w:hAnsi="Times New Roman" w:cs="Times New Roman"/>
          <w:sz w:val="24"/>
          <w:szCs w:val="24"/>
        </w:rPr>
      </w:pPr>
    </w:p>
    <w:p w14:paraId="15D0B9C7" w14:textId="77777777" w:rsidR="006D5E81" w:rsidRDefault="006D5E81" w:rsidP="00BE5CD1">
      <w:pPr>
        <w:spacing w:line="480" w:lineRule="auto"/>
        <w:jc w:val="right"/>
        <w:rPr>
          <w:rFonts w:ascii="Times New Roman" w:hAnsi="Times New Roman" w:cs="Times New Roman"/>
          <w:sz w:val="24"/>
          <w:szCs w:val="24"/>
        </w:rPr>
      </w:pPr>
    </w:p>
    <w:p w14:paraId="09696DE6" w14:textId="77777777" w:rsidR="006D5E81" w:rsidRDefault="006D5E81" w:rsidP="00BE5CD1">
      <w:pPr>
        <w:spacing w:line="480" w:lineRule="auto"/>
        <w:jc w:val="right"/>
        <w:rPr>
          <w:rFonts w:ascii="Times New Roman" w:hAnsi="Times New Roman" w:cs="Times New Roman"/>
          <w:sz w:val="24"/>
          <w:szCs w:val="24"/>
        </w:rPr>
      </w:pPr>
    </w:p>
    <w:p w14:paraId="06FD8227" w14:textId="77777777" w:rsidR="006D5E81" w:rsidRDefault="006D5E81" w:rsidP="00BE5CD1">
      <w:pPr>
        <w:spacing w:line="480" w:lineRule="auto"/>
        <w:jc w:val="right"/>
        <w:rPr>
          <w:rFonts w:ascii="Times New Roman" w:hAnsi="Times New Roman" w:cs="Times New Roman"/>
          <w:sz w:val="24"/>
          <w:szCs w:val="24"/>
        </w:rPr>
      </w:pPr>
    </w:p>
    <w:p w14:paraId="552D20C0" w14:textId="77777777" w:rsidR="006D5E81" w:rsidRDefault="006D5E81" w:rsidP="00BE5CD1">
      <w:pPr>
        <w:spacing w:line="480" w:lineRule="auto"/>
        <w:jc w:val="right"/>
        <w:rPr>
          <w:rFonts w:ascii="Times New Roman" w:hAnsi="Times New Roman" w:cs="Times New Roman"/>
          <w:sz w:val="24"/>
          <w:szCs w:val="24"/>
        </w:rPr>
      </w:pPr>
    </w:p>
    <w:p w14:paraId="3A5CF956" w14:textId="77777777" w:rsidR="006D5E81" w:rsidRDefault="006D5E81" w:rsidP="00BE5CD1">
      <w:pPr>
        <w:spacing w:line="480" w:lineRule="auto"/>
        <w:jc w:val="right"/>
        <w:rPr>
          <w:rFonts w:ascii="Times New Roman" w:hAnsi="Times New Roman" w:cs="Times New Roman"/>
          <w:sz w:val="24"/>
          <w:szCs w:val="24"/>
        </w:rPr>
      </w:pPr>
    </w:p>
    <w:p w14:paraId="06B99A46" w14:textId="77777777" w:rsidR="004B3E4C" w:rsidRDefault="004B3E4C" w:rsidP="004B3E4C">
      <w:pPr>
        <w:spacing w:line="480" w:lineRule="auto"/>
        <w:jc w:val="center"/>
        <w:rPr>
          <w:rFonts w:ascii="Times New Roman" w:hAnsi="Times New Roman" w:cs="Times New Roman"/>
          <w:sz w:val="24"/>
          <w:szCs w:val="24"/>
        </w:rPr>
      </w:pPr>
      <w:r>
        <w:rPr>
          <w:rFonts w:ascii="Times New Roman" w:hAnsi="Times New Roman" w:cs="Times New Roman"/>
          <w:sz w:val="24"/>
          <w:szCs w:val="24"/>
        </w:rPr>
        <w:t>Understanding the Effects of Religious Violence and Acceptance on Milwaukee: Through the Lens of Islam and Sikhism</w:t>
      </w:r>
    </w:p>
    <w:p w14:paraId="05F53D6E" w14:textId="24A38CE3" w:rsidR="009A0042" w:rsidRDefault="009A0042" w:rsidP="000A392B">
      <w:pPr>
        <w:spacing w:line="480" w:lineRule="auto"/>
        <w:ind w:firstLine="720"/>
        <w:rPr>
          <w:rFonts w:ascii="Times New Roman" w:hAnsi="Times New Roman" w:cs="Times New Roman"/>
          <w:sz w:val="24"/>
          <w:szCs w:val="24"/>
        </w:rPr>
      </w:pPr>
      <w:r>
        <w:rPr>
          <w:rFonts w:ascii="Times New Roman" w:hAnsi="Times New Roman" w:cs="Times New Roman"/>
          <w:sz w:val="24"/>
          <w:szCs w:val="24"/>
        </w:rPr>
        <w:t>My name is Aiden Woolsey and I am a student</w:t>
      </w:r>
      <w:r w:rsidR="00BE51E9">
        <w:rPr>
          <w:rFonts w:ascii="Times New Roman" w:hAnsi="Times New Roman" w:cs="Times New Roman"/>
          <w:sz w:val="24"/>
          <w:szCs w:val="24"/>
        </w:rPr>
        <w:t xml:space="preserve"> </w:t>
      </w:r>
      <w:r w:rsidR="002B1105">
        <w:rPr>
          <w:rFonts w:ascii="Times New Roman" w:hAnsi="Times New Roman" w:cs="Times New Roman"/>
          <w:sz w:val="24"/>
          <w:szCs w:val="24"/>
        </w:rPr>
        <w:t xml:space="preserve">at </w:t>
      </w:r>
      <w:r w:rsidR="00BE51E9">
        <w:rPr>
          <w:rFonts w:ascii="Times New Roman" w:hAnsi="Times New Roman" w:cs="Times New Roman"/>
          <w:sz w:val="24"/>
          <w:szCs w:val="24"/>
        </w:rPr>
        <w:t xml:space="preserve">the University of </w:t>
      </w:r>
      <w:r>
        <w:rPr>
          <w:rFonts w:ascii="Times New Roman" w:hAnsi="Times New Roman" w:cs="Times New Roman"/>
          <w:sz w:val="24"/>
          <w:szCs w:val="24"/>
        </w:rPr>
        <w:t>W</w:t>
      </w:r>
      <w:r w:rsidR="00BE51E9">
        <w:rPr>
          <w:rFonts w:ascii="Times New Roman" w:hAnsi="Times New Roman" w:cs="Times New Roman"/>
          <w:sz w:val="24"/>
          <w:szCs w:val="24"/>
        </w:rPr>
        <w:t>isconsin</w:t>
      </w:r>
      <w:r>
        <w:rPr>
          <w:rFonts w:ascii="Times New Roman" w:hAnsi="Times New Roman" w:cs="Times New Roman"/>
          <w:sz w:val="24"/>
          <w:szCs w:val="24"/>
        </w:rPr>
        <w:t>-Milwaukee double majoring in Religious Studies and Psychology. Today I am present</w:t>
      </w:r>
      <w:r w:rsidR="00BE51E9">
        <w:rPr>
          <w:rFonts w:ascii="Times New Roman" w:hAnsi="Times New Roman" w:cs="Times New Roman"/>
          <w:sz w:val="24"/>
          <w:szCs w:val="24"/>
        </w:rPr>
        <w:t>ing</w:t>
      </w:r>
      <w:r>
        <w:rPr>
          <w:rFonts w:ascii="Times New Roman" w:hAnsi="Times New Roman" w:cs="Times New Roman"/>
          <w:sz w:val="24"/>
          <w:szCs w:val="24"/>
        </w:rPr>
        <w:t xml:space="preserve"> </w:t>
      </w:r>
      <w:r w:rsidR="000A392B">
        <w:rPr>
          <w:rFonts w:ascii="Times New Roman" w:hAnsi="Times New Roman" w:cs="Times New Roman"/>
          <w:sz w:val="24"/>
          <w:szCs w:val="24"/>
        </w:rPr>
        <w:t xml:space="preserve">a </w:t>
      </w:r>
      <w:r w:rsidR="00BE51E9">
        <w:rPr>
          <w:rFonts w:ascii="Times New Roman" w:hAnsi="Times New Roman" w:cs="Times New Roman"/>
          <w:sz w:val="24"/>
          <w:szCs w:val="24"/>
        </w:rPr>
        <w:t>p</w:t>
      </w:r>
      <w:r w:rsidR="00ED0FD7">
        <w:rPr>
          <w:rFonts w:ascii="Times New Roman" w:hAnsi="Times New Roman" w:cs="Times New Roman"/>
          <w:sz w:val="24"/>
          <w:szCs w:val="24"/>
        </w:rPr>
        <w:t>ortion</w:t>
      </w:r>
      <w:r>
        <w:rPr>
          <w:rFonts w:ascii="Times New Roman" w:hAnsi="Times New Roman" w:cs="Times New Roman"/>
          <w:sz w:val="24"/>
          <w:szCs w:val="24"/>
        </w:rPr>
        <w:t xml:space="preserve"> of </w:t>
      </w:r>
      <w:r w:rsidR="00ED0FD7">
        <w:rPr>
          <w:rFonts w:ascii="Times New Roman" w:hAnsi="Times New Roman" w:cs="Times New Roman"/>
          <w:sz w:val="24"/>
          <w:szCs w:val="24"/>
        </w:rPr>
        <w:t>my</w:t>
      </w:r>
      <w:r>
        <w:rPr>
          <w:rFonts w:ascii="Times New Roman" w:hAnsi="Times New Roman" w:cs="Times New Roman"/>
          <w:sz w:val="24"/>
          <w:szCs w:val="24"/>
        </w:rPr>
        <w:t xml:space="preserve"> research project </w:t>
      </w:r>
      <w:r w:rsidR="00BE51E9">
        <w:rPr>
          <w:rFonts w:ascii="Times New Roman" w:hAnsi="Times New Roman" w:cs="Times New Roman"/>
          <w:sz w:val="24"/>
          <w:szCs w:val="24"/>
        </w:rPr>
        <w:t xml:space="preserve">that </w:t>
      </w:r>
      <w:r>
        <w:rPr>
          <w:rFonts w:ascii="Times New Roman" w:hAnsi="Times New Roman" w:cs="Times New Roman"/>
          <w:sz w:val="24"/>
          <w:szCs w:val="24"/>
        </w:rPr>
        <w:t xml:space="preserve">I have been working on this academic year </w:t>
      </w:r>
      <w:r w:rsidR="00DC0837">
        <w:rPr>
          <w:rFonts w:ascii="Times New Roman" w:hAnsi="Times New Roman" w:cs="Times New Roman"/>
          <w:sz w:val="24"/>
          <w:szCs w:val="24"/>
        </w:rPr>
        <w:t>pertaining to</w:t>
      </w:r>
      <w:r>
        <w:rPr>
          <w:rFonts w:ascii="Times New Roman" w:hAnsi="Times New Roman" w:cs="Times New Roman"/>
          <w:sz w:val="24"/>
          <w:szCs w:val="24"/>
        </w:rPr>
        <w:t xml:space="preserve"> religious violence and acceptance in the Milwaukee community. Before </w:t>
      </w:r>
      <w:r w:rsidR="000A392B">
        <w:rPr>
          <w:rFonts w:ascii="Times New Roman" w:hAnsi="Times New Roman" w:cs="Times New Roman"/>
          <w:sz w:val="24"/>
          <w:szCs w:val="24"/>
        </w:rPr>
        <w:t>I explain further,</w:t>
      </w:r>
      <w:r>
        <w:rPr>
          <w:rFonts w:ascii="Times New Roman" w:hAnsi="Times New Roman" w:cs="Times New Roman"/>
          <w:sz w:val="24"/>
          <w:szCs w:val="24"/>
        </w:rPr>
        <w:t xml:space="preserve"> I would like to describe an event that took place on August 5</w:t>
      </w:r>
      <w:r w:rsidRPr="009A0042">
        <w:rPr>
          <w:rFonts w:ascii="Times New Roman" w:hAnsi="Times New Roman" w:cs="Times New Roman"/>
          <w:sz w:val="24"/>
          <w:szCs w:val="24"/>
          <w:vertAlign w:val="superscript"/>
        </w:rPr>
        <w:t>th</w:t>
      </w:r>
      <w:r>
        <w:rPr>
          <w:rFonts w:ascii="Times New Roman" w:hAnsi="Times New Roman" w:cs="Times New Roman"/>
          <w:sz w:val="24"/>
          <w:szCs w:val="24"/>
        </w:rPr>
        <w:t xml:space="preserve">, 2012 that was a motivator of mine </w:t>
      </w:r>
      <w:r w:rsidR="00066151">
        <w:rPr>
          <w:rFonts w:ascii="Times New Roman" w:hAnsi="Times New Roman" w:cs="Times New Roman"/>
          <w:sz w:val="24"/>
          <w:szCs w:val="24"/>
        </w:rPr>
        <w:t xml:space="preserve">to explore </w:t>
      </w:r>
      <w:r>
        <w:rPr>
          <w:rFonts w:ascii="Times New Roman" w:hAnsi="Times New Roman" w:cs="Times New Roman"/>
          <w:sz w:val="24"/>
          <w:szCs w:val="24"/>
        </w:rPr>
        <w:t>this topic.</w:t>
      </w:r>
    </w:p>
    <w:p w14:paraId="2C425105" w14:textId="10064FF8" w:rsidR="0092583D" w:rsidRPr="0092583D" w:rsidRDefault="000A392B" w:rsidP="0092583D">
      <w:pPr>
        <w:spacing w:line="480" w:lineRule="auto"/>
        <w:rPr>
          <w:rFonts w:ascii="Times New Roman" w:hAnsi="Times New Roman" w:cs="Times New Roman"/>
          <w:sz w:val="24"/>
          <w:szCs w:val="24"/>
        </w:rPr>
      </w:pPr>
      <w:r>
        <w:rPr>
          <w:rFonts w:ascii="Times New Roman" w:hAnsi="Times New Roman" w:cs="Times New Roman"/>
          <w:sz w:val="24"/>
          <w:szCs w:val="24"/>
        </w:rPr>
        <w:t>All i</w:t>
      </w:r>
      <w:r w:rsidR="0092583D" w:rsidRPr="0092583D">
        <w:rPr>
          <w:rFonts w:ascii="Times New Roman" w:hAnsi="Times New Roman" w:cs="Times New Roman"/>
          <w:sz w:val="24"/>
          <w:szCs w:val="24"/>
        </w:rPr>
        <w:t xml:space="preserve">nformation </w:t>
      </w:r>
      <w:r w:rsidR="00066151">
        <w:rPr>
          <w:rFonts w:ascii="Times New Roman" w:hAnsi="Times New Roman" w:cs="Times New Roman"/>
          <w:sz w:val="24"/>
          <w:szCs w:val="24"/>
        </w:rPr>
        <w:t xml:space="preserve">taken </w:t>
      </w:r>
      <w:r w:rsidR="0092583D" w:rsidRPr="0092583D">
        <w:rPr>
          <w:rFonts w:ascii="Times New Roman" w:hAnsi="Times New Roman" w:cs="Times New Roman"/>
          <w:sz w:val="24"/>
          <w:szCs w:val="24"/>
        </w:rPr>
        <w:t>from Yaccino, Schwirtz, &amp; Santora (2012):</w:t>
      </w:r>
    </w:p>
    <w:p w14:paraId="072AFF2B" w14:textId="64C8131B" w:rsidR="0092583D" w:rsidRDefault="0092583D" w:rsidP="0092583D">
      <w:pPr>
        <w:spacing w:line="480" w:lineRule="auto"/>
        <w:ind w:left="720"/>
        <w:rPr>
          <w:rFonts w:ascii="Times New Roman" w:hAnsi="Times New Roman" w:cs="Times New Roman"/>
          <w:sz w:val="24"/>
          <w:szCs w:val="24"/>
        </w:rPr>
      </w:pPr>
      <w:r w:rsidRPr="0092583D">
        <w:rPr>
          <w:rFonts w:ascii="Times New Roman" w:hAnsi="Times New Roman" w:cs="Times New Roman"/>
          <w:sz w:val="24"/>
          <w:szCs w:val="24"/>
        </w:rPr>
        <w:t>On August 5</w:t>
      </w:r>
      <w:r w:rsidRPr="0092583D">
        <w:rPr>
          <w:rFonts w:ascii="Times New Roman" w:hAnsi="Times New Roman" w:cs="Times New Roman"/>
          <w:sz w:val="24"/>
          <w:szCs w:val="24"/>
          <w:vertAlign w:val="superscript"/>
        </w:rPr>
        <w:t>th</w:t>
      </w:r>
      <w:r w:rsidRPr="0092583D">
        <w:rPr>
          <w:rFonts w:ascii="Times New Roman" w:hAnsi="Times New Roman" w:cs="Times New Roman"/>
          <w:sz w:val="24"/>
          <w:szCs w:val="24"/>
        </w:rPr>
        <w:t>, 2012, a white man, went on a shooting rampage in the Sikh Temple of Wisconsin in Oak Creek while members were preparing for the morning service. Many of the members hid and protected themselves in the temple while making phone calls to police. Some members were notified of the shooting including Jatinder Mangat who</w:t>
      </w:r>
      <w:r w:rsidR="00BE51E9">
        <w:rPr>
          <w:rFonts w:ascii="Times New Roman" w:hAnsi="Times New Roman" w:cs="Times New Roman"/>
          <w:sz w:val="24"/>
          <w:szCs w:val="24"/>
        </w:rPr>
        <w:t xml:space="preserve"> tried</w:t>
      </w:r>
      <w:r w:rsidRPr="0092583D">
        <w:rPr>
          <w:rFonts w:ascii="Times New Roman" w:hAnsi="Times New Roman" w:cs="Times New Roman"/>
          <w:sz w:val="24"/>
          <w:szCs w:val="24"/>
        </w:rPr>
        <w:t xml:space="preserve"> call</w:t>
      </w:r>
      <w:r w:rsidR="00BE51E9">
        <w:rPr>
          <w:rFonts w:ascii="Times New Roman" w:hAnsi="Times New Roman" w:cs="Times New Roman"/>
          <w:sz w:val="24"/>
          <w:szCs w:val="24"/>
        </w:rPr>
        <w:t>ing</w:t>
      </w:r>
      <w:r w:rsidRPr="0092583D">
        <w:rPr>
          <w:rFonts w:ascii="Times New Roman" w:hAnsi="Times New Roman" w:cs="Times New Roman"/>
          <w:sz w:val="24"/>
          <w:szCs w:val="24"/>
        </w:rPr>
        <w:t xml:space="preserve"> a family member who had</w:t>
      </w:r>
      <w:r w:rsidR="00BE51E9">
        <w:rPr>
          <w:rFonts w:ascii="Times New Roman" w:hAnsi="Times New Roman" w:cs="Times New Roman"/>
          <w:sz w:val="24"/>
          <w:szCs w:val="24"/>
        </w:rPr>
        <w:t xml:space="preserve"> just</w:t>
      </w:r>
      <w:r w:rsidRPr="0092583D">
        <w:rPr>
          <w:rFonts w:ascii="Times New Roman" w:hAnsi="Times New Roman" w:cs="Times New Roman"/>
          <w:sz w:val="24"/>
          <w:szCs w:val="24"/>
        </w:rPr>
        <w:t xml:space="preserve"> been shot. One of the first officers was badly wounded by the assailant and another</w:t>
      </w:r>
      <w:r w:rsidR="00066151">
        <w:rPr>
          <w:rFonts w:ascii="Times New Roman" w:hAnsi="Times New Roman" w:cs="Times New Roman"/>
          <w:sz w:val="24"/>
          <w:szCs w:val="24"/>
        </w:rPr>
        <w:t xml:space="preserve"> officer</w:t>
      </w:r>
      <w:r w:rsidRPr="0092583D">
        <w:rPr>
          <w:rFonts w:ascii="Times New Roman" w:hAnsi="Times New Roman" w:cs="Times New Roman"/>
          <w:sz w:val="24"/>
          <w:szCs w:val="24"/>
        </w:rPr>
        <w:t xml:space="preserve"> shot the shooter, which</w:t>
      </w:r>
      <w:r w:rsidR="00BE51E9">
        <w:rPr>
          <w:rFonts w:ascii="Times New Roman" w:hAnsi="Times New Roman" w:cs="Times New Roman"/>
          <w:sz w:val="24"/>
          <w:szCs w:val="24"/>
        </w:rPr>
        <w:t xml:space="preserve"> then</w:t>
      </w:r>
      <w:r w:rsidRPr="0092583D">
        <w:rPr>
          <w:rFonts w:ascii="Times New Roman" w:hAnsi="Times New Roman" w:cs="Times New Roman"/>
          <w:sz w:val="24"/>
          <w:szCs w:val="24"/>
        </w:rPr>
        <w:t xml:space="preserve"> killed him. Six members were </w:t>
      </w:r>
      <w:r w:rsidR="00C71787" w:rsidRPr="0092583D">
        <w:rPr>
          <w:rFonts w:ascii="Times New Roman" w:hAnsi="Times New Roman" w:cs="Times New Roman"/>
          <w:sz w:val="24"/>
          <w:szCs w:val="24"/>
        </w:rPr>
        <w:t>killed,</w:t>
      </w:r>
      <w:r w:rsidRPr="0092583D">
        <w:rPr>
          <w:rFonts w:ascii="Times New Roman" w:hAnsi="Times New Roman" w:cs="Times New Roman"/>
          <w:sz w:val="24"/>
          <w:szCs w:val="24"/>
        </w:rPr>
        <w:t xml:space="preserve"> and three others were left wounded after the horrific event.  </w:t>
      </w:r>
    </w:p>
    <w:p w14:paraId="74B4C3A2" w14:textId="77777777" w:rsidR="00FC5151" w:rsidRDefault="000A392B" w:rsidP="0092583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reason </w:t>
      </w:r>
      <w:r w:rsidR="0092583D" w:rsidRPr="0092583D">
        <w:rPr>
          <w:rFonts w:ascii="Times New Roman" w:hAnsi="Times New Roman" w:cs="Times New Roman"/>
          <w:sz w:val="24"/>
          <w:szCs w:val="24"/>
        </w:rPr>
        <w:t>I introduce this unfortunate event</w:t>
      </w:r>
      <w:r>
        <w:rPr>
          <w:rFonts w:ascii="Times New Roman" w:hAnsi="Times New Roman" w:cs="Times New Roman"/>
          <w:sz w:val="24"/>
          <w:szCs w:val="24"/>
        </w:rPr>
        <w:t xml:space="preserve"> is </w:t>
      </w:r>
      <w:r w:rsidR="0092583D" w:rsidRPr="0092583D">
        <w:rPr>
          <w:rFonts w:ascii="Times New Roman" w:hAnsi="Times New Roman" w:cs="Times New Roman"/>
          <w:sz w:val="24"/>
          <w:szCs w:val="24"/>
        </w:rPr>
        <w:t xml:space="preserve">because it </w:t>
      </w:r>
      <w:r>
        <w:rPr>
          <w:rFonts w:ascii="Times New Roman" w:hAnsi="Times New Roman" w:cs="Times New Roman"/>
          <w:sz w:val="24"/>
          <w:szCs w:val="24"/>
        </w:rPr>
        <w:t xml:space="preserve">exemplifies </w:t>
      </w:r>
      <w:r w:rsidR="0092583D" w:rsidRPr="0092583D">
        <w:rPr>
          <w:rFonts w:ascii="Times New Roman" w:hAnsi="Times New Roman" w:cs="Times New Roman"/>
          <w:sz w:val="24"/>
          <w:szCs w:val="24"/>
        </w:rPr>
        <w:t>a piece of my research question for this project. I wanted to ex</w:t>
      </w:r>
      <w:r w:rsidR="00066151">
        <w:rPr>
          <w:rFonts w:ascii="Times New Roman" w:hAnsi="Times New Roman" w:cs="Times New Roman"/>
          <w:sz w:val="24"/>
          <w:szCs w:val="24"/>
        </w:rPr>
        <w:t>amine</w:t>
      </w:r>
      <w:r w:rsidR="0092583D" w:rsidRPr="0092583D">
        <w:rPr>
          <w:rFonts w:ascii="Times New Roman" w:hAnsi="Times New Roman" w:cs="Times New Roman"/>
          <w:sz w:val="24"/>
          <w:szCs w:val="24"/>
        </w:rPr>
        <w:t xml:space="preserve"> the occurrences of religious violence and acceptance in the Milwaukee community as well as their impact. I</w:t>
      </w:r>
      <w:r w:rsidR="00BE51E9">
        <w:rPr>
          <w:rFonts w:ascii="Times New Roman" w:hAnsi="Times New Roman" w:cs="Times New Roman"/>
          <w:sz w:val="24"/>
          <w:szCs w:val="24"/>
        </w:rPr>
        <w:t xml:space="preserve"> also</w:t>
      </w:r>
      <w:r w:rsidR="0092583D" w:rsidRPr="0092583D">
        <w:rPr>
          <w:rFonts w:ascii="Times New Roman" w:hAnsi="Times New Roman" w:cs="Times New Roman"/>
          <w:sz w:val="24"/>
          <w:szCs w:val="24"/>
        </w:rPr>
        <w:t xml:space="preserve"> investigated the roles and impact of religious tolerance and intolerance as I believed these to have significance on the community</w:t>
      </w:r>
      <w:r w:rsidR="00BE51E9">
        <w:rPr>
          <w:rFonts w:ascii="Times New Roman" w:hAnsi="Times New Roman" w:cs="Times New Roman"/>
          <w:sz w:val="24"/>
          <w:szCs w:val="24"/>
        </w:rPr>
        <w:t>. I examined these four topics by using Islam and Sikhism as my focal points</w:t>
      </w:r>
      <w:r w:rsidR="0092583D" w:rsidRPr="0092583D">
        <w:rPr>
          <w:rFonts w:ascii="Times New Roman" w:hAnsi="Times New Roman" w:cs="Times New Roman"/>
          <w:sz w:val="24"/>
          <w:szCs w:val="24"/>
        </w:rPr>
        <w:t xml:space="preserve">. I </w:t>
      </w:r>
      <w:r w:rsidR="0092583D" w:rsidRPr="0092583D">
        <w:rPr>
          <w:rFonts w:ascii="Times New Roman" w:hAnsi="Times New Roman" w:cs="Times New Roman"/>
          <w:sz w:val="24"/>
          <w:szCs w:val="24"/>
        </w:rPr>
        <w:lastRenderedPageBreak/>
        <w:t>looked at how th</w:t>
      </w:r>
      <w:r>
        <w:rPr>
          <w:rFonts w:ascii="Times New Roman" w:hAnsi="Times New Roman" w:cs="Times New Roman"/>
          <w:sz w:val="24"/>
          <w:szCs w:val="24"/>
        </w:rPr>
        <w:t>ese traditions</w:t>
      </w:r>
      <w:r w:rsidR="0092583D" w:rsidRPr="0092583D">
        <w:rPr>
          <w:rFonts w:ascii="Times New Roman" w:hAnsi="Times New Roman" w:cs="Times New Roman"/>
          <w:sz w:val="24"/>
          <w:szCs w:val="24"/>
        </w:rPr>
        <w:t xml:space="preserve"> experienced and were affected by these issues within the context of the Milwaukee community. Through the case studies, I expected to find a</w:t>
      </w:r>
      <w:r w:rsidR="00066151">
        <w:rPr>
          <w:rFonts w:ascii="Times New Roman" w:hAnsi="Times New Roman" w:cs="Times New Roman"/>
          <w:sz w:val="24"/>
          <w:szCs w:val="24"/>
        </w:rPr>
        <w:t xml:space="preserve"> more insightful </w:t>
      </w:r>
      <w:r w:rsidR="0092583D" w:rsidRPr="0092583D">
        <w:rPr>
          <w:rFonts w:ascii="Times New Roman" w:hAnsi="Times New Roman" w:cs="Times New Roman"/>
          <w:sz w:val="24"/>
          <w:szCs w:val="24"/>
        </w:rPr>
        <w:t>connection to bridge with my research and to learn how a solution may be implemented to stop religious violence and intolerances.</w:t>
      </w:r>
      <w:r w:rsidR="00F46B00">
        <w:rPr>
          <w:rFonts w:ascii="Times New Roman" w:hAnsi="Times New Roman" w:cs="Times New Roman"/>
          <w:sz w:val="24"/>
          <w:szCs w:val="24"/>
        </w:rPr>
        <w:t xml:space="preserve"> </w:t>
      </w:r>
    </w:p>
    <w:p w14:paraId="178BB9A3" w14:textId="1B025C53" w:rsidR="0092583D" w:rsidRDefault="00FC5151" w:rsidP="0092583D">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two case studies I used were Dr. Masalkhi (Islam) and Dr. Arora (Sikhism). Dr. Masalkhi is a</w:t>
      </w:r>
      <w:r w:rsidR="0090154C">
        <w:rPr>
          <w:rFonts w:ascii="Times New Roman" w:hAnsi="Times New Roman" w:cs="Times New Roman"/>
          <w:sz w:val="24"/>
          <w:szCs w:val="24"/>
        </w:rPr>
        <w:t xml:space="preserve"> lecturer at UW-Milwaukee</w:t>
      </w:r>
      <w:r>
        <w:rPr>
          <w:rFonts w:ascii="Times New Roman" w:hAnsi="Times New Roman" w:cs="Times New Roman"/>
          <w:sz w:val="24"/>
          <w:szCs w:val="24"/>
        </w:rPr>
        <w:t>, a board member for the</w:t>
      </w:r>
      <w:r w:rsidR="002B1105">
        <w:rPr>
          <w:rFonts w:ascii="Times New Roman" w:hAnsi="Times New Roman" w:cs="Times New Roman"/>
          <w:sz w:val="24"/>
          <w:szCs w:val="24"/>
        </w:rPr>
        <w:t xml:space="preserve"> </w:t>
      </w:r>
      <w:r w:rsidR="002B1105" w:rsidRPr="002B1105">
        <w:rPr>
          <w:rFonts w:ascii="Times New Roman" w:hAnsi="Times New Roman" w:cs="Times New Roman"/>
          <w:sz w:val="24"/>
          <w:szCs w:val="24"/>
        </w:rPr>
        <w:t>Arab and Muslim Women’s Research and Resource Institute</w:t>
      </w:r>
      <w:r>
        <w:rPr>
          <w:rFonts w:ascii="Times New Roman" w:hAnsi="Times New Roman" w:cs="Times New Roman"/>
          <w:sz w:val="24"/>
          <w:szCs w:val="24"/>
        </w:rPr>
        <w:t>, and previously involved with Interfaith Conference. Dr. Arora is a Professor Emeritus in Economics at UW-Milwaukee</w:t>
      </w:r>
      <w:r w:rsidR="00466248">
        <w:rPr>
          <w:rFonts w:ascii="Times New Roman" w:hAnsi="Times New Roman" w:cs="Times New Roman"/>
          <w:sz w:val="24"/>
          <w:szCs w:val="24"/>
        </w:rPr>
        <w:t>, served in Interfaith Conference for the last 45 years, and was a board member of St. Robert School (Shorewood, WI)</w:t>
      </w:r>
      <w:r>
        <w:rPr>
          <w:rFonts w:ascii="Times New Roman" w:hAnsi="Times New Roman" w:cs="Times New Roman"/>
          <w:sz w:val="24"/>
          <w:szCs w:val="24"/>
        </w:rPr>
        <w:t xml:space="preserve">. </w:t>
      </w:r>
      <w:r w:rsidR="00BE51E9">
        <w:rPr>
          <w:rFonts w:ascii="Times New Roman" w:hAnsi="Times New Roman" w:cs="Times New Roman"/>
          <w:sz w:val="24"/>
          <w:szCs w:val="24"/>
        </w:rPr>
        <w:t xml:space="preserve">It is important to note that </w:t>
      </w:r>
      <w:r w:rsidR="00F46B00">
        <w:rPr>
          <w:rFonts w:ascii="Times New Roman" w:hAnsi="Times New Roman" w:cs="Times New Roman"/>
          <w:sz w:val="24"/>
          <w:szCs w:val="24"/>
        </w:rPr>
        <w:t>I interviewed both my case studies in 2018</w:t>
      </w:r>
      <w:r w:rsidR="00BE51E9">
        <w:rPr>
          <w:rFonts w:ascii="Times New Roman" w:hAnsi="Times New Roman" w:cs="Times New Roman"/>
          <w:sz w:val="24"/>
          <w:szCs w:val="24"/>
        </w:rPr>
        <w:t>, so any following information from them occurred on this date.</w:t>
      </w:r>
    </w:p>
    <w:p w14:paraId="665D71B6" w14:textId="238C67EB" w:rsidR="000A392B" w:rsidRDefault="000A392B" w:rsidP="0092583D">
      <w:pPr>
        <w:spacing w:line="480" w:lineRule="auto"/>
        <w:ind w:firstLine="720"/>
        <w:rPr>
          <w:rFonts w:ascii="Times New Roman" w:hAnsi="Times New Roman" w:cs="Times New Roman"/>
          <w:sz w:val="24"/>
          <w:szCs w:val="24"/>
        </w:rPr>
      </w:pPr>
      <w:r>
        <w:rPr>
          <w:rFonts w:ascii="Times New Roman" w:hAnsi="Times New Roman" w:cs="Times New Roman"/>
          <w:sz w:val="24"/>
          <w:szCs w:val="24"/>
        </w:rPr>
        <w:t>I would</w:t>
      </w:r>
      <w:r w:rsidR="00BE51E9">
        <w:rPr>
          <w:rFonts w:ascii="Times New Roman" w:hAnsi="Times New Roman" w:cs="Times New Roman"/>
          <w:sz w:val="24"/>
          <w:szCs w:val="24"/>
        </w:rPr>
        <w:t xml:space="preserve"> first</w:t>
      </w:r>
      <w:r>
        <w:rPr>
          <w:rFonts w:ascii="Times New Roman" w:hAnsi="Times New Roman" w:cs="Times New Roman"/>
          <w:sz w:val="24"/>
          <w:szCs w:val="24"/>
        </w:rPr>
        <w:t xml:space="preserve"> like to discuss how these traditions are </w:t>
      </w:r>
      <w:r w:rsidR="004A1252">
        <w:rPr>
          <w:rFonts w:ascii="Times New Roman" w:hAnsi="Times New Roman" w:cs="Times New Roman"/>
          <w:sz w:val="24"/>
          <w:szCs w:val="24"/>
        </w:rPr>
        <w:t>affected</w:t>
      </w:r>
      <w:r>
        <w:rPr>
          <w:rFonts w:ascii="Times New Roman" w:hAnsi="Times New Roman" w:cs="Times New Roman"/>
          <w:sz w:val="24"/>
          <w:szCs w:val="24"/>
        </w:rPr>
        <w:t xml:space="preserve"> by religious violence and intolerance starting with Islam</w:t>
      </w:r>
      <w:r w:rsidR="00C71787">
        <w:rPr>
          <w:rFonts w:ascii="Times New Roman" w:hAnsi="Times New Roman" w:cs="Times New Roman"/>
          <w:sz w:val="24"/>
          <w:szCs w:val="24"/>
        </w:rPr>
        <w:t xml:space="preserve"> beginning with the story of a woman. </w:t>
      </w:r>
      <w:r>
        <w:rPr>
          <w:rFonts w:ascii="Times New Roman" w:hAnsi="Times New Roman" w:cs="Times New Roman"/>
          <w:sz w:val="24"/>
          <w:szCs w:val="24"/>
        </w:rPr>
        <w:t xml:space="preserve"> </w:t>
      </w:r>
    </w:p>
    <w:p w14:paraId="1C4E34F5" w14:textId="73EA82E7" w:rsidR="0092583D" w:rsidRDefault="0092583D" w:rsidP="00BE51E9">
      <w:pPr>
        <w:spacing w:line="480" w:lineRule="auto"/>
        <w:ind w:firstLine="720"/>
        <w:rPr>
          <w:rFonts w:ascii="Times New Roman" w:hAnsi="Times New Roman" w:cs="Times New Roman"/>
          <w:sz w:val="24"/>
          <w:szCs w:val="24"/>
        </w:rPr>
      </w:pPr>
      <w:r w:rsidRPr="0092583D">
        <w:rPr>
          <w:rFonts w:ascii="Times New Roman" w:hAnsi="Times New Roman" w:cs="Times New Roman"/>
          <w:sz w:val="24"/>
          <w:szCs w:val="24"/>
        </w:rPr>
        <w:t>Leila Hanichet</w:t>
      </w:r>
      <w:r w:rsidR="00D603DD">
        <w:rPr>
          <w:rFonts w:ascii="Times New Roman" w:hAnsi="Times New Roman" w:cs="Times New Roman"/>
          <w:sz w:val="24"/>
          <w:szCs w:val="24"/>
        </w:rPr>
        <w:t xml:space="preserve"> is </w:t>
      </w:r>
      <w:r w:rsidR="00066151">
        <w:rPr>
          <w:rFonts w:ascii="Times New Roman" w:hAnsi="Times New Roman" w:cs="Times New Roman"/>
          <w:sz w:val="24"/>
          <w:szCs w:val="24"/>
        </w:rPr>
        <w:t>according to</w:t>
      </w:r>
      <w:r w:rsidR="00E81B88">
        <w:rPr>
          <w:rFonts w:ascii="Times New Roman" w:hAnsi="Times New Roman" w:cs="Times New Roman"/>
          <w:sz w:val="24"/>
          <w:szCs w:val="24"/>
        </w:rPr>
        <w:t xml:space="preserve"> </w:t>
      </w:r>
      <w:r w:rsidR="00E81B88" w:rsidRPr="000A033A">
        <w:rPr>
          <w:rFonts w:ascii="Times New Roman" w:hAnsi="Times New Roman" w:cs="Times New Roman"/>
          <w:sz w:val="24"/>
          <w:szCs w:val="24"/>
        </w:rPr>
        <w:t xml:space="preserve">Luthern, </w:t>
      </w:r>
      <w:r w:rsidR="00E81B88">
        <w:rPr>
          <w:rFonts w:ascii="Times New Roman" w:hAnsi="Times New Roman" w:cs="Times New Roman"/>
          <w:sz w:val="24"/>
          <w:szCs w:val="24"/>
        </w:rPr>
        <w:t>“</w:t>
      </w:r>
      <w:r w:rsidR="00E81B88" w:rsidRPr="000A033A">
        <w:rPr>
          <w:rFonts w:ascii="Times New Roman" w:hAnsi="Times New Roman" w:cs="Times New Roman"/>
          <w:sz w:val="24"/>
          <w:szCs w:val="24"/>
        </w:rPr>
        <w:t>Nearly 12 weeks later, no arrests in beating of Milwaukee Muslim woman</w:t>
      </w:r>
      <w:r w:rsidR="00E81B88">
        <w:rPr>
          <w:rFonts w:ascii="Times New Roman" w:hAnsi="Times New Roman" w:cs="Times New Roman"/>
          <w:sz w:val="24"/>
          <w:szCs w:val="24"/>
        </w:rPr>
        <w:t>” (</w:t>
      </w:r>
      <w:r w:rsidR="00E81B88" w:rsidRPr="000A033A">
        <w:rPr>
          <w:rFonts w:ascii="Times New Roman" w:hAnsi="Times New Roman" w:cs="Times New Roman"/>
          <w:sz w:val="24"/>
          <w:szCs w:val="24"/>
        </w:rPr>
        <w:t>2017)</w:t>
      </w:r>
      <w:r w:rsidR="00E81B88">
        <w:rPr>
          <w:rFonts w:ascii="Times New Roman" w:hAnsi="Times New Roman" w:cs="Times New Roman"/>
          <w:sz w:val="24"/>
          <w:szCs w:val="24"/>
        </w:rPr>
        <w:t xml:space="preserve"> and Luthern (2017) </w:t>
      </w:r>
      <w:r w:rsidR="00D603DD">
        <w:rPr>
          <w:rFonts w:ascii="Times New Roman" w:hAnsi="Times New Roman" w:cs="Times New Roman"/>
          <w:sz w:val="24"/>
          <w:szCs w:val="24"/>
        </w:rPr>
        <w:t xml:space="preserve">the </w:t>
      </w:r>
      <w:r w:rsidRPr="0092583D">
        <w:rPr>
          <w:rFonts w:ascii="Times New Roman" w:hAnsi="Times New Roman" w:cs="Times New Roman"/>
          <w:sz w:val="24"/>
          <w:szCs w:val="24"/>
        </w:rPr>
        <w:t xml:space="preserve">woman that was attacked by </w:t>
      </w:r>
      <w:r w:rsidR="00066151">
        <w:rPr>
          <w:rFonts w:ascii="Times New Roman" w:hAnsi="Times New Roman" w:cs="Times New Roman"/>
          <w:sz w:val="24"/>
          <w:szCs w:val="24"/>
        </w:rPr>
        <w:t xml:space="preserve">a </w:t>
      </w:r>
      <w:r w:rsidRPr="0092583D">
        <w:rPr>
          <w:rFonts w:ascii="Times New Roman" w:hAnsi="Times New Roman" w:cs="Times New Roman"/>
          <w:sz w:val="24"/>
          <w:szCs w:val="24"/>
        </w:rPr>
        <w:t xml:space="preserve">man for not taking her hijab off while she </w:t>
      </w:r>
      <w:r>
        <w:rPr>
          <w:rFonts w:ascii="Times New Roman" w:hAnsi="Times New Roman" w:cs="Times New Roman"/>
          <w:sz w:val="24"/>
          <w:szCs w:val="24"/>
        </w:rPr>
        <w:t xml:space="preserve">was </w:t>
      </w:r>
      <w:r w:rsidRPr="0092583D">
        <w:rPr>
          <w:rFonts w:ascii="Times New Roman" w:hAnsi="Times New Roman" w:cs="Times New Roman"/>
          <w:sz w:val="24"/>
          <w:szCs w:val="24"/>
        </w:rPr>
        <w:t>walking home from her morning prayer</w:t>
      </w:r>
      <w:r w:rsidR="00066151">
        <w:rPr>
          <w:rFonts w:ascii="Times New Roman" w:hAnsi="Times New Roman" w:cs="Times New Roman"/>
          <w:sz w:val="24"/>
          <w:szCs w:val="24"/>
        </w:rPr>
        <w:t xml:space="preserve">. </w:t>
      </w:r>
      <w:r w:rsidR="00BE51E9">
        <w:rPr>
          <w:rFonts w:ascii="Times New Roman" w:hAnsi="Times New Roman" w:cs="Times New Roman"/>
          <w:sz w:val="24"/>
          <w:szCs w:val="24"/>
        </w:rPr>
        <w:t>W</w:t>
      </w:r>
      <w:r w:rsidRPr="0092583D">
        <w:rPr>
          <w:rFonts w:ascii="Times New Roman" w:hAnsi="Times New Roman" w:cs="Times New Roman"/>
          <w:sz w:val="24"/>
          <w:szCs w:val="24"/>
        </w:rPr>
        <w:t>hen she refused</w:t>
      </w:r>
      <w:r w:rsidR="00BE51E9">
        <w:rPr>
          <w:rFonts w:ascii="Times New Roman" w:hAnsi="Times New Roman" w:cs="Times New Roman"/>
          <w:sz w:val="24"/>
          <w:szCs w:val="24"/>
        </w:rPr>
        <w:t xml:space="preserve"> after being asked by the man,</w:t>
      </w:r>
      <w:r w:rsidRPr="0092583D">
        <w:rPr>
          <w:rFonts w:ascii="Times New Roman" w:hAnsi="Times New Roman" w:cs="Times New Roman"/>
          <w:sz w:val="24"/>
          <w:szCs w:val="24"/>
        </w:rPr>
        <w:t xml:space="preserve"> he attacked her and tried to rip </w:t>
      </w:r>
      <w:r w:rsidR="00466248">
        <w:rPr>
          <w:rFonts w:ascii="Times New Roman" w:hAnsi="Times New Roman" w:cs="Times New Roman"/>
          <w:sz w:val="24"/>
          <w:szCs w:val="24"/>
        </w:rPr>
        <w:t>her hijab</w:t>
      </w:r>
      <w:r w:rsidRPr="0092583D">
        <w:rPr>
          <w:rFonts w:ascii="Times New Roman" w:hAnsi="Times New Roman" w:cs="Times New Roman"/>
          <w:sz w:val="24"/>
          <w:szCs w:val="24"/>
        </w:rPr>
        <w:t xml:space="preserve"> off of her (Luthern, 2017). </w:t>
      </w:r>
      <w:r w:rsidR="00BB2018">
        <w:rPr>
          <w:rFonts w:ascii="Times New Roman" w:hAnsi="Times New Roman" w:cs="Times New Roman"/>
          <w:sz w:val="24"/>
          <w:szCs w:val="24"/>
        </w:rPr>
        <w:t>He</w:t>
      </w:r>
      <w:r w:rsidRPr="0092583D">
        <w:rPr>
          <w:rFonts w:ascii="Times New Roman" w:hAnsi="Times New Roman" w:cs="Times New Roman"/>
          <w:sz w:val="24"/>
          <w:szCs w:val="24"/>
        </w:rPr>
        <w:t xml:space="preserve"> continued to attack her and eventually pulled out a knife</w:t>
      </w:r>
      <w:r w:rsidR="00D603DD">
        <w:rPr>
          <w:rFonts w:ascii="Times New Roman" w:hAnsi="Times New Roman" w:cs="Times New Roman"/>
          <w:sz w:val="24"/>
          <w:szCs w:val="24"/>
        </w:rPr>
        <w:t>,</w:t>
      </w:r>
      <w:r w:rsidRPr="0092583D">
        <w:rPr>
          <w:rFonts w:ascii="Times New Roman" w:hAnsi="Times New Roman" w:cs="Times New Roman"/>
          <w:sz w:val="24"/>
          <w:szCs w:val="24"/>
        </w:rPr>
        <w:t xml:space="preserve"> </w:t>
      </w:r>
      <w:r w:rsidR="00BB2018">
        <w:rPr>
          <w:rFonts w:ascii="Times New Roman" w:hAnsi="Times New Roman" w:cs="Times New Roman"/>
          <w:sz w:val="24"/>
          <w:szCs w:val="24"/>
        </w:rPr>
        <w:t xml:space="preserve">which </w:t>
      </w:r>
      <w:r w:rsidRPr="0092583D">
        <w:rPr>
          <w:rFonts w:ascii="Times New Roman" w:hAnsi="Times New Roman" w:cs="Times New Roman"/>
          <w:sz w:val="24"/>
          <w:szCs w:val="24"/>
        </w:rPr>
        <w:t xml:space="preserve">cut her clothing (Luthern, 2017). The man was not yet identified, but advocates expressed the motives of the man to be a hate crime (Luthern, 2017). </w:t>
      </w:r>
      <w:r w:rsidR="00D603DD">
        <w:rPr>
          <w:rFonts w:ascii="Times New Roman" w:hAnsi="Times New Roman" w:cs="Times New Roman"/>
          <w:sz w:val="24"/>
          <w:szCs w:val="24"/>
        </w:rPr>
        <w:t xml:space="preserve">In response, </w:t>
      </w:r>
      <w:r w:rsidRPr="0092583D">
        <w:rPr>
          <w:rFonts w:ascii="Times New Roman" w:hAnsi="Times New Roman" w:cs="Times New Roman"/>
          <w:sz w:val="24"/>
          <w:szCs w:val="24"/>
        </w:rPr>
        <w:t xml:space="preserve">Janan Najeeb, the president of the </w:t>
      </w:r>
      <w:r w:rsidRPr="00D603DD">
        <w:rPr>
          <w:rFonts w:ascii="Times New Roman" w:hAnsi="Times New Roman" w:cs="Times New Roman"/>
          <w:i/>
          <w:sz w:val="24"/>
          <w:szCs w:val="24"/>
        </w:rPr>
        <w:t>Milwaukee Muslim Women’s Coalition</w:t>
      </w:r>
      <w:r w:rsidRPr="0092583D">
        <w:rPr>
          <w:rFonts w:ascii="Times New Roman" w:hAnsi="Times New Roman" w:cs="Times New Roman"/>
          <w:sz w:val="24"/>
          <w:szCs w:val="24"/>
        </w:rPr>
        <w:t xml:space="preserve">, expressed that many faiths use head coverings, but Muslims usually are targeted for this (Luthern, 2017). Najeeb also explained her belief that </w:t>
      </w:r>
      <w:r w:rsidRPr="0092583D">
        <w:rPr>
          <w:rFonts w:ascii="Times New Roman" w:hAnsi="Times New Roman" w:cs="Times New Roman"/>
          <w:sz w:val="24"/>
          <w:szCs w:val="24"/>
        </w:rPr>
        <w:lastRenderedPageBreak/>
        <w:t>people are learning this hate like the one against Hanichet from people in power</w:t>
      </w:r>
      <w:r w:rsidR="00D603DD">
        <w:rPr>
          <w:rFonts w:ascii="Times New Roman" w:hAnsi="Times New Roman" w:cs="Times New Roman"/>
          <w:sz w:val="24"/>
          <w:szCs w:val="24"/>
        </w:rPr>
        <w:t xml:space="preserve"> or above</w:t>
      </w:r>
      <w:r w:rsidRPr="0092583D">
        <w:rPr>
          <w:rFonts w:ascii="Times New Roman" w:hAnsi="Times New Roman" w:cs="Times New Roman"/>
          <w:sz w:val="24"/>
          <w:szCs w:val="24"/>
        </w:rPr>
        <w:t xml:space="preserve"> (Luthern, 2017). </w:t>
      </w:r>
    </w:p>
    <w:p w14:paraId="216604F4" w14:textId="0DBFCF8D" w:rsidR="0092583D" w:rsidRDefault="00D603DD" w:rsidP="00CD3A7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Hanichet’s story especially with it </w:t>
      </w:r>
      <w:r w:rsidR="00BB2018">
        <w:rPr>
          <w:rFonts w:ascii="Times New Roman" w:hAnsi="Times New Roman" w:cs="Times New Roman"/>
          <w:sz w:val="24"/>
          <w:szCs w:val="24"/>
        </w:rPr>
        <w:t xml:space="preserve">still </w:t>
      </w:r>
      <w:r>
        <w:rPr>
          <w:rFonts w:ascii="Times New Roman" w:hAnsi="Times New Roman" w:cs="Times New Roman"/>
          <w:sz w:val="24"/>
          <w:szCs w:val="24"/>
        </w:rPr>
        <w:t xml:space="preserve">being so recent shows that these acts of hate against Muslims are still very present. This attacker clearly had very violent motives as well as zero disregard for her character. </w:t>
      </w:r>
      <w:r w:rsidR="001E3A94">
        <w:rPr>
          <w:rFonts w:ascii="Times New Roman" w:hAnsi="Times New Roman" w:cs="Times New Roman"/>
          <w:sz w:val="24"/>
          <w:szCs w:val="24"/>
        </w:rPr>
        <w:t>Hanichet was fifty-</w:t>
      </w:r>
      <w:r w:rsidR="000A033A">
        <w:rPr>
          <w:rFonts w:ascii="Times New Roman" w:hAnsi="Times New Roman" w:cs="Times New Roman"/>
          <w:sz w:val="24"/>
          <w:szCs w:val="24"/>
        </w:rPr>
        <w:t>eight</w:t>
      </w:r>
      <w:r w:rsidR="001E3A94">
        <w:rPr>
          <w:rFonts w:ascii="Times New Roman" w:hAnsi="Times New Roman" w:cs="Times New Roman"/>
          <w:sz w:val="24"/>
          <w:szCs w:val="24"/>
        </w:rPr>
        <w:t xml:space="preserve"> years old</w:t>
      </w:r>
      <w:r w:rsidR="00E81B88">
        <w:rPr>
          <w:rFonts w:ascii="Times New Roman" w:hAnsi="Times New Roman" w:cs="Times New Roman"/>
          <w:sz w:val="24"/>
          <w:szCs w:val="24"/>
        </w:rPr>
        <w:t xml:space="preserve"> (</w:t>
      </w:r>
      <w:r w:rsidR="00E81B88" w:rsidRPr="000A033A">
        <w:rPr>
          <w:rFonts w:ascii="Times New Roman" w:hAnsi="Times New Roman" w:cs="Times New Roman"/>
          <w:sz w:val="24"/>
          <w:szCs w:val="24"/>
        </w:rPr>
        <w:t xml:space="preserve">Luthern, </w:t>
      </w:r>
      <w:r w:rsidR="00E81B88">
        <w:rPr>
          <w:rFonts w:ascii="Times New Roman" w:hAnsi="Times New Roman" w:cs="Times New Roman"/>
          <w:sz w:val="24"/>
          <w:szCs w:val="24"/>
        </w:rPr>
        <w:t>“</w:t>
      </w:r>
      <w:r w:rsidR="00E81B88" w:rsidRPr="000A033A">
        <w:rPr>
          <w:rFonts w:ascii="Times New Roman" w:hAnsi="Times New Roman" w:cs="Times New Roman"/>
          <w:sz w:val="24"/>
          <w:szCs w:val="24"/>
        </w:rPr>
        <w:t>Nearly 12 weeks later, no arrests in beating of Milwaukee Muslim woman</w:t>
      </w:r>
      <w:r w:rsidR="00E81B88">
        <w:rPr>
          <w:rFonts w:ascii="Times New Roman" w:hAnsi="Times New Roman" w:cs="Times New Roman"/>
          <w:sz w:val="24"/>
          <w:szCs w:val="24"/>
        </w:rPr>
        <w:t xml:space="preserve">”, </w:t>
      </w:r>
      <w:r w:rsidR="00E81B88" w:rsidRPr="000A033A">
        <w:rPr>
          <w:rFonts w:ascii="Times New Roman" w:hAnsi="Times New Roman" w:cs="Times New Roman"/>
          <w:sz w:val="24"/>
          <w:szCs w:val="24"/>
        </w:rPr>
        <w:t>2017)</w:t>
      </w:r>
      <w:r w:rsidR="00E81B88">
        <w:rPr>
          <w:rFonts w:ascii="Times New Roman" w:hAnsi="Times New Roman" w:cs="Times New Roman"/>
          <w:sz w:val="24"/>
          <w:szCs w:val="24"/>
        </w:rPr>
        <w:t xml:space="preserve"> and suffered from seizures (Lutheran, 2017)</w:t>
      </w:r>
      <w:r w:rsidR="001E3A94">
        <w:rPr>
          <w:rFonts w:ascii="Times New Roman" w:hAnsi="Times New Roman" w:cs="Times New Roman"/>
          <w:sz w:val="24"/>
          <w:szCs w:val="24"/>
        </w:rPr>
        <w:t>. Dr. Masalhki stressed the vulnerable spot she was in and how feeble her character was. I</w:t>
      </w:r>
      <w:r w:rsidR="00BB2018">
        <w:rPr>
          <w:rFonts w:ascii="Times New Roman" w:hAnsi="Times New Roman" w:cs="Times New Roman"/>
          <w:sz w:val="24"/>
          <w:szCs w:val="24"/>
        </w:rPr>
        <w:t>t is</w:t>
      </w:r>
      <w:r w:rsidR="001E3A94">
        <w:rPr>
          <w:rFonts w:ascii="Times New Roman" w:hAnsi="Times New Roman" w:cs="Times New Roman"/>
          <w:sz w:val="24"/>
          <w:szCs w:val="24"/>
        </w:rPr>
        <w:t xml:space="preserve"> </w:t>
      </w:r>
      <w:r w:rsidR="00BB2018">
        <w:rPr>
          <w:rFonts w:ascii="Times New Roman" w:hAnsi="Times New Roman" w:cs="Times New Roman"/>
          <w:sz w:val="24"/>
          <w:szCs w:val="24"/>
        </w:rPr>
        <w:t>apparent that</w:t>
      </w:r>
      <w:r w:rsidR="001E3A94">
        <w:rPr>
          <w:rFonts w:ascii="Times New Roman" w:hAnsi="Times New Roman" w:cs="Times New Roman"/>
          <w:sz w:val="24"/>
          <w:szCs w:val="24"/>
        </w:rPr>
        <w:t xml:space="preserve"> Hanichet</w:t>
      </w:r>
      <w:r w:rsidR="00BB2018">
        <w:rPr>
          <w:rFonts w:ascii="Times New Roman" w:hAnsi="Times New Roman" w:cs="Times New Roman"/>
          <w:sz w:val="24"/>
          <w:szCs w:val="24"/>
        </w:rPr>
        <w:t>’s</w:t>
      </w:r>
      <w:r w:rsidR="001E3A94">
        <w:rPr>
          <w:rFonts w:ascii="Times New Roman" w:hAnsi="Times New Roman" w:cs="Times New Roman"/>
          <w:sz w:val="24"/>
          <w:szCs w:val="24"/>
        </w:rPr>
        <w:t xml:space="preserve"> hijab</w:t>
      </w:r>
      <w:r w:rsidR="00BB2018">
        <w:rPr>
          <w:rFonts w:ascii="Times New Roman" w:hAnsi="Times New Roman" w:cs="Times New Roman"/>
          <w:sz w:val="24"/>
          <w:szCs w:val="24"/>
        </w:rPr>
        <w:t>, became a motive for the man’s hate</w:t>
      </w:r>
      <w:r w:rsidR="001E3A94">
        <w:rPr>
          <w:rFonts w:ascii="Times New Roman" w:hAnsi="Times New Roman" w:cs="Times New Roman"/>
          <w:sz w:val="24"/>
          <w:szCs w:val="24"/>
        </w:rPr>
        <w:t xml:space="preserve">. </w:t>
      </w:r>
      <w:r w:rsidR="00BB2018">
        <w:rPr>
          <w:rFonts w:ascii="Times New Roman" w:hAnsi="Times New Roman" w:cs="Times New Roman"/>
          <w:sz w:val="24"/>
          <w:szCs w:val="24"/>
        </w:rPr>
        <w:t>This discrim</w:t>
      </w:r>
      <w:r w:rsidR="00ED0FD7">
        <w:rPr>
          <w:rFonts w:ascii="Times New Roman" w:hAnsi="Times New Roman" w:cs="Times New Roman"/>
          <w:sz w:val="24"/>
          <w:szCs w:val="24"/>
        </w:rPr>
        <w:t>in</w:t>
      </w:r>
      <w:r w:rsidR="00BB2018">
        <w:rPr>
          <w:rFonts w:ascii="Times New Roman" w:hAnsi="Times New Roman" w:cs="Times New Roman"/>
          <w:sz w:val="24"/>
          <w:szCs w:val="24"/>
        </w:rPr>
        <w:t xml:space="preserve">ation is a concern Najeeb expressed and is an issue that has been seen before. </w:t>
      </w:r>
      <w:r w:rsidR="001E3A94">
        <w:rPr>
          <w:rFonts w:ascii="Times New Roman" w:hAnsi="Times New Roman" w:cs="Times New Roman"/>
          <w:sz w:val="24"/>
          <w:szCs w:val="24"/>
        </w:rPr>
        <w:t>In 2016, a dental company</w:t>
      </w:r>
      <w:r w:rsidR="00EE10C0">
        <w:rPr>
          <w:rFonts w:ascii="Times New Roman" w:hAnsi="Times New Roman" w:cs="Times New Roman"/>
          <w:sz w:val="24"/>
          <w:szCs w:val="24"/>
        </w:rPr>
        <w:t xml:space="preserve"> in Fairfax, Virginia</w:t>
      </w:r>
      <w:r w:rsidR="001E3A94">
        <w:rPr>
          <w:rFonts w:ascii="Times New Roman" w:hAnsi="Times New Roman" w:cs="Times New Roman"/>
          <w:sz w:val="24"/>
          <w:szCs w:val="24"/>
        </w:rPr>
        <w:t xml:space="preserve"> fired a Muslim woman for not taking off her hijab when asked to and </w:t>
      </w:r>
      <w:r w:rsidR="001E3A94" w:rsidRPr="00CD3C67">
        <w:rPr>
          <w:rFonts w:ascii="Times New Roman" w:hAnsi="Times New Roman" w:cs="Times New Roman"/>
          <w:i/>
          <w:sz w:val="24"/>
          <w:szCs w:val="24"/>
        </w:rPr>
        <w:t>Abercrombie &amp; Fitch</w:t>
      </w:r>
      <w:r w:rsidR="001E3A94">
        <w:rPr>
          <w:rFonts w:ascii="Times New Roman" w:hAnsi="Times New Roman" w:cs="Times New Roman"/>
          <w:sz w:val="24"/>
          <w:szCs w:val="24"/>
        </w:rPr>
        <w:t xml:space="preserve"> discriminated against wom</w:t>
      </w:r>
      <w:r w:rsidR="004A76D4">
        <w:rPr>
          <w:rFonts w:ascii="Times New Roman" w:hAnsi="Times New Roman" w:cs="Times New Roman"/>
          <w:sz w:val="24"/>
          <w:szCs w:val="24"/>
        </w:rPr>
        <w:t>e</w:t>
      </w:r>
      <w:r w:rsidR="001E3A94">
        <w:rPr>
          <w:rFonts w:ascii="Times New Roman" w:hAnsi="Times New Roman" w:cs="Times New Roman"/>
          <w:sz w:val="24"/>
          <w:szCs w:val="24"/>
        </w:rPr>
        <w:t>n wearing hijab</w:t>
      </w:r>
      <w:r w:rsidR="00ED0FD7">
        <w:rPr>
          <w:rFonts w:ascii="Times New Roman" w:hAnsi="Times New Roman" w:cs="Times New Roman"/>
          <w:sz w:val="24"/>
          <w:szCs w:val="24"/>
        </w:rPr>
        <w:t>s</w:t>
      </w:r>
      <w:r w:rsidR="001E3A94">
        <w:rPr>
          <w:rFonts w:ascii="Times New Roman" w:hAnsi="Times New Roman" w:cs="Times New Roman"/>
          <w:sz w:val="24"/>
          <w:szCs w:val="24"/>
        </w:rPr>
        <w:t xml:space="preserve"> on a few</w:t>
      </w:r>
      <w:r w:rsidR="00E81B88">
        <w:rPr>
          <w:rFonts w:ascii="Times New Roman" w:hAnsi="Times New Roman" w:cs="Times New Roman"/>
          <w:sz w:val="24"/>
          <w:szCs w:val="24"/>
        </w:rPr>
        <w:t xml:space="preserve"> different</w:t>
      </w:r>
      <w:r w:rsidR="001E3A94">
        <w:rPr>
          <w:rFonts w:ascii="Times New Roman" w:hAnsi="Times New Roman" w:cs="Times New Roman"/>
          <w:sz w:val="24"/>
          <w:szCs w:val="24"/>
        </w:rPr>
        <w:t xml:space="preserve"> occasions (Hasan, 2018).</w:t>
      </w:r>
      <w:r w:rsidR="00CD3A78">
        <w:rPr>
          <w:rFonts w:ascii="Times New Roman" w:hAnsi="Times New Roman" w:cs="Times New Roman"/>
          <w:sz w:val="24"/>
          <w:szCs w:val="24"/>
        </w:rPr>
        <w:t xml:space="preserve"> </w:t>
      </w:r>
    </w:p>
    <w:p w14:paraId="4B0F2AB8" w14:textId="0797049F" w:rsidR="00CD3A78" w:rsidRDefault="007E6392" w:rsidP="00CD3A78">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is important, because a pattern of discrimination of Muslim women</w:t>
      </w:r>
      <w:r w:rsidR="00CD3C67">
        <w:rPr>
          <w:rFonts w:ascii="Times New Roman" w:hAnsi="Times New Roman" w:cs="Times New Roman"/>
          <w:sz w:val="24"/>
          <w:szCs w:val="24"/>
        </w:rPr>
        <w:t xml:space="preserve"> </w:t>
      </w:r>
      <w:r>
        <w:rPr>
          <w:rFonts w:ascii="Times New Roman" w:hAnsi="Times New Roman" w:cs="Times New Roman"/>
          <w:sz w:val="24"/>
          <w:szCs w:val="24"/>
        </w:rPr>
        <w:t>wear</w:t>
      </w:r>
      <w:r w:rsidR="00ED0FD7">
        <w:rPr>
          <w:rFonts w:ascii="Times New Roman" w:hAnsi="Times New Roman" w:cs="Times New Roman"/>
          <w:sz w:val="24"/>
          <w:szCs w:val="24"/>
        </w:rPr>
        <w:t>ing</w:t>
      </w:r>
      <w:r>
        <w:rPr>
          <w:rFonts w:ascii="Times New Roman" w:hAnsi="Times New Roman" w:cs="Times New Roman"/>
          <w:sz w:val="24"/>
          <w:szCs w:val="24"/>
        </w:rPr>
        <w:t xml:space="preserve"> hijabs</w:t>
      </w:r>
      <w:r w:rsidR="00CD3C67">
        <w:rPr>
          <w:rFonts w:ascii="Times New Roman" w:hAnsi="Times New Roman" w:cs="Times New Roman"/>
          <w:sz w:val="24"/>
          <w:szCs w:val="24"/>
        </w:rPr>
        <w:t xml:space="preserve"> </w:t>
      </w:r>
      <w:r>
        <w:rPr>
          <w:rFonts w:ascii="Times New Roman" w:hAnsi="Times New Roman" w:cs="Times New Roman"/>
          <w:sz w:val="24"/>
          <w:szCs w:val="24"/>
        </w:rPr>
        <w:t>exists in our country today.</w:t>
      </w:r>
      <w:r w:rsidR="007C15DD">
        <w:rPr>
          <w:rFonts w:ascii="Times New Roman" w:hAnsi="Times New Roman" w:cs="Times New Roman"/>
          <w:sz w:val="24"/>
          <w:szCs w:val="24"/>
        </w:rPr>
        <w:t xml:space="preserve"> Considering that this attack on Hanichet occurred two years ago raises concern over the</w:t>
      </w:r>
      <w:r w:rsidR="00ED0FD7">
        <w:rPr>
          <w:rFonts w:ascii="Times New Roman" w:hAnsi="Times New Roman" w:cs="Times New Roman"/>
          <w:sz w:val="24"/>
          <w:szCs w:val="24"/>
        </w:rPr>
        <w:t xml:space="preserve"> continued</w:t>
      </w:r>
      <w:r w:rsidR="007C15DD">
        <w:rPr>
          <w:rFonts w:ascii="Times New Roman" w:hAnsi="Times New Roman" w:cs="Times New Roman"/>
          <w:sz w:val="24"/>
          <w:szCs w:val="24"/>
        </w:rPr>
        <w:t xml:space="preserve"> discrimination</w:t>
      </w:r>
      <w:r w:rsidR="00126470">
        <w:rPr>
          <w:rFonts w:ascii="Times New Roman" w:hAnsi="Times New Roman" w:cs="Times New Roman"/>
          <w:sz w:val="24"/>
          <w:szCs w:val="24"/>
        </w:rPr>
        <w:t xml:space="preserve"> occuring</w:t>
      </w:r>
      <w:r w:rsidR="007C15DD">
        <w:rPr>
          <w:rFonts w:ascii="Times New Roman" w:hAnsi="Times New Roman" w:cs="Times New Roman"/>
          <w:sz w:val="24"/>
          <w:szCs w:val="24"/>
        </w:rPr>
        <w:t xml:space="preserve"> against Muslims</w:t>
      </w:r>
      <w:r>
        <w:rPr>
          <w:rFonts w:ascii="Times New Roman" w:hAnsi="Times New Roman" w:cs="Times New Roman"/>
          <w:sz w:val="24"/>
          <w:szCs w:val="24"/>
        </w:rPr>
        <w:t xml:space="preserve">. This attack like the shooting in Oak Creek </w:t>
      </w:r>
      <w:r w:rsidR="007C15DD">
        <w:rPr>
          <w:rFonts w:ascii="Times New Roman" w:hAnsi="Times New Roman" w:cs="Times New Roman"/>
          <w:sz w:val="24"/>
          <w:szCs w:val="24"/>
        </w:rPr>
        <w:t>continues to be relevant</w:t>
      </w:r>
      <w:r>
        <w:rPr>
          <w:rFonts w:ascii="Times New Roman" w:hAnsi="Times New Roman" w:cs="Times New Roman"/>
          <w:sz w:val="24"/>
          <w:szCs w:val="24"/>
        </w:rPr>
        <w:t xml:space="preserve"> and </w:t>
      </w:r>
      <w:r w:rsidR="007C15DD">
        <w:rPr>
          <w:rFonts w:ascii="Times New Roman" w:hAnsi="Times New Roman" w:cs="Times New Roman"/>
          <w:sz w:val="24"/>
          <w:szCs w:val="24"/>
        </w:rPr>
        <w:t>this alone depicts</w:t>
      </w:r>
      <w:r>
        <w:rPr>
          <w:rFonts w:ascii="Times New Roman" w:hAnsi="Times New Roman" w:cs="Times New Roman"/>
          <w:sz w:val="24"/>
          <w:szCs w:val="24"/>
        </w:rPr>
        <w:t xml:space="preserve"> the precedence of religious violence and intolerance in </w:t>
      </w:r>
      <w:r w:rsidR="00CD3C67">
        <w:rPr>
          <w:rFonts w:ascii="Times New Roman" w:hAnsi="Times New Roman" w:cs="Times New Roman"/>
          <w:sz w:val="24"/>
          <w:szCs w:val="24"/>
        </w:rPr>
        <w:t>Milwaukee</w:t>
      </w:r>
      <w:r>
        <w:rPr>
          <w:rFonts w:ascii="Times New Roman" w:hAnsi="Times New Roman" w:cs="Times New Roman"/>
          <w:sz w:val="24"/>
          <w:szCs w:val="24"/>
        </w:rPr>
        <w:t>.</w:t>
      </w:r>
      <w:r w:rsidR="00CD3C67">
        <w:rPr>
          <w:rFonts w:ascii="Times New Roman" w:hAnsi="Times New Roman" w:cs="Times New Roman"/>
          <w:sz w:val="24"/>
          <w:szCs w:val="24"/>
        </w:rPr>
        <w:t xml:space="preserve"> </w:t>
      </w:r>
      <w:r w:rsidR="00205333">
        <w:rPr>
          <w:rFonts w:ascii="Times New Roman" w:hAnsi="Times New Roman" w:cs="Times New Roman"/>
          <w:sz w:val="24"/>
          <w:szCs w:val="24"/>
        </w:rPr>
        <w:t>A</w:t>
      </w:r>
      <w:r w:rsidR="007C15DD">
        <w:rPr>
          <w:rFonts w:ascii="Times New Roman" w:hAnsi="Times New Roman" w:cs="Times New Roman"/>
          <w:sz w:val="24"/>
          <w:szCs w:val="24"/>
        </w:rPr>
        <w:t xml:space="preserve">side from the </w:t>
      </w:r>
      <w:r w:rsidR="00ED0FD7">
        <w:rPr>
          <w:rFonts w:ascii="Times New Roman" w:hAnsi="Times New Roman" w:cs="Times New Roman"/>
          <w:sz w:val="24"/>
          <w:szCs w:val="24"/>
        </w:rPr>
        <w:t>hijab</w:t>
      </w:r>
      <w:r w:rsidR="007C15DD">
        <w:rPr>
          <w:rFonts w:ascii="Times New Roman" w:hAnsi="Times New Roman" w:cs="Times New Roman"/>
          <w:sz w:val="24"/>
          <w:szCs w:val="24"/>
        </w:rPr>
        <w:t>, a</w:t>
      </w:r>
      <w:r w:rsidR="00205333">
        <w:rPr>
          <w:rFonts w:ascii="Times New Roman" w:hAnsi="Times New Roman" w:cs="Times New Roman"/>
          <w:sz w:val="24"/>
          <w:szCs w:val="24"/>
        </w:rPr>
        <w:t xml:space="preserve">nother example of intolerances against Muslims is how they are portrayed in the media, which Dr. Masalkhi explained to me from his perspective.  </w:t>
      </w:r>
    </w:p>
    <w:p w14:paraId="24D255BF" w14:textId="05A8ACEA" w:rsidR="0092583D" w:rsidRDefault="00205333" w:rsidP="0092583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Dr. </w:t>
      </w:r>
      <w:r w:rsidR="00DC0BFB" w:rsidRPr="0092583D">
        <w:rPr>
          <w:rFonts w:ascii="Times New Roman" w:hAnsi="Times New Roman" w:cs="Times New Roman"/>
          <w:sz w:val="24"/>
          <w:szCs w:val="24"/>
        </w:rPr>
        <w:t>Masalkhi expressed that Muslims are not represented enough in the media and motivated bias taints the Muslim community.</w:t>
      </w:r>
      <w:r>
        <w:rPr>
          <w:rFonts w:ascii="Times New Roman" w:hAnsi="Times New Roman" w:cs="Times New Roman"/>
          <w:sz w:val="24"/>
          <w:szCs w:val="24"/>
        </w:rPr>
        <w:t xml:space="preserve"> </w:t>
      </w:r>
      <w:r w:rsidR="00DC0BFB" w:rsidRPr="0092583D">
        <w:rPr>
          <w:rFonts w:ascii="Times New Roman" w:hAnsi="Times New Roman" w:cs="Times New Roman"/>
          <w:sz w:val="24"/>
          <w:szCs w:val="24"/>
        </w:rPr>
        <w:t>There is an intense amount of intolerance from the discourse and media along with a growing feeling among other minorities that there needs to be solidarity</w:t>
      </w:r>
      <w:r w:rsidR="007E0EA8">
        <w:rPr>
          <w:rFonts w:ascii="Times New Roman" w:hAnsi="Times New Roman" w:cs="Times New Roman"/>
          <w:sz w:val="24"/>
          <w:szCs w:val="24"/>
        </w:rPr>
        <w:t xml:space="preserve"> (unity)</w:t>
      </w:r>
      <w:r w:rsidR="00DC0BFB" w:rsidRPr="0092583D">
        <w:rPr>
          <w:rFonts w:ascii="Times New Roman" w:hAnsi="Times New Roman" w:cs="Times New Roman"/>
          <w:sz w:val="24"/>
          <w:szCs w:val="24"/>
        </w:rPr>
        <w:t xml:space="preserve"> from the pressure.</w:t>
      </w:r>
      <w:r>
        <w:rPr>
          <w:rFonts w:ascii="Times New Roman" w:hAnsi="Times New Roman" w:cs="Times New Roman"/>
          <w:sz w:val="24"/>
          <w:szCs w:val="24"/>
        </w:rPr>
        <w:t xml:space="preserve"> </w:t>
      </w:r>
    </w:p>
    <w:p w14:paraId="3D7F6E49" w14:textId="77777777" w:rsidR="00126470" w:rsidRDefault="007C15DD" w:rsidP="0092583D">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What I interpret from </w:t>
      </w:r>
      <w:r w:rsidR="006055B7">
        <w:rPr>
          <w:rFonts w:ascii="Times New Roman" w:hAnsi="Times New Roman" w:cs="Times New Roman"/>
          <w:sz w:val="24"/>
          <w:szCs w:val="24"/>
        </w:rPr>
        <w:t>Masalkhi</w:t>
      </w:r>
      <w:r w:rsidR="00ED0FD7">
        <w:rPr>
          <w:rFonts w:ascii="Times New Roman" w:hAnsi="Times New Roman" w:cs="Times New Roman"/>
          <w:sz w:val="24"/>
          <w:szCs w:val="24"/>
        </w:rPr>
        <w:t>’s</w:t>
      </w:r>
      <w:r>
        <w:rPr>
          <w:rFonts w:ascii="Times New Roman" w:hAnsi="Times New Roman" w:cs="Times New Roman"/>
          <w:sz w:val="24"/>
          <w:szCs w:val="24"/>
        </w:rPr>
        <w:t xml:space="preserve"> view is that all minorities experience discrimination and intolerance from media with Muslims being one. He feels that Muslims need to e</w:t>
      </w:r>
      <w:r w:rsidR="006055B7">
        <w:rPr>
          <w:rFonts w:ascii="Times New Roman" w:hAnsi="Times New Roman" w:cs="Times New Roman"/>
          <w:sz w:val="24"/>
          <w:szCs w:val="24"/>
        </w:rPr>
        <w:t>stablish</w:t>
      </w:r>
      <w:r>
        <w:rPr>
          <w:rFonts w:ascii="Times New Roman" w:hAnsi="Times New Roman" w:cs="Times New Roman"/>
          <w:sz w:val="24"/>
          <w:szCs w:val="24"/>
        </w:rPr>
        <w:t xml:space="preserve"> unity with one ano</w:t>
      </w:r>
      <w:r w:rsidR="006055B7">
        <w:rPr>
          <w:rFonts w:ascii="Times New Roman" w:hAnsi="Times New Roman" w:cs="Times New Roman"/>
          <w:sz w:val="24"/>
          <w:szCs w:val="24"/>
        </w:rPr>
        <w:t>ther to combat these problems faced from the media who does not portray them in an acceptable way.</w:t>
      </w:r>
      <w:r w:rsidR="00126470">
        <w:rPr>
          <w:rFonts w:ascii="Times New Roman" w:hAnsi="Times New Roman" w:cs="Times New Roman"/>
          <w:sz w:val="24"/>
          <w:szCs w:val="24"/>
        </w:rPr>
        <w:t xml:space="preserve"> </w:t>
      </w:r>
    </w:p>
    <w:p w14:paraId="32FE401C" w14:textId="6C7CBA07" w:rsidR="007C15DD" w:rsidRDefault="00126470" w:rsidP="0092583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These are just a few examples of the issues that Muslims face in Milwaukee and in the US </w:t>
      </w:r>
      <w:r w:rsidR="00FD50D2">
        <w:rPr>
          <w:rFonts w:ascii="Times New Roman" w:hAnsi="Times New Roman" w:cs="Times New Roman"/>
          <w:sz w:val="24"/>
          <w:szCs w:val="24"/>
        </w:rPr>
        <w:t>still happen</w:t>
      </w:r>
      <w:r>
        <w:rPr>
          <w:rFonts w:ascii="Times New Roman" w:hAnsi="Times New Roman" w:cs="Times New Roman"/>
          <w:sz w:val="24"/>
          <w:szCs w:val="24"/>
        </w:rPr>
        <w:t>. In order to better understand religious violence and intolerance in the community its important to understand how the Sikh community has</w:t>
      </w:r>
      <w:r w:rsidR="00FD50D2">
        <w:rPr>
          <w:rFonts w:ascii="Times New Roman" w:hAnsi="Times New Roman" w:cs="Times New Roman"/>
          <w:sz w:val="24"/>
          <w:szCs w:val="24"/>
        </w:rPr>
        <w:t xml:space="preserve"> also</w:t>
      </w:r>
      <w:r>
        <w:rPr>
          <w:rFonts w:ascii="Times New Roman" w:hAnsi="Times New Roman" w:cs="Times New Roman"/>
          <w:sz w:val="24"/>
          <w:szCs w:val="24"/>
        </w:rPr>
        <w:t xml:space="preserve"> been </w:t>
      </w:r>
      <w:r w:rsidR="00FD50D2">
        <w:rPr>
          <w:rFonts w:ascii="Times New Roman" w:hAnsi="Times New Roman" w:cs="Times New Roman"/>
          <w:sz w:val="24"/>
          <w:szCs w:val="24"/>
        </w:rPr>
        <w:t>affected</w:t>
      </w:r>
      <w:r>
        <w:rPr>
          <w:rFonts w:ascii="Times New Roman" w:hAnsi="Times New Roman" w:cs="Times New Roman"/>
          <w:sz w:val="24"/>
          <w:szCs w:val="24"/>
        </w:rPr>
        <w:t xml:space="preserve">.  </w:t>
      </w:r>
      <w:r w:rsidR="006055B7">
        <w:rPr>
          <w:rFonts w:ascii="Times New Roman" w:hAnsi="Times New Roman" w:cs="Times New Roman"/>
          <w:sz w:val="24"/>
          <w:szCs w:val="24"/>
        </w:rPr>
        <w:t xml:space="preserve">  </w:t>
      </w:r>
      <w:r w:rsidR="007C15DD">
        <w:rPr>
          <w:rFonts w:ascii="Times New Roman" w:hAnsi="Times New Roman" w:cs="Times New Roman"/>
          <w:sz w:val="24"/>
          <w:szCs w:val="24"/>
        </w:rPr>
        <w:t xml:space="preserve">  </w:t>
      </w:r>
    </w:p>
    <w:p w14:paraId="700B7C05" w14:textId="125969A4" w:rsidR="00C66CF4" w:rsidRDefault="00FD50D2" w:rsidP="00C66CF4">
      <w:pPr>
        <w:spacing w:line="480" w:lineRule="auto"/>
        <w:ind w:firstLine="720"/>
        <w:rPr>
          <w:rFonts w:ascii="Times New Roman" w:hAnsi="Times New Roman" w:cs="Times New Roman"/>
          <w:sz w:val="24"/>
          <w:szCs w:val="24"/>
        </w:rPr>
      </w:pPr>
      <w:r>
        <w:rPr>
          <w:rFonts w:ascii="Times New Roman" w:hAnsi="Times New Roman" w:cs="Times New Roman"/>
          <w:sz w:val="24"/>
          <w:szCs w:val="24"/>
        </w:rPr>
        <w:t>To better understand how Sikhs in the Milwaukee community are affected by these topics it is essential to know about these on a national scale</w:t>
      </w:r>
      <w:r w:rsidR="00C66CF4">
        <w:rPr>
          <w:rFonts w:ascii="Times New Roman" w:hAnsi="Times New Roman" w:cs="Times New Roman"/>
          <w:sz w:val="24"/>
          <w:szCs w:val="24"/>
        </w:rPr>
        <w:t>. I found in my research that Sikhs are often discriminated against based on the Five Ks. The</w:t>
      </w:r>
      <w:r w:rsidR="00ED0FD7">
        <w:rPr>
          <w:rFonts w:ascii="Times New Roman" w:hAnsi="Times New Roman" w:cs="Times New Roman"/>
          <w:sz w:val="24"/>
          <w:szCs w:val="24"/>
        </w:rPr>
        <w:t>y consist of</w:t>
      </w:r>
      <w:r w:rsidR="006E1F3B">
        <w:rPr>
          <w:rFonts w:ascii="Times New Roman" w:hAnsi="Times New Roman" w:cs="Times New Roman"/>
          <w:sz w:val="24"/>
          <w:szCs w:val="24"/>
        </w:rPr>
        <w:t xml:space="preserve"> </w:t>
      </w:r>
      <w:r w:rsidR="00C66CF4">
        <w:rPr>
          <w:rFonts w:ascii="Times New Roman" w:hAnsi="Times New Roman" w:cs="Times New Roman"/>
          <w:sz w:val="24"/>
          <w:szCs w:val="24"/>
        </w:rPr>
        <w:t xml:space="preserve">five </w:t>
      </w:r>
      <w:r w:rsidR="00ED0FD7">
        <w:rPr>
          <w:rFonts w:ascii="Times New Roman" w:hAnsi="Times New Roman" w:cs="Times New Roman"/>
          <w:sz w:val="24"/>
          <w:szCs w:val="24"/>
        </w:rPr>
        <w:t xml:space="preserve">significant </w:t>
      </w:r>
      <w:r w:rsidR="00C66CF4">
        <w:rPr>
          <w:rFonts w:ascii="Times New Roman" w:hAnsi="Times New Roman" w:cs="Times New Roman"/>
          <w:sz w:val="24"/>
          <w:szCs w:val="24"/>
        </w:rPr>
        <w:t>items (</w:t>
      </w:r>
      <w:r w:rsidR="00C66CF4" w:rsidRPr="00ED0FD7">
        <w:rPr>
          <w:rFonts w:ascii="Times New Roman" w:hAnsi="Times New Roman" w:cs="Times New Roman"/>
          <w:i/>
          <w:sz w:val="24"/>
          <w:szCs w:val="24"/>
        </w:rPr>
        <w:t>Kesh</w:t>
      </w:r>
      <w:r w:rsidR="00C66CF4">
        <w:rPr>
          <w:rFonts w:ascii="Times New Roman" w:hAnsi="Times New Roman" w:cs="Times New Roman"/>
          <w:sz w:val="24"/>
          <w:szCs w:val="24"/>
        </w:rPr>
        <w:t xml:space="preserve">, </w:t>
      </w:r>
      <w:r w:rsidR="00C66CF4" w:rsidRPr="00ED0FD7">
        <w:rPr>
          <w:rFonts w:ascii="Times New Roman" w:hAnsi="Times New Roman" w:cs="Times New Roman"/>
          <w:i/>
          <w:sz w:val="24"/>
          <w:szCs w:val="24"/>
        </w:rPr>
        <w:t>Kara</w:t>
      </w:r>
      <w:r w:rsidR="00C66CF4">
        <w:rPr>
          <w:rFonts w:ascii="Times New Roman" w:hAnsi="Times New Roman" w:cs="Times New Roman"/>
          <w:sz w:val="24"/>
          <w:szCs w:val="24"/>
        </w:rPr>
        <w:t xml:space="preserve">, </w:t>
      </w:r>
      <w:r w:rsidR="00C66CF4" w:rsidRPr="00ED0FD7">
        <w:rPr>
          <w:rFonts w:ascii="Times New Roman" w:hAnsi="Times New Roman" w:cs="Times New Roman"/>
          <w:i/>
          <w:sz w:val="24"/>
          <w:szCs w:val="24"/>
        </w:rPr>
        <w:t>Kanga</w:t>
      </w:r>
      <w:r w:rsidR="00C66CF4">
        <w:rPr>
          <w:rFonts w:ascii="Times New Roman" w:hAnsi="Times New Roman" w:cs="Times New Roman"/>
          <w:sz w:val="24"/>
          <w:szCs w:val="24"/>
        </w:rPr>
        <w:t xml:space="preserve">, </w:t>
      </w:r>
      <w:r w:rsidR="00C66CF4" w:rsidRPr="00ED0FD7">
        <w:rPr>
          <w:rFonts w:ascii="Times New Roman" w:hAnsi="Times New Roman" w:cs="Times New Roman"/>
          <w:i/>
          <w:sz w:val="24"/>
          <w:szCs w:val="24"/>
        </w:rPr>
        <w:t>Kachha</w:t>
      </w:r>
      <w:r w:rsidR="00C66CF4">
        <w:rPr>
          <w:rFonts w:ascii="Times New Roman" w:hAnsi="Times New Roman" w:cs="Times New Roman"/>
          <w:sz w:val="24"/>
          <w:szCs w:val="24"/>
        </w:rPr>
        <w:t xml:space="preserve">, and </w:t>
      </w:r>
      <w:r w:rsidR="00C66CF4" w:rsidRPr="00ED0FD7">
        <w:rPr>
          <w:rFonts w:ascii="Times New Roman" w:hAnsi="Times New Roman" w:cs="Times New Roman"/>
          <w:i/>
          <w:sz w:val="24"/>
          <w:szCs w:val="24"/>
        </w:rPr>
        <w:t>Kirpan</w:t>
      </w:r>
      <w:r w:rsidR="00C66CF4">
        <w:rPr>
          <w:rFonts w:ascii="Times New Roman" w:hAnsi="Times New Roman" w:cs="Times New Roman"/>
          <w:sz w:val="24"/>
          <w:szCs w:val="24"/>
        </w:rPr>
        <w:t xml:space="preserve">) that </w:t>
      </w:r>
      <w:r w:rsidR="00C66CF4" w:rsidRPr="00C66CF4">
        <w:rPr>
          <w:rFonts w:ascii="Times New Roman" w:hAnsi="Times New Roman" w:cs="Times New Roman"/>
          <w:sz w:val="24"/>
          <w:szCs w:val="24"/>
        </w:rPr>
        <w:t xml:space="preserve">represent devotion, submission, and identify membership in the </w:t>
      </w:r>
      <w:r w:rsidR="00C66CF4" w:rsidRPr="007E0EA8">
        <w:rPr>
          <w:rFonts w:ascii="Times New Roman" w:hAnsi="Times New Roman" w:cs="Times New Roman"/>
          <w:i/>
          <w:sz w:val="24"/>
          <w:szCs w:val="24"/>
        </w:rPr>
        <w:t>Khalsa</w:t>
      </w:r>
      <w:r w:rsidR="00C17ACF">
        <w:rPr>
          <w:rFonts w:ascii="Times New Roman" w:hAnsi="Times New Roman" w:cs="Times New Roman"/>
          <w:sz w:val="24"/>
          <w:szCs w:val="24"/>
        </w:rPr>
        <w:t xml:space="preserve"> </w:t>
      </w:r>
      <w:r w:rsidR="007E0EA8">
        <w:rPr>
          <w:rFonts w:ascii="Times New Roman" w:hAnsi="Times New Roman" w:cs="Times New Roman"/>
          <w:sz w:val="24"/>
          <w:szCs w:val="24"/>
        </w:rPr>
        <w:t>or community</w:t>
      </w:r>
      <w:r w:rsidR="00C66CF4">
        <w:rPr>
          <w:rFonts w:ascii="Times New Roman" w:hAnsi="Times New Roman" w:cs="Times New Roman"/>
          <w:sz w:val="24"/>
          <w:szCs w:val="24"/>
        </w:rPr>
        <w:t xml:space="preserve"> according to </w:t>
      </w:r>
      <w:r w:rsidR="00C66CF4" w:rsidRPr="00C66CF4">
        <w:rPr>
          <w:rFonts w:ascii="Times New Roman" w:hAnsi="Times New Roman" w:cs="Times New Roman"/>
          <w:sz w:val="24"/>
          <w:szCs w:val="24"/>
        </w:rPr>
        <w:t>BBC, “Religions - Sikhism: The Five Ks”</w:t>
      </w:r>
      <w:r w:rsidR="00C66CF4">
        <w:rPr>
          <w:rFonts w:ascii="Times New Roman" w:hAnsi="Times New Roman" w:cs="Times New Roman"/>
          <w:sz w:val="24"/>
          <w:szCs w:val="24"/>
        </w:rPr>
        <w:t xml:space="preserve"> (</w:t>
      </w:r>
      <w:r w:rsidR="00C66CF4" w:rsidRPr="00C66CF4">
        <w:rPr>
          <w:rFonts w:ascii="Times New Roman" w:hAnsi="Times New Roman" w:cs="Times New Roman"/>
          <w:sz w:val="24"/>
          <w:szCs w:val="24"/>
        </w:rPr>
        <w:t>2009)</w:t>
      </w:r>
      <w:r w:rsidR="00C66CF4">
        <w:rPr>
          <w:rFonts w:ascii="Times New Roman" w:hAnsi="Times New Roman" w:cs="Times New Roman"/>
          <w:sz w:val="24"/>
          <w:szCs w:val="24"/>
        </w:rPr>
        <w:t>.</w:t>
      </w:r>
      <w:r w:rsidR="0070282D">
        <w:rPr>
          <w:rFonts w:ascii="Times New Roman" w:hAnsi="Times New Roman" w:cs="Times New Roman"/>
          <w:sz w:val="24"/>
          <w:szCs w:val="24"/>
        </w:rPr>
        <w:t xml:space="preserve"> I will discuss only discrimination against the kirpan, </w:t>
      </w:r>
      <w:r w:rsidR="00205333">
        <w:rPr>
          <w:rFonts w:ascii="Times New Roman" w:hAnsi="Times New Roman" w:cs="Times New Roman"/>
          <w:sz w:val="24"/>
          <w:szCs w:val="24"/>
        </w:rPr>
        <w:t>facial hair</w:t>
      </w:r>
      <w:r w:rsidR="0070282D">
        <w:rPr>
          <w:rFonts w:ascii="Times New Roman" w:hAnsi="Times New Roman" w:cs="Times New Roman"/>
          <w:sz w:val="24"/>
          <w:szCs w:val="24"/>
        </w:rPr>
        <w:t>, and</w:t>
      </w:r>
      <w:r w:rsidR="00205333">
        <w:rPr>
          <w:rFonts w:ascii="Times New Roman" w:hAnsi="Times New Roman" w:cs="Times New Roman"/>
          <w:sz w:val="24"/>
          <w:szCs w:val="24"/>
        </w:rPr>
        <w:t xml:space="preserve"> turban (relates to the Five Ks)</w:t>
      </w:r>
      <w:r w:rsidR="0070282D">
        <w:rPr>
          <w:rFonts w:ascii="Times New Roman" w:hAnsi="Times New Roman" w:cs="Times New Roman"/>
          <w:sz w:val="24"/>
          <w:szCs w:val="24"/>
        </w:rPr>
        <w:t>.</w:t>
      </w:r>
      <w:r w:rsidR="00C66CF4">
        <w:rPr>
          <w:rFonts w:ascii="Times New Roman" w:hAnsi="Times New Roman" w:cs="Times New Roman"/>
          <w:sz w:val="24"/>
          <w:szCs w:val="24"/>
        </w:rPr>
        <w:t xml:space="preserve"> </w:t>
      </w:r>
    </w:p>
    <w:p w14:paraId="61B4BF18" w14:textId="0A640DCB" w:rsidR="003D440E" w:rsidRPr="00C66CF4" w:rsidRDefault="003D440E" w:rsidP="00F0773E">
      <w:pPr>
        <w:spacing w:line="480" w:lineRule="auto"/>
        <w:rPr>
          <w:rFonts w:ascii="Times New Roman" w:hAnsi="Times New Roman" w:cs="Times New Roman"/>
          <w:sz w:val="24"/>
          <w:szCs w:val="24"/>
        </w:rPr>
      </w:pPr>
      <w:r>
        <w:rPr>
          <w:rFonts w:ascii="Times New Roman" w:hAnsi="Times New Roman" w:cs="Times New Roman"/>
          <w:sz w:val="24"/>
          <w:szCs w:val="24"/>
        </w:rPr>
        <w:t>All</w:t>
      </w:r>
      <w:r w:rsidR="00ED0FD7">
        <w:rPr>
          <w:rFonts w:ascii="Times New Roman" w:hAnsi="Times New Roman" w:cs="Times New Roman"/>
          <w:sz w:val="24"/>
          <w:szCs w:val="24"/>
        </w:rPr>
        <w:t xml:space="preserve"> following </w:t>
      </w:r>
      <w:r>
        <w:rPr>
          <w:rFonts w:ascii="Times New Roman" w:hAnsi="Times New Roman" w:cs="Times New Roman"/>
          <w:sz w:val="24"/>
          <w:szCs w:val="24"/>
        </w:rPr>
        <w:t xml:space="preserve">information taken </w:t>
      </w:r>
      <w:r w:rsidR="00ED0FD7">
        <w:rPr>
          <w:rFonts w:ascii="Times New Roman" w:hAnsi="Times New Roman" w:cs="Times New Roman"/>
          <w:sz w:val="24"/>
          <w:szCs w:val="24"/>
        </w:rPr>
        <w:t>on</w:t>
      </w:r>
      <w:r>
        <w:rPr>
          <w:rFonts w:ascii="Times New Roman" w:hAnsi="Times New Roman" w:cs="Times New Roman"/>
          <w:sz w:val="24"/>
          <w:szCs w:val="24"/>
        </w:rPr>
        <w:t xml:space="preserve"> the kirpan from The Pluralism Project (1997-2019).</w:t>
      </w:r>
    </w:p>
    <w:p w14:paraId="2FF0B070" w14:textId="4694B618" w:rsidR="00473326" w:rsidRDefault="0092583D" w:rsidP="00F0773E">
      <w:pPr>
        <w:spacing w:line="480" w:lineRule="auto"/>
        <w:ind w:left="720"/>
        <w:rPr>
          <w:rFonts w:ascii="Times New Roman" w:hAnsi="Times New Roman" w:cs="Times New Roman"/>
          <w:sz w:val="24"/>
          <w:szCs w:val="24"/>
        </w:rPr>
      </w:pPr>
      <w:r w:rsidRPr="0092583D">
        <w:rPr>
          <w:rFonts w:ascii="Times New Roman" w:hAnsi="Times New Roman" w:cs="Times New Roman"/>
          <w:sz w:val="24"/>
          <w:szCs w:val="24"/>
        </w:rPr>
        <w:t xml:space="preserve"> </w:t>
      </w:r>
      <w:r w:rsidR="00F0773E">
        <w:rPr>
          <w:rFonts w:ascii="Times New Roman" w:hAnsi="Times New Roman" w:cs="Times New Roman"/>
          <w:sz w:val="24"/>
          <w:szCs w:val="24"/>
        </w:rPr>
        <w:t>T</w:t>
      </w:r>
      <w:r w:rsidRPr="0092583D">
        <w:rPr>
          <w:rFonts w:ascii="Times New Roman" w:hAnsi="Times New Roman" w:cs="Times New Roman"/>
          <w:sz w:val="24"/>
          <w:szCs w:val="24"/>
        </w:rPr>
        <w:t xml:space="preserve">he </w:t>
      </w:r>
      <w:r w:rsidRPr="0092583D">
        <w:rPr>
          <w:rFonts w:ascii="Times New Roman" w:hAnsi="Times New Roman" w:cs="Times New Roman"/>
          <w:i/>
          <w:iCs/>
          <w:sz w:val="24"/>
          <w:szCs w:val="24"/>
        </w:rPr>
        <w:t>Livingston Union District in California</w:t>
      </w:r>
      <w:r w:rsidRPr="0092583D">
        <w:rPr>
          <w:rFonts w:ascii="Times New Roman" w:hAnsi="Times New Roman" w:cs="Times New Roman"/>
          <w:sz w:val="24"/>
          <w:szCs w:val="24"/>
        </w:rPr>
        <w:t xml:space="preserve"> went to court with the Cheema family regarding not allowing their children to carry </w:t>
      </w:r>
      <w:r w:rsidRPr="0092583D">
        <w:rPr>
          <w:rFonts w:ascii="Times New Roman" w:hAnsi="Times New Roman" w:cs="Times New Roman"/>
          <w:i/>
          <w:iCs/>
          <w:sz w:val="24"/>
          <w:szCs w:val="24"/>
        </w:rPr>
        <w:t xml:space="preserve">kirpans </w:t>
      </w:r>
      <w:r w:rsidRPr="0092583D">
        <w:rPr>
          <w:rFonts w:ascii="Times New Roman" w:hAnsi="Times New Roman" w:cs="Times New Roman"/>
          <w:sz w:val="24"/>
          <w:szCs w:val="24"/>
        </w:rPr>
        <w:t>at school</w:t>
      </w:r>
      <w:r w:rsidRPr="0092583D">
        <w:rPr>
          <w:rFonts w:ascii="Times New Roman" w:hAnsi="Times New Roman" w:cs="Times New Roman"/>
          <w:i/>
          <w:iCs/>
          <w:sz w:val="24"/>
          <w:szCs w:val="24"/>
        </w:rPr>
        <w:t xml:space="preserve"> </w:t>
      </w:r>
      <w:r w:rsidRPr="0092583D">
        <w:rPr>
          <w:rFonts w:ascii="Times New Roman" w:hAnsi="Times New Roman" w:cs="Times New Roman"/>
          <w:sz w:val="24"/>
          <w:szCs w:val="24"/>
        </w:rPr>
        <w:t xml:space="preserve">over safety concerns. The district offered an alternative solution for the children to wear a </w:t>
      </w:r>
      <w:r w:rsidRPr="0092583D">
        <w:rPr>
          <w:rFonts w:ascii="Times New Roman" w:hAnsi="Times New Roman" w:cs="Times New Roman"/>
          <w:i/>
          <w:iCs/>
          <w:sz w:val="24"/>
          <w:szCs w:val="24"/>
        </w:rPr>
        <w:t xml:space="preserve">kirpan medallion </w:t>
      </w:r>
      <w:r w:rsidRPr="0092583D">
        <w:rPr>
          <w:rFonts w:ascii="Times New Roman" w:hAnsi="Times New Roman" w:cs="Times New Roman"/>
          <w:sz w:val="24"/>
          <w:szCs w:val="24"/>
        </w:rPr>
        <w:t>instead</w:t>
      </w:r>
      <w:r w:rsidR="00F0773E">
        <w:rPr>
          <w:rFonts w:ascii="Times New Roman" w:hAnsi="Times New Roman" w:cs="Times New Roman"/>
          <w:sz w:val="24"/>
          <w:szCs w:val="24"/>
        </w:rPr>
        <w:t>.</w:t>
      </w:r>
      <w:r w:rsidRPr="0092583D">
        <w:rPr>
          <w:rFonts w:ascii="Times New Roman" w:hAnsi="Times New Roman" w:cs="Times New Roman"/>
          <w:sz w:val="24"/>
          <w:szCs w:val="24"/>
        </w:rPr>
        <w:t xml:space="preserve"> The children left school after the court overruled the family’s want to not associate the school’s no knife policy with the </w:t>
      </w:r>
      <w:r w:rsidRPr="0092583D">
        <w:rPr>
          <w:rFonts w:ascii="Times New Roman" w:hAnsi="Times New Roman" w:cs="Times New Roman"/>
          <w:i/>
          <w:iCs/>
          <w:sz w:val="24"/>
          <w:szCs w:val="24"/>
        </w:rPr>
        <w:t>kirpan</w:t>
      </w:r>
      <w:r w:rsidRPr="0092583D">
        <w:rPr>
          <w:rFonts w:ascii="Times New Roman" w:hAnsi="Times New Roman" w:cs="Times New Roman"/>
          <w:sz w:val="24"/>
          <w:szCs w:val="24"/>
        </w:rPr>
        <w:t xml:space="preserve">. The </w:t>
      </w:r>
      <w:r w:rsidRPr="0092583D">
        <w:rPr>
          <w:rFonts w:ascii="Times New Roman" w:hAnsi="Times New Roman" w:cs="Times New Roman"/>
          <w:i/>
          <w:iCs/>
          <w:sz w:val="24"/>
          <w:szCs w:val="24"/>
        </w:rPr>
        <w:t xml:space="preserve">U.S. Court of Appeals </w:t>
      </w:r>
      <w:r w:rsidRPr="0092583D">
        <w:rPr>
          <w:rFonts w:ascii="Times New Roman" w:hAnsi="Times New Roman" w:cs="Times New Roman"/>
          <w:sz w:val="24"/>
          <w:szCs w:val="24"/>
        </w:rPr>
        <w:t xml:space="preserve">later ruled that the district would have to allow the children to carry their </w:t>
      </w:r>
      <w:r w:rsidRPr="0092583D">
        <w:rPr>
          <w:rFonts w:ascii="Times New Roman" w:hAnsi="Times New Roman" w:cs="Times New Roman"/>
          <w:i/>
          <w:iCs/>
          <w:sz w:val="24"/>
          <w:szCs w:val="24"/>
        </w:rPr>
        <w:t>kirpans</w:t>
      </w:r>
      <w:r w:rsidRPr="0092583D">
        <w:rPr>
          <w:rFonts w:ascii="Times New Roman" w:hAnsi="Times New Roman" w:cs="Times New Roman"/>
          <w:sz w:val="24"/>
          <w:szCs w:val="24"/>
        </w:rPr>
        <w:t xml:space="preserve"> on the basis of their religion and beliefs. As was</w:t>
      </w:r>
      <w:r w:rsidR="000115E4">
        <w:rPr>
          <w:rFonts w:ascii="Times New Roman" w:hAnsi="Times New Roman" w:cs="Times New Roman"/>
          <w:sz w:val="24"/>
          <w:szCs w:val="24"/>
        </w:rPr>
        <w:t xml:space="preserve"> also</w:t>
      </w:r>
      <w:r w:rsidRPr="0092583D">
        <w:rPr>
          <w:rFonts w:ascii="Times New Roman" w:hAnsi="Times New Roman" w:cs="Times New Roman"/>
          <w:sz w:val="24"/>
          <w:szCs w:val="24"/>
        </w:rPr>
        <w:t xml:space="preserve"> argued that a medallion would erase the significance of the </w:t>
      </w:r>
      <w:r w:rsidRPr="0092583D">
        <w:rPr>
          <w:rFonts w:ascii="Times New Roman" w:hAnsi="Times New Roman" w:cs="Times New Roman"/>
          <w:i/>
          <w:iCs/>
          <w:sz w:val="24"/>
          <w:szCs w:val="24"/>
        </w:rPr>
        <w:t xml:space="preserve">kirpan </w:t>
      </w:r>
      <w:r w:rsidRPr="0092583D">
        <w:rPr>
          <w:rFonts w:ascii="Times New Roman" w:hAnsi="Times New Roman" w:cs="Times New Roman"/>
          <w:sz w:val="24"/>
          <w:szCs w:val="24"/>
        </w:rPr>
        <w:t>by a Sikh scholar.</w:t>
      </w:r>
    </w:p>
    <w:p w14:paraId="039A0466" w14:textId="2F28C939" w:rsidR="0092583D" w:rsidRDefault="00473326" w:rsidP="00D7187D">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This </w:t>
      </w:r>
      <w:r w:rsidR="00F0773E">
        <w:rPr>
          <w:rFonts w:ascii="Times New Roman" w:hAnsi="Times New Roman" w:cs="Times New Roman"/>
          <w:sz w:val="24"/>
          <w:szCs w:val="24"/>
        </w:rPr>
        <w:t xml:space="preserve">legal </w:t>
      </w:r>
      <w:r>
        <w:rPr>
          <w:rFonts w:ascii="Times New Roman" w:hAnsi="Times New Roman" w:cs="Times New Roman"/>
          <w:sz w:val="24"/>
          <w:szCs w:val="24"/>
        </w:rPr>
        <w:t xml:space="preserve">case highlights the important debate of whether </w:t>
      </w:r>
      <w:r w:rsidR="003D440E">
        <w:rPr>
          <w:rFonts w:ascii="Times New Roman" w:hAnsi="Times New Roman" w:cs="Times New Roman"/>
          <w:sz w:val="24"/>
          <w:szCs w:val="24"/>
        </w:rPr>
        <w:t>an institution</w:t>
      </w:r>
      <w:r>
        <w:rPr>
          <w:rFonts w:ascii="Times New Roman" w:hAnsi="Times New Roman" w:cs="Times New Roman"/>
          <w:sz w:val="24"/>
          <w:szCs w:val="24"/>
        </w:rPr>
        <w:t xml:space="preserve"> should be allowed to restrict the Sikh religious beliefs </w:t>
      </w:r>
      <w:r w:rsidR="003D440E">
        <w:rPr>
          <w:rFonts w:ascii="Times New Roman" w:hAnsi="Times New Roman" w:cs="Times New Roman"/>
          <w:sz w:val="24"/>
          <w:szCs w:val="24"/>
        </w:rPr>
        <w:t>for</w:t>
      </w:r>
      <w:r>
        <w:rPr>
          <w:rFonts w:ascii="Times New Roman" w:hAnsi="Times New Roman" w:cs="Times New Roman"/>
          <w:sz w:val="24"/>
          <w:szCs w:val="24"/>
        </w:rPr>
        <w:t xml:space="preserve"> </w:t>
      </w:r>
      <w:r w:rsidR="003D440E">
        <w:rPr>
          <w:rFonts w:ascii="Times New Roman" w:hAnsi="Times New Roman" w:cs="Times New Roman"/>
          <w:sz w:val="24"/>
          <w:szCs w:val="24"/>
        </w:rPr>
        <w:t>their own interests</w:t>
      </w:r>
      <w:r>
        <w:rPr>
          <w:rFonts w:ascii="Times New Roman" w:hAnsi="Times New Roman" w:cs="Times New Roman"/>
          <w:sz w:val="24"/>
          <w:szCs w:val="24"/>
        </w:rPr>
        <w:t xml:space="preserve">. </w:t>
      </w:r>
      <w:r w:rsidR="00C16809">
        <w:rPr>
          <w:rFonts w:ascii="Times New Roman" w:hAnsi="Times New Roman" w:cs="Times New Roman"/>
          <w:sz w:val="24"/>
          <w:szCs w:val="24"/>
        </w:rPr>
        <w:t xml:space="preserve">I can draw from the evidence that the school district </w:t>
      </w:r>
      <w:r w:rsidR="003D440E">
        <w:rPr>
          <w:rFonts w:ascii="Times New Roman" w:hAnsi="Times New Roman" w:cs="Times New Roman"/>
          <w:sz w:val="24"/>
          <w:szCs w:val="24"/>
        </w:rPr>
        <w:t xml:space="preserve">may not have </w:t>
      </w:r>
      <w:r w:rsidR="00C16809">
        <w:rPr>
          <w:rFonts w:ascii="Times New Roman" w:hAnsi="Times New Roman" w:cs="Times New Roman"/>
          <w:sz w:val="24"/>
          <w:szCs w:val="24"/>
        </w:rPr>
        <w:t>want</w:t>
      </w:r>
      <w:r w:rsidR="003D440E">
        <w:rPr>
          <w:rFonts w:ascii="Times New Roman" w:hAnsi="Times New Roman" w:cs="Times New Roman"/>
          <w:sz w:val="24"/>
          <w:szCs w:val="24"/>
        </w:rPr>
        <w:t>ed</w:t>
      </w:r>
      <w:r w:rsidR="00C16809">
        <w:rPr>
          <w:rFonts w:ascii="Times New Roman" w:hAnsi="Times New Roman" w:cs="Times New Roman"/>
          <w:sz w:val="24"/>
          <w:szCs w:val="24"/>
        </w:rPr>
        <w:t xml:space="preserve"> to </w:t>
      </w:r>
      <w:r w:rsidR="003D440E">
        <w:rPr>
          <w:rFonts w:ascii="Times New Roman" w:hAnsi="Times New Roman" w:cs="Times New Roman"/>
          <w:sz w:val="24"/>
          <w:szCs w:val="24"/>
        </w:rPr>
        <w:t>undermine</w:t>
      </w:r>
      <w:r w:rsidR="00C16809">
        <w:rPr>
          <w:rFonts w:ascii="Times New Roman" w:hAnsi="Times New Roman" w:cs="Times New Roman"/>
          <w:sz w:val="24"/>
          <w:szCs w:val="24"/>
        </w:rPr>
        <w:t xml:space="preserve"> the Sikh family’s beliefs, however they</w:t>
      </w:r>
      <w:r w:rsidR="003D440E">
        <w:rPr>
          <w:rFonts w:ascii="Times New Roman" w:hAnsi="Times New Roman" w:cs="Times New Roman"/>
          <w:sz w:val="24"/>
          <w:szCs w:val="24"/>
        </w:rPr>
        <w:t xml:space="preserve"> still</w:t>
      </w:r>
      <w:r w:rsidR="00C16809">
        <w:rPr>
          <w:rFonts w:ascii="Times New Roman" w:hAnsi="Times New Roman" w:cs="Times New Roman"/>
          <w:sz w:val="24"/>
          <w:szCs w:val="24"/>
        </w:rPr>
        <w:t xml:space="preserve"> minimized the significance of the kirpan by not understanding</w:t>
      </w:r>
      <w:r w:rsidR="00FD50D2">
        <w:rPr>
          <w:rFonts w:ascii="Times New Roman" w:hAnsi="Times New Roman" w:cs="Times New Roman"/>
          <w:sz w:val="24"/>
          <w:szCs w:val="24"/>
        </w:rPr>
        <w:t xml:space="preserve"> it</w:t>
      </w:r>
      <w:r w:rsidR="00C16809">
        <w:rPr>
          <w:rFonts w:ascii="Times New Roman" w:hAnsi="Times New Roman" w:cs="Times New Roman"/>
          <w:sz w:val="24"/>
          <w:szCs w:val="24"/>
        </w:rPr>
        <w:t>.</w:t>
      </w:r>
      <w:r w:rsidR="003D440E">
        <w:rPr>
          <w:rFonts w:ascii="Times New Roman" w:hAnsi="Times New Roman" w:cs="Times New Roman"/>
          <w:sz w:val="24"/>
          <w:szCs w:val="24"/>
        </w:rPr>
        <w:t xml:space="preserve"> </w:t>
      </w:r>
      <w:r w:rsidR="001B74B1">
        <w:rPr>
          <w:rFonts w:ascii="Times New Roman" w:hAnsi="Times New Roman" w:cs="Times New Roman"/>
          <w:sz w:val="24"/>
          <w:szCs w:val="24"/>
        </w:rPr>
        <w:t>I found that Sikhs</w:t>
      </w:r>
      <w:r w:rsidR="00FD50D2">
        <w:rPr>
          <w:rFonts w:ascii="Times New Roman" w:hAnsi="Times New Roman" w:cs="Times New Roman"/>
          <w:sz w:val="24"/>
          <w:szCs w:val="24"/>
        </w:rPr>
        <w:t xml:space="preserve"> have</w:t>
      </w:r>
      <w:r w:rsidR="001B74B1">
        <w:rPr>
          <w:rFonts w:ascii="Times New Roman" w:hAnsi="Times New Roman" w:cs="Times New Roman"/>
          <w:sz w:val="24"/>
          <w:szCs w:val="24"/>
        </w:rPr>
        <w:t xml:space="preserve"> faced similar discrimination with </w:t>
      </w:r>
      <w:r w:rsidR="00F0773E">
        <w:rPr>
          <w:rFonts w:ascii="Times New Roman" w:hAnsi="Times New Roman" w:cs="Times New Roman"/>
          <w:sz w:val="24"/>
          <w:szCs w:val="24"/>
        </w:rPr>
        <w:t xml:space="preserve">facial hair and </w:t>
      </w:r>
      <w:r w:rsidR="001B74B1">
        <w:rPr>
          <w:rFonts w:ascii="Times New Roman" w:hAnsi="Times New Roman" w:cs="Times New Roman"/>
          <w:sz w:val="24"/>
          <w:szCs w:val="24"/>
        </w:rPr>
        <w:t>the</w:t>
      </w:r>
      <w:r w:rsidR="00D7187D">
        <w:rPr>
          <w:rFonts w:ascii="Times New Roman" w:hAnsi="Times New Roman" w:cs="Times New Roman"/>
          <w:sz w:val="24"/>
          <w:szCs w:val="24"/>
        </w:rPr>
        <w:t xml:space="preserve"> turban </w:t>
      </w:r>
      <w:r w:rsidR="001B74B1">
        <w:rPr>
          <w:rFonts w:ascii="Times New Roman" w:hAnsi="Times New Roman" w:cs="Times New Roman"/>
          <w:sz w:val="24"/>
          <w:szCs w:val="24"/>
        </w:rPr>
        <w:t xml:space="preserve">as with </w:t>
      </w:r>
      <w:r w:rsidR="003D440E">
        <w:rPr>
          <w:rFonts w:ascii="Times New Roman" w:hAnsi="Times New Roman" w:cs="Times New Roman"/>
          <w:sz w:val="24"/>
          <w:szCs w:val="24"/>
        </w:rPr>
        <w:t>the kirpan.</w:t>
      </w:r>
    </w:p>
    <w:p w14:paraId="3F5A483C" w14:textId="4ABC5CBC" w:rsidR="003D440E" w:rsidRDefault="0092583D" w:rsidP="00F0773E">
      <w:pPr>
        <w:spacing w:line="480" w:lineRule="auto"/>
        <w:ind w:firstLine="720"/>
        <w:rPr>
          <w:rFonts w:ascii="Times New Roman" w:hAnsi="Times New Roman" w:cs="Times New Roman"/>
          <w:sz w:val="24"/>
          <w:szCs w:val="24"/>
        </w:rPr>
      </w:pPr>
      <w:r w:rsidRPr="0092583D">
        <w:rPr>
          <w:rFonts w:ascii="Times New Roman" w:hAnsi="Times New Roman" w:cs="Times New Roman"/>
          <w:sz w:val="24"/>
          <w:szCs w:val="24"/>
        </w:rPr>
        <w:t>Sikhs have markers like the turban that are associated with Muslims</w:t>
      </w:r>
      <w:r w:rsidR="00FD50D2">
        <w:rPr>
          <w:rFonts w:ascii="Times New Roman" w:hAnsi="Times New Roman" w:cs="Times New Roman"/>
          <w:sz w:val="24"/>
          <w:szCs w:val="24"/>
        </w:rPr>
        <w:t>,</w:t>
      </w:r>
      <w:r w:rsidR="003228FB">
        <w:rPr>
          <w:rFonts w:ascii="Times New Roman" w:hAnsi="Times New Roman" w:cs="Times New Roman"/>
          <w:sz w:val="24"/>
          <w:szCs w:val="24"/>
        </w:rPr>
        <w:t xml:space="preserve"> and Sikhs </w:t>
      </w:r>
      <w:r w:rsidR="003D440E">
        <w:rPr>
          <w:rFonts w:ascii="Times New Roman" w:hAnsi="Times New Roman" w:cs="Times New Roman"/>
          <w:sz w:val="24"/>
          <w:szCs w:val="24"/>
        </w:rPr>
        <w:t xml:space="preserve">are often </w:t>
      </w:r>
      <w:r w:rsidRPr="0092583D">
        <w:rPr>
          <w:rFonts w:ascii="Times New Roman" w:hAnsi="Times New Roman" w:cs="Times New Roman"/>
          <w:sz w:val="24"/>
          <w:szCs w:val="24"/>
        </w:rPr>
        <w:t>mistake</w:t>
      </w:r>
      <w:r w:rsidR="003228FB">
        <w:rPr>
          <w:rFonts w:ascii="Times New Roman" w:hAnsi="Times New Roman" w:cs="Times New Roman"/>
          <w:sz w:val="24"/>
          <w:szCs w:val="24"/>
        </w:rPr>
        <w:t>n for</w:t>
      </w:r>
      <w:r w:rsidRPr="0092583D">
        <w:rPr>
          <w:rFonts w:ascii="Times New Roman" w:hAnsi="Times New Roman" w:cs="Times New Roman"/>
          <w:sz w:val="24"/>
          <w:szCs w:val="24"/>
        </w:rPr>
        <w:t xml:space="preserve"> </w:t>
      </w:r>
      <w:r w:rsidR="003228FB">
        <w:rPr>
          <w:rFonts w:ascii="Times New Roman" w:hAnsi="Times New Roman" w:cs="Times New Roman"/>
          <w:sz w:val="24"/>
          <w:szCs w:val="24"/>
        </w:rPr>
        <w:t>them by many people in the United States</w:t>
      </w:r>
      <w:r w:rsidRPr="0092583D">
        <w:rPr>
          <w:rFonts w:ascii="Times New Roman" w:hAnsi="Times New Roman" w:cs="Times New Roman"/>
          <w:sz w:val="24"/>
          <w:szCs w:val="24"/>
        </w:rPr>
        <w:t>.</w:t>
      </w:r>
      <w:r w:rsidR="003228FB">
        <w:rPr>
          <w:rFonts w:ascii="Times New Roman" w:hAnsi="Times New Roman" w:cs="Times New Roman"/>
          <w:sz w:val="24"/>
          <w:szCs w:val="24"/>
        </w:rPr>
        <w:t xml:space="preserve"> </w:t>
      </w:r>
      <w:r w:rsidR="001B74B1">
        <w:rPr>
          <w:rFonts w:ascii="Times New Roman" w:hAnsi="Times New Roman" w:cs="Times New Roman"/>
          <w:sz w:val="24"/>
          <w:szCs w:val="24"/>
        </w:rPr>
        <w:t xml:space="preserve">Interestingly, the </w:t>
      </w:r>
      <w:r w:rsidRPr="0092583D">
        <w:rPr>
          <w:rFonts w:ascii="Times New Roman" w:hAnsi="Times New Roman" w:cs="Times New Roman"/>
          <w:sz w:val="24"/>
          <w:szCs w:val="24"/>
        </w:rPr>
        <w:t>turban or head coverings</w:t>
      </w:r>
      <w:r w:rsidR="001B74B1">
        <w:rPr>
          <w:rFonts w:ascii="Times New Roman" w:hAnsi="Times New Roman" w:cs="Times New Roman"/>
          <w:sz w:val="24"/>
          <w:szCs w:val="24"/>
        </w:rPr>
        <w:t xml:space="preserve"> worn</w:t>
      </w:r>
      <w:r w:rsidRPr="0092583D">
        <w:rPr>
          <w:rFonts w:ascii="Times New Roman" w:hAnsi="Times New Roman" w:cs="Times New Roman"/>
          <w:sz w:val="24"/>
          <w:szCs w:val="24"/>
        </w:rPr>
        <w:t xml:space="preserve"> by Sikhs represent values (e.g. honesty and humility) and devotion</w:t>
      </w:r>
      <w:r w:rsidR="000115E4">
        <w:rPr>
          <w:rFonts w:ascii="Times New Roman" w:hAnsi="Times New Roman" w:cs="Times New Roman"/>
          <w:sz w:val="24"/>
          <w:szCs w:val="24"/>
        </w:rPr>
        <w:t xml:space="preserve"> (Green, 2017)</w:t>
      </w:r>
      <w:r w:rsidRPr="0092583D">
        <w:rPr>
          <w:rFonts w:ascii="Times New Roman" w:hAnsi="Times New Roman" w:cs="Times New Roman"/>
          <w:sz w:val="24"/>
          <w:szCs w:val="24"/>
        </w:rPr>
        <w:t>.</w:t>
      </w:r>
      <w:r w:rsidR="00E52B15">
        <w:rPr>
          <w:rFonts w:ascii="Times New Roman" w:hAnsi="Times New Roman" w:cs="Times New Roman"/>
          <w:sz w:val="24"/>
          <w:szCs w:val="24"/>
        </w:rPr>
        <w:t xml:space="preserve"> The turban has </w:t>
      </w:r>
      <w:r w:rsidR="001B74B1">
        <w:rPr>
          <w:rFonts w:ascii="Times New Roman" w:hAnsi="Times New Roman" w:cs="Times New Roman"/>
          <w:sz w:val="24"/>
          <w:szCs w:val="24"/>
        </w:rPr>
        <w:t>powerful</w:t>
      </w:r>
      <w:r w:rsidR="00E52B15">
        <w:rPr>
          <w:rFonts w:ascii="Times New Roman" w:hAnsi="Times New Roman" w:cs="Times New Roman"/>
          <w:sz w:val="24"/>
          <w:szCs w:val="24"/>
        </w:rPr>
        <w:t xml:space="preserve"> meaning for the Sikhs and as Green (2015) shows that people in the United States likely don’t have much knowledge of Sikhs. I will discuss this p</w:t>
      </w:r>
      <w:r w:rsidR="001B74B1">
        <w:rPr>
          <w:rFonts w:ascii="Times New Roman" w:hAnsi="Times New Roman" w:cs="Times New Roman"/>
          <w:sz w:val="24"/>
          <w:szCs w:val="24"/>
        </w:rPr>
        <w:t>oint later</w:t>
      </w:r>
      <w:r w:rsidR="00E52B15">
        <w:rPr>
          <w:rFonts w:ascii="Times New Roman" w:hAnsi="Times New Roman" w:cs="Times New Roman"/>
          <w:sz w:val="24"/>
          <w:szCs w:val="24"/>
        </w:rPr>
        <w:t xml:space="preserve">, but before I do I would like to describe a few other examples of discrimination against Sikhs in the United States that I found to tie in with lack of knowledge. Green (2015) explains two studies that found that 1/3-2/3 of Sikh students were bullied by other students who thought they were </w:t>
      </w:r>
      <w:r w:rsidR="00121D54">
        <w:rPr>
          <w:rFonts w:ascii="Times New Roman" w:hAnsi="Times New Roman" w:cs="Times New Roman"/>
          <w:sz w:val="24"/>
          <w:szCs w:val="24"/>
        </w:rPr>
        <w:t xml:space="preserve">terrorists. </w:t>
      </w:r>
      <w:r w:rsidR="0012073A">
        <w:rPr>
          <w:rFonts w:ascii="Times New Roman" w:hAnsi="Times New Roman" w:cs="Times New Roman"/>
          <w:sz w:val="24"/>
          <w:szCs w:val="24"/>
        </w:rPr>
        <w:t>Another</w:t>
      </w:r>
      <w:r w:rsidR="00121D54">
        <w:rPr>
          <w:rFonts w:ascii="Times New Roman" w:hAnsi="Times New Roman" w:cs="Times New Roman"/>
          <w:sz w:val="24"/>
          <w:szCs w:val="24"/>
        </w:rPr>
        <w:t xml:space="preserve"> study done in New York in 2012 found that 66% of their Sikh respondents recorded to have been asked about their religious affiliation by law enforcement</w:t>
      </w:r>
      <w:r w:rsidR="0012073A">
        <w:rPr>
          <w:rFonts w:ascii="Times New Roman" w:hAnsi="Times New Roman" w:cs="Times New Roman"/>
          <w:sz w:val="24"/>
          <w:szCs w:val="24"/>
        </w:rPr>
        <w:t xml:space="preserve"> (Green, 2015).</w:t>
      </w:r>
      <w:r w:rsidR="00121D54">
        <w:rPr>
          <w:rFonts w:ascii="Times New Roman" w:hAnsi="Times New Roman" w:cs="Times New Roman"/>
          <w:sz w:val="24"/>
          <w:szCs w:val="24"/>
        </w:rPr>
        <w:t xml:space="preserve"> </w:t>
      </w:r>
    </w:p>
    <w:p w14:paraId="0D122CA3" w14:textId="545F28CA" w:rsidR="0092583D" w:rsidRPr="0092583D" w:rsidRDefault="00121D54" w:rsidP="003228F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Furthermore, The Pluralism Project (1997-2019) describes a Sikh machinist in California that was required to shave his facial hair to </w:t>
      </w:r>
      <w:r w:rsidR="00FD50D2">
        <w:rPr>
          <w:rFonts w:ascii="Times New Roman" w:hAnsi="Times New Roman" w:cs="Times New Roman"/>
          <w:sz w:val="24"/>
          <w:szCs w:val="24"/>
        </w:rPr>
        <w:t>follow a</w:t>
      </w:r>
      <w:r>
        <w:rPr>
          <w:rFonts w:ascii="Times New Roman" w:hAnsi="Times New Roman" w:cs="Times New Roman"/>
          <w:sz w:val="24"/>
          <w:szCs w:val="24"/>
        </w:rPr>
        <w:t xml:space="preserve"> new safety protocol by </w:t>
      </w:r>
      <w:r w:rsidRPr="00121D54">
        <w:rPr>
          <w:rFonts w:ascii="Times New Roman" w:hAnsi="Times New Roman" w:cs="Times New Roman"/>
          <w:i/>
          <w:sz w:val="24"/>
          <w:szCs w:val="24"/>
        </w:rPr>
        <w:t>Chevron</w:t>
      </w:r>
      <w:r>
        <w:rPr>
          <w:rFonts w:ascii="Times New Roman" w:hAnsi="Times New Roman" w:cs="Times New Roman"/>
          <w:sz w:val="24"/>
          <w:szCs w:val="24"/>
        </w:rPr>
        <w:t xml:space="preserve">. When he explained he could not do this due to his religious beliefs he was offered lower paying jobs instead (The Pluralism Project, 1997-2019).     </w:t>
      </w:r>
    </w:p>
    <w:p w14:paraId="6878D46A" w14:textId="2842543A" w:rsidR="004D6070" w:rsidRDefault="001F51E7" w:rsidP="00D31392">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These events all took place outside of Milwaukee</w:t>
      </w:r>
      <w:r w:rsidR="001B74B1">
        <w:rPr>
          <w:rFonts w:ascii="Times New Roman" w:hAnsi="Times New Roman" w:cs="Times New Roman"/>
          <w:sz w:val="24"/>
          <w:szCs w:val="24"/>
        </w:rPr>
        <w:t xml:space="preserve"> however</w:t>
      </w:r>
      <w:r>
        <w:rPr>
          <w:rFonts w:ascii="Times New Roman" w:hAnsi="Times New Roman" w:cs="Times New Roman"/>
          <w:sz w:val="24"/>
          <w:szCs w:val="24"/>
        </w:rPr>
        <w:t xml:space="preserve">, Dr. </w:t>
      </w:r>
      <w:r w:rsidR="0092583D" w:rsidRPr="0092583D">
        <w:rPr>
          <w:rFonts w:ascii="Times New Roman" w:hAnsi="Times New Roman" w:cs="Times New Roman"/>
          <w:sz w:val="24"/>
          <w:szCs w:val="24"/>
        </w:rPr>
        <w:t>Arora described a</w:t>
      </w:r>
      <w:r>
        <w:rPr>
          <w:rFonts w:ascii="Times New Roman" w:hAnsi="Times New Roman" w:cs="Times New Roman"/>
          <w:sz w:val="24"/>
          <w:szCs w:val="24"/>
        </w:rPr>
        <w:t>n event</w:t>
      </w:r>
      <w:r w:rsidR="0092583D" w:rsidRPr="0092583D">
        <w:rPr>
          <w:rFonts w:ascii="Times New Roman" w:hAnsi="Times New Roman" w:cs="Times New Roman"/>
          <w:sz w:val="24"/>
          <w:szCs w:val="24"/>
        </w:rPr>
        <w:t xml:space="preserve"> when a man held a gun to his head and threatened to kill him, because he was wearing </w:t>
      </w:r>
      <w:r w:rsidR="001B74B1">
        <w:rPr>
          <w:rFonts w:ascii="Times New Roman" w:hAnsi="Times New Roman" w:cs="Times New Roman"/>
          <w:sz w:val="24"/>
          <w:szCs w:val="24"/>
        </w:rPr>
        <w:t>his</w:t>
      </w:r>
      <w:r w:rsidR="0092583D" w:rsidRPr="0092583D">
        <w:rPr>
          <w:rFonts w:ascii="Times New Roman" w:hAnsi="Times New Roman" w:cs="Times New Roman"/>
          <w:sz w:val="24"/>
          <w:szCs w:val="24"/>
        </w:rPr>
        <w:t xml:space="preserve"> turban. Arora explained that the man asked where he was from and Arora answered him that he was </w:t>
      </w:r>
      <w:r w:rsidR="0092583D" w:rsidRPr="0092583D">
        <w:rPr>
          <w:rFonts w:ascii="Times New Roman" w:hAnsi="Times New Roman" w:cs="Times New Roman"/>
          <w:sz w:val="24"/>
          <w:szCs w:val="24"/>
        </w:rPr>
        <w:lastRenderedPageBreak/>
        <w:t xml:space="preserve">from India. The man expressed that he would have shot Arora if he said he was from Iran. Arora </w:t>
      </w:r>
      <w:r w:rsidR="003D440E">
        <w:rPr>
          <w:rFonts w:ascii="Times New Roman" w:hAnsi="Times New Roman" w:cs="Times New Roman"/>
          <w:sz w:val="24"/>
          <w:szCs w:val="24"/>
        </w:rPr>
        <w:t>explained</w:t>
      </w:r>
      <w:r w:rsidR="0092583D" w:rsidRPr="0092583D">
        <w:rPr>
          <w:rFonts w:ascii="Times New Roman" w:hAnsi="Times New Roman" w:cs="Times New Roman"/>
          <w:sz w:val="24"/>
          <w:szCs w:val="24"/>
        </w:rPr>
        <w:t xml:space="preserve"> that the man </w:t>
      </w:r>
      <w:r w:rsidR="003D440E">
        <w:rPr>
          <w:rFonts w:ascii="Times New Roman" w:hAnsi="Times New Roman" w:cs="Times New Roman"/>
          <w:sz w:val="24"/>
          <w:szCs w:val="24"/>
        </w:rPr>
        <w:t>thought he was a</w:t>
      </w:r>
      <w:r w:rsidR="0092583D" w:rsidRPr="0092583D">
        <w:rPr>
          <w:rFonts w:ascii="Times New Roman" w:hAnsi="Times New Roman" w:cs="Times New Roman"/>
          <w:sz w:val="24"/>
          <w:szCs w:val="24"/>
        </w:rPr>
        <w:t xml:space="preserve"> Muslim.</w:t>
      </w:r>
    </w:p>
    <w:p w14:paraId="45D30302" w14:textId="39716349" w:rsidR="007D123E" w:rsidRDefault="00146468" w:rsidP="00D3139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point out, Dr. Arora </w:t>
      </w:r>
      <w:r w:rsidR="004F2455">
        <w:rPr>
          <w:rFonts w:ascii="Times New Roman" w:hAnsi="Times New Roman" w:cs="Times New Roman"/>
          <w:sz w:val="24"/>
          <w:szCs w:val="24"/>
        </w:rPr>
        <w:t xml:space="preserve">is not suggesting approval of violence against Muslims rather he is merely pointing out that an association exists based on lack of understanding. This is a conclusion I make along with other parallels from his experience </w:t>
      </w:r>
      <w:r w:rsidR="004D6070">
        <w:rPr>
          <w:rFonts w:ascii="Times New Roman" w:hAnsi="Times New Roman" w:cs="Times New Roman"/>
          <w:sz w:val="24"/>
          <w:szCs w:val="24"/>
        </w:rPr>
        <w:t xml:space="preserve">and the evidence. In the United States as well as in Milwaukee, there is evidence of people who discriminate against Sikhs based on their appearance and it can be drawn that these rhetorics about Sikhs comes from a lack of understanding. What I find most profound from these examples is that discrimination against Muslims </w:t>
      </w:r>
      <w:r w:rsidR="001B74B1">
        <w:rPr>
          <w:rFonts w:ascii="Times New Roman" w:hAnsi="Times New Roman" w:cs="Times New Roman"/>
          <w:sz w:val="24"/>
          <w:szCs w:val="24"/>
        </w:rPr>
        <w:t xml:space="preserve">also </w:t>
      </w:r>
      <w:r w:rsidR="004D6070">
        <w:rPr>
          <w:rFonts w:ascii="Times New Roman" w:hAnsi="Times New Roman" w:cs="Times New Roman"/>
          <w:sz w:val="24"/>
          <w:szCs w:val="24"/>
        </w:rPr>
        <w:t xml:space="preserve">becomes </w:t>
      </w:r>
      <w:r w:rsidR="00DF29CA">
        <w:rPr>
          <w:rFonts w:ascii="Times New Roman" w:hAnsi="Times New Roman" w:cs="Times New Roman"/>
          <w:sz w:val="24"/>
          <w:szCs w:val="24"/>
        </w:rPr>
        <w:t>apparent</w:t>
      </w:r>
      <w:r w:rsidR="001B74B1">
        <w:rPr>
          <w:rFonts w:ascii="Times New Roman" w:hAnsi="Times New Roman" w:cs="Times New Roman"/>
          <w:sz w:val="24"/>
          <w:szCs w:val="24"/>
        </w:rPr>
        <w:t xml:space="preserve"> here</w:t>
      </w:r>
      <w:r w:rsidR="004D6070">
        <w:rPr>
          <w:rFonts w:ascii="Times New Roman" w:hAnsi="Times New Roman" w:cs="Times New Roman"/>
          <w:sz w:val="24"/>
          <w:szCs w:val="24"/>
        </w:rPr>
        <w:t xml:space="preserve">. Even though Sikhs and Muslims come from different traditions and regions the discrimination they face is often bridged </w:t>
      </w:r>
      <w:r w:rsidR="00ED79F1">
        <w:rPr>
          <w:rFonts w:ascii="Times New Roman" w:hAnsi="Times New Roman" w:cs="Times New Roman"/>
          <w:sz w:val="24"/>
          <w:szCs w:val="24"/>
        </w:rPr>
        <w:t xml:space="preserve">by the associations and misconceptions of Americans. Understanding the significance of this is important to better end these issues that </w:t>
      </w:r>
      <w:r w:rsidR="00DF29CA">
        <w:rPr>
          <w:rFonts w:ascii="Times New Roman" w:hAnsi="Times New Roman" w:cs="Times New Roman"/>
          <w:sz w:val="24"/>
          <w:szCs w:val="24"/>
        </w:rPr>
        <w:t>affect</w:t>
      </w:r>
      <w:r w:rsidR="00ED79F1">
        <w:rPr>
          <w:rFonts w:ascii="Times New Roman" w:hAnsi="Times New Roman" w:cs="Times New Roman"/>
          <w:sz w:val="24"/>
          <w:szCs w:val="24"/>
        </w:rPr>
        <w:t xml:space="preserve"> the Milwaukee community.</w:t>
      </w:r>
      <w:r w:rsidR="00B54EFD">
        <w:rPr>
          <w:rFonts w:ascii="Times New Roman" w:hAnsi="Times New Roman" w:cs="Times New Roman"/>
          <w:sz w:val="24"/>
          <w:szCs w:val="24"/>
        </w:rPr>
        <w:t xml:space="preserve"> As Green (2015) describes a study found that 20%-28% of their subjects confused images of Sikhs as being from the Middle East and Green suggested that due to a low population of Sikhs in the US could be a factor in </w:t>
      </w:r>
      <w:r w:rsidR="007D123E">
        <w:rPr>
          <w:rFonts w:ascii="Times New Roman" w:hAnsi="Times New Roman" w:cs="Times New Roman"/>
          <w:sz w:val="24"/>
          <w:szCs w:val="24"/>
        </w:rPr>
        <w:t xml:space="preserve">many </w:t>
      </w:r>
      <w:r w:rsidR="00B54EFD">
        <w:rPr>
          <w:rFonts w:ascii="Times New Roman" w:hAnsi="Times New Roman" w:cs="Times New Roman"/>
          <w:sz w:val="24"/>
          <w:szCs w:val="24"/>
        </w:rPr>
        <w:t>Americans lack of knowledge. This provides possible insight into why these associations are made between Muslims and Sikhs</w:t>
      </w:r>
      <w:r w:rsidR="00615539">
        <w:rPr>
          <w:rFonts w:ascii="Times New Roman" w:hAnsi="Times New Roman" w:cs="Times New Roman"/>
          <w:sz w:val="24"/>
          <w:szCs w:val="24"/>
        </w:rPr>
        <w:t xml:space="preserve">. </w:t>
      </w:r>
    </w:p>
    <w:p w14:paraId="7E40EBA8" w14:textId="0D7D98C4" w:rsidR="0092583D" w:rsidRPr="0092583D" w:rsidRDefault="00615539" w:rsidP="00D31392">
      <w:pPr>
        <w:spacing w:line="480" w:lineRule="auto"/>
        <w:ind w:firstLine="720"/>
        <w:rPr>
          <w:rFonts w:ascii="Times New Roman" w:hAnsi="Times New Roman" w:cs="Times New Roman"/>
          <w:sz w:val="24"/>
          <w:szCs w:val="24"/>
        </w:rPr>
      </w:pPr>
      <w:r>
        <w:rPr>
          <w:rFonts w:ascii="Times New Roman" w:hAnsi="Times New Roman" w:cs="Times New Roman"/>
          <w:sz w:val="24"/>
          <w:szCs w:val="24"/>
        </w:rPr>
        <w:t>I will come back to this concept of education and understanding when discussing about possible solutions.</w:t>
      </w:r>
      <w:r w:rsidR="007D123E">
        <w:rPr>
          <w:rFonts w:ascii="Times New Roman" w:hAnsi="Times New Roman" w:cs="Times New Roman"/>
          <w:sz w:val="24"/>
          <w:szCs w:val="24"/>
        </w:rPr>
        <w:t xml:space="preserve"> Before I do I would like to briefly </w:t>
      </w:r>
      <w:r w:rsidR="0012073A">
        <w:rPr>
          <w:rFonts w:ascii="Times New Roman" w:hAnsi="Times New Roman" w:cs="Times New Roman"/>
          <w:sz w:val="24"/>
          <w:szCs w:val="24"/>
        </w:rPr>
        <w:t>introduce</w:t>
      </w:r>
      <w:r w:rsidR="007D123E">
        <w:rPr>
          <w:rFonts w:ascii="Times New Roman" w:hAnsi="Times New Roman" w:cs="Times New Roman"/>
          <w:sz w:val="24"/>
          <w:szCs w:val="24"/>
        </w:rPr>
        <w:t xml:space="preserve"> my case studies’ perspectives on the terms I used for my research discussing both their similarities and differences.</w:t>
      </w:r>
    </w:p>
    <w:p w14:paraId="1012B869" w14:textId="77777777" w:rsidR="0092583D" w:rsidRPr="00A15990" w:rsidRDefault="00A15990" w:rsidP="00A15990">
      <w:pPr>
        <w:spacing w:line="480" w:lineRule="auto"/>
        <w:rPr>
          <w:rFonts w:ascii="Times New Roman" w:hAnsi="Times New Roman" w:cs="Times New Roman"/>
          <w:b/>
          <w:sz w:val="24"/>
          <w:szCs w:val="24"/>
        </w:rPr>
      </w:pPr>
      <w:r w:rsidRPr="00A15990">
        <w:rPr>
          <w:rFonts w:ascii="Times New Roman" w:hAnsi="Times New Roman" w:cs="Times New Roman"/>
          <w:b/>
          <w:sz w:val="24"/>
          <w:szCs w:val="24"/>
        </w:rPr>
        <w:t>Intolerance and Violence</w:t>
      </w:r>
      <w:r w:rsidR="0092583D" w:rsidRPr="00A15990">
        <w:rPr>
          <w:rFonts w:ascii="Times New Roman" w:hAnsi="Times New Roman" w:cs="Times New Roman"/>
          <w:b/>
          <w:sz w:val="24"/>
          <w:szCs w:val="24"/>
        </w:rPr>
        <w:t xml:space="preserve"> </w:t>
      </w:r>
    </w:p>
    <w:p w14:paraId="41C5AA2D" w14:textId="77777777" w:rsidR="0012073A" w:rsidRDefault="0092583D" w:rsidP="0012073A">
      <w:pPr>
        <w:spacing w:line="480" w:lineRule="auto"/>
        <w:ind w:firstLine="720"/>
        <w:rPr>
          <w:rFonts w:ascii="Times New Roman" w:hAnsi="Times New Roman" w:cs="Times New Roman"/>
          <w:sz w:val="24"/>
          <w:szCs w:val="24"/>
        </w:rPr>
      </w:pPr>
      <w:r w:rsidRPr="0092583D">
        <w:rPr>
          <w:rFonts w:ascii="Times New Roman" w:hAnsi="Times New Roman" w:cs="Times New Roman"/>
          <w:sz w:val="24"/>
          <w:szCs w:val="24"/>
        </w:rPr>
        <w:t>Masalkhi mentioned that Muslims are an equal opportunity for bigotry.</w:t>
      </w:r>
      <w:r w:rsidR="00AC7B3F">
        <w:rPr>
          <w:rFonts w:ascii="Times New Roman" w:hAnsi="Times New Roman" w:cs="Times New Roman"/>
          <w:sz w:val="24"/>
          <w:szCs w:val="24"/>
        </w:rPr>
        <w:t xml:space="preserve"> </w:t>
      </w:r>
      <w:r w:rsidRPr="0092583D">
        <w:rPr>
          <w:rFonts w:ascii="Times New Roman" w:hAnsi="Times New Roman" w:cs="Times New Roman"/>
          <w:sz w:val="24"/>
          <w:szCs w:val="24"/>
        </w:rPr>
        <w:t xml:space="preserve">Masalkhi views that there is a large public momentum against Muslims and other communities do need to take a </w:t>
      </w:r>
      <w:r w:rsidRPr="0092583D">
        <w:rPr>
          <w:rFonts w:ascii="Times New Roman" w:hAnsi="Times New Roman" w:cs="Times New Roman"/>
          <w:sz w:val="24"/>
          <w:szCs w:val="24"/>
        </w:rPr>
        <w:lastRenderedPageBreak/>
        <w:t>stand</w:t>
      </w:r>
      <w:r w:rsidR="004A1252" w:rsidRPr="00F0513B">
        <w:rPr>
          <w:rFonts w:ascii="Times New Roman" w:hAnsi="Times New Roman" w:cs="Times New Roman"/>
          <w:sz w:val="24"/>
          <w:szCs w:val="24"/>
        </w:rPr>
        <w:t>.</w:t>
      </w:r>
      <w:r w:rsidR="00F0773E">
        <w:rPr>
          <w:rFonts w:ascii="Times New Roman" w:hAnsi="Times New Roman" w:cs="Times New Roman"/>
          <w:sz w:val="24"/>
          <w:szCs w:val="24"/>
        </w:rPr>
        <w:t xml:space="preserve"> </w:t>
      </w:r>
      <w:r w:rsidRPr="0092583D">
        <w:rPr>
          <w:rFonts w:ascii="Times New Roman" w:hAnsi="Times New Roman" w:cs="Times New Roman"/>
          <w:sz w:val="24"/>
          <w:szCs w:val="24"/>
        </w:rPr>
        <w:t>He finds that any violence described as religious is under political examples and does not believe in thinking in pure religious violence. It is more so a marketing tool for those who want to perpetrate a target. He puts stress on the political side to religious violence.</w:t>
      </w:r>
    </w:p>
    <w:p w14:paraId="09DC33E4" w14:textId="3B2845C1" w:rsidR="0092583D" w:rsidRPr="0092583D" w:rsidRDefault="0092583D" w:rsidP="0012073A">
      <w:pPr>
        <w:spacing w:line="480" w:lineRule="auto"/>
        <w:ind w:firstLine="720"/>
        <w:rPr>
          <w:rFonts w:ascii="Times New Roman" w:hAnsi="Times New Roman" w:cs="Times New Roman"/>
          <w:sz w:val="24"/>
          <w:szCs w:val="24"/>
        </w:rPr>
      </w:pPr>
      <w:r w:rsidRPr="0092583D">
        <w:rPr>
          <w:rFonts w:ascii="Times New Roman" w:hAnsi="Times New Roman" w:cs="Times New Roman"/>
          <w:sz w:val="24"/>
          <w:szCs w:val="24"/>
        </w:rPr>
        <w:t xml:space="preserve">Arora views that economics play a huge role in religious intolerance and violence. He feels that </w:t>
      </w:r>
      <w:r w:rsidR="00DF29CA">
        <w:rPr>
          <w:rFonts w:ascii="Times New Roman" w:hAnsi="Times New Roman" w:cs="Times New Roman"/>
          <w:sz w:val="24"/>
          <w:szCs w:val="24"/>
        </w:rPr>
        <w:t xml:space="preserve">religious people </w:t>
      </w:r>
      <w:r w:rsidR="00F145A6">
        <w:rPr>
          <w:rFonts w:ascii="Times New Roman" w:hAnsi="Times New Roman" w:cs="Times New Roman"/>
          <w:sz w:val="24"/>
          <w:szCs w:val="24"/>
        </w:rPr>
        <w:t>have</w:t>
      </w:r>
      <w:r w:rsidRPr="0092583D">
        <w:rPr>
          <w:rFonts w:ascii="Times New Roman" w:hAnsi="Times New Roman" w:cs="Times New Roman"/>
          <w:sz w:val="24"/>
          <w:szCs w:val="24"/>
        </w:rPr>
        <w:t xml:space="preserve"> </w:t>
      </w:r>
      <w:r w:rsidR="00DF29CA">
        <w:rPr>
          <w:rFonts w:ascii="Times New Roman" w:hAnsi="Times New Roman" w:cs="Times New Roman"/>
          <w:sz w:val="24"/>
          <w:szCs w:val="24"/>
        </w:rPr>
        <w:t>h</w:t>
      </w:r>
      <w:r w:rsidR="00F145A6">
        <w:rPr>
          <w:rFonts w:ascii="Times New Roman" w:hAnsi="Times New Roman" w:cs="Times New Roman"/>
          <w:sz w:val="24"/>
          <w:szCs w:val="24"/>
        </w:rPr>
        <w:t>eld</w:t>
      </w:r>
      <w:r w:rsidR="00DF29CA">
        <w:rPr>
          <w:rFonts w:ascii="Times New Roman" w:hAnsi="Times New Roman" w:cs="Times New Roman"/>
          <w:sz w:val="24"/>
          <w:szCs w:val="24"/>
        </w:rPr>
        <w:t xml:space="preserve"> </w:t>
      </w:r>
      <w:r w:rsidRPr="0092583D">
        <w:rPr>
          <w:rFonts w:ascii="Times New Roman" w:hAnsi="Times New Roman" w:cs="Times New Roman"/>
          <w:sz w:val="24"/>
          <w:szCs w:val="24"/>
        </w:rPr>
        <w:t xml:space="preserve">views of not wanting to </w:t>
      </w:r>
      <w:r w:rsidR="00DF29CA">
        <w:rPr>
          <w:rFonts w:ascii="Times New Roman" w:hAnsi="Times New Roman" w:cs="Times New Roman"/>
          <w:sz w:val="24"/>
          <w:szCs w:val="24"/>
        </w:rPr>
        <w:t>mix</w:t>
      </w:r>
      <w:r w:rsidRPr="0092583D">
        <w:rPr>
          <w:rFonts w:ascii="Times New Roman" w:hAnsi="Times New Roman" w:cs="Times New Roman"/>
          <w:sz w:val="24"/>
          <w:szCs w:val="24"/>
        </w:rPr>
        <w:t xml:space="preserve"> with other religious groups to maintain a sense of </w:t>
      </w:r>
      <w:r w:rsidR="00F145A6">
        <w:rPr>
          <w:rFonts w:ascii="Times New Roman" w:hAnsi="Times New Roman" w:cs="Times New Roman"/>
          <w:sz w:val="24"/>
          <w:szCs w:val="24"/>
        </w:rPr>
        <w:t>“</w:t>
      </w:r>
      <w:r w:rsidRPr="0092583D">
        <w:rPr>
          <w:rFonts w:ascii="Times New Roman" w:hAnsi="Times New Roman" w:cs="Times New Roman"/>
          <w:sz w:val="24"/>
          <w:szCs w:val="24"/>
        </w:rPr>
        <w:t>purity</w:t>
      </w:r>
      <w:r w:rsidR="00F145A6">
        <w:rPr>
          <w:rFonts w:ascii="Times New Roman" w:hAnsi="Times New Roman" w:cs="Times New Roman"/>
          <w:sz w:val="24"/>
          <w:szCs w:val="24"/>
        </w:rPr>
        <w:t>”</w:t>
      </w:r>
      <w:r w:rsidRPr="0092583D">
        <w:rPr>
          <w:rFonts w:ascii="Times New Roman" w:hAnsi="Times New Roman" w:cs="Times New Roman"/>
          <w:sz w:val="24"/>
          <w:szCs w:val="24"/>
        </w:rPr>
        <w:t>. This in return creates ignorance toward one another. Arora maintained the view that economics, ethnicity, and cultur</w:t>
      </w:r>
      <w:r w:rsidR="00DF29CA">
        <w:rPr>
          <w:rFonts w:ascii="Times New Roman" w:hAnsi="Times New Roman" w:cs="Times New Roman"/>
          <w:sz w:val="24"/>
          <w:szCs w:val="24"/>
        </w:rPr>
        <w:t>e</w:t>
      </w:r>
      <w:r w:rsidRPr="0092583D">
        <w:rPr>
          <w:rFonts w:ascii="Times New Roman" w:hAnsi="Times New Roman" w:cs="Times New Roman"/>
          <w:sz w:val="24"/>
          <w:szCs w:val="24"/>
        </w:rPr>
        <w:t xml:space="preserve"> are at the backbone of these cultural and religious conflicts. As well, he believes that a lack of understanding leads to these issues. </w:t>
      </w:r>
    </w:p>
    <w:p w14:paraId="5FBF7689" w14:textId="77777777" w:rsidR="00A15990" w:rsidRPr="00DC0BFB" w:rsidRDefault="00DC0BFB" w:rsidP="00A15990">
      <w:pPr>
        <w:spacing w:line="480" w:lineRule="auto"/>
        <w:rPr>
          <w:rFonts w:ascii="Times New Roman" w:hAnsi="Times New Roman" w:cs="Times New Roman"/>
          <w:b/>
          <w:sz w:val="24"/>
          <w:szCs w:val="24"/>
        </w:rPr>
      </w:pPr>
      <w:r w:rsidRPr="00DC0BFB">
        <w:rPr>
          <w:rFonts w:ascii="Times New Roman" w:hAnsi="Times New Roman" w:cs="Times New Roman"/>
          <w:b/>
          <w:sz w:val="24"/>
          <w:szCs w:val="24"/>
        </w:rPr>
        <w:t>Tolerance and Acceptance</w:t>
      </w:r>
    </w:p>
    <w:p w14:paraId="74F4B12E" w14:textId="56415402" w:rsidR="0092583D" w:rsidRPr="0092583D" w:rsidRDefault="0092583D" w:rsidP="00DF29CA">
      <w:pPr>
        <w:spacing w:line="480" w:lineRule="auto"/>
        <w:ind w:firstLine="720"/>
        <w:rPr>
          <w:rFonts w:ascii="Times New Roman" w:hAnsi="Times New Roman" w:cs="Times New Roman"/>
          <w:sz w:val="24"/>
          <w:szCs w:val="24"/>
        </w:rPr>
      </w:pPr>
      <w:r w:rsidRPr="0092583D">
        <w:rPr>
          <w:rFonts w:ascii="Times New Roman" w:hAnsi="Times New Roman" w:cs="Times New Roman"/>
          <w:sz w:val="24"/>
          <w:szCs w:val="24"/>
        </w:rPr>
        <w:t>Masalkhi discussed the importance of learning to help others</w:t>
      </w:r>
      <w:r w:rsidR="00AC7B3F">
        <w:rPr>
          <w:rFonts w:ascii="Times New Roman" w:hAnsi="Times New Roman" w:cs="Times New Roman"/>
          <w:sz w:val="24"/>
          <w:szCs w:val="24"/>
        </w:rPr>
        <w:t xml:space="preserve"> and being in the service of others</w:t>
      </w:r>
      <w:r w:rsidRPr="0092583D">
        <w:rPr>
          <w:rFonts w:ascii="Times New Roman" w:hAnsi="Times New Roman" w:cs="Times New Roman"/>
          <w:sz w:val="24"/>
          <w:szCs w:val="24"/>
        </w:rPr>
        <w:t>. He brought up the example of many Christian hospitals and institutions taking care of people. He believes there needs to be more focus on providing social services to Muslim</w:t>
      </w:r>
      <w:r w:rsidR="007539C1">
        <w:rPr>
          <w:rFonts w:ascii="Times New Roman" w:hAnsi="Times New Roman" w:cs="Times New Roman"/>
          <w:sz w:val="24"/>
          <w:szCs w:val="24"/>
        </w:rPr>
        <w:t>s</w:t>
      </w:r>
      <w:r w:rsidRPr="0092583D">
        <w:rPr>
          <w:rFonts w:ascii="Times New Roman" w:hAnsi="Times New Roman" w:cs="Times New Roman"/>
          <w:sz w:val="24"/>
          <w:szCs w:val="24"/>
        </w:rPr>
        <w:t xml:space="preserve"> and having inclusive institutions</w:t>
      </w:r>
      <w:r w:rsidR="007539C1">
        <w:rPr>
          <w:rFonts w:ascii="Times New Roman" w:hAnsi="Times New Roman" w:cs="Times New Roman"/>
          <w:sz w:val="24"/>
          <w:szCs w:val="24"/>
        </w:rPr>
        <w:t xml:space="preserve"> for them as well</w:t>
      </w:r>
      <w:r w:rsidRPr="0092583D">
        <w:rPr>
          <w:rFonts w:ascii="Times New Roman" w:hAnsi="Times New Roman" w:cs="Times New Roman"/>
          <w:sz w:val="24"/>
          <w:szCs w:val="24"/>
        </w:rPr>
        <w:t>.</w:t>
      </w:r>
      <w:r w:rsidR="00AC7B3F">
        <w:rPr>
          <w:rFonts w:ascii="Times New Roman" w:hAnsi="Times New Roman" w:cs="Times New Roman"/>
          <w:sz w:val="24"/>
          <w:szCs w:val="24"/>
        </w:rPr>
        <w:t xml:space="preserve"> Interestingly</w:t>
      </w:r>
      <w:r w:rsidR="00DF29CA">
        <w:rPr>
          <w:rFonts w:ascii="Times New Roman" w:hAnsi="Times New Roman" w:cs="Times New Roman"/>
          <w:sz w:val="24"/>
          <w:szCs w:val="24"/>
        </w:rPr>
        <w:t>,</w:t>
      </w:r>
      <w:r w:rsidR="00AC7B3F">
        <w:rPr>
          <w:rFonts w:ascii="Times New Roman" w:hAnsi="Times New Roman" w:cs="Times New Roman"/>
          <w:sz w:val="24"/>
          <w:szCs w:val="24"/>
        </w:rPr>
        <w:t xml:space="preserve"> Arora also holds similar views on helping others who are in need. </w:t>
      </w:r>
      <w:r w:rsidR="00AC7B3F" w:rsidRPr="0092583D">
        <w:rPr>
          <w:rFonts w:ascii="Times New Roman" w:hAnsi="Times New Roman" w:cs="Times New Roman"/>
          <w:sz w:val="24"/>
          <w:szCs w:val="24"/>
        </w:rPr>
        <w:t>Arora says his wife</w:t>
      </w:r>
      <w:r w:rsidR="00AC7B3F">
        <w:rPr>
          <w:rFonts w:ascii="Times New Roman" w:hAnsi="Times New Roman" w:cs="Times New Roman"/>
          <w:sz w:val="24"/>
          <w:szCs w:val="24"/>
        </w:rPr>
        <w:t xml:space="preserve"> </w:t>
      </w:r>
      <w:r w:rsidR="0012073A">
        <w:rPr>
          <w:rFonts w:ascii="Times New Roman" w:hAnsi="Times New Roman" w:cs="Times New Roman"/>
          <w:sz w:val="24"/>
          <w:szCs w:val="24"/>
        </w:rPr>
        <w:t xml:space="preserve">works </w:t>
      </w:r>
      <w:r w:rsidR="00DF29CA">
        <w:rPr>
          <w:rFonts w:ascii="Times New Roman" w:hAnsi="Times New Roman" w:cs="Times New Roman"/>
          <w:sz w:val="24"/>
          <w:szCs w:val="24"/>
        </w:rPr>
        <w:t>with</w:t>
      </w:r>
      <w:r w:rsidR="0012073A">
        <w:rPr>
          <w:rFonts w:ascii="Times New Roman" w:hAnsi="Times New Roman" w:cs="Times New Roman"/>
          <w:sz w:val="24"/>
          <w:szCs w:val="24"/>
        </w:rPr>
        <w:t xml:space="preserve"> a</w:t>
      </w:r>
      <w:r w:rsidR="00AC7B3F">
        <w:rPr>
          <w:rFonts w:ascii="Times New Roman" w:hAnsi="Times New Roman" w:cs="Times New Roman"/>
          <w:sz w:val="24"/>
          <w:szCs w:val="24"/>
        </w:rPr>
        <w:t xml:space="preserve"> church</w:t>
      </w:r>
      <w:r w:rsidR="00583FD2">
        <w:rPr>
          <w:rFonts w:ascii="Times New Roman" w:hAnsi="Times New Roman" w:cs="Times New Roman"/>
          <w:sz w:val="24"/>
          <w:szCs w:val="24"/>
        </w:rPr>
        <w:t>,</w:t>
      </w:r>
      <w:r w:rsidR="00AC7B3F" w:rsidRPr="0092583D">
        <w:rPr>
          <w:rFonts w:ascii="Times New Roman" w:hAnsi="Times New Roman" w:cs="Times New Roman"/>
          <w:sz w:val="24"/>
          <w:szCs w:val="24"/>
        </w:rPr>
        <w:t xml:space="preserve"> serv</w:t>
      </w:r>
      <w:r w:rsidR="0012073A">
        <w:rPr>
          <w:rFonts w:ascii="Times New Roman" w:hAnsi="Times New Roman" w:cs="Times New Roman"/>
          <w:sz w:val="24"/>
          <w:szCs w:val="24"/>
        </w:rPr>
        <w:t>ing</w:t>
      </w:r>
      <w:r w:rsidR="00AC7B3F">
        <w:rPr>
          <w:rFonts w:ascii="Times New Roman" w:hAnsi="Times New Roman" w:cs="Times New Roman"/>
          <w:sz w:val="24"/>
          <w:szCs w:val="24"/>
        </w:rPr>
        <w:t xml:space="preserve"> traditional Indian vegetarian dishes to</w:t>
      </w:r>
      <w:r w:rsidR="00AC7B3F" w:rsidRPr="0092583D">
        <w:rPr>
          <w:rFonts w:ascii="Times New Roman" w:hAnsi="Times New Roman" w:cs="Times New Roman"/>
          <w:sz w:val="24"/>
          <w:szCs w:val="24"/>
        </w:rPr>
        <w:t xml:space="preserve"> </w:t>
      </w:r>
      <w:r w:rsidR="00AC7B3F">
        <w:rPr>
          <w:rFonts w:ascii="Times New Roman" w:hAnsi="Times New Roman" w:cs="Times New Roman"/>
          <w:sz w:val="24"/>
          <w:szCs w:val="24"/>
        </w:rPr>
        <w:t xml:space="preserve">the </w:t>
      </w:r>
      <w:r w:rsidR="00AC7B3F" w:rsidRPr="0092583D">
        <w:rPr>
          <w:rFonts w:ascii="Times New Roman" w:hAnsi="Times New Roman" w:cs="Times New Roman"/>
          <w:sz w:val="24"/>
          <w:szCs w:val="24"/>
        </w:rPr>
        <w:t>homeless</w:t>
      </w:r>
      <w:r w:rsidR="00AC7B3F">
        <w:rPr>
          <w:rFonts w:ascii="Times New Roman" w:hAnsi="Times New Roman" w:cs="Times New Roman"/>
          <w:sz w:val="24"/>
          <w:szCs w:val="24"/>
        </w:rPr>
        <w:t xml:space="preserve"> whom they refer to as “guests”</w:t>
      </w:r>
      <w:r w:rsidR="00AC7B3F" w:rsidRPr="0092583D">
        <w:rPr>
          <w:rFonts w:ascii="Times New Roman" w:hAnsi="Times New Roman" w:cs="Times New Roman"/>
          <w:sz w:val="24"/>
          <w:szCs w:val="24"/>
        </w:rPr>
        <w:t xml:space="preserve"> e</w:t>
      </w:r>
      <w:r w:rsidR="0012073A">
        <w:rPr>
          <w:rFonts w:ascii="Times New Roman" w:hAnsi="Times New Roman" w:cs="Times New Roman"/>
          <w:sz w:val="24"/>
          <w:szCs w:val="24"/>
        </w:rPr>
        <w:t>ach</w:t>
      </w:r>
      <w:r w:rsidR="007539C1">
        <w:rPr>
          <w:rFonts w:ascii="Times New Roman" w:hAnsi="Times New Roman" w:cs="Times New Roman"/>
          <w:sz w:val="24"/>
          <w:szCs w:val="24"/>
        </w:rPr>
        <w:t xml:space="preserve"> </w:t>
      </w:r>
      <w:r w:rsidR="00AC7B3F" w:rsidRPr="0092583D">
        <w:rPr>
          <w:rFonts w:ascii="Times New Roman" w:hAnsi="Times New Roman" w:cs="Times New Roman"/>
          <w:sz w:val="24"/>
          <w:szCs w:val="24"/>
        </w:rPr>
        <w:t>month</w:t>
      </w:r>
      <w:r w:rsidR="00013600">
        <w:rPr>
          <w:rFonts w:ascii="Times New Roman" w:hAnsi="Times New Roman" w:cs="Times New Roman"/>
          <w:sz w:val="24"/>
          <w:szCs w:val="24"/>
        </w:rPr>
        <w:t xml:space="preserve">. </w:t>
      </w:r>
      <w:r w:rsidR="00AC7B3F" w:rsidRPr="0092583D">
        <w:rPr>
          <w:rFonts w:ascii="Times New Roman" w:hAnsi="Times New Roman" w:cs="Times New Roman"/>
          <w:sz w:val="24"/>
          <w:szCs w:val="24"/>
        </w:rPr>
        <w:t>Arora says they refer to the homeless as “guests</w:t>
      </w:r>
      <w:r w:rsidR="00013600">
        <w:rPr>
          <w:rFonts w:ascii="Times New Roman" w:hAnsi="Times New Roman" w:cs="Times New Roman"/>
          <w:sz w:val="24"/>
          <w:szCs w:val="24"/>
        </w:rPr>
        <w:t>”, because it is</w:t>
      </w:r>
      <w:r w:rsidR="00AC7B3F" w:rsidRPr="0092583D">
        <w:rPr>
          <w:rFonts w:ascii="Times New Roman" w:hAnsi="Times New Roman" w:cs="Times New Roman"/>
          <w:sz w:val="24"/>
          <w:szCs w:val="24"/>
        </w:rPr>
        <w:t xml:space="preserve"> an opportunity to know yourself by understanding others.</w:t>
      </w:r>
      <w:r w:rsidR="00013600">
        <w:rPr>
          <w:rFonts w:ascii="Times New Roman" w:hAnsi="Times New Roman" w:cs="Times New Roman"/>
          <w:sz w:val="24"/>
          <w:szCs w:val="24"/>
        </w:rPr>
        <w:t xml:space="preserve"> Even among some difference</w:t>
      </w:r>
      <w:r w:rsidR="007539C1">
        <w:rPr>
          <w:rFonts w:ascii="Times New Roman" w:hAnsi="Times New Roman" w:cs="Times New Roman"/>
          <w:sz w:val="24"/>
          <w:szCs w:val="24"/>
        </w:rPr>
        <w:t>s</w:t>
      </w:r>
      <w:r w:rsidR="00013600">
        <w:rPr>
          <w:rFonts w:ascii="Times New Roman" w:hAnsi="Times New Roman" w:cs="Times New Roman"/>
          <w:sz w:val="24"/>
          <w:szCs w:val="24"/>
        </w:rPr>
        <w:t xml:space="preserve"> in who Masalkhi and</w:t>
      </w:r>
      <w:r w:rsidR="007539C1">
        <w:rPr>
          <w:rFonts w:ascii="Times New Roman" w:hAnsi="Times New Roman" w:cs="Times New Roman"/>
          <w:sz w:val="24"/>
          <w:szCs w:val="24"/>
        </w:rPr>
        <w:t xml:space="preserve"> </w:t>
      </w:r>
      <w:r w:rsidR="00013600">
        <w:rPr>
          <w:rFonts w:ascii="Times New Roman" w:hAnsi="Times New Roman" w:cs="Times New Roman"/>
          <w:sz w:val="24"/>
          <w:szCs w:val="24"/>
        </w:rPr>
        <w:t>Arora are referring</w:t>
      </w:r>
      <w:r w:rsidR="00253892">
        <w:rPr>
          <w:rFonts w:ascii="Times New Roman" w:hAnsi="Times New Roman" w:cs="Times New Roman"/>
          <w:sz w:val="24"/>
          <w:szCs w:val="24"/>
        </w:rPr>
        <w:t xml:space="preserve"> to</w:t>
      </w:r>
      <w:r w:rsidR="00013600">
        <w:rPr>
          <w:rFonts w:ascii="Times New Roman" w:hAnsi="Times New Roman" w:cs="Times New Roman"/>
          <w:sz w:val="24"/>
          <w:szCs w:val="24"/>
        </w:rPr>
        <w:t xml:space="preserve"> does not eliminate the importance of how we can </w:t>
      </w:r>
      <w:r w:rsidR="00583FD2">
        <w:rPr>
          <w:rFonts w:ascii="Times New Roman" w:hAnsi="Times New Roman" w:cs="Times New Roman"/>
          <w:sz w:val="24"/>
          <w:szCs w:val="24"/>
        </w:rPr>
        <w:t>be</w:t>
      </w:r>
      <w:r w:rsidR="007539C1">
        <w:rPr>
          <w:rFonts w:ascii="Times New Roman" w:hAnsi="Times New Roman" w:cs="Times New Roman"/>
          <w:sz w:val="24"/>
          <w:szCs w:val="24"/>
        </w:rPr>
        <w:t xml:space="preserve"> </w:t>
      </w:r>
      <w:r w:rsidR="00583FD2">
        <w:rPr>
          <w:rFonts w:ascii="Times New Roman" w:hAnsi="Times New Roman" w:cs="Times New Roman"/>
          <w:sz w:val="24"/>
          <w:szCs w:val="24"/>
        </w:rPr>
        <w:t>accepting</w:t>
      </w:r>
      <w:r w:rsidR="00013600">
        <w:rPr>
          <w:rFonts w:ascii="Times New Roman" w:hAnsi="Times New Roman" w:cs="Times New Roman"/>
          <w:sz w:val="24"/>
          <w:szCs w:val="24"/>
        </w:rPr>
        <w:t xml:space="preserve"> of others. </w:t>
      </w:r>
      <w:r w:rsidR="00DF29CA">
        <w:rPr>
          <w:rFonts w:ascii="Times New Roman" w:hAnsi="Times New Roman" w:cs="Times New Roman"/>
          <w:sz w:val="24"/>
          <w:szCs w:val="24"/>
        </w:rPr>
        <w:t>They both share a perspective on building connections with others</w:t>
      </w:r>
      <w:r w:rsidR="007539C1">
        <w:rPr>
          <w:rFonts w:ascii="Times New Roman" w:hAnsi="Times New Roman" w:cs="Times New Roman"/>
          <w:sz w:val="24"/>
          <w:szCs w:val="24"/>
        </w:rPr>
        <w:t xml:space="preserve"> that I found to be a crucial point </w:t>
      </w:r>
      <w:r w:rsidR="00253892">
        <w:rPr>
          <w:rFonts w:ascii="Times New Roman" w:hAnsi="Times New Roman" w:cs="Times New Roman"/>
          <w:sz w:val="24"/>
          <w:szCs w:val="24"/>
        </w:rPr>
        <w:t>in</w:t>
      </w:r>
      <w:r w:rsidR="007539C1">
        <w:rPr>
          <w:rFonts w:ascii="Times New Roman" w:hAnsi="Times New Roman" w:cs="Times New Roman"/>
          <w:sz w:val="24"/>
          <w:szCs w:val="24"/>
        </w:rPr>
        <w:t xml:space="preserve"> be</w:t>
      </w:r>
      <w:r w:rsidR="00253892">
        <w:rPr>
          <w:rFonts w:ascii="Times New Roman" w:hAnsi="Times New Roman" w:cs="Times New Roman"/>
          <w:sz w:val="24"/>
          <w:szCs w:val="24"/>
        </w:rPr>
        <w:t>ing</w:t>
      </w:r>
      <w:r w:rsidR="007539C1">
        <w:rPr>
          <w:rFonts w:ascii="Times New Roman" w:hAnsi="Times New Roman" w:cs="Times New Roman"/>
          <w:sz w:val="24"/>
          <w:szCs w:val="24"/>
        </w:rPr>
        <w:t xml:space="preserve"> accepting</w:t>
      </w:r>
      <w:r w:rsidR="00DF29CA">
        <w:rPr>
          <w:rFonts w:ascii="Times New Roman" w:hAnsi="Times New Roman" w:cs="Times New Roman"/>
          <w:sz w:val="24"/>
          <w:szCs w:val="24"/>
        </w:rPr>
        <w:t>.</w:t>
      </w:r>
    </w:p>
    <w:p w14:paraId="6F4FCCDA" w14:textId="4B369C2B" w:rsidR="0092583D" w:rsidRPr="0092583D" w:rsidRDefault="00DF29CA" w:rsidP="0092583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Masalkhi and Arora also explained their perspectives on the differences between </w:t>
      </w:r>
      <w:r w:rsidR="00576710">
        <w:rPr>
          <w:rFonts w:ascii="Times New Roman" w:hAnsi="Times New Roman" w:cs="Times New Roman"/>
          <w:sz w:val="24"/>
          <w:szCs w:val="24"/>
        </w:rPr>
        <w:t>my topic’s terms</w:t>
      </w:r>
      <w:r w:rsidR="0046460E">
        <w:rPr>
          <w:rFonts w:ascii="Times New Roman" w:hAnsi="Times New Roman" w:cs="Times New Roman"/>
          <w:sz w:val="24"/>
          <w:szCs w:val="24"/>
        </w:rPr>
        <w:t xml:space="preserve">. </w:t>
      </w:r>
      <w:r w:rsidR="0092583D" w:rsidRPr="0092583D">
        <w:rPr>
          <w:rFonts w:ascii="Times New Roman" w:hAnsi="Times New Roman" w:cs="Times New Roman"/>
          <w:sz w:val="24"/>
          <w:szCs w:val="24"/>
        </w:rPr>
        <w:t xml:space="preserve">Arora views tolerance and acceptance as degrees of one another as well as that </w:t>
      </w:r>
      <w:r w:rsidR="0092583D" w:rsidRPr="0092583D">
        <w:rPr>
          <w:rFonts w:ascii="Times New Roman" w:hAnsi="Times New Roman" w:cs="Times New Roman"/>
          <w:sz w:val="24"/>
          <w:szCs w:val="24"/>
        </w:rPr>
        <w:lastRenderedPageBreak/>
        <w:t>understanding plays a role in their differences. Arora agreed with the parallel I suggested between the degree</w:t>
      </w:r>
      <w:r w:rsidR="007539C1">
        <w:rPr>
          <w:rFonts w:ascii="Times New Roman" w:hAnsi="Times New Roman" w:cs="Times New Roman"/>
          <w:sz w:val="24"/>
          <w:szCs w:val="24"/>
        </w:rPr>
        <w:t>s</w:t>
      </w:r>
      <w:r w:rsidR="0092583D" w:rsidRPr="0092583D">
        <w:rPr>
          <w:rFonts w:ascii="Times New Roman" w:hAnsi="Times New Roman" w:cs="Times New Roman"/>
          <w:sz w:val="24"/>
          <w:szCs w:val="24"/>
        </w:rPr>
        <w:t xml:space="preserve"> of tolerance and acceptance to that of sympathy, empathy, and compassion.</w:t>
      </w:r>
    </w:p>
    <w:p w14:paraId="2481EE5F" w14:textId="2340C491" w:rsidR="0092583D" w:rsidRDefault="00AC7B3F" w:rsidP="009B509E">
      <w:pPr>
        <w:spacing w:line="480" w:lineRule="auto"/>
        <w:ind w:firstLine="720"/>
        <w:rPr>
          <w:rFonts w:ascii="Times New Roman" w:hAnsi="Times New Roman" w:cs="Times New Roman"/>
          <w:sz w:val="24"/>
          <w:szCs w:val="24"/>
        </w:rPr>
      </w:pPr>
      <w:r w:rsidRPr="0092583D">
        <w:rPr>
          <w:rFonts w:ascii="Times New Roman" w:hAnsi="Times New Roman" w:cs="Times New Roman"/>
          <w:sz w:val="24"/>
          <w:szCs w:val="24"/>
        </w:rPr>
        <w:t>Masalkhi talked about where there is an adjective there is a difference in response to whether there is a difference between religious violence and intolerance.</w:t>
      </w:r>
      <w:r w:rsidR="009B509E">
        <w:rPr>
          <w:rFonts w:ascii="Times New Roman" w:hAnsi="Times New Roman" w:cs="Times New Roman"/>
          <w:sz w:val="24"/>
          <w:szCs w:val="24"/>
        </w:rPr>
        <w:t xml:space="preserve"> He</w:t>
      </w:r>
      <w:r w:rsidR="0092583D" w:rsidRPr="0092583D">
        <w:rPr>
          <w:rFonts w:ascii="Times New Roman" w:hAnsi="Times New Roman" w:cs="Times New Roman"/>
          <w:sz w:val="24"/>
          <w:szCs w:val="24"/>
        </w:rPr>
        <w:t xml:space="preserve"> views tolerance or being tolerant as not really liking someone, not being very generous, and it is a very weak concept. He believes people need to think more about tolerance and revisit it. Masalkhi believes that acceptance is stronger than tolerance, but not necessarily the only way to have stronger commitment of human quality. He views that a sense of obligation needs to </w:t>
      </w:r>
      <w:r w:rsidR="009B509E" w:rsidRPr="0092583D">
        <w:rPr>
          <w:rFonts w:ascii="Times New Roman" w:hAnsi="Times New Roman" w:cs="Times New Roman"/>
          <w:sz w:val="24"/>
          <w:szCs w:val="24"/>
        </w:rPr>
        <w:t>form</w:t>
      </w:r>
      <w:r w:rsidR="0092583D" w:rsidRPr="0092583D">
        <w:rPr>
          <w:rFonts w:ascii="Times New Roman" w:hAnsi="Times New Roman" w:cs="Times New Roman"/>
          <w:sz w:val="24"/>
          <w:szCs w:val="24"/>
        </w:rPr>
        <w:t xml:space="preserve">, because it allows to view one as another. </w:t>
      </w:r>
    </w:p>
    <w:p w14:paraId="06C1C17A" w14:textId="2384F600" w:rsidR="0012073A" w:rsidRPr="0092583D" w:rsidRDefault="0012073A" w:rsidP="009B509E">
      <w:pPr>
        <w:spacing w:line="480" w:lineRule="auto"/>
        <w:ind w:firstLine="720"/>
        <w:rPr>
          <w:rFonts w:ascii="Times New Roman" w:hAnsi="Times New Roman" w:cs="Times New Roman"/>
          <w:sz w:val="24"/>
          <w:szCs w:val="24"/>
        </w:rPr>
      </w:pPr>
      <w:r>
        <w:rPr>
          <w:rFonts w:ascii="Times New Roman" w:hAnsi="Times New Roman" w:cs="Times New Roman"/>
          <w:sz w:val="24"/>
          <w:szCs w:val="24"/>
        </w:rPr>
        <w:t>With their perspectives</w:t>
      </w:r>
      <w:r w:rsidR="004F2455">
        <w:rPr>
          <w:rFonts w:ascii="Times New Roman" w:hAnsi="Times New Roman" w:cs="Times New Roman"/>
          <w:sz w:val="24"/>
          <w:szCs w:val="24"/>
        </w:rPr>
        <w:t xml:space="preserve"> and previous exploration of the topics</w:t>
      </w:r>
      <w:r>
        <w:rPr>
          <w:rFonts w:ascii="Times New Roman" w:hAnsi="Times New Roman" w:cs="Times New Roman"/>
          <w:sz w:val="24"/>
          <w:szCs w:val="24"/>
        </w:rPr>
        <w:t xml:space="preserve"> in mind this brings me to my proposition of a solution to these issues of religious violence and intolerance in our community throu</w:t>
      </w:r>
      <w:r w:rsidR="009A35A9">
        <w:rPr>
          <w:rFonts w:ascii="Times New Roman" w:hAnsi="Times New Roman" w:cs="Times New Roman"/>
          <w:sz w:val="24"/>
          <w:szCs w:val="24"/>
        </w:rPr>
        <w:t>gh understanding.</w:t>
      </w:r>
      <w:r w:rsidR="004F2455">
        <w:rPr>
          <w:rFonts w:ascii="Times New Roman" w:hAnsi="Times New Roman" w:cs="Times New Roman"/>
          <w:sz w:val="24"/>
          <w:szCs w:val="24"/>
        </w:rPr>
        <w:t xml:space="preserve"> It is hoped that the focus</w:t>
      </w:r>
      <w:r w:rsidR="00FE7812">
        <w:rPr>
          <w:rFonts w:ascii="Times New Roman" w:hAnsi="Times New Roman" w:cs="Times New Roman"/>
          <w:sz w:val="24"/>
          <w:szCs w:val="24"/>
        </w:rPr>
        <w:t xml:space="preserve"> </w:t>
      </w:r>
      <w:r w:rsidR="00F145A6">
        <w:rPr>
          <w:rFonts w:ascii="Times New Roman" w:hAnsi="Times New Roman" w:cs="Times New Roman"/>
          <w:sz w:val="24"/>
          <w:szCs w:val="24"/>
        </w:rPr>
        <w:t>of solutions</w:t>
      </w:r>
      <w:r w:rsidR="004F2455">
        <w:rPr>
          <w:rFonts w:ascii="Times New Roman" w:hAnsi="Times New Roman" w:cs="Times New Roman"/>
          <w:sz w:val="24"/>
          <w:szCs w:val="24"/>
        </w:rPr>
        <w:t xml:space="preserve"> in our community can then </w:t>
      </w:r>
      <w:r w:rsidR="00B717E8">
        <w:rPr>
          <w:rFonts w:ascii="Times New Roman" w:hAnsi="Times New Roman" w:cs="Times New Roman"/>
          <w:sz w:val="24"/>
          <w:szCs w:val="24"/>
        </w:rPr>
        <w:t>inspire change</w:t>
      </w:r>
      <w:r w:rsidR="004F2455">
        <w:rPr>
          <w:rFonts w:ascii="Times New Roman" w:hAnsi="Times New Roman" w:cs="Times New Roman"/>
          <w:sz w:val="24"/>
          <w:szCs w:val="24"/>
        </w:rPr>
        <w:t xml:space="preserve"> </w:t>
      </w:r>
      <w:r w:rsidR="00B717E8">
        <w:rPr>
          <w:rFonts w:ascii="Times New Roman" w:hAnsi="Times New Roman" w:cs="Times New Roman"/>
          <w:sz w:val="24"/>
          <w:szCs w:val="24"/>
        </w:rPr>
        <w:t>in</w:t>
      </w:r>
      <w:r w:rsidR="004F2455">
        <w:rPr>
          <w:rFonts w:ascii="Times New Roman" w:hAnsi="Times New Roman" w:cs="Times New Roman"/>
          <w:sz w:val="24"/>
          <w:szCs w:val="24"/>
        </w:rPr>
        <w:t xml:space="preserve"> other communities. </w:t>
      </w:r>
    </w:p>
    <w:p w14:paraId="214871DF" w14:textId="3D0F2C95" w:rsidR="00A15990" w:rsidRPr="00583FD2" w:rsidRDefault="00583FD2" w:rsidP="006B5F0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Through my research I learned that there are many great examples of organizations and people who have shown dedication to promoting acceptance and ending ignorance for the Milwaukee community. I believe that these groups and </w:t>
      </w:r>
      <w:r w:rsidR="006B5F06">
        <w:rPr>
          <w:rFonts w:ascii="Times New Roman" w:hAnsi="Times New Roman" w:cs="Times New Roman"/>
          <w:sz w:val="24"/>
          <w:szCs w:val="24"/>
        </w:rPr>
        <w:t>individuals</w:t>
      </w:r>
      <w:r>
        <w:rPr>
          <w:rFonts w:ascii="Times New Roman" w:hAnsi="Times New Roman" w:cs="Times New Roman"/>
          <w:sz w:val="24"/>
          <w:szCs w:val="24"/>
        </w:rPr>
        <w:t xml:space="preserve"> provide an excellent example of what we can ach</w:t>
      </w:r>
      <w:r w:rsidR="006B5F06">
        <w:rPr>
          <w:rFonts w:ascii="Times New Roman" w:hAnsi="Times New Roman" w:cs="Times New Roman"/>
          <w:sz w:val="24"/>
          <w:szCs w:val="24"/>
        </w:rPr>
        <w:t xml:space="preserve">ieve together to solve adversity within our community for religious and spiritual groups. Furthermore, I hope that these solutions </w:t>
      </w:r>
      <w:r w:rsidR="00B717E8">
        <w:rPr>
          <w:rFonts w:ascii="Times New Roman" w:hAnsi="Times New Roman" w:cs="Times New Roman"/>
          <w:sz w:val="24"/>
          <w:szCs w:val="24"/>
        </w:rPr>
        <w:t>can</w:t>
      </w:r>
      <w:r w:rsidR="006B5F06">
        <w:rPr>
          <w:rFonts w:ascii="Times New Roman" w:hAnsi="Times New Roman" w:cs="Times New Roman"/>
          <w:sz w:val="24"/>
          <w:szCs w:val="24"/>
        </w:rPr>
        <w:t xml:space="preserve"> be used to better combat these issues beyond the Milwaukee community as well as be ways to inspire us to help other groups of people. As I found in my research</w:t>
      </w:r>
      <w:r w:rsidR="00B717E8">
        <w:rPr>
          <w:rFonts w:ascii="Times New Roman" w:hAnsi="Times New Roman" w:cs="Times New Roman"/>
          <w:sz w:val="24"/>
          <w:szCs w:val="24"/>
        </w:rPr>
        <w:t>,</w:t>
      </w:r>
      <w:r w:rsidR="006B5F06">
        <w:rPr>
          <w:rFonts w:ascii="Times New Roman" w:hAnsi="Times New Roman" w:cs="Times New Roman"/>
          <w:sz w:val="24"/>
          <w:szCs w:val="24"/>
        </w:rPr>
        <w:t xml:space="preserve"> violence, ignorance, and intolerance effect</w:t>
      </w:r>
      <w:r w:rsidR="00B717E8">
        <w:rPr>
          <w:rFonts w:ascii="Times New Roman" w:hAnsi="Times New Roman" w:cs="Times New Roman"/>
          <w:sz w:val="24"/>
          <w:szCs w:val="24"/>
        </w:rPr>
        <w:t>s</w:t>
      </w:r>
      <w:r w:rsidR="006B5F06">
        <w:rPr>
          <w:rFonts w:ascii="Times New Roman" w:hAnsi="Times New Roman" w:cs="Times New Roman"/>
          <w:sz w:val="24"/>
          <w:szCs w:val="24"/>
        </w:rPr>
        <w:t xml:space="preserve"> many groups of people and often these issues are connected. Interfaith</w:t>
      </w:r>
      <w:r w:rsidR="00FA08CA">
        <w:rPr>
          <w:rFonts w:ascii="Times New Roman" w:hAnsi="Times New Roman" w:cs="Times New Roman"/>
          <w:sz w:val="24"/>
          <w:szCs w:val="24"/>
        </w:rPr>
        <w:t xml:space="preserve"> Conference of Greater Milwaukee</w:t>
      </w:r>
      <w:r w:rsidR="006B5F06">
        <w:rPr>
          <w:rFonts w:ascii="Times New Roman" w:hAnsi="Times New Roman" w:cs="Times New Roman"/>
          <w:sz w:val="24"/>
          <w:szCs w:val="24"/>
        </w:rPr>
        <w:t xml:space="preserve"> is a</w:t>
      </w:r>
      <w:r w:rsidR="00152A5E">
        <w:rPr>
          <w:rFonts w:ascii="Times New Roman" w:hAnsi="Times New Roman" w:cs="Times New Roman"/>
          <w:sz w:val="24"/>
          <w:szCs w:val="24"/>
        </w:rPr>
        <w:t>n</w:t>
      </w:r>
      <w:r w:rsidR="006B5F06">
        <w:rPr>
          <w:rFonts w:ascii="Times New Roman" w:hAnsi="Times New Roman" w:cs="Times New Roman"/>
          <w:sz w:val="24"/>
          <w:szCs w:val="24"/>
        </w:rPr>
        <w:t xml:space="preserve"> organization that is dedicated to bringing together different religious groups in the Milwaukee </w:t>
      </w:r>
      <w:r w:rsidR="006B5F06">
        <w:rPr>
          <w:rFonts w:ascii="Times New Roman" w:hAnsi="Times New Roman" w:cs="Times New Roman"/>
          <w:sz w:val="24"/>
          <w:szCs w:val="24"/>
        </w:rPr>
        <w:lastRenderedPageBreak/>
        <w:t>community to</w:t>
      </w:r>
      <w:r w:rsidR="00B51BEA">
        <w:rPr>
          <w:rFonts w:ascii="Times New Roman" w:hAnsi="Times New Roman" w:cs="Times New Roman"/>
          <w:sz w:val="24"/>
          <w:szCs w:val="24"/>
        </w:rPr>
        <w:t xml:space="preserve"> solve social and </w:t>
      </w:r>
      <w:r w:rsidR="00B51BEA" w:rsidRPr="00FA08CA">
        <w:rPr>
          <w:rFonts w:ascii="Times New Roman" w:hAnsi="Times New Roman" w:cs="Times New Roman"/>
          <w:i/>
          <w:sz w:val="24"/>
          <w:szCs w:val="24"/>
        </w:rPr>
        <w:t>inter</w:t>
      </w:r>
      <w:r w:rsidR="00FA08CA" w:rsidRPr="00FA08CA">
        <w:rPr>
          <w:rFonts w:ascii="Times New Roman" w:hAnsi="Times New Roman" w:cs="Times New Roman"/>
          <w:i/>
          <w:sz w:val="24"/>
          <w:szCs w:val="24"/>
        </w:rPr>
        <w:t>faith</w:t>
      </w:r>
      <w:r w:rsidR="00B51BEA">
        <w:rPr>
          <w:rFonts w:ascii="Times New Roman" w:hAnsi="Times New Roman" w:cs="Times New Roman"/>
          <w:sz w:val="24"/>
          <w:szCs w:val="24"/>
        </w:rPr>
        <w:t xml:space="preserve"> issues (</w:t>
      </w:r>
      <w:r w:rsidR="00FA08CA">
        <w:rPr>
          <w:rFonts w:ascii="Times New Roman" w:hAnsi="Times New Roman" w:cs="Times New Roman"/>
          <w:sz w:val="24"/>
          <w:szCs w:val="24"/>
        </w:rPr>
        <w:t>Interfaith Conference of Greater Milwaukee, 2018).</w:t>
      </w:r>
      <w:r w:rsidR="00B51BEA">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1D7936B7" w14:textId="33C6FCC5" w:rsidR="0005419E" w:rsidRDefault="00583FD2" w:rsidP="0005419E">
      <w:pPr>
        <w:spacing w:line="480" w:lineRule="auto"/>
        <w:ind w:firstLine="720"/>
        <w:rPr>
          <w:rFonts w:ascii="Times New Roman" w:hAnsi="Times New Roman" w:cs="Times New Roman"/>
          <w:sz w:val="24"/>
          <w:szCs w:val="24"/>
        </w:rPr>
      </w:pPr>
      <w:r w:rsidRPr="0092583D">
        <w:rPr>
          <w:rFonts w:ascii="Times New Roman" w:hAnsi="Times New Roman" w:cs="Times New Roman"/>
          <w:sz w:val="24"/>
          <w:szCs w:val="24"/>
        </w:rPr>
        <w:t>Interfaith is on the premise of helping (Masalkhi, 2018)</w:t>
      </w:r>
      <w:r>
        <w:rPr>
          <w:rFonts w:ascii="Times New Roman" w:hAnsi="Times New Roman" w:cs="Times New Roman"/>
          <w:sz w:val="24"/>
          <w:szCs w:val="24"/>
        </w:rPr>
        <w:t xml:space="preserve">. </w:t>
      </w:r>
      <w:r w:rsidRPr="0092583D">
        <w:rPr>
          <w:rFonts w:ascii="Times New Roman" w:hAnsi="Times New Roman" w:cs="Times New Roman"/>
          <w:sz w:val="24"/>
          <w:szCs w:val="24"/>
        </w:rPr>
        <w:t>Masalkhi views involvement in Interfaith as being neutral</w:t>
      </w:r>
      <w:r w:rsidR="00B717E8">
        <w:rPr>
          <w:rFonts w:ascii="Times New Roman" w:hAnsi="Times New Roman" w:cs="Times New Roman"/>
          <w:sz w:val="24"/>
          <w:szCs w:val="24"/>
        </w:rPr>
        <w:t>,</w:t>
      </w:r>
      <w:r w:rsidRPr="0092583D">
        <w:rPr>
          <w:rFonts w:ascii="Times New Roman" w:hAnsi="Times New Roman" w:cs="Times New Roman"/>
          <w:sz w:val="24"/>
          <w:szCs w:val="24"/>
        </w:rPr>
        <w:t xml:space="preserve"> a group that is met to be cooperative</w:t>
      </w:r>
      <w:r w:rsidR="00B717E8">
        <w:rPr>
          <w:rFonts w:ascii="Times New Roman" w:hAnsi="Times New Roman" w:cs="Times New Roman"/>
          <w:sz w:val="24"/>
          <w:szCs w:val="24"/>
        </w:rPr>
        <w:t>,</w:t>
      </w:r>
      <w:r w:rsidRPr="0092583D">
        <w:rPr>
          <w:rFonts w:ascii="Times New Roman" w:hAnsi="Times New Roman" w:cs="Times New Roman"/>
          <w:sz w:val="24"/>
          <w:szCs w:val="24"/>
        </w:rPr>
        <w:t xml:space="preserve"> and carry an open-hand concept.</w:t>
      </w:r>
      <w:r>
        <w:rPr>
          <w:rFonts w:ascii="Times New Roman" w:hAnsi="Times New Roman" w:cs="Times New Roman"/>
          <w:sz w:val="24"/>
          <w:szCs w:val="24"/>
        </w:rPr>
        <w:t xml:space="preserve"> </w:t>
      </w:r>
      <w:r w:rsidR="00DC0BFB" w:rsidRPr="0092583D">
        <w:rPr>
          <w:rFonts w:ascii="Times New Roman" w:hAnsi="Times New Roman" w:cs="Times New Roman"/>
          <w:sz w:val="24"/>
          <w:szCs w:val="24"/>
        </w:rPr>
        <w:t>Arora said that he has been a member of the Interfaith conference for the last 45 years. Arora sa</w:t>
      </w:r>
      <w:r w:rsidR="007539C1">
        <w:rPr>
          <w:rFonts w:ascii="Times New Roman" w:hAnsi="Times New Roman" w:cs="Times New Roman"/>
          <w:sz w:val="24"/>
          <w:szCs w:val="24"/>
        </w:rPr>
        <w:t>id that through Interfaith</w:t>
      </w:r>
      <w:r w:rsidR="00DC0BFB" w:rsidRPr="0092583D">
        <w:rPr>
          <w:rFonts w:ascii="Times New Roman" w:hAnsi="Times New Roman" w:cs="Times New Roman"/>
          <w:sz w:val="24"/>
          <w:szCs w:val="24"/>
        </w:rPr>
        <w:t xml:space="preserve"> he has given many presentations on Sikhism to different groups of people and religions. He says he has been opened with welcoming arms to ta</w:t>
      </w:r>
      <w:r w:rsidR="00152A5E">
        <w:rPr>
          <w:rFonts w:ascii="Times New Roman" w:hAnsi="Times New Roman" w:cs="Times New Roman"/>
          <w:sz w:val="24"/>
          <w:szCs w:val="24"/>
        </w:rPr>
        <w:t xml:space="preserve">lk </w:t>
      </w:r>
      <w:r w:rsidR="00DC0BFB" w:rsidRPr="0092583D">
        <w:rPr>
          <w:rFonts w:ascii="Times New Roman" w:hAnsi="Times New Roman" w:cs="Times New Roman"/>
          <w:sz w:val="24"/>
          <w:szCs w:val="24"/>
        </w:rPr>
        <w:t xml:space="preserve">about </w:t>
      </w:r>
      <w:r w:rsidR="00152A5E">
        <w:rPr>
          <w:rFonts w:ascii="Times New Roman" w:hAnsi="Times New Roman" w:cs="Times New Roman"/>
          <w:sz w:val="24"/>
          <w:szCs w:val="24"/>
        </w:rPr>
        <w:t>these topics</w:t>
      </w:r>
      <w:r w:rsidR="007539C1">
        <w:rPr>
          <w:rFonts w:ascii="Times New Roman" w:hAnsi="Times New Roman" w:cs="Times New Roman"/>
          <w:sz w:val="24"/>
          <w:szCs w:val="24"/>
        </w:rPr>
        <w:t xml:space="preserve"> to various groups</w:t>
      </w:r>
      <w:r w:rsidR="00DC0BFB" w:rsidRPr="0092583D">
        <w:rPr>
          <w:rFonts w:ascii="Times New Roman" w:hAnsi="Times New Roman" w:cs="Times New Roman"/>
          <w:sz w:val="24"/>
          <w:szCs w:val="24"/>
        </w:rPr>
        <w:t xml:space="preserve">. </w:t>
      </w:r>
      <w:r w:rsidR="003C5D32">
        <w:rPr>
          <w:rFonts w:ascii="Times New Roman" w:hAnsi="Times New Roman" w:cs="Times New Roman"/>
          <w:sz w:val="24"/>
          <w:szCs w:val="24"/>
        </w:rPr>
        <w:t>Similar to Interfaith Conference is Scaling Wellness In Milwaukee</w:t>
      </w:r>
      <w:r w:rsidR="0005419E">
        <w:rPr>
          <w:rFonts w:ascii="Times New Roman" w:hAnsi="Times New Roman" w:cs="Times New Roman"/>
          <w:sz w:val="24"/>
          <w:szCs w:val="24"/>
        </w:rPr>
        <w:t xml:space="preserve"> also known as </w:t>
      </w:r>
      <w:r w:rsidR="0005419E" w:rsidRPr="00152A5E">
        <w:rPr>
          <w:rFonts w:ascii="Times New Roman" w:hAnsi="Times New Roman" w:cs="Times New Roman"/>
          <w:i/>
          <w:sz w:val="24"/>
          <w:szCs w:val="24"/>
        </w:rPr>
        <w:t>SWIM</w:t>
      </w:r>
      <w:r w:rsidR="0005419E">
        <w:rPr>
          <w:rFonts w:ascii="Times New Roman" w:hAnsi="Times New Roman" w:cs="Times New Roman"/>
          <w:sz w:val="24"/>
          <w:szCs w:val="24"/>
        </w:rPr>
        <w:t>.</w:t>
      </w:r>
    </w:p>
    <w:p w14:paraId="0A504EED" w14:textId="67229450" w:rsidR="00A15990" w:rsidRPr="00583FD2" w:rsidRDefault="00A15990" w:rsidP="0005419E">
      <w:pPr>
        <w:spacing w:line="480" w:lineRule="auto"/>
        <w:ind w:firstLine="720"/>
        <w:rPr>
          <w:rFonts w:ascii="Times New Roman" w:hAnsi="Times New Roman" w:cs="Times New Roman"/>
          <w:sz w:val="24"/>
          <w:szCs w:val="24"/>
        </w:rPr>
      </w:pPr>
      <w:r w:rsidRPr="00A15990">
        <w:rPr>
          <w:rFonts w:ascii="Times New Roman" w:hAnsi="Times New Roman" w:cs="Times New Roman"/>
          <w:sz w:val="24"/>
          <w:szCs w:val="24"/>
        </w:rPr>
        <w:t xml:space="preserve">According to Scaling Wellness In Milwaukee &amp; Marquette University, </w:t>
      </w:r>
      <w:r w:rsidR="005A1A54">
        <w:rPr>
          <w:rFonts w:ascii="Times New Roman" w:hAnsi="Times New Roman" w:cs="Times New Roman"/>
          <w:sz w:val="24"/>
          <w:szCs w:val="24"/>
        </w:rPr>
        <w:t>“</w:t>
      </w:r>
      <w:r w:rsidRPr="00A15990">
        <w:rPr>
          <w:rFonts w:ascii="Times New Roman" w:hAnsi="Times New Roman" w:cs="Times New Roman"/>
          <w:sz w:val="24"/>
          <w:szCs w:val="24"/>
        </w:rPr>
        <w:t>About SWIM</w:t>
      </w:r>
      <w:r w:rsidR="005A1A54">
        <w:rPr>
          <w:rFonts w:ascii="Times New Roman" w:hAnsi="Times New Roman" w:cs="Times New Roman"/>
          <w:sz w:val="24"/>
          <w:szCs w:val="24"/>
        </w:rPr>
        <w:t>”</w:t>
      </w:r>
      <w:r w:rsidRPr="00A15990">
        <w:rPr>
          <w:rFonts w:ascii="Times New Roman" w:hAnsi="Times New Roman" w:cs="Times New Roman"/>
          <w:sz w:val="24"/>
          <w:szCs w:val="24"/>
        </w:rPr>
        <w:t xml:space="preserve">, </w:t>
      </w:r>
      <w:r w:rsidRPr="00152A5E">
        <w:rPr>
          <w:rFonts w:ascii="Times New Roman" w:hAnsi="Times New Roman" w:cs="Times New Roman"/>
          <w:i/>
          <w:sz w:val="24"/>
          <w:szCs w:val="24"/>
        </w:rPr>
        <w:t>SWIM</w:t>
      </w:r>
      <w:r w:rsidRPr="00A15990">
        <w:rPr>
          <w:rFonts w:ascii="Times New Roman" w:hAnsi="Times New Roman" w:cs="Times New Roman"/>
          <w:sz w:val="24"/>
          <w:szCs w:val="24"/>
        </w:rPr>
        <w:t>’s vision and mission are to be “A connected trauma responsive community where all can thrive.” and “To inspire a dynamic collaboration that heals trauma and creates a resilient community.”</w:t>
      </w:r>
      <w:r w:rsidR="0005419E">
        <w:rPr>
          <w:rFonts w:ascii="Times New Roman" w:hAnsi="Times New Roman" w:cs="Times New Roman"/>
          <w:sz w:val="24"/>
          <w:szCs w:val="24"/>
        </w:rPr>
        <w:t xml:space="preserve"> </w:t>
      </w:r>
      <w:r w:rsidR="0005419E" w:rsidRPr="00A15990">
        <w:rPr>
          <w:rFonts w:ascii="Times New Roman" w:hAnsi="Times New Roman" w:cs="Times New Roman"/>
          <w:sz w:val="24"/>
          <w:szCs w:val="24"/>
        </w:rPr>
        <w:t>The purpose of SWIM</w:t>
      </w:r>
      <w:r w:rsidR="0005419E">
        <w:rPr>
          <w:rFonts w:ascii="Times New Roman" w:hAnsi="Times New Roman" w:cs="Times New Roman"/>
          <w:sz w:val="24"/>
          <w:szCs w:val="24"/>
        </w:rPr>
        <w:t xml:space="preserve"> is</w:t>
      </w:r>
      <w:r w:rsidR="0005419E" w:rsidRPr="00A15990">
        <w:rPr>
          <w:rFonts w:ascii="Times New Roman" w:hAnsi="Times New Roman" w:cs="Times New Roman"/>
          <w:sz w:val="24"/>
          <w:szCs w:val="24"/>
        </w:rPr>
        <w:t xml:space="preserve"> to work alongside various groups and organizations in the fields of healthcare, education, criminal justice, and other related fields (Scaling Wellness In Milwaukee &amp; Marquette University, </w:t>
      </w:r>
      <w:r w:rsidR="005A1A54">
        <w:rPr>
          <w:rFonts w:ascii="Times New Roman" w:hAnsi="Times New Roman" w:cs="Times New Roman"/>
          <w:sz w:val="24"/>
          <w:szCs w:val="24"/>
        </w:rPr>
        <w:t>“</w:t>
      </w:r>
      <w:r w:rsidR="0005419E" w:rsidRPr="00A15990">
        <w:rPr>
          <w:rFonts w:ascii="Times New Roman" w:hAnsi="Times New Roman" w:cs="Times New Roman"/>
          <w:sz w:val="24"/>
          <w:szCs w:val="24"/>
        </w:rPr>
        <w:t>About SWIM</w:t>
      </w:r>
      <w:r w:rsidR="005A1A54">
        <w:rPr>
          <w:rFonts w:ascii="Times New Roman" w:hAnsi="Times New Roman" w:cs="Times New Roman"/>
          <w:sz w:val="24"/>
          <w:szCs w:val="24"/>
        </w:rPr>
        <w:t>”</w:t>
      </w:r>
      <w:r w:rsidR="0005419E" w:rsidRPr="00A15990">
        <w:rPr>
          <w:rFonts w:ascii="Times New Roman" w:hAnsi="Times New Roman" w:cs="Times New Roman"/>
          <w:sz w:val="24"/>
          <w:szCs w:val="24"/>
        </w:rPr>
        <w:t>)</w:t>
      </w:r>
      <w:r w:rsidR="0005419E">
        <w:rPr>
          <w:rFonts w:ascii="Times New Roman" w:hAnsi="Times New Roman" w:cs="Times New Roman"/>
          <w:sz w:val="24"/>
          <w:szCs w:val="24"/>
        </w:rPr>
        <w:t>.</w:t>
      </w:r>
      <w:r w:rsidRPr="00A15990">
        <w:rPr>
          <w:rFonts w:ascii="Times New Roman" w:hAnsi="Times New Roman" w:cs="Times New Roman"/>
          <w:sz w:val="24"/>
          <w:szCs w:val="24"/>
        </w:rPr>
        <w:t xml:space="preserve"> </w:t>
      </w:r>
      <w:r w:rsidR="0005419E">
        <w:rPr>
          <w:rFonts w:ascii="Times New Roman" w:hAnsi="Times New Roman" w:cs="Times New Roman"/>
          <w:sz w:val="24"/>
          <w:szCs w:val="24"/>
        </w:rPr>
        <w:t xml:space="preserve">I gather that SWIM’s goals and methods to combat violence, drugs, and related issues in the Milwaukee community can connect back to the how religious groups experience these problems. In other words, while helping the Milwaukee community as a whole should help solve the intolerances that religious groups face in Milwaukee. Briefly, I would like to acknowledge the support that leaders in Milwaukee and the US gave to the victims of Oak Creek. I find that these examples show how powerful our </w:t>
      </w:r>
      <w:r w:rsidR="007539C1">
        <w:rPr>
          <w:rFonts w:ascii="Times New Roman" w:hAnsi="Times New Roman" w:cs="Times New Roman"/>
          <w:sz w:val="24"/>
          <w:szCs w:val="24"/>
        </w:rPr>
        <w:t xml:space="preserve">impact </w:t>
      </w:r>
      <w:r w:rsidR="00F145A6">
        <w:rPr>
          <w:rFonts w:ascii="Times New Roman" w:hAnsi="Times New Roman" w:cs="Times New Roman"/>
          <w:sz w:val="24"/>
          <w:szCs w:val="24"/>
        </w:rPr>
        <w:t xml:space="preserve">has </w:t>
      </w:r>
      <w:r w:rsidR="007539C1">
        <w:rPr>
          <w:rFonts w:ascii="Times New Roman" w:hAnsi="Times New Roman" w:cs="Times New Roman"/>
          <w:sz w:val="24"/>
          <w:szCs w:val="24"/>
        </w:rPr>
        <w:t>on others by</w:t>
      </w:r>
      <w:r w:rsidR="0005419E">
        <w:rPr>
          <w:rFonts w:ascii="Times New Roman" w:hAnsi="Times New Roman" w:cs="Times New Roman"/>
          <w:sz w:val="24"/>
          <w:szCs w:val="24"/>
        </w:rPr>
        <w:t xml:space="preserve"> serv</w:t>
      </w:r>
      <w:r w:rsidR="007539C1">
        <w:rPr>
          <w:rFonts w:ascii="Times New Roman" w:hAnsi="Times New Roman" w:cs="Times New Roman"/>
          <w:sz w:val="24"/>
          <w:szCs w:val="24"/>
        </w:rPr>
        <w:t>ing</w:t>
      </w:r>
      <w:r w:rsidR="0005419E">
        <w:rPr>
          <w:rFonts w:ascii="Times New Roman" w:hAnsi="Times New Roman" w:cs="Times New Roman"/>
          <w:sz w:val="24"/>
          <w:szCs w:val="24"/>
        </w:rPr>
        <w:t xml:space="preserve"> </w:t>
      </w:r>
      <w:r w:rsidR="007539C1">
        <w:rPr>
          <w:rFonts w:ascii="Times New Roman" w:hAnsi="Times New Roman" w:cs="Times New Roman"/>
          <w:sz w:val="24"/>
          <w:szCs w:val="24"/>
        </w:rPr>
        <w:t>and supporting</w:t>
      </w:r>
      <w:r w:rsidR="00852290">
        <w:rPr>
          <w:rFonts w:ascii="Times New Roman" w:hAnsi="Times New Roman" w:cs="Times New Roman"/>
          <w:sz w:val="24"/>
          <w:szCs w:val="24"/>
        </w:rPr>
        <w:t>.</w:t>
      </w:r>
      <w:r w:rsidR="007539C1">
        <w:rPr>
          <w:rFonts w:ascii="Times New Roman" w:hAnsi="Times New Roman" w:cs="Times New Roman"/>
          <w:sz w:val="24"/>
          <w:szCs w:val="24"/>
        </w:rPr>
        <w:t xml:space="preserve"> </w:t>
      </w:r>
    </w:p>
    <w:p w14:paraId="386A7253" w14:textId="6950C9E8" w:rsidR="008117AA" w:rsidRPr="008117AA" w:rsidRDefault="008117AA" w:rsidP="00A15990">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ab/>
      </w:r>
      <w:r>
        <w:rPr>
          <w:rFonts w:ascii="Times New Roman" w:hAnsi="Times New Roman" w:cs="Times New Roman"/>
          <w:sz w:val="24"/>
          <w:szCs w:val="24"/>
        </w:rPr>
        <w:t>Support from leaders in our community and country provide great examples of those who are trying to give support to those who are hurt. They also show ways that we can take action and create change in our communities to better the lives of those that are marginalized</w:t>
      </w:r>
      <w:r w:rsidR="00B717E8">
        <w:rPr>
          <w:rFonts w:ascii="Times New Roman" w:hAnsi="Times New Roman" w:cs="Times New Roman"/>
          <w:sz w:val="24"/>
          <w:szCs w:val="24"/>
        </w:rPr>
        <w:t>.</w:t>
      </w:r>
      <w:r>
        <w:rPr>
          <w:rFonts w:ascii="Times New Roman" w:hAnsi="Times New Roman" w:cs="Times New Roman"/>
          <w:sz w:val="24"/>
          <w:szCs w:val="24"/>
        </w:rPr>
        <w:t xml:space="preserve"> </w:t>
      </w:r>
    </w:p>
    <w:p w14:paraId="5FA0E9A7" w14:textId="56889DA1" w:rsidR="00A15990" w:rsidRPr="00A15990" w:rsidRDefault="00A15990" w:rsidP="00A15990">
      <w:pPr>
        <w:spacing w:line="480" w:lineRule="auto"/>
        <w:ind w:firstLine="720"/>
        <w:rPr>
          <w:rFonts w:ascii="Times New Roman" w:hAnsi="Times New Roman" w:cs="Times New Roman"/>
          <w:sz w:val="24"/>
          <w:szCs w:val="24"/>
        </w:rPr>
      </w:pPr>
      <w:r w:rsidRPr="00A15990">
        <w:rPr>
          <w:rFonts w:ascii="Times New Roman" w:hAnsi="Times New Roman" w:cs="Times New Roman"/>
          <w:sz w:val="24"/>
          <w:szCs w:val="24"/>
        </w:rPr>
        <w:t>Obama expressed his support</w:t>
      </w:r>
      <w:r w:rsidR="00B717E8">
        <w:rPr>
          <w:rFonts w:ascii="Times New Roman" w:hAnsi="Times New Roman" w:cs="Times New Roman"/>
          <w:sz w:val="24"/>
          <w:szCs w:val="24"/>
        </w:rPr>
        <w:t xml:space="preserve"> to the victims of Oak Creek</w:t>
      </w:r>
      <w:r w:rsidRPr="00A15990">
        <w:rPr>
          <w:rFonts w:ascii="Times New Roman" w:hAnsi="Times New Roman" w:cs="Times New Roman"/>
          <w:sz w:val="24"/>
          <w:szCs w:val="24"/>
        </w:rPr>
        <w:t xml:space="preserve"> </w:t>
      </w:r>
      <w:r w:rsidR="00B717E8">
        <w:rPr>
          <w:rFonts w:ascii="Times New Roman" w:hAnsi="Times New Roman" w:cs="Times New Roman"/>
          <w:sz w:val="24"/>
          <w:szCs w:val="24"/>
        </w:rPr>
        <w:t>stating</w:t>
      </w:r>
      <w:r w:rsidRPr="00A15990">
        <w:rPr>
          <w:rFonts w:ascii="Times New Roman" w:hAnsi="Times New Roman" w:cs="Times New Roman"/>
          <w:sz w:val="24"/>
          <w:szCs w:val="24"/>
        </w:rPr>
        <w:t>, “ ‘At this difficult time, the people of Oak Creek must know that the American people have them in our thoughts and prayers, and our hearts go out to the families and friends of those who were killed and wounded’ ” (Yaccino, Schwirtz, &amp; Santora, 2012).</w:t>
      </w:r>
      <w:r w:rsidR="00B717E8">
        <w:rPr>
          <w:rFonts w:ascii="Times New Roman" w:hAnsi="Times New Roman" w:cs="Times New Roman"/>
          <w:sz w:val="24"/>
          <w:szCs w:val="24"/>
        </w:rPr>
        <w:t xml:space="preserve"> Here a connection is made between the greater US to the Milwaukee community. It shows that a local event made a greater impact than just the surrounding community. Showing support and recognizing different people’s </w:t>
      </w:r>
      <w:r w:rsidR="006724DF">
        <w:rPr>
          <w:rFonts w:ascii="Times New Roman" w:hAnsi="Times New Roman" w:cs="Times New Roman"/>
          <w:sz w:val="24"/>
          <w:szCs w:val="24"/>
        </w:rPr>
        <w:t>challenges</w:t>
      </w:r>
      <w:r w:rsidR="00B717E8">
        <w:rPr>
          <w:rFonts w:ascii="Times New Roman" w:hAnsi="Times New Roman" w:cs="Times New Roman"/>
          <w:sz w:val="24"/>
          <w:szCs w:val="24"/>
        </w:rPr>
        <w:t xml:space="preserve"> may be essential is initiating change.  </w:t>
      </w:r>
    </w:p>
    <w:p w14:paraId="12E05248" w14:textId="0121B19B" w:rsidR="00961B6C" w:rsidRDefault="00A15990" w:rsidP="00961B6C">
      <w:pPr>
        <w:spacing w:line="480" w:lineRule="auto"/>
        <w:ind w:firstLine="720"/>
        <w:rPr>
          <w:rFonts w:ascii="Times New Roman" w:hAnsi="Times New Roman" w:cs="Times New Roman"/>
          <w:sz w:val="24"/>
          <w:szCs w:val="24"/>
        </w:rPr>
      </w:pPr>
      <w:r w:rsidRPr="00A15990">
        <w:rPr>
          <w:rFonts w:ascii="Times New Roman" w:hAnsi="Times New Roman" w:cs="Times New Roman"/>
          <w:sz w:val="24"/>
          <w:szCs w:val="24"/>
        </w:rPr>
        <w:t>Arora</w:t>
      </w:r>
      <w:r w:rsidR="00342AE7">
        <w:rPr>
          <w:rFonts w:ascii="Times New Roman" w:hAnsi="Times New Roman" w:cs="Times New Roman"/>
          <w:sz w:val="24"/>
          <w:szCs w:val="24"/>
        </w:rPr>
        <w:t xml:space="preserve"> also</w:t>
      </w:r>
      <w:r w:rsidRPr="00A15990">
        <w:rPr>
          <w:rFonts w:ascii="Times New Roman" w:hAnsi="Times New Roman" w:cs="Times New Roman"/>
          <w:sz w:val="24"/>
          <w:szCs w:val="24"/>
        </w:rPr>
        <w:t xml:space="preserve"> mentioned Michael Lovell</w:t>
      </w:r>
      <w:r w:rsidR="00342AE7">
        <w:rPr>
          <w:rFonts w:ascii="Times New Roman" w:hAnsi="Times New Roman" w:cs="Times New Roman"/>
          <w:sz w:val="24"/>
          <w:szCs w:val="24"/>
        </w:rPr>
        <w:t>,</w:t>
      </w:r>
      <w:r w:rsidRPr="00A15990">
        <w:rPr>
          <w:rFonts w:ascii="Times New Roman" w:hAnsi="Times New Roman" w:cs="Times New Roman"/>
          <w:sz w:val="24"/>
          <w:szCs w:val="24"/>
        </w:rPr>
        <w:t xml:space="preserve"> the previous UWM Chancellor</w:t>
      </w:r>
      <w:r w:rsidR="00342AE7">
        <w:rPr>
          <w:rFonts w:ascii="Times New Roman" w:hAnsi="Times New Roman" w:cs="Times New Roman"/>
          <w:sz w:val="24"/>
          <w:szCs w:val="24"/>
        </w:rPr>
        <w:t>,</w:t>
      </w:r>
      <w:r w:rsidRPr="00A15990">
        <w:rPr>
          <w:rFonts w:ascii="Times New Roman" w:hAnsi="Times New Roman" w:cs="Times New Roman"/>
          <w:sz w:val="24"/>
          <w:szCs w:val="24"/>
        </w:rPr>
        <w:t xml:space="preserve"> </w:t>
      </w:r>
      <w:r w:rsidR="00342AE7">
        <w:rPr>
          <w:rFonts w:ascii="Times New Roman" w:hAnsi="Times New Roman" w:cs="Times New Roman"/>
          <w:sz w:val="24"/>
          <w:szCs w:val="24"/>
        </w:rPr>
        <w:t>who</w:t>
      </w:r>
      <w:r w:rsidRPr="00A15990">
        <w:rPr>
          <w:rFonts w:ascii="Times New Roman" w:hAnsi="Times New Roman" w:cs="Times New Roman"/>
          <w:sz w:val="24"/>
          <w:szCs w:val="24"/>
        </w:rPr>
        <w:t xml:space="preserve"> host</w:t>
      </w:r>
      <w:r w:rsidR="00342AE7">
        <w:rPr>
          <w:rFonts w:ascii="Times New Roman" w:hAnsi="Times New Roman" w:cs="Times New Roman"/>
          <w:sz w:val="24"/>
          <w:szCs w:val="24"/>
        </w:rPr>
        <w:t>ed</w:t>
      </w:r>
      <w:r w:rsidRPr="00A15990">
        <w:rPr>
          <w:rFonts w:ascii="Times New Roman" w:hAnsi="Times New Roman" w:cs="Times New Roman"/>
          <w:sz w:val="24"/>
          <w:szCs w:val="24"/>
        </w:rPr>
        <w:t xml:space="preserve"> a remembrance event for those who were killed in the shooting. He explained that one of the victims had two </w:t>
      </w:r>
      <w:r w:rsidR="006724DF">
        <w:rPr>
          <w:rFonts w:ascii="Times New Roman" w:hAnsi="Times New Roman" w:cs="Times New Roman"/>
          <w:sz w:val="24"/>
          <w:szCs w:val="24"/>
        </w:rPr>
        <w:t>children</w:t>
      </w:r>
      <w:r w:rsidRPr="00A15990">
        <w:rPr>
          <w:rFonts w:ascii="Times New Roman" w:hAnsi="Times New Roman" w:cs="Times New Roman"/>
          <w:sz w:val="24"/>
          <w:szCs w:val="24"/>
        </w:rPr>
        <w:t xml:space="preserve"> who went to UWM. This event was meant to allow people to discuss the event among one another.</w:t>
      </w:r>
      <w:r w:rsidR="00342AE7">
        <w:rPr>
          <w:rFonts w:ascii="Times New Roman" w:hAnsi="Times New Roman" w:cs="Times New Roman"/>
          <w:sz w:val="24"/>
          <w:szCs w:val="24"/>
        </w:rPr>
        <w:t xml:space="preserve"> Creating safe spaces where people can support each other and discuss difficult subjects is a way to promote change. How can change happen if we don’t create the time to understand by talking to others and learning from different perspectives.  Both SWIM and Interfaith Conference are doing this, so it appears to be very important step </w:t>
      </w:r>
      <w:r w:rsidR="006724DF">
        <w:rPr>
          <w:rFonts w:ascii="Times New Roman" w:hAnsi="Times New Roman" w:cs="Times New Roman"/>
          <w:sz w:val="24"/>
          <w:szCs w:val="24"/>
        </w:rPr>
        <w:t>for</w:t>
      </w:r>
      <w:r w:rsidR="00342AE7">
        <w:rPr>
          <w:rFonts w:ascii="Times New Roman" w:hAnsi="Times New Roman" w:cs="Times New Roman"/>
          <w:sz w:val="24"/>
          <w:szCs w:val="24"/>
        </w:rPr>
        <w:t xml:space="preserve"> change. </w:t>
      </w:r>
      <w:r w:rsidR="00961B6C">
        <w:rPr>
          <w:rFonts w:ascii="Times New Roman" w:hAnsi="Times New Roman" w:cs="Times New Roman"/>
          <w:sz w:val="24"/>
          <w:szCs w:val="24"/>
        </w:rPr>
        <w:tab/>
      </w:r>
    </w:p>
    <w:p w14:paraId="6B8DBFE6" w14:textId="2C24027A" w:rsidR="007507AB" w:rsidRPr="00A15990" w:rsidRDefault="00DC0BFB" w:rsidP="00961B6C">
      <w:pPr>
        <w:spacing w:line="480" w:lineRule="auto"/>
        <w:ind w:firstLine="720"/>
        <w:rPr>
          <w:rFonts w:ascii="Times New Roman" w:hAnsi="Times New Roman" w:cs="Times New Roman"/>
          <w:sz w:val="24"/>
          <w:szCs w:val="24"/>
        </w:rPr>
      </w:pPr>
      <w:r w:rsidRPr="00A15990">
        <w:rPr>
          <w:rFonts w:ascii="Times New Roman" w:hAnsi="Times New Roman" w:cs="Times New Roman"/>
          <w:sz w:val="24"/>
          <w:szCs w:val="24"/>
        </w:rPr>
        <w:t>Arora</w:t>
      </w:r>
      <w:r w:rsidR="00342AE7">
        <w:rPr>
          <w:rFonts w:ascii="Times New Roman" w:hAnsi="Times New Roman" w:cs="Times New Roman"/>
          <w:sz w:val="24"/>
          <w:szCs w:val="24"/>
        </w:rPr>
        <w:t xml:space="preserve"> also exhibited leadership through speaking with</w:t>
      </w:r>
      <w:r w:rsidRPr="00A15990">
        <w:rPr>
          <w:rFonts w:ascii="Times New Roman" w:hAnsi="Times New Roman" w:cs="Times New Roman"/>
          <w:sz w:val="24"/>
          <w:szCs w:val="24"/>
        </w:rPr>
        <w:t xml:space="preserve"> the assailant’s mother to tell her it was not her fault and</w:t>
      </w:r>
      <w:r w:rsidR="00342AE7">
        <w:rPr>
          <w:rFonts w:ascii="Times New Roman" w:hAnsi="Times New Roman" w:cs="Times New Roman"/>
          <w:sz w:val="24"/>
          <w:szCs w:val="24"/>
        </w:rPr>
        <w:t xml:space="preserve"> that</w:t>
      </w:r>
      <w:r w:rsidRPr="00A15990">
        <w:rPr>
          <w:rFonts w:ascii="Times New Roman" w:hAnsi="Times New Roman" w:cs="Times New Roman"/>
          <w:sz w:val="24"/>
          <w:szCs w:val="24"/>
        </w:rPr>
        <w:t xml:space="preserve"> bad things happen.</w:t>
      </w:r>
      <w:r w:rsidR="00A15990">
        <w:rPr>
          <w:rFonts w:ascii="Times New Roman" w:hAnsi="Times New Roman" w:cs="Times New Roman"/>
          <w:sz w:val="24"/>
          <w:szCs w:val="24"/>
        </w:rPr>
        <w:t xml:space="preserve"> </w:t>
      </w:r>
      <w:r w:rsidR="00852290">
        <w:rPr>
          <w:rFonts w:ascii="Times New Roman" w:hAnsi="Times New Roman" w:cs="Times New Roman"/>
          <w:sz w:val="24"/>
          <w:szCs w:val="24"/>
        </w:rPr>
        <w:t>He</w:t>
      </w:r>
      <w:r w:rsidRPr="00A15990">
        <w:rPr>
          <w:rFonts w:ascii="Times New Roman" w:hAnsi="Times New Roman" w:cs="Times New Roman"/>
          <w:sz w:val="24"/>
          <w:szCs w:val="24"/>
        </w:rPr>
        <w:t xml:space="preserve"> explain</w:t>
      </w:r>
      <w:r w:rsidR="00852290">
        <w:rPr>
          <w:rFonts w:ascii="Times New Roman" w:hAnsi="Times New Roman" w:cs="Times New Roman"/>
          <w:sz w:val="24"/>
          <w:szCs w:val="24"/>
        </w:rPr>
        <w:t>ed</w:t>
      </w:r>
      <w:r w:rsidRPr="00A15990">
        <w:rPr>
          <w:rFonts w:ascii="Times New Roman" w:hAnsi="Times New Roman" w:cs="Times New Roman"/>
          <w:sz w:val="24"/>
          <w:szCs w:val="24"/>
        </w:rPr>
        <w:t xml:space="preserve"> that Sikhs do not show </w:t>
      </w:r>
      <w:r w:rsidR="00A15990" w:rsidRPr="00A15990">
        <w:rPr>
          <w:rFonts w:ascii="Times New Roman" w:hAnsi="Times New Roman" w:cs="Times New Roman"/>
          <w:sz w:val="24"/>
          <w:szCs w:val="24"/>
        </w:rPr>
        <w:t>hatred,</w:t>
      </w:r>
      <w:r w:rsidRPr="00A15990">
        <w:rPr>
          <w:rFonts w:ascii="Times New Roman" w:hAnsi="Times New Roman" w:cs="Times New Roman"/>
          <w:sz w:val="24"/>
          <w:szCs w:val="24"/>
        </w:rPr>
        <w:t xml:space="preserve"> and this goes for those involved in the shooting.</w:t>
      </w:r>
      <w:r w:rsidR="00A15990" w:rsidRPr="00A15990">
        <w:rPr>
          <w:rFonts w:ascii="Times New Roman" w:hAnsi="Times New Roman" w:cs="Times New Roman"/>
          <w:sz w:val="24"/>
          <w:szCs w:val="24"/>
        </w:rPr>
        <w:t xml:space="preserve"> </w:t>
      </w:r>
      <w:r w:rsidR="00852290">
        <w:rPr>
          <w:rFonts w:ascii="Times New Roman" w:hAnsi="Times New Roman" w:cs="Times New Roman"/>
          <w:sz w:val="24"/>
          <w:szCs w:val="24"/>
        </w:rPr>
        <w:t>He</w:t>
      </w:r>
      <w:r w:rsidRPr="00A15990">
        <w:rPr>
          <w:rFonts w:ascii="Times New Roman" w:hAnsi="Times New Roman" w:cs="Times New Roman"/>
          <w:sz w:val="24"/>
          <w:szCs w:val="24"/>
        </w:rPr>
        <w:t xml:space="preserve"> believes if the shooter had known who the Sikh community </w:t>
      </w:r>
      <w:r w:rsidR="006724DF">
        <w:rPr>
          <w:rFonts w:ascii="Times New Roman" w:hAnsi="Times New Roman" w:cs="Times New Roman"/>
          <w:sz w:val="24"/>
          <w:szCs w:val="24"/>
        </w:rPr>
        <w:t xml:space="preserve">actually </w:t>
      </w:r>
      <w:r w:rsidRPr="00A15990">
        <w:rPr>
          <w:rFonts w:ascii="Times New Roman" w:hAnsi="Times New Roman" w:cs="Times New Roman"/>
          <w:sz w:val="24"/>
          <w:szCs w:val="24"/>
        </w:rPr>
        <w:t>w</w:t>
      </w:r>
      <w:r w:rsidR="00852290">
        <w:rPr>
          <w:rFonts w:ascii="Times New Roman" w:hAnsi="Times New Roman" w:cs="Times New Roman"/>
          <w:sz w:val="24"/>
          <w:szCs w:val="24"/>
        </w:rPr>
        <w:t>ere</w:t>
      </w:r>
      <w:r w:rsidRPr="00A15990">
        <w:rPr>
          <w:rFonts w:ascii="Times New Roman" w:hAnsi="Times New Roman" w:cs="Times New Roman"/>
          <w:sz w:val="24"/>
          <w:szCs w:val="24"/>
        </w:rPr>
        <w:t xml:space="preserve"> he might have not committed the act.</w:t>
      </w:r>
      <w:r w:rsidR="00342AE7">
        <w:rPr>
          <w:rFonts w:ascii="Times New Roman" w:hAnsi="Times New Roman" w:cs="Times New Roman"/>
          <w:sz w:val="24"/>
          <w:szCs w:val="24"/>
        </w:rPr>
        <w:t xml:space="preserve"> Regardless of the effect that the shooting left on Arora’s life did not stop him from empathizing with someone who </w:t>
      </w:r>
      <w:r w:rsidR="00297ED6">
        <w:rPr>
          <w:rFonts w:ascii="Times New Roman" w:hAnsi="Times New Roman" w:cs="Times New Roman"/>
          <w:sz w:val="24"/>
          <w:szCs w:val="24"/>
        </w:rPr>
        <w:t>related to</w:t>
      </w:r>
      <w:r w:rsidR="00342AE7">
        <w:rPr>
          <w:rFonts w:ascii="Times New Roman" w:hAnsi="Times New Roman" w:cs="Times New Roman"/>
          <w:sz w:val="24"/>
          <w:szCs w:val="24"/>
        </w:rPr>
        <w:t xml:space="preserve"> the shooter. This sounds like a challenging thing to do, but the fact that he took time to speak with </w:t>
      </w:r>
      <w:r w:rsidR="006724DF">
        <w:rPr>
          <w:rFonts w:ascii="Times New Roman" w:hAnsi="Times New Roman" w:cs="Times New Roman"/>
          <w:sz w:val="24"/>
          <w:szCs w:val="24"/>
        </w:rPr>
        <w:lastRenderedPageBreak/>
        <w:t xml:space="preserve">the assailant’s </w:t>
      </w:r>
      <w:r w:rsidR="00342AE7">
        <w:rPr>
          <w:rFonts w:ascii="Times New Roman" w:hAnsi="Times New Roman" w:cs="Times New Roman"/>
          <w:sz w:val="24"/>
          <w:szCs w:val="24"/>
        </w:rPr>
        <w:t xml:space="preserve">mother and not blame </w:t>
      </w:r>
      <w:r w:rsidR="00297ED6">
        <w:rPr>
          <w:rFonts w:ascii="Times New Roman" w:hAnsi="Times New Roman" w:cs="Times New Roman"/>
          <w:sz w:val="24"/>
          <w:szCs w:val="24"/>
        </w:rPr>
        <w:t xml:space="preserve">her shows how we can be a leader for others through empathy. </w:t>
      </w:r>
    </w:p>
    <w:p w14:paraId="7B797D04" w14:textId="77777777" w:rsidR="006724DF" w:rsidRDefault="000C5E11" w:rsidP="00A1599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conclusion, religious violence and intolerance effects the Milwaukee community as well as the United States on many levels. I believe that examining these issues through how they effect Sikhs and Muslims in the Milwaukee community provides an insightful and focused example. Through my research and </w:t>
      </w:r>
      <w:r w:rsidR="006724DF">
        <w:rPr>
          <w:rFonts w:ascii="Times New Roman" w:hAnsi="Times New Roman" w:cs="Times New Roman"/>
          <w:sz w:val="24"/>
          <w:szCs w:val="24"/>
        </w:rPr>
        <w:t>evidence,</w:t>
      </w:r>
      <w:r>
        <w:rPr>
          <w:rFonts w:ascii="Times New Roman" w:hAnsi="Times New Roman" w:cs="Times New Roman"/>
          <w:sz w:val="24"/>
          <w:szCs w:val="24"/>
        </w:rPr>
        <w:t xml:space="preserve"> I conclude that by understanding, learning, accepting, and serving others will bring about change bettering how we treat others and in ending religious violence.</w:t>
      </w:r>
      <w:r w:rsidR="006724DF">
        <w:rPr>
          <w:rFonts w:ascii="Times New Roman" w:hAnsi="Times New Roman" w:cs="Times New Roman"/>
          <w:sz w:val="24"/>
          <w:szCs w:val="24"/>
        </w:rPr>
        <w:t xml:space="preserve"> </w:t>
      </w:r>
    </w:p>
    <w:p w14:paraId="3807D703" w14:textId="5155BC21" w:rsidR="00A15990" w:rsidRPr="00A15990" w:rsidRDefault="006724DF" w:rsidP="00A1599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Note: For future research, I would suggest studying the same religious groups in different communities presented here to learn more about the dynamics of the topics. I would also encourage researchers to consider looking at how various religious groups are affected by these topics and what ways those communities are reacting to issues like intolerance. Looking at these topics from different angles could provide better insight into the complexity of the topics helping us to better understand what to do.  </w:t>
      </w:r>
    </w:p>
    <w:p w14:paraId="3CDD4418" w14:textId="14A56DA8" w:rsidR="00E52B15" w:rsidRDefault="00E52B15" w:rsidP="00E52B15">
      <w:pPr>
        <w:spacing w:line="480" w:lineRule="auto"/>
        <w:ind w:left="360"/>
        <w:rPr>
          <w:rFonts w:ascii="Times New Roman" w:hAnsi="Times New Roman" w:cs="Times New Roman"/>
          <w:sz w:val="24"/>
          <w:szCs w:val="24"/>
        </w:rPr>
      </w:pPr>
    </w:p>
    <w:p w14:paraId="296C7BC2" w14:textId="41D47E05" w:rsidR="00180835" w:rsidRDefault="00180835" w:rsidP="00E52B15">
      <w:pPr>
        <w:spacing w:line="480" w:lineRule="auto"/>
        <w:ind w:left="360"/>
        <w:rPr>
          <w:rFonts w:ascii="Times New Roman" w:hAnsi="Times New Roman" w:cs="Times New Roman"/>
          <w:sz w:val="24"/>
          <w:szCs w:val="24"/>
        </w:rPr>
      </w:pPr>
    </w:p>
    <w:p w14:paraId="0FF356AB" w14:textId="0550913A" w:rsidR="00180835" w:rsidRDefault="00180835" w:rsidP="00E52B15">
      <w:pPr>
        <w:spacing w:line="480" w:lineRule="auto"/>
        <w:ind w:left="360"/>
        <w:rPr>
          <w:rFonts w:ascii="Times New Roman" w:hAnsi="Times New Roman" w:cs="Times New Roman"/>
          <w:sz w:val="24"/>
          <w:szCs w:val="24"/>
        </w:rPr>
      </w:pPr>
    </w:p>
    <w:p w14:paraId="7EE00CE6" w14:textId="745BC18C" w:rsidR="00180835" w:rsidRDefault="00180835" w:rsidP="00E52B15">
      <w:pPr>
        <w:spacing w:line="480" w:lineRule="auto"/>
        <w:ind w:left="360"/>
        <w:rPr>
          <w:rFonts w:ascii="Times New Roman" w:hAnsi="Times New Roman" w:cs="Times New Roman"/>
          <w:sz w:val="24"/>
          <w:szCs w:val="24"/>
        </w:rPr>
      </w:pPr>
    </w:p>
    <w:p w14:paraId="7F1D0A92" w14:textId="182B86D7" w:rsidR="00180835" w:rsidRDefault="00180835" w:rsidP="00E52B15">
      <w:pPr>
        <w:spacing w:line="480" w:lineRule="auto"/>
        <w:ind w:left="360"/>
        <w:rPr>
          <w:rFonts w:ascii="Times New Roman" w:hAnsi="Times New Roman" w:cs="Times New Roman"/>
          <w:sz w:val="24"/>
          <w:szCs w:val="24"/>
        </w:rPr>
      </w:pPr>
    </w:p>
    <w:p w14:paraId="58E0AD10" w14:textId="3E5C192D" w:rsidR="00180835" w:rsidRDefault="00180835" w:rsidP="00E52B15">
      <w:pPr>
        <w:spacing w:line="480" w:lineRule="auto"/>
        <w:ind w:left="360"/>
        <w:rPr>
          <w:rFonts w:ascii="Times New Roman" w:hAnsi="Times New Roman" w:cs="Times New Roman"/>
          <w:sz w:val="24"/>
          <w:szCs w:val="24"/>
        </w:rPr>
      </w:pPr>
    </w:p>
    <w:p w14:paraId="6E3EAF6F" w14:textId="75DD183A" w:rsidR="00180835" w:rsidRDefault="00180835" w:rsidP="00E52B15">
      <w:pPr>
        <w:spacing w:line="480" w:lineRule="auto"/>
        <w:ind w:left="360"/>
        <w:rPr>
          <w:rFonts w:ascii="Times New Roman" w:hAnsi="Times New Roman" w:cs="Times New Roman"/>
          <w:sz w:val="24"/>
          <w:szCs w:val="24"/>
        </w:rPr>
      </w:pPr>
    </w:p>
    <w:p w14:paraId="52F012C0" w14:textId="126D8441" w:rsidR="00180835" w:rsidRDefault="00180835" w:rsidP="00EA1D64">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References</w:t>
      </w:r>
    </w:p>
    <w:p w14:paraId="1C59BF34" w14:textId="77777777" w:rsidR="00180835" w:rsidRDefault="00180835" w:rsidP="00EA1D64">
      <w:pPr>
        <w:shd w:val="clear" w:color="auto" w:fill="FFFFFF" w:themeFill="background1"/>
        <w:spacing w:line="480" w:lineRule="auto"/>
        <w:ind w:left="720" w:hanging="720"/>
        <w:rPr>
          <w:rFonts w:ascii="Times New Roman" w:hAnsi="Times New Roman" w:cs="Times New Roman"/>
          <w:color w:val="333333"/>
          <w:sz w:val="24"/>
          <w:szCs w:val="24"/>
          <w:shd w:val="clear" w:color="auto" w:fill="FFFFFF"/>
        </w:rPr>
      </w:pPr>
      <w:r w:rsidRPr="0080211F">
        <w:rPr>
          <w:rFonts w:ascii="Times New Roman" w:hAnsi="Times New Roman" w:cs="Times New Roman"/>
          <w:color w:val="333333"/>
          <w:sz w:val="24"/>
          <w:szCs w:val="24"/>
          <w:shd w:val="clear" w:color="auto" w:fill="FFFFFF"/>
        </w:rPr>
        <w:t xml:space="preserve">Green, E. (2015, January 27). The Trouble With Wearing Turbans in America. Retrieved from </w:t>
      </w:r>
      <w:hyperlink r:id="rId7" w:history="1">
        <w:r w:rsidRPr="006B725B">
          <w:rPr>
            <w:rStyle w:val="Hyperlink"/>
            <w:rFonts w:ascii="Times New Roman" w:hAnsi="Times New Roman" w:cs="Times New Roman"/>
            <w:sz w:val="24"/>
            <w:szCs w:val="24"/>
            <w:shd w:val="clear" w:color="auto" w:fill="FFFFFF"/>
          </w:rPr>
          <w:t>https://www.theatlantic.com/politics/archive/2015/01/the-trouble-with-wearing-turbans-in-america/384832/</w:t>
        </w:r>
      </w:hyperlink>
      <w:r>
        <w:rPr>
          <w:rFonts w:ascii="Times New Roman" w:hAnsi="Times New Roman" w:cs="Times New Roman"/>
          <w:color w:val="333333"/>
          <w:sz w:val="24"/>
          <w:szCs w:val="24"/>
          <w:shd w:val="clear" w:color="auto" w:fill="FFFFFF"/>
        </w:rPr>
        <w:t xml:space="preserve"> </w:t>
      </w:r>
    </w:p>
    <w:p w14:paraId="3A09008A" w14:textId="77777777" w:rsidR="00180835" w:rsidRDefault="00180835" w:rsidP="00EA1D64">
      <w:pPr>
        <w:shd w:val="clear" w:color="auto" w:fill="FFFFFF" w:themeFill="background1"/>
        <w:spacing w:line="480" w:lineRule="auto"/>
        <w:ind w:left="720" w:hanging="720"/>
        <w:rPr>
          <w:rFonts w:ascii="Times New Roman" w:hAnsi="Times New Roman" w:cs="Times New Roman"/>
          <w:color w:val="333333"/>
          <w:sz w:val="24"/>
          <w:szCs w:val="24"/>
          <w:shd w:val="clear" w:color="auto" w:fill="FFFFFF"/>
        </w:rPr>
      </w:pPr>
      <w:r w:rsidRPr="002B3C2C">
        <w:rPr>
          <w:rFonts w:ascii="Times New Roman" w:hAnsi="Times New Roman" w:cs="Times New Roman"/>
          <w:color w:val="333333"/>
          <w:sz w:val="24"/>
          <w:szCs w:val="24"/>
          <w:shd w:val="clear" w:color="auto" w:fill="FFFFFF"/>
        </w:rPr>
        <w:t>Hasan, E. (2018). Workplace religious discrimination toward Muslim women who wear the Hijab (Doctoral dissertation, University of Southern California, 2018) (pp. 1-95). Ann Arbor, MI: ProQuest LLC. doi:10824868</w:t>
      </w:r>
      <w:r>
        <w:rPr>
          <w:rFonts w:ascii="Times New Roman" w:hAnsi="Times New Roman" w:cs="Times New Roman"/>
          <w:color w:val="333333"/>
          <w:sz w:val="24"/>
          <w:szCs w:val="24"/>
          <w:shd w:val="clear" w:color="auto" w:fill="FFFFFF"/>
        </w:rPr>
        <w:t xml:space="preserve"> </w:t>
      </w:r>
    </w:p>
    <w:p w14:paraId="06666F06" w14:textId="77777777" w:rsidR="00180835" w:rsidRPr="00167119" w:rsidRDefault="00180835" w:rsidP="00EA1D64">
      <w:pPr>
        <w:shd w:val="clear" w:color="auto" w:fill="FFFFFF" w:themeFill="background1"/>
        <w:spacing w:line="480" w:lineRule="auto"/>
        <w:ind w:left="720" w:hanging="720"/>
        <w:rPr>
          <w:rFonts w:ascii="Times New Roman" w:hAnsi="Times New Roman" w:cs="Times New Roman"/>
          <w:color w:val="333333"/>
          <w:sz w:val="24"/>
          <w:szCs w:val="24"/>
          <w:shd w:val="clear" w:color="auto" w:fill="FFFFFF"/>
        </w:rPr>
      </w:pPr>
      <w:r w:rsidRPr="001456A8">
        <w:rPr>
          <w:rFonts w:ascii="Times New Roman" w:hAnsi="Times New Roman" w:cs="Times New Roman"/>
          <w:color w:val="333333"/>
          <w:sz w:val="24"/>
          <w:szCs w:val="24"/>
          <w:shd w:val="clear" w:color="auto" w:fill="FFFFFF"/>
        </w:rPr>
        <w:t xml:space="preserve">Interfaith Conference of Greater Milwaukee. (2018). Mission Statement. Retrieved April 12, 2019, from </w:t>
      </w:r>
      <w:hyperlink r:id="rId8" w:history="1">
        <w:r w:rsidRPr="008C5DEA">
          <w:rPr>
            <w:rStyle w:val="Hyperlink"/>
            <w:rFonts w:ascii="Times New Roman" w:hAnsi="Times New Roman" w:cs="Times New Roman"/>
            <w:sz w:val="24"/>
            <w:szCs w:val="24"/>
            <w:shd w:val="clear" w:color="auto" w:fill="FFFFFF"/>
          </w:rPr>
          <w:t>http://interfaithconference.org/cms-view-page.php?page=mission-statement</w:t>
        </w:r>
      </w:hyperlink>
      <w:r>
        <w:rPr>
          <w:rFonts w:ascii="Times New Roman" w:hAnsi="Times New Roman" w:cs="Times New Roman"/>
          <w:color w:val="333333"/>
          <w:sz w:val="24"/>
          <w:szCs w:val="24"/>
          <w:shd w:val="clear" w:color="auto" w:fill="FFFFFF"/>
        </w:rPr>
        <w:t xml:space="preserve"> </w:t>
      </w:r>
    </w:p>
    <w:p w14:paraId="045F17F2" w14:textId="77777777" w:rsidR="00180835" w:rsidRDefault="00180835" w:rsidP="00EA1D64">
      <w:pPr>
        <w:shd w:val="clear" w:color="auto" w:fill="FFFFFF" w:themeFill="background1"/>
        <w:spacing w:line="480" w:lineRule="auto"/>
        <w:ind w:left="720" w:hanging="720"/>
        <w:rPr>
          <w:rFonts w:ascii="Times New Roman" w:hAnsi="Times New Roman" w:cs="Times New Roman"/>
          <w:color w:val="333333"/>
          <w:sz w:val="24"/>
          <w:szCs w:val="24"/>
          <w:shd w:val="clear" w:color="auto" w:fill="FFFFFF"/>
        </w:rPr>
      </w:pPr>
      <w:r w:rsidRPr="00B1627E">
        <w:rPr>
          <w:rFonts w:ascii="Times New Roman" w:hAnsi="Times New Roman" w:cs="Times New Roman"/>
          <w:color w:val="333333"/>
          <w:sz w:val="24"/>
          <w:szCs w:val="24"/>
          <w:shd w:val="clear" w:color="auto" w:fill="FFFFFF"/>
        </w:rPr>
        <w:t>Luthern, A</w:t>
      </w:r>
      <w:r w:rsidRPr="001D14E9">
        <w:rPr>
          <w:rFonts w:ascii="Times New Roman" w:hAnsi="Times New Roman" w:cs="Times New Roman"/>
          <w:color w:val="333333"/>
          <w:sz w:val="24"/>
          <w:szCs w:val="24"/>
          <w:shd w:val="clear" w:color="auto" w:fill="FFFFFF"/>
        </w:rPr>
        <w:t xml:space="preserve">. (2017, April 12). Attack on Milwaukee Muslim woman was a hate crime, local and national groups say. Milwaukee Journal Sentinel. Retrieved March 9, 2019, from </w:t>
      </w:r>
      <w:bookmarkStart w:id="2" w:name="_Hlk6003345"/>
      <w:r>
        <w:rPr>
          <w:rStyle w:val="Hyperlink"/>
          <w:rFonts w:ascii="Times New Roman" w:hAnsi="Times New Roman" w:cs="Times New Roman"/>
          <w:sz w:val="24"/>
          <w:szCs w:val="24"/>
          <w:shd w:val="clear" w:color="auto" w:fill="FFFFFF"/>
        </w:rPr>
        <w:fldChar w:fldCharType="begin"/>
      </w:r>
      <w:r>
        <w:rPr>
          <w:rStyle w:val="Hyperlink"/>
          <w:rFonts w:ascii="Times New Roman" w:hAnsi="Times New Roman" w:cs="Times New Roman"/>
          <w:sz w:val="24"/>
          <w:szCs w:val="24"/>
          <w:shd w:val="clear" w:color="auto" w:fill="FFFFFF"/>
        </w:rPr>
        <w:instrText xml:space="preserve"> HYPERLINK "https://www.jsonline.com/story/news/crime/2017/04/12/attack-milwaukee-muslim-woman-hate-crime-local-and-national-groups-say/100382500/" </w:instrText>
      </w:r>
      <w:r>
        <w:rPr>
          <w:rStyle w:val="Hyperlink"/>
          <w:rFonts w:ascii="Times New Roman" w:hAnsi="Times New Roman" w:cs="Times New Roman"/>
          <w:sz w:val="24"/>
          <w:szCs w:val="24"/>
          <w:shd w:val="clear" w:color="auto" w:fill="FFFFFF"/>
        </w:rPr>
        <w:fldChar w:fldCharType="separate"/>
      </w:r>
      <w:r w:rsidRPr="00887CEA">
        <w:rPr>
          <w:rStyle w:val="Hyperlink"/>
          <w:rFonts w:ascii="Times New Roman" w:hAnsi="Times New Roman" w:cs="Times New Roman"/>
          <w:sz w:val="24"/>
          <w:szCs w:val="24"/>
          <w:shd w:val="clear" w:color="auto" w:fill="FFFFFF"/>
        </w:rPr>
        <w:t>https://www.jsonline.com/story/news/crime/2017/04/12/attack-milwaukee-muslim-woman-hate-crime-local-and-national-groups-say/100382500/</w:t>
      </w:r>
      <w:r>
        <w:rPr>
          <w:rStyle w:val="Hyperlink"/>
          <w:rFonts w:ascii="Times New Roman" w:hAnsi="Times New Roman" w:cs="Times New Roman"/>
          <w:sz w:val="24"/>
          <w:szCs w:val="24"/>
          <w:shd w:val="clear" w:color="auto" w:fill="FFFFFF"/>
        </w:rPr>
        <w:fldChar w:fldCharType="end"/>
      </w:r>
      <w:r>
        <w:rPr>
          <w:rFonts w:ascii="Times New Roman" w:hAnsi="Times New Roman" w:cs="Times New Roman"/>
          <w:color w:val="333333"/>
          <w:sz w:val="24"/>
          <w:szCs w:val="24"/>
          <w:shd w:val="clear" w:color="auto" w:fill="FFFFFF"/>
        </w:rPr>
        <w:t xml:space="preserve"> </w:t>
      </w:r>
    </w:p>
    <w:bookmarkEnd w:id="2"/>
    <w:p w14:paraId="4F265A2F" w14:textId="77777777" w:rsidR="00180835" w:rsidRDefault="00180835" w:rsidP="00EA1D64">
      <w:pPr>
        <w:shd w:val="clear" w:color="auto" w:fill="FFFFFF" w:themeFill="background1"/>
        <w:spacing w:line="480" w:lineRule="auto"/>
        <w:ind w:left="720" w:hanging="720"/>
        <w:rPr>
          <w:rFonts w:ascii="Times New Roman" w:hAnsi="Times New Roman" w:cs="Times New Roman"/>
          <w:color w:val="333333"/>
          <w:sz w:val="24"/>
          <w:szCs w:val="24"/>
          <w:shd w:val="clear" w:color="auto" w:fill="FFFFFF"/>
        </w:rPr>
      </w:pPr>
      <w:r w:rsidRPr="00831739">
        <w:rPr>
          <w:rFonts w:ascii="Times New Roman" w:hAnsi="Times New Roman" w:cs="Times New Roman"/>
          <w:color w:val="333333"/>
          <w:sz w:val="24"/>
          <w:szCs w:val="24"/>
          <w:shd w:val="clear" w:color="auto" w:fill="FFFFFF"/>
        </w:rPr>
        <w:t xml:space="preserve">Luthern, A. (2017, June 30). Nearly 12 weeks later, no arrests in beating of Milwaukee Muslim woman. Retrieved April 12, 2019, from </w:t>
      </w:r>
      <w:hyperlink r:id="rId9" w:history="1">
        <w:r w:rsidRPr="008C5DEA">
          <w:rPr>
            <w:rStyle w:val="Hyperlink"/>
            <w:rFonts w:ascii="Times New Roman" w:hAnsi="Times New Roman" w:cs="Times New Roman"/>
            <w:sz w:val="24"/>
            <w:szCs w:val="24"/>
            <w:shd w:val="clear" w:color="auto" w:fill="FFFFFF"/>
          </w:rPr>
          <w:t>https://www.jsonline.com/story/news/crime/2017/06/29/nearly-12-weeks-later-no-arrests-beating-milwaukee-muslim-woman/440292001/</w:t>
        </w:r>
      </w:hyperlink>
      <w:r>
        <w:rPr>
          <w:rFonts w:ascii="Times New Roman" w:hAnsi="Times New Roman" w:cs="Times New Roman"/>
          <w:color w:val="333333"/>
          <w:sz w:val="24"/>
          <w:szCs w:val="24"/>
          <w:shd w:val="clear" w:color="auto" w:fill="FFFFFF"/>
        </w:rPr>
        <w:t xml:space="preserve"> </w:t>
      </w:r>
    </w:p>
    <w:p w14:paraId="7EF61604" w14:textId="77777777" w:rsidR="00180835" w:rsidRDefault="00180835" w:rsidP="00EA1D64">
      <w:pPr>
        <w:shd w:val="clear" w:color="auto" w:fill="FFFFFF" w:themeFill="background1"/>
        <w:spacing w:line="480" w:lineRule="auto"/>
        <w:ind w:left="720" w:hanging="720"/>
        <w:rPr>
          <w:rFonts w:ascii="Times New Roman" w:hAnsi="Times New Roman" w:cs="Times New Roman"/>
          <w:color w:val="333333"/>
          <w:sz w:val="24"/>
          <w:szCs w:val="24"/>
          <w:shd w:val="clear" w:color="auto" w:fill="FFFFFF"/>
        </w:rPr>
      </w:pPr>
      <w:r w:rsidRPr="00763654">
        <w:rPr>
          <w:rFonts w:ascii="Times New Roman" w:hAnsi="Times New Roman" w:cs="Times New Roman"/>
          <w:sz w:val="24"/>
          <w:szCs w:val="24"/>
          <w:shd w:val="clear" w:color="auto" w:fill="FFFFFF"/>
        </w:rPr>
        <w:t xml:space="preserve">Religions - Sikhism: The Five Ks. (2009, September 29). Retrieved November 26, 2018, from </w:t>
      </w:r>
      <w:hyperlink r:id="rId10" w:history="1">
        <w:r w:rsidRPr="00E46FDD">
          <w:rPr>
            <w:rStyle w:val="Hyperlink"/>
            <w:rFonts w:ascii="Times New Roman" w:hAnsi="Times New Roman" w:cs="Times New Roman"/>
            <w:sz w:val="24"/>
            <w:szCs w:val="24"/>
            <w:shd w:val="clear" w:color="auto" w:fill="FFFFFF"/>
          </w:rPr>
          <w:t>http://www.bbc.co.uk/religion/religions/sikhism/customs/fiveks.shtml</w:t>
        </w:r>
      </w:hyperlink>
      <w:r>
        <w:rPr>
          <w:rFonts w:ascii="Times New Roman" w:hAnsi="Times New Roman" w:cs="Times New Roman"/>
          <w:color w:val="333333"/>
          <w:sz w:val="24"/>
          <w:szCs w:val="24"/>
          <w:shd w:val="clear" w:color="auto" w:fill="FFFFFF"/>
        </w:rPr>
        <w:t xml:space="preserve"> </w:t>
      </w:r>
      <w:r w:rsidRPr="00763654">
        <w:rPr>
          <w:rFonts w:ascii="Times New Roman" w:hAnsi="Times New Roman" w:cs="Times New Roman"/>
          <w:color w:val="333333"/>
          <w:sz w:val="24"/>
          <w:szCs w:val="24"/>
          <w:shd w:val="clear" w:color="auto" w:fill="FFFFFF"/>
        </w:rPr>
        <w:t xml:space="preserve">  </w:t>
      </w:r>
    </w:p>
    <w:p w14:paraId="15DAD9DB" w14:textId="6669D40C" w:rsidR="00180835" w:rsidRDefault="00180835" w:rsidP="00EA1D64">
      <w:pPr>
        <w:shd w:val="clear" w:color="auto" w:fill="FFFFFF" w:themeFill="background1"/>
        <w:spacing w:line="480" w:lineRule="auto"/>
        <w:ind w:left="720" w:hanging="720"/>
        <w:rPr>
          <w:rFonts w:ascii="Times New Roman" w:hAnsi="Times New Roman" w:cs="Times New Roman"/>
          <w:color w:val="333333"/>
          <w:sz w:val="24"/>
          <w:szCs w:val="24"/>
          <w:shd w:val="clear" w:color="auto" w:fill="FFFFFF"/>
        </w:rPr>
      </w:pPr>
      <w:r w:rsidRPr="008C19CB">
        <w:rPr>
          <w:rFonts w:ascii="Times New Roman" w:hAnsi="Times New Roman" w:cs="Times New Roman"/>
          <w:color w:val="333333"/>
          <w:sz w:val="24"/>
          <w:szCs w:val="24"/>
          <w:shd w:val="clear" w:color="auto" w:fill="FFFFFF"/>
        </w:rPr>
        <w:t xml:space="preserve">Scaling Wellness In Milwaukee, &amp; Marquette University. (n.d.). About SWIM. Retrieved January 24, 2019, from </w:t>
      </w:r>
      <w:hyperlink r:id="rId11" w:history="1">
        <w:r w:rsidRPr="0091182A">
          <w:rPr>
            <w:rStyle w:val="Hyperlink"/>
            <w:rFonts w:ascii="Times New Roman" w:hAnsi="Times New Roman" w:cs="Times New Roman"/>
            <w:sz w:val="24"/>
            <w:szCs w:val="24"/>
            <w:shd w:val="clear" w:color="auto" w:fill="FFFFFF"/>
          </w:rPr>
          <w:t>https://www.marquette.edu/swim-mke/about-swim.php</w:t>
        </w:r>
      </w:hyperlink>
      <w:r>
        <w:rPr>
          <w:rFonts w:ascii="Times New Roman" w:hAnsi="Times New Roman" w:cs="Times New Roman"/>
          <w:color w:val="333333"/>
          <w:sz w:val="24"/>
          <w:szCs w:val="24"/>
          <w:shd w:val="clear" w:color="auto" w:fill="FFFFFF"/>
        </w:rPr>
        <w:t xml:space="preserve"> </w:t>
      </w:r>
    </w:p>
    <w:p w14:paraId="3F5700F2" w14:textId="2BB29FBC" w:rsidR="00180835" w:rsidRDefault="00180835" w:rsidP="00EA1D64">
      <w:pPr>
        <w:shd w:val="clear" w:color="auto" w:fill="FFFFFF" w:themeFill="background1"/>
        <w:spacing w:line="480" w:lineRule="auto"/>
        <w:ind w:left="720" w:hanging="720"/>
        <w:rPr>
          <w:rFonts w:ascii="Times New Roman" w:hAnsi="Times New Roman" w:cs="Times New Roman"/>
          <w:color w:val="333333"/>
          <w:sz w:val="24"/>
          <w:szCs w:val="24"/>
          <w:shd w:val="clear" w:color="auto" w:fill="FFFFFF"/>
        </w:rPr>
      </w:pPr>
      <w:r w:rsidRPr="00C46D09">
        <w:rPr>
          <w:rFonts w:ascii="Times New Roman" w:hAnsi="Times New Roman" w:cs="Times New Roman"/>
          <w:color w:val="333333"/>
          <w:sz w:val="24"/>
          <w:szCs w:val="24"/>
          <w:shd w:val="clear" w:color="auto" w:fill="FFFFFF"/>
        </w:rPr>
        <w:lastRenderedPageBreak/>
        <w:t>T</w:t>
      </w:r>
      <w:r>
        <w:rPr>
          <w:rFonts w:ascii="Times New Roman" w:hAnsi="Times New Roman" w:cs="Times New Roman"/>
          <w:color w:val="333333"/>
          <w:sz w:val="24"/>
          <w:szCs w:val="24"/>
          <w:shd w:val="clear" w:color="auto" w:fill="FFFFFF"/>
        </w:rPr>
        <w:t>he Pluralism Project</w:t>
      </w:r>
      <w:r w:rsidRPr="00C46D09">
        <w:rPr>
          <w:rFonts w:ascii="Times New Roman" w:hAnsi="Times New Roman" w:cs="Times New Roman"/>
          <w:color w:val="333333"/>
          <w:sz w:val="24"/>
          <w:szCs w:val="24"/>
          <w:shd w:val="clear" w:color="auto" w:fill="FFFFFF"/>
        </w:rPr>
        <w:t>., &amp; H</w:t>
      </w:r>
      <w:r>
        <w:rPr>
          <w:rFonts w:ascii="Times New Roman" w:hAnsi="Times New Roman" w:cs="Times New Roman"/>
          <w:color w:val="333333"/>
          <w:sz w:val="24"/>
          <w:szCs w:val="24"/>
          <w:shd w:val="clear" w:color="auto" w:fill="FFFFFF"/>
        </w:rPr>
        <w:t>arvard University</w:t>
      </w:r>
      <w:r w:rsidRPr="00C46D09">
        <w:rPr>
          <w:rFonts w:ascii="Times New Roman" w:hAnsi="Times New Roman" w:cs="Times New Roman"/>
          <w:color w:val="333333"/>
          <w:sz w:val="24"/>
          <w:szCs w:val="24"/>
          <w:shd w:val="clear" w:color="auto" w:fill="FFFFFF"/>
        </w:rPr>
        <w:t>. (</w:t>
      </w:r>
      <w:r>
        <w:rPr>
          <w:rFonts w:ascii="Times New Roman" w:hAnsi="Times New Roman" w:cs="Times New Roman"/>
          <w:color w:val="333333"/>
          <w:sz w:val="24"/>
          <w:szCs w:val="24"/>
          <w:shd w:val="clear" w:color="auto" w:fill="FFFFFF"/>
        </w:rPr>
        <w:t>1997-</w:t>
      </w:r>
      <w:r w:rsidRPr="00C46D09">
        <w:rPr>
          <w:rFonts w:ascii="Times New Roman" w:hAnsi="Times New Roman" w:cs="Times New Roman"/>
          <w:color w:val="333333"/>
          <w:sz w:val="24"/>
          <w:szCs w:val="24"/>
          <w:shd w:val="clear" w:color="auto" w:fill="FFFFFF"/>
        </w:rPr>
        <w:t xml:space="preserve">2019). The Five K's and the Courts. Retrieved January 21, 2019, from </w:t>
      </w:r>
      <w:hyperlink r:id="rId12" w:history="1">
        <w:r w:rsidRPr="00DF4288">
          <w:rPr>
            <w:rStyle w:val="Hyperlink"/>
            <w:rFonts w:ascii="Times New Roman" w:hAnsi="Times New Roman" w:cs="Times New Roman"/>
            <w:sz w:val="24"/>
            <w:szCs w:val="24"/>
            <w:shd w:val="clear" w:color="auto" w:fill="FFFFFF"/>
          </w:rPr>
          <w:t>http://pluralism.org/religions/sikhism/issues-for-sikhs-in-america/the-five-ks-and-the-courts/</w:t>
        </w:r>
      </w:hyperlink>
      <w:r>
        <w:rPr>
          <w:rFonts w:ascii="Times New Roman" w:hAnsi="Times New Roman" w:cs="Times New Roman"/>
          <w:color w:val="333333"/>
          <w:sz w:val="24"/>
          <w:szCs w:val="24"/>
          <w:shd w:val="clear" w:color="auto" w:fill="FFFFFF"/>
        </w:rPr>
        <w:t xml:space="preserve"> </w:t>
      </w:r>
    </w:p>
    <w:p w14:paraId="07CC2A7F" w14:textId="77777777" w:rsidR="00180835" w:rsidRDefault="00180835" w:rsidP="00EA1D64">
      <w:pPr>
        <w:shd w:val="clear" w:color="auto" w:fill="FFFFFF" w:themeFill="background1"/>
        <w:spacing w:line="480" w:lineRule="auto"/>
        <w:ind w:left="720" w:hanging="720"/>
        <w:rPr>
          <w:rFonts w:ascii="Times New Roman" w:hAnsi="Times New Roman" w:cs="Times New Roman"/>
          <w:color w:val="333333"/>
          <w:sz w:val="24"/>
          <w:szCs w:val="24"/>
          <w:shd w:val="clear" w:color="auto" w:fill="FFFFFF"/>
        </w:rPr>
      </w:pPr>
      <w:r w:rsidRPr="00833D28">
        <w:rPr>
          <w:rFonts w:ascii="Times New Roman" w:hAnsi="Times New Roman" w:cs="Times New Roman"/>
          <w:color w:val="333333"/>
          <w:sz w:val="24"/>
          <w:szCs w:val="24"/>
          <w:shd w:val="clear" w:color="auto" w:fill="FFFFFF"/>
        </w:rPr>
        <w:t xml:space="preserve">Yaccino, S., Schwirtz, M., &amp; Santora, M. (2012, August 5). Gunman Kills at Sikh Temple at a Sikh Temple Near Milwaukee. The New York Times. Retrieved March 23, 2019, from </w:t>
      </w:r>
      <w:hyperlink r:id="rId13" w:history="1">
        <w:r w:rsidRPr="00E2395C">
          <w:rPr>
            <w:rStyle w:val="Hyperlink"/>
            <w:rFonts w:ascii="Times New Roman" w:hAnsi="Times New Roman" w:cs="Times New Roman"/>
            <w:sz w:val="24"/>
            <w:szCs w:val="24"/>
            <w:shd w:val="clear" w:color="auto" w:fill="FFFFFF"/>
          </w:rPr>
          <w:t>https://www.nytimes.com/2012/08/06/us/shooting-reported-at-temple-in-wisconsin.html</w:t>
        </w:r>
      </w:hyperlink>
      <w:r>
        <w:rPr>
          <w:rFonts w:ascii="Times New Roman" w:hAnsi="Times New Roman" w:cs="Times New Roman"/>
          <w:color w:val="333333"/>
          <w:sz w:val="24"/>
          <w:szCs w:val="24"/>
          <w:shd w:val="clear" w:color="auto" w:fill="FFFFFF"/>
        </w:rPr>
        <w:t xml:space="preserve"> </w:t>
      </w:r>
    </w:p>
    <w:p w14:paraId="794ACD0A" w14:textId="7EA6AB50" w:rsidR="00180835" w:rsidRDefault="00180835" w:rsidP="00EA1D64">
      <w:pPr>
        <w:shd w:val="clear" w:color="auto" w:fill="FFFFFF" w:themeFill="background1"/>
        <w:spacing w:line="480" w:lineRule="auto"/>
        <w:ind w:left="720" w:hanging="720"/>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 </w:t>
      </w:r>
    </w:p>
    <w:p w14:paraId="1F68203D" w14:textId="77777777" w:rsidR="00180835" w:rsidRPr="005B4C24" w:rsidRDefault="00180835" w:rsidP="00180835">
      <w:pPr>
        <w:shd w:val="clear" w:color="auto" w:fill="FFFFFF" w:themeFill="background1"/>
        <w:spacing w:line="480" w:lineRule="auto"/>
        <w:rPr>
          <w:rFonts w:ascii="Times New Roman" w:hAnsi="Times New Roman" w:cs="Times New Roman"/>
          <w:color w:val="333333"/>
          <w:sz w:val="24"/>
          <w:szCs w:val="24"/>
          <w:shd w:val="clear" w:color="auto" w:fill="FFFFFF"/>
        </w:rPr>
      </w:pPr>
    </w:p>
    <w:p w14:paraId="78A9911C" w14:textId="77777777" w:rsidR="00180835" w:rsidRDefault="00180835" w:rsidP="00180835">
      <w:pPr>
        <w:shd w:val="clear" w:color="auto" w:fill="FFFFFF" w:themeFill="background1"/>
        <w:spacing w:line="480" w:lineRule="auto"/>
        <w:rPr>
          <w:rFonts w:ascii="Times New Roman" w:hAnsi="Times New Roman" w:cs="Times New Roman"/>
          <w:color w:val="333333"/>
          <w:sz w:val="24"/>
          <w:szCs w:val="24"/>
          <w:shd w:val="clear" w:color="auto" w:fill="FFFFFF"/>
        </w:rPr>
      </w:pPr>
    </w:p>
    <w:p w14:paraId="1C30CDEB" w14:textId="77777777" w:rsidR="00180835" w:rsidRPr="00FD76F6" w:rsidRDefault="00180835" w:rsidP="00180835">
      <w:pPr>
        <w:shd w:val="clear" w:color="auto" w:fill="FFFFFF" w:themeFill="background1"/>
        <w:spacing w:line="480" w:lineRule="auto"/>
        <w:rPr>
          <w:rFonts w:ascii="Times New Roman" w:hAnsi="Times New Roman" w:cs="Times New Roman"/>
          <w:sz w:val="24"/>
          <w:szCs w:val="24"/>
        </w:rPr>
      </w:pPr>
    </w:p>
    <w:p w14:paraId="0E77665E" w14:textId="77777777" w:rsidR="00180835" w:rsidRPr="00F0513B" w:rsidRDefault="00180835" w:rsidP="00180835">
      <w:pPr>
        <w:spacing w:line="480" w:lineRule="auto"/>
        <w:ind w:left="360"/>
        <w:jc w:val="center"/>
        <w:rPr>
          <w:rFonts w:ascii="Times New Roman" w:hAnsi="Times New Roman" w:cs="Times New Roman"/>
          <w:sz w:val="24"/>
          <w:szCs w:val="24"/>
        </w:rPr>
      </w:pPr>
    </w:p>
    <w:p w14:paraId="2DFE4AD9" w14:textId="77777777" w:rsidR="00F0513B" w:rsidRPr="00A15990" w:rsidRDefault="00F0513B" w:rsidP="00A15990">
      <w:pPr>
        <w:spacing w:line="480" w:lineRule="auto"/>
        <w:ind w:firstLine="720"/>
        <w:rPr>
          <w:rFonts w:ascii="Times New Roman" w:hAnsi="Times New Roman" w:cs="Times New Roman"/>
          <w:sz w:val="24"/>
          <w:szCs w:val="24"/>
        </w:rPr>
      </w:pPr>
    </w:p>
    <w:p w14:paraId="1780BA89" w14:textId="77777777" w:rsidR="00A15990" w:rsidRPr="00A15990" w:rsidRDefault="00A15990" w:rsidP="00A15990">
      <w:pPr>
        <w:spacing w:line="480" w:lineRule="auto"/>
        <w:ind w:firstLine="720"/>
        <w:rPr>
          <w:rFonts w:ascii="Times New Roman" w:hAnsi="Times New Roman" w:cs="Times New Roman"/>
          <w:sz w:val="24"/>
          <w:szCs w:val="24"/>
        </w:rPr>
      </w:pPr>
    </w:p>
    <w:p w14:paraId="4080D124" w14:textId="77777777" w:rsidR="00A15990" w:rsidRPr="0092583D" w:rsidRDefault="00A15990" w:rsidP="00A15990">
      <w:pPr>
        <w:spacing w:line="480" w:lineRule="auto"/>
        <w:ind w:firstLine="720"/>
        <w:rPr>
          <w:rFonts w:ascii="Times New Roman" w:hAnsi="Times New Roman" w:cs="Times New Roman"/>
          <w:sz w:val="24"/>
          <w:szCs w:val="24"/>
        </w:rPr>
      </w:pPr>
    </w:p>
    <w:p w14:paraId="28E434D6" w14:textId="77777777" w:rsidR="0092583D" w:rsidRPr="0092583D" w:rsidRDefault="0092583D" w:rsidP="0092583D">
      <w:pPr>
        <w:spacing w:line="480" w:lineRule="auto"/>
        <w:ind w:firstLine="720"/>
        <w:rPr>
          <w:rFonts w:ascii="Times New Roman" w:hAnsi="Times New Roman" w:cs="Times New Roman"/>
          <w:sz w:val="24"/>
          <w:szCs w:val="24"/>
        </w:rPr>
      </w:pPr>
    </w:p>
    <w:p w14:paraId="55CBB8A7" w14:textId="77777777" w:rsidR="007507AB" w:rsidRPr="0092583D" w:rsidRDefault="00DC0BFB" w:rsidP="0092583D">
      <w:pPr>
        <w:spacing w:line="480" w:lineRule="auto"/>
        <w:ind w:firstLine="720"/>
        <w:rPr>
          <w:rFonts w:ascii="Times New Roman" w:hAnsi="Times New Roman" w:cs="Times New Roman"/>
          <w:sz w:val="24"/>
          <w:szCs w:val="24"/>
        </w:rPr>
      </w:pPr>
      <w:r w:rsidRPr="0092583D">
        <w:rPr>
          <w:rFonts w:ascii="Times New Roman" w:hAnsi="Times New Roman" w:cs="Times New Roman"/>
          <w:sz w:val="24"/>
          <w:szCs w:val="24"/>
        </w:rPr>
        <w:t xml:space="preserve"> </w:t>
      </w:r>
    </w:p>
    <w:p w14:paraId="0377C061" w14:textId="77777777" w:rsidR="0092583D" w:rsidRPr="0092583D" w:rsidRDefault="0092583D" w:rsidP="0092583D">
      <w:pPr>
        <w:spacing w:line="480" w:lineRule="auto"/>
        <w:ind w:firstLine="720"/>
        <w:rPr>
          <w:rFonts w:ascii="Times New Roman" w:hAnsi="Times New Roman" w:cs="Times New Roman"/>
          <w:sz w:val="24"/>
          <w:szCs w:val="24"/>
        </w:rPr>
      </w:pPr>
    </w:p>
    <w:p w14:paraId="241BF752" w14:textId="77777777" w:rsidR="0092583D" w:rsidRPr="0092583D" w:rsidRDefault="0092583D" w:rsidP="0092583D">
      <w:pPr>
        <w:spacing w:line="480" w:lineRule="auto"/>
        <w:ind w:firstLine="720"/>
        <w:rPr>
          <w:rFonts w:ascii="Times New Roman" w:hAnsi="Times New Roman" w:cs="Times New Roman"/>
          <w:sz w:val="24"/>
          <w:szCs w:val="24"/>
        </w:rPr>
      </w:pPr>
    </w:p>
    <w:p w14:paraId="5FEBD376" w14:textId="77777777" w:rsidR="0092583D" w:rsidRPr="0092583D" w:rsidRDefault="0092583D" w:rsidP="0092583D">
      <w:pPr>
        <w:spacing w:line="480" w:lineRule="auto"/>
        <w:rPr>
          <w:rFonts w:ascii="Times New Roman" w:hAnsi="Times New Roman" w:cs="Times New Roman"/>
          <w:sz w:val="24"/>
          <w:szCs w:val="24"/>
        </w:rPr>
      </w:pPr>
    </w:p>
    <w:p w14:paraId="751C4B6D" w14:textId="77777777" w:rsidR="00BE5CD1" w:rsidRPr="00BE5CD1" w:rsidRDefault="00BE5CD1" w:rsidP="00BE5CD1">
      <w:pPr>
        <w:spacing w:line="480" w:lineRule="auto"/>
        <w:rPr>
          <w:rFonts w:ascii="Times New Roman" w:hAnsi="Times New Roman" w:cs="Times New Roman"/>
          <w:sz w:val="24"/>
          <w:szCs w:val="24"/>
        </w:rPr>
      </w:pPr>
    </w:p>
    <w:sectPr w:rsidR="00BE5CD1" w:rsidRPr="00BE5CD1" w:rsidSect="00182475">
      <w:headerReference w:type="default" r:id="rId14"/>
      <w:headerReference w:type="first" r:id="rId1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57BEFA" w14:textId="77777777" w:rsidR="00E60DD2" w:rsidRDefault="00E60DD2" w:rsidP="006D5E81">
      <w:pPr>
        <w:spacing w:after="0" w:line="240" w:lineRule="auto"/>
      </w:pPr>
      <w:r>
        <w:separator/>
      </w:r>
    </w:p>
  </w:endnote>
  <w:endnote w:type="continuationSeparator" w:id="0">
    <w:p w14:paraId="38AB77C2" w14:textId="77777777" w:rsidR="00E60DD2" w:rsidRDefault="00E60DD2" w:rsidP="006D5E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909E0D" w14:textId="77777777" w:rsidR="00E60DD2" w:rsidRDefault="00E60DD2" w:rsidP="006D5E81">
      <w:pPr>
        <w:spacing w:after="0" w:line="240" w:lineRule="auto"/>
      </w:pPr>
      <w:r>
        <w:separator/>
      </w:r>
    </w:p>
  </w:footnote>
  <w:footnote w:type="continuationSeparator" w:id="0">
    <w:p w14:paraId="54E4E2FA" w14:textId="77777777" w:rsidR="00E60DD2" w:rsidRDefault="00E60DD2" w:rsidP="006D5E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FDAE4" w14:textId="2544D451" w:rsidR="006D5E81" w:rsidRPr="006D5E81" w:rsidRDefault="00182475" w:rsidP="00182475">
    <w:pPr>
      <w:pStyle w:val="Header"/>
      <w:rPr>
        <w:rFonts w:ascii="Times New Roman" w:hAnsi="Times New Roman" w:cs="Times New Roman"/>
        <w:sz w:val="24"/>
        <w:szCs w:val="24"/>
      </w:rPr>
    </w:pPr>
    <w:r>
      <w:rPr>
        <w:rFonts w:ascii="Times New Roman" w:hAnsi="Times New Roman" w:cs="Times New Roman"/>
        <w:sz w:val="24"/>
        <w:szCs w:val="24"/>
      </w:rPr>
      <w:t>Violence and Acceptance: Islam and Sikhism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Arabic  \* MERGEFORMAT </w:instrText>
    </w:r>
    <w:r>
      <w:rPr>
        <w:rFonts w:ascii="Times New Roman" w:hAnsi="Times New Roman" w:cs="Times New Roman"/>
        <w:sz w:val="24"/>
        <w:szCs w:val="24"/>
      </w:rPr>
      <w:fldChar w:fldCharType="separate"/>
    </w:r>
    <w:r w:rsidR="00427D46">
      <w:rPr>
        <w:rFonts w:ascii="Times New Roman" w:hAnsi="Times New Roman" w:cs="Times New Roman"/>
        <w:noProof/>
        <w:sz w:val="24"/>
        <w:szCs w:val="24"/>
      </w:rPr>
      <w:t>2</w:t>
    </w:r>
    <w:r>
      <w:rPr>
        <w:rFonts w:ascii="Times New Roman" w:hAnsi="Times New Roman" w:cs="Times New Roman"/>
        <w:sz w:val="24"/>
        <w:szCs w:val="24"/>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169B" w14:textId="29517B5E" w:rsidR="006D5E81" w:rsidRPr="006D5E81" w:rsidRDefault="00182475" w:rsidP="00182475">
    <w:pPr>
      <w:pStyle w:val="Header"/>
      <w:rPr>
        <w:rFonts w:ascii="Times New Roman" w:hAnsi="Times New Roman" w:cs="Times New Roman"/>
        <w:sz w:val="24"/>
        <w:szCs w:val="24"/>
      </w:rPr>
    </w:pPr>
    <w:r>
      <w:rPr>
        <w:rFonts w:ascii="Times New Roman" w:hAnsi="Times New Roman" w:cs="Times New Roman"/>
        <w:sz w:val="24"/>
        <w:szCs w:val="24"/>
      </w:rPr>
      <w:t>Running head: Violence and Acceptance: Islam and Sikhism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Arabic  \* MERGEFORMAT </w:instrText>
    </w:r>
    <w:r>
      <w:rPr>
        <w:rFonts w:ascii="Times New Roman" w:hAnsi="Times New Roman" w:cs="Times New Roman"/>
        <w:sz w:val="24"/>
        <w:szCs w:val="24"/>
      </w:rPr>
      <w:fldChar w:fldCharType="separate"/>
    </w:r>
    <w:r w:rsidR="00427D46">
      <w:rPr>
        <w:rFonts w:ascii="Times New Roman" w:hAnsi="Times New Roman" w:cs="Times New Roman"/>
        <w:noProof/>
        <w:sz w:val="24"/>
        <w:szCs w:val="24"/>
      </w:rPr>
      <w:t>1</w:t>
    </w:r>
    <w:r>
      <w:rPr>
        <w:rFonts w:ascii="Times New Roman" w:hAnsi="Times New Roman" w:cs="Times New Roman"/>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D248A"/>
    <w:multiLevelType w:val="hybridMultilevel"/>
    <w:tmpl w:val="0358A2F2"/>
    <w:lvl w:ilvl="0" w:tplc="8CAC18E0">
      <w:start w:val="1"/>
      <w:numFmt w:val="bullet"/>
      <w:lvlText w:val="•"/>
      <w:lvlJc w:val="left"/>
      <w:pPr>
        <w:tabs>
          <w:tab w:val="num" w:pos="720"/>
        </w:tabs>
        <w:ind w:left="720" w:hanging="360"/>
      </w:pPr>
      <w:rPr>
        <w:rFonts w:ascii="Arial" w:hAnsi="Arial" w:hint="default"/>
      </w:rPr>
    </w:lvl>
    <w:lvl w:ilvl="1" w:tplc="AC9EA326" w:tentative="1">
      <w:start w:val="1"/>
      <w:numFmt w:val="bullet"/>
      <w:lvlText w:val="•"/>
      <w:lvlJc w:val="left"/>
      <w:pPr>
        <w:tabs>
          <w:tab w:val="num" w:pos="1440"/>
        </w:tabs>
        <w:ind w:left="1440" w:hanging="360"/>
      </w:pPr>
      <w:rPr>
        <w:rFonts w:ascii="Arial" w:hAnsi="Arial" w:hint="default"/>
      </w:rPr>
    </w:lvl>
    <w:lvl w:ilvl="2" w:tplc="8B76B2C8" w:tentative="1">
      <w:start w:val="1"/>
      <w:numFmt w:val="bullet"/>
      <w:lvlText w:val="•"/>
      <w:lvlJc w:val="left"/>
      <w:pPr>
        <w:tabs>
          <w:tab w:val="num" w:pos="2160"/>
        </w:tabs>
        <w:ind w:left="2160" w:hanging="360"/>
      </w:pPr>
      <w:rPr>
        <w:rFonts w:ascii="Arial" w:hAnsi="Arial" w:hint="default"/>
      </w:rPr>
    </w:lvl>
    <w:lvl w:ilvl="3" w:tplc="263C50DA" w:tentative="1">
      <w:start w:val="1"/>
      <w:numFmt w:val="bullet"/>
      <w:lvlText w:val="•"/>
      <w:lvlJc w:val="left"/>
      <w:pPr>
        <w:tabs>
          <w:tab w:val="num" w:pos="2880"/>
        </w:tabs>
        <w:ind w:left="2880" w:hanging="360"/>
      </w:pPr>
      <w:rPr>
        <w:rFonts w:ascii="Arial" w:hAnsi="Arial" w:hint="default"/>
      </w:rPr>
    </w:lvl>
    <w:lvl w:ilvl="4" w:tplc="2C123B7C" w:tentative="1">
      <w:start w:val="1"/>
      <w:numFmt w:val="bullet"/>
      <w:lvlText w:val="•"/>
      <w:lvlJc w:val="left"/>
      <w:pPr>
        <w:tabs>
          <w:tab w:val="num" w:pos="3600"/>
        </w:tabs>
        <w:ind w:left="3600" w:hanging="360"/>
      </w:pPr>
      <w:rPr>
        <w:rFonts w:ascii="Arial" w:hAnsi="Arial" w:hint="default"/>
      </w:rPr>
    </w:lvl>
    <w:lvl w:ilvl="5" w:tplc="56A46C04" w:tentative="1">
      <w:start w:val="1"/>
      <w:numFmt w:val="bullet"/>
      <w:lvlText w:val="•"/>
      <w:lvlJc w:val="left"/>
      <w:pPr>
        <w:tabs>
          <w:tab w:val="num" w:pos="4320"/>
        </w:tabs>
        <w:ind w:left="4320" w:hanging="360"/>
      </w:pPr>
      <w:rPr>
        <w:rFonts w:ascii="Arial" w:hAnsi="Arial" w:hint="default"/>
      </w:rPr>
    </w:lvl>
    <w:lvl w:ilvl="6" w:tplc="4712DF12" w:tentative="1">
      <w:start w:val="1"/>
      <w:numFmt w:val="bullet"/>
      <w:lvlText w:val="•"/>
      <w:lvlJc w:val="left"/>
      <w:pPr>
        <w:tabs>
          <w:tab w:val="num" w:pos="5040"/>
        </w:tabs>
        <w:ind w:left="5040" w:hanging="360"/>
      </w:pPr>
      <w:rPr>
        <w:rFonts w:ascii="Arial" w:hAnsi="Arial" w:hint="default"/>
      </w:rPr>
    </w:lvl>
    <w:lvl w:ilvl="7" w:tplc="2F0ADEE0" w:tentative="1">
      <w:start w:val="1"/>
      <w:numFmt w:val="bullet"/>
      <w:lvlText w:val="•"/>
      <w:lvlJc w:val="left"/>
      <w:pPr>
        <w:tabs>
          <w:tab w:val="num" w:pos="5760"/>
        </w:tabs>
        <w:ind w:left="5760" w:hanging="360"/>
      </w:pPr>
      <w:rPr>
        <w:rFonts w:ascii="Arial" w:hAnsi="Arial" w:hint="default"/>
      </w:rPr>
    </w:lvl>
    <w:lvl w:ilvl="8" w:tplc="E69684F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5A2481"/>
    <w:multiLevelType w:val="hybridMultilevel"/>
    <w:tmpl w:val="69066566"/>
    <w:lvl w:ilvl="0" w:tplc="953C933E">
      <w:start w:val="1"/>
      <w:numFmt w:val="bullet"/>
      <w:lvlText w:val="•"/>
      <w:lvlJc w:val="left"/>
      <w:pPr>
        <w:tabs>
          <w:tab w:val="num" w:pos="720"/>
        </w:tabs>
        <w:ind w:left="720" w:hanging="360"/>
      </w:pPr>
      <w:rPr>
        <w:rFonts w:ascii="Arial" w:hAnsi="Arial" w:hint="default"/>
      </w:rPr>
    </w:lvl>
    <w:lvl w:ilvl="1" w:tplc="1A1AB690" w:tentative="1">
      <w:start w:val="1"/>
      <w:numFmt w:val="bullet"/>
      <w:lvlText w:val="•"/>
      <w:lvlJc w:val="left"/>
      <w:pPr>
        <w:tabs>
          <w:tab w:val="num" w:pos="1440"/>
        </w:tabs>
        <w:ind w:left="1440" w:hanging="360"/>
      </w:pPr>
      <w:rPr>
        <w:rFonts w:ascii="Arial" w:hAnsi="Arial" w:hint="default"/>
      </w:rPr>
    </w:lvl>
    <w:lvl w:ilvl="2" w:tplc="415CBA2C" w:tentative="1">
      <w:start w:val="1"/>
      <w:numFmt w:val="bullet"/>
      <w:lvlText w:val="•"/>
      <w:lvlJc w:val="left"/>
      <w:pPr>
        <w:tabs>
          <w:tab w:val="num" w:pos="2160"/>
        </w:tabs>
        <w:ind w:left="2160" w:hanging="360"/>
      </w:pPr>
      <w:rPr>
        <w:rFonts w:ascii="Arial" w:hAnsi="Arial" w:hint="default"/>
      </w:rPr>
    </w:lvl>
    <w:lvl w:ilvl="3" w:tplc="C8BC5F48" w:tentative="1">
      <w:start w:val="1"/>
      <w:numFmt w:val="bullet"/>
      <w:lvlText w:val="•"/>
      <w:lvlJc w:val="left"/>
      <w:pPr>
        <w:tabs>
          <w:tab w:val="num" w:pos="2880"/>
        </w:tabs>
        <w:ind w:left="2880" w:hanging="360"/>
      </w:pPr>
      <w:rPr>
        <w:rFonts w:ascii="Arial" w:hAnsi="Arial" w:hint="default"/>
      </w:rPr>
    </w:lvl>
    <w:lvl w:ilvl="4" w:tplc="B2E6BF5E" w:tentative="1">
      <w:start w:val="1"/>
      <w:numFmt w:val="bullet"/>
      <w:lvlText w:val="•"/>
      <w:lvlJc w:val="left"/>
      <w:pPr>
        <w:tabs>
          <w:tab w:val="num" w:pos="3600"/>
        </w:tabs>
        <w:ind w:left="3600" w:hanging="360"/>
      </w:pPr>
      <w:rPr>
        <w:rFonts w:ascii="Arial" w:hAnsi="Arial" w:hint="default"/>
      </w:rPr>
    </w:lvl>
    <w:lvl w:ilvl="5" w:tplc="25081D2C" w:tentative="1">
      <w:start w:val="1"/>
      <w:numFmt w:val="bullet"/>
      <w:lvlText w:val="•"/>
      <w:lvlJc w:val="left"/>
      <w:pPr>
        <w:tabs>
          <w:tab w:val="num" w:pos="4320"/>
        </w:tabs>
        <w:ind w:left="4320" w:hanging="360"/>
      </w:pPr>
      <w:rPr>
        <w:rFonts w:ascii="Arial" w:hAnsi="Arial" w:hint="default"/>
      </w:rPr>
    </w:lvl>
    <w:lvl w:ilvl="6" w:tplc="60680D6C" w:tentative="1">
      <w:start w:val="1"/>
      <w:numFmt w:val="bullet"/>
      <w:lvlText w:val="•"/>
      <w:lvlJc w:val="left"/>
      <w:pPr>
        <w:tabs>
          <w:tab w:val="num" w:pos="5040"/>
        </w:tabs>
        <w:ind w:left="5040" w:hanging="360"/>
      </w:pPr>
      <w:rPr>
        <w:rFonts w:ascii="Arial" w:hAnsi="Arial" w:hint="default"/>
      </w:rPr>
    </w:lvl>
    <w:lvl w:ilvl="7" w:tplc="2C3E8FAE" w:tentative="1">
      <w:start w:val="1"/>
      <w:numFmt w:val="bullet"/>
      <w:lvlText w:val="•"/>
      <w:lvlJc w:val="left"/>
      <w:pPr>
        <w:tabs>
          <w:tab w:val="num" w:pos="5760"/>
        </w:tabs>
        <w:ind w:left="5760" w:hanging="360"/>
      </w:pPr>
      <w:rPr>
        <w:rFonts w:ascii="Arial" w:hAnsi="Arial" w:hint="default"/>
      </w:rPr>
    </w:lvl>
    <w:lvl w:ilvl="8" w:tplc="B242115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6EF1627"/>
    <w:multiLevelType w:val="hybridMultilevel"/>
    <w:tmpl w:val="F8FEB0BA"/>
    <w:lvl w:ilvl="0" w:tplc="5720E4BE">
      <w:start w:val="1"/>
      <w:numFmt w:val="bullet"/>
      <w:lvlText w:val="•"/>
      <w:lvlJc w:val="left"/>
      <w:pPr>
        <w:tabs>
          <w:tab w:val="num" w:pos="720"/>
        </w:tabs>
        <w:ind w:left="720" w:hanging="360"/>
      </w:pPr>
      <w:rPr>
        <w:rFonts w:ascii="Arial" w:hAnsi="Arial" w:hint="default"/>
      </w:rPr>
    </w:lvl>
    <w:lvl w:ilvl="1" w:tplc="0A920342" w:tentative="1">
      <w:start w:val="1"/>
      <w:numFmt w:val="bullet"/>
      <w:lvlText w:val="•"/>
      <w:lvlJc w:val="left"/>
      <w:pPr>
        <w:tabs>
          <w:tab w:val="num" w:pos="1440"/>
        </w:tabs>
        <w:ind w:left="1440" w:hanging="360"/>
      </w:pPr>
      <w:rPr>
        <w:rFonts w:ascii="Arial" w:hAnsi="Arial" w:hint="default"/>
      </w:rPr>
    </w:lvl>
    <w:lvl w:ilvl="2" w:tplc="39E6BAA2" w:tentative="1">
      <w:start w:val="1"/>
      <w:numFmt w:val="bullet"/>
      <w:lvlText w:val="•"/>
      <w:lvlJc w:val="left"/>
      <w:pPr>
        <w:tabs>
          <w:tab w:val="num" w:pos="2160"/>
        </w:tabs>
        <w:ind w:left="2160" w:hanging="360"/>
      </w:pPr>
      <w:rPr>
        <w:rFonts w:ascii="Arial" w:hAnsi="Arial" w:hint="default"/>
      </w:rPr>
    </w:lvl>
    <w:lvl w:ilvl="3" w:tplc="50EE295C" w:tentative="1">
      <w:start w:val="1"/>
      <w:numFmt w:val="bullet"/>
      <w:lvlText w:val="•"/>
      <w:lvlJc w:val="left"/>
      <w:pPr>
        <w:tabs>
          <w:tab w:val="num" w:pos="2880"/>
        </w:tabs>
        <w:ind w:left="2880" w:hanging="360"/>
      </w:pPr>
      <w:rPr>
        <w:rFonts w:ascii="Arial" w:hAnsi="Arial" w:hint="default"/>
      </w:rPr>
    </w:lvl>
    <w:lvl w:ilvl="4" w:tplc="F716B6A0" w:tentative="1">
      <w:start w:val="1"/>
      <w:numFmt w:val="bullet"/>
      <w:lvlText w:val="•"/>
      <w:lvlJc w:val="left"/>
      <w:pPr>
        <w:tabs>
          <w:tab w:val="num" w:pos="3600"/>
        </w:tabs>
        <w:ind w:left="3600" w:hanging="360"/>
      </w:pPr>
      <w:rPr>
        <w:rFonts w:ascii="Arial" w:hAnsi="Arial" w:hint="default"/>
      </w:rPr>
    </w:lvl>
    <w:lvl w:ilvl="5" w:tplc="BAB2F856" w:tentative="1">
      <w:start w:val="1"/>
      <w:numFmt w:val="bullet"/>
      <w:lvlText w:val="•"/>
      <w:lvlJc w:val="left"/>
      <w:pPr>
        <w:tabs>
          <w:tab w:val="num" w:pos="4320"/>
        </w:tabs>
        <w:ind w:left="4320" w:hanging="360"/>
      </w:pPr>
      <w:rPr>
        <w:rFonts w:ascii="Arial" w:hAnsi="Arial" w:hint="default"/>
      </w:rPr>
    </w:lvl>
    <w:lvl w:ilvl="6" w:tplc="C5B679A0" w:tentative="1">
      <w:start w:val="1"/>
      <w:numFmt w:val="bullet"/>
      <w:lvlText w:val="•"/>
      <w:lvlJc w:val="left"/>
      <w:pPr>
        <w:tabs>
          <w:tab w:val="num" w:pos="5040"/>
        </w:tabs>
        <w:ind w:left="5040" w:hanging="360"/>
      </w:pPr>
      <w:rPr>
        <w:rFonts w:ascii="Arial" w:hAnsi="Arial" w:hint="default"/>
      </w:rPr>
    </w:lvl>
    <w:lvl w:ilvl="7" w:tplc="4F389AB4" w:tentative="1">
      <w:start w:val="1"/>
      <w:numFmt w:val="bullet"/>
      <w:lvlText w:val="•"/>
      <w:lvlJc w:val="left"/>
      <w:pPr>
        <w:tabs>
          <w:tab w:val="num" w:pos="5760"/>
        </w:tabs>
        <w:ind w:left="5760" w:hanging="360"/>
      </w:pPr>
      <w:rPr>
        <w:rFonts w:ascii="Arial" w:hAnsi="Arial" w:hint="default"/>
      </w:rPr>
    </w:lvl>
    <w:lvl w:ilvl="8" w:tplc="967C783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B255E2E"/>
    <w:multiLevelType w:val="hybridMultilevel"/>
    <w:tmpl w:val="8B548614"/>
    <w:lvl w:ilvl="0" w:tplc="374A7FC0">
      <w:start w:val="1"/>
      <w:numFmt w:val="bullet"/>
      <w:lvlText w:val="•"/>
      <w:lvlJc w:val="left"/>
      <w:pPr>
        <w:tabs>
          <w:tab w:val="num" w:pos="720"/>
        </w:tabs>
        <w:ind w:left="720" w:hanging="360"/>
      </w:pPr>
      <w:rPr>
        <w:rFonts w:ascii="Arial" w:hAnsi="Arial" w:hint="default"/>
      </w:rPr>
    </w:lvl>
    <w:lvl w:ilvl="1" w:tplc="8F5C566E" w:tentative="1">
      <w:start w:val="1"/>
      <w:numFmt w:val="bullet"/>
      <w:lvlText w:val="•"/>
      <w:lvlJc w:val="left"/>
      <w:pPr>
        <w:tabs>
          <w:tab w:val="num" w:pos="1440"/>
        </w:tabs>
        <w:ind w:left="1440" w:hanging="360"/>
      </w:pPr>
      <w:rPr>
        <w:rFonts w:ascii="Arial" w:hAnsi="Arial" w:hint="default"/>
      </w:rPr>
    </w:lvl>
    <w:lvl w:ilvl="2" w:tplc="2DF684CE" w:tentative="1">
      <w:start w:val="1"/>
      <w:numFmt w:val="bullet"/>
      <w:lvlText w:val="•"/>
      <w:lvlJc w:val="left"/>
      <w:pPr>
        <w:tabs>
          <w:tab w:val="num" w:pos="2160"/>
        </w:tabs>
        <w:ind w:left="2160" w:hanging="360"/>
      </w:pPr>
      <w:rPr>
        <w:rFonts w:ascii="Arial" w:hAnsi="Arial" w:hint="default"/>
      </w:rPr>
    </w:lvl>
    <w:lvl w:ilvl="3" w:tplc="692C341C" w:tentative="1">
      <w:start w:val="1"/>
      <w:numFmt w:val="bullet"/>
      <w:lvlText w:val="•"/>
      <w:lvlJc w:val="left"/>
      <w:pPr>
        <w:tabs>
          <w:tab w:val="num" w:pos="2880"/>
        </w:tabs>
        <w:ind w:left="2880" w:hanging="360"/>
      </w:pPr>
      <w:rPr>
        <w:rFonts w:ascii="Arial" w:hAnsi="Arial" w:hint="default"/>
      </w:rPr>
    </w:lvl>
    <w:lvl w:ilvl="4" w:tplc="665682D2" w:tentative="1">
      <w:start w:val="1"/>
      <w:numFmt w:val="bullet"/>
      <w:lvlText w:val="•"/>
      <w:lvlJc w:val="left"/>
      <w:pPr>
        <w:tabs>
          <w:tab w:val="num" w:pos="3600"/>
        </w:tabs>
        <w:ind w:left="3600" w:hanging="360"/>
      </w:pPr>
      <w:rPr>
        <w:rFonts w:ascii="Arial" w:hAnsi="Arial" w:hint="default"/>
      </w:rPr>
    </w:lvl>
    <w:lvl w:ilvl="5" w:tplc="529CA74A" w:tentative="1">
      <w:start w:val="1"/>
      <w:numFmt w:val="bullet"/>
      <w:lvlText w:val="•"/>
      <w:lvlJc w:val="left"/>
      <w:pPr>
        <w:tabs>
          <w:tab w:val="num" w:pos="4320"/>
        </w:tabs>
        <w:ind w:left="4320" w:hanging="360"/>
      </w:pPr>
      <w:rPr>
        <w:rFonts w:ascii="Arial" w:hAnsi="Arial" w:hint="default"/>
      </w:rPr>
    </w:lvl>
    <w:lvl w:ilvl="6" w:tplc="3C969846" w:tentative="1">
      <w:start w:val="1"/>
      <w:numFmt w:val="bullet"/>
      <w:lvlText w:val="•"/>
      <w:lvlJc w:val="left"/>
      <w:pPr>
        <w:tabs>
          <w:tab w:val="num" w:pos="5040"/>
        </w:tabs>
        <w:ind w:left="5040" w:hanging="360"/>
      </w:pPr>
      <w:rPr>
        <w:rFonts w:ascii="Arial" w:hAnsi="Arial" w:hint="default"/>
      </w:rPr>
    </w:lvl>
    <w:lvl w:ilvl="7" w:tplc="4D5C4BD0" w:tentative="1">
      <w:start w:val="1"/>
      <w:numFmt w:val="bullet"/>
      <w:lvlText w:val="•"/>
      <w:lvlJc w:val="left"/>
      <w:pPr>
        <w:tabs>
          <w:tab w:val="num" w:pos="5760"/>
        </w:tabs>
        <w:ind w:left="5760" w:hanging="360"/>
      </w:pPr>
      <w:rPr>
        <w:rFonts w:ascii="Arial" w:hAnsi="Arial" w:hint="default"/>
      </w:rPr>
    </w:lvl>
    <w:lvl w:ilvl="8" w:tplc="E0047A7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EB169DF"/>
    <w:multiLevelType w:val="hybridMultilevel"/>
    <w:tmpl w:val="C82E4766"/>
    <w:lvl w:ilvl="0" w:tplc="763C6890">
      <w:start w:val="1"/>
      <w:numFmt w:val="bullet"/>
      <w:lvlText w:val="•"/>
      <w:lvlJc w:val="left"/>
      <w:pPr>
        <w:tabs>
          <w:tab w:val="num" w:pos="720"/>
        </w:tabs>
        <w:ind w:left="720" w:hanging="360"/>
      </w:pPr>
      <w:rPr>
        <w:rFonts w:ascii="Arial" w:hAnsi="Arial" w:hint="default"/>
      </w:rPr>
    </w:lvl>
    <w:lvl w:ilvl="1" w:tplc="E69EDB2C" w:tentative="1">
      <w:start w:val="1"/>
      <w:numFmt w:val="bullet"/>
      <w:lvlText w:val="•"/>
      <w:lvlJc w:val="left"/>
      <w:pPr>
        <w:tabs>
          <w:tab w:val="num" w:pos="1440"/>
        </w:tabs>
        <w:ind w:left="1440" w:hanging="360"/>
      </w:pPr>
      <w:rPr>
        <w:rFonts w:ascii="Arial" w:hAnsi="Arial" w:hint="default"/>
      </w:rPr>
    </w:lvl>
    <w:lvl w:ilvl="2" w:tplc="E01E9986" w:tentative="1">
      <w:start w:val="1"/>
      <w:numFmt w:val="bullet"/>
      <w:lvlText w:val="•"/>
      <w:lvlJc w:val="left"/>
      <w:pPr>
        <w:tabs>
          <w:tab w:val="num" w:pos="2160"/>
        </w:tabs>
        <w:ind w:left="2160" w:hanging="360"/>
      </w:pPr>
      <w:rPr>
        <w:rFonts w:ascii="Arial" w:hAnsi="Arial" w:hint="default"/>
      </w:rPr>
    </w:lvl>
    <w:lvl w:ilvl="3" w:tplc="3ECA47DA" w:tentative="1">
      <w:start w:val="1"/>
      <w:numFmt w:val="bullet"/>
      <w:lvlText w:val="•"/>
      <w:lvlJc w:val="left"/>
      <w:pPr>
        <w:tabs>
          <w:tab w:val="num" w:pos="2880"/>
        </w:tabs>
        <w:ind w:left="2880" w:hanging="360"/>
      </w:pPr>
      <w:rPr>
        <w:rFonts w:ascii="Arial" w:hAnsi="Arial" w:hint="default"/>
      </w:rPr>
    </w:lvl>
    <w:lvl w:ilvl="4" w:tplc="086C56F8" w:tentative="1">
      <w:start w:val="1"/>
      <w:numFmt w:val="bullet"/>
      <w:lvlText w:val="•"/>
      <w:lvlJc w:val="left"/>
      <w:pPr>
        <w:tabs>
          <w:tab w:val="num" w:pos="3600"/>
        </w:tabs>
        <w:ind w:left="3600" w:hanging="360"/>
      </w:pPr>
      <w:rPr>
        <w:rFonts w:ascii="Arial" w:hAnsi="Arial" w:hint="default"/>
      </w:rPr>
    </w:lvl>
    <w:lvl w:ilvl="5" w:tplc="FAF66BA0" w:tentative="1">
      <w:start w:val="1"/>
      <w:numFmt w:val="bullet"/>
      <w:lvlText w:val="•"/>
      <w:lvlJc w:val="left"/>
      <w:pPr>
        <w:tabs>
          <w:tab w:val="num" w:pos="4320"/>
        </w:tabs>
        <w:ind w:left="4320" w:hanging="360"/>
      </w:pPr>
      <w:rPr>
        <w:rFonts w:ascii="Arial" w:hAnsi="Arial" w:hint="default"/>
      </w:rPr>
    </w:lvl>
    <w:lvl w:ilvl="6" w:tplc="3F4A7264" w:tentative="1">
      <w:start w:val="1"/>
      <w:numFmt w:val="bullet"/>
      <w:lvlText w:val="•"/>
      <w:lvlJc w:val="left"/>
      <w:pPr>
        <w:tabs>
          <w:tab w:val="num" w:pos="5040"/>
        </w:tabs>
        <w:ind w:left="5040" w:hanging="360"/>
      </w:pPr>
      <w:rPr>
        <w:rFonts w:ascii="Arial" w:hAnsi="Arial" w:hint="default"/>
      </w:rPr>
    </w:lvl>
    <w:lvl w:ilvl="7" w:tplc="D97A98CC" w:tentative="1">
      <w:start w:val="1"/>
      <w:numFmt w:val="bullet"/>
      <w:lvlText w:val="•"/>
      <w:lvlJc w:val="left"/>
      <w:pPr>
        <w:tabs>
          <w:tab w:val="num" w:pos="5760"/>
        </w:tabs>
        <w:ind w:left="5760" w:hanging="360"/>
      </w:pPr>
      <w:rPr>
        <w:rFonts w:ascii="Arial" w:hAnsi="Arial" w:hint="default"/>
      </w:rPr>
    </w:lvl>
    <w:lvl w:ilvl="8" w:tplc="435207F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1802FC9"/>
    <w:multiLevelType w:val="hybridMultilevel"/>
    <w:tmpl w:val="F9F6073E"/>
    <w:lvl w:ilvl="0" w:tplc="3FAC0CEC">
      <w:start w:val="1"/>
      <w:numFmt w:val="bullet"/>
      <w:lvlText w:val="•"/>
      <w:lvlJc w:val="left"/>
      <w:pPr>
        <w:tabs>
          <w:tab w:val="num" w:pos="720"/>
        </w:tabs>
        <w:ind w:left="720" w:hanging="360"/>
      </w:pPr>
      <w:rPr>
        <w:rFonts w:ascii="Arial" w:hAnsi="Arial" w:hint="default"/>
      </w:rPr>
    </w:lvl>
    <w:lvl w:ilvl="1" w:tplc="3D7C1D98" w:tentative="1">
      <w:start w:val="1"/>
      <w:numFmt w:val="bullet"/>
      <w:lvlText w:val="•"/>
      <w:lvlJc w:val="left"/>
      <w:pPr>
        <w:tabs>
          <w:tab w:val="num" w:pos="1440"/>
        </w:tabs>
        <w:ind w:left="1440" w:hanging="360"/>
      </w:pPr>
      <w:rPr>
        <w:rFonts w:ascii="Arial" w:hAnsi="Arial" w:hint="default"/>
      </w:rPr>
    </w:lvl>
    <w:lvl w:ilvl="2" w:tplc="C0DA026A" w:tentative="1">
      <w:start w:val="1"/>
      <w:numFmt w:val="bullet"/>
      <w:lvlText w:val="•"/>
      <w:lvlJc w:val="left"/>
      <w:pPr>
        <w:tabs>
          <w:tab w:val="num" w:pos="2160"/>
        </w:tabs>
        <w:ind w:left="2160" w:hanging="360"/>
      </w:pPr>
      <w:rPr>
        <w:rFonts w:ascii="Arial" w:hAnsi="Arial" w:hint="default"/>
      </w:rPr>
    </w:lvl>
    <w:lvl w:ilvl="3" w:tplc="0DC6C5EC" w:tentative="1">
      <w:start w:val="1"/>
      <w:numFmt w:val="bullet"/>
      <w:lvlText w:val="•"/>
      <w:lvlJc w:val="left"/>
      <w:pPr>
        <w:tabs>
          <w:tab w:val="num" w:pos="2880"/>
        </w:tabs>
        <w:ind w:left="2880" w:hanging="360"/>
      </w:pPr>
      <w:rPr>
        <w:rFonts w:ascii="Arial" w:hAnsi="Arial" w:hint="default"/>
      </w:rPr>
    </w:lvl>
    <w:lvl w:ilvl="4" w:tplc="6C9895B2" w:tentative="1">
      <w:start w:val="1"/>
      <w:numFmt w:val="bullet"/>
      <w:lvlText w:val="•"/>
      <w:lvlJc w:val="left"/>
      <w:pPr>
        <w:tabs>
          <w:tab w:val="num" w:pos="3600"/>
        </w:tabs>
        <w:ind w:left="3600" w:hanging="360"/>
      </w:pPr>
      <w:rPr>
        <w:rFonts w:ascii="Arial" w:hAnsi="Arial" w:hint="default"/>
      </w:rPr>
    </w:lvl>
    <w:lvl w:ilvl="5" w:tplc="7D022C68" w:tentative="1">
      <w:start w:val="1"/>
      <w:numFmt w:val="bullet"/>
      <w:lvlText w:val="•"/>
      <w:lvlJc w:val="left"/>
      <w:pPr>
        <w:tabs>
          <w:tab w:val="num" w:pos="4320"/>
        </w:tabs>
        <w:ind w:left="4320" w:hanging="360"/>
      </w:pPr>
      <w:rPr>
        <w:rFonts w:ascii="Arial" w:hAnsi="Arial" w:hint="default"/>
      </w:rPr>
    </w:lvl>
    <w:lvl w:ilvl="6" w:tplc="FCB8B2AE" w:tentative="1">
      <w:start w:val="1"/>
      <w:numFmt w:val="bullet"/>
      <w:lvlText w:val="•"/>
      <w:lvlJc w:val="left"/>
      <w:pPr>
        <w:tabs>
          <w:tab w:val="num" w:pos="5040"/>
        </w:tabs>
        <w:ind w:left="5040" w:hanging="360"/>
      </w:pPr>
      <w:rPr>
        <w:rFonts w:ascii="Arial" w:hAnsi="Arial" w:hint="default"/>
      </w:rPr>
    </w:lvl>
    <w:lvl w:ilvl="7" w:tplc="6DE445D0" w:tentative="1">
      <w:start w:val="1"/>
      <w:numFmt w:val="bullet"/>
      <w:lvlText w:val="•"/>
      <w:lvlJc w:val="left"/>
      <w:pPr>
        <w:tabs>
          <w:tab w:val="num" w:pos="5760"/>
        </w:tabs>
        <w:ind w:left="5760" w:hanging="360"/>
      </w:pPr>
      <w:rPr>
        <w:rFonts w:ascii="Arial" w:hAnsi="Arial" w:hint="default"/>
      </w:rPr>
    </w:lvl>
    <w:lvl w:ilvl="8" w:tplc="9C08723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1FE122C"/>
    <w:multiLevelType w:val="hybridMultilevel"/>
    <w:tmpl w:val="A5A2B880"/>
    <w:lvl w:ilvl="0" w:tplc="BC047F3A">
      <w:start w:val="1"/>
      <w:numFmt w:val="bullet"/>
      <w:lvlText w:val="•"/>
      <w:lvlJc w:val="left"/>
      <w:pPr>
        <w:tabs>
          <w:tab w:val="num" w:pos="720"/>
        </w:tabs>
        <w:ind w:left="720" w:hanging="360"/>
      </w:pPr>
      <w:rPr>
        <w:rFonts w:ascii="Arial" w:hAnsi="Arial" w:hint="default"/>
      </w:rPr>
    </w:lvl>
    <w:lvl w:ilvl="1" w:tplc="42CAB5FE" w:tentative="1">
      <w:start w:val="1"/>
      <w:numFmt w:val="bullet"/>
      <w:lvlText w:val="•"/>
      <w:lvlJc w:val="left"/>
      <w:pPr>
        <w:tabs>
          <w:tab w:val="num" w:pos="1440"/>
        </w:tabs>
        <w:ind w:left="1440" w:hanging="360"/>
      </w:pPr>
      <w:rPr>
        <w:rFonts w:ascii="Arial" w:hAnsi="Arial" w:hint="default"/>
      </w:rPr>
    </w:lvl>
    <w:lvl w:ilvl="2" w:tplc="672A0C2C" w:tentative="1">
      <w:start w:val="1"/>
      <w:numFmt w:val="bullet"/>
      <w:lvlText w:val="•"/>
      <w:lvlJc w:val="left"/>
      <w:pPr>
        <w:tabs>
          <w:tab w:val="num" w:pos="2160"/>
        </w:tabs>
        <w:ind w:left="2160" w:hanging="360"/>
      </w:pPr>
      <w:rPr>
        <w:rFonts w:ascii="Arial" w:hAnsi="Arial" w:hint="default"/>
      </w:rPr>
    </w:lvl>
    <w:lvl w:ilvl="3" w:tplc="57A0F822" w:tentative="1">
      <w:start w:val="1"/>
      <w:numFmt w:val="bullet"/>
      <w:lvlText w:val="•"/>
      <w:lvlJc w:val="left"/>
      <w:pPr>
        <w:tabs>
          <w:tab w:val="num" w:pos="2880"/>
        </w:tabs>
        <w:ind w:left="2880" w:hanging="360"/>
      </w:pPr>
      <w:rPr>
        <w:rFonts w:ascii="Arial" w:hAnsi="Arial" w:hint="default"/>
      </w:rPr>
    </w:lvl>
    <w:lvl w:ilvl="4" w:tplc="E5188586" w:tentative="1">
      <w:start w:val="1"/>
      <w:numFmt w:val="bullet"/>
      <w:lvlText w:val="•"/>
      <w:lvlJc w:val="left"/>
      <w:pPr>
        <w:tabs>
          <w:tab w:val="num" w:pos="3600"/>
        </w:tabs>
        <w:ind w:left="3600" w:hanging="360"/>
      </w:pPr>
      <w:rPr>
        <w:rFonts w:ascii="Arial" w:hAnsi="Arial" w:hint="default"/>
      </w:rPr>
    </w:lvl>
    <w:lvl w:ilvl="5" w:tplc="DCBA4BF4" w:tentative="1">
      <w:start w:val="1"/>
      <w:numFmt w:val="bullet"/>
      <w:lvlText w:val="•"/>
      <w:lvlJc w:val="left"/>
      <w:pPr>
        <w:tabs>
          <w:tab w:val="num" w:pos="4320"/>
        </w:tabs>
        <w:ind w:left="4320" w:hanging="360"/>
      </w:pPr>
      <w:rPr>
        <w:rFonts w:ascii="Arial" w:hAnsi="Arial" w:hint="default"/>
      </w:rPr>
    </w:lvl>
    <w:lvl w:ilvl="6" w:tplc="3EB8AA7A" w:tentative="1">
      <w:start w:val="1"/>
      <w:numFmt w:val="bullet"/>
      <w:lvlText w:val="•"/>
      <w:lvlJc w:val="left"/>
      <w:pPr>
        <w:tabs>
          <w:tab w:val="num" w:pos="5040"/>
        </w:tabs>
        <w:ind w:left="5040" w:hanging="360"/>
      </w:pPr>
      <w:rPr>
        <w:rFonts w:ascii="Arial" w:hAnsi="Arial" w:hint="default"/>
      </w:rPr>
    </w:lvl>
    <w:lvl w:ilvl="7" w:tplc="A982920C" w:tentative="1">
      <w:start w:val="1"/>
      <w:numFmt w:val="bullet"/>
      <w:lvlText w:val="•"/>
      <w:lvlJc w:val="left"/>
      <w:pPr>
        <w:tabs>
          <w:tab w:val="num" w:pos="5760"/>
        </w:tabs>
        <w:ind w:left="5760" w:hanging="360"/>
      </w:pPr>
      <w:rPr>
        <w:rFonts w:ascii="Arial" w:hAnsi="Arial" w:hint="default"/>
      </w:rPr>
    </w:lvl>
    <w:lvl w:ilvl="8" w:tplc="4372C05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9010C0F"/>
    <w:multiLevelType w:val="hybridMultilevel"/>
    <w:tmpl w:val="78DACE26"/>
    <w:lvl w:ilvl="0" w:tplc="30881AA0">
      <w:start w:val="1"/>
      <w:numFmt w:val="bullet"/>
      <w:lvlText w:val="•"/>
      <w:lvlJc w:val="left"/>
      <w:pPr>
        <w:tabs>
          <w:tab w:val="num" w:pos="720"/>
        </w:tabs>
        <w:ind w:left="720" w:hanging="360"/>
      </w:pPr>
      <w:rPr>
        <w:rFonts w:ascii="Arial" w:hAnsi="Arial" w:hint="default"/>
      </w:rPr>
    </w:lvl>
    <w:lvl w:ilvl="1" w:tplc="B5BEEFB6" w:tentative="1">
      <w:start w:val="1"/>
      <w:numFmt w:val="bullet"/>
      <w:lvlText w:val="•"/>
      <w:lvlJc w:val="left"/>
      <w:pPr>
        <w:tabs>
          <w:tab w:val="num" w:pos="1440"/>
        </w:tabs>
        <w:ind w:left="1440" w:hanging="360"/>
      </w:pPr>
      <w:rPr>
        <w:rFonts w:ascii="Arial" w:hAnsi="Arial" w:hint="default"/>
      </w:rPr>
    </w:lvl>
    <w:lvl w:ilvl="2" w:tplc="DBB655DA" w:tentative="1">
      <w:start w:val="1"/>
      <w:numFmt w:val="bullet"/>
      <w:lvlText w:val="•"/>
      <w:lvlJc w:val="left"/>
      <w:pPr>
        <w:tabs>
          <w:tab w:val="num" w:pos="2160"/>
        </w:tabs>
        <w:ind w:left="2160" w:hanging="360"/>
      </w:pPr>
      <w:rPr>
        <w:rFonts w:ascii="Arial" w:hAnsi="Arial" w:hint="default"/>
      </w:rPr>
    </w:lvl>
    <w:lvl w:ilvl="3" w:tplc="FAB0D44E" w:tentative="1">
      <w:start w:val="1"/>
      <w:numFmt w:val="bullet"/>
      <w:lvlText w:val="•"/>
      <w:lvlJc w:val="left"/>
      <w:pPr>
        <w:tabs>
          <w:tab w:val="num" w:pos="2880"/>
        </w:tabs>
        <w:ind w:left="2880" w:hanging="360"/>
      </w:pPr>
      <w:rPr>
        <w:rFonts w:ascii="Arial" w:hAnsi="Arial" w:hint="default"/>
      </w:rPr>
    </w:lvl>
    <w:lvl w:ilvl="4" w:tplc="32CAE060" w:tentative="1">
      <w:start w:val="1"/>
      <w:numFmt w:val="bullet"/>
      <w:lvlText w:val="•"/>
      <w:lvlJc w:val="left"/>
      <w:pPr>
        <w:tabs>
          <w:tab w:val="num" w:pos="3600"/>
        </w:tabs>
        <w:ind w:left="3600" w:hanging="360"/>
      </w:pPr>
      <w:rPr>
        <w:rFonts w:ascii="Arial" w:hAnsi="Arial" w:hint="default"/>
      </w:rPr>
    </w:lvl>
    <w:lvl w:ilvl="5" w:tplc="603089C4" w:tentative="1">
      <w:start w:val="1"/>
      <w:numFmt w:val="bullet"/>
      <w:lvlText w:val="•"/>
      <w:lvlJc w:val="left"/>
      <w:pPr>
        <w:tabs>
          <w:tab w:val="num" w:pos="4320"/>
        </w:tabs>
        <w:ind w:left="4320" w:hanging="360"/>
      </w:pPr>
      <w:rPr>
        <w:rFonts w:ascii="Arial" w:hAnsi="Arial" w:hint="default"/>
      </w:rPr>
    </w:lvl>
    <w:lvl w:ilvl="6" w:tplc="BA2228F0" w:tentative="1">
      <w:start w:val="1"/>
      <w:numFmt w:val="bullet"/>
      <w:lvlText w:val="•"/>
      <w:lvlJc w:val="left"/>
      <w:pPr>
        <w:tabs>
          <w:tab w:val="num" w:pos="5040"/>
        </w:tabs>
        <w:ind w:left="5040" w:hanging="360"/>
      </w:pPr>
      <w:rPr>
        <w:rFonts w:ascii="Arial" w:hAnsi="Arial" w:hint="default"/>
      </w:rPr>
    </w:lvl>
    <w:lvl w:ilvl="7" w:tplc="CC345B58" w:tentative="1">
      <w:start w:val="1"/>
      <w:numFmt w:val="bullet"/>
      <w:lvlText w:val="•"/>
      <w:lvlJc w:val="left"/>
      <w:pPr>
        <w:tabs>
          <w:tab w:val="num" w:pos="5760"/>
        </w:tabs>
        <w:ind w:left="5760" w:hanging="360"/>
      </w:pPr>
      <w:rPr>
        <w:rFonts w:ascii="Arial" w:hAnsi="Arial" w:hint="default"/>
      </w:rPr>
    </w:lvl>
    <w:lvl w:ilvl="8" w:tplc="C116EA9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A115CF5"/>
    <w:multiLevelType w:val="hybridMultilevel"/>
    <w:tmpl w:val="DB807328"/>
    <w:lvl w:ilvl="0" w:tplc="627A4666">
      <w:start w:val="1"/>
      <w:numFmt w:val="bullet"/>
      <w:lvlText w:val="•"/>
      <w:lvlJc w:val="left"/>
      <w:pPr>
        <w:tabs>
          <w:tab w:val="num" w:pos="720"/>
        </w:tabs>
        <w:ind w:left="720" w:hanging="360"/>
      </w:pPr>
      <w:rPr>
        <w:rFonts w:ascii="Arial" w:hAnsi="Arial" w:hint="default"/>
      </w:rPr>
    </w:lvl>
    <w:lvl w:ilvl="1" w:tplc="3FB8CA7C" w:tentative="1">
      <w:start w:val="1"/>
      <w:numFmt w:val="bullet"/>
      <w:lvlText w:val="•"/>
      <w:lvlJc w:val="left"/>
      <w:pPr>
        <w:tabs>
          <w:tab w:val="num" w:pos="1440"/>
        </w:tabs>
        <w:ind w:left="1440" w:hanging="360"/>
      </w:pPr>
      <w:rPr>
        <w:rFonts w:ascii="Arial" w:hAnsi="Arial" w:hint="default"/>
      </w:rPr>
    </w:lvl>
    <w:lvl w:ilvl="2" w:tplc="6EEA90EE" w:tentative="1">
      <w:start w:val="1"/>
      <w:numFmt w:val="bullet"/>
      <w:lvlText w:val="•"/>
      <w:lvlJc w:val="left"/>
      <w:pPr>
        <w:tabs>
          <w:tab w:val="num" w:pos="2160"/>
        </w:tabs>
        <w:ind w:left="2160" w:hanging="360"/>
      </w:pPr>
      <w:rPr>
        <w:rFonts w:ascii="Arial" w:hAnsi="Arial" w:hint="default"/>
      </w:rPr>
    </w:lvl>
    <w:lvl w:ilvl="3" w:tplc="9430685E" w:tentative="1">
      <w:start w:val="1"/>
      <w:numFmt w:val="bullet"/>
      <w:lvlText w:val="•"/>
      <w:lvlJc w:val="left"/>
      <w:pPr>
        <w:tabs>
          <w:tab w:val="num" w:pos="2880"/>
        </w:tabs>
        <w:ind w:left="2880" w:hanging="360"/>
      </w:pPr>
      <w:rPr>
        <w:rFonts w:ascii="Arial" w:hAnsi="Arial" w:hint="default"/>
      </w:rPr>
    </w:lvl>
    <w:lvl w:ilvl="4" w:tplc="68CE023C" w:tentative="1">
      <w:start w:val="1"/>
      <w:numFmt w:val="bullet"/>
      <w:lvlText w:val="•"/>
      <w:lvlJc w:val="left"/>
      <w:pPr>
        <w:tabs>
          <w:tab w:val="num" w:pos="3600"/>
        </w:tabs>
        <w:ind w:left="3600" w:hanging="360"/>
      </w:pPr>
      <w:rPr>
        <w:rFonts w:ascii="Arial" w:hAnsi="Arial" w:hint="default"/>
      </w:rPr>
    </w:lvl>
    <w:lvl w:ilvl="5" w:tplc="2D4E5EE0" w:tentative="1">
      <w:start w:val="1"/>
      <w:numFmt w:val="bullet"/>
      <w:lvlText w:val="•"/>
      <w:lvlJc w:val="left"/>
      <w:pPr>
        <w:tabs>
          <w:tab w:val="num" w:pos="4320"/>
        </w:tabs>
        <w:ind w:left="4320" w:hanging="360"/>
      </w:pPr>
      <w:rPr>
        <w:rFonts w:ascii="Arial" w:hAnsi="Arial" w:hint="default"/>
      </w:rPr>
    </w:lvl>
    <w:lvl w:ilvl="6" w:tplc="387AF834" w:tentative="1">
      <w:start w:val="1"/>
      <w:numFmt w:val="bullet"/>
      <w:lvlText w:val="•"/>
      <w:lvlJc w:val="left"/>
      <w:pPr>
        <w:tabs>
          <w:tab w:val="num" w:pos="5040"/>
        </w:tabs>
        <w:ind w:left="5040" w:hanging="360"/>
      </w:pPr>
      <w:rPr>
        <w:rFonts w:ascii="Arial" w:hAnsi="Arial" w:hint="default"/>
      </w:rPr>
    </w:lvl>
    <w:lvl w:ilvl="7" w:tplc="948673DE" w:tentative="1">
      <w:start w:val="1"/>
      <w:numFmt w:val="bullet"/>
      <w:lvlText w:val="•"/>
      <w:lvlJc w:val="left"/>
      <w:pPr>
        <w:tabs>
          <w:tab w:val="num" w:pos="5760"/>
        </w:tabs>
        <w:ind w:left="5760" w:hanging="360"/>
      </w:pPr>
      <w:rPr>
        <w:rFonts w:ascii="Arial" w:hAnsi="Arial" w:hint="default"/>
      </w:rPr>
    </w:lvl>
    <w:lvl w:ilvl="8" w:tplc="6556E9B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3D6198B"/>
    <w:multiLevelType w:val="hybridMultilevel"/>
    <w:tmpl w:val="3970DE9E"/>
    <w:lvl w:ilvl="0" w:tplc="0B2C133E">
      <w:start w:val="1"/>
      <w:numFmt w:val="bullet"/>
      <w:lvlText w:val="•"/>
      <w:lvlJc w:val="left"/>
      <w:pPr>
        <w:tabs>
          <w:tab w:val="num" w:pos="720"/>
        </w:tabs>
        <w:ind w:left="720" w:hanging="360"/>
      </w:pPr>
      <w:rPr>
        <w:rFonts w:ascii="Arial" w:hAnsi="Arial" w:hint="default"/>
      </w:rPr>
    </w:lvl>
    <w:lvl w:ilvl="1" w:tplc="7818915A" w:tentative="1">
      <w:start w:val="1"/>
      <w:numFmt w:val="bullet"/>
      <w:lvlText w:val="•"/>
      <w:lvlJc w:val="left"/>
      <w:pPr>
        <w:tabs>
          <w:tab w:val="num" w:pos="1440"/>
        </w:tabs>
        <w:ind w:left="1440" w:hanging="360"/>
      </w:pPr>
      <w:rPr>
        <w:rFonts w:ascii="Arial" w:hAnsi="Arial" w:hint="default"/>
      </w:rPr>
    </w:lvl>
    <w:lvl w:ilvl="2" w:tplc="905A38A8" w:tentative="1">
      <w:start w:val="1"/>
      <w:numFmt w:val="bullet"/>
      <w:lvlText w:val="•"/>
      <w:lvlJc w:val="left"/>
      <w:pPr>
        <w:tabs>
          <w:tab w:val="num" w:pos="2160"/>
        </w:tabs>
        <w:ind w:left="2160" w:hanging="360"/>
      </w:pPr>
      <w:rPr>
        <w:rFonts w:ascii="Arial" w:hAnsi="Arial" w:hint="default"/>
      </w:rPr>
    </w:lvl>
    <w:lvl w:ilvl="3" w:tplc="DED4F184" w:tentative="1">
      <w:start w:val="1"/>
      <w:numFmt w:val="bullet"/>
      <w:lvlText w:val="•"/>
      <w:lvlJc w:val="left"/>
      <w:pPr>
        <w:tabs>
          <w:tab w:val="num" w:pos="2880"/>
        </w:tabs>
        <w:ind w:left="2880" w:hanging="360"/>
      </w:pPr>
      <w:rPr>
        <w:rFonts w:ascii="Arial" w:hAnsi="Arial" w:hint="default"/>
      </w:rPr>
    </w:lvl>
    <w:lvl w:ilvl="4" w:tplc="064E4436" w:tentative="1">
      <w:start w:val="1"/>
      <w:numFmt w:val="bullet"/>
      <w:lvlText w:val="•"/>
      <w:lvlJc w:val="left"/>
      <w:pPr>
        <w:tabs>
          <w:tab w:val="num" w:pos="3600"/>
        </w:tabs>
        <w:ind w:left="3600" w:hanging="360"/>
      </w:pPr>
      <w:rPr>
        <w:rFonts w:ascii="Arial" w:hAnsi="Arial" w:hint="default"/>
      </w:rPr>
    </w:lvl>
    <w:lvl w:ilvl="5" w:tplc="3A345690" w:tentative="1">
      <w:start w:val="1"/>
      <w:numFmt w:val="bullet"/>
      <w:lvlText w:val="•"/>
      <w:lvlJc w:val="left"/>
      <w:pPr>
        <w:tabs>
          <w:tab w:val="num" w:pos="4320"/>
        </w:tabs>
        <w:ind w:left="4320" w:hanging="360"/>
      </w:pPr>
      <w:rPr>
        <w:rFonts w:ascii="Arial" w:hAnsi="Arial" w:hint="default"/>
      </w:rPr>
    </w:lvl>
    <w:lvl w:ilvl="6" w:tplc="4A82AF84" w:tentative="1">
      <w:start w:val="1"/>
      <w:numFmt w:val="bullet"/>
      <w:lvlText w:val="•"/>
      <w:lvlJc w:val="left"/>
      <w:pPr>
        <w:tabs>
          <w:tab w:val="num" w:pos="5040"/>
        </w:tabs>
        <w:ind w:left="5040" w:hanging="360"/>
      </w:pPr>
      <w:rPr>
        <w:rFonts w:ascii="Arial" w:hAnsi="Arial" w:hint="default"/>
      </w:rPr>
    </w:lvl>
    <w:lvl w:ilvl="7" w:tplc="089A647C" w:tentative="1">
      <w:start w:val="1"/>
      <w:numFmt w:val="bullet"/>
      <w:lvlText w:val="•"/>
      <w:lvlJc w:val="left"/>
      <w:pPr>
        <w:tabs>
          <w:tab w:val="num" w:pos="5760"/>
        </w:tabs>
        <w:ind w:left="5760" w:hanging="360"/>
      </w:pPr>
      <w:rPr>
        <w:rFonts w:ascii="Arial" w:hAnsi="Arial" w:hint="default"/>
      </w:rPr>
    </w:lvl>
    <w:lvl w:ilvl="8" w:tplc="492EC77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4386852"/>
    <w:multiLevelType w:val="hybridMultilevel"/>
    <w:tmpl w:val="D6900860"/>
    <w:lvl w:ilvl="0" w:tplc="9040826C">
      <w:start w:val="1"/>
      <w:numFmt w:val="bullet"/>
      <w:lvlText w:val="•"/>
      <w:lvlJc w:val="left"/>
      <w:pPr>
        <w:tabs>
          <w:tab w:val="num" w:pos="720"/>
        </w:tabs>
        <w:ind w:left="720" w:hanging="360"/>
      </w:pPr>
      <w:rPr>
        <w:rFonts w:ascii="Arial" w:hAnsi="Arial" w:hint="default"/>
      </w:rPr>
    </w:lvl>
    <w:lvl w:ilvl="1" w:tplc="ED74135E" w:tentative="1">
      <w:start w:val="1"/>
      <w:numFmt w:val="bullet"/>
      <w:lvlText w:val="•"/>
      <w:lvlJc w:val="left"/>
      <w:pPr>
        <w:tabs>
          <w:tab w:val="num" w:pos="1440"/>
        </w:tabs>
        <w:ind w:left="1440" w:hanging="360"/>
      </w:pPr>
      <w:rPr>
        <w:rFonts w:ascii="Arial" w:hAnsi="Arial" w:hint="default"/>
      </w:rPr>
    </w:lvl>
    <w:lvl w:ilvl="2" w:tplc="7A767AD6" w:tentative="1">
      <w:start w:val="1"/>
      <w:numFmt w:val="bullet"/>
      <w:lvlText w:val="•"/>
      <w:lvlJc w:val="left"/>
      <w:pPr>
        <w:tabs>
          <w:tab w:val="num" w:pos="2160"/>
        </w:tabs>
        <w:ind w:left="2160" w:hanging="360"/>
      </w:pPr>
      <w:rPr>
        <w:rFonts w:ascii="Arial" w:hAnsi="Arial" w:hint="default"/>
      </w:rPr>
    </w:lvl>
    <w:lvl w:ilvl="3" w:tplc="F134DEA4" w:tentative="1">
      <w:start w:val="1"/>
      <w:numFmt w:val="bullet"/>
      <w:lvlText w:val="•"/>
      <w:lvlJc w:val="left"/>
      <w:pPr>
        <w:tabs>
          <w:tab w:val="num" w:pos="2880"/>
        </w:tabs>
        <w:ind w:left="2880" w:hanging="360"/>
      </w:pPr>
      <w:rPr>
        <w:rFonts w:ascii="Arial" w:hAnsi="Arial" w:hint="default"/>
      </w:rPr>
    </w:lvl>
    <w:lvl w:ilvl="4" w:tplc="BA027DA0" w:tentative="1">
      <w:start w:val="1"/>
      <w:numFmt w:val="bullet"/>
      <w:lvlText w:val="•"/>
      <w:lvlJc w:val="left"/>
      <w:pPr>
        <w:tabs>
          <w:tab w:val="num" w:pos="3600"/>
        </w:tabs>
        <w:ind w:left="3600" w:hanging="360"/>
      </w:pPr>
      <w:rPr>
        <w:rFonts w:ascii="Arial" w:hAnsi="Arial" w:hint="default"/>
      </w:rPr>
    </w:lvl>
    <w:lvl w:ilvl="5" w:tplc="F062945C" w:tentative="1">
      <w:start w:val="1"/>
      <w:numFmt w:val="bullet"/>
      <w:lvlText w:val="•"/>
      <w:lvlJc w:val="left"/>
      <w:pPr>
        <w:tabs>
          <w:tab w:val="num" w:pos="4320"/>
        </w:tabs>
        <w:ind w:left="4320" w:hanging="360"/>
      </w:pPr>
      <w:rPr>
        <w:rFonts w:ascii="Arial" w:hAnsi="Arial" w:hint="default"/>
      </w:rPr>
    </w:lvl>
    <w:lvl w:ilvl="6" w:tplc="F80EF4BE" w:tentative="1">
      <w:start w:val="1"/>
      <w:numFmt w:val="bullet"/>
      <w:lvlText w:val="•"/>
      <w:lvlJc w:val="left"/>
      <w:pPr>
        <w:tabs>
          <w:tab w:val="num" w:pos="5040"/>
        </w:tabs>
        <w:ind w:left="5040" w:hanging="360"/>
      </w:pPr>
      <w:rPr>
        <w:rFonts w:ascii="Arial" w:hAnsi="Arial" w:hint="default"/>
      </w:rPr>
    </w:lvl>
    <w:lvl w:ilvl="7" w:tplc="CCCADFBA" w:tentative="1">
      <w:start w:val="1"/>
      <w:numFmt w:val="bullet"/>
      <w:lvlText w:val="•"/>
      <w:lvlJc w:val="left"/>
      <w:pPr>
        <w:tabs>
          <w:tab w:val="num" w:pos="5760"/>
        </w:tabs>
        <w:ind w:left="5760" w:hanging="360"/>
      </w:pPr>
      <w:rPr>
        <w:rFonts w:ascii="Arial" w:hAnsi="Arial" w:hint="default"/>
      </w:rPr>
    </w:lvl>
    <w:lvl w:ilvl="8" w:tplc="9092980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6643FE2"/>
    <w:multiLevelType w:val="hybridMultilevel"/>
    <w:tmpl w:val="143E0C92"/>
    <w:lvl w:ilvl="0" w:tplc="84E6E680">
      <w:start w:val="1"/>
      <w:numFmt w:val="bullet"/>
      <w:lvlText w:val="•"/>
      <w:lvlJc w:val="left"/>
      <w:pPr>
        <w:tabs>
          <w:tab w:val="num" w:pos="720"/>
        </w:tabs>
        <w:ind w:left="720" w:hanging="360"/>
      </w:pPr>
      <w:rPr>
        <w:rFonts w:ascii="Arial" w:hAnsi="Arial" w:hint="default"/>
      </w:rPr>
    </w:lvl>
    <w:lvl w:ilvl="1" w:tplc="5C384AD0" w:tentative="1">
      <w:start w:val="1"/>
      <w:numFmt w:val="bullet"/>
      <w:lvlText w:val="•"/>
      <w:lvlJc w:val="left"/>
      <w:pPr>
        <w:tabs>
          <w:tab w:val="num" w:pos="1440"/>
        </w:tabs>
        <w:ind w:left="1440" w:hanging="360"/>
      </w:pPr>
      <w:rPr>
        <w:rFonts w:ascii="Arial" w:hAnsi="Arial" w:hint="default"/>
      </w:rPr>
    </w:lvl>
    <w:lvl w:ilvl="2" w:tplc="7144CC2C" w:tentative="1">
      <w:start w:val="1"/>
      <w:numFmt w:val="bullet"/>
      <w:lvlText w:val="•"/>
      <w:lvlJc w:val="left"/>
      <w:pPr>
        <w:tabs>
          <w:tab w:val="num" w:pos="2160"/>
        </w:tabs>
        <w:ind w:left="2160" w:hanging="360"/>
      </w:pPr>
      <w:rPr>
        <w:rFonts w:ascii="Arial" w:hAnsi="Arial" w:hint="default"/>
      </w:rPr>
    </w:lvl>
    <w:lvl w:ilvl="3" w:tplc="52D2C6EC" w:tentative="1">
      <w:start w:val="1"/>
      <w:numFmt w:val="bullet"/>
      <w:lvlText w:val="•"/>
      <w:lvlJc w:val="left"/>
      <w:pPr>
        <w:tabs>
          <w:tab w:val="num" w:pos="2880"/>
        </w:tabs>
        <w:ind w:left="2880" w:hanging="360"/>
      </w:pPr>
      <w:rPr>
        <w:rFonts w:ascii="Arial" w:hAnsi="Arial" w:hint="default"/>
      </w:rPr>
    </w:lvl>
    <w:lvl w:ilvl="4" w:tplc="E3E0878A" w:tentative="1">
      <w:start w:val="1"/>
      <w:numFmt w:val="bullet"/>
      <w:lvlText w:val="•"/>
      <w:lvlJc w:val="left"/>
      <w:pPr>
        <w:tabs>
          <w:tab w:val="num" w:pos="3600"/>
        </w:tabs>
        <w:ind w:left="3600" w:hanging="360"/>
      </w:pPr>
      <w:rPr>
        <w:rFonts w:ascii="Arial" w:hAnsi="Arial" w:hint="default"/>
      </w:rPr>
    </w:lvl>
    <w:lvl w:ilvl="5" w:tplc="553086C8" w:tentative="1">
      <w:start w:val="1"/>
      <w:numFmt w:val="bullet"/>
      <w:lvlText w:val="•"/>
      <w:lvlJc w:val="left"/>
      <w:pPr>
        <w:tabs>
          <w:tab w:val="num" w:pos="4320"/>
        </w:tabs>
        <w:ind w:left="4320" w:hanging="360"/>
      </w:pPr>
      <w:rPr>
        <w:rFonts w:ascii="Arial" w:hAnsi="Arial" w:hint="default"/>
      </w:rPr>
    </w:lvl>
    <w:lvl w:ilvl="6" w:tplc="4DD0B5F2" w:tentative="1">
      <w:start w:val="1"/>
      <w:numFmt w:val="bullet"/>
      <w:lvlText w:val="•"/>
      <w:lvlJc w:val="left"/>
      <w:pPr>
        <w:tabs>
          <w:tab w:val="num" w:pos="5040"/>
        </w:tabs>
        <w:ind w:left="5040" w:hanging="360"/>
      </w:pPr>
      <w:rPr>
        <w:rFonts w:ascii="Arial" w:hAnsi="Arial" w:hint="default"/>
      </w:rPr>
    </w:lvl>
    <w:lvl w:ilvl="7" w:tplc="8272ED34" w:tentative="1">
      <w:start w:val="1"/>
      <w:numFmt w:val="bullet"/>
      <w:lvlText w:val="•"/>
      <w:lvlJc w:val="left"/>
      <w:pPr>
        <w:tabs>
          <w:tab w:val="num" w:pos="5760"/>
        </w:tabs>
        <w:ind w:left="5760" w:hanging="360"/>
      </w:pPr>
      <w:rPr>
        <w:rFonts w:ascii="Arial" w:hAnsi="Arial" w:hint="default"/>
      </w:rPr>
    </w:lvl>
    <w:lvl w:ilvl="8" w:tplc="8D742FA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1D807C8"/>
    <w:multiLevelType w:val="hybridMultilevel"/>
    <w:tmpl w:val="8766B80E"/>
    <w:lvl w:ilvl="0" w:tplc="9C889044">
      <w:start w:val="1"/>
      <w:numFmt w:val="bullet"/>
      <w:lvlText w:val="•"/>
      <w:lvlJc w:val="left"/>
      <w:pPr>
        <w:tabs>
          <w:tab w:val="num" w:pos="720"/>
        </w:tabs>
        <w:ind w:left="720" w:hanging="360"/>
      </w:pPr>
      <w:rPr>
        <w:rFonts w:ascii="Arial" w:hAnsi="Arial" w:hint="default"/>
      </w:rPr>
    </w:lvl>
    <w:lvl w:ilvl="1" w:tplc="1B6A09CC" w:tentative="1">
      <w:start w:val="1"/>
      <w:numFmt w:val="bullet"/>
      <w:lvlText w:val="•"/>
      <w:lvlJc w:val="left"/>
      <w:pPr>
        <w:tabs>
          <w:tab w:val="num" w:pos="1440"/>
        </w:tabs>
        <w:ind w:left="1440" w:hanging="360"/>
      </w:pPr>
      <w:rPr>
        <w:rFonts w:ascii="Arial" w:hAnsi="Arial" w:hint="default"/>
      </w:rPr>
    </w:lvl>
    <w:lvl w:ilvl="2" w:tplc="14F8B60C" w:tentative="1">
      <w:start w:val="1"/>
      <w:numFmt w:val="bullet"/>
      <w:lvlText w:val="•"/>
      <w:lvlJc w:val="left"/>
      <w:pPr>
        <w:tabs>
          <w:tab w:val="num" w:pos="2160"/>
        </w:tabs>
        <w:ind w:left="2160" w:hanging="360"/>
      </w:pPr>
      <w:rPr>
        <w:rFonts w:ascii="Arial" w:hAnsi="Arial" w:hint="default"/>
      </w:rPr>
    </w:lvl>
    <w:lvl w:ilvl="3" w:tplc="A0CA0144" w:tentative="1">
      <w:start w:val="1"/>
      <w:numFmt w:val="bullet"/>
      <w:lvlText w:val="•"/>
      <w:lvlJc w:val="left"/>
      <w:pPr>
        <w:tabs>
          <w:tab w:val="num" w:pos="2880"/>
        </w:tabs>
        <w:ind w:left="2880" w:hanging="360"/>
      </w:pPr>
      <w:rPr>
        <w:rFonts w:ascii="Arial" w:hAnsi="Arial" w:hint="default"/>
      </w:rPr>
    </w:lvl>
    <w:lvl w:ilvl="4" w:tplc="D6EA5E8E" w:tentative="1">
      <w:start w:val="1"/>
      <w:numFmt w:val="bullet"/>
      <w:lvlText w:val="•"/>
      <w:lvlJc w:val="left"/>
      <w:pPr>
        <w:tabs>
          <w:tab w:val="num" w:pos="3600"/>
        </w:tabs>
        <w:ind w:left="3600" w:hanging="360"/>
      </w:pPr>
      <w:rPr>
        <w:rFonts w:ascii="Arial" w:hAnsi="Arial" w:hint="default"/>
      </w:rPr>
    </w:lvl>
    <w:lvl w:ilvl="5" w:tplc="D8B41E08" w:tentative="1">
      <w:start w:val="1"/>
      <w:numFmt w:val="bullet"/>
      <w:lvlText w:val="•"/>
      <w:lvlJc w:val="left"/>
      <w:pPr>
        <w:tabs>
          <w:tab w:val="num" w:pos="4320"/>
        </w:tabs>
        <w:ind w:left="4320" w:hanging="360"/>
      </w:pPr>
      <w:rPr>
        <w:rFonts w:ascii="Arial" w:hAnsi="Arial" w:hint="default"/>
      </w:rPr>
    </w:lvl>
    <w:lvl w:ilvl="6" w:tplc="7C6CB964" w:tentative="1">
      <w:start w:val="1"/>
      <w:numFmt w:val="bullet"/>
      <w:lvlText w:val="•"/>
      <w:lvlJc w:val="left"/>
      <w:pPr>
        <w:tabs>
          <w:tab w:val="num" w:pos="5040"/>
        </w:tabs>
        <w:ind w:left="5040" w:hanging="360"/>
      </w:pPr>
      <w:rPr>
        <w:rFonts w:ascii="Arial" w:hAnsi="Arial" w:hint="default"/>
      </w:rPr>
    </w:lvl>
    <w:lvl w:ilvl="7" w:tplc="A35A3932" w:tentative="1">
      <w:start w:val="1"/>
      <w:numFmt w:val="bullet"/>
      <w:lvlText w:val="•"/>
      <w:lvlJc w:val="left"/>
      <w:pPr>
        <w:tabs>
          <w:tab w:val="num" w:pos="5760"/>
        </w:tabs>
        <w:ind w:left="5760" w:hanging="360"/>
      </w:pPr>
      <w:rPr>
        <w:rFonts w:ascii="Arial" w:hAnsi="Arial" w:hint="default"/>
      </w:rPr>
    </w:lvl>
    <w:lvl w:ilvl="8" w:tplc="C4C0AD9E"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53937976"/>
    <w:multiLevelType w:val="hybridMultilevel"/>
    <w:tmpl w:val="D80CC556"/>
    <w:lvl w:ilvl="0" w:tplc="EC60D682">
      <w:start w:val="1"/>
      <w:numFmt w:val="bullet"/>
      <w:lvlText w:val="•"/>
      <w:lvlJc w:val="left"/>
      <w:pPr>
        <w:tabs>
          <w:tab w:val="num" w:pos="720"/>
        </w:tabs>
        <w:ind w:left="720" w:hanging="360"/>
      </w:pPr>
      <w:rPr>
        <w:rFonts w:ascii="Arial" w:hAnsi="Arial" w:hint="default"/>
      </w:rPr>
    </w:lvl>
    <w:lvl w:ilvl="1" w:tplc="E90880F2" w:tentative="1">
      <w:start w:val="1"/>
      <w:numFmt w:val="bullet"/>
      <w:lvlText w:val="•"/>
      <w:lvlJc w:val="left"/>
      <w:pPr>
        <w:tabs>
          <w:tab w:val="num" w:pos="1440"/>
        </w:tabs>
        <w:ind w:left="1440" w:hanging="360"/>
      </w:pPr>
      <w:rPr>
        <w:rFonts w:ascii="Arial" w:hAnsi="Arial" w:hint="default"/>
      </w:rPr>
    </w:lvl>
    <w:lvl w:ilvl="2" w:tplc="449EEB40" w:tentative="1">
      <w:start w:val="1"/>
      <w:numFmt w:val="bullet"/>
      <w:lvlText w:val="•"/>
      <w:lvlJc w:val="left"/>
      <w:pPr>
        <w:tabs>
          <w:tab w:val="num" w:pos="2160"/>
        </w:tabs>
        <w:ind w:left="2160" w:hanging="360"/>
      </w:pPr>
      <w:rPr>
        <w:rFonts w:ascii="Arial" w:hAnsi="Arial" w:hint="default"/>
      </w:rPr>
    </w:lvl>
    <w:lvl w:ilvl="3" w:tplc="AEBAA2C0" w:tentative="1">
      <w:start w:val="1"/>
      <w:numFmt w:val="bullet"/>
      <w:lvlText w:val="•"/>
      <w:lvlJc w:val="left"/>
      <w:pPr>
        <w:tabs>
          <w:tab w:val="num" w:pos="2880"/>
        </w:tabs>
        <w:ind w:left="2880" w:hanging="360"/>
      </w:pPr>
      <w:rPr>
        <w:rFonts w:ascii="Arial" w:hAnsi="Arial" w:hint="default"/>
      </w:rPr>
    </w:lvl>
    <w:lvl w:ilvl="4" w:tplc="487E8052" w:tentative="1">
      <w:start w:val="1"/>
      <w:numFmt w:val="bullet"/>
      <w:lvlText w:val="•"/>
      <w:lvlJc w:val="left"/>
      <w:pPr>
        <w:tabs>
          <w:tab w:val="num" w:pos="3600"/>
        </w:tabs>
        <w:ind w:left="3600" w:hanging="360"/>
      </w:pPr>
      <w:rPr>
        <w:rFonts w:ascii="Arial" w:hAnsi="Arial" w:hint="default"/>
      </w:rPr>
    </w:lvl>
    <w:lvl w:ilvl="5" w:tplc="624C8CFC" w:tentative="1">
      <w:start w:val="1"/>
      <w:numFmt w:val="bullet"/>
      <w:lvlText w:val="•"/>
      <w:lvlJc w:val="left"/>
      <w:pPr>
        <w:tabs>
          <w:tab w:val="num" w:pos="4320"/>
        </w:tabs>
        <w:ind w:left="4320" w:hanging="360"/>
      </w:pPr>
      <w:rPr>
        <w:rFonts w:ascii="Arial" w:hAnsi="Arial" w:hint="default"/>
      </w:rPr>
    </w:lvl>
    <w:lvl w:ilvl="6" w:tplc="297618E8" w:tentative="1">
      <w:start w:val="1"/>
      <w:numFmt w:val="bullet"/>
      <w:lvlText w:val="•"/>
      <w:lvlJc w:val="left"/>
      <w:pPr>
        <w:tabs>
          <w:tab w:val="num" w:pos="5040"/>
        </w:tabs>
        <w:ind w:left="5040" w:hanging="360"/>
      </w:pPr>
      <w:rPr>
        <w:rFonts w:ascii="Arial" w:hAnsi="Arial" w:hint="default"/>
      </w:rPr>
    </w:lvl>
    <w:lvl w:ilvl="7" w:tplc="C45A6D30" w:tentative="1">
      <w:start w:val="1"/>
      <w:numFmt w:val="bullet"/>
      <w:lvlText w:val="•"/>
      <w:lvlJc w:val="left"/>
      <w:pPr>
        <w:tabs>
          <w:tab w:val="num" w:pos="5760"/>
        </w:tabs>
        <w:ind w:left="5760" w:hanging="360"/>
      </w:pPr>
      <w:rPr>
        <w:rFonts w:ascii="Arial" w:hAnsi="Arial" w:hint="default"/>
      </w:rPr>
    </w:lvl>
    <w:lvl w:ilvl="8" w:tplc="6DE2135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0AF5F9B"/>
    <w:multiLevelType w:val="hybridMultilevel"/>
    <w:tmpl w:val="27787E72"/>
    <w:lvl w:ilvl="0" w:tplc="82A6A818">
      <w:start w:val="1"/>
      <w:numFmt w:val="bullet"/>
      <w:lvlText w:val="•"/>
      <w:lvlJc w:val="left"/>
      <w:pPr>
        <w:tabs>
          <w:tab w:val="num" w:pos="720"/>
        </w:tabs>
        <w:ind w:left="720" w:hanging="360"/>
      </w:pPr>
      <w:rPr>
        <w:rFonts w:ascii="Arial" w:hAnsi="Arial" w:hint="default"/>
      </w:rPr>
    </w:lvl>
    <w:lvl w:ilvl="1" w:tplc="23B2BB4A" w:tentative="1">
      <w:start w:val="1"/>
      <w:numFmt w:val="bullet"/>
      <w:lvlText w:val="•"/>
      <w:lvlJc w:val="left"/>
      <w:pPr>
        <w:tabs>
          <w:tab w:val="num" w:pos="1440"/>
        </w:tabs>
        <w:ind w:left="1440" w:hanging="360"/>
      </w:pPr>
      <w:rPr>
        <w:rFonts w:ascii="Arial" w:hAnsi="Arial" w:hint="default"/>
      </w:rPr>
    </w:lvl>
    <w:lvl w:ilvl="2" w:tplc="A0D8FF36" w:tentative="1">
      <w:start w:val="1"/>
      <w:numFmt w:val="bullet"/>
      <w:lvlText w:val="•"/>
      <w:lvlJc w:val="left"/>
      <w:pPr>
        <w:tabs>
          <w:tab w:val="num" w:pos="2160"/>
        </w:tabs>
        <w:ind w:left="2160" w:hanging="360"/>
      </w:pPr>
      <w:rPr>
        <w:rFonts w:ascii="Arial" w:hAnsi="Arial" w:hint="default"/>
      </w:rPr>
    </w:lvl>
    <w:lvl w:ilvl="3" w:tplc="5712BF2E" w:tentative="1">
      <w:start w:val="1"/>
      <w:numFmt w:val="bullet"/>
      <w:lvlText w:val="•"/>
      <w:lvlJc w:val="left"/>
      <w:pPr>
        <w:tabs>
          <w:tab w:val="num" w:pos="2880"/>
        </w:tabs>
        <w:ind w:left="2880" w:hanging="360"/>
      </w:pPr>
      <w:rPr>
        <w:rFonts w:ascii="Arial" w:hAnsi="Arial" w:hint="default"/>
      </w:rPr>
    </w:lvl>
    <w:lvl w:ilvl="4" w:tplc="B80C136C" w:tentative="1">
      <w:start w:val="1"/>
      <w:numFmt w:val="bullet"/>
      <w:lvlText w:val="•"/>
      <w:lvlJc w:val="left"/>
      <w:pPr>
        <w:tabs>
          <w:tab w:val="num" w:pos="3600"/>
        </w:tabs>
        <w:ind w:left="3600" w:hanging="360"/>
      </w:pPr>
      <w:rPr>
        <w:rFonts w:ascii="Arial" w:hAnsi="Arial" w:hint="default"/>
      </w:rPr>
    </w:lvl>
    <w:lvl w:ilvl="5" w:tplc="7D3AB274" w:tentative="1">
      <w:start w:val="1"/>
      <w:numFmt w:val="bullet"/>
      <w:lvlText w:val="•"/>
      <w:lvlJc w:val="left"/>
      <w:pPr>
        <w:tabs>
          <w:tab w:val="num" w:pos="4320"/>
        </w:tabs>
        <w:ind w:left="4320" w:hanging="360"/>
      </w:pPr>
      <w:rPr>
        <w:rFonts w:ascii="Arial" w:hAnsi="Arial" w:hint="default"/>
      </w:rPr>
    </w:lvl>
    <w:lvl w:ilvl="6" w:tplc="7BA4C944" w:tentative="1">
      <w:start w:val="1"/>
      <w:numFmt w:val="bullet"/>
      <w:lvlText w:val="•"/>
      <w:lvlJc w:val="left"/>
      <w:pPr>
        <w:tabs>
          <w:tab w:val="num" w:pos="5040"/>
        </w:tabs>
        <w:ind w:left="5040" w:hanging="360"/>
      </w:pPr>
      <w:rPr>
        <w:rFonts w:ascii="Arial" w:hAnsi="Arial" w:hint="default"/>
      </w:rPr>
    </w:lvl>
    <w:lvl w:ilvl="7" w:tplc="CE900046" w:tentative="1">
      <w:start w:val="1"/>
      <w:numFmt w:val="bullet"/>
      <w:lvlText w:val="•"/>
      <w:lvlJc w:val="left"/>
      <w:pPr>
        <w:tabs>
          <w:tab w:val="num" w:pos="5760"/>
        </w:tabs>
        <w:ind w:left="5760" w:hanging="360"/>
      </w:pPr>
      <w:rPr>
        <w:rFonts w:ascii="Arial" w:hAnsi="Arial" w:hint="default"/>
      </w:rPr>
    </w:lvl>
    <w:lvl w:ilvl="8" w:tplc="C89812C0"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67AD2D25"/>
    <w:multiLevelType w:val="hybridMultilevel"/>
    <w:tmpl w:val="39862496"/>
    <w:lvl w:ilvl="0" w:tplc="1360C710">
      <w:start w:val="1"/>
      <w:numFmt w:val="bullet"/>
      <w:lvlText w:val="•"/>
      <w:lvlJc w:val="left"/>
      <w:pPr>
        <w:tabs>
          <w:tab w:val="num" w:pos="720"/>
        </w:tabs>
        <w:ind w:left="720" w:hanging="360"/>
      </w:pPr>
      <w:rPr>
        <w:rFonts w:ascii="Arial" w:hAnsi="Arial" w:hint="default"/>
      </w:rPr>
    </w:lvl>
    <w:lvl w:ilvl="1" w:tplc="2FF097A4" w:tentative="1">
      <w:start w:val="1"/>
      <w:numFmt w:val="bullet"/>
      <w:lvlText w:val="•"/>
      <w:lvlJc w:val="left"/>
      <w:pPr>
        <w:tabs>
          <w:tab w:val="num" w:pos="1440"/>
        </w:tabs>
        <w:ind w:left="1440" w:hanging="360"/>
      </w:pPr>
      <w:rPr>
        <w:rFonts w:ascii="Arial" w:hAnsi="Arial" w:hint="default"/>
      </w:rPr>
    </w:lvl>
    <w:lvl w:ilvl="2" w:tplc="0FAA5114" w:tentative="1">
      <w:start w:val="1"/>
      <w:numFmt w:val="bullet"/>
      <w:lvlText w:val="•"/>
      <w:lvlJc w:val="left"/>
      <w:pPr>
        <w:tabs>
          <w:tab w:val="num" w:pos="2160"/>
        </w:tabs>
        <w:ind w:left="2160" w:hanging="360"/>
      </w:pPr>
      <w:rPr>
        <w:rFonts w:ascii="Arial" w:hAnsi="Arial" w:hint="default"/>
      </w:rPr>
    </w:lvl>
    <w:lvl w:ilvl="3" w:tplc="FBFC7DB0" w:tentative="1">
      <w:start w:val="1"/>
      <w:numFmt w:val="bullet"/>
      <w:lvlText w:val="•"/>
      <w:lvlJc w:val="left"/>
      <w:pPr>
        <w:tabs>
          <w:tab w:val="num" w:pos="2880"/>
        </w:tabs>
        <w:ind w:left="2880" w:hanging="360"/>
      </w:pPr>
      <w:rPr>
        <w:rFonts w:ascii="Arial" w:hAnsi="Arial" w:hint="default"/>
      </w:rPr>
    </w:lvl>
    <w:lvl w:ilvl="4" w:tplc="46940ED6" w:tentative="1">
      <w:start w:val="1"/>
      <w:numFmt w:val="bullet"/>
      <w:lvlText w:val="•"/>
      <w:lvlJc w:val="left"/>
      <w:pPr>
        <w:tabs>
          <w:tab w:val="num" w:pos="3600"/>
        </w:tabs>
        <w:ind w:left="3600" w:hanging="360"/>
      </w:pPr>
      <w:rPr>
        <w:rFonts w:ascii="Arial" w:hAnsi="Arial" w:hint="default"/>
      </w:rPr>
    </w:lvl>
    <w:lvl w:ilvl="5" w:tplc="AE8E2720" w:tentative="1">
      <w:start w:val="1"/>
      <w:numFmt w:val="bullet"/>
      <w:lvlText w:val="•"/>
      <w:lvlJc w:val="left"/>
      <w:pPr>
        <w:tabs>
          <w:tab w:val="num" w:pos="4320"/>
        </w:tabs>
        <w:ind w:left="4320" w:hanging="360"/>
      </w:pPr>
      <w:rPr>
        <w:rFonts w:ascii="Arial" w:hAnsi="Arial" w:hint="default"/>
      </w:rPr>
    </w:lvl>
    <w:lvl w:ilvl="6" w:tplc="408CBC88" w:tentative="1">
      <w:start w:val="1"/>
      <w:numFmt w:val="bullet"/>
      <w:lvlText w:val="•"/>
      <w:lvlJc w:val="left"/>
      <w:pPr>
        <w:tabs>
          <w:tab w:val="num" w:pos="5040"/>
        </w:tabs>
        <w:ind w:left="5040" w:hanging="360"/>
      </w:pPr>
      <w:rPr>
        <w:rFonts w:ascii="Arial" w:hAnsi="Arial" w:hint="default"/>
      </w:rPr>
    </w:lvl>
    <w:lvl w:ilvl="7" w:tplc="4836A918" w:tentative="1">
      <w:start w:val="1"/>
      <w:numFmt w:val="bullet"/>
      <w:lvlText w:val="•"/>
      <w:lvlJc w:val="left"/>
      <w:pPr>
        <w:tabs>
          <w:tab w:val="num" w:pos="5760"/>
        </w:tabs>
        <w:ind w:left="5760" w:hanging="360"/>
      </w:pPr>
      <w:rPr>
        <w:rFonts w:ascii="Arial" w:hAnsi="Arial" w:hint="default"/>
      </w:rPr>
    </w:lvl>
    <w:lvl w:ilvl="8" w:tplc="9D7E57C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6FD50AA1"/>
    <w:multiLevelType w:val="hybridMultilevel"/>
    <w:tmpl w:val="02ACED92"/>
    <w:lvl w:ilvl="0" w:tplc="BE6E0364">
      <w:start w:val="1"/>
      <w:numFmt w:val="bullet"/>
      <w:lvlText w:val="•"/>
      <w:lvlJc w:val="left"/>
      <w:pPr>
        <w:tabs>
          <w:tab w:val="num" w:pos="720"/>
        </w:tabs>
        <w:ind w:left="720" w:hanging="360"/>
      </w:pPr>
      <w:rPr>
        <w:rFonts w:ascii="Arial" w:hAnsi="Arial" w:hint="default"/>
      </w:rPr>
    </w:lvl>
    <w:lvl w:ilvl="1" w:tplc="7C22A170" w:tentative="1">
      <w:start w:val="1"/>
      <w:numFmt w:val="bullet"/>
      <w:lvlText w:val="•"/>
      <w:lvlJc w:val="left"/>
      <w:pPr>
        <w:tabs>
          <w:tab w:val="num" w:pos="1440"/>
        </w:tabs>
        <w:ind w:left="1440" w:hanging="360"/>
      </w:pPr>
      <w:rPr>
        <w:rFonts w:ascii="Arial" w:hAnsi="Arial" w:hint="default"/>
      </w:rPr>
    </w:lvl>
    <w:lvl w:ilvl="2" w:tplc="E998F5DE" w:tentative="1">
      <w:start w:val="1"/>
      <w:numFmt w:val="bullet"/>
      <w:lvlText w:val="•"/>
      <w:lvlJc w:val="left"/>
      <w:pPr>
        <w:tabs>
          <w:tab w:val="num" w:pos="2160"/>
        </w:tabs>
        <w:ind w:left="2160" w:hanging="360"/>
      </w:pPr>
      <w:rPr>
        <w:rFonts w:ascii="Arial" w:hAnsi="Arial" w:hint="default"/>
      </w:rPr>
    </w:lvl>
    <w:lvl w:ilvl="3" w:tplc="E4C87C1A" w:tentative="1">
      <w:start w:val="1"/>
      <w:numFmt w:val="bullet"/>
      <w:lvlText w:val="•"/>
      <w:lvlJc w:val="left"/>
      <w:pPr>
        <w:tabs>
          <w:tab w:val="num" w:pos="2880"/>
        </w:tabs>
        <w:ind w:left="2880" w:hanging="360"/>
      </w:pPr>
      <w:rPr>
        <w:rFonts w:ascii="Arial" w:hAnsi="Arial" w:hint="default"/>
      </w:rPr>
    </w:lvl>
    <w:lvl w:ilvl="4" w:tplc="55C26FB8" w:tentative="1">
      <w:start w:val="1"/>
      <w:numFmt w:val="bullet"/>
      <w:lvlText w:val="•"/>
      <w:lvlJc w:val="left"/>
      <w:pPr>
        <w:tabs>
          <w:tab w:val="num" w:pos="3600"/>
        </w:tabs>
        <w:ind w:left="3600" w:hanging="360"/>
      </w:pPr>
      <w:rPr>
        <w:rFonts w:ascii="Arial" w:hAnsi="Arial" w:hint="default"/>
      </w:rPr>
    </w:lvl>
    <w:lvl w:ilvl="5" w:tplc="57387BE8" w:tentative="1">
      <w:start w:val="1"/>
      <w:numFmt w:val="bullet"/>
      <w:lvlText w:val="•"/>
      <w:lvlJc w:val="left"/>
      <w:pPr>
        <w:tabs>
          <w:tab w:val="num" w:pos="4320"/>
        </w:tabs>
        <w:ind w:left="4320" w:hanging="360"/>
      </w:pPr>
      <w:rPr>
        <w:rFonts w:ascii="Arial" w:hAnsi="Arial" w:hint="default"/>
      </w:rPr>
    </w:lvl>
    <w:lvl w:ilvl="6" w:tplc="DB584A64" w:tentative="1">
      <w:start w:val="1"/>
      <w:numFmt w:val="bullet"/>
      <w:lvlText w:val="•"/>
      <w:lvlJc w:val="left"/>
      <w:pPr>
        <w:tabs>
          <w:tab w:val="num" w:pos="5040"/>
        </w:tabs>
        <w:ind w:left="5040" w:hanging="360"/>
      </w:pPr>
      <w:rPr>
        <w:rFonts w:ascii="Arial" w:hAnsi="Arial" w:hint="default"/>
      </w:rPr>
    </w:lvl>
    <w:lvl w:ilvl="7" w:tplc="3738B122" w:tentative="1">
      <w:start w:val="1"/>
      <w:numFmt w:val="bullet"/>
      <w:lvlText w:val="•"/>
      <w:lvlJc w:val="left"/>
      <w:pPr>
        <w:tabs>
          <w:tab w:val="num" w:pos="5760"/>
        </w:tabs>
        <w:ind w:left="5760" w:hanging="360"/>
      </w:pPr>
      <w:rPr>
        <w:rFonts w:ascii="Arial" w:hAnsi="Arial" w:hint="default"/>
      </w:rPr>
    </w:lvl>
    <w:lvl w:ilvl="8" w:tplc="F25A04CA"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9EA5208"/>
    <w:multiLevelType w:val="hybridMultilevel"/>
    <w:tmpl w:val="AD540E34"/>
    <w:lvl w:ilvl="0" w:tplc="326806E6">
      <w:start w:val="1"/>
      <w:numFmt w:val="bullet"/>
      <w:lvlText w:val="•"/>
      <w:lvlJc w:val="left"/>
      <w:pPr>
        <w:tabs>
          <w:tab w:val="num" w:pos="720"/>
        </w:tabs>
        <w:ind w:left="720" w:hanging="360"/>
      </w:pPr>
      <w:rPr>
        <w:rFonts w:ascii="Arial" w:hAnsi="Arial" w:hint="default"/>
      </w:rPr>
    </w:lvl>
    <w:lvl w:ilvl="1" w:tplc="257EB798" w:tentative="1">
      <w:start w:val="1"/>
      <w:numFmt w:val="bullet"/>
      <w:lvlText w:val="•"/>
      <w:lvlJc w:val="left"/>
      <w:pPr>
        <w:tabs>
          <w:tab w:val="num" w:pos="1440"/>
        </w:tabs>
        <w:ind w:left="1440" w:hanging="360"/>
      </w:pPr>
      <w:rPr>
        <w:rFonts w:ascii="Arial" w:hAnsi="Arial" w:hint="default"/>
      </w:rPr>
    </w:lvl>
    <w:lvl w:ilvl="2" w:tplc="D2D864C6" w:tentative="1">
      <w:start w:val="1"/>
      <w:numFmt w:val="bullet"/>
      <w:lvlText w:val="•"/>
      <w:lvlJc w:val="left"/>
      <w:pPr>
        <w:tabs>
          <w:tab w:val="num" w:pos="2160"/>
        </w:tabs>
        <w:ind w:left="2160" w:hanging="360"/>
      </w:pPr>
      <w:rPr>
        <w:rFonts w:ascii="Arial" w:hAnsi="Arial" w:hint="default"/>
      </w:rPr>
    </w:lvl>
    <w:lvl w:ilvl="3" w:tplc="94DC2844" w:tentative="1">
      <w:start w:val="1"/>
      <w:numFmt w:val="bullet"/>
      <w:lvlText w:val="•"/>
      <w:lvlJc w:val="left"/>
      <w:pPr>
        <w:tabs>
          <w:tab w:val="num" w:pos="2880"/>
        </w:tabs>
        <w:ind w:left="2880" w:hanging="360"/>
      </w:pPr>
      <w:rPr>
        <w:rFonts w:ascii="Arial" w:hAnsi="Arial" w:hint="default"/>
      </w:rPr>
    </w:lvl>
    <w:lvl w:ilvl="4" w:tplc="2938BFC0" w:tentative="1">
      <w:start w:val="1"/>
      <w:numFmt w:val="bullet"/>
      <w:lvlText w:val="•"/>
      <w:lvlJc w:val="left"/>
      <w:pPr>
        <w:tabs>
          <w:tab w:val="num" w:pos="3600"/>
        </w:tabs>
        <w:ind w:left="3600" w:hanging="360"/>
      </w:pPr>
      <w:rPr>
        <w:rFonts w:ascii="Arial" w:hAnsi="Arial" w:hint="default"/>
      </w:rPr>
    </w:lvl>
    <w:lvl w:ilvl="5" w:tplc="B7048AC4" w:tentative="1">
      <w:start w:val="1"/>
      <w:numFmt w:val="bullet"/>
      <w:lvlText w:val="•"/>
      <w:lvlJc w:val="left"/>
      <w:pPr>
        <w:tabs>
          <w:tab w:val="num" w:pos="4320"/>
        </w:tabs>
        <w:ind w:left="4320" w:hanging="360"/>
      </w:pPr>
      <w:rPr>
        <w:rFonts w:ascii="Arial" w:hAnsi="Arial" w:hint="default"/>
      </w:rPr>
    </w:lvl>
    <w:lvl w:ilvl="6" w:tplc="1BE47E24" w:tentative="1">
      <w:start w:val="1"/>
      <w:numFmt w:val="bullet"/>
      <w:lvlText w:val="•"/>
      <w:lvlJc w:val="left"/>
      <w:pPr>
        <w:tabs>
          <w:tab w:val="num" w:pos="5040"/>
        </w:tabs>
        <w:ind w:left="5040" w:hanging="360"/>
      </w:pPr>
      <w:rPr>
        <w:rFonts w:ascii="Arial" w:hAnsi="Arial" w:hint="default"/>
      </w:rPr>
    </w:lvl>
    <w:lvl w:ilvl="7" w:tplc="CDA024AC" w:tentative="1">
      <w:start w:val="1"/>
      <w:numFmt w:val="bullet"/>
      <w:lvlText w:val="•"/>
      <w:lvlJc w:val="left"/>
      <w:pPr>
        <w:tabs>
          <w:tab w:val="num" w:pos="5760"/>
        </w:tabs>
        <w:ind w:left="5760" w:hanging="360"/>
      </w:pPr>
      <w:rPr>
        <w:rFonts w:ascii="Arial" w:hAnsi="Arial" w:hint="default"/>
      </w:rPr>
    </w:lvl>
    <w:lvl w:ilvl="8" w:tplc="4D90098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7A7642C1"/>
    <w:multiLevelType w:val="hybridMultilevel"/>
    <w:tmpl w:val="4EA2FD3A"/>
    <w:lvl w:ilvl="0" w:tplc="5F4A0270">
      <w:start w:val="1"/>
      <w:numFmt w:val="bullet"/>
      <w:lvlText w:val="•"/>
      <w:lvlJc w:val="left"/>
      <w:pPr>
        <w:tabs>
          <w:tab w:val="num" w:pos="720"/>
        </w:tabs>
        <w:ind w:left="720" w:hanging="360"/>
      </w:pPr>
      <w:rPr>
        <w:rFonts w:ascii="Arial" w:hAnsi="Arial" w:hint="default"/>
      </w:rPr>
    </w:lvl>
    <w:lvl w:ilvl="1" w:tplc="F0045738" w:tentative="1">
      <w:start w:val="1"/>
      <w:numFmt w:val="bullet"/>
      <w:lvlText w:val="•"/>
      <w:lvlJc w:val="left"/>
      <w:pPr>
        <w:tabs>
          <w:tab w:val="num" w:pos="1440"/>
        </w:tabs>
        <w:ind w:left="1440" w:hanging="360"/>
      </w:pPr>
      <w:rPr>
        <w:rFonts w:ascii="Arial" w:hAnsi="Arial" w:hint="default"/>
      </w:rPr>
    </w:lvl>
    <w:lvl w:ilvl="2" w:tplc="585882DE" w:tentative="1">
      <w:start w:val="1"/>
      <w:numFmt w:val="bullet"/>
      <w:lvlText w:val="•"/>
      <w:lvlJc w:val="left"/>
      <w:pPr>
        <w:tabs>
          <w:tab w:val="num" w:pos="2160"/>
        </w:tabs>
        <w:ind w:left="2160" w:hanging="360"/>
      </w:pPr>
      <w:rPr>
        <w:rFonts w:ascii="Arial" w:hAnsi="Arial" w:hint="default"/>
      </w:rPr>
    </w:lvl>
    <w:lvl w:ilvl="3" w:tplc="028AB53E" w:tentative="1">
      <w:start w:val="1"/>
      <w:numFmt w:val="bullet"/>
      <w:lvlText w:val="•"/>
      <w:lvlJc w:val="left"/>
      <w:pPr>
        <w:tabs>
          <w:tab w:val="num" w:pos="2880"/>
        </w:tabs>
        <w:ind w:left="2880" w:hanging="360"/>
      </w:pPr>
      <w:rPr>
        <w:rFonts w:ascii="Arial" w:hAnsi="Arial" w:hint="default"/>
      </w:rPr>
    </w:lvl>
    <w:lvl w:ilvl="4" w:tplc="A9F21F10" w:tentative="1">
      <w:start w:val="1"/>
      <w:numFmt w:val="bullet"/>
      <w:lvlText w:val="•"/>
      <w:lvlJc w:val="left"/>
      <w:pPr>
        <w:tabs>
          <w:tab w:val="num" w:pos="3600"/>
        </w:tabs>
        <w:ind w:left="3600" w:hanging="360"/>
      </w:pPr>
      <w:rPr>
        <w:rFonts w:ascii="Arial" w:hAnsi="Arial" w:hint="default"/>
      </w:rPr>
    </w:lvl>
    <w:lvl w:ilvl="5" w:tplc="188E7766" w:tentative="1">
      <w:start w:val="1"/>
      <w:numFmt w:val="bullet"/>
      <w:lvlText w:val="•"/>
      <w:lvlJc w:val="left"/>
      <w:pPr>
        <w:tabs>
          <w:tab w:val="num" w:pos="4320"/>
        </w:tabs>
        <w:ind w:left="4320" w:hanging="360"/>
      </w:pPr>
      <w:rPr>
        <w:rFonts w:ascii="Arial" w:hAnsi="Arial" w:hint="default"/>
      </w:rPr>
    </w:lvl>
    <w:lvl w:ilvl="6" w:tplc="E96C669E" w:tentative="1">
      <w:start w:val="1"/>
      <w:numFmt w:val="bullet"/>
      <w:lvlText w:val="•"/>
      <w:lvlJc w:val="left"/>
      <w:pPr>
        <w:tabs>
          <w:tab w:val="num" w:pos="5040"/>
        </w:tabs>
        <w:ind w:left="5040" w:hanging="360"/>
      </w:pPr>
      <w:rPr>
        <w:rFonts w:ascii="Arial" w:hAnsi="Arial" w:hint="default"/>
      </w:rPr>
    </w:lvl>
    <w:lvl w:ilvl="7" w:tplc="35CC259A" w:tentative="1">
      <w:start w:val="1"/>
      <w:numFmt w:val="bullet"/>
      <w:lvlText w:val="•"/>
      <w:lvlJc w:val="left"/>
      <w:pPr>
        <w:tabs>
          <w:tab w:val="num" w:pos="5760"/>
        </w:tabs>
        <w:ind w:left="5760" w:hanging="360"/>
      </w:pPr>
      <w:rPr>
        <w:rFonts w:ascii="Arial" w:hAnsi="Arial" w:hint="default"/>
      </w:rPr>
    </w:lvl>
    <w:lvl w:ilvl="8" w:tplc="E702CC54"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ABD7339"/>
    <w:multiLevelType w:val="hybridMultilevel"/>
    <w:tmpl w:val="39F6F7E0"/>
    <w:lvl w:ilvl="0" w:tplc="D980C4E0">
      <w:start w:val="1"/>
      <w:numFmt w:val="bullet"/>
      <w:lvlText w:val="•"/>
      <w:lvlJc w:val="left"/>
      <w:pPr>
        <w:tabs>
          <w:tab w:val="num" w:pos="720"/>
        </w:tabs>
        <w:ind w:left="720" w:hanging="360"/>
      </w:pPr>
      <w:rPr>
        <w:rFonts w:ascii="Arial" w:hAnsi="Arial" w:hint="default"/>
      </w:rPr>
    </w:lvl>
    <w:lvl w:ilvl="1" w:tplc="813A26D0" w:tentative="1">
      <w:start w:val="1"/>
      <w:numFmt w:val="bullet"/>
      <w:lvlText w:val="•"/>
      <w:lvlJc w:val="left"/>
      <w:pPr>
        <w:tabs>
          <w:tab w:val="num" w:pos="1440"/>
        </w:tabs>
        <w:ind w:left="1440" w:hanging="360"/>
      </w:pPr>
      <w:rPr>
        <w:rFonts w:ascii="Arial" w:hAnsi="Arial" w:hint="default"/>
      </w:rPr>
    </w:lvl>
    <w:lvl w:ilvl="2" w:tplc="712E68CC" w:tentative="1">
      <w:start w:val="1"/>
      <w:numFmt w:val="bullet"/>
      <w:lvlText w:val="•"/>
      <w:lvlJc w:val="left"/>
      <w:pPr>
        <w:tabs>
          <w:tab w:val="num" w:pos="2160"/>
        </w:tabs>
        <w:ind w:left="2160" w:hanging="360"/>
      </w:pPr>
      <w:rPr>
        <w:rFonts w:ascii="Arial" w:hAnsi="Arial" w:hint="default"/>
      </w:rPr>
    </w:lvl>
    <w:lvl w:ilvl="3" w:tplc="EC96E5DA" w:tentative="1">
      <w:start w:val="1"/>
      <w:numFmt w:val="bullet"/>
      <w:lvlText w:val="•"/>
      <w:lvlJc w:val="left"/>
      <w:pPr>
        <w:tabs>
          <w:tab w:val="num" w:pos="2880"/>
        </w:tabs>
        <w:ind w:left="2880" w:hanging="360"/>
      </w:pPr>
      <w:rPr>
        <w:rFonts w:ascii="Arial" w:hAnsi="Arial" w:hint="default"/>
      </w:rPr>
    </w:lvl>
    <w:lvl w:ilvl="4" w:tplc="95F8D5D0" w:tentative="1">
      <w:start w:val="1"/>
      <w:numFmt w:val="bullet"/>
      <w:lvlText w:val="•"/>
      <w:lvlJc w:val="left"/>
      <w:pPr>
        <w:tabs>
          <w:tab w:val="num" w:pos="3600"/>
        </w:tabs>
        <w:ind w:left="3600" w:hanging="360"/>
      </w:pPr>
      <w:rPr>
        <w:rFonts w:ascii="Arial" w:hAnsi="Arial" w:hint="default"/>
      </w:rPr>
    </w:lvl>
    <w:lvl w:ilvl="5" w:tplc="2534C982" w:tentative="1">
      <w:start w:val="1"/>
      <w:numFmt w:val="bullet"/>
      <w:lvlText w:val="•"/>
      <w:lvlJc w:val="left"/>
      <w:pPr>
        <w:tabs>
          <w:tab w:val="num" w:pos="4320"/>
        </w:tabs>
        <w:ind w:left="4320" w:hanging="360"/>
      </w:pPr>
      <w:rPr>
        <w:rFonts w:ascii="Arial" w:hAnsi="Arial" w:hint="default"/>
      </w:rPr>
    </w:lvl>
    <w:lvl w:ilvl="6" w:tplc="195ADDB6" w:tentative="1">
      <w:start w:val="1"/>
      <w:numFmt w:val="bullet"/>
      <w:lvlText w:val="•"/>
      <w:lvlJc w:val="left"/>
      <w:pPr>
        <w:tabs>
          <w:tab w:val="num" w:pos="5040"/>
        </w:tabs>
        <w:ind w:left="5040" w:hanging="360"/>
      </w:pPr>
      <w:rPr>
        <w:rFonts w:ascii="Arial" w:hAnsi="Arial" w:hint="default"/>
      </w:rPr>
    </w:lvl>
    <w:lvl w:ilvl="7" w:tplc="25708562" w:tentative="1">
      <w:start w:val="1"/>
      <w:numFmt w:val="bullet"/>
      <w:lvlText w:val="•"/>
      <w:lvlJc w:val="left"/>
      <w:pPr>
        <w:tabs>
          <w:tab w:val="num" w:pos="5760"/>
        </w:tabs>
        <w:ind w:left="5760" w:hanging="360"/>
      </w:pPr>
      <w:rPr>
        <w:rFonts w:ascii="Arial" w:hAnsi="Arial" w:hint="default"/>
      </w:rPr>
    </w:lvl>
    <w:lvl w:ilvl="8" w:tplc="68168B5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F6D5D0F"/>
    <w:multiLevelType w:val="hybridMultilevel"/>
    <w:tmpl w:val="824AB8CC"/>
    <w:lvl w:ilvl="0" w:tplc="0CAC7392">
      <w:start w:val="1"/>
      <w:numFmt w:val="bullet"/>
      <w:lvlText w:val="•"/>
      <w:lvlJc w:val="left"/>
      <w:pPr>
        <w:tabs>
          <w:tab w:val="num" w:pos="720"/>
        </w:tabs>
        <w:ind w:left="720" w:hanging="360"/>
      </w:pPr>
      <w:rPr>
        <w:rFonts w:ascii="Arial" w:hAnsi="Arial" w:hint="default"/>
      </w:rPr>
    </w:lvl>
    <w:lvl w:ilvl="1" w:tplc="3F04E9D8" w:tentative="1">
      <w:start w:val="1"/>
      <w:numFmt w:val="bullet"/>
      <w:lvlText w:val="•"/>
      <w:lvlJc w:val="left"/>
      <w:pPr>
        <w:tabs>
          <w:tab w:val="num" w:pos="1440"/>
        </w:tabs>
        <w:ind w:left="1440" w:hanging="360"/>
      </w:pPr>
      <w:rPr>
        <w:rFonts w:ascii="Arial" w:hAnsi="Arial" w:hint="default"/>
      </w:rPr>
    </w:lvl>
    <w:lvl w:ilvl="2" w:tplc="885EE200" w:tentative="1">
      <w:start w:val="1"/>
      <w:numFmt w:val="bullet"/>
      <w:lvlText w:val="•"/>
      <w:lvlJc w:val="left"/>
      <w:pPr>
        <w:tabs>
          <w:tab w:val="num" w:pos="2160"/>
        </w:tabs>
        <w:ind w:left="2160" w:hanging="360"/>
      </w:pPr>
      <w:rPr>
        <w:rFonts w:ascii="Arial" w:hAnsi="Arial" w:hint="default"/>
      </w:rPr>
    </w:lvl>
    <w:lvl w:ilvl="3" w:tplc="989C0C64" w:tentative="1">
      <w:start w:val="1"/>
      <w:numFmt w:val="bullet"/>
      <w:lvlText w:val="•"/>
      <w:lvlJc w:val="left"/>
      <w:pPr>
        <w:tabs>
          <w:tab w:val="num" w:pos="2880"/>
        </w:tabs>
        <w:ind w:left="2880" w:hanging="360"/>
      </w:pPr>
      <w:rPr>
        <w:rFonts w:ascii="Arial" w:hAnsi="Arial" w:hint="default"/>
      </w:rPr>
    </w:lvl>
    <w:lvl w:ilvl="4" w:tplc="991A1F9A" w:tentative="1">
      <w:start w:val="1"/>
      <w:numFmt w:val="bullet"/>
      <w:lvlText w:val="•"/>
      <w:lvlJc w:val="left"/>
      <w:pPr>
        <w:tabs>
          <w:tab w:val="num" w:pos="3600"/>
        </w:tabs>
        <w:ind w:left="3600" w:hanging="360"/>
      </w:pPr>
      <w:rPr>
        <w:rFonts w:ascii="Arial" w:hAnsi="Arial" w:hint="default"/>
      </w:rPr>
    </w:lvl>
    <w:lvl w:ilvl="5" w:tplc="DC0EB304" w:tentative="1">
      <w:start w:val="1"/>
      <w:numFmt w:val="bullet"/>
      <w:lvlText w:val="•"/>
      <w:lvlJc w:val="left"/>
      <w:pPr>
        <w:tabs>
          <w:tab w:val="num" w:pos="4320"/>
        </w:tabs>
        <w:ind w:left="4320" w:hanging="360"/>
      </w:pPr>
      <w:rPr>
        <w:rFonts w:ascii="Arial" w:hAnsi="Arial" w:hint="default"/>
      </w:rPr>
    </w:lvl>
    <w:lvl w:ilvl="6" w:tplc="3A680822" w:tentative="1">
      <w:start w:val="1"/>
      <w:numFmt w:val="bullet"/>
      <w:lvlText w:val="•"/>
      <w:lvlJc w:val="left"/>
      <w:pPr>
        <w:tabs>
          <w:tab w:val="num" w:pos="5040"/>
        </w:tabs>
        <w:ind w:left="5040" w:hanging="360"/>
      </w:pPr>
      <w:rPr>
        <w:rFonts w:ascii="Arial" w:hAnsi="Arial" w:hint="default"/>
      </w:rPr>
    </w:lvl>
    <w:lvl w:ilvl="7" w:tplc="6D6656FE" w:tentative="1">
      <w:start w:val="1"/>
      <w:numFmt w:val="bullet"/>
      <w:lvlText w:val="•"/>
      <w:lvlJc w:val="left"/>
      <w:pPr>
        <w:tabs>
          <w:tab w:val="num" w:pos="5760"/>
        </w:tabs>
        <w:ind w:left="5760" w:hanging="360"/>
      </w:pPr>
      <w:rPr>
        <w:rFonts w:ascii="Arial" w:hAnsi="Arial" w:hint="default"/>
      </w:rPr>
    </w:lvl>
    <w:lvl w:ilvl="8" w:tplc="D2F213CC"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FB93571"/>
    <w:multiLevelType w:val="hybridMultilevel"/>
    <w:tmpl w:val="D270BCE2"/>
    <w:lvl w:ilvl="0" w:tplc="B2D8B86A">
      <w:start w:val="1"/>
      <w:numFmt w:val="bullet"/>
      <w:lvlText w:val="•"/>
      <w:lvlJc w:val="left"/>
      <w:pPr>
        <w:tabs>
          <w:tab w:val="num" w:pos="720"/>
        </w:tabs>
        <w:ind w:left="720" w:hanging="360"/>
      </w:pPr>
      <w:rPr>
        <w:rFonts w:ascii="Arial" w:hAnsi="Arial" w:hint="default"/>
      </w:rPr>
    </w:lvl>
    <w:lvl w:ilvl="1" w:tplc="670249FE" w:tentative="1">
      <w:start w:val="1"/>
      <w:numFmt w:val="bullet"/>
      <w:lvlText w:val="•"/>
      <w:lvlJc w:val="left"/>
      <w:pPr>
        <w:tabs>
          <w:tab w:val="num" w:pos="1440"/>
        </w:tabs>
        <w:ind w:left="1440" w:hanging="360"/>
      </w:pPr>
      <w:rPr>
        <w:rFonts w:ascii="Arial" w:hAnsi="Arial" w:hint="default"/>
      </w:rPr>
    </w:lvl>
    <w:lvl w:ilvl="2" w:tplc="1E448AAA" w:tentative="1">
      <w:start w:val="1"/>
      <w:numFmt w:val="bullet"/>
      <w:lvlText w:val="•"/>
      <w:lvlJc w:val="left"/>
      <w:pPr>
        <w:tabs>
          <w:tab w:val="num" w:pos="2160"/>
        </w:tabs>
        <w:ind w:left="2160" w:hanging="360"/>
      </w:pPr>
      <w:rPr>
        <w:rFonts w:ascii="Arial" w:hAnsi="Arial" w:hint="default"/>
      </w:rPr>
    </w:lvl>
    <w:lvl w:ilvl="3" w:tplc="2AEC004A" w:tentative="1">
      <w:start w:val="1"/>
      <w:numFmt w:val="bullet"/>
      <w:lvlText w:val="•"/>
      <w:lvlJc w:val="left"/>
      <w:pPr>
        <w:tabs>
          <w:tab w:val="num" w:pos="2880"/>
        </w:tabs>
        <w:ind w:left="2880" w:hanging="360"/>
      </w:pPr>
      <w:rPr>
        <w:rFonts w:ascii="Arial" w:hAnsi="Arial" w:hint="default"/>
      </w:rPr>
    </w:lvl>
    <w:lvl w:ilvl="4" w:tplc="8B362EDE" w:tentative="1">
      <w:start w:val="1"/>
      <w:numFmt w:val="bullet"/>
      <w:lvlText w:val="•"/>
      <w:lvlJc w:val="left"/>
      <w:pPr>
        <w:tabs>
          <w:tab w:val="num" w:pos="3600"/>
        </w:tabs>
        <w:ind w:left="3600" w:hanging="360"/>
      </w:pPr>
      <w:rPr>
        <w:rFonts w:ascii="Arial" w:hAnsi="Arial" w:hint="default"/>
      </w:rPr>
    </w:lvl>
    <w:lvl w:ilvl="5" w:tplc="854E814A" w:tentative="1">
      <w:start w:val="1"/>
      <w:numFmt w:val="bullet"/>
      <w:lvlText w:val="•"/>
      <w:lvlJc w:val="left"/>
      <w:pPr>
        <w:tabs>
          <w:tab w:val="num" w:pos="4320"/>
        </w:tabs>
        <w:ind w:left="4320" w:hanging="360"/>
      </w:pPr>
      <w:rPr>
        <w:rFonts w:ascii="Arial" w:hAnsi="Arial" w:hint="default"/>
      </w:rPr>
    </w:lvl>
    <w:lvl w:ilvl="6" w:tplc="9D60DFFC" w:tentative="1">
      <w:start w:val="1"/>
      <w:numFmt w:val="bullet"/>
      <w:lvlText w:val="•"/>
      <w:lvlJc w:val="left"/>
      <w:pPr>
        <w:tabs>
          <w:tab w:val="num" w:pos="5040"/>
        </w:tabs>
        <w:ind w:left="5040" w:hanging="360"/>
      </w:pPr>
      <w:rPr>
        <w:rFonts w:ascii="Arial" w:hAnsi="Arial" w:hint="default"/>
      </w:rPr>
    </w:lvl>
    <w:lvl w:ilvl="7" w:tplc="4AAC2BE6" w:tentative="1">
      <w:start w:val="1"/>
      <w:numFmt w:val="bullet"/>
      <w:lvlText w:val="•"/>
      <w:lvlJc w:val="left"/>
      <w:pPr>
        <w:tabs>
          <w:tab w:val="num" w:pos="5760"/>
        </w:tabs>
        <w:ind w:left="5760" w:hanging="360"/>
      </w:pPr>
      <w:rPr>
        <w:rFonts w:ascii="Arial" w:hAnsi="Arial" w:hint="default"/>
      </w:rPr>
    </w:lvl>
    <w:lvl w:ilvl="8" w:tplc="8E8861C6"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11"/>
  </w:num>
  <w:num w:numId="3">
    <w:abstractNumId w:val="15"/>
  </w:num>
  <w:num w:numId="4">
    <w:abstractNumId w:val="0"/>
  </w:num>
  <w:num w:numId="5">
    <w:abstractNumId w:val="6"/>
  </w:num>
  <w:num w:numId="6">
    <w:abstractNumId w:val="3"/>
  </w:num>
  <w:num w:numId="7">
    <w:abstractNumId w:val="14"/>
  </w:num>
  <w:num w:numId="8">
    <w:abstractNumId w:val="10"/>
  </w:num>
  <w:num w:numId="9">
    <w:abstractNumId w:val="8"/>
  </w:num>
  <w:num w:numId="10">
    <w:abstractNumId w:val="18"/>
  </w:num>
  <w:num w:numId="11">
    <w:abstractNumId w:val="17"/>
  </w:num>
  <w:num w:numId="12">
    <w:abstractNumId w:val="7"/>
  </w:num>
  <w:num w:numId="13">
    <w:abstractNumId w:val="5"/>
  </w:num>
  <w:num w:numId="14">
    <w:abstractNumId w:val="21"/>
  </w:num>
  <w:num w:numId="15">
    <w:abstractNumId w:val="13"/>
  </w:num>
  <w:num w:numId="16">
    <w:abstractNumId w:val="19"/>
  </w:num>
  <w:num w:numId="17">
    <w:abstractNumId w:val="20"/>
  </w:num>
  <w:num w:numId="18">
    <w:abstractNumId w:val="16"/>
  </w:num>
  <w:num w:numId="19">
    <w:abstractNumId w:val="1"/>
  </w:num>
  <w:num w:numId="20">
    <w:abstractNumId w:val="4"/>
  </w:num>
  <w:num w:numId="21">
    <w:abstractNumId w:val="12"/>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CD1"/>
    <w:rsid w:val="000115E4"/>
    <w:rsid w:val="00013600"/>
    <w:rsid w:val="00052D39"/>
    <w:rsid w:val="0005419E"/>
    <w:rsid w:val="00066151"/>
    <w:rsid w:val="000A033A"/>
    <w:rsid w:val="000A392B"/>
    <w:rsid w:val="000C5E11"/>
    <w:rsid w:val="000F0074"/>
    <w:rsid w:val="0012073A"/>
    <w:rsid w:val="00121D54"/>
    <w:rsid w:val="00126470"/>
    <w:rsid w:val="00146468"/>
    <w:rsid w:val="00152A5E"/>
    <w:rsid w:val="001547B8"/>
    <w:rsid w:val="00180835"/>
    <w:rsid w:val="00182475"/>
    <w:rsid w:val="001B74B1"/>
    <w:rsid w:val="001E3A94"/>
    <w:rsid w:val="001F51E7"/>
    <w:rsid w:val="00205333"/>
    <w:rsid w:val="002060D2"/>
    <w:rsid w:val="00210E79"/>
    <w:rsid w:val="00253892"/>
    <w:rsid w:val="00297ED6"/>
    <w:rsid w:val="002A17EB"/>
    <w:rsid w:val="002A7F73"/>
    <w:rsid w:val="002B1105"/>
    <w:rsid w:val="003228FB"/>
    <w:rsid w:val="00342AE7"/>
    <w:rsid w:val="003C5D32"/>
    <w:rsid w:val="003D440E"/>
    <w:rsid w:val="00427D46"/>
    <w:rsid w:val="004440DF"/>
    <w:rsid w:val="0046460E"/>
    <w:rsid w:val="00466248"/>
    <w:rsid w:val="00473326"/>
    <w:rsid w:val="004A1252"/>
    <w:rsid w:val="004A76D4"/>
    <w:rsid w:val="004B2525"/>
    <w:rsid w:val="004B3E4C"/>
    <w:rsid w:val="004D6070"/>
    <w:rsid w:val="004F2455"/>
    <w:rsid w:val="00576710"/>
    <w:rsid w:val="00583FD2"/>
    <w:rsid w:val="005A1A54"/>
    <w:rsid w:val="00601C73"/>
    <w:rsid w:val="006055B7"/>
    <w:rsid w:val="00607DB7"/>
    <w:rsid w:val="00615539"/>
    <w:rsid w:val="006724DF"/>
    <w:rsid w:val="006B5F06"/>
    <w:rsid w:val="006D5E81"/>
    <w:rsid w:val="006E1F3B"/>
    <w:rsid w:val="0070282D"/>
    <w:rsid w:val="00740A4A"/>
    <w:rsid w:val="007507AB"/>
    <w:rsid w:val="007539C1"/>
    <w:rsid w:val="00774481"/>
    <w:rsid w:val="00784914"/>
    <w:rsid w:val="007C15DD"/>
    <w:rsid w:val="007D123E"/>
    <w:rsid w:val="007E0EA8"/>
    <w:rsid w:val="007E6392"/>
    <w:rsid w:val="008117AA"/>
    <w:rsid w:val="00852290"/>
    <w:rsid w:val="008B10D7"/>
    <w:rsid w:val="008B6D46"/>
    <w:rsid w:val="0090154C"/>
    <w:rsid w:val="0092583D"/>
    <w:rsid w:val="009261C7"/>
    <w:rsid w:val="00961B6C"/>
    <w:rsid w:val="009A0042"/>
    <w:rsid w:val="009A35A9"/>
    <w:rsid w:val="009B509E"/>
    <w:rsid w:val="009F50AC"/>
    <w:rsid w:val="00A12F68"/>
    <w:rsid w:val="00A15990"/>
    <w:rsid w:val="00A2116E"/>
    <w:rsid w:val="00A26898"/>
    <w:rsid w:val="00A40BD3"/>
    <w:rsid w:val="00A55ECA"/>
    <w:rsid w:val="00A947CA"/>
    <w:rsid w:val="00AC7B3F"/>
    <w:rsid w:val="00AD5B8E"/>
    <w:rsid w:val="00B40ABC"/>
    <w:rsid w:val="00B51BEA"/>
    <w:rsid w:val="00B54EFD"/>
    <w:rsid w:val="00B717E8"/>
    <w:rsid w:val="00BB2018"/>
    <w:rsid w:val="00BB7C01"/>
    <w:rsid w:val="00BE51E9"/>
    <w:rsid w:val="00BE5CD1"/>
    <w:rsid w:val="00C01E08"/>
    <w:rsid w:val="00C0508C"/>
    <w:rsid w:val="00C16809"/>
    <w:rsid w:val="00C17ACF"/>
    <w:rsid w:val="00C456F2"/>
    <w:rsid w:val="00C66CF4"/>
    <w:rsid w:val="00C71787"/>
    <w:rsid w:val="00C77402"/>
    <w:rsid w:val="00CD1831"/>
    <w:rsid w:val="00CD3A78"/>
    <w:rsid w:val="00CD3C67"/>
    <w:rsid w:val="00D2334C"/>
    <w:rsid w:val="00D31392"/>
    <w:rsid w:val="00D603DD"/>
    <w:rsid w:val="00D7187D"/>
    <w:rsid w:val="00DB11EF"/>
    <w:rsid w:val="00DC0837"/>
    <w:rsid w:val="00DC0BFB"/>
    <w:rsid w:val="00DC489D"/>
    <w:rsid w:val="00DF29CA"/>
    <w:rsid w:val="00E171CF"/>
    <w:rsid w:val="00E52B15"/>
    <w:rsid w:val="00E60DD2"/>
    <w:rsid w:val="00E81B88"/>
    <w:rsid w:val="00EA1D64"/>
    <w:rsid w:val="00EA5E6C"/>
    <w:rsid w:val="00EB632B"/>
    <w:rsid w:val="00ED0FD7"/>
    <w:rsid w:val="00ED79F1"/>
    <w:rsid w:val="00EE10C0"/>
    <w:rsid w:val="00EE760F"/>
    <w:rsid w:val="00EF3466"/>
    <w:rsid w:val="00F0513B"/>
    <w:rsid w:val="00F0773E"/>
    <w:rsid w:val="00F11B71"/>
    <w:rsid w:val="00F145A6"/>
    <w:rsid w:val="00F46B00"/>
    <w:rsid w:val="00FA08CA"/>
    <w:rsid w:val="00FC5151"/>
    <w:rsid w:val="00FD50D2"/>
    <w:rsid w:val="00FE78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88E261"/>
  <w15:chartTrackingRefBased/>
  <w15:docId w15:val="{C34E6638-A367-4E6C-84A2-F769B69A9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3E4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603DD"/>
    <w:rPr>
      <w:sz w:val="16"/>
      <w:szCs w:val="16"/>
    </w:rPr>
  </w:style>
  <w:style w:type="paragraph" w:styleId="CommentText">
    <w:name w:val="annotation text"/>
    <w:basedOn w:val="Normal"/>
    <w:link w:val="CommentTextChar"/>
    <w:uiPriority w:val="99"/>
    <w:semiHidden/>
    <w:unhideWhenUsed/>
    <w:rsid w:val="00D603DD"/>
    <w:pPr>
      <w:spacing w:line="240" w:lineRule="auto"/>
    </w:pPr>
    <w:rPr>
      <w:sz w:val="20"/>
      <w:szCs w:val="20"/>
    </w:rPr>
  </w:style>
  <w:style w:type="character" w:customStyle="1" w:styleId="CommentTextChar">
    <w:name w:val="Comment Text Char"/>
    <w:basedOn w:val="DefaultParagraphFont"/>
    <w:link w:val="CommentText"/>
    <w:uiPriority w:val="99"/>
    <w:semiHidden/>
    <w:rsid w:val="00D603DD"/>
    <w:rPr>
      <w:sz w:val="20"/>
      <w:szCs w:val="20"/>
    </w:rPr>
  </w:style>
  <w:style w:type="paragraph" w:styleId="CommentSubject">
    <w:name w:val="annotation subject"/>
    <w:basedOn w:val="CommentText"/>
    <w:next w:val="CommentText"/>
    <w:link w:val="CommentSubjectChar"/>
    <w:uiPriority w:val="99"/>
    <w:semiHidden/>
    <w:unhideWhenUsed/>
    <w:rsid w:val="00D603DD"/>
    <w:rPr>
      <w:b/>
      <w:bCs/>
    </w:rPr>
  </w:style>
  <w:style w:type="character" w:customStyle="1" w:styleId="CommentSubjectChar">
    <w:name w:val="Comment Subject Char"/>
    <w:basedOn w:val="CommentTextChar"/>
    <w:link w:val="CommentSubject"/>
    <w:uiPriority w:val="99"/>
    <w:semiHidden/>
    <w:rsid w:val="00D603DD"/>
    <w:rPr>
      <w:b/>
      <w:bCs/>
      <w:sz w:val="20"/>
      <w:szCs w:val="20"/>
    </w:rPr>
  </w:style>
  <w:style w:type="paragraph" w:styleId="BalloonText">
    <w:name w:val="Balloon Text"/>
    <w:basedOn w:val="Normal"/>
    <w:link w:val="BalloonTextChar"/>
    <w:uiPriority w:val="99"/>
    <w:semiHidden/>
    <w:unhideWhenUsed/>
    <w:rsid w:val="00D603D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03DD"/>
    <w:rPr>
      <w:rFonts w:ascii="Segoe UI" w:hAnsi="Segoe UI" w:cs="Segoe UI"/>
      <w:sz w:val="18"/>
      <w:szCs w:val="18"/>
    </w:rPr>
  </w:style>
  <w:style w:type="paragraph" w:styleId="NormalWeb">
    <w:name w:val="Normal (Web)"/>
    <w:basedOn w:val="Normal"/>
    <w:uiPriority w:val="99"/>
    <w:semiHidden/>
    <w:unhideWhenUsed/>
    <w:rsid w:val="00C66CF4"/>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E52B15"/>
    <w:pPr>
      <w:ind w:left="720"/>
      <w:contextualSpacing/>
    </w:pPr>
  </w:style>
  <w:style w:type="paragraph" w:styleId="Header">
    <w:name w:val="header"/>
    <w:basedOn w:val="Normal"/>
    <w:link w:val="HeaderChar"/>
    <w:uiPriority w:val="99"/>
    <w:unhideWhenUsed/>
    <w:rsid w:val="006D5E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5E81"/>
  </w:style>
  <w:style w:type="paragraph" w:styleId="Footer">
    <w:name w:val="footer"/>
    <w:basedOn w:val="Normal"/>
    <w:link w:val="FooterChar"/>
    <w:uiPriority w:val="99"/>
    <w:unhideWhenUsed/>
    <w:rsid w:val="006D5E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5E81"/>
  </w:style>
  <w:style w:type="character" w:styleId="Hyperlink">
    <w:name w:val="Hyperlink"/>
    <w:basedOn w:val="DefaultParagraphFont"/>
    <w:uiPriority w:val="99"/>
    <w:unhideWhenUsed/>
    <w:rsid w:val="0018083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24634">
      <w:bodyDiv w:val="1"/>
      <w:marLeft w:val="0"/>
      <w:marRight w:val="0"/>
      <w:marTop w:val="0"/>
      <w:marBottom w:val="0"/>
      <w:divBdr>
        <w:top w:val="none" w:sz="0" w:space="0" w:color="auto"/>
        <w:left w:val="none" w:sz="0" w:space="0" w:color="auto"/>
        <w:bottom w:val="none" w:sz="0" w:space="0" w:color="auto"/>
        <w:right w:val="none" w:sz="0" w:space="0" w:color="auto"/>
      </w:divBdr>
      <w:divsChild>
        <w:div w:id="988241516">
          <w:marLeft w:val="446"/>
          <w:marRight w:val="0"/>
          <w:marTop w:val="115"/>
          <w:marBottom w:val="120"/>
          <w:divBdr>
            <w:top w:val="none" w:sz="0" w:space="0" w:color="auto"/>
            <w:left w:val="none" w:sz="0" w:space="0" w:color="auto"/>
            <w:bottom w:val="none" w:sz="0" w:space="0" w:color="auto"/>
            <w:right w:val="none" w:sz="0" w:space="0" w:color="auto"/>
          </w:divBdr>
        </w:div>
        <w:div w:id="417022021">
          <w:marLeft w:val="446"/>
          <w:marRight w:val="0"/>
          <w:marTop w:val="115"/>
          <w:marBottom w:val="120"/>
          <w:divBdr>
            <w:top w:val="none" w:sz="0" w:space="0" w:color="auto"/>
            <w:left w:val="none" w:sz="0" w:space="0" w:color="auto"/>
            <w:bottom w:val="none" w:sz="0" w:space="0" w:color="auto"/>
            <w:right w:val="none" w:sz="0" w:space="0" w:color="auto"/>
          </w:divBdr>
        </w:div>
        <w:div w:id="503713816">
          <w:marLeft w:val="446"/>
          <w:marRight w:val="0"/>
          <w:marTop w:val="115"/>
          <w:marBottom w:val="120"/>
          <w:divBdr>
            <w:top w:val="none" w:sz="0" w:space="0" w:color="auto"/>
            <w:left w:val="none" w:sz="0" w:space="0" w:color="auto"/>
            <w:bottom w:val="none" w:sz="0" w:space="0" w:color="auto"/>
            <w:right w:val="none" w:sz="0" w:space="0" w:color="auto"/>
          </w:divBdr>
        </w:div>
      </w:divsChild>
    </w:div>
    <w:div w:id="220796171">
      <w:bodyDiv w:val="1"/>
      <w:marLeft w:val="0"/>
      <w:marRight w:val="0"/>
      <w:marTop w:val="0"/>
      <w:marBottom w:val="0"/>
      <w:divBdr>
        <w:top w:val="none" w:sz="0" w:space="0" w:color="auto"/>
        <w:left w:val="none" w:sz="0" w:space="0" w:color="auto"/>
        <w:bottom w:val="none" w:sz="0" w:space="0" w:color="auto"/>
        <w:right w:val="none" w:sz="0" w:space="0" w:color="auto"/>
      </w:divBdr>
    </w:div>
    <w:div w:id="314573647">
      <w:bodyDiv w:val="1"/>
      <w:marLeft w:val="0"/>
      <w:marRight w:val="0"/>
      <w:marTop w:val="0"/>
      <w:marBottom w:val="0"/>
      <w:divBdr>
        <w:top w:val="none" w:sz="0" w:space="0" w:color="auto"/>
        <w:left w:val="none" w:sz="0" w:space="0" w:color="auto"/>
        <w:bottom w:val="none" w:sz="0" w:space="0" w:color="auto"/>
        <w:right w:val="none" w:sz="0" w:space="0" w:color="auto"/>
      </w:divBdr>
    </w:div>
    <w:div w:id="414130952">
      <w:bodyDiv w:val="1"/>
      <w:marLeft w:val="0"/>
      <w:marRight w:val="0"/>
      <w:marTop w:val="0"/>
      <w:marBottom w:val="0"/>
      <w:divBdr>
        <w:top w:val="none" w:sz="0" w:space="0" w:color="auto"/>
        <w:left w:val="none" w:sz="0" w:space="0" w:color="auto"/>
        <w:bottom w:val="none" w:sz="0" w:space="0" w:color="auto"/>
        <w:right w:val="none" w:sz="0" w:space="0" w:color="auto"/>
      </w:divBdr>
      <w:divsChild>
        <w:div w:id="536358472">
          <w:marLeft w:val="446"/>
          <w:marRight w:val="0"/>
          <w:marTop w:val="115"/>
          <w:marBottom w:val="120"/>
          <w:divBdr>
            <w:top w:val="none" w:sz="0" w:space="0" w:color="auto"/>
            <w:left w:val="none" w:sz="0" w:space="0" w:color="auto"/>
            <w:bottom w:val="none" w:sz="0" w:space="0" w:color="auto"/>
            <w:right w:val="none" w:sz="0" w:space="0" w:color="auto"/>
          </w:divBdr>
        </w:div>
      </w:divsChild>
    </w:div>
    <w:div w:id="491606104">
      <w:bodyDiv w:val="1"/>
      <w:marLeft w:val="0"/>
      <w:marRight w:val="0"/>
      <w:marTop w:val="0"/>
      <w:marBottom w:val="0"/>
      <w:divBdr>
        <w:top w:val="none" w:sz="0" w:space="0" w:color="auto"/>
        <w:left w:val="none" w:sz="0" w:space="0" w:color="auto"/>
        <w:bottom w:val="none" w:sz="0" w:space="0" w:color="auto"/>
        <w:right w:val="none" w:sz="0" w:space="0" w:color="auto"/>
      </w:divBdr>
      <w:divsChild>
        <w:div w:id="276762084">
          <w:marLeft w:val="446"/>
          <w:marRight w:val="0"/>
          <w:marTop w:val="106"/>
          <w:marBottom w:val="120"/>
          <w:divBdr>
            <w:top w:val="none" w:sz="0" w:space="0" w:color="auto"/>
            <w:left w:val="none" w:sz="0" w:space="0" w:color="auto"/>
            <w:bottom w:val="none" w:sz="0" w:space="0" w:color="auto"/>
            <w:right w:val="none" w:sz="0" w:space="0" w:color="auto"/>
          </w:divBdr>
        </w:div>
        <w:div w:id="1569346212">
          <w:marLeft w:val="446"/>
          <w:marRight w:val="0"/>
          <w:marTop w:val="106"/>
          <w:marBottom w:val="120"/>
          <w:divBdr>
            <w:top w:val="none" w:sz="0" w:space="0" w:color="auto"/>
            <w:left w:val="none" w:sz="0" w:space="0" w:color="auto"/>
            <w:bottom w:val="none" w:sz="0" w:space="0" w:color="auto"/>
            <w:right w:val="none" w:sz="0" w:space="0" w:color="auto"/>
          </w:divBdr>
        </w:div>
        <w:div w:id="1867403063">
          <w:marLeft w:val="446"/>
          <w:marRight w:val="0"/>
          <w:marTop w:val="106"/>
          <w:marBottom w:val="120"/>
          <w:divBdr>
            <w:top w:val="none" w:sz="0" w:space="0" w:color="auto"/>
            <w:left w:val="none" w:sz="0" w:space="0" w:color="auto"/>
            <w:bottom w:val="none" w:sz="0" w:space="0" w:color="auto"/>
            <w:right w:val="none" w:sz="0" w:space="0" w:color="auto"/>
          </w:divBdr>
        </w:div>
      </w:divsChild>
    </w:div>
    <w:div w:id="508105579">
      <w:bodyDiv w:val="1"/>
      <w:marLeft w:val="0"/>
      <w:marRight w:val="0"/>
      <w:marTop w:val="0"/>
      <w:marBottom w:val="0"/>
      <w:divBdr>
        <w:top w:val="none" w:sz="0" w:space="0" w:color="auto"/>
        <w:left w:val="none" w:sz="0" w:space="0" w:color="auto"/>
        <w:bottom w:val="none" w:sz="0" w:space="0" w:color="auto"/>
        <w:right w:val="none" w:sz="0" w:space="0" w:color="auto"/>
      </w:divBdr>
    </w:div>
    <w:div w:id="595986463">
      <w:bodyDiv w:val="1"/>
      <w:marLeft w:val="0"/>
      <w:marRight w:val="0"/>
      <w:marTop w:val="0"/>
      <w:marBottom w:val="0"/>
      <w:divBdr>
        <w:top w:val="none" w:sz="0" w:space="0" w:color="auto"/>
        <w:left w:val="none" w:sz="0" w:space="0" w:color="auto"/>
        <w:bottom w:val="none" w:sz="0" w:space="0" w:color="auto"/>
        <w:right w:val="none" w:sz="0" w:space="0" w:color="auto"/>
      </w:divBdr>
    </w:div>
    <w:div w:id="645163302">
      <w:bodyDiv w:val="1"/>
      <w:marLeft w:val="0"/>
      <w:marRight w:val="0"/>
      <w:marTop w:val="0"/>
      <w:marBottom w:val="0"/>
      <w:divBdr>
        <w:top w:val="none" w:sz="0" w:space="0" w:color="auto"/>
        <w:left w:val="none" w:sz="0" w:space="0" w:color="auto"/>
        <w:bottom w:val="none" w:sz="0" w:space="0" w:color="auto"/>
        <w:right w:val="none" w:sz="0" w:space="0" w:color="auto"/>
      </w:divBdr>
      <w:divsChild>
        <w:div w:id="1948079537">
          <w:marLeft w:val="446"/>
          <w:marRight w:val="0"/>
          <w:marTop w:val="115"/>
          <w:marBottom w:val="120"/>
          <w:divBdr>
            <w:top w:val="none" w:sz="0" w:space="0" w:color="auto"/>
            <w:left w:val="none" w:sz="0" w:space="0" w:color="auto"/>
            <w:bottom w:val="none" w:sz="0" w:space="0" w:color="auto"/>
            <w:right w:val="none" w:sz="0" w:space="0" w:color="auto"/>
          </w:divBdr>
        </w:div>
        <w:div w:id="1424296972">
          <w:marLeft w:val="446"/>
          <w:marRight w:val="0"/>
          <w:marTop w:val="115"/>
          <w:marBottom w:val="120"/>
          <w:divBdr>
            <w:top w:val="none" w:sz="0" w:space="0" w:color="auto"/>
            <w:left w:val="none" w:sz="0" w:space="0" w:color="auto"/>
            <w:bottom w:val="none" w:sz="0" w:space="0" w:color="auto"/>
            <w:right w:val="none" w:sz="0" w:space="0" w:color="auto"/>
          </w:divBdr>
        </w:div>
      </w:divsChild>
    </w:div>
    <w:div w:id="645205125">
      <w:bodyDiv w:val="1"/>
      <w:marLeft w:val="0"/>
      <w:marRight w:val="0"/>
      <w:marTop w:val="0"/>
      <w:marBottom w:val="0"/>
      <w:divBdr>
        <w:top w:val="none" w:sz="0" w:space="0" w:color="auto"/>
        <w:left w:val="none" w:sz="0" w:space="0" w:color="auto"/>
        <w:bottom w:val="none" w:sz="0" w:space="0" w:color="auto"/>
        <w:right w:val="none" w:sz="0" w:space="0" w:color="auto"/>
      </w:divBdr>
      <w:divsChild>
        <w:div w:id="1521507363">
          <w:marLeft w:val="446"/>
          <w:marRight w:val="0"/>
          <w:marTop w:val="96"/>
          <w:marBottom w:val="120"/>
          <w:divBdr>
            <w:top w:val="none" w:sz="0" w:space="0" w:color="auto"/>
            <w:left w:val="none" w:sz="0" w:space="0" w:color="auto"/>
            <w:bottom w:val="none" w:sz="0" w:space="0" w:color="auto"/>
            <w:right w:val="none" w:sz="0" w:space="0" w:color="auto"/>
          </w:divBdr>
        </w:div>
        <w:div w:id="378825152">
          <w:marLeft w:val="446"/>
          <w:marRight w:val="0"/>
          <w:marTop w:val="96"/>
          <w:marBottom w:val="120"/>
          <w:divBdr>
            <w:top w:val="none" w:sz="0" w:space="0" w:color="auto"/>
            <w:left w:val="none" w:sz="0" w:space="0" w:color="auto"/>
            <w:bottom w:val="none" w:sz="0" w:space="0" w:color="auto"/>
            <w:right w:val="none" w:sz="0" w:space="0" w:color="auto"/>
          </w:divBdr>
        </w:div>
        <w:div w:id="1544442973">
          <w:marLeft w:val="446"/>
          <w:marRight w:val="0"/>
          <w:marTop w:val="96"/>
          <w:marBottom w:val="120"/>
          <w:divBdr>
            <w:top w:val="none" w:sz="0" w:space="0" w:color="auto"/>
            <w:left w:val="none" w:sz="0" w:space="0" w:color="auto"/>
            <w:bottom w:val="none" w:sz="0" w:space="0" w:color="auto"/>
            <w:right w:val="none" w:sz="0" w:space="0" w:color="auto"/>
          </w:divBdr>
        </w:div>
        <w:div w:id="701708356">
          <w:marLeft w:val="446"/>
          <w:marRight w:val="0"/>
          <w:marTop w:val="96"/>
          <w:marBottom w:val="120"/>
          <w:divBdr>
            <w:top w:val="none" w:sz="0" w:space="0" w:color="auto"/>
            <w:left w:val="none" w:sz="0" w:space="0" w:color="auto"/>
            <w:bottom w:val="none" w:sz="0" w:space="0" w:color="auto"/>
            <w:right w:val="none" w:sz="0" w:space="0" w:color="auto"/>
          </w:divBdr>
        </w:div>
      </w:divsChild>
    </w:div>
    <w:div w:id="694231168">
      <w:bodyDiv w:val="1"/>
      <w:marLeft w:val="0"/>
      <w:marRight w:val="0"/>
      <w:marTop w:val="0"/>
      <w:marBottom w:val="0"/>
      <w:divBdr>
        <w:top w:val="none" w:sz="0" w:space="0" w:color="auto"/>
        <w:left w:val="none" w:sz="0" w:space="0" w:color="auto"/>
        <w:bottom w:val="none" w:sz="0" w:space="0" w:color="auto"/>
        <w:right w:val="none" w:sz="0" w:space="0" w:color="auto"/>
      </w:divBdr>
      <w:divsChild>
        <w:div w:id="777138789">
          <w:marLeft w:val="446"/>
          <w:marRight w:val="0"/>
          <w:marTop w:val="91"/>
          <w:marBottom w:val="120"/>
          <w:divBdr>
            <w:top w:val="none" w:sz="0" w:space="0" w:color="auto"/>
            <w:left w:val="none" w:sz="0" w:space="0" w:color="auto"/>
            <w:bottom w:val="none" w:sz="0" w:space="0" w:color="auto"/>
            <w:right w:val="none" w:sz="0" w:space="0" w:color="auto"/>
          </w:divBdr>
        </w:div>
        <w:div w:id="233778353">
          <w:marLeft w:val="446"/>
          <w:marRight w:val="0"/>
          <w:marTop w:val="91"/>
          <w:marBottom w:val="120"/>
          <w:divBdr>
            <w:top w:val="none" w:sz="0" w:space="0" w:color="auto"/>
            <w:left w:val="none" w:sz="0" w:space="0" w:color="auto"/>
            <w:bottom w:val="none" w:sz="0" w:space="0" w:color="auto"/>
            <w:right w:val="none" w:sz="0" w:space="0" w:color="auto"/>
          </w:divBdr>
        </w:div>
      </w:divsChild>
    </w:div>
    <w:div w:id="748967850">
      <w:bodyDiv w:val="1"/>
      <w:marLeft w:val="0"/>
      <w:marRight w:val="0"/>
      <w:marTop w:val="0"/>
      <w:marBottom w:val="0"/>
      <w:divBdr>
        <w:top w:val="none" w:sz="0" w:space="0" w:color="auto"/>
        <w:left w:val="none" w:sz="0" w:space="0" w:color="auto"/>
        <w:bottom w:val="none" w:sz="0" w:space="0" w:color="auto"/>
        <w:right w:val="none" w:sz="0" w:space="0" w:color="auto"/>
      </w:divBdr>
    </w:div>
    <w:div w:id="859662277">
      <w:bodyDiv w:val="1"/>
      <w:marLeft w:val="0"/>
      <w:marRight w:val="0"/>
      <w:marTop w:val="0"/>
      <w:marBottom w:val="0"/>
      <w:divBdr>
        <w:top w:val="none" w:sz="0" w:space="0" w:color="auto"/>
        <w:left w:val="none" w:sz="0" w:space="0" w:color="auto"/>
        <w:bottom w:val="none" w:sz="0" w:space="0" w:color="auto"/>
        <w:right w:val="none" w:sz="0" w:space="0" w:color="auto"/>
      </w:divBdr>
    </w:div>
    <w:div w:id="968165288">
      <w:bodyDiv w:val="1"/>
      <w:marLeft w:val="0"/>
      <w:marRight w:val="0"/>
      <w:marTop w:val="0"/>
      <w:marBottom w:val="0"/>
      <w:divBdr>
        <w:top w:val="none" w:sz="0" w:space="0" w:color="auto"/>
        <w:left w:val="none" w:sz="0" w:space="0" w:color="auto"/>
        <w:bottom w:val="none" w:sz="0" w:space="0" w:color="auto"/>
        <w:right w:val="none" w:sz="0" w:space="0" w:color="auto"/>
      </w:divBdr>
      <w:divsChild>
        <w:div w:id="30149921">
          <w:marLeft w:val="446"/>
          <w:marRight w:val="0"/>
          <w:marTop w:val="106"/>
          <w:marBottom w:val="120"/>
          <w:divBdr>
            <w:top w:val="none" w:sz="0" w:space="0" w:color="auto"/>
            <w:left w:val="none" w:sz="0" w:space="0" w:color="auto"/>
            <w:bottom w:val="none" w:sz="0" w:space="0" w:color="auto"/>
            <w:right w:val="none" w:sz="0" w:space="0" w:color="auto"/>
          </w:divBdr>
        </w:div>
        <w:div w:id="657928762">
          <w:marLeft w:val="446"/>
          <w:marRight w:val="0"/>
          <w:marTop w:val="106"/>
          <w:marBottom w:val="120"/>
          <w:divBdr>
            <w:top w:val="none" w:sz="0" w:space="0" w:color="auto"/>
            <w:left w:val="none" w:sz="0" w:space="0" w:color="auto"/>
            <w:bottom w:val="none" w:sz="0" w:space="0" w:color="auto"/>
            <w:right w:val="none" w:sz="0" w:space="0" w:color="auto"/>
          </w:divBdr>
        </w:div>
        <w:div w:id="392824056">
          <w:marLeft w:val="446"/>
          <w:marRight w:val="0"/>
          <w:marTop w:val="106"/>
          <w:marBottom w:val="120"/>
          <w:divBdr>
            <w:top w:val="none" w:sz="0" w:space="0" w:color="auto"/>
            <w:left w:val="none" w:sz="0" w:space="0" w:color="auto"/>
            <w:bottom w:val="none" w:sz="0" w:space="0" w:color="auto"/>
            <w:right w:val="none" w:sz="0" w:space="0" w:color="auto"/>
          </w:divBdr>
        </w:div>
      </w:divsChild>
    </w:div>
    <w:div w:id="979651847">
      <w:bodyDiv w:val="1"/>
      <w:marLeft w:val="0"/>
      <w:marRight w:val="0"/>
      <w:marTop w:val="0"/>
      <w:marBottom w:val="0"/>
      <w:divBdr>
        <w:top w:val="none" w:sz="0" w:space="0" w:color="auto"/>
        <w:left w:val="none" w:sz="0" w:space="0" w:color="auto"/>
        <w:bottom w:val="none" w:sz="0" w:space="0" w:color="auto"/>
        <w:right w:val="none" w:sz="0" w:space="0" w:color="auto"/>
      </w:divBdr>
      <w:divsChild>
        <w:div w:id="481234496">
          <w:marLeft w:val="446"/>
          <w:marRight w:val="0"/>
          <w:marTop w:val="106"/>
          <w:marBottom w:val="120"/>
          <w:divBdr>
            <w:top w:val="none" w:sz="0" w:space="0" w:color="auto"/>
            <w:left w:val="none" w:sz="0" w:space="0" w:color="auto"/>
            <w:bottom w:val="none" w:sz="0" w:space="0" w:color="auto"/>
            <w:right w:val="none" w:sz="0" w:space="0" w:color="auto"/>
          </w:divBdr>
        </w:div>
        <w:div w:id="63186890">
          <w:marLeft w:val="446"/>
          <w:marRight w:val="0"/>
          <w:marTop w:val="106"/>
          <w:marBottom w:val="120"/>
          <w:divBdr>
            <w:top w:val="none" w:sz="0" w:space="0" w:color="auto"/>
            <w:left w:val="none" w:sz="0" w:space="0" w:color="auto"/>
            <w:bottom w:val="none" w:sz="0" w:space="0" w:color="auto"/>
            <w:right w:val="none" w:sz="0" w:space="0" w:color="auto"/>
          </w:divBdr>
        </w:div>
        <w:div w:id="478763579">
          <w:marLeft w:val="446"/>
          <w:marRight w:val="0"/>
          <w:marTop w:val="106"/>
          <w:marBottom w:val="120"/>
          <w:divBdr>
            <w:top w:val="none" w:sz="0" w:space="0" w:color="auto"/>
            <w:left w:val="none" w:sz="0" w:space="0" w:color="auto"/>
            <w:bottom w:val="none" w:sz="0" w:space="0" w:color="auto"/>
            <w:right w:val="none" w:sz="0" w:space="0" w:color="auto"/>
          </w:divBdr>
        </w:div>
        <w:div w:id="1267038942">
          <w:marLeft w:val="446"/>
          <w:marRight w:val="0"/>
          <w:marTop w:val="106"/>
          <w:marBottom w:val="120"/>
          <w:divBdr>
            <w:top w:val="none" w:sz="0" w:space="0" w:color="auto"/>
            <w:left w:val="none" w:sz="0" w:space="0" w:color="auto"/>
            <w:bottom w:val="none" w:sz="0" w:space="0" w:color="auto"/>
            <w:right w:val="none" w:sz="0" w:space="0" w:color="auto"/>
          </w:divBdr>
        </w:div>
      </w:divsChild>
    </w:div>
    <w:div w:id="1025407230">
      <w:bodyDiv w:val="1"/>
      <w:marLeft w:val="0"/>
      <w:marRight w:val="0"/>
      <w:marTop w:val="0"/>
      <w:marBottom w:val="0"/>
      <w:divBdr>
        <w:top w:val="none" w:sz="0" w:space="0" w:color="auto"/>
        <w:left w:val="none" w:sz="0" w:space="0" w:color="auto"/>
        <w:bottom w:val="none" w:sz="0" w:space="0" w:color="auto"/>
        <w:right w:val="none" w:sz="0" w:space="0" w:color="auto"/>
      </w:divBdr>
      <w:divsChild>
        <w:div w:id="447510557">
          <w:marLeft w:val="446"/>
          <w:marRight w:val="0"/>
          <w:marTop w:val="115"/>
          <w:marBottom w:val="120"/>
          <w:divBdr>
            <w:top w:val="none" w:sz="0" w:space="0" w:color="auto"/>
            <w:left w:val="none" w:sz="0" w:space="0" w:color="auto"/>
            <w:bottom w:val="none" w:sz="0" w:space="0" w:color="auto"/>
            <w:right w:val="none" w:sz="0" w:space="0" w:color="auto"/>
          </w:divBdr>
        </w:div>
        <w:div w:id="965508286">
          <w:marLeft w:val="446"/>
          <w:marRight w:val="0"/>
          <w:marTop w:val="115"/>
          <w:marBottom w:val="120"/>
          <w:divBdr>
            <w:top w:val="none" w:sz="0" w:space="0" w:color="auto"/>
            <w:left w:val="none" w:sz="0" w:space="0" w:color="auto"/>
            <w:bottom w:val="none" w:sz="0" w:space="0" w:color="auto"/>
            <w:right w:val="none" w:sz="0" w:space="0" w:color="auto"/>
          </w:divBdr>
        </w:div>
      </w:divsChild>
    </w:div>
    <w:div w:id="1098599439">
      <w:bodyDiv w:val="1"/>
      <w:marLeft w:val="0"/>
      <w:marRight w:val="0"/>
      <w:marTop w:val="0"/>
      <w:marBottom w:val="0"/>
      <w:divBdr>
        <w:top w:val="none" w:sz="0" w:space="0" w:color="auto"/>
        <w:left w:val="none" w:sz="0" w:space="0" w:color="auto"/>
        <w:bottom w:val="none" w:sz="0" w:space="0" w:color="auto"/>
        <w:right w:val="none" w:sz="0" w:space="0" w:color="auto"/>
      </w:divBdr>
    </w:div>
    <w:div w:id="1127819051">
      <w:bodyDiv w:val="1"/>
      <w:marLeft w:val="0"/>
      <w:marRight w:val="0"/>
      <w:marTop w:val="0"/>
      <w:marBottom w:val="0"/>
      <w:divBdr>
        <w:top w:val="none" w:sz="0" w:space="0" w:color="auto"/>
        <w:left w:val="none" w:sz="0" w:space="0" w:color="auto"/>
        <w:bottom w:val="none" w:sz="0" w:space="0" w:color="auto"/>
        <w:right w:val="none" w:sz="0" w:space="0" w:color="auto"/>
      </w:divBdr>
      <w:divsChild>
        <w:div w:id="1017997783">
          <w:marLeft w:val="446"/>
          <w:marRight w:val="0"/>
          <w:marTop w:val="115"/>
          <w:marBottom w:val="120"/>
          <w:divBdr>
            <w:top w:val="none" w:sz="0" w:space="0" w:color="auto"/>
            <w:left w:val="none" w:sz="0" w:space="0" w:color="auto"/>
            <w:bottom w:val="none" w:sz="0" w:space="0" w:color="auto"/>
            <w:right w:val="none" w:sz="0" w:space="0" w:color="auto"/>
          </w:divBdr>
        </w:div>
        <w:div w:id="1730498624">
          <w:marLeft w:val="446"/>
          <w:marRight w:val="0"/>
          <w:marTop w:val="115"/>
          <w:marBottom w:val="120"/>
          <w:divBdr>
            <w:top w:val="none" w:sz="0" w:space="0" w:color="auto"/>
            <w:left w:val="none" w:sz="0" w:space="0" w:color="auto"/>
            <w:bottom w:val="none" w:sz="0" w:space="0" w:color="auto"/>
            <w:right w:val="none" w:sz="0" w:space="0" w:color="auto"/>
          </w:divBdr>
        </w:div>
      </w:divsChild>
    </w:div>
    <w:div w:id="1146700063">
      <w:bodyDiv w:val="1"/>
      <w:marLeft w:val="0"/>
      <w:marRight w:val="0"/>
      <w:marTop w:val="0"/>
      <w:marBottom w:val="0"/>
      <w:divBdr>
        <w:top w:val="none" w:sz="0" w:space="0" w:color="auto"/>
        <w:left w:val="none" w:sz="0" w:space="0" w:color="auto"/>
        <w:bottom w:val="none" w:sz="0" w:space="0" w:color="auto"/>
        <w:right w:val="none" w:sz="0" w:space="0" w:color="auto"/>
      </w:divBdr>
    </w:div>
    <w:div w:id="1232810567">
      <w:bodyDiv w:val="1"/>
      <w:marLeft w:val="0"/>
      <w:marRight w:val="0"/>
      <w:marTop w:val="0"/>
      <w:marBottom w:val="0"/>
      <w:divBdr>
        <w:top w:val="none" w:sz="0" w:space="0" w:color="auto"/>
        <w:left w:val="none" w:sz="0" w:space="0" w:color="auto"/>
        <w:bottom w:val="none" w:sz="0" w:space="0" w:color="auto"/>
        <w:right w:val="none" w:sz="0" w:space="0" w:color="auto"/>
      </w:divBdr>
      <w:divsChild>
        <w:div w:id="1595239179">
          <w:marLeft w:val="446"/>
          <w:marRight w:val="0"/>
          <w:marTop w:val="82"/>
          <w:marBottom w:val="120"/>
          <w:divBdr>
            <w:top w:val="none" w:sz="0" w:space="0" w:color="auto"/>
            <w:left w:val="none" w:sz="0" w:space="0" w:color="auto"/>
            <w:bottom w:val="none" w:sz="0" w:space="0" w:color="auto"/>
            <w:right w:val="none" w:sz="0" w:space="0" w:color="auto"/>
          </w:divBdr>
        </w:div>
        <w:div w:id="1403065698">
          <w:marLeft w:val="446"/>
          <w:marRight w:val="0"/>
          <w:marTop w:val="82"/>
          <w:marBottom w:val="120"/>
          <w:divBdr>
            <w:top w:val="none" w:sz="0" w:space="0" w:color="auto"/>
            <w:left w:val="none" w:sz="0" w:space="0" w:color="auto"/>
            <w:bottom w:val="none" w:sz="0" w:space="0" w:color="auto"/>
            <w:right w:val="none" w:sz="0" w:space="0" w:color="auto"/>
          </w:divBdr>
        </w:div>
        <w:div w:id="549800796">
          <w:marLeft w:val="446"/>
          <w:marRight w:val="0"/>
          <w:marTop w:val="82"/>
          <w:marBottom w:val="120"/>
          <w:divBdr>
            <w:top w:val="none" w:sz="0" w:space="0" w:color="auto"/>
            <w:left w:val="none" w:sz="0" w:space="0" w:color="auto"/>
            <w:bottom w:val="none" w:sz="0" w:space="0" w:color="auto"/>
            <w:right w:val="none" w:sz="0" w:space="0" w:color="auto"/>
          </w:divBdr>
        </w:div>
        <w:div w:id="1640959060">
          <w:marLeft w:val="446"/>
          <w:marRight w:val="0"/>
          <w:marTop w:val="82"/>
          <w:marBottom w:val="120"/>
          <w:divBdr>
            <w:top w:val="none" w:sz="0" w:space="0" w:color="auto"/>
            <w:left w:val="none" w:sz="0" w:space="0" w:color="auto"/>
            <w:bottom w:val="none" w:sz="0" w:space="0" w:color="auto"/>
            <w:right w:val="none" w:sz="0" w:space="0" w:color="auto"/>
          </w:divBdr>
        </w:div>
        <w:div w:id="319191781">
          <w:marLeft w:val="446"/>
          <w:marRight w:val="0"/>
          <w:marTop w:val="82"/>
          <w:marBottom w:val="120"/>
          <w:divBdr>
            <w:top w:val="none" w:sz="0" w:space="0" w:color="auto"/>
            <w:left w:val="none" w:sz="0" w:space="0" w:color="auto"/>
            <w:bottom w:val="none" w:sz="0" w:space="0" w:color="auto"/>
            <w:right w:val="none" w:sz="0" w:space="0" w:color="auto"/>
          </w:divBdr>
        </w:div>
      </w:divsChild>
    </w:div>
    <w:div w:id="1239754889">
      <w:bodyDiv w:val="1"/>
      <w:marLeft w:val="0"/>
      <w:marRight w:val="0"/>
      <w:marTop w:val="0"/>
      <w:marBottom w:val="0"/>
      <w:divBdr>
        <w:top w:val="none" w:sz="0" w:space="0" w:color="auto"/>
        <w:left w:val="none" w:sz="0" w:space="0" w:color="auto"/>
        <w:bottom w:val="none" w:sz="0" w:space="0" w:color="auto"/>
        <w:right w:val="none" w:sz="0" w:space="0" w:color="auto"/>
      </w:divBdr>
      <w:divsChild>
        <w:div w:id="190072498">
          <w:marLeft w:val="446"/>
          <w:marRight w:val="0"/>
          <w:marTop w:val="62"/>
          <w:marBottom w:val="120"/>
          <w:divBdr>
            <w:top w:val="none" w:sz="0" w:space="0" w:color="auto"/>
            <w:left w:val="none" w:sz="0" w:space="0" w:color="auto"/>
            <w:bottom w:val="none" w:sz="0" w:space="0" w:color="auto"/>
            <w:right w:val="none" w:sz="0" w:space="0" w:color="auto"/>
          </w:divBdr>
        </w:div>
      </w:divsChild>
    </w:div>
    <w:div w:id="1244415842">
      <w:bodyDiv w:val="1"/>
      <w:marLeft w:val="0"/>
      <w:marRight w:val="0"/>
      <w:marTop w:val="0"/>
      <w:marBottom w:val="0"/>
      <w:divBdr>
        <w:top w:val="none" w:sz="0" w:space="0" w:color="auto"/>
        <w:left w:val="none" w:sz="0" w:space="0" w:color="auto"/>
        <w:bottom w:val="none" w:sz="0" w:space="0" w:color="auto"/>
        <w:right w:val="none" w:sz="0" w:space="0" w:color="auto"/>
      </w:divBdr>
      <w:divsChild>
        <w:div w:id="1262372486">
          <w:marLeft w:val="446"/>
          <w:marRight w:val="0"/>
          <w:marTop w:val="82"/>
          <w:marBottom w:val="120"/>
          <w:divBdr>
            <w:top w:val="none" w:sz="0" w:space="0" w:color="auto"/>
            <w:left w:val="none" w:sz="0" w:space="0" w:color="auto"/>
            <w:bottom w:val="none" w:sz="0" w:space="0" w:color="auto"/>
            <w:right w:val="none" w:sz="0" w:space="0" w:color="auto"/>
          </w:divBdr>
        </w:div>
        <w:div w:id="1776636696">
          <w:marLeft w:val="446"/>
          <w:marRight w:val="0"/>
          <w:marTop w:val="82"/>
          <w:marBottom w:val="120"/>
          <w:divBdr>
            <w:top w:val="none" w:sz="0" w:space="0" w:color="auto"/>
            <w:left w:val="none" w:sz="0" w:space="0" w:color="auto"/>
            <w:bottom w:val="none" w:sz="0" w:space="0" w:color="auto"/>
            <w:right w:val="none" w:sz="0" w:space="0" w:color="auto"/>
          </w:divBdr>
        </w:div>
        <w:div w:id="1302223529">
          <w:marLeft w:val="446"/>
          <w:marRight w:val="0"/>
          <w:marTop w:val="82"/>
          <w:marBottom w:val="120"/>
          <w:divBdr>
            <w:top w:val="none" w:sz="0" w:space="0" w:color="auto"/>
            <w:left w:val="none" w:sz="0" w:space="0" w:color="auto"/>
            <w:bottom w:val="none" w:sz="0" w:space="0" w:color="auto"/>
            <w:right w:val="none" w:sz="0" w:space="0" w:color="auto"/>
          </w:divBdr>
        </w:div>
        <w:div w:id="515466229">
          <w:marLeft w:val="446"/>
          <w:marRight w:val="0"/>
          <w:marTop w:val="82"/>
          <w:marBottom w:val="120"/>
          <w:divBdr>
            <w:top w:val="none" w:sz="0" w:space="0" w:color="auto"/>
            <w:left w:val="none" w:sz="0" w:space="0" w:color="auto"/>
            <w:bottom w:val="none" w:sz="0" w:space="0" w:color="auto"/>
            <w:right w:val="none" w:sz="0" w:space="0" w:color="auto"/>
          </w:divBdr>
        </w:div>
      </w:divsChild>
    </w:div>
    <w:div w:id="1255823356">
      <w:bodyDiv w:val="1"/>
      <w:marLeft w:val="0"/>
      <w:marRight w:val="0"/>
      <w:marTop w:val="0"/>
      <w:marBottom w:val="0"/>
      <w:divBdr>
        <w:top w:val="none" w:sz="0" w:space="0" w:color="auto"/>
        <w:left w:val="none" w:sz="0" w:space="0" w:color="auto"/>
        <w:bottom w:val="none" w:sz="0" w:space="0" w:color="auto"/>
        <w:right w:val="none" w:sz="0" w:space="0" w:color="auto"/>
      </w:divBdr>
    </w:div>
    <w:div w:id="1265728012">
      <w:bodyDiv w:val="1"/>
      <w:marLeft w:val="0"/>
      <w:marRight w:val="0"/>
      <w:marTop w:val="0"/>
      <w:marBottom w:val="0"/>
      <w:divBdr>
        <w:top w:val="none" w:sz="0" w:space="0" w:color="auto"/>
        <w:left w:val="none" w:sz="0" w:space="0" w:color="auto"/>
        <w:bottom w:val="none" w:sz="0" w:space="0" w:color="auto"/>
        <w:right w:val="none" w:sz="0" w:space="0" w:color="auto"/>
      </w:divBdr>
    </w:div>
    <w:div w:id="1292906965">
      <w:bodyDiv w:val="1"/>
      <w:marLeft w:val="0"/>
      <w:marRight w:val="0"/>
      <w:marTop w:val="0"/>
      <w:marBottom w:val="0"/>
      <w:divBdr>
        <w:top w:val="none" w:sz="0" w:space="0" w:color="auto"/>
        <w:left w:val="none" w:sz="0" w:space="0" w:color="auto"/>
        <w:bottom w:val="none" w:sz="0" w:space="0" w:color="auto"/>
        <w:right w:val="none" w:sz="0" w:space="0" w:color="auto"/>
      </w:divBdr>
      <w:divsChild>
        <w:div w:id="1081562617">
          <w:marLeft w:val="446"/>
          <w:marRight w:val="0"/>
          <w:marTop w:val="115"/>
          <w:marBottom w:val="120"/>
          <w:divBdr>
            <w:top w:val="none" w:sz="0" w:space="0" w:color="auto"/>
            <w:left w:val="none" w:sz="0" w:space="0" w:color="auto"/>
            <w:bottom w:val="none" w:sz="0" w:space="0" w:color="auto"/>
            <w:right w:val="none" w:sz="0" w:space="0" w:color="auto"/>
          </w:divBdr>
        </w:div>
      </w:divsChild>
    </w:div>
    <w:div w:id="1350449248">
      <w:bodyDiv w:val="1"/>
      <w:marLeft w:val="0"/>
      <w:marRight w:val="0"/>
      <w:marTop w:val="0"/>
      <w:marBottom w:val="0"/>
      <w:divBdr>
        <w:top w:val="none" w:sz="0" w:space="0" w:color="auto"/>
        <w:left w:val="none" w:sz="0" w:space="0" w:color="auto"/>
        <w:bottom w:val="none" w:sz="0" w:space="0" w:color="auto"/>
        <w:right w:val="none" w:sz="0" w:space="0" w:color="auto"/>
      </w:divBdr>
    </w:div>
    <w:div w:id="1461848802">
      <w:bodyDiv w:val="1"/>
      <w:marLeft w:val="0"/>
      <w:marRight w:val="0"/>
      <w:marTop w:val="0"/>
      <w:marBottom w:val="0"/>
      <w:divBdr>
        <w:top w:val="none" w:sz="0" w:space="0" w:color="auto"/>
        <w:left w:val="none" w:sz="0" w:space="0" w:color="auto"/>
        <w:bottom w:val="none" w:sz="0" w:space="0" w:color="auto"/>
        <w:right w:val="none" w:sz="0" w:space="0" w:color="auto"/>
      </w:divBdr>
    </w:div>
    <w:div w:id="1542091567">
      <w:bodyDiv w:val="1"/>
      <w:marLeft w:val="0"/>
      <w:marRight w:val="0"/>
      <w:marTop w:val="0"/>
      <w:marBottom w:val="0"/>
      <w:divBdr>
        <w:top w:val="none" w:sz="0" w:space="0" w:color="auto"/>
        <w:left w:val="none" w:sz="0" w:space="0" w:color="auto"/>
        <w:bottom w:val="none" w:sz="0" w:space="0" w:color="auto"/>
        <w:right w:val="none" w:sz="0" w:space="0" w:color="auto"/>
      </w:divBdr>
      <w:divsChild>
        <w:div w:id="323316067">
          <w:marLeft w:val="446"/>
          <w:marRight w:val="0"/>
          <w:marTop w:val="106"/>
          <w:marBottom w:val="120"/>
          <w:divBdr>
            <w:top w:val="none" w:sz="0" w:space="0" w:color="auto"/>
            <w:left w:val="none" w:sz="0" w:space="0" w:color="auto"/>
            <w:bottom w:val="none" w:sz="0" w:space="0" w:color="auto"/>
            <w:right w:val="none" w:sz="0" w:space="0" w:color="auto"/>
          </w:divBdr>
        </w:div>
        <w:div w:id="1337030902">
          <w:marLeft w:val="446"/>
          <w:marRight w:val="0"/>
          <w:marTop w:val="106"/>
          <w:marBottom w:val="120"/>
          <w:divBdr>
            <w:top w:val="none" w:sz="0" w:space="0" w:color="auto"/>
            <w:left w:val="none" w:sz="0" w:space="0" w:color="auto"/>
            <w:bottom w:val="none" w:sz="0" w:space="0" w:color="auto"/>
            <w:right w:val="none" w:sz="0" w:space="0" w:color="auto"/>
          </w:divBdr>
        </w:div>
        <w:div w:id="1214385629">
          <w:marLeft w:val="446"/>
          <w:marRight w:val="0"/>
          <w:marTop w:val="106"/>
          <w:marBottom w:val="120"/>
          <w:divBdr>
            <w:top w:val="none" w:sz="0" w:space="0" w:color="auto"/>
            <w:left w:val="none" w:sz="0" w:space="0" w:color="auto"/>
            <w:bottom w:val="none" w:sz="0" w:space="0" w:color="auto"/>
            <w:right w:val="none" w:sz="0" w:space="0" w:color="auto"/>
          </w:divBdr>
        </w:div>
      </w:divsChild>
    </w:div>
    <w:div w:id="1558856512">
      <w:bodyDiv w:val="1"/>
      <w:marLeft w:val="0"/>
      <w:marRight w:val="0"/>
      <w:marTop w:val="0"/>
      <w:marBottom w:val="0"/>
      <w:divBdr>
        <w:top w:val="none" w:sz="0" w:space="0" w:color="auto"/>
        <w:left w:val="none" w:sz="0" w:space="0" w:color="auto"/>
        <w:bottom w:val="none" w:sz="0" w:space="0" w:color="auto"/>
        <w:right w:val="none" w:sz="0" w:space="0" w:color="auto"/>
      </w:divBdr>
    </w:div>
    <w:div w:id="1753701257">
      <w:bodyDiv w:val="1"/>
      <w:marLeft w:val="0"/>
      <w:marRight w:val="0"/>
      <w:marTop w:val="0"/>
      <w:marBottom w:val="0"/>
      <w:divBdr>
        <w:top w:val="none" w:sz="0" w:space="0" w:color="auto"/>
        <w:left w:val="none" w:sz="0" w:space="0" w:color="auto"/>
        <w:bottom w:val="none" w:sz="0" w:space="0" w:color="auto"/>
        <w:right w:val="none" w:sz="0" w:space="0" w:color="auto"/>
      </w:divBdr>
      <w:divsChild>
        <w:div w:id="1272543890">
          <w:marLeft w:val="446"/>
          <w:marRight w:val="0"/>
          <w:marTop w:val="115"/>
          <w:marBottom w:val="120"/>
          <w:divBdr>
            <w:top w:val="none" w:sz="0" w:space="0" w:color="auto"/>
            <w:left w:val="none" w:sz="0" w:space="0" w:color="auto"/>
            <w:bottom w:val="none" w:sz="0" w:space="0" w:color="auto"/>
            <w:right w:val="none" w:sz="0" w:space="0" w:color="auto"/>
          </w:divBdr>
        </w:div>
        <w:div w:id="662198291">
          <w:marLeft w:val="446"/>
          <w:marRight w:val="0"/>
          <w:marTop w:val="115"/>
          <w:marBottom w:val="120"/>
          <w:divBdr>
            <w:top w:val="none" w:sz="0" w:space="0" w:color="auto"/>
            <w:left w:val="none" w:sz="0" w:space="0" w:color="auto"/>
            <w:bottom w:val="none" w:sz="0" w:space="0" w:color="auto"/>
            <w:right w:val="none" w:sz="0" w:space="0" w:color="auto"/>
          </w:divBdr>
        </w:div>
      </w:divsChild>
    </w:div>
    <w:div w:id="1764572579">
      <w:bodyDiv w:val="1"/>
      <w:marLeft w:val="0"/>
      <w:marRight w:val="0"/>
      <w:marTop w:val="0"/>
      <w:marBottom w:val="0"/>
      <w:divBdr>
        <w:top w:val="none" w:sz="0" w:space="0" w:color="auto"/>
        <w:left w:val="none" w:sz="0" w:space="0" w:color="auto"/>
        <w:bottom w:val="none" w:sz="0" w:space="0" w:color="auto"/>
        <w:right w:val="none" w:sz="0" w:space="0" w:color="auto"/>
      </w:divBdr>
    </w:div>
    <w:div w:id="1811097062">
      <w:bodyDiv w:val="1"/>
      <w:marLeft w:val="0"/>
      <w:marRight w:val="0"/>
      <w:marTop w:val="0"/>
      <w:marBottom w:val="0"/>
      <w:divBdr>
        <w:top w:val="none" w:sz="0" w:space="0" w:color="auto"/>
        <w:left w:val="none" w:sz="0" w:space="0" w:color="auto"/>
        <w:bottom w:val="none" w:sz="0" w:space="0" w:color="auto"/>
        <w:right w:val="none" w:sz="0" w:space="0" w:color="auto"/>
      </w:divBdr>
      <w:divsChild>
        <w:div w:id="1043137249">
          <w:marLeft w:val="446"/>
          <w:marRight w:val="0"/>
          <w:marTop w:val="115"/>
          <w:marBottom w:val="120"/>
          <w:divBdr>
            <w:top w:val="none" w:sz="0" w:space="0" w:color="auto"/>
            <w:left w:val="none" w:sz="0" w:space="0" w:color="auto"/>
            <w:bottom w:val="none" w:sz="0" w:space="0" w:color="auto"/>
            <w:right w:val="none" w:sz="0" w:space="0" w:color="auto"/>
          </w:divBdr>
        </w:div>
        <w:div w:id="244414540">
          <w:marLeft w:val="446"/>
          <w:marRight w:val="0"/>
          <w:marTop w:val="115"/>
          <w:marBottom w:val="120"/>
          <w:divBdr>
            <w:top w:val="none" w:sz="0" w:space="0" w:color="auto"/>
            <w:left w:val="none" w:sz="0" w:space="0" w:color="auto"/>
            <w:bottom w:val="none" w:sz="0" w:space="0" w:color="auto"/>
            <w:right w:val="none" w:sz="0" w:space="0" w:color="auto"/>
          </w:divBdr>
        </w:div>
        <w:div w:id="1130365531">
          <w:marLeft w:val="446"/>
          <w:marRight w:val="0"/>
          <w:marTop w:val="115"/>
          <w:marBottom w:val="120"/>
          <w:divBdr>
            <w:top w:val="none" w:sz="0" w:space="0" w:color="auto"/>
            <w:left w:val="none" w:sz="0" w:space="0" w:color="auto"/>
            <w:bottom w:val="none" w:sz="0" w:space="0" w:color="auto"/>
            <w:right w:val="none" w:sz="0" w:space="0" w:color="auto"/>
          </w:divBdr>
        </w:div>
      </w:divsChild>
    </w:div>
    <w:div w:id="1906984619">
      <w:bodyDiv w:val="1"/>
      <w:marLeft w:val="0"/>
      <w:marRight w:val="0"/>
      <w:marTop w:val="0"/>
      <w:marBottom w:val="0"/>
      <w:divBdr>
        <w:top w:val="none" w:sz="0" w:space="0" w:color="auto"/>
        <w:left w:val="none" w:sz="0" w:space="0" w:color="auto"/>
        <w:bottom w:val="none" w:sz="0" w:space="0" w:color="auto"/>
        <w:right w:val="none" w:sz="0" w:space="0" w:color="auto"/>
      </w:divBdr>
      <w:divsChild>
        <w:div w:id="520558260">
          <w:marLeft w:val="446"/>
          <w:marRight w:val="0"/>
          <w:marTop w:val="115"/>
          <w:marBottom w:val="120"/>
          <w:divBdr>
            <w:top w:val="none" w:sz="0" w:space="0" w:color="auto"/>
            <w:left w:val="none" w:sz="0" w:space="0" w:color="auto"/>
            <w:bottom w:val="none" w:sz="0" w:space="0" w:color="auto"/>
            <w:right w:val="none" w:sz="0" w:space="0" w:color="auto"/>
          </w:divBdr>
        </w:div>
        <w:div w:id="1500004094">
          <w:marLeft w:val="446"/>
          <w:marRight w:val="0"/>
          <w:marTop w:val="115"/>
          <w:marBottom w:val="120"/>
          <w:divBdr>
            <w:top w:val="none" w:sz="0" w:space="0" w:color="auto"/>
            <w:left w:val="none" w:sz="0" w:space="0" w:color="auto"/>
            <w:bottom w:val="none" w:sz="0" w:space="0" w:color="auto"/>
            <w:right w:val="none" w:sz="0" w:space="0" w:color="auto"/>
          </w:divBdr>
        </w:div>
        <w:div w:id="1827628132">
          <w:marLeft w:val="446"/>
          <w:marRight w:val="0"/>
          <w:marTop w:val="115"/>
          <w:marBottom w:val="120"/>
          <w:divBdr>
            <w:top w:val="none" w:sz="0" w:space="0" w:color="auto"/>
            <w:left w:val="none" w:sz="0" w:space="0" w:color="auto"/>
            <w:bottom w:val="none" w:sz="0" w:space="0" w:color="auto"/>
            <w:right w:val="none" w:sz="0" w:space="0" w:color="auto"/>
          </w:divBdr>
        </w:div>
      </w:divsChild>
    </w:div>
    <w:div w:id="1959943086">
      <w:bodyDiv w:val="1"/>
      <w:marLeft w:val="0"/>
      <w:marRight w:val="0"/>
      <w:marTop w:val="0"/>
      <w:marBottom w:val="0"/>
      <w:divBdr>
        <w:top w:val="none" w:sz="0" w:space="0" w:color="auto"/>
        <w:left w:val="none" w:sz="0" w:space="0" w:color="auto"/>
        <w:bottom w:val="none" w:sz="0" w:space="0" w:color="auto"/>
        <w:right w:val="none" w:sz="0" w:space="0" w:color="auto"/>
      </w:divBdr>
      <w:divsChild>
        <w:div w:id="640502856">
          <w:marLeft w:val="446"/>
          <w:marRight w:val="0"/>
          <w:marTop w:val="115"/>
          <w:marBottom w:val="120"/>
          <w:divBdr>
            <w:top w:val="none" w:sz="0" w:space="0" w:color="auto"/>
            <w:left w:val="none" w:sz="0" w:space="0" w:color="auto"/>
            <w:bottom w:val="none" w:sz="0" w:space="0" w:color="auto"/>
            <w:right w:val="none" w:sz="0" w:space="0" w:color="auto"/>
          </w:divBdr>
        </w:div>
      </w:divsChild>
    </w:div>
    <w:div w:id="2015262166">
      <w:bodyDiv w:val="1"/>
      <w:marLeft w:val="0"/>
      <w:marRight w:val="0"/>
      <w:marTop w:val="0"/>
      <w:marBottom w:val="0"/>
      <w:divBdr>
        <w:top w:val="none" w:sz="0" w:space="0" w:color="auto"/>
        <w:left w:val="none" w:sz="0" w:space="0" w:color="auto"/>
        <w:bottom w:val="none" w:sz="0" w:space="0" w:color="auto"/>
        <w:right w:val="none" w:sz="0" w:space="0" w:color="auto"/>
      </w:divBdr>
    </w:div>
    <w:div w:id="2055422102">
      <w:bodyDiv w:val="1"/>
      <w:marLeft w:val="0"/>
      <w:marRight w:val="0"/>
      <w:marTop w:val="0"/>
      <w:marBottom w:val="0"/>
      <w:divBdr>
        <w:top w:val="none" w:sz="0" w:space="0" w:color="auto"/>
        <w:left w:val="none" w:sz="0" w:space="0" w:color="auto"/>
        <w:bottom w:val="none" w:sz="0" w:space="0" w:color="auto"/>
        <w:right w:val="none" w:sz="0" w:space="0" w:color="auto"/>
      </w:divBdr>
      <w:divsChild>
        <w:div w:id="1502044190">
          <w:marLeft w:val="446"/>
          <w:marRight w:val="0"/>
          <w:marTop w:val="106"/>
          <w:marBottom w:val="120"/>
          <w:divBdr>
            <w:top w:val="none" w:sz="0" w:space="0" w:color="auto"/>
            <w:left w:val="none" w:sz="0" w:space="0" w:color="auto"/>
            <w:bottom w:val="none" w:sz="0" w:space="0" w:color="auto"/>
            <w:right w:val="none" w:sz="0" w:space="0" w:color="auto"/>
          </w:divBdr>
        </w:div>
      </w:divsChild>
    </w:div>
    <w:div w:id="2069911152">
      <w:bodyDiv w:val="1"/>
      <w:marLeft w:val="0"/>
      <w:marRight w:val="0"/>
      <w:marTop w:val="0"/>
      <w:marBottom w:val="0"/>
      <w:divBdr>
        <w:top w:val="none" w:sz="0" w:space="0" w:color="auto"/>
        <w:left w:val="none" w:sz="0" w:space="0" w:color="auto"/>
        <w:bottom w:val="none" w:sz="0" w:space="0" w:color="auto"/>
        <w:right w:val="none" w:sz="0" w:space="0" w:color="auto"/>
      </w:divBdr>
      <w:divsChild>
        <w:div w:id="517893440">
          <w:marLeft w:val="446"/>
          <w:marRight w:val="0"/>
          <w:marTop w:val="115"/>
          <w:marBottom w:val="120"/>
          <w:divBdr>
            <w:top w:val="none" w:sz="0" w:space="0" w:color="auto"/>
            <w:left w:val="none" w:sz="0" w:space="0" w:color="auto"/>
            <w:bottom w:val="none" w:sz="0" w:space="0" w:color="auto"/>
            <w:right w:val="none" w:sz="0" w:space="0" w:color="auto"/>
          </w:divBdr>
        </w:div>
        <w:div w:id="1760102350">
          <w:marLeft w:val="446"/>
          <w:marRight w:val="0"/>
          <w:marTop w:val="115"/>
          <w:marBottom w:val="120"/>
          <w:divBdr>
            <w:top w:val="none" w:sz="0" w:space="0" w:color="auto"/>
            <w:left w:val="none" w:sz="0" w:space="0" w:color="auto"/>
            <w:bottom w:val="none" w:sz="0" w:space="0" w:color="auto"/>
            <w:right w:val="none" w:sz="0" w:space="0" w:color="auto"/>
          </w:divBdr>
        </w:div>
        <w:div w:id="590552970">
          <w:marLeft w:val="446"/>
          <w:marRight w:val="0"/>
          <w:marTop w:val="115"/>
          <w:marBottom w:val="120"/>
          <w:divBdr>
            <w:top w:val="none" w:sz="0" w:space="0" w:color="auto"/>
            <w:left w:val="none" w:sz="0" w:space="0" w:color="auto"/>
            <w:bottom w:val="none" w:sz="0" w:space="0" w:color="auto"/>
            <w:right w:val="none" w:sz="0" w:space="0" w:color="auto"/>
          </w:divBdr>
        </w:div>
      </w:divsChild>
    </w:div>
    <w:div w:id="2139493687">
      <w:bodyDiv w:val="1"/>
      <w:marLeft w:val="0"/>
      <w:marRight w:val="0"/>
      <w:marTop w:val="0"/>
      <w:marBottom w:val="0"/>
      <w:divBdr>
        <w:top w:val="none" w:sz="0" w:space="0" w:color="auto"/>
        <w:left w:val="none" w:sz="0" w:space="0" w:color="auto"/>
        <w:bottom w:val="none" w:sz="0" w:space="0" w:color="auto"/>
        <w:right w:val="none" w:sz="0" w:space="0" w:color="auto"/>
      </w:divBdr>
      <w:divsChild>
        <w:div w:id="1550998722">
          <w:marLeft w:val="446"/>
          <w:marRight w:val="0"/>
          <w:marTop w:val="115"/>
          <w:marBottom w:val="120"/>
          <w:divBdr>
            <w:top w:val="none" w:sz="0" w:space="0" w:color="auto"/>
            <w:left w:val="none" w:sz="0" w:space="0" w:color="auto"/>
            <w:bottom w:val="none" w:sz="0" w:space="0" w:color="auto"/>
            <w:right w:val="none" w:sz="0" w:space="0" w:color="auto"/>
          </w:divBdr>
        </w:div>
        <w:div w:id="573516349">
          <w:marLeft w:val="446"/>
          <w:marRight w:val="0"/>
          <w:marTop w:val="115"/>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terfaithconference.org/cms-view-page.php?page=mission-statement" TargetMode="External"/><Relationship Id="rId13" Type="http://schemas.openxmlformats.org/officeDocument/2006/relationships/hyperlink" Target="https://www.nytimes.com/2012/08/06/us/shooting-reported-at-temple-in-wisconsin.html" TargetMode="External"/><Relationship Id="rId3" Type="http://schemas.openxmlformats.org/officeDocument/2006/relationships/settings" Target="settings.xml"/><Relationship Id="rId7" Type="http://schemas.openxmlformats.org/officeDocument/2006/relationships/hyperlink" Target="https://www.theatlantic.com/politics/archive/2015/01/the-trouble-with-wearing-turbans-in-america/384832/" TargetMode="External"/><Relationship Id="rId12" Type="http://schemas.openxmlformats.org/officeDocument/2006/relationships/hyperlink" Target="http://pluralism.org/religions/sikhism/issues-for-sikhs-in-america/the-five-ks-and-the-courts/"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arquette.edu/swim-mke/about-swim.php"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bbc.co.uk/religion/religions/sikhism/customs/fiveks.shtml" TargetMode="External"/><Relationship Id="rId4" Type="http://schemas.openxmlformats.org/officeDocument/2006/relationships/webSettings" Target="webSettings.xml"/><Relationship Id="rId9" Type="http://schemas.openxmlformats.org/officeDocument/2006/relationships/hyperlink" Target="https://www.jsonline.com/story/news/crime/2017/06/29/nearly-12-weeks-later-no-arrests-beating-milwaukee-muslim-woman/440292001/"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3411</Words>
  <Characters>19443</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Aiden Woolsey</dc:creator>
  <cp:keywords/>
  <dc:description/>
  <cp:lastModifiedBy>Katherine E Milco</cp:lastModifiedBy>
  <cp:revision>2</cp:revision>
  <dcterms:created xsi:type="dcterms:W3CDTF">2019-05-13T14:14:00Z</dcterms:created>
  <dcterms:modified xsi:type="dcterms:W3CDTF">2019-05-13T14:14:00Z</dcterms:modified>
</cp:coreProperties>
</file>