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C75" w:rsidRDefault="00B20C75">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B20C75" w:rsidRDefault="00B20C75">
      <w:pPr>
        <w:jc w:val="center"/>
        <w:rPr>
          <w:sz w:val="24"/>
          <w:szCs w:val="24"/>
        </w:rPr>
      </w:pPr>
      <w:r>
        <w:rPr>
          <w:b/>
          <w:bCs/>
          <w:sz w:val="24"/>
          <w:szCs w:val="24"/>
        </w:rPr>
        <w:t>ORAL HISTORY PROJECT</w:t>
      </w:r>
    </w:p>
    <w:p w:rsidR="00B20C75" w:rsidRDefault="00B20C75">
      <w:pPr>
        <w:jc w:val="both"/>
        <w:rPr>
          <w:sz w:val="24"/>
          <w:szCs w:val="24"/>
        </w:rPr>
      </w:pPr>
    </w:p>
    <w:p w:rsidR="00B20C75" w:rsidRDefault="00B20C75">
      <w:pPr>
        <w:jc w:val="center"/>
        <w:rPr>
          <w:b/>
          <w:bCs/>
          <w:sz w:val="24"/>
          <w:szCs w:val="24"/>
        </w:rPr>
      </w:pPr>
      <w:r>
        <w:rPr>
          <w:b/>
          <w:bCs/>
          <w:sz w:val="24"/>
          <w:szCs w:val="24"/>
        </w:rPr>
        <w:t>Interview #487</w:t>
      </w:r>
    </w:p>
    <w:p w:rsidR="00B20C75" w:rsidRPr="00B20C75" w:rsidRDefault="00B20C75">
      <w:pPr>
        <w:jc w:val="center"/>
      </w:pPr>
      <w:r>
        <w:rPr>
          <w:b/>
          <w:bCs/>
          <w:sz w:val="24"/>
          <w:szCs w:val="24"/>
        </w:rPr>
        <w:t>WILDMAN,</w:t>
      </w:r>
      <w:r w:rsidRPr="00B20C75">
        <w:rPr>
          <w:b/>
          <w:bCs/>
          <w:sz w:val="24"/>
          <w:szCs w:val="24"/>
        </w:rPr>
        <w:t xml:space="preserve"> </w:t>
      </w:r>
      <w:r>
        <w:rPr>
          <w:b/>
          <w:bCs/>
          <w:sz w:val="24"/>
          <w:szCs w:val="24"/>
        </w:rPr>
        <w:t>JOAN</w:t>
      </w:r>
    </w:p>
    <w:p w:rsidR="00B20C75" w:rsidRDefault="00B20C75">
      <w:pPr>
        <w:jc w:val="both"/>
        <w:rPr>
          <w:sz w:val="24"/>
          <w:szCs w:val="24"/>
        </w:rPr>
      </w:pPr>
    </w:p>
    <w:p w:rsidR="00B20C75" w:rsidRDefault="00B20C75">
      <w:pPr>
        <w:jc w:val="both"/>
        <w:rPr>
          <w:sz w:val="24"/>
          <w:szCs w:val="24"/>
        </w:rPr>
      </w:pPr>
    </w:p>
    <w:p w:rsidR="00B20C75" w:rsidRDefault="00B20C75">
      <w:pPr>
        <w:jc w:val="both"/>
        <w:rPr>
          <w:sz w:val="24"/>
          <w:szCs w:val="24"/>
        </w:rPr>
      </w:pPr>
      <w:r>
        <w:rPr>
          <w:b/>
          <w:bCs/>
          <w:sz w:val="24"/>
          <w:szCs w:val="24"/>
        </w:rPr>
        <w:t>WILDMAN, Joan</w:t>
      </w:r>
      <w:r>
        <w:rPr>
          <w:sz w:val="24"/>
          <w:szCs w:val="24"/>
        </w:rPr>
        <w:t xml:space="preserve"> (1938- )</w:t>
      </w:r>
    </w:p>
    <w:p w:rsidR="00B20C75" w:rsidRDefault="00B20C75">
      <w:pPr>
        <w:ind w:left="720" w:hanging="720"/>
        <w:jc w:val="both"/>
        <w:rPr>
          <w:sz w:val="24"/>
          <w:szCs w:val="24"/>
        </w:rPr>
      </w:pPr>
      <w:r>
        <w:rPr>
          <w:sz w:val="24"/>
          <w:szCs w:val="24"/>
        </w:rPr>
        <w:t>Professor of Music</w:t>
      </w:r>
    </w:p>
    <w:p w:rsidR="00B20C75" w:rsidRDefault="00B20C75">
      <w:pPr>
        <w:jc w:val="both"/>
        <w:rPr>
          <w:sz w:val="24"/>
          <w:szCs w:val="24"/>
        </w:rPr>
      </w:pPr>
      <w:r>
        <w:rPr>
          <w:i/>
          <w:iCs/>
          <w:sz w:val="24"/>
          <w:szCs w:val="24"/>
        </w:rPr>
        <w:t>At UW:</w:t>
      </w:r>
      <w:r>
        <w:rPr>
          <w:sz w:val="24"/>
          <w:szCs w:val="24"/>
        </w:rPr>
        <w:t xml:space="preserve"> 1977-</w:t>
      </w:r>
    </w:p>
    <w:p w:rsidR="00B20C75" w:rsidRDefault="00B20C75">
      <w:pPr>
        <w:jc w:val="both"/>
        <w:rPr>
          <w:sz w:val="24"/>
          <w:szCs w:val="24"/>
        </w:rPr>
      </w:pPr>
    </w:p>
    <w:p w:rsidR="00B20C75" w:rsidRDefault="00B20C75">
      <w:pPr>
        <w:rPr>
          <w:sz w:val="24"/>
          <w:szCs w:val="24"/>
        </w:rPr>
      </w:pPr>
      <w:r>
        <w:rPr>
          <w:i/>
          <w:iCs/>
          <w:sz w:val="24"/>
          <w:szCs w:val="24"/>
        </w:rPr>
        <w:t>Interviewed:</w:t>
      </w:r>
      <w:r>
        <w:rPr>
          <w:sz w:val="24"/>
          <w:szCs w:val="24"/>
        </w:rPr>
        <w:t xml:space="preserve"> 1994</w:t>
      </w:r>
      <w:r>
        <w:rPr>
          <w:sz w:val="24"/>
          <w:szCs w:val="24"/>
        </w:rPr>
        <w:tab/>
      </w:r>
    </w:p>
    <w:p w:rsidR="00B20C75" w:rsidRDefault="00B20C75">
      <w:pPr>
        <w:rPr>
          <w:sz w:val="24"/>
          <w:szCs w:val="24"/>
        </w:rPr>
      </w:pPr>
      <w:r>
        <w:rPr>
          <w:i/>
          <w:iCs/>
          <w:sz w:val="24"/>
          <w:szCs w:val="24"/>
        </w:rPr>
        <w:t>Series:</w:t>
      </w:r>
      <w:r>
        <w:rPr>
          <w:sz w:val="24"/>
          <w:szCs w:val="24"/>
        </w:rPr>
        <w:t xml:space="preserve"> School of Music</w:t>
      </w:r>
    </w:p>
    <w:p w:rsidR="00B20C75" w:rsidRDefault="00B20C75">
      <w:pPr>
        <w:ind w:left="720" w:hanging="720"/>
        <w:rPr>
          <w:sz w:val="24"/>
          <w:szCs w:val="24"/>
        </w:rPr>
      </w:pPr>
      <w:r>
        <w:rPr>
          <w:i/>
          <w:iCs/>
          <w:sz w:val="24"/>
          <w:szCs w:val="24"/>
        </w:rPr>
        <w:t>Interviewer:</w:t>
      </w:r>
      <w:r>
        <w:rPr>
          <w:sz w:val="24"/>
          <w:szCs w:val="24"/>
        </w:rPr>
        <w:t xml:space="preserve"> Chad </w:t>
      </w:r>
      <w:proofErr w:type="spellStart"/>
      <w:r>
        <w:rPr>
          <w:sz w:val="24"/>
          <w:szCs w:val="24"/>
        </w:rPr>
        <w:t>Lauber</w:t>
      </w:r>
      <w:proofErr w:type="spellEnd"/>
    </w:p>
    <w:p w:rsidR="00B20C75" w:rsidRDefault="00B20C75">
      <w:pPr>
        <w:ind w:left="720" w:hanging="720"/>
        <w:rPr>
          <w:sz w:val="24"/>
          <w:szCs w:val="24"/>
        </w:rPr>
      </w:pPr>
      <w:r>
        <w:rPr>
          <w:i/>
          <w:iCs/>
          <w:sz w:val="24"/>
          <w:szCs w:val="24"/>
        </w:rPr>
        <w:t>Length:</w:t>
      </w:r>
      <w:r w:rsidR="009E058A">
        <w:rPr>
          <w:sz w:val="24"/>
          <w:szCs w:val="24"/>
        </w:rPr>
        <w:t xml:space="preserve"> 33 minutes </w:t>
      </w:r>
      <w:bookmarkStart w:id="0" w:name="_GoBack"/>
      <w:bookmarkEnd w:id="0"/>
    </w:p>
    <w:p w:rsidR="00B20C75" w:rsidRDefault="00B20C75">
      <w:pPr>
        <w:rPr>
          <w:sz w:val="24"/>
          <w:szCs w:val="24"/>
        </w:rPr>
      </w:pPr>
    </w:p>
    <w:p w:rsidR="00B20C75" w:rsidRDefault="00B20C75">
      <w:pPr>
        <w:ind w:left="720" w:right="720"/>
        <w:rPr>
          <w:sz w:val="24"/>
          <w:szCs w:val="24"/>
        </w:rPr>
      </w:pPr>
      <w:r>
        <w:rPr>
          <w:sz w:val="24"/>
          <w:szCs w:val="24"/>
        </w:rPr>
        <w:t>Background; Education; Jazz studies at UW; Sexism in music world; Madison Music Collective; "Inside Out"; Electronics in music.</w:t>
      </w:r>
    </w:p>
    <w:p w:rsidR="00B20C75" w:rsidRDefault="00B20C75">
      <w:pPr>
        <w:rPr>
          <w:sz w:val="24"/>
          <w:szCs w:val="24"/>
        </w:rPr>
      </w:pPr>
    </w:p>
    <w:p w:rsidR="00B20C75" w:rsidRDefault="00B20C75">
      <w:pPr>
        <w:rPr>
          <w:sz w:val="24"/>
          <w:szCs w:val="24"/>
        </w:rPr>
      </w:pPr>
      <w:r>
        <w:rPr>
          <w:i/>
          <w:iCs/>
          <w:sz w:val="24"/>
          <w:szCs w:val="24"/>
        </w:rPr>
        <w:t>Tape 1/Side 1</w:t>
      </w:r>
    </w:p>
    <w:p w:rsidR="00B20C75" w:rsidRDefault="00B20C75">
      <w:pPr>
        <w:rPr>
          <w:sz w:val="24"/>
          <w:szCs w:val="24"/>
        </w:rPr>
      </w:pPr>
    </w:p>
    <w:p w:rsidR="00B20C75" w:rsidRDefault="00744342">
      <w:pPr>
        <w:tabs>
          <w:tab w:val="left" w:pos="720"/>
        </w:tabs>
        <w:ind w:left="720" w:hanging="720"/>
        <w:rPr>
          <w:sz w:val="24"/>
          <w:szCs w:val="24"/>
        </w:rPr>
      </w:pPr>
      <w:r>
        <w:rPr>
          <w:sz w:val="24"/>
          <w:szCs w:val="24"/>
        </w:rPr>
        <w:t>00:12</w:t>
      </w:r>
      <w:r w:rsidR="00B20C75">
        <w:rPr>
          <w:sz w:val="24"/>
          <w:szCs w:val="24"/>
        </w:rPr>
        <w:tab/>
        <w:t xml:space="preserve">JW describes her early musical training and how she came to play piano.  Radio was very influential in her musical development.  The types of music she particularly enjoyed were rhythm and blues and jazz.  There was not much musical opportunity for her in high school, but she later became </w:t>
      </w:r>
      <w:proofErr w:type="gramStart"/>
      <w:r w:rsidR="00B20C75">
        <w:rPr>
          <w:sz w:val="24"/>
          <w:szCs w:val="24"/>
        </w:rPr>
        <w:t>a music</w:t>
      </w:r>
      <w:proofErr w:type="gramEnd"/>
      <w:r w:rsidR="00B20C75">
        <w:rPr>
          <w:sz w:val="24"/>
          <w:szCs w:val="24"/>
        </w:rPr>
        <w:t xml:space="preserve"> major at Mount St. </w:t>
      </w:r>
      <w:proofErr w:type="spellStart"/>
      <w:r w:rsidR="00B20C75">
        <w:rPr>
          <w:sz w:val="24"/>
          <w:szCs w:val="24"/>
        </w:rPr>
        <w:t>Scholastica</w:t>
      </w:r>
      <w:proofErr w:type="spellEnd"/>
      <w:r w:rsidR="00B20C75">
        <w:rPr>
          <w:sz w:val="24"/>
          <w:szCs w:val="24"/>
        </w:rPr>
        <w:t xml:space="preserve"> College.  JW left Mt. St. </w:t>
      </w:r>
      <w:proofErr w:type="spellStart"/>
      <w:r w:rsidR="00B20C75">
        <w:rPr>
          <w:sz w:val="24"/>
          <w:szCs w:val="24"/>
        </w:rPr>
        <w:t>Scholastica</w:t>
      </w:r>
      <w:proofErr w:type="spellEnd"/>
      <w:r w:rsidR="00B20C75">
        <w:rPr>
          <w:sz w:val="24"/>
          <w:szCs w:val="24"/>
        </w:rPr>
        <w:t xml:space="preserve"> to finish her degree at the University of Minnesota.  During her time at Minnesota, she had the opportunity to spend a year at the </w:t>
      </w:r>
      <w:proofErr w:type="spellStart"/>
      <w:r w:rsidR="00B20C75">
        <w:rPr>
          <w:sz w:val="24"/>
          <w:szCs w:val="24"/>
        </w:rPr>
        <w:t>Berklee</w:t>
      </w:r>
      <w:proofErr w:type="spellEnd"/>
      <w:r w:rsidR="00B20C75">
        <w:rPr>
          <w:sz w:val="24"/>
          <w:szCs w:val="24"/>
        </w:rPr>
        <w:t xml:space="preserve"> School of Music in Boston.</w:t>
      </w:r>
    </w:p>
    <w:p w:rsidR="00B20C75" w:rsidRDefault="00B20C75">
      <w:pPr>
        <w:rPr>
          <w:sz w:val="24"/>
          <w:szCs w:val="24"/>
        </w:rPr>
      </w:pPr>
    </w:p>
    <w:p w:rsidR="00B20C75" w:rsidRDefault="00150ACD">
      <w:pPr>
        <w:tabs>
          <w:tab w:val="left" w:pos="720"/>
        </w:tabs>
        <w:ind w:left="720" w:hanging="720"/>
        <w:rPr>
          <w:sz w:val="24"/>
          <w:szCs w:val="24"/>
        </w:rPr>
      </w:pPr>
      <w:r>
        <w:rPr>
          <w:sz w:val="24"/>
          <w:szCs w:val="24"/>
        </w:rPr>
        <w:t>04:05</w:t>
      </w:r>
      <w:r w:rsidR="00B20C75">
        <w:rPr>
          <w:sz w:val="24"/>
          <w:szCs w:val="24"/>
        </w:rPr>
        <w:tab/>
        <w:t xml:space="preserve">JW was interested in jazz and classical piano, but found it difficult to pursue both at once.  She was at </w:t>
      </w:r>
      <w:proofErr w:type="spellStart"/>
      <w:r w:rsidR="00B20C75">
        <w:rPr>
          <w:sz w:val="24"/>
          <w:szCs w:val="24"/>
        </w:rPr>
        <w:t>Berklee</w:t>
      </w:r>
      <w:proofErr w:type="spellEnd"/>
      <w:r w:rsidR="00B20C75">
        <w:rPr>
          <w:sz w:val="24"/>
          <w:szCs w:val="24"/>
        </w:rPr>
        <w:t xml:space="preserve"> in the late 1950s, which had one of two jazz studies programs in the country, the other being in Los Angeles.  After her time at </w:t>
      </w:r>
      <w:proofErr w:type="spellStart"/>
      <w:r w:rsidR="00B20C75">
        <w:rPr>
          <w:sz w:val="24"/>
          <w:szCs w:val="24"/>
        </w:rPr>
        <w:t>Berklee</w:t>
      </w:r>
      <w:proofErr w:type="spellEnd"/>
      <w:r w:rsidR="00B20C75">
        <w:rPr>
          <w:sz w:val="24"/>
          <w:szCs w:val="24"/>
        </w:rPr>
        <w:t xml:space="preserve">, JW returned to the University of Minnesota, where she earned a B.A. and M.A.  She subsequently earned her D.M.A. at the University of Oregon in piano and theory.  Around this time she </w:t>
      </w:r>
      <w:proofErr w:type="gramStart"/>
      <w:r w:rsidR="00B20C75">
        <w:rPr>
          <w:sz w:val="24"/>
          <w:szCs w:val="24"/>
        </w:rPr>
        <w:t>became</w:t>
      </w:r>
      <w:proofErr w:type="gramEnd"/>
      <w:r w:rsidR="00B20C75">
        <w:rPr>
          <w:sz w:val="24"/>
          <w:szCs w:val="24"/>
        </w:rPr>
        <w:t xml:space="preserve"> very interested in new music.  She worked her way through school playing piano in nightclubs.</w:t>
      </w:r>
    </w:p>
    <w:p w:rsidR="00B20C75" w:rsidRDefault="00B20C75">
      <w:pPr>
        <w:rPr>
          <w:sz w:val="24"/>
          <w:szCs w:val="24"/>
        </w:rPr>
      </w:pPr>
    </w:p>
    <w:p w:rsidR="00B20C75" w:rsidRDefault="00FE639E">
      <w:pPr>
        <w:tabs>
          <w:tab w:val="left" w:pos="720"/>
        </w:tabs>
        <w:ind w:left="720" w:hanging="720"/>
        <w:rPr>
          <w:sz w:val="24"/>
          <w:szCs w:val="24"/>
        </w:rPr>
      </w:pPr>
      <w:r>
        <w:rPr>
          <w:sz w:val="24"/>
          <w:szCs w:val="24"/>
        </w:rPr>
        <w:t>06:31</w:t>
      </w:r>
      <w:r w:rsidR="00B20C75">
        <w:rPr>
          <w:sz w:val="24"/>
          <w:szCs w:val="24"/>
        </w:rPr>
        <w:tab/>
      </w:r>
      <w:proofErr w:type="gramStart"/>
      <w:r w:rsidR="00B20C75">
        <w:rPr>
          <w:sz w:val="24"/>
          <w:szCs w:val="24"/>
        </w:rPr>
        <w:t>After</w:t>
      </w:r>
      <w:proofErr w:type="gramEnd"/>
      <w:r w:rsidR="00B20C75">
        <w:rPr>
          <w:sz w:val="24"/>
          <w:szCs w:val="24"/>
        </w:rPr>
        <w:t xml:space="preserve"> several teaching positions elsewhere, JW came to UW in 1977.  There </w:t>
      </w:r>
      <w:proofErr w:type="gramStart"/>
      <w:r w:rsidR="00B20C75">
        <w:rPr>
          <w:sz w:val="24"/>
          <w:szCs w:val="24"/>
        </w:rPr>
        <w:t>was no jazz studies</w:t>
      </w:r>
      <w:proofErr w:type="gramEnd"/>
      <w:r w:rsidR="00B20C75">
        <w:rPr>
          <w:sz w:val="24"/>
          <w:szCs w:val="24"/>
        </w:rPr>
        <w:t xml:space="preserve"> major at the time, though some individual jazz courses were taught.  She discusses how the jazz studies major evolved.  JW wrote the curriculum for the program, which provides a chance for students to explore many different kinds of music.  JW talks about some of the courses she teaches, particularly her improvisation course.</w:t>
      </w:r>
    </w:p>
    <w:p w:rsidR="00B20C75" w:rsidRDefault="00B20C75">
      <w:pPr>
        <w:rPr>
          <w:sz w:val="24"/>
          <w:szCs w:val="24"/>
        </w:rPr>
      </w:pPr>
    </w:p>
    <w:p w:rsidR="00B20C75" w:rsidRDefault="00014D78">
      <w:pPr>
        <w:tabs>
          <w:tab w:val="left" w:pos="720"/>
        </w:tabs>
        <w:ind w:left="720" w:hanging="720"/>
        <w:rPr>
          <w:sz w:val="24"/>
          <w:szCs w:val="24"/>
        </w:rPr>
      </w:pPr>
      <w:r>
        <w:rPr>
          <w:sz w:val="24"/>
          <w:szCs w:val="24"/>
        </w:rPr>
        <w:t>11:05</w:t>
      </w:r>
      <w:r w:rsidR="00B20C75">
        <w:rPr>
          <w:sz w:val="24"/>
          <w:szCs w:val="24"/>
        </w:rPr>
        <w:tab/>
        <w:t xml:space="preserve">Sexism in the music world was blatant in the late 1950s, but no notice was taken of it.  </w:t>
      </w:r>
      <w:r w:rsidR="00B20C75">
        <w:rPr>
          <w:sz w:val="24"/>
          <w:szCs w:val="24"/>
        </w:rPr>
        <w:lastRenderedPageBreak/>
        <w:t>Today the more obvious forms of sexism are recognized, but subtle forms are usually not.</w:t>
      </w:r>
    </w:p>
    <w:p w:rsidR="00B20C75" w:rsidRDefault="00B20C75">
      <w:pPr>
        <w:tabs>
          <w:tab w:val="left" w:pos="720"/>
        </w:tabs>
        <w:ind w:left="720" w:hanging="720"/>
        <w:rPr>
          <w:sz w:val="24"/>
          <w:szCs w:val="24"/>
        </w:rPr>
      </w:pPr>
    </w:p>
    <w:p w:rsidR="00B20C75" w:rsidRDefault="00F16F95">
      <w:pPr>
        <w:tabs>
          <w:tab w:val="left" w:pos="720"/>
        </w:tabs>
        <w:ind w:left="720" w:hanging="720"/>
        <w:rPr>
          <w:sz w:val="24"/>
          <w:szCs w:val="24"/>
        </w:rPr>
      </w:pPr>
      <w:r>
        <w:rPr>
          <w:sz w:val="24"/>
          <w:szCs w:val="24"/>
        </w:rPr>
        <w:t>14:36</w:t>
      </w:r>
      <w:r w:rsidR="00B20C75">
        <w:rPr>
          <w:sz w:val="24"/>
          <w:szCs w:val="24"/>
        </w:rPr>
        <w:tab/>
        <w:t>JW discusses how jazz was worked into the Academy.  At first, it was played chiefly in nightclubs.  In time, it was played in Carnegie Hall and other prominent venues, giving it more prestige.  After the end of the Big Band era, jazz was "preserved" in academia.  It was not an established discipline until the 1970s.</w:t>
      </w:r>
    </w:p>
    <w:p w:rsidR="00B20C75" w:rsidRDefault="00B20C75">
      <w:pPr>
        <w:rPr>
          <w:sz w:val="24"/>
          <w:szCs w:val="24"/>
        </w:rPr>
      </w:pPr>
    </w:p>
    <w:p w:rsidR="00B20C75" w:rsidRDefault="00BA106E">
      <w:pPr>
        <w:tabs>
          <w:tab w:val="left" w:pos="720"/>
        </w:tabs>
        <w:ind w:left="720" w:hanging="720"/>
        <w:rPr>
          <w:sz w:val="24"/>
          <w:szCs w:val="24"/>
        </w:rPr>
      </w:pPr>
      <w:proofErr w:type="gramStart"/>
      <w:r>
        <w:rPr>
          <w:sz w:val="24"/>
          <w:szCs w:val="24"/>
        </w:rPr>
        <w:t>17:08</w:t>
      </w:r>
      <w:r w:rsidR="00B20C75">
        <w:rPr>
          <w:sz w:val="24"/>
          <w:szCs w:val="24"/>
        </w:rPr>
        <w:tab/>
        <w:t>JW talks about the relationship of the University to the community.</w:t>
      </w:r>
      <w:proofErr w:type="gramEnd"/>
      <w:r w:rsidR="00B20C75">
        <w:rPr>
          <w:sz w:val="24"/>
          <w:szCs w:val="24"/>
        </w:rPr>
        <w:t xml:space="preserve">  She believes that music in the University should extend to the community.  She thus established the Madison Music Collective to benefit musicians in the community as well as students.  JW explains why it is difficult to find a consistent venue to showcase music in Madison.</w:t>
      </w:r>
    </w:p>
    <w:p w:rsidR="00B20C75" w:rsidRDefault="00B20C75">
      <w:pPr>
        <w:rPr>
          <w:sz w:val="24"/>
          <w:szCs w:val="24"/>
        </w:rPr>
      </w:pPr>
    </w:p>
    <w:p w:rsidR="00B20C75" w:rsidRDefault="000D61A9">
      <w:pPr>
        <w:tabs>
          <w:tab w:val="left" w:pos="720"/>
        </w:tabs>
        <w:ind w:left="720" w:hanging="720"/>
        <w:rPr>
          <w:sz w:val="24"/>
          <w:szCs w:val="24"/>
        </w:rPr>
      </w:pPr>
      <w:r>
        <w:rPr>
          <w:sz w:val="24"/>
          <w:szCs w:val="24"/>
        </w:rPr>
        <w:t>23:53</w:t>
      </w:r>
      <w:r w:rsidR="00B20C75">
        <w:rPr>
          <w:sz w:val="24"/>
          <w:szCs w:val="24"/>
        </w:rPr>
        <w:tab/>
        <w:t>JW discusses her 1992 CD "Inside Out" and what this concept means in her music.</w:t>
      </w:r>
    </w:p>
    <w:p w:rsidR="00B20C75" w:rsidRDefault="00B20C75">
      <w:pPr>
        <w:rPr>
          <w:sz w:val="24"/>
          <w:szCs w:val="24"/>
        </w:rPr>
      </w:pPr>
    </w:p>
    <w:p w:rsidR="00B20C75" w:rsidRDefault="00896306">
      <w:pPr>
        <w:tabs>
          <w:tab w:val="left" w:pos="720"/>
        </w:tabs>
        <w:ind w:left="720" w:hanging="720"/>
        <w:rPr>
          <w:sz w:val="24"/>
          <w:szCs w:val="24"/>
        </w:rPr>
      </w:pPr>
      <w:r>
        <w:rPr>
          <w:sz w:val="24"/>
          <w:szCs w:val="24"/>
        </w:rPr>
        <w:t>28:36</w:t>
      </w:r>
      <w:r w:rsidR="00B20C75">
        <w:rPr>
          <w:sz w:val="24"/>
          <w:szCs w:val="24"/>
        </w:rPr>
        <w:tab/>
        <w:t xml:space="preserve">JW talks about the "new conservatism" in </w:t>
      </w:r>
      <w:proofErr w:type="gramStart"/>
      <w:r w:rsidR="00B20C75">
        <w:rPr>
          <w:sz w:val="24"/>
          <w:szCs w:val="24"/>
        </w:rPr>
        <w:t>jazz,</w:t>
      </w:r>
      <w:proofErr w:type="gramEnd"/>
      <w:r w:rsidR="00B20C75">
        <w:rPr>
          <w:sz w:val="24"/>
          <w:szCs w:val="24"/>
        </w:rPr>
        <w:t xml:space="preserve"> represented by Winton Marsalis, which she thinks looks backward and lacks vigor.</w:t>
      </w:r>
    </w:p>
    <w:p w:rsidR="00B20C75" w:rsidRDefault="00B20C75">
      <w:pPr>
        <w:rPr>
          <w:sz w:val="24"/>
          <w:szCs w:val="24"/>
        </w:rPr>
      </w:pPr>
    </w:p>
    <w:p w:rsidR="00B20C75" w:rsidRDefault="00AE0710">
      <w:pPr>
        <w:tabs>
          <w:tab w:val="left" w:pos="720"/>
        </w:tabs>
        <w:ind w:left="720" w:hanging="720"/>
        <w:rPr>
          <w:sz w:val="24"/>
          <w:szCs w:val="24"/>
        </w:rPr>
      </w:pPr>
      <w:r>
        <w:rPr>
          <w:sz w:val="24"/>
          <w:szCs w:val="24"/>
        </w:rPr>
        <w:t>31:05</w:t>
      </w:r>
      <w:r w:rsidR="00B20C75">
        <w:rPr>
          <w:sz w:val="24"/>
          <w:szCs w:val="24"/>
        </w:rPr>
        <w:tab/>
        <w:t>JW is very interested in electronic music.  She describes how she approaches electronics in music today.  She asserts that a plethora of sounds exist that are just waiting to be discovered.  She explains how she constructs sounds with a synthesizer.  She finds this work very enjoyable.</w:t>
      </w:r>
    </w:p>
    <w:p w:rsidR="00B20C75" w:rsidRDefault="00B20C75">
      <w:pPr>
        <w:rPr>
          <w:sz w:val="24"/>
          <w:szCs w:val="24"/>
        </w:rPr>
      </w:pPr>
    </w:p>
    <w:p w:rsidR="00B20C75" w:rsidRDefault="00AE0710">
      <w:pPr>
        <w:tabs>
          <w:tab w:val="left" w:pos="720"/>
        </w:tabs>
        <w:ind w:left="720" w:hanging="720"/>
        <w:rPr>
          <w:sz w:val="24"/>
          <w:szCs w:val="24"/>
        </w:rPr>
      </w:pPr>
      <w:r>
        <w:rPr>
          <w:sz w:val="24"/>
          <w:szCs w:val="24"/>
        </w:rPr>
        <w:t>33:45</w:t>
      </w:r>
      <w:r w:rsidR="00B20C75">
        <w:rPr>
          <w:sz w:val="24"/>
          <w:szCs w:val="24"/>
        </w:rPr>
        <w:tab/>
        <w:t>End of side.  End of tape.</w:t>
      </w:r>
    </w:p>
    <w:p w:rsidR="00B20C75" w:rsidRDefault="00B20C75">
      <w:pPr>
        <w:rPr>
          <w:sz w:val="24"/>
          <w:szCs w:val="24"/>
        </w:rPr>
      </w:pPr>
    </w:p>
    <w:p w:rsidR="00B20C75" w:rsidRDefault="00B20C75">
      <w:pPr>
        <w:jc w:val="center"/>
        <w:rPr>
          <w:sz w:val="24"/>
          <w:szCs w:val="24"/>
        </w:rPr>
      </w:pPr>
      <w:r>
        <w:rPr>
          <w:b/>
          <w:bCs/>
          <w:sz w:val="24"/>
          <w:szCs w:val="24"/>
        </w:rPr>
        <w:t>END</w:t>
      </w:r>
    </w:p>
    <w:sectPr w:rsidR="00B20C75">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2F5" w:rsidRDefault="007472F5">
      <w:r>
        <w:separator/>
      </w:r>
    </w:p>
  </w:endnote>
  <w:endnote w:type="continuationSeparator" w:id="0">
    <w:p w:rsidR="007472F5" w:rsidRDefault="00747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0C75" w:rsidRDefault="00B20C75">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EE59E5">
      <w:rPr>
        <w:noProof/>
        <w:sz w:val="24"/>
        <w:szCs w:val="24"/>
      </w:rPr>
      <w:t>2</w:t>
    </w:r>
    <w:r>
      <w:rPr>
        <w:sz w:val="24"/>
        <w:szCs w:val="24"/>
      </w:rPr>
      <w:fldChar w:fldCharType="end"/>
    </w:r>
  </w:p>
  <w:p w:rsidR="00B20C75" w:rsidRDefault="00B20C75">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2F5" w:rsidRDefault="007472F5">
      <w:r>
        <w:separator/>
      </w:r>
    </w:p>
  </w:footnote>
  <w:footnote w:type="continuationSeparator" w:id="0">
    <w:p w:rsidR="007472F5" w:rsidRDefault="007472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0C75" w:rsidRDefault="00B20C75">
    <w:pPr>
      <w:tabs>
        <w:tab w:val="right" w:pos="9360"/>
      </w:tabs>
      <w:rPr>
        <w:sz w:val="24"/>
        <w:szCs w:val="24"/>
      </w:rPr>
    </w:pPr>
    <w:r>
      <w:rPr>
        <w:sz w:val="24"/>
        <w:szCs w:val="24"/>
      </w:rPr>
      <w:tab/>
    </w:r>
    <w:r>
      <w:rPr>
        <w:i/>
        <w:iCs/>
        <w:sz w:val="24"/>
        <w:szCs w:val="24"/>
      </w:rPr>
      <w:t>Joan Wildman</w:t>
    </w:r>
    <w:r>
      <w:rPr>
        <w:sz w:val="24"/>
        <w:szCs w:val="24"/>
      </w:rPr>
      <w:t xml:space="preserve"> (#487)</w:t>
    </w:r>
  </w:p>
  <w:p w:rsidR="00B20C75" w:rsidRDefault="00B20C75">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C75"/>
    <w:rsid w:val="00014D78"/>
    <w:rsid w:val="000D61A9"/>
    <w:rsid w:val="00150ACD"/>
    <w:rsid w:val="00744342"/>
    <w:rsid w:val="007472F5"/>
    <w:rsid w:val="00896306"/>
    <w:rsid w:val="009E058A"/>
    <w:rsid w:val="00AE0710"/>
    <w:rsid w:val="00B20C75"/>
    <w:rsid w:val="00BA106E"/>
    <w:rsid w:val="00EE59E5"/>
    <w:rsid w:val="00F16F95"/>
    <w:rsid w:val="00FE63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497</Words>
  <Characters>2836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2014-04-16T18:25:00Z</dcterms:created>
  <dcterms:modified xsi:type="dcterms:W3CDTF">2014-04-16T18:25:00Z</dcterms:modified>
</cp:coreProperties>
</file>