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CCD152" w14:textId="06594F03" w:rsidR="007B2D8B" w:rsidRDefault="00472A1D" w:rsidP="00472A1D">
      <w:pPr>
        <w:jc w:val="center"/>
        <w:rPr>
          <w:rFonts w:ascii="Arial" w:hAnsi="Arial" w:cs="Arial"/>
        </w:rPr>
      </w:pPr>
      <w:r>
        <w:rPr>
          <w:rFonts w:ascii="Arial" w:hAnsi="Arial" w:cs="Arial"/>
        </w:rPr>
        <w:t>Department of History</w:t>
      </w:r>
      <w:r>
        <w:rPr>
          <w:rFonts w:ascii="Arial" w:hAnsi="Arial" w:cs="Arial"/>
        </w:rPr>
        <w:cr/>
        <w:t>University of Wisconsin-Eau Claire</w:t>
      </w:r>
      <w:r>
        <w:rPr>
          <w:rFonts w:ascii="Arial" w:hAnsi="Arial" w:cs="Arial"/>
        </w:rPr>
        <w:cr/>
      </w:r>
    </w:p>
    <w:p w14:paraId="129586A3" w14:textId="77777777" w:rsidR="007B2D8B" w:rsidRDefault="007B2D8B" w:rsidP="00472A1D">
      <w:pPr>
        <w:jc w:val="center"/>
        <w:rPr>
          <w:rFonts w:ascii="Arial" w:hAnsi="Arial" w:cs="Arial"/>
        </w:rPr>
      </w:pPr>
    </w:p>
    <w:p w14:paraId="0D5ADE21" w14:textId="77777777" w:rsidR="007B2D8B" w:rsidRDefault="007B2D8B" w:rsidP="00472A1D">
      <w:pPr>
        <w:jc w:val="center"/>
        <w:rPr>
          <w:rFonts w:ascii="Arial" w:hAnsi="Arial" w:cs="Arial"/>
        </w:rPr>
      </w:pPr>
    </w:p>
    <w:p w14:paraId="72085354" w14:textId="77777777" w:rsidR="007B2D8B" w:rsidRDefault="007B2D8B" w:rsidP="00472A1D">
      <w:pPr>
        <w:jc w:val="center"/>
        <w:rPr>
          <w:rFonts w:ascii="Arial" w:hAnsi="Arial" w:cs="Arial"/>
        </w:rPr>
      </w:pPr>
    </w:p>
    <w:p w14:paraId="4471B853" w14:textId="77777777" w:rsidR="007B2D8B" w:rsidRDefault="007B2D8B" w:rsidP="00472A1D">
      <w:pPr>
        <w:jc w:val="center"/>
        <w:rPr>
          <w:rFonts w:ascii="Arial" w:hAnsi="Arial" w:cs="Arial"/>
        </w:rPr>
      </w:pPr>
    </w:p>
    <w:p w14:paraId="59B916E7" w14:textId="77777777" w:rsidR="007B2D8B" w:rsidRDefault="007B2D8B" w:rsidP="00472A1D">
      <w:pPr>
        <w:jc w:val="center"/>
        <w:rPr>
          <w:rFonts w:ascii="Arial" w:hAnsi="Arial" w:cs="Arial"/>
        </w:rPr>
      </w:pPr>
    </w:p>
    <w:p w14:paraId="2CB07216" w14:textId="77777777" w:rsidR="007B2D8B" w:rsidRDefault="007B2D8B" w:rsidP="00472A1D">
      <w:pPr>
        <w:jc w:val="center"/>
        <w:rPr>
          <w:rFonts w:ascii="Arial" w:hAnsi="Arial" w:cs="Arial"/>
        </w:rPr>
      </w:pPr>
    </w:p>
    <w:p w14:paraId="08158B7D" w14:textId="71A14C3E" w:rsidR="007B2D8B" w:rsidRDefault="008722CF" w:rsidP="00472A1D">
      <w:pPr>
        <w:jc w:val="center"/>
        <w:rPr>
          <w:rFonts w:ascii="Arial" w:hAnsi="Arial" w:cs="Arial"/>
        </w:rPr>
      </w:pPr>
      <w:r>
        <w:rPr>
          <w:rFonts w:ascii="Arial" w:hAnsi="Arial" w:cs="Arial"/>
        </w:rPr>
        <w:t>Thomas Jefferson: The Man b</w:t>
      </w:r>
      <w:r w:rsidR="007B2D8B">
        <w:rPr>
          <w:rFonts w:ascii="Arial" w:hAnsi="Arial" w:cs="Arial"/>
        </w:rPr>
        <w:t>ehind the Politics and His Personal Relationships with Women</w:t>
      </w:r>
    </w:p>
    <w:p w14:paraId="6A0629AA" w14:textId="77777777" w:rsidR="007B2D8B" w:rsidRDefault="007B2D8B" w:rsidP="00472A1D">
      <w:pPr>
        <w:jc w:val="center"/>
        <w:rPr>
          <w:rFonts w:ascii="Arial" w:hAnsi="Arial" w:cs="Arial"/>
        </w:rPr>
      </w:pPr>
    </w:p>
    <w:p w14:paraId="09794EDB" w14:textId="77777777" w:rsidR="007B2D8B" w:rsidRDefault="007B2D8B" w:rsidP="00472A1D">
      <w:pPr>
        <w:jc w:val="center"/>
        <w:rPr>
          <w:rFonts w:ascii="Arial" w:hAnsi="Arial" w:cs="Arial"/>
        </w:rPr>
      </w:pPr>
    </w:p>
    <w:p w14:paraId="0DD2D0D9" w14:textId="5F66EACF" w:rsidR="007B2D8B" w:rsidRDefault="007B2D8B" w:rsidP="00472A1D">
      <w:pPr>
        <w:jc w:val="center"/>
        <w:rPr>
          <w:rFonts w:ascii="Arial" w:hAnsi="Arial" w:cs="Arial"/>
        </w:rPr>
      </w:pPr>
      <w:r>
        <w:rPr>
          <w:rFonts w:ascii="Arial" w:hAnsi="Arial" w:cs="Arial"/>
        </w:rPr>
        <w:t>By: Eric Hagstrom</w:t>
      </w:r>
    </w:p>
    <w:p w14:paraId="6BA2CB87" w14:textId="77777777" w:rsidR="007B2D8B" w:rsidRDefault="007B2D8B" w:rsidP="00472A1D">
      <w:pPr>
        <w:jc w:val="center"/>
        <w:rPr>
          <w:rFonts w:ascii="Arial" w:hAnsi="Arial" w:cs="Arial"/>
        </w:rPr>
      </w:pPr>
    </w:p>
    <w:p w14:paraId="0A4AEF47" w14:textId="77777777" w:rsidR="007B2D8B" w:rsidRDefault="007B2D8B" w:rsidP="00472A1D">
      <w:pPr>
        <w:jc w:val="center"/>
        <w:rPr>
          <w:rFonts w:ascii="Arial" w:hAnsi="Arial" w:cs="Arial"/>
        </w:rPr>
      </w:pPr>
    </w:p>
    <w:p w14:paraId="77CA35BB" w14:textId="77777777" w:rsidR="007B2D8B" w:rsidRDefault="007B2D8B" w:rsidP="00472A1D">
      <w:pPr>
        <w:jc w:val="center"/>
        <w:rPr>
          <w:rFonts w:ascii="Arial" w:hAnsi="Arial" w:cs="Arial"/>
        </w:rPr>
      </w:pPr>
    </w:p>
    <w:p w14:paraId="237C36F4" w14:textId="77777777" w:rsidR="007B2D8B" w:rsidRDefault="007B2D8B" w:rsidP="00472A1D">
      <w:pPr>
        <w:jc w:val="center"/>
        <w:rPr>
          <w:rFonts w:ascii="Arial" w:hAnsi="Arial" w:cs="Arial"/>
        </w:rPr>
      </w:pPr>
    </w:p>
    <w:p w14:paraId="6F54F765" w14:textId="77777777" w:rsidR="007B2D8B" w:rsidRDefault="007B2D8B" w:rsidP="00472A1D">
      <w:pPr>
        <w:jc w:val="center"/>
        <w:rPr>
          <w:rFonts w:ascii="Arial" w:hAnsi="Arial" w:cs="Arial"/>
        </w:rPr>
      </w:pPr>
    </w:p>
    <w:p w14:paraId="29A3C5D8" w14:textId="77777777" w:rsidR="007B2D8B" w:rsidRDefault="007B2D8B" w:rsidP="00472A1D">
      <w:pPr>
        <w:jc w:val="center"/>
        <w:rPr>
          <w:rFonts w:ascii="Arial" w:hAnsi="Arial" w:cs="Arial"/>
        </w:rPr>
      </w:pPr>
    </w:p>
    <w:p w14:paraId="0AE9B588" w14:textId="77777777" w:rsidR="007B2D8B" w:rsidRDefault="007B2D8B" w:rsidP="00472A1D">
      <w:pPr>
        <w:jc w:val="center"/>
        <w:rPr>
          <w:rFonts w:ascii="Arial" w:hAnsi="Arial" w:cs="Arial"/>
        </w:rPr>
      </w:pPr>
    </w:p>
    <w:p w14:paraId="42E5CF83" w14:textId="77777777" w:rsidR="007B2D8B" w:rsidRDefault="007B2D8B" w:rsidP="00472A1D">
      <w:pPr>
        <w:jc w:val="center"/>
        <w:rPr>
          <w:rFonts w:ascii="Arial" w:hAnsi="Arial" w:cs="Arial"/>
        </w:rPr>
      </w:pPr>
    </w:p>
    <w:p w14:paraId="0556BBC5" w14:textId="77777777" w:rsidR="007B2D8B" w:rsidRDefault="007B2D8B" w:rsidP="00472A1D">
      <w:pPr>
        <w:jc w:val="center"/>
        <w:rPr>
          <w:rFonts w:ascii="Arial" w:hAnsi="Arial" w:cs="Arial"/>
        </w:rPr>
      </w:pPr>
    </w:p>
    <w:p w14:paraId="6B6E2C9C" w14:textId="77777777" w:rsidR="007B2D8B" w:rsidRDefault="007B2D8B" w:rsidP="00472A1D">
      <w:pPr>
        <w:jc w:val="center"/>
        <w:rPr>
          <w:rFonts w:ascii="Arial" w:hAnsi="Arial" w:cs="Arial"/>
        </w:rPr>
      </w:pPr>
    </w:p>
    <w:p w14:paraId="38DC07F3" w14:textId="19B3D251" w:rsidR="007B2D8B" w:rsidRDefault="007B2D8B" w:rsidP="00472A1D">
      <w:pPr>
        <w:jc w:val="center"/>
        <w:rPr>
          <w:rFonts w:ascii="Arial" w:hAnsi="Arial" w:cs="Arial"/>
        </w:rPr>
      </w:pPr>
      <w:r>
        <w:rPr>
          <w:rFonts w:ascii="Arial" w:hAnsi="Arial" w:cs="Arial"/>
        </w:rPr>
        <w:t>History 489</w:t>
      </w:r>
    </w:p>
    <w:p w14:paraId="229829E5" w14:textId="0FEB9021" w:rsidR="007B2D8B" w:rsidRDefault="007B2D8B" w:rsidP="00472A1D">
      <w:pPr>
        <w:jc w:val="center"/>
        <w:rPr>
          <w:rFonts w:ascii="Arial" w:hAnsi="Arial" w:cs="Arial"/>
        </w:rPr>
      </w:pPr>
      <w:r>
        <w:rPr>
          <w:rFonts w:ascii="Arial" w:hAnsi="Arial" w:cs="Arial"/>
        </w:rPr>
        <w:t>Research Capstone</w:t>
      </w:r>
    </w:p>
    <w:p w14:paraId="428C0012" w14:textId="67891091" w:rsidR="007B2D8B" w:rsidRDefault="007B2D8B" w:rsidP="00472A1D">
      <w:pPr>
        <w:jc w:val="center"/>
        <w:rPr>
          <w:rFonts w:ascii="Arial" w:hAnsi="Arial" w:cs="Arial"/>
        </w:rPr>
      </w:pPr>
      <w:r>
        <w:rPr>
          <w:rFonts w:ascii="Arial" w:hAnsi="Arial" w:cs="Arial"/>
        </w:rPr>
        <w:t>Professor: Oscar Chamberlain</w:t>
      </w:r>
    </w:p>
    <w:p w14:paraId="5B04F071" w14:textId="446B3821" w:rsidR="007B2D8B" w:rsidRDefault="007B2D8B" w:rsidP="00472A1D">
      <w:pPr>
        <w:jc w:val="center"/>
        <w:rPr>
          <w:rFonts w:ascii="Arial" w:hAnsi="Arial" w:cs="Arial"/>
        </w:rPr>
      </w:pPr>
      <w:r>
        <w:rPr>
          <w:rFonts w:ascii="Arial" w:hAnsi="Arial" w:cs="Arial"/>
        </w:rPr>
        <w:t>Cooperating Professor: Peter Myers</w:t>
      </w:r>
    </w:p>
    <w:p w14:paraId="60551570" w14:textId="77777777" w:rsidR="007B2D8B" w:rsidRDefault="007B2D8B" w:rsidP="00472A1D">
      <w:pPr>
        <w:jc w:val="center"/>
        <w:rPr>
          <w:rFonts w:ascii="Arial" w:hAnsi="Arial" w:cs="Arial"/>
        </w:rPr>
      </w:pPr>
    </w:p>
    <w:p w14:paraId="3B246685" w14:textId="77777777" w:rsidR="007B2D8B" w:rsidRDefault="007B2D8B" w:rsidP="00472A1D">
      <w:pPr>
        <w:jc w:val="center"/>
        <w:rPr>
          <w:rFonts w:ascii="Arial" w:hAnsi="Arial" w:cs="Arial"/>
        </w:rPr>
      </w:pPr>
    </w:p>
    <w:p w14:paraId="7E7DC751" w14:textId="77777777" w:rsidR="007B2D8B" w:rsidRDefault="007B2D8B" w:rsidP="00472A1D">
      <w:pPr>
        <w:jc w:val="center"/>
        <w:rPr>
          <w:rFonts w:ascii="Arial" w:hAnsi="Arial" w:cs="Arial"/>
        </w:rPr>
      </w:pPr>
    </w:p>
    <w:p w14:paraId="391F04A2" w14:textId="77777777" w:rsidR="0081305C" w:rsidRDefault="0081305C" w:rsidP="00472A1D">
      <w:pPr>
        <w:jc w:val="center"/>
        <w:rPr>
          <w:rFonts w:ascii="Arial" w:hAnsi="Arial" w:cs="Arial"/>
        </w:rPr>
      </w:pPr>
    </w:p>
    <w:p w14:paraId="76018B8C" w14:textId="77777777" w:rsidR="0081305C" w:rsidRDefault="0081305C" w:rsidP="00472A1D">
      <w:pPr>
        <w:jc w:val="center"/>
        <w:rPr>
          <w:rFonts w:ascii="Arial" w:hAnsi="Arial" w:cs="Arial"/>
        </w:rPr>
      </w:pPr>
    </w:p>
    <w:p w14:paraId="34536BC0" w14:textId="77777777" w:rsidR="0081305C" w:rsidRDefault="0081305C" w:rsidP="00472A1D">
      <w:pPr>
        <w:jc w:val="center"/>
        <w:rPr>
          <w:rFonts w:ascii="Arial" w:hAnsi="Arial" w:cs="Arial"/>
        </w:rPr>
      </w:pPr>
    </w:p>
    <w:p w14:paraId="7F59822F" w14:textId="77777777" w:rsidR="0081305C" w:rsidRDefault="0081305C" w:rsidP="00472A1D">
      <w:pPr>
        <w:jc w:val="center"/>
        <w:rPr>
          <w:rFonts w:ascii="Arial" w:hAnsi="Arial" w:cs="Arial"/>
        </w:rPr>
      </w:pPr>
    </w:p>
    <w:p w14:paraId="3A5467CF" w14:textId="3E43EA41" w:rsidR="007B2D8B" w:rsidRDefault="008722CF" w:rsidP="00472A1D">
      <w:pPr>
        <w:jc w:val="center"/>
        <w:rPr>
          <w:rFonts w:ascii="Arial" w:hAnsi="Arial" w:cs="Arial"/>
        </w:rPr>
      </w:pPr>
      <w:r>
        <w:rPr>
          <w:rFonts w:ascii="Arial" w:hAnsi="Arial" w:cs="Arial"/>
        </w:rPr>
        <w:t>March 16</w:t>
      </w:r>
      <w:r w:rsidR="007B2D8B">
        <w:rPr>
          <w:rFonts w:ascii="Arial" w:hAnsi="Arial" w:cs="Arial"/>
        </w:rPr>
        <w:t>, 2015</w:t>
      </w:r>
    </w:p>
    <w:p w14:paraId="104D6BA3" w14:textId="77777777" w:rsidR="007B2D8B" w:rsidRDefault="007B2D8B" w:rsidP="00472A1D">
      <w:pPr>
        <w:jc w:val="center"/>
        <w:rPr>
          <w:rFonts w:ascii="Arial" w:hAnsi="Arial" w:cs="Arial"/>
        </w:rPr>
      </w:pPr>
    </w:p>
    <w:p w14:paraId="6C29C692" w14:textId="77777777" w:rsidR="007B2D8B" w:rsidRDefault="007B2D8B" w:rsidP="00472A1D">
      <w:pPr>
        <w:jc w:val="center"/>
        <w:rPr>
          <w:rFonts w:ascii="Arial" w:hAnsi="Arial" w:cs="Arial"/>
        </w:rPr>
      </w:pPr>
    </w:p>
    <w:p w14:paraId="2479A6F1" w14:textId="77777777" w:rsidR="007B2D8B" w:rsidRDefault="007B2D8B" w:rsidP="007B2D8B">
      <w:pPr>
        <w:rPr>
          <w:rFonts w:ascii="Arial" w:hAnsi="Arial" w:cs="Arial"/>
        </w:rPr>
      </w:pPr>
    </w:p>
    <w:p w14:paraId="5DCA1E64" w14:textId="77777777" w:rsidR="00472A1D" w:rsidRDefault="00472A1D" w:rsidP="00472A1D">
      <w:pPr>
        <w:rPr>
          <w:rFonts w:ascii="Arial" w:hAnsi="Arial" w:cs="Arial"/>
          <w:u w:val="single"/>
        </w:rPr>
      </w:pPr>
    </w:p>
    <w:p w14:paraId="2DFCD8B7" w14:textId="77777777" w:rsidR="00472A1D" w:rsidRDefault="00472A1D" w:rsidP="00472A1D">
      <w:pPr>
        <w:rPr>
          <w:rFonts w:ascii="Arial" w:hAnsi="Arial" w:cs="Arial"/>
          <w:u w:val="single"/>
        </w:rPr>
      </w:pPr>
    </w:p>
    <w:p w14:paraId="5812BE05" w14:textId="77777777" w:rsidR="00472A1D" w:rsidRPr="00472A1D" w:rsidRDefault="00472A1D" w:rsidP="00472A1D">
      <w:pPr>
        <w:rPr>
          <w:rFonts w:ascii="Arial" w:hAnsi="Arial" w:cs="Arial"/>
        </w:rPr>
      </w:pPr>
    </w:p>
    <w:p w14:paraId="6210A1FA" w14:textId="77777777" w:rsidR="00472A1D" w:rsidRDefault="00472A1D" w:rsidP="00472A1D">
      <w:pPr>
        <w:rPr>
          <w:rFonts w:ascii="Arial" w:hAnsi="Arial" w:cs="Arial"/>
          <w:u w:val="single"/>
        </w:rPr>
      </w:pPr>
    </w:p>
    <w:p w14:paraId="3322DDB2" w14:textId="77777777" w:rsidR="00472A1D" w:rsidRDefault="00472A1D" w:rsidP="00472A1D">
      <w:pPr>
        <w:rPr>
          <w:rFonts w:ascii="Arial" w:hAnsi="Arial" w:cs="Arial"/>
          <w:u w:val="single"/>
        </w:rPr>
      </w:pPr>
    </w:p>
    <w:p w14:paraId="5B9FC264" w14:textId="77777777" w:rsidR="00472A1D" w:rsidRDefault="00472A1D" w:rsidP="00472A1D">
      <w:pPr>
        <w:rPr>
          <w:rFonts w:ascii="Arial" w:hAnsi="Arial" w:cs="Arial"/>
          <w:u w:val="single"/>
        </w:rPr>
      </w:pPr>
    </w:p>
    <w:p w14:paraId="1AF1502B" w14:textId="77777777" w:rsidR="00472A1D" w:rsidRDefault="00472A1D" w:rsidP="00472A1D">
      <w:pPr>
        <w:rPr>
          <w:rFonts w:ascii="Arial" w:hAnsi="Arial" w:cs="Arial"/>
          <w:u w:val="single"/>
        </w:rPr>
      </w:pPr>
    </w:p>
    <w:p w14:paraId="29F9F5CF" w14:textId="77777777" w:rsidR="00B52569" w:rsidRDefault="00B52569" w:rsidP="00B52569">
      <w:pPr>
        <w:spacing w:line="480" w:lineRule="auto"/>
        <w:ind w:firstLine="720"/>
        <w:jc w:val="center"/>
        <w:rPr>
          <w:rFonts w:ascii="Arial" w:hAnsi="Arial" w:cs="Arial"/>
        </w:rPr>
      </w:pPr>
      <w:r>
        <w:rPr>
          <w:rFonts w:ascii="Arial" w:hAnsi="Arial" w:cs="Arial"/>
        </w:rPr>
        <w:lastRenderedPageBreak/>
        <w:t>Abstract</w:t>
      </w:r>
    </w:p>
    <w:p w14:paraId="7557CF2D" w14:textId="156758DF" w:rsidR="00B52569" w:rsidRDefault="00B52569" w:rsidP="00B52569">
      <w:pPr>
        <w:spacing w:line="480" w:lineRule="auto"/>
        <w:ind w:firstLine="720"/>
        <w:rPr>
          <w:rFonts w:ascii="Arial" w:hAnsi="Arial" w:cs="Arial"/>
        </w:rPr>
      </w:pPr>
      <w:r>
        <w:rPr>
          <w:rFonts w:ascii="Arial" w:hAnsi="Arial" w:cs="Arial"/>
        </w:rPr>
        <w:t>This capstone will examine the personal relationships Thomas Jefferson had with various, free women throughout his life.  Through analyzing Jefferson’s courtship with Rebecca Burwell, marriage with Martha Jefferson, and relationship with Maria Cosway in Paris</w:t>
      </w:r>
      <w:r w:rsidR="008722CF">
        <w:rPr>
          <w:rFonts w:ascii="Arial" w:hAnsi="Arial" w:cs="Arial"/>
        </w:rPr>
        <w:t>, this essay will illustrate</w:t>
      </w:r>
      <w:r>
        <w:rPr>
          <w:rFonts w:ascii="Arial" w:hAnsi="Arial" w:cs="Arial"/>
        </w:rPr>
        <w:t xml:space="preserve"> </w:t>
      </w:r>
      <w:r w:rsidR="008722CF">
        <w:rPr>
          <w:rFonts w:ascii="Arial" w:hAnsi="Arial" w:cs="Arial"/>
        </w:rPr>
        <w:t>how Jefferson interacted with the women of his personal life and how he was emotionally weak in regards to those women.</w:t>
      </w:r>
      <w:r>
        <w:rPr>
          <w:rFonts w:ascii="Arial" w:hAnsi="Arial" w:cs="Arial"/>
        </w:rPr>
        <w:t xml:space="preserve">  By analyzing these three relationships, evidence will be shown that he had extreme trouble with loss, in re</w:t>
      </w:r>
      <w:r w:rsidR="008722CF">
        <w:rPr>
          <w:rFonts w:ascii="Arial" w:hAnsi="Arial" w:cs="Arial"/>
        </w:rPr>
        <w:t>spect to failed relationships and at the</w:t>
      </w:r>
      <w:r>
        <w:rPr>
          <w:rFonts w:ascii="Arial" w:hAnsi="Arial" w:cs="Arial"/>
        </w:rPr>
        <w:t xml:space="preserve"> death of a spouse.</w:t>
      </w:r>
    </w:p>
    <w:p w14:paraId="369D534B" w14:textId="77777777" w:rsidR="00472A1D" w:rsidRDefault="00472A1D" w:rsidP="00472A1D">
      <w:pPr>
        <w:rPr>
          <w:rFonts w:ascii="Arial" w:hAnsi="Arial" w:cs="Arial"/>
          <w:u w:val="single"/>
        </w:rPr>
      </w:pPr>
    </w:p>
    <w:p w14:paraId="4C913DA3" w14:textId="77777777" w:rsidR="00472A1D" w:rsidRDefault="00472A1D" w:rsidP="00472A1D">
      <w:pPr>
        <w:rPr>
          <w:rFonts w:ascii="Arial" w:hAnsi="Arial" w:cs="Arial"/>
          <w:u w:val="single"/>
        </w:rPr>
      </w:pPr>
    </w:p>
    <w:p w14:paraId="7AF66470" w14:textId="77777777" w:rsidR="00472A1D" w:rsidRDefault="00472A1D" w:rsidP="00472A1D">
      <w:pPr>
        <w:rPr>
          <w:rFonts w:ascii="Arial" w:hAnsi="Arial" w:cs="Arial"/>
          <w:u w:val="single"/>
        </w:rPr>
      </w:pPr>
    </w:p>
    <w:p w14:paraId="59780ECD" w14:textId="77777777" w:rsidR="00472A1D" w:rsidRDefault="00472A1D" w:rsidP="00472A1D">
      <w:pPr>
        <w:rPr>
          <w:rFonts w:ascii="Arial" w:hAnsi="Arial" w:cs="Arial"/>
          <w:u w:val="single"/>
        </w:rPr>
      </w:pPr>
    </w:p>
    <w:p w14:paraId="6DDCC0E3" w14:textId="77777777" w:rsidR="00472A1D" w:rsidRDefault="00472A1D" w:rsidP="00472A1D">
      <w:pPr>
        <w:rPr>
          <w:rFonts w:ascii="Arial" w:hAnsi="Arial" w:cs="Arial"/>
          <w:u w:val="single"/>
        </w:rPr>
      </w:pPr>
    </w:p>
    <w:p w14:paraId="42F56BFE" w14:textId="77777777" w:rsidR="00B52569" w:rsidRDefault="00B52569" w:rsidP="00472A1D">
      <w:pPr>
        <w:rPr>
          <w:rFonts w:ascii="Arial" w:hAnsi="Arial" w:cs="Arial"/>
          <w:u w:val="single"/>
        </w:rPr>
      </w:pPr>
    </w:p>
    <w:p w14:paraId="5C3CC3CB" w14:textId="77777777" w:rsidR="00B52569" w:rsidRDefault="00B52569" w:rsidP="00472A1D">
      <w:pPr>
        <w:rPr>
          <w:rFonts w:ascii="Arial" w:hAnsi="Arial" w:cs="Arial"/>
          <w:u w:val="single"/>
        </w:rPr>
      </w:pPr>
    </w:p>
    <w:p w14:paraId="22301864" w14:textId="77777777" w:rsidR="00B52569" w:rsidRDefault="00B52569" w:rsidP="00472A1D">
      <w:pPr>
        <w:rPr>
          <w:rFonts w:ascii="Arial" w:hAnsi="Arial" w:cs="Arial"/>
          <w:u w:val="single"/>
        </w:rPr>
      </w:pPr>
    </w:p>
    <w:p w14:paraId="2A247F68" w14:textId="77777777" w:rsidR="00B52569" w:rsidRDefault="00B52569" w:rsidP="00472A1D">
      <w:pPr>
        <w:rPr>
          <w:rFonts w:ascii="Arial" w:hAnsi="Arial" w:cs="Arial"/>
          <w:u w:val="single"/>
        </w:rPr>
      </w:pPr>
    </w:p>
    <w:p w14:paraId="553892C5" w14:textId="77777777" w:rsidR="00B52569" w:rsidRDefault="00B52569" w:rsidP="00472A1D">
      <w:pPr>
        <w:rPr>
          <w:rFonts w:ascii="Arial" w:hAnsi="Arial" w:cs="Arial"/>
          <w:u w:val="single"/>
        </w:rPr>
      </w:pPr>
    </w:p>
    <w:p w14:paraId="76636F2C" w14:textId="77777777" w:rsidR="00B52569" w:rsidRDefault="00B52569" w:rsidP="00472A1D">
      <w:pPr>
        <w:rPr>
          <w:rFonts w:ascii="Arial" w:hAnsi="Arial" w:cs="Arial"/>
          <w:u w:val="single"/>
        </w:rPr>
      </w:pPr>
    </w:p>
    <w:p w14:paraId="5FACE27E" w14:textId="77777777" w:rsidR="00B52569" w:rsidRDefault="00B52569" w:rsidP="00472A1D">
      <w:pPr>
        <w:rPr>
          <w:rFonts w:ascii="Arial" w:hAnsi="Arial" w:cs="Arial"/>
          <w:u w:val="single"/>
        </w:rPr>
      </w:pPr>
    </w:p>
    <w:p w14:paraId="0679F131" w14:textId="77777777" w:rsidR="00B52569" w:rsidRDefault="00B52569" w:rsidP="00472A1D">
      <w:pPr>
        <w:rPr>
          <w:rFonts w:ascii="Arial" w:hAnsi="Arial" w:cs="Arial"/>
          <w:u w:val="single"/>
        </w:rPr>
      </w:pPr>
    </w:p>
    <w:p w14:paraId="0F268A1E" w14:textId="77777777" w:rsidR="00B52569" w:rsidRDefault="00B52569" w:rsidP="00472A1D">
      <w:pPr>
        <w:rPr>
          <w:rFonts w:ascii="Arial" w:hAnsi="Arial" w:cs="Arial"/>
          <w:u w:val="single"/>
        </w:rPr>
      </w:pPr>
    </w:p>
    <w:p w14:paraId="548D65E8" w14:textId="77777777" w:rsidR="00B52569" w:rsidRDefault="00B52569" w:rsidP="00472A1D">
      <w:pPr>
        <w:rPr>
          <w:rFonts w:ascii="Arial" w:hAnsi="Arial" w:cs="Arial"/>
          <w:u w:val="single"/>
        </w:rPr>
      </w:pPr>
    </w:p>
    <w:p w14:paraId="4F8B5A49" w14:textId="77777777" w:rsidR="00B52569" w:rsidRDefault="00B52569" w:rsidP="00472A1D">
      <w:pPr>
        <w:rPr>
          <w:rFonts w:ascii="Arial" w:hAnsi="Arial" w:cs="Arial"/>
          <w:u w:val="single"/>
        </w:rPr>
      </w:pPr>
    </w:p>
    <w:p w14:paraId="301376AA" w14:textId="77777777" w:rsidR="00B52569" w:rsidRDefault="00B52569" w:rsidP="00472A1D">
      <w:pPr>
        <w:rPr>
          <w:rFonts w:ascii="Arial" w:hAnsi="Arial" w:cs="Arial"/>
          <w:u w:val="single"/>
        </w:rPr>
      </w:pPr>
    </w:p>
    <w:p w14:paraId="75BC30EB" w14:textId="77777777" w:rsidR="00B52569" w:rsidRDefault="00B52569" w:rsidP="00472A1D">
      <w:pPr>
        <w:rPr>
          <w:rFonts w:ascii="Arial" w:hAnsi="Arial" w:cs="Arial"/>
          <w:u w:val="single"/>
        </w:rPr>
      </w:pPr>
    </w:p>
    <w:p w14:paraId="4FADAD6B" w14:textId="77777777" w:rsidR="00B52569" w:rsidRDefault="00B52569" w:rsidP="00472A1D">
      <w:pPr>
        <w:rPr>
          <w:rFonts w:ascii="Arial" w:hAnsi="Arial" w:cs="Arial"/>
          <w:u w:val="single"/>
        </w:rPr>
      </w:pPr>
    </w:p>
    <w:p w14:paraId="54E2BA10" w14:textId="77777777" w:rsidR="00B52569" w:rsidRDefault="00B52569" w:rsidP="00472A1D">
      <w:pPr>
        <w:rPr>
          <w:rFonts w:ascii="Arial" w:hAnsi="Arial" w:cs="Arial"/>
          <w:u w:val="single"/>
        </w:rPr>
      </w:pPr>
    </w:p>
    <w:p w14:paraId="1908C9A3" w14:textId="77777777" w:rsidR="00B52569" w:rsidRDefault="00B52569" w:rsidP="00472A1D">
      <w:pPr>
        <w:rPr>
          <w:rFonts w:ascii="Arial" w:hAnsi="Arial" w:cs="Arial"/>
          <w:u w:val="single"/>
        </w:rPr>
      </w:pPr>
    </w:p>
    <w:p w14:paraId="012C332F" w14:textId="77777777" w:rsidR="00B52569" w:rsidRDefault="00B52569" w:rsidP="00472A1D">
      <w:pPr>
        <w:rPr>
          <w:rFonts w:ascii="Arial" w:hAnsi="Arial" w:cs="Arial"/>
          <w:u w:val="single"/>
        </w:rPr>
      </w:pPr>
    </w:p>
    <w:p w14:paraId="17B431B2" w14:textId="77777777" w:rsidR="00B52569" w:rsidRDefault="00B52569" w:rsidP="00472A1D">
      <w:pPr>
        <w:rPr>
          <w:rFonts w:ascii="Arial" w:hAnsi="Arial" w:cs="Arial"/>
          <w:u w:val="single"/>
        </w:rPr>
      </w:pPr>
    </w:p>
    <w:p w14:paraId="76E3462A" w14:textId="77777777" w:rsidR="00B52569" w:rsidRDefault="00B52569" w:rsidP="00472A1D">
      <w:pPr>
        <w:rPr>
          <w:rFonts w:ascii="Arial" w:hAnsi="Arial" w:cs="Arial"/>
          <w:u w:val="single"/>
        </w:rPr>
      </w:pPr>
    </w:p>
    <w:p w14:paraId="0807B00F" w14:textId="77777777" w:rsidR="00B52569" w:rsidRDefault="00B52569" w:rsidP="00472A1D">
      <w:pPr>
        <w:rPr>
          <w:rFonts w:ascii="Arial" w:hAnsi="Arial" w:cs="Arial"/>
          <w:u w:val="single"/>
        </w:rPr>
      </w:pPr>
    </w:p>
    <w:p w14:paraId="1783A32B" w14:textId="77777777" w:rsidR="00B52569" w:rsidRDefault="00B52569" w:rsidP="00472A1D">
      <w:pPr>
        <w:rPr>
          <w:rFonts w:ascii="Arial" w:hAnsi="Arial" w:cs="Arial"/>
          <w:u w:val="single"/>
        </w:rPr>
      </w:pPr>
    </w:p>
    <w:p w14:paraId="301754D5" w14:textId="77777777" w:rsidR="00B52569" w:rsidRDefault="00B52569" w:rsidP="00472A1D">
      <w:pPr>
        <w:rPr>
          <w:rFonts w:ascii="Arial" w:hAnsi="Arial" w:cs="Arial"/>
          <w:u w:val="single"/>
        </w:rPr>
      </w:pPr>
    </w:p>
    <w:p w14:paraId="0A1E294D" w14:textId="77777777" w:rsidR="00B52569" w:rsidRDefault="00B52569" w:rsidP="00472A1D">
      <w:pPr>
        <w:rPr>
          <w:rFonts w:ascii="Arial" w:hAnsi="Arial" w:cs="Arial"/>
          <w:u w:val="single"/>
        </w:rPr>
      </w:pPr>
    </w:p>
    <w:p w14:paraId="4223321C" w14:textId="77777777" w:rsidR="00B52569" w:rsidRDefault="00B52569" w:rsidP="00472A1D">
      <w:pPr>
        <w:rPr>
          <w:rFonts w:ascii="Arial" w:hAnsi="Arial" w:cs="Arial"/>
          <w:u w:val="single"/>
        </w:rPr>
      </w:pPr>
    </w:p>
    <w:p w14:paraId="5B462C6B" w14:textId="77777777" w:rsidR="00B52569" w:rsidRDefault="00B52569" w:rsidP="00472A1D">
      <w:pPr>
        <w:rPr>
          <w:rFonts w:ascii="Arial" w:hAnsi="Arial" w:cs="Arial"/>
          <w:u w:val="single"/>
        </w:rPr>
      </w:pPr>
    </w:p>
    <w:p w14:paraId="2E22F351" w14:textId="77777777" w:rsidR="00B52569" w:rsidRDefault="00B52569" w:rsidP="00472A1D">
      <w:pPr>
        <w:rPr>
          <w:rFonts w:ascii="Arial" w:hAnsi="Arial" w:cs="Arial"/>
          <w:u w:val="single"/>
        </w:rPr>
      </w:pPr>
    </w:p>
    <w:p w14:paraId="0DDD3A3A" w14:textId="77777777" w:rsidR="00B52569" w:rsidRDefault="00B52569" w:rsidP="00472A1D">
      <w:pPr>
        <w:rPr>
          <w:rFonts w:ascii="Arial" w:hAnsi="Arial" w:cs="Arial"/>
          <w:u w:val="single"/>
        </w:rPr>
      </w:pPr>
    </w:p>
    <w:p w14:paraId="3787290E" w14:textId="500B3E13" w:rsidR="00472A1D" w:rsidRPr="00470C0F" w:rsidRDefault="00472A1D" w:rsidP="00470C0F">
      <w:pPr>
        <w:rPr>
          <w:rFonts w:ascii="Arial" w:hAnsi="Arial" w:cs="Arial"/>
        </w:rPr>
      </w:pPr>
      <w:r w:rsidRPr="00472A1D">
        <w:rPr>
          <w:rFonts w:ascii="Arial" w:hAnsi="Arial" w:cs="Arial"/>
          <w:u w:val="single"/>
        </w:rPr>
        <w:t>Table of Contents</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p>
    <w:p w14:paraId="7EBF8710" w14:textId="77777777" w:rsidR="00472A1D" w:rsidRDefault="00472A1D" w:rsidP="00472A1D">
      <w:pPr>
        <w:rPr>
          <w:rFonts w:ascii="Arial" w:hAnsi="Arial" w:cs="Arial"/>
          <w:u w:val="single"/>
        </w:rPr>
      </w:pPr>
    </w:p>
    <w:p w14:paraId="14AD69AD" w14:textId="77777777" w:rsidR="00472A1D" w:rsidRDefault="00472A1D" w:rsidP="00472A1D">
      <w:pPr>
        <w:rPr>
          <w:rFonts w:ascii="Arial" w:hAnsi="Arial" w:cs="Arial"/>
          <w:u w:val="single"/>
        </w:rPr>
      </w:pPr>
    </w:p>
    <w:p w14:paraId="5BBBC4DF" w14:textId="6B632247" w:rsidR="00472A1D" w:rsidRPr="00470C0F" w:rsidRDefault="00472A1D" w:rsidP="00472A1D">
      <w:pPr>
        <w:rPr>
          <w:rFonts w:ascii="Arial" w:hAnsi="Arial" w:cs="Arial"/>
        </w:rPr>
      </w:pPr>
      <w:r>
        <w:rPr>
          <w:rFonts w:ascii="Arial" w:hAnsi="Arial" w:cs="Arial"/>
          <w:u w:val="single"/>
        </w:rPr>
        <w:t>Abstract</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2</w:t>
      </w:r>
    </w:p>
    <w:p w14:paraId="7B0F87B4" w14:textId="77777777" w:rsidR="00B52569" w:rsidRDefault="00B52569" w:rsidP="00472A1D">
      <w:pPr>
        <w:rPr>
          <w:rFonts w:ascii="Arial" w:hAnsi="Arial" w:cs="Arial"/>
          <w:u w:val="single"/>
        </w:rPr>
      </w:pPr>
    </w:p>
    <w:p w14:paraId="0BA9AE65" w14:textId="77777777" w:rsidR="00B52569" w:rsidRDefault="00B52569" w:rsidP="00472A1D">
      <w:pPr>
        <w:rPr>
          <w:rFonts w:ascii="Arial" w:hAnsi="Arial" w:cs="Arial"/>
          <w:u w:val="single"/>
        </w:rPr>
      </w:pPr>
    </w:p>
    <w:p w14:paraId="1DD5ECEB" w14:textId="2E412769" w:rsidR="00B52569" w:rsidRPr="00470C0F" w:rsidRDefault="00B52569" w:rsidP="00472A1D">
      <w:pPr>
        <w:rPr>
          <w:rFonts w:ascii="Arial" w:hAnsi="Arial" w:cs="Arial"/>
        </w:rPr>
      </w:pPr>
      <w:r>
        <w:rPr>
          <w:rFonts w:ascii="Arial" w:hAnsi="Arial" w:cs="Arial"/>
          <w:u w:val="single"/>
        </w:rPr>
        <w:t>Preface</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4</w:t>
      </w:r>
    </w:p>
    <w:p w14:paraId="46A00D01" w14:textId="77777777" w:rsidR="00472A1D" w:rsidRDefault="00472A1D" w:rsidP="00472A1D">
      <w:pPr>
        <w:rPr>
          <w:rFonts w:ascii="Arial" w:hAnsi="Arial" w:cs="Arial"/>
          <w:u w:val="single"/>
        </w:rPr>
      </w:pPr>
    </w:p>
    <w:p w14:paraId="644D7C62" w14:textId="77777777" w:rsidR="00B52569" w:rsidRDefault="00B52569" w:rsidP="00472A1D">
      <w:pPr>
        <w:rPr>
          <w:rFonts w:ascii="Arial" w:hAnsi="Arial" w:cs="Arial"/>
          <w:u w:val="single"/>
        </w:rPr>
      </w:pPr>
    </w:p>
    <w:p w14:paraId="051FC040" w14:textId="32BFE219" w:rsidR="00472A1D" w:rsidRPr="00470C0F" w:rsidRDefault="00472A1D" w:rsidP="00472A1D">
      <w:pPr>
        <w:rPr>
          <w:rFonts w:ascii="Arial" w:hAnsi="Arial" w:cs="Arial"/>
        </w:rPr>
      </w:pPr>
      <w:r>
        <w:rPr>
          <w:rFonts w:ascii="Arial" w:hAnsi="Arial" w:cs="Arial"/>
          <w:u w:val="single"/>
        </w:rPr>
        <w:t>Introduction/Historiography</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5</w:t>
      </w:r>
    </w:p>
    <w:p w14:paraId="12A6EB18" w14:textId="77777777" w:rsidR="00472A1D" w:rsidRDefault="00472A1D" w:rsidP="00472A1D">
      <w:pPr>
        <w:rPr>
          <w:rFonts w:ascii="Arial" w:hAnsi="Arial" w:cs="Arial"/>
          <w:u w:val="single"/>
        </w:rPr>
      </w:pPr>
    </w:p>
    <w:p w14:paraId="140B89DA" w14:textId="77777777" w:rsidR="00472A1D" w:rsidRDefault="00472A1D" w:rsidP="00472A1D">
      <w:pPr>
        <w:rPr>
          <w:rFonts w:ascii="Arial" w:hAnsi="Arial" w:cs="Arial"/>
          <w:u w:val="single"/>
        </w:rPr>
      </w:pPr>
    </w:p>
    <w:p w14:paraId="19B42DDD" w14:textId="51745364" w:rsidR="00472A1D" w:rsidRPr="00470C0F" w:rsidRDefault="00472A1D" w:rsidP="00472A1D">
      <w:pPr>
        <w:rPr>
          <w:rFonts w:ascii="Arial" w:hAnsi="Arial" w:cs="Arial"/>
        </w:rPr>
      </w:pPr>
      <w:r>
        <w:rPr>
          <w:rFonts w:ascii="Arial" w:hAnsi="Arial" w:cs="Arial"/>
          <w:u w:val="single"/>
        </w:rPr>
        <w:t>Jefferson at William &amp; Mary</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9</w:t>
      </w:r>
    </w:p>
    <w:p w14:paraId="30503D92" w14:textId="77777777" w:rsidR="00472A1D" w:rsidRDefault="00472A1D" w:rsidP="00472A1D">
      <w:pPr>
        <w:rPr>
          <w:rFonts w:ascii="Arial" w:hAnsi="Arial" w:cs="Arial"/>
          <w:u w:val="single"/>
        </w:rPr>
      </w:pPr>
    </w:p>
    <w:p w14:paraId="49DEE989" w14:textId="77777777" w:rsidR="00472A1D" w:rsidRDefault="00472A1D" w:rsidP="00472A1D">
      <w:pPr>
        <w:rPr>
          <w:rFonts w:ascii="Arial" w:hAnsi="Arial" w:cs="Arial"/>
          <w:u w:val="single"/>
        </w:rPr>
      </w:pPr>
    </w:p>
    <w:p w14:paraId="07B20C4F" w14:textId="58A74243" w:rsidR="00472A1D" w:rsidRPr="00470C0F" w:rsidRDefault="00472A1D" w:rsidP="00472A1D">
      <w:pPr>
        <w:rPr>
          <w:rFonts w:ascii="Arial" w:hAnsi="Arial" w:cs="Arial"/>
        </w:rPr>
      </w:pPr>
      <w:r>
        <w:rPr>
          <w:rFonts w:ascii="Arial" w:hAnsi="Arial" w:cs="Arial"/>
          <w:u w:val="single"/>
        </w:rPr>
        <w:t>Jefferson</w:t>
      </w:r>
      <w:r w:rsidR="00FB74B2">
        <w:rPr>
          <w:rFonts w:ascii="Arial" w:hAnsi="Arial" w:cs="Arial"/>
          <w:u w:val="single"/>
        </w:rPr>
        <w:t>’s Romantic Absence</w:t>
      </w:r>
      <w:r>
        <w:rPr>
          <w:rFonts w:ascii="Arial" w:hAnsi="Arial" w:cs="Arial"/>
          <w:u w:val="single"/>
        </w:rPr>
        <w:t xml:space="preserve"> and Marriage</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15</w:t>
      </w:r>
    </w:p>
    <w:p w14:paraId="548ED684" w14:textId="77777777" w:rsidR="00472A1D" w:rsidRDefault="00472A1D" w:rsidP="00472A1D">
      <w:pPr>
        <w:rPr>
          <w:rFonts w:ascii="Arial" w:hAnsi="Arial" w:cs="Arial"/>
          <w:u w:val="single"/>
        </w:rPr>
      </w:pPr>
    </w:p>
    <w:p w14:paraId="4F0D0C0F" w14:textId="77777777" w:rsidR="00472A1D" w:rsidRDefault="00472A1D" w:rsidP="00472A1D">
      <w:pPr>
        <w:rPr>
          <w:rFonts w:ascii="Arial" w:hAnsi="Arial" w:cs="Arial"/>
          <w:u w:val="single"/>
        </w:rPr>
      </w:pPr>
    </w:p>
    <w:p w14:paraId="4294681A" w14:textId="2CAE235E" w:rsidR="00472A1D" w:rsidRPr="00470C0F" w:rsidRDefault="00472A1D" w:rsidP="00472A1D">
      <w:pPr>
        <w:rPr>
          <w:rFonts w:ascii="Arial" w:hAnsi="Arial" w:cs="Arial"/>
        </w:rPr>
      </w:pPr>
      <w:r>
        <w:rPr>
          <w:rFonts w:ascii="Arial" w:hAnsi="Arial" w:cs="Arial"/>
          <w:u w:val="single"/>
        </w:rPr>
        <w:t>Jefferson in Paris</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21</w:t>
      </w:r>
    </w:p>
    <w:p w14:paraId="14CF6129" w14:textId="77777777" w:rsidR="00472A1D" w:rsidRDefault="00472A1D" w:rsidP="00472A1D">
      <w:pPr>
        <w:rPr>
          <w:rFonts w:ascii="Arial" w:hAnsi="Arial" w:cs="Arial"/>
          <w:u w:val="single"/>
        </w:rPr>
      </w:pPr>
    </w:p>
    <w:p w14:paraId="10874BC0" w14:textId="77777777" w:rsidR="00472A1D" w:rsidRDefault="00472A1D" w:rsidP="00472A1D">
      <w:pPr>
        <w:rPr>
          <w:rFonts w:ascii="Arial" w:hAnsi="Arial" w:cs="Arial"/>
          <w:u w:val="single"/>
        </w:rPr>
      </w:pPr>
    </w:p>
    <w:p w14:paraId="3171CD82" w14:textId="2F8F9EE6" w:rsidR="00472A1D" w:rsidRPr="00470C0F" w:rsidRDefault="00472A1D" w:rsidP="00472A1D">
      <w:pPr>
        <w:rPr>
          <w:rFonts w:ascii="Arial" w:hAnsi="Arial" w:cs="Arial"/>
        </w:rPr>
      </w:pPr>
      <w:r>
        <w:rPr>
          <w:rFonts w:ascii="Arial" w:hAnsi="Arial" w:cs="Arial"/>
          <w:u w:val="single"/>
        </w:rPr>
        <w:t>Conclusion</w:t>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r>
      <w:r w:rsidR="00470C0F">
        <w:rPr>
          <w:rFonts w:ascii="Arial" w:hAnsi="Arial" w:cs="Arial"/>
        </w:rPr>
        <w:tab/>
        <w:t>27</w:t>
      </w:r>
    </w:p>
    <w:p w14:paraId="57FA56EC" w14:textId="77777777" w:rsidR="00472A1D" w:rsidRDefault="00472A1D" w:rsidP="00472A1D">
      <w:pPr>
        <w:rPr>
          <w:rFonts w:ascii="Arial" w:hAnsi="Arial" w:cs="Arial"/>
        </w:rPr>
      </w:pPr>
    </w:p>
    <w:p w14:paraId="355A7D5D" w14:textId="77777777" w:rsidR="00472A1D" w:rsidRDefault="00472A1D" w:rsidP="00472A1D">
      <w:pPr>
        <w:rPr>
          <w:rFonts w:ascii="Arial" w:hAnsi="Arial" w:cs="Arial"/>
        </w:rPr>
      </w:pPr>
    </w:p>
    <w:p w14:paraId="5643C98E" w14:textId="77777777" w:rsidR="00472A1D" w:rsidRDefault="00472A1D" w:rsidP="00E9264C">
      <w:pPr>
        <w:jc w:val="right"/>
        <w:rPr>
          <w:rFonts w:ascii="Arial" w:hAnsi="Arial" w:cs="Arial"/>
        </w:rPr>
      </w:pPr>
    </w:p>
    <w:p w14:paraId="01982A53" w14:textId="77777777" w:rsidR="00472A1D" w:rsidRDefault="00472A1D" w:rsidP="00E9264C">
      <w:pPr>
        <w:jc w:val="right"/>
        <w:rPr>
          <w:rFonts w:ascii="Arial" w:hAnsi="Arial" w:cs="Arial"/>
        </w:rPr>
      </w:pPr>
    </w:p>
    <w:p w14:paraId="459C6E8B" w14:textId="77777777" w:rsidR="00472A1D" w:rsidRDefault="00472A1D" w:rsidP="00E9264C">
      <w:pPr>
        <w:jc w:val="right"/>
        <w:rPr>
          <w:rFonts w:ascii="Arial" w:hAnsi="Arial" w:cs="Arial"/>
        </w:rPr>
      </w:pPr>
    </w:p>
    <w:p w14:paraId="1D49B3C6" w14:textId="77777777" w:rsidR="00472A1D" w:rsidRDefault="00472A1D" w:rsidP="00E9264C">
      <w:pPr>
        <w:jc w:val="right"/>
        <w:rPr>
          <w:rFonts w:ascii="Arial" w:hAnsi="Arial" w:cs="Arial"/>
        </w:rPr>
      </w:pPr>
    </w:p>
    <w:p w14:paraId="2F8279BD" w14:textId="77777777" w:rsidR="00472A1D" w:rsidRDefault="00472A1D" w:rsidP="00E9264C">
      <w:pPr>
        <w:jc w:val="right"/>
        <w:rPr>
          <w:rFonts w:ascii="Arial" w:hAnsi="Arial" w:cs="Arial"/>
        </w:rPr>
      </w:pPr>
    </w:p>
    <w:p w14:paraId="3B851416" w14:textId="77777777" w:rsidR="00472A1D" w:rsidRDefault="00472A1D" w:rsidP="00E9264C">
      <w:pPr>
        <w:jc w:val="right"/>
        <w:rPr>
          <w:rFonts w:ascii="Arial" w:hAnsi="Arial" w:cs="Arial"/>
        </w:rPr>
      </w:pPr>
    </w:p>
    <w:p w14:paraId="7B607451" w14:textId="77777777" w:rsidR="00472A1D" w:rsidRDefault="00472A1D" w:rsidP="00E9264C">
      <w:pPr>
        <w:jc w:val="right"/>
        <w:rPr>
          <w:rFonts w:ascii="Arial" w:hAnsi="Arial" w:cs="Arial"/>
        </w:rPr>
      </w:pPr>
    </w:p>
    <w:p w14:paraId="3E5B4FF2" w14:textId="77777777" w:rsidR="00472A1D" w:rsidRDefault="00472A1D" w:rsidP="00E9264C">
      <w:pPr>
        <w:jc w:val="right"/>
        <w:rPr>
          <w:rFonts w:ascii="Arial" w:hAnsi="Arial" w:cs="Arial"/>
        </w:rPr>
      </w:pPr>
    </w:p>
    <w:p w14:paraId="5016CEF4" w14:textId="77777777" w:rsidR="00472A1D" w:rsidRDefault="00472A1D" w:rsidP="00E9264C">
      <w:pPr>
        <w:jc w:val="right"/>
        <w:rPr>
          <w:rFonts w:ascii="Arial" w:hAnsi="Arial" w:cs="Arial"/>
        </w:rPr>
      </w:pPr>
    </w:p>
    <w:p w14:paraId="160E50E4" w14:textId="77777777" w:rsidR="00472A1D" w:rsidRDefault="00472A1D" w:rsidP="00E9264C">
      <w:pPr>
        <w:jc w:val="right"/>
        <w:rPr>
          <w:rFonts w:ascii="Arial" w:hAnsi="Arial" w:cs="Arial"/>
        </w:rPr>
      </w:pPr>
    </w:p>
    <w:p w14:paraId="3E420409" w14:textId="77777777" w:rsidR="00472A1D" w:rsidRDefault="00472A1D" w:rsidP="00E9264C">
      <w:pPr>
        <w:jc w:val="right"/>
        <w:rPr>
          <w:rFonts w:ascii="Arial" w:hAnsi="Arial" w:cs="Arial"/>
        </w:rPr>
      </w:pPr>
    </w:p>
    <w:p w14:paraId="05A19282" w14:textId="77777777" w:rsidR="00472A1D" w:rsidRDefault="00472A1D" w:rsidP="00E9264C">
      <w:pPr>
        <w:jc w:val="right"/>
        <w:rPr>
          <w:rFonts w:ascii="Arial" w:hAnsi="Arial" w:cs="Arial"/>
        </w:rPr>
      </w:pPr>
    </w:p>
    <w:p w14:paraId="50D2D508" w14:textId="77777777" w:rsidR="0081305C" w:rsidRDefault="0081305C" w:rsidP="0017435D">
      <w:pPr>
        <w:spacing w:line="480" w:lineRule="auto"/>
        <w:rPr>
          <w:rFonts w:ascii="Arial" w:hAnsi="Arial" w:cs="Arial"/>
        </w:rPr>
      </w:pPr>
    </w:p>
    <w:p w14:paraId="23ED5277" w14:textId="77777777" w:rsidR="00A47EBE" w:rsidRDefault="00A47EBE" w:rsidP="0017435D">
      <w:pPr>
        <w:spacing w:line="480" w:lineRule="auto"/>
        <w:rPr>
          <w:rFonts w:ascii="Arial" w:hAnsi="Arial" w:cs="Arial"/>
        </w:rPr>
      </w:pPr>
    </w:p>
    <w:p w14:paraId="434385B9" w14:textId="77777777" w:rsidR="0081305C" w:rsidRDefault="0081305C" w:rsidP="007B2D8B">
      <w:pPr>
        <w:spacing w:line="480" w:lineRule="auto"/>
        <w:ind w:firstLine="720"/>
        <w:rPr>
          <w:rFonts w:ascii="Arial" w:hAnsi="Arial" w:cs="Arial"/>
        </w:rPr>
      </w:pPr>
    </w:p>
    <w:p w14:paraId="106DE0AD" w14:textId="77777777" w:rsidR="0081305C" w:rsidRDefault="0081305C" w:rsidP="007B2D8B">
      <w:pPr>
        <w:spacing w:line="480" w:lineRule="auto"/>
        <w:ind w:firstLine="720"/>
        <w:rPr>
          <w:rFonts w:ascii="Arial" w:hAnsi="Arial" w:cs="Arial"/>
        </w:rPr>
      </w:pPr>
    </w:p>
    <w:p w14:paraId="0DAE7997" w14:textId="77777777" w:rsidR="00A47EBE" w:rsidRDefault="00A47EBE" w:rsidP="007B2D8B">
      <w:pPr>
        <w:spacing w:line="480" w:lineRule="auto"/>
        <w:ind w:firstLine="720"/>
        <w:rPr>
          <w:rFonts w:ascii="Arial" w:hAnsi="Arial" w:cs="Arial"/>
        </w:rPr>
      </w:pPr>
    </w:p>
    <w:p w14:paraId="28B7ED18" w14:textId="330F84AA" w:rsidR="00A47EBE" w:rsidRPr="00D36358" w:rsidRDefault="00A47EBE" w:rsidP="00D36358">
      <w:pPr>
        <w:spacing w:line="480" w:lineRule="auto"/>
        <w:ind w:firstLine="720"/>
        <w:rPr>
          <w:rFonts w:ascii="Arial" w:hAnsi="Arial" w:cs="Arial"/>
          <w:color w:val="1A1A1A"/>
          <w:sz w:val="36"/>
          <w:szCs w:val="36"/>
        </w:rPr>
      </w:pPr>
      <w:r w:rsidRPr="00D36358">
        <w:rPr>
          <w:rFonts w:ascii="Arial" w:hAnsi="Arial" w:cs="Arial"/>
          <w:color w:val="1A1A1A"/>
          <w:sz w:val="36"/>
          <w:szCs w:val="36"/>
        </w:rPr>
        <w:t>Preface</w:t>
      </w:r>
    </w:p>
    <w:p w14:paraId="797B5877" w14:textId="78176D5C" w:rsidR="00A47EBE" w:rsidRDefault="00A47EBE" w:rsidP="007B2D8B">
      <w:pPr>
        <w:spacing w:line="480" w:lineRule="auto"/>
        <w:ind w:firstLine="720"/>
        <w:rPr>
          <w:rFonts w:ascii="Arial" w:hAnsi="Arial" w:cs="Arial"/>
        </w:rPr>
      </w:pPr>
      <w:r>
        <w:rPr>
          <w:rFonts w:ascii="Arial" w:hAnsi="Arial" w:cs="Arial"/>
          <w:color w:val="1A1A1A"/>
        </w:rPr>
        <w:t>Historical essays often leave out the personal, private battles of individuals that are being analyzed.  The facts are read, and a story is produced.  However, that is not enough. Jefferson’s personal loss in 1782 had a significant impact on the decisio</w:t>
      </w:r>
      <w:r w:rsidR="008722CF">
        <w:rPr>
          <w:rFonts w:ascii="Arial" w:hAnsi="Arial" w:cs="Arial"/>
          <w:color w:val="1A1A1A"/>
        </w:rPr>
        <w:t>ns he made later on in his life</w:t>
      </w:r>
      <w:r>
        <w:rPr>
          <w:rFonts w:ascii="Arial" w:hAnsi="Arial" w:cs="Arial"/>
          <w:color w:val="1A1A1A"/>
        </w:rPr>
        <w:t xml:space="preserve"> such as</w:t>
      </w:r>
      <w:r w:rsidR="0009324C">
        <w:rPr>
          <w:rFonts w:ascii="Arial" w:hAnsi="Arial" w:cs="Arial"/>
          <w:color w:val="1A1A1A"/>
        </w:rPr>
        <w:t xml:space="preserve"> him </w:t>
      </w:r>
      <w:r w:rsidR="008722CF">
        <w:rPr>
          <w:rFonts w:ascii="Arial" w:hAnsi="Arial" w:cs="Arial"/>
          <w:color w:val="1A1A1A"/>
        </w:rPr>
        <w:t xml:space="preserve">leaving for Paris, and the </w:t>
      </w:r>
      <w:r>
        <w:rPr>
          <w:rFonts w:ascii="Arial" w:hAnsi="Arial" w:cs="Arial"/>
          <w:color w:val="1A1A1A"/>
        </w:rPr>
        <w:t>decisions he made while in Paris.  It is innate, human nature, to have personal battles affect how individuals live out their life, but often history does not regard it.  Many believe that the history of an individual’s personal and public life should be kept separate, but that is absolutely detrimental to what history represents.  Historians have passion for getting history ‘right’.  If history is</w:t>
      </w:r>
      <w:r w:rsidR="008722CF">
        <w:rPr>
          <w:rFonts w:ascii="Arial" w:hAnsi="Arial" w:cs="Arial"/>
          <w:color w:val="1A1A1A"/>
        </w:rPr>
        <w:t xml:space="preserve"> to be considered ‘correct’ the</w:t>
      </w:r>
      <w:r>
        <w:rPr>
          <w:rFonts w:ascii="Arial" w:hAnsi="Arial" w:cs="Arial"/>
          <w:color w:val="1A1A1A"/>
        </w:rPr>
        <w:t>n all aspects of someone’s life must be analyzed.  Lastly, a more personal example…</w:t>
      </w:r>
      <w:r w:rsidR="00FF4B86">
        <w:rPr>
          <w:rFonts w:ascii="Arial" w:hAnsi="Arial" w:cs="Arial"/>
          <w:color w:val="1A1A1A"/>
        </w:rPr>
        <w:t xml:space="preserve"> </w:t>
      </w:r>
      <w:r>
        <w:rPr>
          <w:rFonts w:ascii="Arial" w:hAnsi="Arial" w:cs="Arial"/>
          <w:color w:val="1A1A1A"/>
        </w:rPr>
        <w:t>If someone were to write a biography on you, what would you want it to look like?  Black and white where your life is mapped out</w:t>
      </w:r>
      <w:r w:rsidR="008722CF">
        <w:rPr>
          <w:rFonts w:ascii="Arial" w:hAnsi="Arial" w:cs="Arial"/>
          <w:color w:val="1A1A1A"/>
        </w:rPr>
        <w:t xml:space="preserve"> as bare facts on a timeline</w:t>
      </w:r>
      <w:r>
        <w:rPr>
          <w:rFonts w:ascii="Arial" w:hAnsi="Arial" w:cs="Arial"/>
          <w:color w:val="1A1A1A"/>
        </w:rPr>
        <w:t>, or colorful, wher</w:t>
      </w:r>
      <w:r w:rsidR="008722CF">
        <w:rPr>
          <w:rFonts w:ascii="Arial" w:hAnsi="Arial" w:cs="Arial"/>
          <w:color w:val="1A1A1A"/>
        </w:rPr>
        <w:t>e the writer dove into the minutiae that makes up one’s life</w:t>
      </w:r>
      <w:r>
        <w:rPr>
          <w:rFonts w:ascii="Arial" w:hAnsi="Arial" w:cs="Arial"/>
          <w:color w:val="1A1A1A"/>
        </w:rPr>
        <w:t>?</w:t>
      </w:r>
      <w:r w:rsidR="008722CF">
        <w:rPr>
          <w:rFonts w:ascii="Arial" w:hAnsi="Arial" w:cs="Arial"/>
          <w:color w:val="1A1A1A"/>
        </w:rPr>
        <w:t xml:space="preserve">  History is not just bare facts on a timeline,</w:t>
      </w:r>
      <w:r>
        <w:rPr>
          <w:rFonts w:ascii="Arial" w:hAnsi="Arial" w:cs="Arial"/>
          <w:color w:val="1A1A1A"/>
        </w:rPr>
        <w:t xml:space="preserve"> and s</w:t>
      </w:r>
      <w:r w:rsidR="008722CF">
        <w:rPr>
          <w:rFonts w:ascii="Arial" w:hAnsi="Arial" w:cs="Arial"/>
          <w:color w:val="1A1A1A"/>
        </w:rPr>
        <w:t>ometimes one must dig into the private and personal</w:t>
      </w:r>
      <w:r>
        <w:rPr>
          <w:rFonts w:ascii="Arial" w:hAnsi="Arial" w:cs="Arial"/>
          <w:color w:val="1A1A1A"/>
        </w:rPr>
        <w:t xml:space="preserve"> to understand the</w:t>
      </w:r>
      <w:r w:rsidR="007C3E56">
        <w:rPr>
          <w:rFonts w:ascii="Arial" w:hAnsi="Arial" w:cs="Arial"/>
          <w:color w:val="1A1A1A"/>
        </w:rPr>
        <w:t xml:space="preserve"> real story.  By looking at the details of someone’s life, deductions</w:t>
      </w:r>
      <w:r>
        <w:rPr>
          <w:rFonts w:ascii="Arial" w:hAnsi="Arial" w:cs="Arial"/>
          <w:color w:val="1A1A1A"/>
        </w:rPr>
        <w:t xml:space="preserve"> on how personal struggles and successes</w:t>
      </w:r>
      <w:r w:rsidR="007C3E56">
        <w:rPr>
          <w:rFonts w:ascii="Arial" w:hAnsi="Arial" w:cs="Arial"/>
          <w:color w:val="1A1A1A"/>
        </w:rPr>
        <w:t xml:space="preserve"> of that person can be created through careful research</w:t>
      </w:r>
      <w:r w:rsidR="00FF4B86">
        <w:rPr>
          <w:rFonts w:ascii="Arial" w:hAnsi="Arial" w:cs="Arial"/>
          <w:color w:val="1A1A1A"/>
        </w:rPr>
        <w:t xml:space="preserve">.  We are all </w:t>
      </w:r>
      <w:r w:rsidR="007C3E56">
        <w:rPr>
          <w:rFonts w:ascii="Arial" w:hAnsi="Arial" w:cs="Arial"/>
          <w:color w:val="1A1A1A"/>
        </w:rPr>
        <w:t>human.  We all have a somewhat basic understanding of the feelings that makes one human which is timeless.</w:t>
      </w:r>
    </w:p>
    <w:p w14:paraId="0BFDB96E" w14:textId="77777777" w:rsidR="00A47EBE" w:rsidRDefault="00A47EBE" w:rsidP="007B2D8B">
      <w:pPr>
        <w:spacing w:line="480" w:lineRule="auto"/>
        <w:ind w:firstLine="720"/>
        <w:rPr>
          <w:rFonts w:ascii="Arial" w:hAnsi="Arial" w:cs="Arial"/>
        </w:rPr>
      </w:pPr>
    </w:p>
    <w:p w14:paraId="1FBF6F87" w14:textId="77777777" w:rsidR="00A47EBE" w:rsidRDefault="00A47EBE" w:rsidP="007B2D8B">
      <w:pPr>
        <w:spacing w:line="480" w:lineRule="auto"/>
        <w:ind w:firstLine="720"/>
        <w:rPr>
          <w:rFonts w:ascii="Arial" w:hAnsi="Arial" w:cs="Arial"/>
        </w:rPr>
      </w:pPr>
    </w:p>
    <w:p w14:paraId="0E265B39" w14:textId="77777777" w:rsidR="00A47EBE" w:rsidRDefault="00A47EBE" w:rsidP="007B2D8B">
      <w:pPr>
        <w:spacing w:line="480" w:lineRule="auto"/>
        <w:ind w:firstLine="720"/>
        <w:rPr>
          <w:rFonts w:ascii="Arial" w:hAnsi="Arial" w:cs="Arial"/>
        </w:rPr>
      </w:pPr>
    </w:p>
    <w:p w14:paraId="366CAFEC" w14:textId="77777777" w:rsidR="00EE7C4F" w:rsidRDefault="00EE7C4F" w:rsidP="00EE7C4F">
      <w:pPr>
        <w:spacing w:line="480" w:lineRule="auto"/>
        <w:rPr>
          <w:rFonts w:ascii="Arial" w:hAnsi="Arial" w:cs="Arial"/>
        </w:rPr>
      </w:pPr>
    </w:p>
    <w:p w14:paraId="4C5D6DDA" w14:textId="2376D0D5" w:rsidR="0062736E" w:rsidRPr="00D36358" w:rsidRDefault="0062736E" w:rsidP="007C3E56">
      <w:pPr>
        <w:spacing w:line="480" w:lineRule="auto"/>
        <w:rPr>
          <w:rFonts w:ascii="Arial" w:hAnsi="Arial" w:cs="Arial"/>
          <w:sz w:val="36"/>
          <w:szCs w:val="36"/>
        </w:rPr>
      </w:pPr>
      <w:r w:rsidRPr="00D36358">
        <w:rPr>
          <w:rFonts w:ascii="Arial" w:hAnsi="Arial" w:cs="Arial"/>
          <w:sz w:val="36"/>
          <w:szCs w:val="36"/>
        </w:rPr>
        <w:lastRenderedPageBreak/>
        <w:t>Introduction and Historiography</w:t>
      </w:r>
    </w:p>
    <w:p w14:paraId="7806A61B" w14:textId="3C12E874" w:rsidR="00C13AC3" w:rsidRDefault="00EE10AF" w:rsidP="00EE7C4F">
      <w:pPr>
        <w:spacing w:line="480" w:lineRule="auto"/>
        <w:ind w:firstLine="720"/>
        <w:rPr>
          <w:rFonts w:ascii="Arial" w:hAnsi="Arial" w:cs="Arial"/>
        </w:rPr>
      </w:pPr>
      <w:r>
        <w:rPr>
          <w:rFonts w:ascii="Arial" w:hAnsi="Arial" w:cs="Arial"/>
        </w:rPr>
        <w:t>In 1786, a</w:t>
      </w:r>
      <w:r w:rsidR="00E9264C" w:rsidRPr="00B10B9A">
        <w:rPr>
          <w:rFonts w:ascii="Arial" w:hAnsi="Arial" w:cs="Arial"/>
        </w:rPr>
        <w:t xml:space="preserve"> man sat at his desk in Pari</w:t>
      </w:r>
      <w:r w:rsidR="007C3E56">
        <w:rPr>
          <w:rFonts w:ascii="Arial" w:hAnsi="Arial" w:cs="Arial"/>
        </w:rPr>
        <w:t>s, diligently writing, expressing</w:t>
      </w:r>
      <w:r w:rsidR="00B279C3">
        <w:rPr>
          <w:rFonts w:ascii="Arial" w:hAnsi="Arial" w:cs="Arial"/>
        </w:rPr>
        <w:t xml:space="preserve"> his love for a woman recently moved</w:t>
      </w:r>
      <w:r w:rsidR="00D46923" w:rsidRPr="00B10B9A">
        <w:rPr>
          <w:rFonts w:ascii="Arial" w:hAnsi="Arial" w:cs="Arial"/>
        </w:rPr>
        <w:t xml:space="preserve">.  </w:t>
      </w:r>
      <w:r w:rsidR="00B10B9A">
        <w:rPr>
          <w:rFonts w:ascii="Arial" w:hAnsi="Arial" w:cs="Arial"/>
        </w:rPr>
        <w:t>The death of his</w:t>
      </w:r>
      <w:r w:rsidR="007C3E56">
        <w:rPr>
          <w:rFonts w:ascii="Arial" w:hAnsi="Arial" w:cs="Arial"/>
        </w:rPr>
        <w:t xml:space="preserve"> former wife, now deceased</w:t>
      </w:r>
      <w:r w:rsidR="00D46923" w:rsidRPr="00B10B9A">
        <w:rPr>
          <w:rFonts w:ascii="Arial" w:hAnsi="Arial" w:cs="Arial"/>
        </w:rPr>
        <w:t xml:space="preserve"> for four years, had brought this individual to the abyss, </w:t>
      </w:r>
      <w:r w:rsidR="00B10B9A">
        <w:rPr>
          <w:rFonts w:ascii="Arial" w:hAnsi="Arial" w:cs="Arial"/>
        </w:rPr>
        <w:t xml:space="preserve">to the </w:t>
      </w:r>
      <w:r w:rsidR="00B279C3">
        <w:rPr>
          <w:rFonts w:ascii="Arial" w:hAnsi="Arial" w:cs="Arial"/>
        </w:rPr>
        <w:t xml:space="preserve">lowest depths of human depression.  However, upon a move from Virginia to Paris, </w:t>
      </w:r>
      <w:r w:rsidR="00AB28DF">
        <w:rPr>
          <w:rFonts w:ascii="Arial" w:hAnsi="Arial" w:cs="Arial"/>
        </w:rPr>
        <w:t>a</w:t>
      </w:r>
      <w:r w:rsidR="00B279C3">
        <w:rPr>
          <w:rFonts w:ascii="Arial" w:hAnsi="Arial" w:cs="Arial"/>
        </w:rPr>
        <w:t xml:space="preserve"> young political professional re-discovered the innate feeling of which connects all humans together, a feeling that links all humans across all borders</w:t>
      </w:r>
      <w:r w:rsidR="00AB28DF">
        <w:rPr>
          <w:rFonts w:ascii="Arial" w:hAnsi="Arial" w:cs="Arial"/>
        </w:rPr>
        <w:t>,</w:t>
      </w:r>
      <w:r w:rsidR="00B279C3">
        <w:rPr>
          <w:rFonts w:ascii="Arial" w:hAnsi="Arial" w:cs="Arial"/>
        </w:rPr>
        <w:t xml:space="preserve"> across all races</w:t>
      </w:r>
      <w:r w:rsidR="00AB28DF">
        <w:rPr>
          <w:rFonts w:ascii="Arial" w:hAnsi="Arial" w:cs="Arial"/>
        </w:rPr>
        <w:t>,</w:t>
      </w:r>
      <w:r w:rsidR="0051229D">
        <w:rPr>
          <w:rFonts w:ascii="Arial" w:hAnsi="Arial" w:cs="Arial"/>
        </w:rPr>
        <w:t xml:space="preserve"> across all societies.  The</w:t>
      </w:r>
      <w:r w:rsidR="00B279C3">
        <w:rPr>
          <w:rFonts w:ascii="Arial" w:hAnsi="Arial" w:cs="Arial"/>
        </w:rPr>
        <w:t xml:space="preserve"> feeling </w:t>
      </w:r>
      <w:r w:rsidR="0051229D">
        <w:rPr>
          <w:rFonts w:ascii="Arial" w:hAnsi="Arial" w:cs="Arial"/>
        </w:rPr>
        <w:t xml:space="preserve">of </w:t>
      </w:r>
      <w:r w:rsidR="00B279C3">
        <w:rPr>
          <w:rFonts w:ascii="Arial" w:hAnsi="Arial" w:cs="Arial"/>
        </w:rPr>
        <w:t xml:space="preserve">love </w:t>
      </w:r>
      <w:r w:rsidR="005546C5">
        <w:rPr>
          <w:rFonts w:ascii="Arial" w:hAnsi="Arial" w:cs="Arial"/>
        </w:rPr>
        <w:t xml:space="preserve">reemerged </w:t>
      </w:r>
      <w:r w:rsidR="007C3E56">
        <w:rPr>
          <w:rFonts w:ascii="Arial" w:hAnsi="Arial" w:cs="Arial"/>
        </w:rPr>
        <w:t xml:space="preserve">and it is important that </w:t>
      </w:r>
      <w:r w:rsidR="00B279C3">
        <w:rPr>
          <w:rFonts w:ascii="Arial" w:hAnsi="Arial" w:cs="Arial"/>
        </w:rPr>
        <w:t xml:space="preserve">this man had </w:t>
      </w:r>
      <w:r w:rsidR="00CF26D2">
        <w:rPr>
          <w:rFonts w:ascii="Arial" w:hAnsi="Arial" w:cs="Arial"/>
        </w:rPr>
        <w:t>plunged</w:t>
      </w:r>
      <w:r w:rsidR="00B279C3">
        <w:rPr>
          <w:rFonts w:ascii="Arial" w:hAnsi="Arial" w:cs="Arial"/>
        </w:rPr>
        <w:t xml:space="preserve"> in</w:t>
      </w:r>
      <w:r w:rsidR="00CF26D2">
        <w:rPr>
          <w:rFonts w:ascii="Arial" w:hAnsi="Arial" w:cs="Arial"/>
        </w:rPr>
        <w:t>to</w:t>
      </w:r>
      <w:r w:rsidR="000272A7">
        <w:rPr>
          <w:rFonts w:ascii="Arial" w:hAnsi="Arial" w:cs="Arial"/>
        </w:rPr>
        <w:t xml:space="preserve"> it</w:t>
      </w:r>
      <w:r w:rsidR="00A86016">
        <w:rPr>
          <w:rFonts w:ascii="Arial" w:hAnsi="Arial" w:cs="Arial"/>
        </w:rPr>
        <w:t xml:space="preserve"> for the second time in his life.</w:t>
      </w:r>
    </w:p>
    <w:p w14:paraId="29137C68" w14:textId="38ECE86A" w:rsidR="00E9264C" w:rsidRDefault="00CF26D2" w:rsidP="00C13AC3">
      <w:pPr>
        <w:spacing w:line="480" w:lineRule="auto"/>
        <w:ind w:firstLine="720"/>
        <w:rPr>
          <w:rFonts w:ascii="Arial" w:hAnsi="Arial" w:cs="Arial"/>
        </w:rPr>
      </w:pPr>
      <w:r>
        <w:rPr>
          <w:rFonts w:ascii="Arial" w:hAnsi="Arial" w:cs="Arial"/>
        </w:rPr>
        <w:t>Upon her move from Paris to London</w:t>
      </w:r>
      <w:r w:rsidR="00A23B79">
        <w:rPr>
          <w:rFonts w:ascii="Arial" w:hAnsi="Arial" w:cs="Arial"/>
        </w:rPr>
        <w:t>, two years after the pair had met</w:t>
      </w:r>
      <w:r>
        <w:rPr>
          <w:rFonts w:ascii="Arial" w:hAnsi="Arial" w:cs="Arial"/>
        </w:rPr>
        <w:t>, he wrote to her, “I am indeed the most wretched of all earthly beings.  Overwhelmed with grief, every fibre of my frame distended beyond its natural powers to bear, I would willingly meet whatever</w:t>
      </w:r>
      <w:r w:rsidR="000272A7">
        <w:rPr>
          <w:rFonts w:ascii="Arial" w:hAnsi="Arial" w:cs="Arial"/>
        </w:rPr>
        <w:t xml:space="preserve"> catastrophe should leave me no</w:t>
      </w:r>
      <w:r>
        <w:rPr>
          <w:rFonts w:ascii="Arial" w:hAnsi="Arial" w:cs="Arial"/>
        </w:rPr>
        <w:t xml:space="preserve"> more to feel or to fear.”</w:t>
      </w:r>
      <w:r w:rsidR="00C13AC3">
        <w:rPr>
          <w:rFonts w:ascii="Arial" w:hAnsi="Arial" w:cs="Arial"/>
        </w:rPr>
        <w:t xml:space="preserve"> </w:t>
      </w:r>
      <w:r w:rsidR="00C13AC3">
        <w:rPr>
          <w:rStyle w:val="FootnoteReference"/>
          <w:rFonts w:ascii="Arial" w:hAnsi="Arial" w:cs="Arial"/>
        </w:rPr>
        <w:footnoteReference w:id="1"/>
      </w:r>
      <w:r w:rsidR="00A50A40">
        <w:rPr>
          <w:rFonts w:ascii="Arial" w:hAnsi="Arial" w:cs="Arial"/>
        </w:rPr>
        <w:t xml:space="preserve"> </w:t>
      </w:r>
      <w:r w:rsidR="005546C5">
        <w:rPr>
          <w:rFonts w:ascii="Arial" w:hAnsi="Arial" w:cs="Arial"/>
        </w:rPr>
        <w:t xml:space="preserve">Choked </w:t>
      </w:r>
      <w:r w:rsidR="00AB28DF">
        <w:rPr>
          <w:rFonts w:ascii="Arial" w:hAnsi="Arial" w:cs="Arial"/>
        </w:rPr>
        <w:t xml:space="preserve">with </w:t>
      </w:r>
      <w:r w:rsidR="007B09DF">
        <w:rPr>
          <w:rFonts w:ascii="Arial" w:hAnsi="Arial" w:cs="Arial"/>
        </w:rPr>
        <w:t>heartbreak</w:t>
      </w:r>
      <w:r w:rsidR="00AB28DF">
        <w:rPr>
          <w:rFonts w:ascii="Arial" w:hAnsi="Arial" w:cs="Arial"/>
        </w:rPr>
        <w:t xml:space="preserve">, he writes </w:t>
      </w:r>
      <w:r w:rsidR="007C3E56">
        <w:rPr>
          <w:rFonts w:ascii="Arial" w:hAnsi="Arial" w:cs="Arial"/>
        </w:rPr>
        <w:t>about the</w:t>
      </w:r>
      <w:r w:rsidR="00AB28DF">
        <w:rPr>
          <w:rFonts w:ascii="Arial" w:hAnsi="Arial" w:cs="Arial"/>
        </w:rPr>
        <w:t xml:space="preserve"> immense struggles while being away from her, all </w:t>
      </w:r>
      <w:r w:rsidR="007C3E56">
        <w:rPr>
          <w:rFonts w:ascii="Arial" w:hAnsi="Arial" w:cs="Arial"/>
        </w:rPr>
        <w:t>while understanding that the likelihood of her seeing her again was rare</w:t>
      </w:r>
      <w:r w:rsidR="000B01FA">
        <w:rPr>
          <w:rFonts w:ascii="Arial" w:hAnsi="Arial" w:cs="Arial"/>
        </w:rPr>
        <w:t xml:space="preserve">. </w:t>
      </w:r>
      <w:r w:rsidR="007C3E56">
        <w:rPr>
          <w:rFonts w:ascii="Arial" w:hAnsi="Arial" w:cs="Arial"/>
        </w:rPr>
        <w:t>And indeed, once he returned to the United States, he never saw her again</w:t>
      </w:r>
      <w:r w:rsidR="00B81775">
        <w:rPr>
          <w:rFonts w:ascii="Arial" w:hAnsi="Arial" w:cs="Arial"/>
        </w:rPr>
        <w:t>.  For the coming years, the pair</w:t>
      </w:r>
      <w:r w:rsidR="007C3E56">
        <w:rPr>
          <w:rFonts w:ascii="Arial" w:hAnsi="Arial" w:cs="Arial"/>
        </w:rPr>
        <w:t xml:space="preserve"> would write each other</w:t>
      </w:r>
      <w:r w:rsidR="00B81775">
        <w:rPr>
          <w:rFonts w:ascii="Arial" w:hAnsi="Arial" w:cs="Arial"/>
        </w:rPr>
        <w:t>,</w:t>
      </w:r>
      <w:r w:rsidR="007C3E56">
        <w:rPr>
          <w:rFonts w:ascii="Arial" w:hAnsi="Arial" w:cs="Arial"/>
        </w:rPr>
        <w:t xml:space="preserve"> but</w:t>
      </w:r>
      <w:r w:rsidR="00B81775">
        <w:rPr>
          <w:rFonts w:ascii="Arial" w:hAnsi="Arial" w:cs="Arial"/>
        </w:rPr>
        <w:t xml:space="preserve"> slowly, the communication dwindled to wher</w:t>
      </w:r>
      <w:r w:rsidR="007C3E56">
        <w:rPr>
          <w:rFonts w:ascii="Arial" w:hAnsi="Arial" w:cs="Arial"/>
        </w:rPr>
        <w:t>e eventually all contact ceased.</w:t>
      </w:r>
    </w:p>
    <w:p w14:paraId="266F75CD" w14:textId="4B4B1824" w:rsidR="00D34904" w:rsidRDefault="00FB6B84" w:rsidP="00C13AC3">
      <w:pPr>
        <w:spacing w:line="480" w:lineRule="auto"/>
        <w:ind w:firstLine="720"/>
        <w:rPr>
          <w:rFonts w:ascii="Arial" w:hAnsi="Arial" w:cs="Arial"/>
        </w:rPr>
      </w:pPr>
      <w:r>
        <w:rPr>
          <w:rFonts w:ascii="Arial" w:hAnsi="Arial" w:cs="Arial"/>
        </w:rPr>
        <w:t>For</w:t>
      </w:r>
      <w:r w:rsidR="00D34904">
        <w:rPr>
          <w:rFonts w:ascii="Arial" w:hAnsi="Arial" w:cs="Arial"/>
        </w:rPr>
        <w:t xml:space="preserve"> </w:t>
      </w:r>
      <w:r>
        <w:rPr>
          <w:rFonts w:ascii="Arial" w:hAnsi="Arial" w:cs="Arial"/>
        </w:rPr>
        <w:t>who</w:t>
      </w:r>
      <w:r w:rsidR="002B768C">
        <w:rPr>
          <w:rFonts w:ascii="Arial" w:hAnsi="Arial" w:cs="Arial"/>
        </w:rPr>
        <w:t>m does this life story belong t</w:t>
      </w:r>
      <w:r w:rsidR="00D34904">
        <w:rPr>
          <w:rFonts w:ascii="Arial" w:hAnsi="Arial" w:cs="Arial"/>
        </w:rPr>
        <w:t xml:space="preserve">o? </w:t>
      </w:r>
      <w:r>
        <w:rPr>
          <w:rFonts w:ascii="Arial" w:hAnsi="Arial" w:cs="Arial"/>
        </w:rPr>
        <w:t xml:space="preserve">In fact, it belongs to </w:t>
      </w:r>
      <w:r w:rsidR="003B3918">
        <w:rPr>
          <w:rFonts w:ascii="Arial" w:hAnsi="Arial" w:cs="Arial"/>
        </w:rPr>
        <w:t>the American</w:t>
      </w:r>
      <w:r>
        <w:rPr>
          <w:rFonts w:ascii="Arial" w:hAnsi="Arial" w:cs="Arial"/>
        </w:rPr>
        <w:t xml:space="preserve"> founding giant, Thomas Jefferson</w:t>
      </w:r>
      <w:r w:rsidR="00A936DA">
        <w:rPr>
          <w:rFonts w:ascii="Arial" w:hAnsi="Arial" w:cs="Arial"/>
        </w:rPr>
        <w:t>, and he is writing to Maria Cosway</w:t>
      </w:r>
      <w:r w:rsidR="007C3E56">
        <w:rPr>
          <w:rFonts w:ascii="Arial" w:hAnsi="Arial" w:cs="Arial"/>
        </w:rPr>
        <w:t xml:space="preserve">. This story is provided to serve as an example of how all humans experience emotion even legendary </w:t>
      </w:r>
      <w:r w:rsidR="007C3E56">
        <w:rPr>
          <w:rFonts w:ascii="Arial" w:hAnsi="Arial" w:cs="Arial"/>
        </w:rPr>
        <w:lastRenderedPageBreak/>
        <w:t>figures like Jefferson, and it is this aspect of Jefferson’s life which interested this author.  When one is first introduced to Jefferson it is usually in political science classes where one reads, studies, and analyzes not only the Declaration of Independence, but all of the documents relating to his political life and ideology</w:t>
      </w:r>
      <w:r w:rsidR="00D30EA6">
        <w:rPr>
          <w:rFonts w:ascii="Arial" w:hAnsi="Arial" w:cs="Arial"/>
        </w:rPr>
        <w:t>.  But the letter previously mentioned is intriguing and is not about politics.  The reading of this letter creates a connection to those who read it</w:t>
      </w:r>
      <w:r w:rsidR="004F4289">
        <w:rPr>
          <w:rFonts w:ascii="Arial" w:hAnsi="Arial" w:cs="Arial"/>
        </w:rPr>
        <w:t>.</w:t>
      </w:r>
      <w:r w:rsidR="00D30EA6">
        <w:rPr>
          <w:rFonts w:ascii="Arial" w:hAnsi="Arial" w:cs="Arial"/>
        </w:rPr>
        <w:t xml:space="preserve">  It shows Jefferson from a private lens rather than a political one, and it demonstrates that even the Founding Fathers of this country were human, and felt emotion.  Further, when one reads</w:t>
      </w:r>
      <w:r w:rsidR="004F4289">
        <w:rPr>
          <w:rFonts w:ascii="Arial" w:hAnsi="Arial" w:cs="Arial"/>
        </w:rPr>
        <w:t xml:space="preserve"> more</w:t>
      </w:r>
      <w:r w:rsidR="00D30EA6">
        <w:rPr>
          <w:rFonts w:ascii="Arial" w:hAnsi="Arial" w:cs="Arial"/>
        </w:rPr>
        <w:t xml:space="preserve"> of his personal letters</w:t>
      </w:r>
      <w:r w:rsidR="004F4289">
        <w:rPr>
          <w:rFonts w:ascii="Arial" w:hAnsi="Arial" w:cs="Arial"/>
        </w:rPr>
        <w:t xml:space="preserve"> and more about his personal life</w:t>
      </w:r>
      <w:r w:rsidR="00D30EA6">
        <w:rPr>
          <w:rFonts w:ascii="Arial" w:hAnsi="Arial" w:cs="Arial"/>
        </w:rPr>
        <w:t xml:space="preserve">, and it becomes fascinating to read about </w:t>
      </w:r>
      <w:r w:rsidR="005546C5">
        <w:rPr>
          <w:rFonts w:ascii="Arial" w:hAnsi="Arial" w:cs="Arial"/>
        </w:rPr>
        <w:t xml:space="preserve">his </w:t>
      </w:r>
      <w:r w:rsidR="0020079F">
        <w:rPr>
          <w:rFonts w:ascii="Arial" w:hAnsi="Arial" w:cs="Arial"/>
        </w:rPr>
        <w:t>individual</w:t>
      </w:r>
      <w:r w:rsidR="005546C5">
        <w:rPr>
          <w:rFonts w:ascii="Arial" w:hAnsi="Arial" w:cs="Arial"/>
        </w:rPr>
        <w:t xml:space="preserve"> relationships with women</w:t>
      </w:r>
      <w:r w:rsidR="004F4289">
        <w:rPr>
          <w:rFonts w:ascii="Arial" w:hAnsi="Arial" w:cs="Arial"/>
        </w:rPr>
        <w:t xml:space="preserve">. </w:t>
      </w:r>
      <w:r w:rsidR="00D30EA6">
        <w:rPr>
          <w:rFonts w:ascii="Arial" w:hAnsi="Arial" w:cs="Arial"/>
        </w:rPr>
        <w:t xml:space="preserve"> The previous </w:t>
      </w:r>
      <w:r w:rsidR="006A6557">
        <w:rPr>
          <w:rFonts w:ascii="Arial" w:hAnsi="Arial" w:cs="Arial"/>
        </w:rPr>
        <w:t>letter</w:t>
      </w:r>
      <w:r w:rsidR="00D30EA6">
        <w:rPr>
          <w:rFonts w:ascii="Arial" w:hAnsi="Arial" w:cs="Arial"/>
        </w:rPr>
        <w:t xml:space="preserve"> to Maria</w:t>
      </w:r>
      <w:r w:rsidR="006A6557">
        <w:rPr>
          <w:rFonts w:ascii="Arial" w:hAnsi="Arial" w:cs="Arial"/>
        </w:rPr>
        <w:t xml:space="preserve"> brings both aspects to the focal point, where we see </w:t>
      </w:r>
      <w:r w:rsidR="0020079F">
        <w:rPr>
          <w:rFonts w:ascii="Arial" w:hAnsi="Arial" w:cs="Arial"/>
        </w:rPr>
        <w:t>Jefferson as a</w:t>
      </w:r>
      <w:r w:rsidR="006A6557">
        <w:rPr>
          <w:rFonts w:ascii="Arial" w:hAnsi="Arial" w:cs="Arial"/>
        </w:rPr>
        <w:t xml:space="preserve"> human being, and also, </w:t>
      </w:r>
      <w:r w:rsidR="00F06F33">
        <w:rPr>
          <w:rFonts w:ascii="Arial" w:hAnsi="Arial" w:cs="Arial"/>
        </w:rPr>
        <w:t>a man with</w:t>
      </w:r>
      <w:r w:rsidR="0020079F">
        <w:rPr>
          <w:rFonts w:ascii="Arial" w:hAnsi="Arial" w:cs="Arial"/>
        </w:rPr>
        <w:t xml:space="preserve"> </w:t>
      </w:r>
      <w:r w:rsidR="006A6557">
        <w:rPr>
          <w:rFonts w:ascii="Arial" w:hAnsi="Arial" w:cs="Arial"/>
        </w:rPr>
        <w:t>passionate rhetoric and views towards the women in his life.</w:t>
      </w:r>
    </w:p>
    <w:p w14:paraId="19936FE5" w14:textId="697C68E1" w:rsidR="001E6948" w:rsidRPr="00215BA9" w:rsidRDefault="00CA0AE9" w:rsidP="00CA0AE9">
      <w:pPr>
        <w:spacing w:line="480" w:lineRule="auto"/>
        <w:ind w:firstLine="720"/>
        <w:rPr>
          <w:rFonts w:ascii="Arial" w:hAnsi="Arial" w:cs="Arial"/>
        </w:rPr>
      </w:pPr>
      <w:r>
        <w:rPr>
          <w:rFonts w:ascii="Arial" w:hAnsi="Arial" w:cs="Arial"/>
        </w:rPr>
        <w:t xml:space="preserve">Arguably </w:t>
      </w:r>
      <w:r w:rsidR="001E6948" w:rsidRPr="00215BA9">
        <w:rPr>
          <w:rFonts w:ascii="Arial" w:hAnsi="Arial" w:cs="Arial"/>
        </w:rPr>
        <w:t>the most prominent founding father,</w:t>
      </w:r>
      <w:r>
        <w:rPr>
          <w:rFonts w:ascii="Arial" w:hAnsi="Arial" w:cs="Arial"/>
        </w:rPr>
        <w:t xml:space="preserve"> Jefferso</w:t>
      </w:r>
      <w:r w:rsidR="00F01E75">
        <w:rPr>
          <w:rFonts w:ascii="Arial" w:hAnsi="Arial" w:cs="Arial"/>
        </w:rPr>
        <w:t>n</w:t>
      </w:r>
      <w:r w:rsidR="001E6948" w:rsidRPr="00215BA9">
        <w:rPr>
          <w:rFonts w:ascii="Arial" w:hAnsi="Arial" w:cs="Arial"/>
        </w:rPr>
        <w:t xml:space="preserve"> has been subject to immense study over the last two centuries.  Obviously, the fact that he co-authored the Declaration of Independence and was the 3</w:t>
      </w:r>
      <w:r w:rsidR="001E6948" w:rsidRPr="00215BA9">
        <w:rPr>
          <w:rFonts w:ascii="Arial" w:hAnsi="Arial" w:cs="Arial"/>
          <w:vertAlign w:val="superscript"/>
        </w:rPr>
        <w:t>rd</w:t>
      </w:r>
      <w:r w:rsidR="001E6948" w:rsidRPr="00215BA9">
        <w:rPr>
          <w:rFonts w:ascii="Arial" w:hAnsi="Arial" w:cs="Arial"/>
        </w:rPr>
        <w:t xml:space="preserve"> President of the United States yields tremendous i</w:t>
      </w:r>
      <w:r w:rsidR="00D30EA6">
        <w:rPr>
          <w:rFonts w:ascii="Arial" w:hAnsi="Arial" w:cs="Arial"/>
        </w:rPr>
        <w:t xml:space="preserve">nterest by historians; </w:t>
      </w:r>
      <w:r w:rsidR="001E6948" w:rsidRPr="00215BA9">
        <w:rPr>
          <w:rFonts w:ascii="Arial" w:hAnsi="Arial" w:cs="Arial"/>
        </w:rPr>
        <w:t xml:space="preserve">other aspects of his life have also been analyzed.  Beyond his political ideology, </w:t>
      </w:r>
      <w:r w:rsidR="005F5501">
        <w:rPr>
          <w:rFonts w:ascii="Arial" w:hAnsi="Arial" w:cs="Arial"/>
        </w:rPr>
        <w:t>Jefferson</w:t>
      </w:r>
      <w:r w:rsidR="001E6948" w:rsidRPr="00215BA9">
        <w:rPr>
          <w:rFonts w:ascii="Arial" w:hAnsi="Arial" w:cs="Arial"/>
        </w:rPr>
        <w:t xml:space="preserve"> exhibited a private life that carried confusion, yet raised incredible intrigue following his death</w:t>
      </w:r>
      <w:r w:rsidR="00D30EA6">
        <w:rPr>
          <w:rFonts w:ascii="Arial" w:hAnsi="Arial" w:cs="Arial"/>
        </w:rPr>
        <w:t xml:space="preserve"> on July 4, 1826</w:t>
      </w:r>
      <w:r w:rsidR="001E6948" w:rsidRPr="00215BA9">
        <w:rPr>
          <w:rFonts w:ascii="Arial" w:hAnsi="Arial" w:cs="Arial"/>
        </w:rPr>
        <w:t xml:space="preserve"> and into the present</w:t>
      </w:r>
      <w:r w:rsidR="00D30EA6">
        <w:rPr>
          <w:rFonts w:ascii="Arial" w:hAnsi="Arial" w:cs="Arial"/>
        </w:rPr>
        <w:t xml:space="preserve"> century</w:t>
      </w:r>
      <w:r w:rsidR="001E6948" w:rsidRPr="00215BA9">
        <w:rPr>
          <w:rFonts w:ascii="Arial" w:hAnsi="Arial" w:cs="Arial"/>
        </w:rPr>
        <w:t>.  In particular, his relationships with women have been discuss</w:t>
      </w:r>
      <w:r w:rsidR="00D30EA6">
        <w:rPr>
          <w:rFonts w:ascii="Arial" w:hAnsi="Arial" w:cs="Arial"/>
        </w:rPr>
        <w:t>ed in depth at various points in</w:t>
      </w:r>
      <w:r w:rsidR="001E6948" w:rsidRPr="00215BA9">
        <w:rPr>
          <w:rFonts w:ascii="Arial" w:hAnsi="Arial" w:cs="Arial"/>
        </w:rPr>
        <w:t xml:space="preserve"> the historical r</w:t>
      </w:r>
      <w:r w:rsidR="00D30EA6">
        <w:rPr>
          <w:rFonts w:ascii="Arial" w:hAnsi="Arial" w:cs="Arial"/>
        </w:rPr>
        <w:t xml:space="preserve">ealm.  The discussion on his relationships with the opposite gender </w:t>
      </w:r>
      <w:r w:rsidR="001E6948" w:rsidRPr="00215BA9">
        <w:rPr>
          <w:rFonts w:ascii="Arial" w:hAnsi="Arial" w:cs="Arial"/>
        </w:rPr>
        <w:t>continues to be extended while new interpretations</w:t>
      </w:r>
      <w:r w:rsidR="00D30EA6">
        <w:rPr>
          <w:rFonts w:ascii="Arial" w:hAnsi="Arial" w:cs="Arial"/>
        </w:rPr>
        <w:t xml:space="preserve"> and perspectives are developed.</w:t>
      </w:r>
    </w:p>
    <w:p w14:paraId="48385738" w14:textId="448E2D1D" w:rsidR="001E6948" w:rsidRPr="00215BA9" w:rsidRDefault="001E6948" w:rsidP="001E6948">
      <w:pPr>
        <w:spacing w:line="480" w:lineRule="auto"/>
        <w:rPr>
          <w:rFonts w:ascii="Arial" w:hAnsi="Arial" w:cs="Arial"/>
        </w:rPr>
      </w:pPr>
      <w:r w:rsidRPr="00215BA9">
        <w:rPr>
          <w:rFonts w:ascii="Arial" w:hAnsi="Arial" w:cs="Arial"/>
        </w:rPr>
        <w:lastRenderedPageBreak/>
        <w:tab/>
        <w:t xml:space="preserve">The most prominent question, especially in the eyes of the general public is did Thomas Jefferson have a relationship with Sally Hemings.  The </w:t>
      </w:r>
      <w:r w:rsidR="00D30EA6" w:rsidRPr="00215BA9">
        <w:rPr>
          <w:rFonts w:ascii="Arial" w:hAnsi="Arial" w:cs="Arial"/>
        </w:rPr>
        <w:t>half-sister</w:t>
      </w:r>
      <w:r w:rsidRPr="00215BA9">
        <w:rPr>
          <w:rFonts w:ascii="Arial" w:hAnsi="Arial" w:cs="Arial"/>
        </w:rPr>
        <w:t xml:space="preserve"> of his wife, Martha, </w:t>
      </w:r>
      <w:r w:rsidR="00367E70">
        <w:rPr>
          <w:rFonts w:ascii="Arial" w:hAnsi="Arial" w:cs="Arial"/>
        </w:rPr>
        <w:t>Hemings</w:t>
      </w:r>
      <w:r w:rsidRPr="00215BA9">
        <w:rPr>
          <w:rFonts w:ascii="Arial" w:hAnsi="Arial" w:cs="Arial"/>
        </w:rPr>
        <w:t xml:space="preserve"> and </w:t>
      </w:r>
      <w:r w:rsidR="00367E70">
        <w:rPr>
          <w:rFonts w:ascii="Arial" w:hAnsi="Arial" w:cs="Arial"/>
        </w:rPr>
        <w:t>Jefferson</w:t>
      </w:r>
      <w:r w:rsidRPr="00215BA9">
        <w:rPr>
          <w:rFonts w:ascii="Arial" w:hAnsi="Arial" w:cs="Arial"/>
        </w:rPr>
        <w:t xml:space="preserve"> had a 38-year relationship following her death. </w:t>
      </w:r>
      <w:r w:rsidR="00D30EA6">
        <w:rPr>
          <w:rFonts w:ascii="Arial" w:hAnsi="Arial" w:cs="Arial"/>
        </w:rPr>
        <w:t xml:space="preserve"> Annette Gordon-Reed authored</w:t>
      </w:r>
      <w:r w:rsidR="00CA0AE9">
        <w:rPr>
          <w:rFonts w:ascii="Arial" w:hAnsi="Arial" w:cs="Arial"/>
        </w:rPr>
        <w:t xml:space="preserve"> </w:t>
      </w:r>
      <w:r w:rsidR="00CA0AE9">
        <w:rPr>
          <w:rFonts w:ascii="Arial" w:hAnsi="Arial" w:cs="Arial"/>
          <w:i/>
        </w:rPr>
        <w:t xml:space="preserve">Thomas Jefferson and Sally Hemings-An </w:t>
      </w:r>
      <w:r w:rsidR="00D30EA6">
        <w:rPr>
          <w:rFonts w:ascii="Arial" w:hAnsi="Arial" w:cs="Arial"/>
          <w:i/>
        </w:rPr>
        <w:t>American Controversy</w:t>
      </w:r>
      <w:r w:rsidR="00CA0AE9">
        <w:rPr>
          <w:rFonts w:ascii="Arial" w:hAnsi="Arial" w:cs="Arial"/>
          <w:i/>
        </w:rPr>
        <w:t xml:space="preserve"> </w:t>
      </w:r>
      <w:r w:rsidRPr="00215BA9">
        <w:rPr>
          <w:rFonts w:ascii="Arial" w:hAnsi="Arial" w:cs="Arial"/>
        </w:rPr>
        <w:t>in 1998</w:t>
      </w:r>
      <w:r w:rsidR="00D30EA6">
        <w:rPr>
          <w:rFonts w:ascii="Arial" w:hAnsi="Arial" w:cs="Arial"/>
        </w:rPr>
        <w:t>, which</w:t>
      </w:r>
      <w:r w:rsidR="00423AD0">
        <w:rPr>
          <w:rFonts w:ascii="Arial" w:hAnsi="Arial" w:cs="Arial"/>
        </w:rPr>
        <w:t xml:space="preserve"> </w:t>
      </w:r>
      <w:r w:rsidRPr="00215BA9">
        <w:rPr>
          <w:rFonts w:ascii="Arial" w:hAnsi="Arial" w:cs="Arial"/>
        </w:rPr>
        <w:t>cross-refer</w:t>
      </w:r>
      <w:r w:rsidR="00D30EA6">
        <w:rPr>
          <w:rFonts w:ascii="Arial" w:hAnsi="Arial" w:cs="Arial"/>
        </w:rPr>
        <w:t xml:space="preserve">enced numerous documents and </w:t>
      </w:r>
      <w:r w:rsidRPr="00215BA9">
        <w:rPr>
          <w:rFonts w:ascii="Arial" w:hAnsi="Arial" w:cs="Arial"/>
        </w:rPr>
        <w:t xml:space="preserve">led to a successful argument that </w:t>
      </w:r>
      <w:r w:rsidR="00672DF0">
        <w:rPr>
          <w:rFonts w:ascii="Arial" w:hAnsi="Arial" w:cs="Arial"/>
        </w:rPr>
        <w:t>Jefferson</w:t>
      </w:r>
      <w:r w:rsidRPr="00215BA9">
        <w:rPr>
          <w:rFonts w:ascii="Arial" w:hAnsi="Arial" w:cs="Arial"/>
        </w:rPr>
        <w:t xml:space="preserve"> </w:t>
      </w:r>
      <w:r w:rsidR="00D30EA6">
        <w:rPr>
          <w:rFonts w:ascii="Arial" w:hAnsi="Arial" w:cs="Arial"/>
        </w:rPr>
        <w:t>did in fact have</w:t>
      </w:r>
      <w:r w:rsidRPr="00215BA9">
        <w:rPr>
          <w:rFonts w:ascii="Arial" w:hAnsi="Arial" w:cs="Arial"/>
        </w:rPr>
        <w:t xml:space="preserve"> children with Sally.</w:t>
      </w:r>
      <w:r w:rsidR="00081E7D">
        <w:rPr>
          <w:rFonts w:ascii="Arial" w:hAnsi="Arial" w:cs="Arial"/>
        </w:rPr>
        <w:t xml:space="preserve">  Also, the fact that Jefferson only let </w:t>
      </w:r>
      <w:r w:rsidR="00675535">
        <w:rPr>
          <w:rFonts w:ascii="Arial" w:hAnsi="Arial" w:cs="Arial"/>
        </w:rPr>
        <w:t>Hemings</w:t>
      </w:r>
      <w:r w:rsidR="00D30EA6">
        <w:rPr>
          <w:rFonts w:ascii="Arial" w:hAnsi="Arial" w:cs="Arial"/>
        </w:rPr>
        <w:t>’</w:t>
      </w:r>
      <w:r w:rsidR="00081E7D">
        <w:rPr>
          <w:rFonts w:ascii="Arial" w:hAnsi="Arial" w:cs="Arial"/>
        </w:rPr>
        <w:t xml:space="preserve"> children free provides evidence that they were his children as well. </w:t>
      </w:r>
      <w:r w:rsidR="00BF77E8">
        <w:rPr>
          <w:rStyle w:val="FootnoteReference"/>
          <w:rFonts w:ascii="Arial" w:hAnsi="Arial" w:cs="Arial"/>
        </w:rPr>
        <w:footnoteReference w:id="2"/>
      </w:r>
      <w:r w:rsidR="00CA0AE9">
        <w:rPr>
          <w:rFonts w:ascii="Arial" w:hAnsi="Arial" w:cs="Arial"/>
        </w:rPr>
        <w:t xml:space="preserve">  Although we cannot </w:t>
      </w:r>
      <w:r w:rsidR="00E04197">
        <w:rPr>
          <w:rFonts w:ascii="Arial" w:hAnsi="Arial" w:cs="Arial"/>
        </w:rPr>
        <w:t>be definite</w:t>
      </w:r>
      <w:r w:rsidR="00CA0AE9">
        <w:rPr>
          <w:rFonts w:ascii="Arial" w:hAnsi="Arial" w:cs="Arial"/>
        </w:rPr>
        <w:t xml:space="preserve"> </w:t>
      </w:r>
      <w:r w:rsidR="00D30EA6">
        <w:rPr>
          <w:rFonts w:ascii="Arial" w:hAnsi="Arial" w:cs="Arial"/>
        </w:rPr>
        <w:t xml:space="preserve">that </w:t>
      </w:r>
      <w:r w:rsidR="00423AD0">
        <w:rPr>
          <w:rFonts w:ascii="Arial" w:hAnsi="Arial" w:cs="Arial"/>
        </w:rPr>
        <w:t>Jefferson</w:t>
      </w:r>
      <w:r w:rsidR="00CA0AE9">
        <w:rPr>
          <w:rFonts w:ascii="Arial" w:hAnsi="Arial" w:cs="Arial"/>
        </w:rPr>
        <w:t xml:space="preserve"> </w:t>
      </w:r>
      <w:r w:rsidR="00423AD0">
        <w:rPr>
          <w:rFonts w:ascii="Arial" w:hAnsi="Arial" w:cs="Arial"/>
        </w:rPr>
        <w:t xml:space="preserve">was the father, the argument </w:t>
      </w:r>
      <w:r w:rsidR="00E04197">
        <w:rPr>
          <w:rFonts w:ascii="Arial" w:hAnsi="Arial" w:cs="Arial"/>
        </w:rPr>
        <w:t>leaves</w:t>
      </w:r>
      <w:r w:rsidR="00423AD0">
        <w:rPr>
          <w:rFonts w:ascii="Arial" w:hAnsi="Arial" w:cs="Arial"/>
        </w:rPr>
        <w:t xml:space="preserve"> </w:t>
      </w:r>
      <w:r w:rsidR="00E04197">
        <w:rPr>
          <w:rFonts w:ascii="Arial" w:hAnsi="Arial" w:cs="Arial"/>
        </w:rPr>
        <w:t xml:space="preserve">tremendous </w:t>
      </w:r>
      <w:r w:rsidR="00C27FF3">
        <w:rPr>
          <w:rFonts w:ascii="Arial" w:hAnsi="Arial" w:cs="Arial"/>
        </w:rPr>
        <w:t>high confidence that he</w:t>
      </w:r>
      <w:r w:rsidR="00CA0AE9">
        <w:rPr>
          <w:rFonts w:ascii="Arial" w:hAnsi="Arial" w:cs="Arial"/>
        </w:rPr>
        <w:t xml:space="preserve"> was.</w:t>
      </w:r>
      <w:r w:rsidRPr="00215BA9">
        <w:rPr>
          <w:rFonts w:ascii="Arial" w:hAnsi="Arial" w:cs="Arial"/>
        </w:rPr>
        <w:t xml:space="preserve">  Since then many articles have come out displaying negative rhetoric about Jefferson.  Over the last two decades </w:t>
      </w:r>
      <w:r w:rsidR="00E70B66">
        <w:rPr>
          <w:rFonts w:ascii="Arial" w:hAnsi="Arial" w:cs="Arial"/>
        </w:rPr>
        <w:t>Jefferson</w:t>
      </w:r>
      <w:r w:rsidR="00D30EA6">
        <w:rPr>
          <w:rFonts w:ascii="Arial" w:hAnsi="Arial" w:cs="Arial"/>
        </w:rPr>
        <w:t xml:space="preserve"> has been judged in a harsh and negative</w:t>
      </w:r>
      <w:r w:rsidRPr="00215BA9">
        <w:rPr>
          <w:rFonts w:ascii="Arial" w:hAnsi="Arial" w:cs="Arial"/>
        </w:rPr>
        <w:t xml:space="preserve"> light in large part because of the new research on his relationship with </w:t>
      </w:r>
      <w:r w:rsidR="00E70B66">
        <w:rPr>
          <w:rFonts w:ascii="Arial" w:hAnsi="Arial" w:cs="Arial"/>
        </w:rPr>
        <w:t>Hemings</w:t>
      </w:r>
      <w:r w:rsidRPr="00215BA9">
        <w:rPr>
          <w:rFonts w:ascii="Arial" w:hAnsi="Arial" w:cs="Arial"/>
        </w:rPr>
        <w:t>, but also because of his ownership of slaves.  Th</w:t>
      </w:r>
      <w:r w:rsidR="00D30EA6">
        <w:rPr>
          <w:rFonts w:ascii="Arial" w:hAnsi="Arial" w:cs="Arial"/>
        </w:rPr>
        <w:t xml:space="preserve">e latter had been known, but when that is added to the allegations of sexual relations with one of his slaves, a whole corpus of scholarship has emerged criticizing Jefferson.  </w:t>
      </w:r>
      <w:r w:rsidRPr="00215BA9">
        <w:rPr>
          <w:rFonts w:ascii="Arial" w:hAnsi="Arial" w:cs="Arial"/>
        </w:rPr>
        <w:t xml:space="preserve">In </w:t>
      </w:r>
      <w:r w:rsidRPr="00215BA9">
        <w:rPr>
          <w:rFonts w:ascii="Arial" w:hAnsi="Arial" w:cs="Arial"/>
          <w:i/>
        </w:rPr>
        <w:t xml:space="preserve">Monster of Monticello, </w:t>
      </w:r>
      <w:r w:rsidRPr="00215BA9">
        <w:rPr>
          <w:rFonts w:ascii="Arial" w:hAnsi="Arial" w:cs="Arial"/>
        </w:rPr>
        <w:t xml:space="preserve">Paul Finkelman rips into </w:t>
      </w:r>
      <w:r w:rsidR="00D30EA6">
        <w:rPr>
          <w:rFonts w:ascii="Arial" w:hAnsi="Arial" w:cs="Arial"/>
        </w:rPr>
        <w:t>the hypocrisy of Jefferson</w:t>
      </w:r>
      <w:r w:rsidRPr="00215BA9">
        <w:rPr>
          <w:rFonts w:ascii="Arial" w:hAnsi="Arial" w:cs="Arial"/>
        </w:rPr>
        <w:t xml:space="preserve"> in relation to how he wrote about liberty, yet he demonstrated qualities that disobeyed his rhetoric.</w:t>
      </w:r>
      <w:r w:rsidR="002D3435">
        <w:rPr>
          <w:rFonts w:ascii="Arial" w:hAnsi="Arial" w:cs="Arial"/>
        </w:rPr>
        <w:t xml:space="preserve">  His main </w:t>
      </w:r>
      <w:r w:rsidR="00F01E75">
        <w:rPr>
          <w:rFonts w:ascii="Arial" w:hAnsi="Arial" w:cs="Arial"/>
        </w:rPr>
        <w:t>argument</w:t>
      </w:r>
      <w:r w:rsidR="002D3435">
        <w:rPr>
          <w:rFonts w:ascii="Arial" w:hAnsi="Arial" w:cs="Arial"/>
        </w:rPr>
        <w:t xml:space="preserve"> is that </w:t>
      </w:r>
      <w:r w:rsidR="00672DF0">
        <w:rPr>
          <w:rFonts w:ascii="Arial" w:hAnsi="Arial" w:cs="Arial"/>
        </w:rPr>
        <w:t>Jefferson</w:t>
      </w:r>
      <w:r w:rsidR="002D3435">
        <w:rPr>
          <w:rFonts w:ascii="Arial" w:hAnsi="Arial" w:cs="Arial"/>
        </w:rPr>
        <w:t xml:space="preserve"> was dedicated to slavery and believed that African-Americans were inferior to whites.  He also compares Jefferson to George Washington who freed all his slaves following his death, which Jefferson did not.</w:t>
      </w:r>
      <w:r w:rsidR="001F2168">
        <w:rPr>
          <w:rFonts w:ascii="Arial" w:hAnsi="Arial" w:cs="Arial"/>
        </w:rPr>
        <w:t xml:space="preserve"> </w:t>
      </w:r>
      <w:r w:rsidR="001F2168">
        <w:rPr>
          <w:rStyle w:val="FootnoteReference"/>
          <w:rFonts w:ascii="Arial" w:hAnsi="Arial" w:cs="Arial"/>
        </w:rPr>
        <w:footnoteReference w:id="3"/>
      </w:r>
      <w:r w:rsidR="002D3435">
        <w:rPr>
          <w:rFonts w:ascii="Arial" w:hAnsi="Arial" w:cs="Arial"/>
        </w:rPr>
        <w:t xml:space="preserve">  </w:t>
      </w:r>
      <w:r w:rsidRPr="00215BA9">
        <w:rPr>
          <w:rFonts w:ascii="Arial" w:hAnsi="Arial" w:cs="Arial"/>
        </w:rPr>
        <w:t xml:space="preserve">Although it may be easy to conclude </w:t>
      </w:r>
      <w:r w:rsidR="00672DF0">
        <w:rPr>
          <w:rFonts w:ascii="Arial" w:hAnsi="Arial" w:cs="Arial"/>
        </w:rPr>
        <w:t>Jefferson</w:t>
      </w:r>
      <w:r w:rsidRPr="00215BA9">
        <w:rPr>
          <w:rFonts w:ascii="Arial" w:hAnsi="Arial" w:cs="Arial"/>
        </w:rPr>
        <w:t xml:space="preserve"> was a</w:t>
      </w:r>
      <w:r w:rsidR="00A8372B">
        <w:rPr>
          <w:rFonts w:ascii="Arial" w:hAnsi="Arial" w:cs="Arial"/>
        </w:rPr>
        <w:t>n</w:t>
      </w:r>
      <w:r w:rsidRPr="00215BA9">
        <w:rPr>
          <w:rFonts w:ascii="Arial" w:hAnsi="Arial" w:cs="Arial"/>
        </w:rPr>
        <w:t xml:space="preserve"> </w:t>
      </w:r>
      <w:r w:rsidR="00E70B66" w:rsidRPr="00215BA9">
        <w:rPr>
          <w:rFonts w:ascii="Arial" w:hAnsi="Arial" w:cs="Arial"/>
        </w:rPr>
        <w:t>immoral</w:t>
      </w:r>
      <w:r w:rsidRPr="00215BA9">
        <w:rPr>
          <w:rFonts w:ascii="Arial" w:hAnsi="Arial" w:cs="Arial"/>
        </w:rPr>
        <w:t xml:space="preserve"> pers</w:t>
      </w:r>
      <w:r w:rsidR="009235C4">
        <w:rPr>
          <w:rFonts w:ascii="Arial" w:hAnsi="Arial" w:cs="Arial"/>
        </w:rPr>
        <w:t xml:space="preserve">on because he owned slaves, this is </w:t>
      </w:r>
      <w:r w:rsidR="009235C4">
        <w:rPr>
          <w:rFonts w:ascii="Arial" w:hAnsi="Arial" w:cs="Arial"/>
        </w:rPr>
        <w:lastRenderedPageBreak/>
        <w:t>not an objective conclusion</w:t>
      </w:r>
      <w:r w:rsidR="00672DF0">
        <w:rPr>
          <w:rFonts w:ascii="Arial" w:hAnsi="Arial" w:cs="Arial"/>
        </w:rPr>
        <w:t xml:space="preserve">.  </w:t>
      </w:r>
      <w:r w:rsidRPr="00215BA9">
        <w:rPr>
          <w:rFonts w:ascii="Arial" w:hAnsi="Arial" w:cs="Arial"/>
        </w:rPr>
        <w:t xml:space="preserve">One must have historical awareness when researching this topic on Jefferson because the issue </w:t>
      </w:r>
      <w:r w:rsidR="009235C4">
        <w:rPr>
          <w:rFonts w:ascii="Arial" w:hAnsi="Arial" w:cs="Arial"/>
        </w:rPr>
        <w:t>is far more complicated.  One should</w:t>
      </w:r>
      <w:r w:rsidRPr="00215BA9">
        <w:rPr>
          <w:rFonts w:ascii="Arial" w:hAnsi="Arial" w:cs="Arial"/>
        </w:rPr>
        <w:t xml:space="preserve"> not judge Jefferson on his actions or lack </w:t>
      </w:r>
      <w:r w:rsidR="009235C4" w:rsidRPr="00215BA9">
        <w:rPr>
          <w:rFonts w:ascii="Arial" w:hAnsi="Arial" w:cs="Arial"/>
        </w:rPr>
        <w:t>thereof</w:t>
      </w:r>
      <w:r w:rsidR="009235C4">
        <w:rPr>
          <w:rFonts w:ascii="Arial" w:hAnsi="Arial" w:cs="Arial"/>
        </w:rPr>
        <w:t xml:space="preserve"> based on how the institution of slavery is viewed in modern times</w:t>
      </w:r>
      <w:r w:rsidRPr="00215BA9">
        <w:rPr>
          <w:rFonts w:ascii="Arial" w:hAnsi="Arial" w:cs="Arial"/>
        </w:rPr>
        <w:t>.  In other words, slavery was legal, and although many people at the time despised the institution, it is wrong to judge Jefferson fr</w:t>
      </w:r>
      <w:r w:rsidR="009235C4">
        <w:rPr>
          <w:rFonts w:ascii="Arial" w:hAnsi="Arial" w:cs="Arial"/>
        </w:rPr>
        <w:t>om a modern lens with modern notions of slavery.</w:t>
      </w:r>
      <w:r w:rsidRPr="00215BA9">
        <w:rPr>
          <w:rFonts w:ascii="Arial" w:hAnsi="Arial" w:cs="Arial"/>
        </w:rPr>
        <w:t xml:space="preserve">  </w:t>
      </w:r>
    </w:p>
    <w:p w14:paraId="3476CD92" w14:textId="557AB690" w:rsidR="001E6948" w:rsidRPr="00215BA9" w:rsidRDefault="001E6948" w:rsidP="001E6948">
      <w:pPr>
        <w:spacing w:line="480" w:lineRule="auto"/>
        <w:rPr>
          <w:rFonts w:ascii="Arial" w:hAnsi="Arial" w:cs="Arial"/>
        </w:rPr>
      </w:pPr>
      <w:r w:rsidRPr="00215BA9">
        <w:rPr>
          <w:rFonts w:ascii="Arial" w:hAnsi="Arial" w:cs="Arial"/>
        </w:rPr>
        <w:tab/>
        <w:t>Anothe</w:t>
      </w:r>
      <w:r w:rsidR="009235C4">
        <w:rPr>
          <w:rFonts w:ascii="Arial" w:hAnsi="Arial" w:cs="Arial"/>
        </w:rPr>
        <w:t xml:space="preserve">r angle that historians take when </w:t>
      </w:r>
      <w:r w:rsidRPr="00215BA9">
        <w:rPr>
          <w:rFonts w:ascii="Arial" w:hAnsi="Arial" w:cs="Arial"/>
        </w:rPr>
        <w:t xml:space="preserve">analyzing Jefferson is </w:t>
      </w:r>
      <w:r w:rsidR="009235C4">
        <w:rPr>
          <w:rFonts w:ascii="Arial" w:hAnsi="Arial" w:cs="Arial"/>
        </w:rPr>
        <w:t>by looking at his early</w:t>
      </w:r>
      <w:r w:rsidRPr="00215BA9">
        <w:rPr>
          <w:rFonts w:ascii="Arial" w:hAnsi="Arial" w:cs="Arial"/>
        </w:rPr>
        <w:t xml:space="preserve"> life</w:t>
      </w:r>
      <w:r w:rsidR="009235C4">
        <w:rPr>
          <w:rFonts w:ascii="Arial" w:hAnsi="Arial" w:cs="Arial"/>
        </w:rPr>
        <w:t>/childhood</w:t>
      </w:r>
      <w:r w:rsidRPr="00215BA9">
        <w:rPr>
          <w:rFonts w:ascii="Arial" w:hAnsi="Arial" w:cs="Arial"/>
        </w:rPr>
        <w:t>.  He was born in Virginia into great wealth where he became accustomed to plantation life.  His earliest memories</w:t>
      </w:r>
      <w:r w:rsidR="009235C4">
        <w:rPr>
          <w:rFonts w:ascii="Arial" w:hAnsi="Arial" w:cs="Arial"/>
        </w:rPr>
        <w:t>,</w:t>
      </w:r>
      <w:r w:rsidRPr="00215BA9">
        <w:rPr>
          <w:rFonts w:ascii="Arial" w:hAnsi="Arial" w:cs="Arial"/>
        </w:rPr>
        <w:t xml:space="preserve"> according to R.B. Bernstein, author of a biography on Thomas Jefferson, are of him being carried by one of the female slaves at his house.  He never had a close relationship with his mother, and following the death of his father he became quite angry.</w:t>
      </w:r>
      <w:r w:rsidR="00C602B5">
        <w:rPr>
          <w:rFonts w:ascii="Arial" w:hAnsi="Arial" w:cs="Arial"/>
        </w:rPr>
        <w:t xml:space="preserve"> </w:t>
      </w:r>
      <w:r w:rsidR="00C602B5">
        <w:rPr>
          <w:rStyle w:val="FootnoteReference"/>
          <w:rFonts w:ascii="Arial" w:hAnsi="Arial" w:cs="Arial"/>
        </w:rPr>
        <w:footnoteReference w:id="4"/>
      </w:r>
      <w:r w:rsidR="009235C4">
        <w:rPr>
          <w:rFonts w:ascii="Arial" w:hAnsi="Arial" w:cs="Arial"/>
        </w:rPr>
        <w:t xml:space="preserve">  </w:t>
      </w:r>
      <w:r w:rsidRPr="00215BA9">
        <w:rPr>
          <w:rFonts w:ascii="Arial" w:hAnsi="Arial" w:cs="Arial"/>
        </w:rPr>
        <w:t xml:space="preserve">Peter Jefferson, </w:t>
      </w:r>
      <w:r w:rsidR="00423AD0">
        <w:rPr>
          <w:rFonts w:ascii="Arial" w:hAnsi="Arial" w:cs="Arial"/>
        </w:rPr>
        <w:t>Jefferson’s</w:t>
      </w:r>
      <w:r w:rsidRPr="00215BA9">
        <w:rPr>
          <w:rFonts w:ascii="Arial" w:hAnsi="Arial" w:cs="Arial"/>
        </w:rPr>
        <w:t xml:space="preserve"> father, gave </w:t>
      </w:r>
      <w:r w:rsidR="00A86610">
        <w:rPr>
          <w:rFonts w:ascii="Arial" w:hAnsi="Arial" w:cs="Arial"/>
        </w:rPr>
        <w:t>rights</w:t>
      </w:r>
      <w:r w:rsidRPr="00215BA9">
        <w:rPr>
          <w:rFonts w:ascii="Arial" w:hAnsi="Arial" w:cs="Arial"/>
        </w:rPr>
        <w:t xml:space="preserve"> of the estate to his wife, but </w:t>
      </w:r>
      <w:r w:rsidR="00672DF0">
        <w:rPr>
          <w:rFonts w:ascii="Arial" w:hAnsi="Arial" w:cs="Arial"/>
        </w:rPr>
        <w:t>Jefferson</w:t>
      </w:r>
      <w:r w:rsidRPr="00215BA9">
        <w:rPr>
          <w:rFonts w:ascii="Arial" w:hAnsi="Arial" w:cs="Arial"/>
        </w:rPr>
        <w:t xml:space="preserve"> wanted complete control.  </w:t>
      </w:r>
      <w:r w:rsidR="009235C4">
        <w:rPr>
          <w:rFonts w:ascii="Arial" w:hAnsi="Arial" w:cs="Arial"/>
        </w:rPr>
        <w:t xml:space="preserve">It </w:t>
      </w:r>
      <w:r w:rsidR="009235C4" w:rsidRPr="00215BA9">
        <w:rPr>
          <w:rFonts w:ascii="Arial" w:hAnsi="Arial" w:cs="Arial"/>
        </w:rPr>
        <w:t>was at this time that Jefferson began to develop his initial beliefs on women’s role in society. For</w:t>
      </w:r>
      <w:r w:rsidRPr="00215BA9">
        <w:rPr>
          <w:rFonts w:ascii="Arial" w:hAnsi="Arial" w:cs="Arial"/>
        </w:rPr>
        <w:t xml:space="preserve"> the latter part of his teenage years he was the only male in his immediate family and lacked</w:t>
      </w:r>
      <w:r w:rsidR="00611B31">
        <w:rPr>
          <w:rFonts w:ascii="Arial" w:hAnsi="Arial" w:cs="Arial"/>
        </w:rPr>
        <w:t xml:space="preserve"> a male authority figure.  Many scholars believe this set the foundation for Jeffers</w:t>
      </w:r>
      <w:r w:rsidR="009235C4">
        <w:rPr>
          <w:rFonts w:ascii="Arial" w:hAnsi="Arial" w:cs="Arial"/>
        </w:rPr>
        <w:t>on’s belief that women should not</w:t>
      </w:r>
      <w:r w:rsidR="00611B31">
        <w:rPr>
          <w:rFonts w:ascii="Arial" w:hAnsi="Arial" w:cs="Arial"/>
        </w:rPr>
        <w:t xml:space="preserve"> serve in public office.  </w:t>
      </w:r>
      <w:r w:rsidRPr="00215BA9">
        <w:rPr>
          <w:rFonts w:ascii="Arial" w:hAnsi="Arial" w:cs="Arial"/>
        </w:rPr>
        <w:t xml:space="preserve">His opinion on women serving in the domestic sphere </w:t>
      </w:r>
      <w:r w:rsidR="007E32CA">
        <w:rPr>
          <w:rFonts w:ascii="Arial" w:hAnsi="Arial" w:cs="Arial"/>
        </w:rPr>
        <w:t xml:space="preserve">was </w:t>
      </w:r>
      <w:r w:rsidRPr="00215BA9">
        <w:rPr>
          <w:rFonts w:ascii="Arial" w:hAnsi="Arial" w:cs="Arial"/>
        </w:rPr>
        <w:t>shaped by the death of his father</w:t>
      </w:r>
      <w:r w:rsidR="009235C4">
        <w:rPr>
          <w:rFonts w:ascii="Arial" w:hAnsi="Arial" w:cs="Arial"/>
        </w:rPr>
        <w:t>,</w:t>
      </w:r>
      <w:r w:rsidRPr="00215BA9">
        <w:rPr>
          <w:rFonts w:ascii="Arial" w:hAnsi="Arial" w:cs="Arial"/>
        </w:rPr>
        <w:t xml:space="preserve"> and as a result </w:t>
      </w:r>
      <w:r w:rsidR="009235C4">
        <w:rPr>
          <w:rFonts w:ascii="Arial" w:hAnsi="Arial" w:cs="Arial"/>
        </w:rPr>
        <w:t xml:space="preserve">of </w:t>
      </w:r>
      <w:r w:rsidRPr="00215BA9">
        <w:rPr>
          <w:rFonts w:ascii="Arial" w:hAnsi="Arial" w:cs="Arial"/>
        </w:rPr>
        <w:t>being subject to having no father figure</w:t>
      </w:r>
      <w:r w:rsidR="009235C4">
        <w:rPr>
          <w:rFonts w:ascii="Arial" w:hAnsi="Arial" w:cs="Arial"/>
        </w:rPr>
        <w:t>/role model</w:t>
      </w:r>
      <w:r w:rsidRPr="00215BA9">
        <w:rPr>
          <w:rFonts w:ascii="Arial" w:hAnsi="Arial" w:cs="Arial"/>
        </w:rPr>
        <w:t>.  His mother took that role and Jefferson did not like it at all.  This early life crisis is what many believe to have shaped Jefferson’s future views on women</w:t>
      </w:r>
      <w:r w:rsidR="00E86AC3">
        <w:rPr>
          <w:rFonts w:ascii="Arial" w:hAnsi="Arial" w:cs="Arial"/>
        </w:rPr>
        <w:t xml:space="preserve"> as well</w:t>
      </w:r>
      <w:r w:rsidRPr="00215BA9">
        <w:rPr>
          <w:rFonts w:ascii="Arial" w:hAnsi="Arial" w:cs="Arial"/>
        </w:rPr>
        <w:t xml:space="preserve">. </w:t>
      </w:r>
    </w:p>
    <w:p w14:paraId="4CB925CB" w14:textId="2D9DF049" w:rsidR="001E6948" w:rsidRDefault="001E6948" w:rsidP="001E6948">
      <w:pPr>
        <w:spacing w:line="480" w:lineRule="auto"/>
        <w:rPr>
          <w:rFonts w:ascii="Arial" w:hAnsi="Arial" w:cs="Arial"/>
        </w:rPr>
      </w:pPr>
      <w:r w:rsidRPr="00215BA9">
        <w:rPr>
          <w:rFonts w:ascii="Arial" w:hAnsi="Arial" w:cs="Arial"/>
        </w:rPr>
        <w:lastRenderedPageBreak/>
        <w:tab/>
        <w:t>The evidence that many of these scholars have is legitimate because of the vast amount of written letters that Jefferson saved.  Nearly 18</w:t>
      </w:r>
      <w:r w:rsidR="009235C4">
        <w:rPr>
          <w:rFonts w:ascii="Arial" w:hAnsi="Arial" w:cs="Arial"/>
        </w:rPr>
        <w:t>,</w:t>
      </w:r>
      <w:r w:rsidRPr="00215BA9">
        <w:rPr>
          <w:rFonts w:ascii="Arial" w:hAnsi="Arial" w:cs="Arial"/>
        </w:rPr>
        <w:t>000 letters exist today</w:t>
      </w:r>
      <w:r w:rsidR="00423AD0">
        <w:rPr>
          <w:rFonts w:ascii="Arial" w:hAnsi="Arial" w:cs="Arial"/>
        </w:rPr>
        <w:t>,</w:t>
      </w:r>
      <w:r w:rsidRPr="00215BA9">
        <w:rPr>
          <w:rFonts w:ascii="Arial" w:hAnsi="Arial" w:cs="Arial"/>
        </w:rPr>
        <w:t xml:space="preserve"> which </w:t>
      </w:r>
      <w:r w:rsidR="00675535">
        <w:rPr>
          <w:rFonts w:ascii="Arial" w:hAnsi="Arial" w:cs="Arial"/>
        </w:rPr>
        <w:t xml:space="preserve">provide </w:t>
      </w:r>
      <w:r w:rsidRPr="00215BA9">
        <w:rPr>
          <w:rFonts w:ascii="Arial" w:hAnsi="Arial" w:cs="Arial"/>
        </w:rPr>
        <w:t xml:space="preserve">the reader </w:t>
      </w:r>
      <w:r w:rsidR="00675535">
        <w:rPr>
          <w:rFonts w:ascii="Arial" w:hAnsi="Arial" w:cs="Arial"/>
        </w:rPr>
        <w:t>with</w:t>
      </w:r>
      <w:r w:rsidRPr="00215BA9">
        <w:rPr>
          <w:rFonts w:ascii="Arial" w:hAnsi="Arial" w:cs="Arial"/>
        </w:rPr>
        <w:t xml:space="preserve"> personal characteristics of Jefferson throughout h</w:t>
      </w:r>
      <w:r w:rsidR="009235C4">
        <w:rPr>
          <w:rFonts w:ascii="Arial" w:hAnsi="Arial" w:cs="Arial"/>
        </w:rPr>
        <w:t>is life.  These invaluable letters written by Jefferson</w:t>
      </w:r>
      <w:r w:rsidRPr="00215BA9">
        <w:rPr>
          <w:rFonts w:ascii="Arial" w:hAnsi="Arial" w:cs="Arial"/>
        </w:rPr>
        <w:t xml:space="preserve"> have created a large platform for historians to produce historical arguments about Jefferson.  The arguments generated shed light on the man that Jefferson </w:t>
      </w:r>
      <w:r>
        <w:rPr>
          <w:rFonts w:ascii="Arial" w:hAnsi="Arial" w:cs="Arial"/>
        </w:rPr>
        <w:t xml:space="preserve">was </w:t>
      </w:r>
      <w:r w:rsidRPr="00215BA9">
        <w:rPr>
          <w:rFonts w:ascii="Arial" w:hAnsi="Arial" w:cs="Arial"/>
        </w:rPr>
        <w:t xml:space="preserve">and answer numerous questions regarding his personal life.   Questions such as…. Did Thomas Jefferson bear children with his slave? </w:t>
      </w:r>
      <w:r w:rsidR="00AB136C">
        <w:rPr>
          <w:rFonts w:ascii="Arial" w:hAnsi="Arial" w:cs="Arial"/>
        </w:rPr>
        <w:t>According to Annette Gordon-Reed</w:t>
      </w:r>
      <w:r w:rsidR="00FB6593">
        <w:rPr>
          <w:rFonts w:ascii="Arial" w:hAnsi="Arial" w:cs="Arial"/>
        </w:rPr>
        <w:t xml:space="preserve">, who takes much </w:t>
      </w:r>
      <w:r w:rsidR="00574C02">
        <w:rPr>
          <w:rFonts w:ascii="Arial" w:hAnsi="Arial" w:cs="Arial"/>
        </w:rPr>
        <w:t>of her insight from Fawn Brodie</w:t>
      </w:r>
      <w:r w:rsidR="009235C4">
        <w:rPr>
          <w:rFonts w:ascii="Arial" w:hAnsi="Arial" w:cs="Arial"/>
        </w:rPr>
        <w:t>,</w:t>
      </w:r>
      <w:r w:rsidR="00FB6593">
        <w:rPr>
          <w:rFonts w:ascii="Arial" w:hAnsi="Arial" w:cs="Arial"/>
        </w:rPr>
        <w:t xml:space="preserve"> thinks he did</w:t>
      </w:r>
      <w:r w:rsidR="00AB136C">
        <w:rPr>
          <w:rFonts w:ascii="Arial" w:hAnsi="Arial" w:cs="Arial"/>
        </w:rPr>
        <w:t xml:space="preserve">.  </w:t>
      </w:r>
      <w:r w:rsidRPr="00215BA9">
        <w:rPr>
          <w:rFonts w:ascii="Arial" w:hAnsi="Arial" w:cs="Arial"/>
        </w:rPr>
        <w:t>Why did Jefferson want women in the domestic sphere or why did he not want them in government?</w:t>
      </w:r>
      <w:r w:rsidR="00AB136C">
        <w:rPr>
          <w:rFonts w:ascii="Arial" w:hAnsi="Arial" w:cs="Arial"/>
        </w:rPr>
        <w:t xml:space="preserve">  Fawn Brodie argues that he was merely a man of his time. </w:t>
      </w:r>
      <w:r w:rsidRPr="00215BA9">
        <w:rPr>
          <w:rFonts w:ascii="Arial" w:hAnsi="Arial" w:cs="Arial"/>
        </w:rPr>
        <w:t>How was his relationship with his wife?</w:t>
      </w:r>
      <w:r w:rsidR="00AB136C">
        <w:rPr>
          <w:rFonts w:ascii="Arial" w:hAnsi="Arial" w:cs="Arial"/>
        </w:rPr>
        <w:t xml:space="preserve">  This is the un-answered question that Jefferson histori</w:t>
      </w:r>
      <w:r w:rsidR="00423AD0">
        <w:rPr>
          <w:rFonts w:ascii="Arial" w:hAnsi="Arial" w:cs="Arial"/>
        </w:rPr>
        <w:t>ans are so eager to figure out.</w:t>
      </w:r>
      <w:r w:rsidR="00672DF0">
        <w:rPr>
          <w:rFonts w:ascii="Arial" w:hAnsi="Arial" w:cs="Arial"/>
        </w:rPr>
        <w:t xml:space="preserve">  Jefferson and his wife, M</w:t>
      </w:r>
      <w:r w:rsidR="009235C4">
        <w:rPr>
          <w:rFonts w:ascii="Arial" w:hAnsi="Arial" w:cs="Arial"/>
        </w:rPr>
        <w:t>artha were both in love</w:t>
      </w:r>
      <w:r w:rsidR="00672DF0">
        <w:rPr>
          <w:rFonts w:ascii="Arial" w:hAnsi="Arial" w:cs="Arial"/>
        </w:rPr>
        <w:t xml:space="preserve">, </w:t>
      </w:r>
      <w:r w:rsidR="009235C4">
        <w:rPr>
          <w:rFonts w:ascii="Arial" w:hAnsi="Arial" w:cs="Arial"/>
        </w:rPr>
        <w:t xml:space="preserve">but </w:t>
      </w:r>
      <w:r w:rsidR="00672DF0">
        <w:rPr>
          <w:rFonts w:ascii="Arial" w:hAnsi="Arial" w:cs="Arial"/>
        </w:rPr>
        <w:t>further detail</w:t>
      </w:r>
      <w:r w:rsidR="00634016">
        <w:rPr>
          <w:rFonts w:ascii="Arial" w:hAnsi="Arial" w:cs="Arial"/>
        </w:rPr>
        <w:t>s</w:t>
      </w:r>
      <w:r w:rsidR="00672DF0">
        <w:rPr>
          <w:rFonts w:ascii="Arial" w:hAnsi="Arial" w:cs="Arial"/>
        </w:rPr>
        <w:t xml:space="preserve"> regarding the relationship is largely unknown.</w:t>
      </w:r>
      <w:r w:rsidR="00423AD0">
        <w:rPr>
          <w:rFonts w:ascii="Arial" w:hAnsi="Arial" w:cs="Arial"/>
        </w:rPr>
        <w:t xml:space="preserve">  </w:t>
      </w:r>
      <w:r w:rsidR="009235C4">
        <w:rPr>
          <w:rFonts w:ascii="Arial" w:hAnsi="Arial" w:cs="Arial"/>
        </w:rPr>
        <w:t>The debate continues among those known as</w:t>
      </w:r>
      <w:r w:rsidR="003B2ED0">
        <w:rPr>
          <w:rFonts w:ascii="Arial" w:hAnsi="Arial" w:cs="Arial"/>
        </w:rPr>
        <w:t xml:space="preserve"> Jefferson scholars.</w:t>
      </w:r>
    </w:p>
    <w:p w14:paraId="3ED968FD" w14:textId="0097CA95" w:rsidR="00400973" w:rsidRDefault="001E6948" w:rsidP="001E6948">
      <w:pPr>
        <w:spacing w:line="480" w:lineRule="auto"/>
        <w:rPr>
          <w:rFonts w:ascii="Arial" w:hAnsi="Arial" w:cs="Arial"/>
        </w:rPr>
      </w:pPr>
      <w:r>
        <w:rPr>
          <w:rFonts w:ascii="Arial" w:hAnsi="Arial" w:cs="Arial"/>
        </w:rPr>
        <w:tab/>
        <w:t xml:space="preserve">One thing missing from the discussion is simply put, </w:t>
      </w:r>
      <w:r w:rsidR="00FA7585">
        <w:rPr>
          <w:rFonts w:ascii="Arial" w:hAnsi="Arial" w:cs="Arial"/>
        </w:rPr>
        <w:t>less criticism on aspects that will never be proven</w:t>
      </w:r>
      <w:r>
        <w:rPr>
          <w:rFonts w:ascii="Arial" w:hAnsi="Arial" w:cs="Arial"/>
        </w:rPr>
        <w:t>.  Historians are endlessly</w:t>
      </w:r>
      <w:r w:rsidR="00400973">
        <w:rPr>
          <w:rFonts w:ascii="Arial" w:hAnsi="Arial" w:cs="Arial"/>
        </w:rPr>
        <w:t xml:space="preserve"> trying to answer these tough questions expressed above.  </w:t>
      </w:r>
      <w:r w:rsidR="001227C3">
        <w:rPr>
          <w:rFonts w:ascii="Arial" w:hAnsi="Arial" w:cs="Arial"/>
        </w:rPr>
        <w:t>In the last</w:t>
      </w:r>
      <w:r w:rsidR="00400973">
        <w:rPr>
          <w:rFonts w:ascii="Arial" w:hAnsi="Arial" w:cs="Arial"/>
        </w:rPr>
        <w:t xml:space="preserve"> two decades, as stated</w:t>
      </w:r>
      <w:r w:rsidR="001227C3">
        <w:rPr>
          <w:rFonts w:ascii="Arial" w:hAnsi="Arial" w:cs="Arial"/>
        </w:rPr>
        <w:t>, much of it has been about his personal life.  The problem, however, is criticism has been analyzed from a modern platform.  The social norms and values of 18</w:t>
      </w:r>
      <w:r w:rsidR="001227C3" w:rsidRPr="001227C3">
        <w:rPr>
          <w:rFonts w:ascii="Arial" w:hAnsi="Arial" w:cs="Arial"/>
          <w:vertAlign w:val="superscript"/>
        </w:rPr>
        <w:t>th</w:t>
      </w:r>
      <w:r w:rsidR="001227C3">
        <w:rPr>
          <w:rFonts w:ascii="Arial" w:hAnsi="Arial" w:cs="Arial"/>
        </w:rPr>
        <w:t xml:space="preserve"> century America are nowhere near what they are today.  This</w:t>
      </w:r>
      <w:r w:rsidR="00400973">
        <w:rPr>
          <w:rFonts w:ascii="Arial" w:hAnsi="Arial" w:cs="Arial"/>
        </w:rPr>
        <w:t xml:space="preserve"> paper will be much different.   Much of the historiography has been about Jefferson’s relationship with Sally Hemings and how historians view that relationship.  Although interesting,</w:t>
      </w:r>
      <w:r w:rsidR="009235C4">
        <w:rPr>
          <w:rFonts w:ascii="Arial" w:hAnsi="Arial" w:cs="Arial"/>
        </w:rPr>
        <w:t xml:space="preserve"> this has nothing to do with this </w:t>
      </w:r>
      <w:r w:rsidR="00400973">
        <w:rPr>
          <w:rFonts w:ascii="Arial" w:hAnsi="Arial" w:cs="Arial"/>
        </w:rPr>
        <w:t>pa</w:t>
      </w:r>
      <w:r w:rsidR="009235C4">
        <w:rPr>
          <w:rFonts w:ascii="Arial" w:hAnsi="Arial" w:cs="Arial"/>
        </w:rPr>
        <w:t xml:space="preserve">per.  It had to be placed in the </w:t>
      </w:r>
      <w:r w:rsidR="00400973">
        <w:rPr>
          <w:rFonts w:ascii="Arial" w:hAnsi="Arial" w:cs="Arial"/>
        </w:rPr>
        <w:t>historiography because</w:t>
      </w:r>
      <w:r w:rsidR="00634016">
        <w:rPr>
          <w:rFonts w:ascii="Arial" w:hAnsi="Arial" w:cs="Arial"/>
        </w:rPr>
        <w:t xml:space="preserve"> that is the number one relationship</w:t>
      </w:r>
      <w:r w:rsidR="00400973">
        <w:rPr>
          <w:rFonts w:ascii="Arial" w:hAnsi="Arial" w:cs="Arial"/>
        </w:rPr>
        <w:t xml:space="preserve"> </w:t>
      </w:r>
      <w:r w:rsidR="00634016">
        <w:rPr>
          <w:rFonts w:ascii="Arial" w:hAnsi="Arial" w:cs="Arial"/>
        </w:rPr>
        <w:t>topic</w:t>
      </w:r>
      <w:r w:rsidR="00400973">
        <w:rPr>
          <w:rFonts w:ascii="Arial" w:hAnsi="Arial" w:cs="Arial"/>
        </w:rPr>
        <w:t xml:space="preserve"> that is </w:t>
      </w:r>
      <w:r w:rsidR="00400973">
        <w:rPr>
          <w:rFonts w:ascii="Arial" w:hAnsi="Arial" w:cs="Arial"/>
        </w:rPr>
        <w:lastRenderedPageBreak/>
        <w:t>written about Jefferson</w:t>
      </w:r>
      <w:r w:rsidR="00347A84">
        <w:rPr>
          <w:rFonts w:ascii="Arial" w:hAnsi="Arial" w:cs="Arial"/>
        </w:rPr>
        <w:t xml:space="preserve">.  Scholars </w:t>
      </w:r>
      <w:r w:rsidR="00634016">
        <w:rPr>
          <w:rFonts w:ascii="Arial" w:hAnsi="Arial" w:cs="Arial"/>
        </w:rPr>
        <w:t xml:space="preserve">are writing about </w:t>
      </w:r>
      <w:r w:rsidR="00347A84">
        <w:rPr>
          <w:rFonts w:ascii="Arial" w:hAnsi="Arial" w:cs="Arial"/>
        </w:rPr>
        <w:t>that relationship</w:t>
      </w:r>
      <w:r w:rsidR="009235C4">
        <w:rPr>
          <w:rFonts w:ascii="Arial" w:hAnsi="Arial" w:cs="Arial"/>
        </w:rPr>
        <w:t>, but it will be disregarded</w:t>
      </w:r>
      <w:r w:rsidR="00347A84">
        <w:rPr>
          <w:rFonts w:ascii="Arial" w:hAnsi="Arial" w:cs="Arial"/>
        </w:rPr>
        <w:t xml:space="preserve"> for </w:t>
      </w:r>
      <w:r w:rsidR="009235C4">
        <w:rPr>
          <w:rFonts w:ascii="Arial" w:hAnsi="Arial" w:cs="Arial"/>
        </w:rPr>
        <w:t xml:space="preserve">the reasons </w:t>
      </w:r>
      <w:r w:rsidR="00347A84">
        <w:rPr>
          <w:rFonts w:ascii="Arial" w:hAnsi="Arial" w:cs="Arial"/>
        </w:rPr>
        <w:t>just mentioned</w:t>
      </w:r>
      <w:r w:rsidR="00634016">
        <w:rPr>
          <w:rFonts w:ascii="Arial" w:hAnsi="Arial" w:cs="Arial"/>
        </w:rPr>
        <w:t>.</w:t>
      </w:r>
      <w:r w:rsidR="00A00887">
        <w:rPr>
          <w:rFonts w:ascii="Arial" w:hAnsi="Arial" w:cs="Arial"/>
        </w:rPr>
        <w:t xml:space="preserve">  So much of writing today on Jefferson asks the reader to decide if Jefferson was good or bad.  This is de</w:t>
      </w:r>
      <w:r w:rsidR="009235C4">
        <w:rPr>
          <w:rFonts w:ascii="Arial" w:hAnsi="Arial" w:cs="Arial"/>
        </w:rPr>
        <w:t>trimental on so many levels.  This</w:t>
      </w:r>
      <w:r w:rsidR="00A00887">
        <w:rPr>
          <w:rFonts w:ascii="Arial" w:hAnsi="Arial" w:cs="Arial"/>
        </w:rPr>
        <w:t xml:space="preserve"> paper will analyze Jefferson without the reader having </w:t>
      </w:r>
      <w:r w:rsidR="009235C4">
        <w:rPr>
          <w:rFonts w:ascii="Arial" w:hAnsi="Arial" w:cs="Arial"/>
        </w:rPr>
        <w:t>to conclude if they like</w:t>
      </w:r>
      <w:r w:rsidR="00A00887">
        <w:rPr>
          <w:rFonts w:ascii="Arial" w:hAnsi="Arial" w:cs="Arial"/>
        </w:rPr>
        <w:t xml:space="preserve"> Jefferson or not.</w:t>
      </w:r>
    </w:p>
    <w:p w14:paraId="206E2096" w14:textId="41119BAC" w:rsidR="006B4DEF" w:rsidRDefault="00400973" w:rsidP="00400973">
      <w:pPr>
        <w:spacing w:line="480" w:lineRule="auto"/>
        <w:ind w:firstLine="720"/>
        <w:rPr>
          <w:rFonts w:ascii="Arial" w:hAnsi="Arial" w:cs="Arial"/>
        </w:rPr>
      </w:pPr>
      <w:r>
        <w:rPr>
          <w:rFonts w:ascii="Arial" w:hAnsi="Arial" w:cs="Arial"/>
        </w:rPr>
        <w:t xml:space="preserve">  </w:t>
      </w:r>
      <w:r w:rsidR="001227C3">
        <w:rPr>
          <w:rFonts w:ascii="Arial" w:hAnsi="Arial" w:cs="Arial"/>
        </w:rPr>
        <w:t>By analyzing Jefferson’s relationships with Rebecca Burwell, Martha Jefferson, and Maria Cosway</w:t>
      </w:r>
      <w:r w:rsidR="009235C4">
        <w:rPr>
          <w:rFonts w:ascii="Arial" w:hAnsi="Arial" w:cs="Arial"/>
        </w:rPr>
        <w:t xml:space="preserve">, the reader will have </w:t>
      </w:r>
      <w:r w:rsidR="001227C3">
        <w:rPr>
          <w:rFonts w:ascii="Arial" w:hAnsi="Arial" w:cs="Arial"/>
        </w:rPr>
        <w:t>a cl</w:t>
      </w:r>
      <w:r w:rsidR="009235C4">
        <w:rPr>
          <w:rFonts w:ascii="Arial" w:hAnsi="Arial" w:cs="Arial"/>
        </w:rPr>
        <w:t xml:space="preserve">earer picture of Jefferson </w:t>
      </w:r>
      <w:r w:rsidR="00443AC7">
        <w:rPr>
          <w:rFonts w:ascii="Arial" w:hAnsi="Arial" w:cs="Arial"/>
        </w:rPr>
        <w:t xml:space="preserve">with less judgement.  The </w:t>
      </w:r>
      <w:r w:rsidR="00F5279B">
        <w:rPr>
          <w:rFonts w:ascii="Arial" w:hAnsi="Arial" w:cs="Arial"/>
        </w:rPr>
        <w:t>reader will be able to re</w:t>
      </w:r>
      <w:r w:rsidR="009235C4">
        <w:rPr>
          <w:rFonts w:ascii="Arial" w:hAnsi="Arial" w:cs="Arial"/>
        </w:rPr>
        <w:t>late to Jefferson, rather tha</w:t>
      </w:r>
      <w:r w:rsidR="00F5279B">
        <w:rPr>
          <w:rFonts w:ascii="Arial" w:hAnsi="Arial" w:cs="Arial"/>
        </w:rPr>
        <w:t xml:space="preserve">n decide if they simply like or dislike him.  </w:t>
      </w:r>
      <w:r w:rsidR="00443AC7">
        <w:rPr>
          <w:rFonts w:ascii="Arial" w:hAnsi="Arial" w:cs="Arial"/>
        </w:rPr>
        <w:t>How so?  Instead of arguing what type of person he wa</w:t>
      </w:r>
      <w:r w:rsidR="009235C4">
        <w:rPr>
          <w:rFonts w:ascii="Arial" w:hAnsi="Arial" w:cs="Arial"/>
        </w:rPr>
        <w:t xml:space="preserve">s based on his relationships, this </w:t>
      </w:r>
      <w:r w:rsidR="00443AC7">
        <w:rPr>
          <w:rFonts w:ascii="Arial" w:hAnsi="Arial" w:cs="Arial"/>
        </w:rPr>
        <w:t>will tell the story of Jefferson’s three relationships with fre</w:t>
      </w:r>
      <w:r w:rsidR="00574C02">
        <w:rPr>
          <w:rFonts w:ascii="Arial" w:hAnsi="Arial" w:cs="Arial"/>
        </w:rPr>
        <w:t>e, white women during his life.  The reader will be able to decide</w:t>
      </w:r>
      <w:r w:rsidR="009235C4">
        <w:rPr>
          <w:rFonts w:ascii="Arial" w:hAnsi="Arial" w:cs="Arial"/>
        </w:rPr>
        <w:t xml:space="preserve"> for</w:t>
      </w:r>
      <w:r w:rsidR="00574C02">
        <w:rPr>
          <w:rFonts w:ascii="Arial" w:hAnsi="Arial" w:cs="Arial"/>
        </w:rPr>
        <w:t xml:space="preserve"> themselves their i</w:t>
      </w:r>
      <w:r w:rsidR="009235C4">
        <w:rPr>
          <w:rFonts w:ascii="Arial" w:hAnsi="Arial" w:cs="Arial"/>
        </w:rPr>
        <w:t xml:space="preserve">nterpretation of Jefferson.  An </w:t>
      </w:r>
      <w:r w:rsidR="00574C02">
        <w:rPr>
          <w:rFonts w:ascii="Arial" w:hAnsi="Arial" w:cs="Arial"/>
        </w:rPr>
        <w:t>i</w:t>
      </w:r>
      <w:r w:rsidR="00443AC7">
        <w:rPr>
          <w:rFonts w:ascii="Arial" w:hAnsi="Arial" w:cs="Arial"/>
        </w:rPr>
        <w:t>nterpretation will be given</w:t>
      </w:r>
      <w:r w:rsidR="009235C4">
        <w:rPr>
          <w:rFonts w:ascii="Arial" w:hAnsi="Arial" w:cs="Arial"/>
        </w:rPr>
        <w:t xml:space="preserve"> in this paper</w:t>
      </w:r>
      <w:r w:rsidR="00443AC7">
        <w:rPr>
          <w:rFonts w:ascii="Arial" w:hAnsi="Arial" w:cs="Arial"/>
        </w:rPr>
        <w:t xml:space="preserve">, but not on </w:t>
      </w:r>
      <w:r w:rsidR="009235C4">
        <w:rPr>
          <w:rFonts w:ascii="Arial" w:hAnsi="Arial" w:cs="Arial"/>
        </w:rPr>
        <w:t xml:space="preserve">whether he was good or bad.  These </w:t>
      </w:r>
      <w:r w:rsidR="00443AC7">
        <w:rPr>
          <w:rFonts w:ascii="Arial" w:hAnsi="Arial" w:cs="Arial"/>
        </w:rPr>
        <w:t xml:space="preserve">conclusions will be based on common-sense behaviors that humans can relate to.  For example, Jefferson’s rhetoric in many of his writings about women </w:t>
      </w:r>
      <w:r w:rsidR="008C6357">
        <w:rPr>
          <w:rFonts w:ascii="Arial" w:hAnsi="Arial" w:cs="Arial"/>
        </w:rPr>
        <w:t>after</w:t>
      </w:r>
      <w:r w:rsidR="00443AC7">
        <w:rPr>
          <w:rFonts w:ascii="Arial" w:hAnsi="Arial" w:cs="Arial"/>
        </w:rPr>
        <w:t xml:space="preserve"> his failed relationships </w:t>
      </w:r>
      <w:r w:rsidR="008C6357">
        <w:rPr>
          <w:rFonts w:ascii="Arial" w:hAnsi="Arial" w:cs="Arial"/>
        </w:rPr>
        <w:t>are</w:t>
      </w:r>
      <w:r w:rsidR="00443AC7">
        <w:rPr>
          <w:rFonts w:ascii="Arial" w:hAnsi="Arial" w:cs="Arial"/>
        </w:rPr>
        <w:t xml:space="preserve"> extreme to say th</w:t>
      </w:r>
      <w:r w:rsidR="006B4DEF">
        <w:rPr>
          <w:rFonts w:ascii="Arial" w:hAnsi="Arial" w:cs="Arial"/>
        </w:rPr>
        <w:t>e least.  Arguing that he struggled with coping after failed relationships is</w:t>
      </w:r>
      <w:r w:rsidR="009235C4">
        <w:rPr>
          <w:rFonts w:ascii="Arial" w:hAnsi="Arial" w:cs="Arial"/>
        </w:rPr>
        <w:t xml:space="preserve"> not a tough argument if there is </w:t>
      </w:r>
      <w:r w:rsidR="006B4DEF">
        <w:rPr>
          <w:rFonts w:ascii="Arial" w:hAnsi="Arial" w:cs="Arial"/>
        </w:rPr>
        <w:t>dir</w:t>
      </w:r>
      <w:r w:rsidR="009235C4">
        <w:rPr>
          <w:rFonts w:ascii="Arial" w:hAnsi="Arial" w:cs="Arial"/>
        </w:rPr>
        <w:t xml:space="preserve">ect evidence.  </w:t>
      </w:r>
      <w:r w:rsidR="006B4DEF">
        <w:rPr>
          <w:rFonts w:ascii="Arial" w:hAnsi="Arial" w:cs="Arial"/>
        </w:rPr>
        <w:t>On the contrary,</w:t>
      </w:r>
      <w:r w:rsidR="009235C4">
        <w:rPr>
          <w:rFonts w:ascii="Arial" w:hAnsi="Arial" w:cs="Arial"/>
        </w:rPr>
        <w:t xml:space="preserve"> writing that Jefferson was immoral </w:t>
      </w:r>
      <w:r w:rsidR="006B4DEF">
        <w:rPr>
          <w:rFonts w:ascii="Arial" w:hAnsi="Arial" w:cs="Arial"/>
        </w:rPr>
        <w:t xml:space="preserve">because he had a relationship with a </w:t>
      </w:r>
      <w:r w:rsidR="009235C4">
        <w:rPr>
          <w:rFonts w:ascii="Arial" w:hAnsi="Arial" w:cs="Arial"/>
        </w:rPr>
        <w:t>black woman is pointless.  There</w:t>
      </w:r>
      <w:r w:rsidR="006B4DEF">
        <w:rPr>
          <w:rFonts w:ascii="Arial" w:hAnsi="Arial" w:cs="Arial"/>
        </w:rPr>
        <w:t xml:space="preserve"> will never be a consensus because social norms are always evolving.  Lastly, unstable emotions does not equate to </w:t>
      </w:r>
      <w:r w:rsidR="003F3CD2">
        <w:rPr>
          <w:rFonts w:ascii="Arial" w:hAnsi="Arial" w:cs="Arial"/>
        </w:rPr>
        <w:t>‘</w:t>
      </w:r>
      <w:r w:rsidR="006B4DEF">
        <w:rPr>
          <w:rFonts w:ascii="Arial" w:hAnsi="Arial" w:cs="Arial"/>
        </w:rPr>
        <w:t>bad</w:t>
      </w:r>
      <w:r w:rsidR="003F3CD2">
        <w:rPr>
          <w:rFonts w:ascii="Arial" w:hAnsi="Arial" w:cs="Arial"/>
        </w:rPr>
        <w:t>’</w:t>
      </w:r>
      <w:r w:rsidR="006B4DEF">
        <w:rPr>
          <w:rFonts w:ascii="Arial" w:hAnsi="Arial" w:cs="Arial"/>
        </w:rPr>
        <w:t xml:space="preserve">.  Unstable emotions, </w:t>
      </w:r>
      <w:r w:rsidR="009235C4">
        <w:rPr>
          <w:rFonts w:ascii="Arial" w:hAnsi="Arial" w:cs="Arial"/>
        </w:rPr>
        <w:t>in the context of this paper</w:t>
      </w:r>
      <w:r w:rsidR="006B4DEF">
        <w:rPr>
          <w:rFonts w:ascii="Arial" w:hAnsi="Arial" w:cs="Arial"/>
        </w:rPr>
        <w:t>, equates to Jefferson being someone who fell in love quickly with women and had extreme trouble coping with t</w:t>
      </w:r>
      <w:r w:rsidR="00F77F73">
        <w:rPr>
          <w:rFonts w:ascii="Arial" w:hAnsi="Arial" w:cs="Arial"/>
        </w:rPr>
        <w:t>he loss</w:t>
      </w:r>
      <w:r w:rsidR="009235C4">
        <w:rPr>
          <w:rFonts w:ascii="Arial" w:hAnsi="Arial" w:cs="Arial"/>
        </w:rPr>
        <w:t xml:space="preserve"> of this love</w:t>
      </w:r>
      <w:r w:rsidR="00F77F73">
        <w:rPr>
          <w:rFonts w:ascii="Arial" w:hAnsi="Arial" w:cs="Arial"/>
        </w:rPr>
        <w:t xml:space="preserve"> after the relationships</w:t>
      </w:r>
      <w:r w:rsidR="009235C4">
        <w:rPr>
          <w:rFonts w:ascii="Arial" w:hAnsi="Arial" w:cs="Arial"/>
        </w:rPr>
        <w:t xml:space="preserve"> ended</w:t>
      </w:r>
      <w:r w:rsidR="00F77F73">
        <w:rPr>
          <w:rFonts w:ascii="Arial" w:hAnsi="Arial" w:cs="Arial"/>
        </w:rPr>
        <w:t xml:space="preserve">. </w:t>
      </w:r>
    </w:p>
    <w:p w14:paraId="6CB4A216" w14:textId="32158AF1" w:rsidR="001E6948" w:rsidRDefault="001E6948" w:rsidP="006B4DEF">
      <w:pPr>
        <w:spacing w:line="480" w:lineRule="auto"/>
        <w:ind w:firstLine="720"/>
        <w:rPr>
          <w:rFonts w:ascii="Arial" w:hAnsi="Arial" w:cs="Arial"/>
        </w:rPr>
      </w:pPr>
      <w:r>
        <w:rPr>
          <w:rFonts w:ascii="Arial" w:hAnsi="Arial" w:cs="Arial"/>
        </w:rPr>
        <w:lastRenderedPageBreak/>
        <w:t>By taking evidence from the</w:t>
      </w:r>
      <w:r w:rsidR="006938D8">
        <w:rPr>
          <w:rFonts w:ascii="Arial" w:hAnsi="Arial" w:cs="Arial"/>
        </w:rPr>
        <w:t xml:space="preserve"> writings of historians </w:t>
      </w:r>
      <w:r w:rsidR="009235C4">
        <w:rPr>
          <w:rFonts w:ascii="Arial" w:hAnsi="Arial" w:cs="Arial"/>
        </w:rPr>
        <w:t>who have written on</w:t>
      </w:r>
      <w:r w:rsidR="00783952">
        <w:rPr>
          <w:rFonts w:ascii="Arial" w:hAnsi="Arial" w:cs="Arial"/>
        </w:rPr>
        <w:t xml:space="preserve"> Jefferson’s</w:t>
      </w:r>
      <w:r w:rsidR="009235C4">
        <w:rPr>
          <w:rFonts w:ascii="Arial" w:hAnsi="Arial" w:cs="Arial"/>
        </w:rPr>
        <w:t xml:space="preserve"> personal life, this paper </w:t>
      </w:r>
      <w:r>
        <w:rPr>
          <w:rFonts w:ascii="Arial" w:hAnsi="Arial" w:cs="Arial"/>
        </w:rPr>
        <w:t>will be</w:t>
      </w:r>
      <w:r w:rsidR="006938D8">
        <w:rPr>
          <w:rFonts w:ascii="Arial" w:hAnsi="Arial" w:cs="Arial"/>
        </w:rPr>
        <w:t xml:space="preserve"> able to show that he, although </w:t>
      </w:r>
      <w:r w:rsidR="00443AC7">
        <w:rPr>
          <w:rFonts w:ascii="Arial" w:hAnsi="Arial" w:cs="Arial"/>
        </w:rPr>
        <w:t xml:space="preserve">very kind to women, was emotionally unstable </w:t>
      </w:r>
      <w:r w:rsidR="006938D8">
        <w:rPr>
          <w:rFonts w:ascii="Arial" w:hAnsi="Arial" w:cs="Arial"/>
        </w:rPr>
        <w:t>in his personal relati</w:t>
      </w:r>
      <w:r w:rsidR="00783952">
        <w:rPr>
          <w:rFonts w:ascii="Arial" w:hAnsi="Arial" w:cs="Arial"/>
        </w:rPr>
        <w:t>onships with women.  Jefferson’s political brill</w:t>
      </w:r>
      <w:r w:rsidR="00924890">
        <w:rPr>
          <w:rFonts w:ascii="Arial" w:hAnsi="Arial" w:cs="Arial"/>
        </w:rPr>
        <w:t>iance during the revolutionary m</w:t>
      </w:r>
      <w:r w:rsidR="00783952">
        <w:rPr>
          <w:rFonts w:ascii="Arial" w:hAnsi="Arial" w:cs="Arial"/>
        </w:rPr>
        <w:t xml:space="preserve">ovement was not reflective of his emotional life, </w:t>
      </w:r>
      <w:r w:rsidR="00572D81">
        <w:rPr>
          <w:rFonts w:ascii="Arial" w:hAnsi="Arial" w:cs="Arial"/>
        </w:rPr>
        <w:t>especially</w:t>
      </w:r>
      <w:r w:rsidR="00783952">
        <w:rPr>
          <w:rFonts w:ascii="Arial" w:hAnsi="Arial" w:cs="Arial"/>
        </w:rPr>
        <w:t xml:space="preserve"> in respect to his private relationships with </w:t>
      </w:r>
      <w:r w:rsidR="00572D81">
        <w:rPr>
          <w:rFonts w:ascii="Arial" w:hAnsi="Arial" w:cs="Arial"/>
        </w:rPr>
        <w:t xml:space="preserve">free, white </w:t>
      </w:r>
      <w:r w:rsidR="00783952">
        <w:rPr>
          <w:rFonts w:ascii="Arial" w:hAnsi="Arial" w:cs="Arial"/>
        </w:rPr>
        <w:t>women.</w:t>
      </w:r>
    </w:p>
    <w:p w14:paraId="60D0F49F" w14:textId="77777777" w:rsidR="008E2263" w:rsidRDefault="008E2263" w:rsidP="001E6948">
      <w:pPr>
        <w:spacing w:line="480" w:lineRule="auto"/>
        <w:rPr>
          <w:rFonts w:ascii="Arial" w:hAnsi="Arial" w:cs="Arial"/>
        </w:rPr>
      </w:pPr>
    </w:p>
    <w:p w14:paraId="4B4568E7" w14:textId="40D64A66" w:rsidR="008E2263" w:rsidRDefault="008E2263" w:rsidP="00F071EA">
      <w:pPr>
        <w:spacing w:line="480" w:lineRule="auto"/>
        <w:rPr>
          <w:rFonts w:ascii="Arial" w:hAnsi="Arial" w:cs="Arial"/>
          <w:sz w:val="36"/>
          <w:szCs w:val="36"/>
        </w:rPr>
      </w:pPr>
      <w:r w:rsidRPr="00F071EA">
        <w:rPr>
          <w:rFonts w:ascii="Arial" w:hAnsi="Arial" w:cs="Arial"/>
          <w:sz w:val="36"/>
          <w:szCs w:val="36"/>
        </w:rPr>
        <w:t>Jefferson at William and Mary</w:t>
      </w:r>
    </w:p>
    <w:p w14:paraId="795FC06C" w14:textId="20EA515D" w:rsidR="00F071EA" w:rsidRDefault="00F071EA" w:rsidP="00F071EA">
      <w:pPr>
        <w:spacing w:line="480" w:lineRule="auto"/>
        <w:ind w:firstLine="720"/>
        <w:rPr>
          <w:rFonts w:ascii="Arial" w:hAnsi="Arial" w:cs="Arial"/>
        </w:rPr>
      </w:pPr>
      <w:r>
        <w:rPr>
          <w:rFonts w:ascii="Arial" w:hAnsi="Arial" w:cs="Arial"/>
        </w:rPr>
        <w:t xml:space="preserve">Perpetuated studies have often highlighted the brilliance demonstrated </w:t>
      </w:r>
      <w:r w:rsidR="00112A61">
        <w:rPr>
          <w:rFonts w:ascii="Arial" w:hAnsi="Arial" w:cs="Arial"/>
        </w:rPr>
        <w:t xml:space="preserve">by </w:t>
      </w:r>
      <w:r w:rsidR="0068141D">
        <w:rPr>
          <w:rFonts w:ascii="Arial" w:hAnsi="Arial" w:cs="Arial"/>
        </w:rPr>
        <w:t xml:space="preserve">the Founding Fathers </w:t>
      </w:r>
      <w:r>
        <w:rPr>
          <w:rFonts w:ascii="Arial" w:hAnsi="Arial" w:cs="Arial"/>
        </w:rPr>
        <w:t xml:space="preserve">at an early age.  Jefferson, while </w:t>
      </w:r>
      <w:r w:rsidR="00112A61">
        <w:rPr>
          <w:rFonts w:ascii="Arial" w:hAnsi="Arial" w:cs="Arial"/>
        </w:rPr>
        <w:t>growing up</w:t>
      </w:r>
      <w:r w:rsidR="0068141D">
        <w:rPr>
          <w:rFonts w:ascii="Arial" w:hAnsi="Arial" w:cs="Arial"/>
        </w:rPr>
        <w:t xml:space="preserve"> in Virginia,</w:t>
      </w:r>
      <w:r w:rsidR="00AC4E99">
        <w:rPr>
          <w:rFonts w:ascii="Arial" w:hAnsi="Arial" w:cs="Arial"/>
        </w:rPr>
        <w:t xml:space="preserve"> was no exception to this.  </w:t>
      </w:r>
      <w:r>
        <w:rPr>
          <w:rFonts w:ascii="Arial" w:hAnsi="Arial" w:cs="Arial"/>
        </w:rPr>
        <w:t xml:space="preserve">Quickly recognized by </w:t>
      </w:r>
      <w:r w:rsidR="0068141D">
        <w:rPr>
          <w:rFonts w:ascii="Arial" w:hAnsi="Arial" w:cs="Arial"/>
        </w:rPr>
        <w:t xml:space="preserve">numerous individuals, he was identified as a child with great gifts.  </w:t>
      </w:r>
      <w:r w:rsidR="00112A61">
        <w:rPr>
          <w:rFonts w:ascii="Arial" w:hAnsi="Arial" w:cs="Arial"/>
        </w:rPr>
        <w:t xml:space="preserve">In Jefferson’s earliest survived letter, he writes </w:t>
      </w:r>
      <w:r w:rsidR="009E47BD">
        <w:rPr>
          <w:rFonts w:ascii="Arial" w:hAnsi="Arial" w:cs="Arial"/>
        </w:rPr>
        <w:t xml:space="preserve">to his friend, John Harvie, </w:t>
      </w:r>
      <w:r w:rsidR="00112A61">
        <w:rPr>
          <w:rFonts w:ascii="Arial" w:hAnsi="Arial" w:cs="Arial"/>
        </w:rPr>
        <w:t>his intent to leave for college at William and Mary.</w:t>
      </w:r>
      <w:r w:rsidR="009E47BD">
        <w:rPr>
          <w:rFonts w:ascii="Arial" w:hAnsi="Arial" w:cs="Arial"/>
        </w:rPr>
        <w:t xml:space="preserve">  </w:t>
      </w:r>
    </w:p>
    <w:p w14:paraId="6AA2E999" w14:textId="77777777" w:rsidR="009E47BD" w:rsidRPr="009E47BD" w:rsidRDefault="009E47BD" w:rsidP="006B5D33">
      <w:pPr>
        <w:widowControl w:val="0"/>
        <w:autoSpaceDE w:val="0"/>
        <w:autoSpaceDN w:val="0"/>
        <w:adjustRightInd w:val="0"/>
        <w:ind w:firstLine="720"/>
        <w:rPr>
          <w:rFonts w:ascii="Arial" w:hAnsi="Arial" w:cs="Arial"/>
          <w:color w:val="1A1A1A"/>
        </w:rPr>
      </w:pPr>
      <w:r w:rsidRPr="009E47BD">
        <w:rPr>
          <w:rFonts w:ascii="Arial" w:hAnsi="Arial" w:cs="Arial"/>
          <w:color w:val="1A1A1A"/>
        </w:rPr>
        <w:t>Sir</w:t>
      </w:r>
    </w:p>
    <w:p w14:paraId="5840319A" w14:textId="43107A35" w:rsidR="009E47BD" w:rsidRPr="00500B65" w:rsidRDefault="009E47BD" w:rsidP="006B5D33">
      <w:pPr>
        <w:spacing w:line="480" w:lineRule="auto"/>
        <w:ind w:left="720" w:right="720" w:firstLine="720"/>
        <w:rPr>
          <w:rFonts w:ascii="Arial" w:hAnsi="Arial" w:cs="Arial"/>
          <w:i/>
          <w:color w:val="1A1A1A"/>
        </w:rPr>
      </w:pPr>
      <w:r w:rsidRPr="00500B65">
        <w:rPr>
          <w:rFonts w:ascii="Arial" w:hAnsi="Arial" w:cs="Arial"/>
          <w:i/>
          <w:color w:val="1A1A1A"/>
        </w:rPr>
        <w:t xml:space="preserve">I was at Colo. Peter Randolph’s about a Fortnight ago, and my Schooling falling into Discourse, he said he thought it would be to my Advantage to go to the College, and was desirous I should go, as indeed I am myself for several Reasons. In the first place as long as I stay at the Mountain the Loss of one fourth of my Time is inevitable, by Company’s coming here and detaining me from School. And likewise my Absence will in a great Measure put a Stop to so much Company, and by that Means lessen the Expences of the Estate in House-Keeping. And on the other Hand by going to the College I shall get a more universal Acquaintance, which may hereafter be serviceable to me; and I suppose I can pursue my </w:t>
      </w:r>
      <w:r w:rsidRPr="00500B65">
        <w:rPr>
          <w:rFonts w:ascii="Arial" w:hAnsi="Arial" w:cs="Arial"/>
          <w:i/>
          <w:color w:val="1A1A1A"/>
        </w:rPr>
        <w:lastRenderedPageBreak/>
        <w:t>Studies in the Greek and Latin as well there as here, and likewise learn something of the Mathematics. I shall be glad of your opinion and remain, Sir yr most humble servant</w:t>
      </w:r>
      <w:r w:rsidR="00971893" w:rsidRPr="00500B65">
        <w:rPr>
          <w:rFonts w:ascii="Arial" w:hAnsi="Arial" w:cs="Arial"/>
          <w:i/>
          <w:color w:val="1A1A1A"/>
        </w:rPr>
        <w:t>.</w:t>
      </w:r>
      <w:r w:rsidR="00971893" w:rsidRPr="00500B65">
        <w:rPr>
          <w:rStyle w:val="FootnoteReference"/>
          <w:rFonts w:ascii="Arial" w:hAnsi="Arial" w:cs="Arial"/>
          <w:i/>
          <w:color w:val="1A1A1A"/>
        </w:rPr>
        <w:footnoteReference w:id="5"/>
      </w:r>
    </w:p>
    <w:p w14:paraId="0865A608" w14:textId="7BCFB060" w:rsidR="00570E03" w:rsidRDefault="009235C4" w:rsidP="00500B65">
      <w:pPr>
        <w:spacing w:line="480" w:lineRule="auto"/>
        <w:ind w:firstLine="720"/>
        <w:rPr>
          <w:rFonts w:ascii="Arial" w:hAnsi="Arial" w:cs="Arial"/>
          <w:color w:val="1A1A1A"/>
        </w:rPr>
      </w:pPr>
      <w:r>
        <w:rPr>
          <w:rFonts w:ascii="Arial" w:hAnsi="Arial" w:cs="Arial"/>
          <w:color w:val="1A1A1A"/>
        </w:rPr>
        <w:t>At this point one</w:t>
      </w:r>
      <w:r w:rsidR="002F2772">
        <w:rPr>
          <w:rFonts w:ascii="Arial" w:hAnsi="Arial" w:cs="Arial"/>
          <w:color w:val="1A1A1A"/>
        </w:rPr>
        <w:t xml:space="preserve"> </w:t>
      </w:r>
      <w:r w:rsidR="00821B14">
        <w:rPr>
          <w:rFonts w:ascii="Arial" w:hAnsi="Arial" w:cs="Arial"/>
          <w:color w:val="1A1A1A"/>
        </w:rPr>
        <w:t>see</w:t>
      </w:r>
      <w:r>
        <w:rPr>
          <w:rFonts w:ascii="Arial" w:hAnsi="Arial" w:cs="Arial"/>
          <w:color w:val="1A1A1A"/>
        </w:rPr>
        <w:t>s</w:t>
      </w:r>
      <w:r w:rsidR="00821B14">
        <w:rPr>
          <w:rFonts w:ascii="Arial" w:hAnsi="Arial" w:cs="Arial"/>
          <w:color w:val="1A1A1A"/>
        </w:rPr>
        <w:t xml:space="preserve"> a few of the academic interests Jefferson </w:t>
      </w:r>
      <w:r w:rsidR="002F2772">
        <w:rPr>
          <w:rFonts w:ascii="Arial" w:hAnsi="Arial" w:cs="Arial"/>
          <w:color w:val="1A1A1A"/>
        </w:rPr>
        <w:t xml:space="preserve">exhibited, </w:t>
      </w:r>
      <w:r w:rsidR="00821B14">
        <w:rPr>
          <w:rFonts w:ascii="Arial" w:hAnsi="Arial" w:cs="Arial"/>
          <w:color w:val="1A1A1A"/>
        </w:rPr>
        <w:t xml:space="preserve">all </w:t>
      </w:r>
      <w:r w:rsidR="002F2772">
        <w:rPr>
          <w:rFonts w:ascii="Arial" w:hAnsi="Arial" w:cs="Arial"/>
          <w:color w:val="1A1A1A"/>
        </w:rPr>
        <w:t>env</w:t>
      </w:r>
      <w:r w:rsidR="00071C97">
        <w:rPr>
          <w:rFonts w:ascii="Arial" w:hAnsi="Arial" w:cs="Arial"/>
          <w:color w:val="1A1A1A"/>
        </w:rPr>
        <w:t xml:space="preserve">eloped into a single letter.  His </w:t>
      </w:r>
      <w:r w:rsidR="00554339">
        <w:rPr>
          <w:rFonts w:ascii="Arial" w:hAnsi="Arial" w:cs="Arial"/>
          <w:color w:val="1A1A1A"/>
        </w:rPr>
        <w:t>arrival at William &amp; M</w:t>
      </w:r>
      <w:r w:rsidR="00314C03">
        <w:rPr>
          <w:rFonts w:ascii="Arial" w:hAnsi="Arial" w:cs="Arial"/>
          <w:color w:val="1A1A1A"/>
        </w:rPr>
        <w:t xml:space="preserve">ary </w:t>
      </w:r>
      <w:r w:rsidR="00D74E47">
        <w:rPr>
          <w:rFonts w:ascii="Arial" w:hAnsi="Arial" w:cs="Arial"/>
          <w:color w:val="1A1A1A"/>
        </w:rPr>
        <w:t xml:space="preserve">would </w:t>
      </w:r>
      <w:r>
        <w:rPr>
          <w:rFonts w:ascii="Arial" w:hAnsi="Arial" w:cs="Arial"/>
          <w:color w:val="1A1A1A"/>
        </w:rPr>
        <w:t xml:space="preserve">set </w:t>
      </w:r>
      <w:r w:rsidR="00314C03">
        <w:rPr>
          <w:rFonts w:ascii="Arial" w:hAnsi="Arial" w:cs="Arial"/>
          <w:color w:val="1A1A1A"/>
        </w:rPr>
        <w:t>Jefferson</w:t>
      </w:r>
      <w:r>
        <w:rPr>
          <w:rFonts w:ascii="Arial" w:hAnsi="Arial" w:cs="Arial"/>
          <w:color w:val="1A1A1A"/>
        </w:rPr>
        <w:t xml:space="preserve"> forth</w:t>
      </w:r>
      <w:r w:rsidR="00E83C02">
        <w:rPr>
          <w:rFonts w:ascii="Arial" w:hAnsi="Arial" w:cs="Arial"/>
          <w:color w:val="1A1A1A"/>
        </w:rPr>
        <w:t xml:space="preserve"> on a path</w:t>
      </w:r>
      <w:r w:rsidR="00314C03">
        <w:rPr>
          <w:rFonts w:ascii="Arial" w:hAnsi="Arial" w:cs="Arial"/>
          <w:color w:val="1A1A1A"/>
        </w:rPr>
        <w:t xml:space="preserve"> towards </w:t>
      </w:r>
      <w:r w:rsidR="00D74E47">
        <w:rPr>
          <w:rFonts w:ascii="Arial" w:hAnsi="Arial" w:cs="Arial"/>
          <w:color w:val="1A1A1A"/>
        </w:rPr>
        <w:t xml:space="preserve">political </w:t>
      </w:r>
      <w:r w:rsidR="00554339">
        <w:rPr>
          <w:rFonts w:ascii="Arial" w:hAnsi="Arial" w:cs="Arial"/>
          <w:color w:val="1A1A1A"/>
        </w:rPr>
        <w:t>greatness</w:t>
      </w:r>
      <w:r w:rsidR="00D74E47">
        <w:rPr>
          <w:rFonts w:ascii="Arial" w:hAnsi="Arial" w:cs="Arial"/>
          <w:color w:val="1A1A1A"/>
        </w:rPr>
        <w:t xml:space="preserve">, seen today by many as beyond human.  His words in the Declaration of Independence resonate through American society and have </w:t>
      </w:r>
      <w:r w:rsidR="00D96F7B">
        <w:rPr>
          <w:rFonts w:ascii="Arial" w:hAnsi="Arial" w:cs="Arial"/>
          <w:color w:val="1A1A1A"/>
        </w:rPr>
        <w:t>extended</w:t>
      </w:r>
      <w:r w:rsidR="00D74E47">
        <w:rPr>
          <w:rFonts w:ascii="Arial" w:hAnsi="Arial" w:cs="Arial"/>
          <w:color w:val="1A1A1A"/>
        </w:rPr>
        <w:t xml:space="preserve"> throughout the democratic world.</w:t>
      </w:r>
      <w:r w:rsidR="005878E9">
        <w:rPr>
          <w:rFonts w:ascii="Arial" w:hAnsi="Arial" w:cs="Arial"/>
          <w:color w:val="1A1A1A"/>
        </w:rPr>
        <w:t xml:space="preserve">  His text, an American creed living through the centuries, has</w:t>
      </w:r>
      <w:r w:rsidR="00197B75">
        <w:rPr>
          <w:rFonts w:ascii="Arial" w:hAnsi="Arial" w:cs="Arial"/>
          <w:color w:val="1A1A1A"/>
        </w:rPr>
        <w:t xml:space="preserve"> exemplified the American dream.  </w:t>
      </w:r>
      <w:r w:rsidR="00D74E47">
        <w:rPr>
          <w:rFonts w:ascii="Arial" w:hAnsi="Arial" w:cs="Arial"/>
          <w:color w:val="1A1A1A"/>
        </w:rPr>
        <w:t xml:space="preserve">The rhetoric Jefferson </w:t>
      </w:r>
      <w:r w:rsidR="00197B75">
        <w:rPr>
          <w:rFonts w:ascii="Arial" w:hAnsi="Arial" w:cs="Arial"/>
          <w:color w:val="1A1A1A"/>
        </w:rPr>
        <w:t>presented</w:t>
      </w:r>
      <w:r w:rsidR="00D74E47">
        <w:rPr>
          <w:rFonts w:ascii="Arial" w:hAnsi="Arial" w:cs="Arial"/>
          <w:color w:val="1A1A1A"/>
        </w:rPr>
        <w:t xml:space="preserve"> has placed him on a monumental platform that continues to be showca</w:t>
      </w:r>
      <w:r w:rsidR="00197B75">
        <w:rPr>
          <w:rFonts w:ascii="Arial" w:hAnsi="Arial" w:cs="Arial"/>
          <w:color w:val="1A1A1A"/>
        </w:rPr>
        <w:t xml:space="preserve">sed today.  However, as </w:t>
      </w:r>
      <w:r w:rsidR="00617C15">
        <w:rPr>
          <w:rFonts w:ascii="Arial" w:hAnsi="Arial" w:cs="Arial"/>
          <w:color w:val="1A1A1A"/>
        </w:rPr>
        <w:t xml:space="preserve">immense as </w:t>
      </w:r>
      <w:r w:rsidR="00197B75">
        <w:rPr>
          <w:rFonts w:ascii="Arial" w:hAnsi="Arial" w:cs="Arial"/>
          <w:color w:val="1A1A1A"/>
        </w:rPr>
        <w:t xml:space="preserve">this man </w:t>
      </w:r>
      <w:r w:rsidR="00617C15">
        <w:rPr>
          <w:rFonts w:ascii="Arial" w:hAnsi="Arial" w:cs="Arial"/>
          <w:color w:val="1A1A1A"/>
        </w:rPr>
        <w:t>was in his political achi</w:t>
      </w:r>
      <w:r>
        <w:rPr>
          <w:rFonts w:ascii="Arial" w:hAnsi="Arial" w:cs="Arial"/>
          <w:color w:val="1A1A1A"/>
        </w:rPr>
        <w:t>evements, at William and Mary one</w:t>
      </w:r>
      <w:r w:rsidR="00617C15">
        <w:rPr>
          <w:rFonts w:ascii="Arial" w:hAnsi="Arial" w:cs="Arial"/>
          <w:color w:val="1A1A1A"/>
        </w:rPr>
        <w:t xml:space="preserve"> begin</w:t>
      </w:r>
      <w:r>
        <w:rPr>
          <w:rFonts w:ascii="Arial" w:hAnsi="Arial" w:cs="Arial"/>
          <w:color w:val="1A1A1A"/>
        </w:rPr>
        <w:t>s</w:t>
      </w:r>
      <w:r w:rsidR="00617C15">
        <w:rPr>
          <w:rFonts w:ascii="Arial" w:hAnsi="Arial" w:cs="Arial"/>
          <w:color w:val="1A1A1A"/>
        </w:rPr>
        <w:t xml:space="preserve"> to see his personal, private relationships evolve.  Jefferson’s early views and first relationships with women occur, and super-human is absent from the descriptions. </w:t>
      </w:r>
      <w:r w:rsidR="00AB1442">
        <w:rPr>
          <w:rFonts w:ascii="Arial" w:hAnsi="Arial" w:cs="Arial"/>
          <w:color w:val="1A1A1A"/>
        </w:rPr>
        <w:t xml:space="preserve"> </w:t>
      </w:r>
    </w:p>
    <w:p w14:paraId="79EA1947" w14:textId="03585FB3" w:rsidR="002F2772" w:rsidRDefault="00AB1442" w:rsidP="00570E03">
      <w:pPr>
        <w:spacing w:line="480" w:lineRule="auto"/>
        <w:ind w:firstLine="720"/>
        <w:rPr>
          <w:rFonts w:ascii="Arial" w:hAnsi="Arial" w:cs="Arial"/>
          <w:color w:val="1A1A1A"/>
        </w:rPr>
      </w:pPr>
      <w:r>
        <w:rPr>
          <w:rFonts w:ascii="Arial" w:hAnsi="Arial" w:cs="Arial"/>
          <w:color w:val="1A1A1A"/>
        </w:rPr>
        <w:t xml:space="preserve">Jan Ellen Lewis, author of </w:t>
      </w:r>
      <w:r>
        <w:rPr>
          <w:rFonts w:ascii="Arial" w:hAnsi="Arial" w:cs="Arial"/>
          <w:i/>
          <w:color w:val="1A1A1A"/>
        </w:rPr>
        <w:t xml:space="preserve">Jefferson and Women, </w:t>
      </w:r>
      <w:r>
        <w:rPr>
          <w:rFonts w:ascii="Arial" w:hAnsi="Arial" w:cs="Arial"/>
          <w:color w:val="1A1A1A"/>
        </w:rPr>
        <w:t xml:space="preserve">analyzes Jefferson from this perspective </w:t>
      </w:r>
      <w:r w:rsidR="008C288C">
        <w:rPr>
          <w:rFonts w:ascii="Arial" w:hAnsi="Arial" w:cs="Arial"/>
          <w:color w:val="1A1A1A"/>
        </w:rPr>
        <w:t xml:space="preserve">and </w:t>
      </w:r>
      <w:r>
        <w:rPr>
          <w:rFonts w:ascii="Arial" w:hAnsi="Arial" w:cs="Arial"/>
          <w:color w:val="1A1A1A"/>
        </w:rPr>
        <w:t xml:space="preserve">raises </w:t>
      </w:r>
      <w:r w:rsidR="00570E03">
        <w:rPr>
          <w:rFonts w:ascii="Arial" w:hAnsi="Arial" w:cs="Arial"/>
          <w:color w:val="1A1A1A"/>
        </w:rPr>
        <w:t>a few very interesting points.  “Jefferson and his friends were in training to be masters of their universe, not only their plantations but also their local governments, and, in Jefferson’s case, also a leader in the Revolutionary movement.  And yet they could not, as much as they wanted, marry when and whom they chose.  They were at the mercy of the young women they courted.”</w:t>
      </w:r>
      <w:r w:rsidR="00973E5A">
        <w:rPr>
          <w:rFonts w:ascii="Arial" w:hAnsi="Arial" w:cs="Arial"/>
          <w:color w:val="1A1A1A"/>
        </w:rPr>
        <w:t xml:space="preserve"> </w:t>
      </w:r>
      <w:r w:rsidR="00570E03">
        <w:rPr>
          <w:rStyle w:val="FootnoteReference"/>
          <w:rFonts w:ascii="Arial" w:hAnsi="Arial" w:cs="Arial"/>
          <w:color w:val="1A1A1A"/>
        </w:rPr>
        <w:footnoteReference w:id="6"/>
      </w:r>
      <w:r w:rsidR="008D54A2">
        <w:rPr>
          <w:rFonts w:ascii="Arial" w:hAnsi="Arial" w:cs="Arial"/>
          <w:color w:val="1A1A1A"/>
        </w:rPr>
        <w:t xml:space="preserve">  </w:t>
      </w:r>
      <w:r w:rsidR="006C166E">
        <w:rPr>
          <w:rFonts w:ascii="Arial" w:hAnsi="Arial" w:cs="Arial"/>
          <w:color w:val="1A1A1A"/>
        </w:rPr>
        <w:t>Initial thoughts are incredibly intriguing due to the thought that Jefferson</w:t>
      </w:r>
      <w:r w:rsidR="00B61607">
        <w:rPr>
          <w:rFonts w:ascii="Arial" w:hAnsi="Arial" w:cs="Arial"/>
          <w:color w:val="1A1A1A"/>
        </w:rPr>
        <w:t xml:space="preserve"> </w:t>
      </w:r>
      <w:r w:rsidR="00A61356">
        <w:rPr>
          <w:rFonts w:ascii="Arial" w:hAnsi="Arial" w:cs="Arial"/>
          <w:color w:val="1A1A1A"/>
        </w:rPr>
        <w:t>could</w:t>
      </w:r>
      <w:r w:rsidR="00B61607">
        <w:rPr>
          <w:rFonts w:ascii="Arial" w:hAnsi="Arial" w:cs="Arial"/>
          <w:color w:val="1A1A1A"/>
        </w:rPr>
        <w:t xml:space="preserve"> be denied.  </w:t>
      </w:r>
      <w:r w:rsidR="00A61356">
        <w:rPr>
          <w:rFonts w:ascii="Arial" w:hAnsi="Arial" w:cs="Arial"/>
          <w:color w:val="1A1A1A"/>
        </w:rPr>
        <w:t>However</w:t>
      </w:r>
      <w:r w:rsidR="00B61607">
        <w:rPr>
          <w:rFonts w:ascii="Arial" w:hAnsi="Arial" w:cs="Arial"/>
          <w:color w:val="1A1A1A"/>
        </w:rPr>
        <w:t>,</w:t>
      </w:r>
      <w:r w:rsidR="006C166E">
        <w:rPr>
          <w:rFonts w:ascii="Arial" w:hAnsi="Arial" w:cs="Arial"/>
          <w:color w:val="1A1A1A"/>
        </w:rPr>
        <w:t xml:space="preserve"> remember </w:t>
      </w:r>
      <w:r w:rsidR="00D50A4C">
        <w:rPr>
          <w:rFonts w:ascii="Arial" w:hAnsi="Arial" w:cs="Arial"/>
          <w:color w:val="1A1A1A"/>
        </w:rPr>
        <w:t xml:space="preserve">Jefferson was 17 </w:t>
      </w:r>
      <w:r w:rsidR="00B61607">
        <w:rPr>
          <w:rFonts w:ascii="Arial" w:hAnsi="Arial" w:cs="Arial"/>
          <w:color w:val="1A1A1A"/>
        </w:rPr>
        <w:t>year</w:t>
      </w:r>
      <w:r w:rsidR="0028366A">
        <w:rPr>
          <w:rFonts w:ascii="Arial" w:hAnsi="Arial" w:cs="Arial"/>
          <w:color w:val="1A1A1A"/>
        </w:rPr>
        <w:t>s</w:t>
      </w:r>
      <w:r w:rsidR="006C166E">
        <w:rPr>
          <w:rFonts w:ascii="Arial" w:hAnsi="Arial" w:cs="Arial"/>
          <w:color w:val="1A1A1A"/>
        </w:rPr>
        <w:t xml:space="preserve"> old</w:t>
      </w:r>
      <w:r w:rsidR="00B61607">
        <w:rPr>
          <w:rFonts w:ascii="Arial" w:hAnsi="Arial" w:cs="Arial"/>
          <w:color w:val="1A1A1A"/>
        </w:rPr>
        <w:t xml:space="preserve"> at William &amp; Mary</w:t>
      </w:r>
      <w:r w:rsidR="006C166E">
        <w:rPr>
          <w:rFonts w:ascii="Arial" w:hAnsi="Arial" w:cs="Arial"/>
          <w:color w:val="1A1A1A"/>
        </w:rPr>
        <w:t xml:space="preserve">, far before he </w:t>
      </w:r>
      <w:r w:rsidR="00B61607">
        <w:rPr>
          <w:rFonts w:ascii="Arial" w:hAnsi="Arial" w:cs="Arial"/>
          <w:color w:val="1A1A1A"/>
        </w:rPr>
        <w:t>was</w:t>
      </w:r>
      <w:r w:rsidR="006C166E">
        <w:rPr>
          <w:rFonts w:ascii="Arial" w:hAnsi="Arial" w:cs="Arial"/>
          <w:color w:val="1A1A1A"/>
        </w:rPr>
        <w:t xml:space="preserve"> publically </w:t>
      </w:r>
      <w:r w:rsidR="006C166E">
        <w:rPr>
          <w:rFonts w:ascii="Arial" w:hAnsi="Arial" w:cs="Arial"/>
          <w:color w:val="1A1A1A"/>
        </w:rPr>
        <w:lastRenderedPageBreak/>
        <w:t xml:space="preserve">famous, and </w:t>
      </w:r>
      <w:r w:rsidR="00B61607">
        <w:rPr>
          <w:rFonts w:ascii="Arial" w:hAnsi="Arial" w:cs="Arial"/>
          <w:color w:val="1A1A1A"/>
        </w:rPr>
        <w:t xml:space="preserve">considering him as an undeniable crush </w:t>
      </w:r>
      <w:r w:rsidR="00A61356">
        <w:rPr>
          <w:rFonts w:ascii="Arial" w:hAnsi="Arial" w:cs="Arial"/>
          <w:color w:val="1A1A1A"/>
        </w:rPr>
        <w:t xml:space="preserve">would </w:t>
      </w:r>
      <w:r w:rsidR="00B61607">
        <w:rPr>
          <w:rFonts w:ascii="Arial" w:hAnsi="Arial" w:cs="Arial"/>
          <w:color w:val="1A1A1A"/>
        </w:rPr>
        <w:t xml:space="preserve">not </w:t>
      </w:r>
      <w:r w:rsidR="00A61356">
        <w:rPr>
          <w:rFonts w:ascii="Arial" w:hAnsi="Arial" w:cs="Arial"/>
          <w:color w:val="1A1A1A"/>
        </w:rPr>
        <w:t xml:space="preserve">be </w:t>
      </w:r>
      <w:r w:rsidR="00B61607">
        <w:rPr>
          <w:rFonts w:ascii="Arial" w:hAnsi="Arial" w:cs="Arial"/>
          <w:color w:val="1A1A1A"/>
        </w:rPr>
        <w:t>realistic</w:t>
      </w:r>
      <w:r w:rsidR="0067314F">
        <w:rPr>
          <w:rFonts w:ascii="Arial" w:hAnsi="Arial" w:cs="Arial"/>
          <w:color w:val="1A1A1A"/>
        </w:rPr>
        <w:t>.  And further, although it may be difficult to imagine Jefferson before his Revolutionary genius, it is remarkably interesting</w:t>
      </w:r>
      <w:r w:rsidR="00D50A4C">
        <w:rPr>
          <w:rFonts w:ascii="Arial" w:hAnsi="Arial" w:cs="Arial"/>
          <w:color w:val="1A1A1A"/>
        </w:rPr>
        <w:t xml:space="preserve"> on that exact notion.  The women he courted at this time would have seen him as any other student, not as an individual who would become the 3</w:t>
      </w:r>
      <w:r w:rsidR="00D50A4C" w:rsidRPr="00D50A4C">
        <w:rPr>
          <w:rFonts w:ascii="Arial" w:hAnsi="Arial" w:cs="Arial"/>
          <w:color w:val="1A1A1A"/>
          <w:vertAlign w:val="superscript"/>
        </w:rPr>
        <w:t>rd</w:t>
      </w:r>
      <w:r w:rsidR="00D50A4C">
        <w:rPr>
          <w:rFonts w:ascii="Arial" w:hAnsi="Arial" w:cs="Arial"/>
          <w:color w:val="1A1A1A"/>
        </w:rPr>
        <w:t xml:space="preserve"> president of the United States and considered one of the greatest American political philosophers.  </w:t>
      </w:r>
      <w:r w:rsidR="00E00EF5">
        <w:rPr>
          <w:rFonts w:ascii="Arial" w:hAnsi="Arial" w:cs="Arial"/>
          <w:color w:val="1A1A1A"/>
        </w:rPr>
        <w:t>Jefferson is not seen in this light often.</w:t>
      </w:r>
    </w:p>
    <w:p w14:paraId="7907CE8F" w14:textId="27E865DA" w:rsidR="00AB35B5" w:rsidRDefault="0084556C" w:rsidP="00AB35B5">
      <w:pPr>
        <w:spacing w:line="480" w:lineRule="auto"/>
        <w:ind w:firstLine="720"/>
        <w:rPr>
          <w:rFonts w:ascii="Arial" w:hAnsi="Arial" w:cs="Arial"/>
          <w:color w:val="1A1A1A"/>
        </w:rPr>
      </w:pPr>
      <w:r>
        <w:rPr>
          <w:rFonts w:ascii="Arial" w:hAnsi="Arial" w:cs="Arial"/>
          <w:color w:val="1A1A1A"/>
        </w:rPr>
        <w:t xml:space="preserve">Jefferson was a serious student who </w:t>
      </w:r>
      <w:r w:rsidR="00036EA3">
        <w:rPr>
          <w:rFonts w:ascii="Arial" w:hAnsi="Arial" w:cs="Arial"/>
          <w:color w:val="1A1A1A"/>
        </w:rPr>
        <w:t>discovered</w:t>
      </w:r>
      <w:r>
        <w:rPr>
          <w:rFonts w:ascii="Arial" w:hAnsi="Arial" w:cs="Arial"/>
          <w:color w:val="1A1A1A"/>
        </w:rPr>
        <w:t xml:space="preserve"> keen interests in a plethora of educational fields.  However, although William and Mary was the 2</w:t>
      </w:r>
      <w:r w:rsidRPr="0084556C">
        <w:rPr>
          <w:rFonts w:ascii="Arial" w:hAnsi="Arial" w:cs="Arial"/>
          <w:color w:val="1A1A1A"/>
          <w:vertAlign w:val="superscript"/>
        </w:rPr>
        <w:t>nd</w:t>
      </w:r>
      <w:r>
        <w:rPr>
          <w:rFonts w:ascii="Arial" w:hAnsi="Arial" w:cs="Arial"/>
          <w:color w:val="1A1A1A"/>
        </w:rPr>
        <w:t xml:space="preserve"> oldest college in America, </w:t>
      </w:r>
      <w:r w:rsidR="002A40F5">
        <w:rPr>
          <w:rFonts w:ascii="Arial" w:hAnsi="Arial" w:cs="Arial"/>
          <w:color w:val="1A1A1A"/>
        </w:rPr>
        <w:t>many upper class college students engaged in non-academic activities.  Jefferson was no exception.</w:t>
      </w:r>
      <w:r w:rsidR="005F693D">
        <w:rPr>
          <w:rFonts w:ascii="Arial" w:hAnsi="Arial" w:cs="Arial"/>
          <w:color w:val="1A1A1A"/>
        </w:rPr>
        <w:t xml:space="preserve">  “S</w:t>
      </w:r>
      <w:r w:rsidR="00036EA3">
        <w:rPr>
          <w:rFonts w:ascii="Arial" w:hAnsi="Arial" w:cs="Arial"/>
          <w:color w:val="1A1A1A"/>
        </w:rPr>
        <w:t xml:space="preserve">tudents in training devoted energy to betting on horse racing, playing dice and cards, and courting ladies.” </w:t>
      </w:r>
      <w:r w:rsidR="00036EA3">
        <w:rPr>
          <w:rStyle w:val="FootnoteReference"/>
          <w:rFonts w:ascii="Arial" w:hAnsi="Arial" w:cs="Arial"/>
          <w:color w:val="1A1A1A"/>
        </w:rPr>
        <w:footnoteReference w:id="7"/>
      </w:r>
      <w:r w:rsidR="004A79C9">
        <w:rPr>
          <w:rFonts w:ascii="Arial" w:hAnsi="Arial" w:cs="Arial"/>
          <w:color w:val="1A1A1A"/>
        </w:rPr>
        <w:t xml:space="preserve">  Jefferson certainly indulged</w:t>
      </w:r>
      <w:r w:rsidR="00E70605">
        <w:rPr>
          <w:rFonts w:ascii="Arial" w:hAnsi="Arial" w:cs="Arial"/>
          <w:color w:val="1A1A1A"/>
        </w:rPr>
        <w:t xml:space="preserve"> himself</w:t>
      </w:r>
      <w:r w:rsidR="004A79C9">
        <w:rPr>
          <w:rFonts w:ascii="Arial" w:hAnsi="Arial" w:cs="Arial"/>
          <w:color w:val="1A1A1A"/>
        </w:rPr>
        <w:t xml:space="preserve"> in his stu</w:t>
      </w:r>
      <w:r w:rsidR="001D7F92">
        <w:rPr>
          <w:rFonts w:ascii="Arial" w:hAnsi="Arial" w:cs="Arial"/>
          <w:color w:val="1A1A1A"/>
        </w:rPr>
        <w:t>dies, but he too was guilty of participating</w:t>
      </w:r>
      <w:r w:rsidR="00E70605">
        <w:rPr>
          <w:rFonts w:ascii="Arial" w:hAnsi="Arial" w:cs="Arial"/>
          <w:color w:val="1A1A1A"/>
        </w:rPr>
        <w:t xml:space="preserve"> in </w:t>
      </w:r>
      <w:r w:rsidR="009352BD">
        <w:rPr>
          <w:rFonts w:ascii="Arial" w:hAnsi="Arial" w:cs="Arial"/>
          <w:color w:val="1A1A1A"/>
        </w:rPr>
        <w:t xml:space="preserve">these </w:t>
      </w:r>
      <w:r w:rsidR="00E70605">
        <w:rPr>
          <w:rFonts w:ascii="Arial" w:hAnsi="Arial" w:cs="Arial"/>
          <w:color w:val="1A1A1A"/>
        </w:rPr>
        <w:t xml:space="preserve">non-academic activities, often when </w:t>
      </w:r>
      <w:r w:rsidR="001D7F92">
        <w:rPr>
          <w:rFonts w:ascii="Arial" w:hAnsi="Arial" w:cs="Arial"/>
          <w:color w:val="1A1A1A"/>
        </w:rPr>
        <w:t>females were involved.</w:t>
      </w:r>
      <w:r w:rsidR="000F6AEE">
        <w:rPr>
          <w:rFonts w:ascii="Arial" w:hAnsi="Arial" w:cs="Arial"/>
          <w:color w:val="1A1A1A"/>
        </w:rPr>
        <w:t xml:space="preserve">  From the onset of </w:t>
      </w:r>
      <w:r w:rsidR="00E70605">
        <w:rPr>
          <w:rFonts w:ascii="Arial" w:hAnsi="Arial" w:cs="Arial"/>
          <w:color w:val="1A1A1A"/>
        </w:rPr>
        <w:t xml:space="preserve">his early days at college numerous letters have been found of Jefferson conversing back and forth </w:t>
      </w:r>
      <w:r w:rsidR="00911986">
        <w:rPr>
          <w:rFonts w:ascii="Arial" w:hAnsi="Arial" w:cs="Arial"/>
          <w:color w:val="1A1A1A"/>
        </w:rPr>
        <w:t>with</w:t>
      </w:r>
      <w:r w:rsidR="00E70605">
        <w:rPr>
          <w:rFonts w:ascii="Arial" w:hAnsi="Arial" w:cs="Arial"/>
          <w:color w:val="1A1A1A"/>
        </w:rPr>
        <w:t xml:space="preserve"> his </w:t>
      </w:r>
      <w:r w:rsidR="00911986">
        <w:rPr>
          <w:rFonts w:ascii="Arial" w:hAnsi="Arial" w:cs="Arial"/>
          <w:color w:val="1A1A1A"/>
        </w:rPr>
        <w:t xml:space="preserve">male </w:t>
      </w:r>
      <w:r w:rsidR="00E70605">
        <w:rPr>
          <w:rFonts w:ascii="Arial" w:hAnsi="Arial" w:cs="Arial"/>
          <w:color w:val="1A1A1A"/>
        </w:rPr>
        <w:t>friends.  A significant majority of these notes consist of conversations about women, and in particular, Jeff</w:t>
      </w:r>
      <w:r w:rsidR="009352BD">
        <w:rPr>
          <w:rFonts w:ascii="Arial" w:hAnsi="Arial" w:cs="Arial"/>
          <w:color w:val="1A1A1A"/>
        </w:rPr>
        <w:t xml:space="preserve">erson’s struggles with courting. </w:t>
      </w:r>
      <w:r w:rsidR="00BA6373">
        <w:rPr>
          <w:rFonts w:ascii="Arial" w:hAnsi="Arial" w:cs="Arial"/>
          <w:color w:val="1A1A1A"/>
        </w:rPr>
        <w:t>At the age of 19 Jefferson me</w:t>
      </w:r>
      <w:r w:rsidR="00AB35B5">
        <w:rPr>
          <w:rFonts w:ascii="Arial" w:hAnsi="Arial" w:cs="Arial"/>
          <w:color w:val="1A1A1A"/>
        </w:rPr>
        <w:t>t</w:t>
      </w:r>
      <w:r w:rsidR="00BA6373">
        <w:rPr>
          <w:rFonts w:ascii="Arial" w:hAnsi="Arial" w:cs="Arial"/>
          <w:color w:val="1A1A1A"/>
        </w:rPr>
        <w:t xml:space="preserve"> Rebecca </w:t>
      </w:r>
      <w:r w:rsidR="007A18E5">
        <w:rPr>
          <w:rFonts w:ascii="Arial" w:hAnsi="Arial" w:cs="Arial"/>
          <w:color w:val="1A1A1A"/>
        </w:rPr>
        <w:t>Burwell, in which for the first time Jefferson</w:t>
      </w:r>
      <w:r w:rsidR="00AB35B5">
        <w:rPr>
          <w:rFonts w:ascii="Arial" w:hAnsi="Arial" w:cs="Arial"/>
          <w:color w:val="1A1A1A"/>
        </w:rPr>
        <w:t>’s</w:t>
      </w:r>
      <w:r w:rsidR="007A18E5">
        <w:rPr>
          <w:rFonts w:ascii="Arial" w:hAnsi="Arial" w:cs="Arial"/>
          <w:color w:val="1A1A1A"/>
        </w:rPr>
        <w:t xml:space="preserve"> </w:t>
      </w:r>
      <w:r w:rsidR="00B27D47">
        <w:rPr>
          <w:rFonts w:ascii="Arial" w:hAnsi="Arial" w:cs="Arial"/>
          <w:color w:val="1A1A1A"/>
        </w:rPr>
        <w:t>individual</w:t>
      </w:r>
      <w:r w:rsidR="00D76DAA">
        <w:rPr>
          <w:rFonts w:ascii="Arial" w:hAnsi="Arial" w:cs="Arial"/>
          <w:color w:val="1A1A1A"/>
        </w:rPr>
        <w:t>,</w:t>
      </w:r>
      <w:r w:rsidR="00B27D47">
        <w:rPr>
          <w:rFonts w:ascii="Arial" w:hAnsi="Arial" w:cs="Arial"/>
          <w:color w:val="1A1A1A"/>
        </w:rPr>
        <w:t xml:space="preserve"> </w:t>
      </w:r>
      <w:r w:rsidR="00AB35B5">
        <w:rPr>
          <w:rFonts w:ascii="Arial" w:hAnsi="Arial" w:cs="Arial"/>
          <w:color w:val="1A1A1A"/>
        </w:rPr>
        <w:t xml:space="preserve">heterosexual emotions </w:t>
      </w:r>
      <w:r w:rsidR="0028366A">
        <w:rPr>
          <w:rFonts w:ascii="Arial" w:hAnsi="Arial" w:cs="Arial"/>
          <w:color w:val="1A1A1A"/>
        </w:rPr>
        <w:t>were</w:t>
      </w:r>
      <w:r w:rsidR="00AB35B5">
        <w:rPr>
          <w:rFonts w:ascii="Arial" w:hAnsi="Arial" w:cs="Arial"/>
          <w:color w:val="1A1A1A"/>
        </w:rPr>
        <w:t xml:space="preserve"> put on display.  </w:t>
      </w:r>
    </w:p>
    <w:p w14:paraId="04A3C399" w14:textId="7C8BFAE6" w:rsidR="001E6948" w:rsidRDefault="00B27D47" w:rsidP="00AB35B5">
      <w:pPr>
        <w:spacing w:line="480" w:lineRule="auto"/>
        <w:ind w:firstLine="720"/>
        <w:rPr>
          <w:rFonts w:ascii="Arial" w:hAnsi="Arial" w:cs="Arial"/>
          <w:color w:val="1A1A1A"/>
        </w:rPr>
      </w:pPr>
      <w:r>
        <w:rPr>
          <w:rFonts w:ascii="Arial" w:hAnsi="Arial" w:cs="Arial"/>
          <w:color w:val="1A1A1A"/>
        </w:rPr>
        <w:t>But first, r</w:t>
      </w:r>
      <w:r w:rsidR="00AB35B5">
        <w:rPr>
          <w:rFonts w:ascii="Arial" w:hAnsi="Arial" w:cs="Arial"/>
          <w:color w:val="1A1A1A"/>
        </w:rPr>
        <w:t xml:space="preserve">emembering Jefferson’s past is vastly important when analyzing this relationship.  At the age of fourteen his father, Peter Jefferson died and as result Jefferson was forced to live under the rule of his mother.  Adding to this was the </w:t>
      </w:r>
      <w:r>
        <w:rPr>
          <w:rFonts w:ascii="Arial" w:hAnsi="Arial" w:cs="Arial"/>
          <w:color w:val="1A1A1A"/>
        </w:rPr>
        <w:t xml:space="preserve">complete </w:t>
      </w:r>
      <w:r w:rsidR="00AB35B5">
        <w:rPr>
          <w:rFonts w:ascii="Arial" w:hAnsi="Arial" w:cs="Arial"/>
          <w:color w:val="1A1A1A"/>
        </w:rPr>
        <w:t xml:space="preserve">absence of any immediate male family member, and </w:t>
      </w:r>
      <w:r w:rsidR="00957ED6">
        <w:rPr>
          <w:rFonts w:ascii="Arial" w:hAnsi="Arial" w:cs="Arial"/>
          <w:color w:val="1A1A1A"/>
        </w:rPr>
        <w:t>effectively</w:t>
      </w:r>
      <w:r w:rsidR="00D76DAA">
        <w:rPr>
          <w:rFonts w:ascii="Arial" w:hAnsi="Arial" w:cs="Arial"/>
          <w:color w:val="1A1A1A"/>
        </w:rPr>
        <w:t>,</w:t>
      </w:r>
      <w:r w:rsidR="00AB35B5">
        <w:rPr>
          <w:rFonts w:ascii="Arial" w:hAnsi="Arial" w:cs="Arial"/>
          <w:color w:val="1A1A1A"/>
        </w:rPr>
        <w:t xml:space="preserve"> certain </w:t>
      </w:r>
      <w:r w:rsidR="00AB35B5">
        <w:rPr>
          <w:rFonts w:ascii="Arial" w:hAnsi="Arial" w:cs="Arial"/>
          <w:color w:val="1A1A1A"/>
        </w:rPr>
        <w:lastRenderedPageBreak/>
        <w:t xml:space="preserve">developments </w:t>
      </w:r>
      <w:r>
        <w:rPr>
          <w:rFonts w:ascii="Arial" w:hAnsi="Arial" w:cs="Arial"/>
          <w:color w:val="1A1A1A"/>
        </w:rPr>
        <w:t xml:space="preserve">in his opinion on women ensued.  His academic studies only further </w:t>
      </w:r>
      <w:r w:rsidR="009235C4">
        <w:rPr>
          <w:rFonts w:ascii="Arial" w:hAnsi="Arial" w:cs="Arial"/>
          <w:color w:val="1A1A1A"/>
        </w:rPr>
        <w:t>pushed his judgments on women’s</w:t>
      </w:r>
      <w:r>
        <w:rPr>
          <w:rFonts w:ascii="Arial" w:hAnsi="Arial" w:cs="Arial"/>
          <w:color w:val="1A1A1A"/>
        </w:rPr>
        <w:t xml:space="preserve"> roles.  However, no matter how much written o</w:t>
      </w:r>
      <w:r w:rsidR="00957ED6">
        <w:rPr>
          <w:rFonts w:ascii="Arial" w:hAnsi="Arial" w:cs="Arial"/>
          <w:color w:val="1A1A1A"/>
        </w:rPr>
        <w:t xml:space="preserve">r verbal discourse pursued, at the basic, one on </w:t>
      </w:r>
      <w:r w:rsidR="00C6620C">
        <w:rPr>
          <w:rFonts w:ascii="Arial" w:hAnsi="Arial" w:cs="Arial"/>
          <w:color w:val="1A1A1A"/>
        </w:rPr>
        <w:t xml:space="preserve">one </w:t>
      </w:r>
      <w:r w:rsidR="00957ED6">
        <w:rPr>
          <w:rFonts w:ascii="Arial" w:hAnsi="Arial" w:cs="Arial"/>
          <w:color w:val="1A1A1A"/>
        </w:rPr>
        <w:t>le</w:t>
      </w:r>
      <w:r w:rsidR="009235C4">
        <w:rPr>
          <w:rFonts w:ascii="Arial" w:hAnsi="Arial" w:cs="Arial"/>
          <w:color w:val="1A1A1A"/>
        </w:rPr>
        <w:t>vel, he was emotionally vulnerable</w:t>
      </w:r>
      <w:r w:rsidR="00957ED6">
        <w:rPr>
          <w:rFonts w:ascii="Arial" w:hAnsi="Arial" w:cs="Arial"/>
          <w:color w:val="1A1A1A"/>
        </w:rPr>
        <w:t xml:space="preserve"> with women, and for the first time he would confront this</w:t>
      </w:r>
      <w:r w:rsidR="00332AC6">
        <w:rPr>
          <w:rFonts w:ascii="Arial" w:hAnsi="Arial" w:cs="Arial"/>
          <w:color w:val="1A1A1A"/>
        </w:rPr>
        <w:t xml:space="preserve"> head on</w:t>
      </w:r>
      <w:r w:rsidR="00957ED6">
        <w:rPr>
          <w:rFonts w:ascii="Arial" w:hAnsi="Arial" w:cs="Arial"/>
          <w:color w:val="1A1A1A"/>
        </w:rPr>
        <w:t>.</w:t>
      </w:r>
    </w:p>
    <w:p w14:paraId="6C68DF35" w14:textId="6DF635A8" w:rsidR="002F2772" w:rsidRDefault="00957ED6" w:rsidP="00971893">
      <w:pPr>
        <w:spacing w:line="480" w:lineRule="auto"/>
        <w:rPr>
          <w:rFonts w:ascii="Arial" w:hAnsi="Arial" w:cs="Arial"/>
          <w:color w:val="1A1A1A"/>
        </w:rPr>
      </w:pPr>
      <w:r>
        <w:rPr>
          <w:rFonts w:ascii="Arial" w:hAnsi="Arial" w:cs="Arial"/>
          <w:color w:val="1A1A1A"/>
        </w:rPr>
        <w:tab/>
      </w:r>
      <w:r w:rsidR="00D76DAA">
        <w:rPr>
          <w:rFonts w:ascii="Arial" w:hAnsi="Arial" w:cs="Arial"/>
          <w:color w:val="1A1A1A"/>
        </w:rPr>
        <w:t xml:space="preserve">As stated above, </w:t>
      </w:r>
      <w:r w:rsidR="00565D1B">
        <w:rPr>
          <w:rFonts w:ascii="Arial" w:hAnsi="Arial" w:cs="Arial"/>
          <w:color w:val="1A1A1A"/>
        </w:rPr>
        <w:t xml:space="preserve">Jefferson, nineteen, was first introduced to Rebecca </w:t>
      </w:r>
      <w:r w:rsidR="003B702E">
        <w:rPr>
          <w:rFonts w:ascii="Arial" w:hAnsi="Arial" w:cs="Arial"/>
          <w:color w:val="1A1A1A"/>
        </w:rPr>
        <w:t xml:space="preserve">at </w:t>
      </w:r>
      <w:r w:rsidR="00565D1B">
        <w:rPr>
          <w:rFonts w:ascii="Arial" w:hAnsi="Arial" w:cs="Arial"/>
          <w:color w:val="1A1A1A"/>
        </w:rPr>
        <w:t xml:space="preserve">sixteen. Although very little </w:t>
      </w:r>
      <w:r w:rsidR="00D76DAA">
        <w:rPr>
          <w:rFonts w:ascii="Arial" w:hAnsi="Arial" w:cs="Arial"/>
          <w:color w:val="1A1A1A"/>
        </w:rPr>
        <w:t xml:space="preserve">is known </w:t>
      </w:r>
      <w:r w:rsidR="00565D1B">
        <w:rPr>
          <w:rFonts w:ascii="Arial" w:hAnsi="Arial" w:cs="Arial"/>
          <w:color w:val="1A1A1A"/>
        </w:rPr>
        <w:t xml:space="preserve">about the physical and emotional side of the young lady, Jefferson showed instant attraction. </w:t>
      </w:r>
      <w:r w:rsidR="00565D1B">
        <w:rPr>
          <w:rStyle w:val="FootnoteReference"/>
          <w:rFonts w:ascii="Arial" w:hAnsi="Arial" w:cs="Arial"/>
          <w:color w:val="1A1A1A"/>
        </w:rPr>
        <w:footnoteReference w:id="8"/>
      </w:r>
      <w:r w:rsidR="00565D1B">
        <w:rPr>
          <w:rFonts w:ascii="Arial" w:hAnsi="Arial" w:cs="Arial"/>
          <w:color w:val="1A1A1A"/>
        </w:rPr>
        <w:t xml:space="preserve">  The</w:t>
      </w:r>
      <w:r>
        <w:rPr>
          <w:rFonts w:ascii="Arial" w:hAnsi="Arial" w:cs="Arial"/>
          <w:color w:val="1A1A1A"/>
        </w:rPr>
        <w:t xml:space="preserve"> immature Je</w:t>
      </w:r>
      <w:r w:rsidR="009235C4">
        <w:rPr>
          <w:rFonts w:ascii="Arial" w:hAnsi="Arial" w:cs="Arial"/>
          <w:color w:val="1A1A1A"/>
        </w:rPr>
        <w:t>fferson was unprepared for the e</w:t>
      </w:r>
      <w:r>
        <w:rPr>
          <w:rFonts w:ascii="Arial" w:hAnsi="Arial" w:cs="Arial"/>
          <w:color w:val="1A1A1A"/>
        </w:rPr>
        <w:t xml:space="preserve">ffects Burwell </w:t>
      </w:r>
      <w:r w:rsidR="00CB6007">
        <w:rPr>
          <w:rFonts w:ascii="Arial" w:hAnsi="Arial" w:cs="Arial"/>
          <w:color w:val="1A1A1A"/>
        </w:rPr>
        <w:t>had on</w:t>
      </w:r>
      <w:r>
        <w:rPr>
          <w:rFonts w:ascii="Arial" w:hAnsi="Arial" w:cs="Arial"/>
          <w:color w:val="1A1A1A"/>
        </w:rPr>
        <w:t xml:space="preserve"> on him. </w:t>
      </w:r>
      <w:r w:rsidR="007452F0">
        <w:rPr>
          <w:rFonts w:ascii="Arial" w:hAnsi="Arial" w:cs="Arial"/>
          <w:color w:val="1A1A1A"/>
        </w:rPr>
        <w:t>However, one might think Jefferson</w:t>
      </w:r>
      <w:r w:rsidR="00870EEC">
        <w:rPr>
          <w:rFonts w:ascii="Arial" w:hAnsi="Arial" w:cs="Arial"/>
          <w:color w:val="1A1A1A"/>
        </w:rPr>
        <w:t>’s</w:t>
      </w:r>
      <w:r w:rsidR="007452F0">
        <w:rPr>
          <w:rFonts w:ascii="Arial" w:hAnsi="Arial" w:cs="Arial"/>
          <w:color w:val="1A1A1A"/>
        </w:rPr>
        <w:t xml:space="preserve"> </w:t>
      </w:r>
      <w:r w:rsidR="00870EEC">
        <w:rPr>
          <w:rFonts w:ascii="Arial" w:hAnsi="Arial" w:cs="Arial"/>
          <w:color w:val="1A1A1A"/>
        </w:rPr>
        <w:t>extreme</w:t>
      </w:r>
      <w:r w:rsidR="007452F0">
        <w:rPr>
          <w:rFonts w:ascii="Arial" w:hAnsi="Arial" w:cs="Arial"/>
          <w:color w:val="1A1A1A"/>
        </w:rPr>
        <w:t xml:space="preserve"> matur</w:t>
      </w:r>
      <w:r w:rsidR="00870EEC">
        <w:rPr>
          <w:rFonts w:ascii="Arial" w:hAnsi="Arial" w:cs="Arial"/>
          <w:color w:val="1A1A1A"/>
        </w:rPr>
        <w:t>ity</w:t>
      </w:r>
      <w:r w:rsidR="007452F0">
        <w:rPr>
          <w:rFonts w:ascii="Arial" w:hAnsi="Arial" w:cs="Arial"/>
          <w:color w:val="1A1A1A"/>
        </w:rPr>
        <w:t xml:space="preserve"> </w:t>
      </w:r>
      <w:r w:rsidR="00870EEC">
        <w:rPr>
          <w:rFonts w:ascii="Arial" w:hAnsi="Arial" w:cs="Arial"/>
          <w:color w:val="1A1A1A"/>
        </w:rPr>
        <w:t>in</w:t>
      </w:r>
      <w:r w:rsidR="007452F0">
        <w:rPr>
          <w:rFonts w:ascii="Arial" w:hAnsi="Arial" w:cs="Arial"/>
          <w:color w:val="1A1A1A"/>
        </w:rPr>
        <w:t xml:space="preserve"> his academic and political </w:t>
      </w:r>
      <w:r w:rsidR="00285FFE">
        <w:rPr>
          <w:rFonts w:ascii="Arial" w:hAnsi="Arial" w:cs="Arial"/>
          <w:color w:val="1A1A1A"/>
        </w:rPr>
        <w:t xml:space="preserve">philosophy at such a young age </w:t>
      </w:r>
      <w:r w:rsidR="007452F0">
        <w:rPr>
          <w:rFonts w:ascii="Arial" w:hAnsi="Arial" w:cs="Arial"/>
          <w:color w:val="1A1A1A"/>
        </w:rPr>
        <w:t>would</w:t>
      </w:r>
      <w:r w:rsidR="00CD2574">
        <w:rPr>
          <w:rFonts w:ascii="Arial" w:hAnsi="Arial" w:cs="Arial"/>
          <w:color w:val="1A1A1A"/>
        </w:rPr>
        <w:t xml:space="preserve"> have also </w:t>
      </w:r>
      <w:r w:rsidR="007452F0">
        <w:rPr>
          <w:rFonts w:ascii="Arial" w:hAnsi="Arial" w:cs="Arial"/>
          <w:color w:val="1A1A1A"/>
        </w:rPr>
        <w:t>well suited</w:t>
      </w:r>
      <w:r w:rsidR="00B81B06">
        <w:rPr>
          <w:rFonts w:ascii="Arial" w:hAnsi="Arial" w:cs="Arial"/>
          <w:color w:val="1A1A1A"/>
        </w:rPr>
        <w:t xml:space="preserve"> him</w:t>
      </w:r>
      <w:r w:rsidR="007452F0">
        <w:rPr>
          <w:rFonts w:ascii="Arial" w:hAnsi="Arial" w:cs="Arial"/>
          <w:color w:val="1A1A1A"/>
        </w:rPr>
        <w:t xml:space="preserve"> to handle his private relationship</w:t>
      </w:r>
      <w:r w:rsidR="00285FFE">
        <w:rPr>
          <w:rFonts w:ascii="Arial" w:hAnsi="Arial" w:cs="Arial"/>
          <w:color w:val="1A1A1A"/>
        </w:rPr>
        <w:t xml:space="preserve">s.  </w:t>
      </w:r>
      <w:r w:rsidR="001030AE">
        <w:rPr>
          <w:rFonts w:ascii="Arial" w:hAnsi="Arial" w:cs="Arial"/>
          <w:color w:val="1A1A1A"/>
        </w:rPr>
        <w:t>This was not the case.  In several letters written to John Page</w:t>
      </w:r>
      <w:r w:rsidR="000A1E57">
        <w:rPr>
          <w:rFonts w:ascii="Arial" w:hAnsi="Arial" w:cs="Arial"/>
          <w:color w:val="1A1A1A"/>
        </w:rPr>
        <w:t>, Jefferson exhibited</w:t>
      </w:r>
      <w:r w:rsidR="00E61C45">
        <w:rPr>
          <w:rFonts w:ascii="Arial" w:hAnsi="Arial" w:cs="Arial"/>
          <w:color w:val="1A1A1A"/>
        </w:rPr>
        <w:t xml:space="preserve"> behavior uncharacteristic to </w:t>
      </w:r>
      <w:r w:rsidR="000A1E57">
        <w:rPr>
          <w:rFonts w:ascii="Arial" w:hAnsi="Arial" w:cs="Arial"/>
          <w:color w:val="1A1A1A"/>
        </w:rPr>
        <w:t>the</w:t>
      </w:r>
      <w:r w:rsidR="00E61C45">
        <w:rPr>
          <w:rFonts w:ascii="Arial" w:hAnsi="Arial" w:cs="Arial"/>
          <w:color w:val="1A1A1A"/>
        </w:rPr>
        <w:t xml:space="preserve"> confidenc</w:t>
      </w:r>
      <w:r w:rsidR="000A1E57">
        <w:rPr>
          <w:rFonts w:ascii="Arial" w:hAnsi="Arial" w:cs="Arial"/>
          <w:color w:val="1A1A1A"/>
        </w:rPr>
        <w:t>e he displa</w:t>
      </w:r>
      <w:r w:rsidR="007D729E">
        <w:rPr>
          <w:rFonts w:ascii="Arial" w:hAnsi="Arial" w:cs="Arial"/>
          <w:color w:val="1A1A1A"/>
        </w:rPr>
        <w:t>y</w:t>
      </w:r>
      <w:r w:rsidR="000A1E57">
        <w:rPr>
          <w:rFonts w:ascii="Arial" w:hAnsi="Arial" w:cs="Arial"/>
          <w:color w:val="1A1A1A"/>
        </w:rPr>
        <w:t>ed</w:t>
      </w:r>
      <w:r w:rsidR="00E61C45">
        <w:rPr>
          <w:rFonts w:ascii="Arial" w:hAnsi="Arial" w:cs="Arial"/>
          <w:color w:val="1A1A1A"/>
        </w:rPr>
        <w:t xml:space="preserve"> in his academia.</w:t>
      </w:r>
      <w:r w:rsidR="00565D1B">
        <w:rPr>
          <w:rFonts w:ascii="Arial" w:hAnsi="Arial" w:cs="Arial"/>
          <w:color w:val="1A1A1A"/>
        </w:rPr>
        <w:t xml:space="preserve">  </w:t>
      </w:r>
      <w:r w:rsidR="00A93DD3">
        <w:rPr>
          <w:rFonts w:ascii="Arial" w:hAnsi="Arial" w:cs="Arial"/>
          <w:color w:val="1A1A1A"/>
        </w:rPr>
        <w:t xml:space="preserve">“If I am to meet with a disappointment the sooner I know it the more of life I shall have to wear it off.” </w:t>
      </w:r>
      <w:r w:rsidR="00A93DD3">
        <w:rPr>
          <w:rStyle w:val="FootnoteReference"/>
          <w:rFonts w:ascii="Arial" w:hAnsi="Arial" w:cs="Arial"/>
          <w:color w:val="1A1A1A"/>
        </w:rPr>
        <w:footnoteReference w:id="9"/>
      </w:r>
      <w:r w:rsidR="007D3BB7">
        <w:rPr>
          <w:rFonts w:ascii="Arial" w:hAnsi="Arial" w:cs="Arial"/>
          <w:color w:val="1A1A1A"/>
        </w:rPr>
        <w:t xml:space="preserve">  Writing back to Page from his home in Virginia, Jefferson was a</w:t>
      </w:r>
      <w:r w:rsidR="003C0AB2">
        <w:rPr>
          <w:rFonts w:ascii="Arial" w:hAnsi="Arial" w:cs="Arial"/>
          <w:color w:val="1A1A1A"/>
        </w:rPr>
        <w:t>bsent from William &amp; Mary in July</w:t>
      </w:r>
      <w:r w:rsidR="007D3BB7">
        <w:rPr>
          <w:rFonts w:ascii="Arial" w:hAnsi="Arial" w:cs="Arial"/>
          <w:color w:val="1A1A1A"/>
        </w:rPr>
        <w:t xml:space="preserve">, but he knew he would be </w:t>
      </w:r>
      <w:r w:rsidR="003C0AB2">
        <w:rPr>
          <w:rFonts w:ascii="Arial" w:hAnsi="Arial" w:cs="Arial"/>
          <w:color w:val="1A1A1A"/>
        </w:rPr>
        <w:t>back the following October.  His absence, however, did not dete</w:t>
      </w:r>
      <w:r w:rsidR="00A70D85">
        <w:rPr>
          <w:rFonts w:ascii="Arial" w:hAnsi="Arial" w:cs="Arial"/>
          <w:color w:val="1A1A1A"/>
        </w:rPr>
        <w:t>r him from thinking about her constantly.  For the coming months, Jefferson and Page woul</w:t>
      </w:r>
      <w:r w:rsidR="009235C4">
        <w:rPr>
          <w:rFonts w:ascii="Arial" w:hAnsi="Arial" w:cs="Arial"/>
          <w:color w:val="1A1A1A"/>
        </w:rPr>
        <w:t xml:space="preserve">d write one another </w:t>
      </w:r>
      <w:r w:rsidR="00A70D85">
        <w:rPr>
          <w:rFonts w:ascii="Arial" w:hAnsi="Arial" w:cs="Arial"/>
          <w:color w:val="1A1A1A"/>
        </w:rPr>
        <w:t xml:space="preserve">on various </w:t>
      </w:r>
      <w:r w:rsidR="00752E2C">
        <w:rPr>
          <w:rFonts w:ascii="Arial" w:hAnsi="Arial" w:cs="Arial"/>
          <w:color w:val="1A1A1A"/>
        </w:rPr>
        <w:t>topics</w:t>
      </w:r>
      <w:r w:rsidR="00A70D85">
        <w:rPr>
          <w:rFonts w:ascii="Arial" w:hAnsi="Arial" w:cs="Arial"/>
          <w:color w:val="1A1A1A"/>
        </w:rPr>
        <w:t>, but Burwell would always be part of the discussion.  The lack of quick communic</w:t>
      </w:r>
      <w:r w:rsidR="002B4462">
        <w:rPr>
          <w:rFonts w:ascii="Arial" w:hAnsi="Arial" w:cs="Arial"/>
          <w:color w:val="1A1A1A"/>
        </w:rPr>
        <w:t>ation</w:t>
      </w:r>
      <w:r w:rsidR="00070486">
        <w:rPr>
          <w:rFonts w:ascii="Arial" w:hAnsi="Arial" w:cs="Arial"/>
          <w:color w:val="1A1A1A"/>
        </w:rPr>
        <w:t>, coupled with his inexperience in romantic relationships</w:t>
      </w:r>
      <w:r w:rsidR="002B4462">
        <w:rPr>
          <w:rFonts w:ascii="Arial" w:hAnsi="Arial" w:cs="Arial"/>
          <w:color w:val="1A1A1A"/>
        </w:rPr>
        <w:t>, drove Jefferson</w:t>
      </w:r>
      <w:r w:rsidR="00A62CD5">
        <w:rPr>
          <w:rFonts w:ascii="Arial" w:hAnsi="Arial" w:cs="Arial"/>
          <w:color w:val="1A1A1A"/>
        </w:rPr>
        <w:t xml:space="preserve"> to new emotional</w:t>
      </w:r>
      <w:r w:rsidR="00070486">
        <w:rPr>
          <w:rFonts w:ascii="Arial" w:hAnsi="Arial" w:cs="Arial"/>
          <w:color w:val="1A1A1A"/>
        </w:rPr>
        <w:t xml:space="preserve"> heig</w:t>
      </w:r>
      <w:r w:rsidR="00752E2C">
        <w:rPr>
          <w:rFonts w:ascii="Arial" w:hAnsi="Arial" w:cs="Arial"/>
          <w:color w:val="1A1A1A"/>
        </w:rPr>
        <w:t>hts.  Page would often describe and contemplate his romantic situations, but it</w:t>
      </w:r>
      <w:r w:rsidR="00B81B06">
        <w:rPr>
          <w:rFonts w:ascii="Arial" w:hAnsi="Arial" w:cs="Arial"/>
          <w:color w:val="1A1A1A"/>
        </w:rPr>
        <w:t xml:space="preserve"> was often Jefferson expressing</w:t>
      </w:r>
      <w:r w:rsidR="00752E2C">
        <w:rPr>
          <w:rFonts w:ascii="Arial" w:hAnsi="Arial" w:cs="Arial"/>
          <w:color w:val="1A1A1A"/>
        </w:rPr>
        <w:t xml:space="preserve"> while Page offered advice.</w:t>
      </w:r>
      <w:r w:rsidR="002D05A8">
        <w:rPr>
          <w:rFonts w:ascii="Arial" w:hAnsi="Arial" w:cs="Arial"/>
          <w:color w:val="1A1A1A"/>
        </w:rPr>
        <w:t xml:space="preserve">  </w:t>
      </w:r>
      <w:r w:rsidR="002D05A8">
        <w:rPr>
          <w:rFonts w:ascii="Arial" w:hAnsi="Arial" w:cs="Arial"/>
          <w:color w:val="1A1A1A"/>
        </w:rPr>
        <w:lastRenderedPageBreak/>
        <w:t>Bo</w:t>
      </w:r>
      <w:r w:rsidR="00D76DAA">
        <w:rPr>
          <w:rFonts w:ascii="Arial" w:hAnsi="Arial" w:cs="Arial"/>
          <w:color w:val="1A1A1A"/>
        </w:rPr>
        <w:t>gged down with home life</w:t>
      </w:r>
      <w:r w:rsidR="002D05A8">
        <w:rPr>
          <w:rFonts w:ascii="Arial" w:hAnsi="Arial" w:cs="Arial"/>
          <w:color w:val="1A1A1A"/>
        </w:rPr>
        <w:t>, it would be another 3 months before Jefferson would see Rebecca.</w:t>
      </w:r>
      <w:r w:rsidR="00C6620C">
        <w:rPr>
          <w:rFonts w:ascii="Arial" w:hAnsi="Arial" w:cs="Arial"/>
          <w:color w:val="1A1A1A"/>
        </w:rPr>
        <w:t xml:space="preserve">  </w:t>
      </w:r>
    </w:p>
    <w:p w14:paraId="74BA4273" w14:textId="2B8CA24B" w:rsidR="00C6620C" w:rsidRDefault="00C6620C" w:rsidP="00971893">
      <w:pPr>
        <w:spacing w:line="480" w:lineRule="auto"/>
        <w:rPr>
          <w:rFonts w:ascii="Arial" w:hAnsi="Arial" w:cs="Arial"/>
          <w:color w:val="1A1A1A"/>
        </w:rPr>
      </w:pPr>
      <w:r>
        <w:rPr>
          <w:rFonts w:ascii="Arial" w:hAnsi="Arial" w:cs="Arial"/>
          <w:color w:val="1A1A1A"/>
        </w:rPr>
        <w:tab/>
        <w:t xml:space="preserve">On October </w:t>
      </w:r>
      <w:r w:rsidR="00453E94">
        <w:rPr>
          <w:rFonts w:ascii="Arial" w:hAnsi="Arial" w:cs="Arial"/>
          <w:color w:val="1A1A1A"/>
          <w:vertAlign w:val="superscript"/>
        </w:rPr>
        <w:t>6th</w:t>
      </w:r>
      <w:r>
        <w:rPr>
          <w:rFonts w:ascii="Arial" w:hAnsi="Arial" w:cs="Arial"/>
          <w:color w:val="1A1A1A"/>
        </w:rPr>
        <w:t xml:space="preserve">, 1763 Jefferson spent a night out with Rebecca </w:t>
      </w:r>
      <w:r w:rsidR="00A24917">
        <w:rPr>
          <w:rFonts w:ascii="Arial" w:hAnsi="Arial" w:cs="Arial"/>
          <w:color w:val="1A1A1A"/>
        </w:rPr>
        <w:t>at</w:t>
      </w:r>
      <w:r>
        <w:rPr>
          <w:rFonts w:ascii="Arial" w:hAnsi="Arial" w:cs="Arial"/>
          <w:color w:val="1A1A1A"/>
        </w:rPr>
        <w:t xml:space="preserve"> the Raleigh Tavern in Williamsburg. </w:t>
      </w:r>
      <w:r>
        <w:rPr>
          <w:rStyle w:val="FootnoteReference"/>
          <w:rFonts w:ascii="Arial" w:hAnsi="Arial" w:cs="Arial"/>
          <w:color w:val="1A1A1A"/>
        </w:rPr>
        <w:footnoteReference w:id="10"/>
      </w:r>
      <w:r w:rsidR="00115750">
        <w:rPr>
          <w:rFonts w:ascii="Arial" w:hAnsi="Arial" w:cs="Arial"/>
          <w:color w:val="1A1A1A"/>
        </w:rPr>
        <w:t xml:space="preserve">  The moment he had been </w:t>
      </w:r>
      <w:r w:rsidR="00973E5A">
        <w:rPr>
          <w:rFonts w:ascii="Arial" w:hAnsi="Arial" w:cs="Arial"/>
          <w:color w:val="1A1A1A"/>
        </w:rPr>
        <w:t>longing</w:t>
      </w:r>
      <w:r w:rsidR="00115750">
        <w:rPr>
          <w:rFonts w:ascii="Arial" w:hAnsi="Arial" w:cs="Arial"/>
          <w:color w:val="1A1A1A"/>
        </w:rPr>
        <w:t xml:space="preserve"> for </w:t>
      </w:r>
      <w:r w:rsidR="00973E5A">
        <w:rPr>
          <w:rFonts w:ascii="Arial" w:hAnsi="Arial" w:cs="Arial"/>
          <w:color w:val="1A1A1A"/>
        </w:rPr>
        <w:t xml:space="preserve">had </w:t>
      </w:r>
      <w:r w:rsidR="00115750">
        <w:rPr>
          <w:rFonts w:ascii="Arial" w:hAnsi="Arial" w:cs="Arial"/>
          <w:color w:val="1A1A1A"/>
        </w:rPr>
        <w:t>arrived, but</w:t>
      </w:r>
      <w:r w:rsidR="00A24917">
        <w:rPr>
          <w:rFonts w:ascii="Arial" w:hAnsi="Arial" w:cs="Arial"/>
          <w:color w:val="1A1A1A"/>
        </w:rPr>
        <w:t xml:space="preserve"> quickly tides would turn.  The following day, Jefferson was disappointed from how the previous night transpired.  Burwell had done </w:t>
      </w:r>
      <w:r w:rsidR="00FE1B67">
        <w:rPr>
          <w:rFonts w:ascii="Arial" w:hAnsi="Arial" w:cs="Arial"/>
          <w:color w:val="1A1A1A"/>
        </w:rPr>
        <w:t xml:space="preserve">no </w:t>
      </w:r>
      <w:r w:rsidR="00A24917">
        <w:rPr>
          <w:rFonts w:ascii="Arial" w:hAnsi="Arial" w:cs="Arial"/>
          <w:color w:val="1A1A1A"/>
        </w:rPr>
        <w:t xml:space="preserve">wrong, but Jefferson believed he </w:t>
      </w:r>
      <w:r w:rsidR="00332AC6">
        <w:rPr>
          <w:rFonts w:ascii="Arial" w:hAnsi="Arial" w:cs="Arial"/>
          <w:color w:val="1A1A1A"/>
        </w:rPr>
        <w:t>mis</w:t>
      </w:r>
      <w:r w:rsidR="00973E5A">
        <w:rPr>
          <w:rFonts w:ascii="Arial" w:hAnsi="Arial" w:cs="Arial"/>
          <w:color w:val="1A1A1A"/>
        </w:rPr>
        <w:t>handled</w:t>
      </w:r>
      <w:r w:rsidR="00A24917">
        <w:rPr>
          <w:rFonts w:ascii="Arial" w:hAnsi="Arial" w:cs="Arial"/>
          <w:color w:val="1A1A1A"/>
        </w:rPr>
        <w:t xml:space="preserve"> </w:t>
      </w:r>
      <w:r w:rsidR="00973E5A">
        <w:rPr>
          <w:rFonts w:ascii="Arial" w:hAnsi="Arial" w:cs="Arial"/>
          <w:color w:val="1A1A1A"/>
        </w:rPr>
        <w:t xml:space="preserve">talking to her.  </w:t>
      </w:r>
      <w:r w:rsidR="009235C4">
        <w:rPr>
          <w:rFonts w:ascii="Arial" w:hAnsi="Arial" w:cs="Arial"/>
          <w:color w:val="1A1A1A"/>
        </w:rPr>
        <w:t>To P</w:t>
      </w:r>
      <w:r w:rsidR="00A24917">
        <w:rPr>
          <w:rFonts w:ascii="Arial" w:hAnsi="Arial" w:cs="Arial"/>
          <w:color w:val="1A1A1A"/>
        </w:rPr>
        <w:t>age he wrote, “In the most melancholy fit that ever any pour soul was, I sit down to write you.  Last night as merry as agreeable company and dancing with Belinda in the Apollo could make me, I never could have thought the succeeding sun would have seen me so wretch</w:t>
      </w:r>
      <w:r w:rsidR="0016228B">
        <w:rPr>
          <w:rFonts w:ascii="Arial" w:hAnsi="Arial" w:cs="Arial"/>
          <w:color w:val="1A1A1A"/>
        </w:rPr>
        <w:t>ed as I am now!”  First, he used</w:t>
      </w:r>
      <w:r w:rsidR="00A24917">
        <w:rPr>
          <w:rFonts w:ascii="Arial" w:hAnsi="Arial" w:cs="Arial"/>
          <w:color w:val="1A1A1A"/>
        </w:rPr>
        <w:t xml:space="preserve"> the name Belinda as code because he was worried other people may see </w:t>
      </w:r>
      <w:r w:rsidR="009F55B0">
        <w:rPr>
          <w:rFonts w:ascii="Arial" w:hAnsi="Arial" w:cs="Arial"/>
          <w:color w:val="1A1A1A"/>
        </w:rPr>
        <w:t>the</w:t>
      </w:r>
      <w:r w:rsidR="00A24917">
        <w:rPr>
          <w:rFonts w:ascii="Arial" w:hAnsi="Arial" w:cs="Arial"/>
          <w:color w:val="1A1A1A"/>
        </w:rPr>
        <w:t xml:space="preserve"> letters.  Further, </w:t>
      </w:r>
      <w:r w:rsidR="009235C4">
        <w:rPr>
          <w:rFonts w:ascii="Arial" w:hAnsi="Arial" w:cs="Arial"/>
          <w:color w:val="1A1A1A"/>
        </w:rPr>
        <w:t xml:space="preserve">one views </w:t>
      </w:r>
      <w:r w:rsidR="007574FC">
        <w:rPr>
          <w:rFonts w:ascii="Arial" w:hAnsi="Arial" w:cs="Arial"/>
          <w:color w:val="1A1A1A"/>
        </w:rPr>
        <w:t xml:space="preserve">the enormity of Jefferson’s emotional scale.  One moment he was extremely happy, and the next day he is </w:t>
      </w:r>
      <w:r w:rsidR="00973E5A">
        <w:rPr>
          <w:rFonts w:ascii="Arial" w:hAnsi="Arial" w:cs="Arial"/>
          <w:color w:val="1A1A1A"/>
        </w:rPr>
        <w:t>miserable</w:t>
      </w:r>
      <w:r w:rsidR="007574FC">
        <w:rPr>
          <w:rFonts w:ascii="Arial" w:hAnsi="Arial" w:cs="Arial"/>
          <w:color w:val="1A1A1A"/>
        </w:rPr>
        <w:t>.  Again</w:t>
      </w:r>
      <w:r w:rsidR="00453E94">
        <w:rPr>
          <w:rFonts w:ascii="Arial" w:hAnsi="Arial" w:cs="Arial"/>
          <w:color w:val="1A1A1A"/>
        </w:rPr>
        <w:t>,</w:t>
      </w:r>
      <w:r w:rsidR="007574FC">
        <w:rPr>
          <w:rFonts w:ascii="Arial" w:hAnsi="Arial" w:cs="Arial"/>
          <w:color w:val="1A1A1A"/>
        </w:rPr>
        <w:t xml:space="preserve"> </w:t>
      </w:r>
      <w:r w:rsidR="006130AF">
        <w:rPr>
          <w:rFonts w:ascii="Arial" w:hAnsi="Arial" w:cs="Arial"/>
          <w:color w:val="1A1A1A"/>
        </w:rPr>
        <w:t xml:space="preserve">in the </w:t>
      </w:r>
      <w:r w:rsidR="007574FC">
        <w:rPr>
          <w:rFonts w:ascii="Arial" w:hAnsi="Arial" w:cs="Arial"/>
          <w:color w:val="1A1A1A"/>
        </w:rPr>
        <w:t xml:space="preserve">same letter, “When I had an opportunity, a few broken sentences, uttered in great disorder, and interrupted with pauses of uncommon length.” </w:t>
      </w:r>
      <w:r w:rsidR="007574FC">
        <w:rPr>
          <w:rStyle w:val="FootnoteReference"/>
          <w:rFonts w:ascii="Arial" w:hAnsi="Arial" w:cs="Arial"/>
          <w:color w:val="1A1A1A"/>
        </w:rPr>
        <w:footnoteReference w:id="11"/>
      </w:r>
      <w:r w:rsidR="0012521B">
        <w:rPr>
          <w:rFonts w:ascii="Arial" w:hAnsi="Arial" w:cs="Arial"/>
          <w:color w:val="1A1A1A"/>
        </w:rPr>
        <w:t xml:space="preserve">  </w:t>
      </w:r>
      <w:r w:rsidR="00453E94">
        <w:rPr>
          <w:rFonts w:ascii="Arial" w:hAnsi="Arial" w:cs="Arial"/>
          <w:color w:val="1A1A1A"/>
        </w:rPr>
        <w:t xml:space="preserve">His lack of confidence is eminent in this description.  </w:t>
      </w:r>
      <w:r w:rsidR="0012521B">
        <w:rPr>
          <w:rFonts w:ascii="Arial" w:hAnsi="Arial" w:cs="Arial"/>
          <w:color w:val="1A1A1A"/>
        </w:rPr>
        <w:t xml:space="preserve">He continues to </w:t>
      </w:r>
      <w:r w:rsidR="00EC0B16">
        <w:rPr>
          <w:rFonts w:ascii="Arial" w:hAnsi="Arial" w:cs="Arial"/>
          <w:color w:val="1A1A1A"/>
        </w:rPr>
        <w:t>ask</w:t>
      </w:r>
      <w:r w:rsidR="0012521B">
        <w:rPr>
          <w:rFonts w:ascii="Arial" w:hAnsi="Arial" w:cs="Arial"/>
          <w:color w:val="1A1A1A"/>
        </w:rPr>
        <w:t xml:space="preserve"> Page to meet him in Williamsburg so they </w:t>
      </w:r>
      <w:r w:rsidR="003A01CD">
        <w:rPr>
          <w:rFonts w:ascii="Arial" w:hAnsi="Arial" w:cs="Arial"/>
          <w:color w:val="1A1A1A"/>
        </w:rPr>
        <w:t>can</w:t>
      </w:r>
      <w:r w:rsidR="0012521B">
        <w:rPr>
          <w:rFonts w:ascii="Arial" w:hAnsi="Arial" w:cs="Arial"/>
          <w:color w:val="1A1A1A"/>
        </w:rPr>
        <w:t xml:space="preserve"> discuss in person the specifics of the night.  </w:t>
      </w:r>
    </w:p>
    <w:p w14:paraId="0CE77B82" w14:textId="580F5640" w:rsidR="00472A1D" w:rsidRDefault="006130AF" w:rsidP="00472A1D">
      <w:pPr>
        <w:spacing w:line="480" w:lineRule="auto"/>
        <w:rPr>
          <w:rFonts w:ascii="Arial" w:hAnsi="Arial" w:cs="Arial"/>
          <w:color w:val="1A1A1A"/>
        </w:rPr>
      </w:pPr>
      <w:r>
        <w:rPr>
          <w:rFonts w:ascii="Arial" w:hAnsi="Arial" w:cs="Arial"/>
          <w:color w:val="1A1A1A"/>
        </w:rPr>
        <w:tab/>
        <w:t xml:space="preserve">There </w:t>
      </w:r>
      <w:r w:rsidR="009235C4">
        <w:rPr>
          <w:rFonts w:ascii="Arial" w:hAnsi="Arial" w:cs="Arial"/>
          <w:color w:val="1A1A1A"/>
        </w:rPr>
        <w:t xml:space="preserve">is </w:t>
      </w:r>
      <w:r>
        <w:rPr>
          <w:rFonts w:ascii="Arial" w:hAnsi="Arial" w:cs="Arial"/>
          <w:color w:val="1A1A1A"/>
        </w:rPr>
        <w:t xml:space="preserve">no sugar coating the developing stages of this courtship.  Whether Jefferson was </w:t>
      </w:r>
      <w:r w:rsidR="00973E5A">
        <w:rPr>
          <w:rFonts w:ascii="Arial" w:hAnsi="Arial" w:cs="Arial"/>
          <w:color w:val="1A1A1A"/>
        </w:rPr>
        <w:t xml:space="preserve">reacting as any young man would is irrelevant.  The fact being Jefferson was a brilliant </w:t>
      </w:r>
      <w:r w:rsidR="00453E94">
        <w:rPr>
          <w:rFonts w:ascii="Arial" w:hAnsi="Arial" w:cs="Arial"/>
          <w:color w:val="1A1A1A"/>
        </w:rPr>
        <w:t>mind</w:t>
      </w:r>
      <w:r w:rsidR="00973E5A">
        <w:rPr>
          <w:rFonts w:ascii="Arial" w:hAnsi="Arial" w:cs="Arial"/>
          <w:color w:val="1A1A1A"/>
        </w:rPr>
        <w:t xml:space="preserve">, high above the intellectual standards of the average student, but in moments with women he showed </w:t>
      </w:r>
      <w:r w:rsidR="003A01CD">
        <w:rPr>
          <w:rFonts w:ascii="Arial" w:hAnsi="Arial" w:cs="Arial"/>
          <w:color w:val="1A1A1A"/>
        </w:rPr>
        <w:t>despair</w:t>
      </w:r>
      <w:r w:rsidR="009235C4">
        <w:rPr>
          <w:rFonts w:ascii="Arial" w:hAnsi="Arial" w:cs="Arial"/>
          <w:color w:val="1A1A1A"/>
        </w:rPr>
        <w:t xml:space="preserve"> and awkwardness</w:t>
      </w:r>
      <w:r w:rsidR="00973E5A">
        <w:rPr>
          <w:rFonts w:ascii="Arial" w:hAnsi="Arial" w:cs="Arial"/>
          <w:color w:val="1A1A1A"/>
        </w:rPr>
        <w:t xml:space="preserve">.  Describing the roles of </w:t>
      </w:r>
      <w:r w:rsidR="00973E5A">
        <w:rPr>
          <w:rFonts w:ascii="Arial" w:hAnsi="Arial" w:cs="Arial"/>
          <w:color w:val="1A1A1A"/>
        </w:rPr>
        <w:lastRenderedPageBreak/>
        <w:t>women in society or philosophizing the future of national</w:t>
      </w:r>
      <w:r w:rsidR="00332AC6">
        <w:rPr>
          <w:rFonts w:ascii="Arial" w:hAnsi="Arial" w:cs="Arial"/>
          <w:color w:val="1A1A1A"/>
        </w:rPr>
        <w:t xml:space="preserve"> government came easy to </w:t>
      </w:r>
      <w:r w:rsidR="00975C45">
        <w:rPr>
          <w:rFonts w:ascii="Arial" w:hAnsi="Arial" w:cs="Arial"/>
          <w:color w:val="1A1A1A"/>
        </w:rPr>
        <w:t>him</w:t>
      </w:r>
      <w:r w:rsidR="00332AC6">
        <w:rPr>
          <w:rFonts w:ascii="Arial" w:hAnsi="Arial" w:cs="Arial"/>
          <w:color w:val="1A1A1A"/>
        </w:rPr>
        <w:t>.  ‘Big’ thinking fosters idealistic ideology and Jeff</w:t>
      </w:r>
      <w:r w:rsidR="009235C4">
        <w:rPr>
          <w:rFonts w:ascii="Arial" w:hAnsi="Arial" w:cs="Arial"/>
          <w:color w:val="1A1A1A"/>
        </w:rPr>
        <w:t>erson was the epitome of that.  W</w:t>
      </w:r>
      <w:r w:rsidR="00332AC6">
        <w:rPr>
          <w:rFonts w:ascii="Arial" w:hAnsi="Arial" w:cs="Arial"/>
          <w:color w:val="1A1A1A"/>
        </w:rPr>
        <w:t>hile this structure of thinking br</w:t>
      </w:r>
      <w:r w:rsidR="00453E94">
        <w:rPr>
          <w:rFonts w:ascii="Arial" w:hAnsi="Arial" w:cs="Arial"/>
          <w:color w:val="1A1A1A"/>
        </w:rPr>
        <w:t>ought Jefferson to fame in the R</w:t>
      </w:r>
      <w:r w:rsidR="00332AC6">
        <w:rPr>
          <w:rFonts w:ascii="Arial" w:hAnsi="Arial" w:cs="Arial"/>
          <w:color w:val="1A1A1A"/>
        </w:rPr>
        <w:t xml:space="preserve">evolutionary </w:t>
      </w:r>
      <w:r w:rsidR="00453E94">
        <w:rPr>
          <w:rFonts w:ascii="Arial" w:hAnsi="Arial" w:cs="Arial"/>
          <w:color w:val="1A1A1A"/>
        </w:rPr>
        <w:t>E</w:t>
      </w:r>
      <w:r w:rsidR="00975C45">
        <w:rPr>
          <w:rFonts w:ascii="Arial" w:hAnsi="Arial" w:cs="Arial"/>
          <w:color w:val="1A1A1A"/>
        </w:rPr>
        <w:t>ra</w:t>
      </w:r>
      <w:r w:rsidR="00332AC6">
        <w:rPr>
          <w:rFonts w:ascii="Arial" w:hAnsi="Arial" w:cs="Arial"/>
          <w:color w:val="1A1A1A"/>
        </w:rPr>
        <w:t>, it did not help when courting women</w:t>
      </w:r>
      <w:r w:rsidR="009235C4">
        <w:rPr>
          <w:rFonts w:ascii="Arial" w:hAnsi="Arial" w:cs="Arial"/>
          <w:color w:val="1A1A1A"/>
        </w:rPr>
        <w:t xml:space="preserve">.  </w:t>
      </w:r>
      <w:r w:rsidR="00E7425E">
        <w:rPr>
          <w:rFonts w:ascii="Arial" w:hAnsi="Arial" w:cs="Arial"/>
          <w:color w:val="1A1A1A"/>
        </w:rPr>
        <w:t>Jefferson displayed quivering confidence when conversing</w:t>
      </w:r>
      <w:r w:rsidR="009235C4">
        <w:rPr>
          <w:rFonts w:ascii="Arial" w:hAnsi="Arial" w:cs="Arial"/>
          <w:color w:val="1A1A1A"/>
        </w:rPr>
        <w:t xml:space="preserve"> with</w:t>
      </w:r>
      <w:r w:rsidR="00E7425E">
        <w:rPr>
          <w:rFonts w:ascii="Arial" w:hAnsi="Arial" w:cs="Arial"/>
          <w:color w:val="1A1A1A"/>
        </w:rPr>
        <w:t xml:space="preserve"> Burwell.  The uneasiness of his actions added with his fear of denial brought Jefferson to extreme lows.  </w:t>
      </w:r>
      <w:r w:rsidR="0046418F">
        <w:rPr>
          <w:rFonts w:ascii="Arial" w:hAnsi="Arial" w:cs="Arial"/>
          <w:color w:val="1A1A1A"/>
        </w:rPr>
        <w:t>The</w:t>
      </w:r>
      <w:r w:rsidR="00370A49">
        <w:rPr>
          <w:rFonts w:ascii="Arial" w:hAnsi="Arial" w:cs="Arial"/>
          <w:color w:val="1A1A1A"/>
        </w:rPr>
        <w:t xml:space="preserve"> specific ending of the brief courtship is seen when Jefferson writes to William Fleming, “I am sorry to tell you it is totally frustrated by Miss R.B’s marriage with Jacquelin Amber…. I have not seen since last October, wherefore I cannot affirm that I know it from herself, though am as well satisfied that it is true as if she told me.” </w:t>
      </w:r>
      <w:r w:rsidR="00370A49">
        <w:rPr>
          <w:rStyle w:val="FootnoteReference"/>
          <w:rFonts w:ascii="Arial" w:hAnsi="Arial" w:cs="Arial"/>
          <w:color w:val="1A1A1A"/>
        </w:rPr>
        <w:footnoteReference w:id="12"/>
      </w:r>
      <w:r w:rsidR="000A6023">
        <w:rPr>
          <w:rFonts w:ascii="Arial" w:hAnsi="Arial" w:cs="Arial"/>
          <w:color w:val="1A1A1A"/>
        </w:rPr>
        <w:t xml:space="preserve">  Jeffers</w:t>
      </w:r>
      <w:r w:rsidR="00453E94">
        <w:rPr>
          <w:rFonts w:ascii="Arial" w:hAnsi="Arial" w:cs="Arial"/>
          <w:color w:val="1A1A1A"/>
        </w:rPr>
        <w:t>on would remain a bachelor for eight</w:t>
      </w:r>
      <w:r w:rsidR="000A6023">
        <w:rPr>
          <w:rFonts w:ascii="Arial" w:hAnsi="Arial" w:cs="Arial"/>
          <w:color w:val="1A1A1A"/>
        </w:rPr>
        <w:t xml:space="preserve"> more years, claiming at the time of the breakup he would only ever offer his hand to Rebecca. </w:t>
      </w:r>
      <w:r w:rsidR="000A6023">
        <w:rPr>
          <w:rStyle w:val="FootnoteReference"/>
          <w:rFonts w:ascii="Arial" w:hAnsi="Arial" w:cs="Arial"/>
          <w:color w:val="1A1A1A"/>
        </w:rPr>
        <w:footnoteReference w:id="13"/>
      </w:r>
      <w:r w:rsidR="000A6023">
        <w:rPr>
          <w:rFonts w:ascii="Arial" w:hAnsi="Arial" w:cs="Arial"/>
          <w:color w:val="1A1A1A"/>
        </w:rPr>
        <w:t xml:space="preserve">  For those eight years, it seemingly was true as he </w:t>
      </w:r>
      <w:r w:rsidR="00DC1139">
        <w:rPr>
          <w:rFonts w:ascii="Arial" w:hAnsi="Arial" w:cs="Arial"/>
          <w:color w:val="1A1A1A"/>
        </w:rPr>
        <w:t>buried</w:t>
      </w:r>
      <w:r w:rsidR="000A6023">
        <w:rPr>
          <w:rFonts w:ascii="Arial" w:hAnsi="Arial" w:cs="Arial"/>
          <w:color w:val="1A1A1A"/>
        </w:rPr>
        <w:t xml:space="preserve"> </w:t>
      </w:r>
      <w:r w:rsidR="00472A1D">
        <w:rPr>
          <w:rFonts w:ascii="Arial" w:hAnsi="Arial" w:cs="Arial"/>
          <w:color w:val="1A1A1A"/>
        </w:rPr>
        <w:t xml:space="preserve">himself into academia, studying law.  </w:t>
      </w:r>
      <w:r w:rsidR="00453E94">
        <w:rPr>
          <w:rFonts w:ascii="Arial" w:hAnsi="Arial" w:cs="Arial"/>
          <w:color w:val="1A1A1A"/>
        </w:rPr>
        <w:t>Romantic relationships</w:t>
      </w:r>
      <w:r w:rsidR="00472A1D">
        <w:rPr>
          <w:rFonts w:ascii="Arial" w:hAnsi="Arial" w:cs="Arial"/>
          <w:color w:val="1A1A1A"/>
        </w:rPr>
        <w:t xml:space="preserve"> were absent from his life.  </w:t>
      </w:r>
    </w:p>
    <w:p w14:paraId="6521BCEB" w14:textId="48009B4A" w:rsidR="00472A1D" w:rsidRDefault="00472A1D" w:rsidP="00472A1D">
      <w:pPr>
        <w:spacing w:line="480" w:lineRule="auto"/>
        <w:ind w:firstLine="720"/>
        <w:rPr>
          <w:rFonts w:ascii="Arial" w:hAnsi="Arial" w:cs="Arial"/>
          <w:color w:val="1A1A1A"/>
        </w:rPr>
      </w:pPr>
      <w:r>
        <w:rPr>
          <w:rFonts w:ascii="Arial" w:hAnsi="Arial" w:cs="Arial"/>
          <w:color w:val="1A1A1A"/>
        </w:rPr>
        <w:t xml:space="preserve">First love, for </w:t>
      </w:r>
      <w:r w:rsidR="00BC3825">
        <w:rPr>
          <w:rFonts w:ascii="Arial" w:hAnsi="Arial" w:cs="Arial"/>
          <w:color w:val="1A1A1A"/>
        </w:rPr>
        <w:t>the majority of individuals, is a</w:t>
      </w:r>
      <w:r w:rsidR="00B70E51">
        <w:rPr>
          <w:rFonts w:ascii="Arial" w:hAnsi="Arial" w:cs="Arial"/>
          <w:color w:val="1A1A1A"/>
        </w:rPr>
        <w:t xml:space="preserve"> storm that cannot be stopped, whether they end good or bad. </w:t>
      </w:r>
      <w:r>
        <w:rPr>
          <w:rFonts w:ascii="Arial" w:hAnsi="Arial" w:cs="Arial"/>
          <w:color w:val="1A1A1A"/>
        </w:rPr>
        <w:t xml:space="preserve">Jefferson displayed these feelings immensely </w:t>
      </w:r>
      <w:r w:rsidR="0017435D">
        <w:rPr>
          <w:rFonts w:ascii="Arial" w:hAnsi="Arial" w:cs="Arial"/>
          <w:color w:val="1A1A1A"/>
        </w:rPr>
        <w:t>in</w:t>
      </w:r>
      <w:r w:rsidR="009235C4">
        <w:rPr>
          <w:rFonts w:ascii="Arial" w:hAnsi="Arial" w:cs="Arial"/>
          <w:color w:val="1A1A1A"/>
        </w:rPr>
        <w:t xml:space="preserve"> his writing.  </w:t>
      </w:r>
      <w:r w:rsidR="0017435D">
        <w:rPr>
          <w:rFonts w:ascii="Arial" w:hAnsi="Arial" w:cs="Arial"/>
          <w:color w:val="1A1A1A"/>
        </w:rPr>
        <w:t xml:space="preserve">It is </w:t>
      </w:r>
      <w:r w:rsidR="00850FFD">
        <w:rPr>
          <w:rFonts w:ascii="Arial" w:hAnsi="Arial" w:cs="Arial"/>
          <w:color w:val="1A1A1A"/>
        </w:rPr>
        <w:t xml:space="preserve">ordinary for a person to show these emotional characteristics during </w:t>
      </w:r>
      <w:r w:rsidR="00B70E51">
        <w:rPr>
          <w:rFonts w:ascii="Arial" w:hAnsi="Arial" w:cs="Arial"/>
          <w:color w:val="1A1A1A"/>
        </w:rPr>
        <w:t xml:space="preserve">a failed relationship, however </w:t>
      </w:r>
      <w:r w:rsidR="00850FFD">
        <w:rPr>
          <w:rFonts w:ascii="Arial" w:hAnsi="Arial" w:cs="Arial"/>
          <w:color w:val="1A1A1A"/>
        </w:rPr>
        <w:t>Jefferson was no ordinary individual</w:t>
      </w:r>
      <w:r w:rsidR="00BC3825">
        <w:rPr>
          <w:rFonts w:ascii="Arial" w:hAnsi="Arial" w:cs="Arial"/>
          <w:color w:val="1A1A1A"/>
        </w:rPr>
        <w:t>.  His advanced intellect, although seemingl</w:t>
      </w:r>
      <w:r w:rsidR="00040895">
        <w:rPr>
          <w:rFonts w:ascii="Arial" w:hAnsi="Arial" w:cs="Arial"/>
          <w:color w:val="1A1A1A"/>
        </w:rPr>
        <w:t xml:space="preserve">y absent during his first courtship, paints the picture of Jefferson as he develops into a young adult.  He would continue to thrive in his public life, yet he </w:t>
      </w:r>
      <w:r w:rsidR="009235C4">
        <w:rPr>
          <w:rFonts w:ascii="Arial" w:hAnsi="Arial" w:cs="Arial"/>
          <w:color w:val="1A1A1A"/>
        </w:rPr>
        <w:t>would still maintain his unique</w:t>
      </w:r>
      <w:r w:rsidR="00040895">
        <w:rPr>
          <w:rFonts w:ascii="Arial" w:hAnsi="Arial" w:cs="Arial"/>
          <w:color w:val="1A1A1A"/>
        </w:rPr>
        <w:t xml:space="preserve"> and rare emotional side.</w:t>
      </w:r>
    </w:p>
    <w:p w14:paraId="004929B7" w14:textId="77777777" w:rsidR="00040895" w:rsidRDefault="00040895" w:rsidP="00472A1D">
      <w:pPr>
        <w:spacing w:line="480" w:lineRule="auto"/>
        <w:ind w:firstLine="720"/>
        <w:rPr>
          <w:rFonts w:ascii="Arial" w:hAnsi="Arial" w:cs="Arial"/>
          <w:color w:val="1A1A1A"/>
        </w:rPr>
      </w:pPr>
    </w:p>
    <w:p w14:paraId="3DF300C2" w14:textId="5E79237D" w:rsidR="00040895" w:rsidRDefault="00040895" w:rsidP="00185870">
      <w:pPr>
        <w:spacing w:line="480" w:lineRule="auto"/>
        <w:rPr>
          <w:rFonts w:ascii="Arial" w:hAnsi="Arial" w:cs="Arial"/>
          <w:color w:val="1A1A1A"/>
          <w:sz w:val="36"/>
          <w:szCs w:val="36"/>
        </w:rPr>
      </w:pPr>
      <w:r w:rsidRPr="00040895">
        <w:rPr>
          <w:rFonts w:ascii="Arial" w:hAnsi="Arial" w:cs="Arial"/>
          <w:color w:val="1A1A1A"/>
          <w:sz w:val="36"/>
          <w:szCs w:val="36"/>
        </w:rPr>
        <w:lastRenderedPageBreak/>
        <w:t>Jefferson</w:t>
      </w:r>
      <w:r w:rsidR="00FB74B2">
        <w:rPr>
          <w:rFonts w:ascii="Arial" w:hAnsi="Arial" w:cs="Arial"/>
          <w:color w:val="1A1A1A"/>
          <w:sz w:val="36"/>
          <w:szCs w:val="36"/>
        </w:rPr>
        <w:t>’s</w:t>
      </w:r>
      <w:r w:rsidRPr="00040895">
        <w:rPr>
          <w:rFonts w:ascii="Arial" w:hAnsi="Arial" w:cs="Arial"/>
          <w:color w:val="1A1A1A"/>
          <w:sz w:val="36"/>
          <w:szCs w:val="36"/>
        </w:rPr>
        <w:t xml:space="preserve"> </w:t>
      </w:r>
      <w:r w:rsidR="00FB74B2">
        <w:rPr>
          <w:rFonts w:ascii="Arial" w:hAnsi="Arial" w:cs="Arial"/>
          <w:color w:val="1A1A1A"/>
          <w:sz w:val="36"/>
          <w:szCs w:val="36"/>
        </w:rPr>
        <w:t xml:space="preserve">Romantic Absence </w:t>
      </w:r>
      <w:r w:rsidRPr="00040895">
        <w:rPr>
          <w:rFonts w:ascii="Arial" w:hAnsi="Arial" w:cs="Arial"/>
          <w:color w:val="1A1A1A"/>
          <w:sz w:val="36"/>
          <w:szCs w:val="36"/>
        </w:rPr>
        <w:t>and Marriage</w:t>
      </w:r>
    </w:p>
    <w:p w14:paraId="54B90D8D" w14:textId="023BFC94" w:rsidR="00185870" w:rsidRDefault="00185870" w:rsidP="00185870">
      <w:pPr>
        <w:spacing w:line="480" w:lineRule="auto"/>
        <w:rPr>
          <w:rFonts w:ascii="Arial" w:hAnsi="Arial" w:cs="Arial"/>
          <w:color w:val="1A1A1A"/>
        </w:rPr>
      </w:pPr>
      <w:r>
        <w:rPr>
          <w:rFonts w:ascii="Arial" w:hAnsi="Arial" w:cs="Arial"/>
          <w:color w:val="1A1A1A"/>
        </w:rPr>
        <w:tab/>
      </w:r>
      <w:r w:rsidR="009D0D4D">
        <w:rPr>
          <w:rFonts w:ascii="Arial" w:hAnsi="Arial" w:cs="Arial"/>
          <w:color w:val="1A1A1A"/>
        </w:rPr>
        <w:t>Love escaped Jefferson in 1764</w:t>
      </w:r>
      <w:r w:rsidR="009235C4">
        <w:rPr>
          <w:rFonts w:ascii="Arial" w:hAnsi="Arial" w:cs="Arial"/>
          <w:color w:val="1A1A1A"/>
        </w:rPr>
        <w:t>,</w:t>
      </w:r>
      <w:r w:rsidR="00BE2465">
        <w:rPr>
          <w:rFonts w:ascii="Arial" w:hAnsi="Arial" w:cs="Arial"/>
          <w:color w:val="1A1A1A"/>
        </w:rPr>
        <w:t xml:space="preserve"> and for </w:t>
      </w:r>
      <w:r w:rsidR="009D0D4D">
        <w:rPr>
          <w:rFonts w:ascii="Arial" w:hAnsi="Arial" w:cs="Arial"/>
          <w:color w:val="1A1A1A"/>
        </w:rPr>
        <w:t>six</w:t>
      </w:r>
      <w:r w:rsidR="00BE2465">
        <w:rPr>
          <w:rFonts w:ascii="Arial" w:hAnsi="Arial" w:cs="Arial"/>
          <w:color w:val="1A1A1A"/>
        </w:rPr>
        <w:t xml:space="preserve"> years he continued on the path of bachelorhood.  </w:t>
      </w:r>
      <w:r w:rsidR="007125AA">
        <w:rPr>
          <w:rFonts w:ascii="Arial" w:hAnsi="Arial" w:cs="Arial"/>
          <w:color w:val="1A1A1A"/>
        </w:rPr>
        <w:t xml:space="preserve">His relationship with Rebecca, although not entirely at cause </w:t>
      </w:r>
      <w:r w:rsidR="009235C4">
        <w:rPr>
          <w:rFonts w:ascii="Arial" w:hAnsi="Arial" w:cs="Arial"/>
          <w:color w:val="1A1A1A"/>
        </w:rPr>
        <w:t>for his lack of interest in romance</w:t>
      </w:r>
      <w:r w:rsidR="003370E1">
        <w:rPr>
          <w:rFonts w:ascii="Arial" w:hAnsi="Arial" w:cs="Arial"/>
          <w:color w:val="1A1A1A"/>
        </w:rPr>
        <w:t xml:space="preserve">, played a significant role.  As previously analyzed, Jefferson fell helplessly in </w:t>
      </w:r>
      <w:r w:rsidR="006B5D33">
        <w:rPr>
          <w:rFonts w:ascii="Arial" w:hAnsi="Arial" w:cs="Arial"/>
          <w:color w:val="1A1A1A"/>
        </w:rPr>
        <w:t>love</w:t>
      </w:r>
      <w:r w:rsidR="003370E1">
        <w:rPr>
          <w:rFonts w:ascii="Arial" w:hAnsi="Arial" w:cs="Arial"/>
          <w:color w:val="1A1A1A"/>
        </w:rPr>
        <w:t xml:space="preserve">.  </w:t>
      </w:r>
      <w:r w:rsidR="006B5D33">
        <w:rPr>
          <w:rFonts w:ascii="Arial" w:hAnsi="Arial" w:cs="Arial"/>
          <w:color w:val="1A1A1A"/>
        </w:rPr>
        <w:t xml:space="preserve">Two things can </w:t>
      </w:r>
      <w:r w:rsidR="00BC612C">
        <w:rPr>
          <w:rFonts w:ascii="Arial" w:hAnsi="Arial" w:cs="Arial"/>
          <w:color w:val="1A1A1A"/>
        </w:rPr>
        <w:t>ensue</w:t>
      </w:r>
      <w:r w:rsidR="006B5D33">
        <w:rPr>
          <w:rFonts w:ascii="Arial" w:hAnsi="Arial" w:cs="Arial"/>
          <w:color w:val="1A1A1A"/>
        </w:rPr>
        <w:t xml:space="preserve"> upon a</w:t>
      </w:r>
      <w:r w:rsidR="0092006E">
        <w:rPr>
          <w:rFonts w:ascii="Arial" w:hAnsi="Arial" w:cs="Arial"/>
          <w:color w:val="1A1A1A"/>
        </w:rPr>
        <w:t>n emotional experience</w:t>
      </w:r>
      <w:r w:rsidR="009235C4">
        <w:rPr>
          <w:rFonts w:ascii="Arial" w:hAnsi="Arial" w:cs="Arial"/>
          <w:color w:val="1A1A1A"/>
        </w:rPr>
        <w:t xml:space="preserve"> the likes of</w:t>
      </w:r>
      <w:r w:rsidR="00BC612C">
        <w:rPr>
          <w:rFonts w:ascii="Arial" w:hAnsi="Arial" w:cs="Arial"/>
          <w:color w:val="1A1A1A"/>
        </w:rPr>
        <w:t xml:space="preserve"> which </w:t>
      </w:r>
      <w:r w:rsidR="006B5D33">
        <w:rPr>
          <w:rFonts w:ascii="Arial" w:hAnsi="Arial" w:cs="Arial"/>
          <w:color w:val="1A1A1A"/>
        </w:rPr>
        <w:t xml:space="preserve">Jefferson </w:t>
      </w:r>
      <w:r w:rsidR="00BC612C">
        <w:rPr>
          <w:rFonts w:ascii="Arial" w:hAnsi="Arial" w:cs="Arial"/>
          <w:color w:val="1A1A1A"/>
        </w:rPr>
        <w:t>felt.  An individual falls in love and remains taken for the rest of his of her life.  Or, an individual</w:t>
      </w:r>
      <w:r w:rsidR="009235C4">
        <w:rPr>
          <w:rFonts w:ascii="Arial" w:hAnsi="Arial" w:cs="Arial"/>
          <w:color w:val="1A1A1A"/>
        </w:rPr>
        <w:t>’</w:t>
      </w:r>
      <w:r w:rsidR="00BC612C">
        <w:rPr>
          <w:rFonts w:ascii="Arial" w:hAnsi="Arial" w:cs="Arial"/>
          <w:color w:val="1A1A1A"/>
        </w:rPr>
        <w:t>s love fails, and</w:t>
      </w:r>
      <w:r w:rsidR="009235C4">
        <w:rPr>
          <w:rFonts w:ascii="Arial" w:hAnsi="Arial" w:cs="Arial"/>
          <w:color w:val="1A1A1A"/>
        </w:rPr>
        <w:t xml:space="preserve"> following, must deal with the e</w:t>
      </w:r>
      <w:r w:rsidR="00BC612C">
        <w:rPr>
          <w:rFonts w:ascii="Arial" w:hAnsi="Arial" w:cs="Arial"/>
          <w:color w:val="1A1A1A"/>
        </w:rPr>
        <w:t xml:space="preserve">ffects of the breakup.  Jefferson suffered, quite loftily, with the latter.  </w:t>
      </w:r>
    </w:p>
    <w:p w14:paraId="0C9193AE" w14:textId="2500A16F" w:rsidR="00A951D7" w:rsidRDefault="009235C4" w:rsidP="00A951D7">
      <w:pPr>
        <w:spacing w:line="480" w:lineRule="auto"/>
        <w:rPr>
          <w:rFonts w:ascii="Arial" w:hAnsi="Arial" w:cs="Arial"/>
          <w:color w:val="1A1A1A"/>
        </w:rPr>
      </w:pPr>
      <w:r>
        <w:rPr>
          <w:rFonts w:ascii="Arial" w:hAnsi="Arial" w:cs="Arial"/>
          <w:color w:val="1A1A1A"/>
        </w:rPr>
        <w:tab/>
        <w:t xml:space="preserve">As he </w:t>
      </w:r>
      <w:r w:rsidR="00B67943">
        <w:rPr>
          <w:rFonts w:ascii="Arial" w:hAnsi="Arial" w:cs="Arial"/>
          <w:color w:val="1A1A1A"/>
        </w:rPr>
        <w:t>further</w:t>
      </w:r>
      <w:r>
        <w:rPr>
          <w:rFonts w:ascii="Arial" w:hAnsi="Arial" w:cs="Arial"/>
          <w:color w:val="1A1A1A"/>
        </w:rPr>
        <w:t xml:space="preserve"> continued</w:t>
      </w:r>
      <w:r w:rsidR="00B67943">
        <w:rPr>
          <w:rFonts w:ascii="Arial" w:hAnsi="Arial" w:cs="Arial"/>
          <w:color w:val="1A1A1A"/>
        </w:rPr>
        <w:t xml:space="preserve"> into his academic and professio</w:t>
      </w:r>
      <w:r w:rsidR="00FA1A45">
        <w:rPr>
          <w:rFonts w:ascii="Arial" w:hAnsi="Arial" w:cs="Arial"/>
          <w:color w:val="1A1A1A"/>
        </w:rPr>
        <w:t xml:space="preserve">nal interests, Jefferson seemed to have meant what he said.  Fawn Brodie explains Jefferson’s reaction… “he </w:t>
      </w:r>
      <w:r w:rsidR="005F04F9">
        <w:rPr>
          <w:rFonts w:ascii="Arial" w:hAnsi="Arial" w:cs="Arial"/>
          <w:color w:val="1A1A1A"/>
        </w:rPr>
        <w:t xml:space="preserve"> [in 1763] </w:t>
      </w:r>
      <w:r w:rsidR="00FA1A45">
        <w:rPr>
          <w:rFonts w:ascii="Arial" w:hAnsi="Arial" w:cs="Arial"/>
          <w:color w:val="1A1A1A"/>
        </w:rPr>
        <w:t xml:space="preserve">settled into </w:t>
      </w:r>
      <w:r w:rsidR="005F04F9">
        <w:rPr>
          <w:rFonts w:ascii="Arial" w:hAnsi="Arial" w:cs="Arial"/>
          <w:color w:val="1A1A1A"/>
        </w:rPr>
        <w:t xml:space="preserve">seemingly perennial bachelorhood”, developing this argument from when Jefferson expressed to Page that he would never give his service to anyone but </w:t>
      </w:r>
      <w:r w:rsidR="00FA0856">
        <w:rPr>
          <w:rFonts w:ascii="Arial" w:hAnsi="Arial" w:cs="Arial"/>
          <w:color w:val="1A1A1A"/>
        </w:rPr>
        <w:t>Rebecca</w:t>
      </w:r>
      <w:r w:rsidR="005F04F9">
        <w:rPr>
          <w:rFonts w:ascii="Arial" w:hAnsi="Arial" w:cs="Arial"/>
          <w:color w:val="1A1A1A"/>
        </w:rPr>
        <w:t xml:space="preserve">. </w:t>
      </w:r>
      <w:r w:rsidR="005F04F9">
        <w:rPr>
          <w:rStyle w:val="FootnoteReference"/>
          <w:rFonts w:ascii="Arial" w:hAnsi="Arial" w:cs="Arial"/>
          <w:color w:val="1A1A1A"/>
        </w:rPr>
        <w:footnoteReference w:id="14"/>
      </w:r>
      <w:r w:rsidR="00FA0856">
        <w:rPr>
          <w:rFonts w:ascii="Arial" w:hAnsi="Arial" w:cs="Arial"/>
          <w:color w:val="1A1A1A"/>
        </w:rPr>
        <w:t xml:space="preserve"> A </w:t>
      </w:r>
      <w:r w:rsidR="00901A0F">
        <w:rPr>
          <w:rFonts w:ascii="Arial" w:hAnsi="Arial" w:cs="Arial"/>
          <w:color w:val="1A1A1A"/>
        </w:rPr>
        <w:t>21-year-old</w:t>
      </w:r>
      <w:r w:rsidR="00FA0856">
        <w:rPr>
          <w:rFonts w:ascii="Arial" w:hAnsi="Arial" w:cs="Arial"/>
          <w:color w:val="1A1A1A"/>
        </w:rPr>
        <w:t xml:space="preserve"> Jefferson making a statement </w:t>
      </w:r>
      <w:r w:rsidR="009D0D4D">
        <w:rPr>
          <w:rFonts w:ascii="Arial" w:hAnsi="Arial" w:cs="Arial"/>
          <w:color w:val="1A1A1A"/>
        </w:rPr>
        <w:t>like</w:t>
      </w:r>
      <w:r w:rsidR="00FA0856">
        <w:rPr>
          <w:rFonts w:ascii="Arial" w:hAnsi="Arial" w:cs="Arial"/>
          <w:color w:val="1A1A1A"/>
        </w:rPr>
        <w:t xml:space="preserve"> this seems drastically unrealistic.  However, understanding Jefferson</w:t>
      </w:r>
      <w:r w:rsidR="00901A0F">
        <w:rPr>
          <w:rFonts w:ascii="Arial" w:hAnsi="Arial" w:cs="Arial"/>
          <w:color w:val="1A1A1A"/>
        </w:rPr>
        <w:t xml:space="preserve"> as a 25-year-</w:t>
      </w:r>
      <w:r w:rsidR="00FA0856">
        <w:rPr>
          <w:rFonts w:ascii="Arial" w:hAnsi="Arial" w:cs="Arial"/>
          <w:color w:val="1A1A1A"/>
        </w:rPr>
        <w:t>old single male</w:t>
      </w:r>
      <w:r w:rsidR="00F42B37">
        <w:rPr>
          <w:rFonts w:ascii="Arial" w:hAnsi="Arial" w:cs="Arial"/>
          <w:color w:val="1A1A1A"/>
        </w:rPr>
        <w:t xml:space="preserve"> is important.  H</w:t>
      </w:r>
      <w:r w:rsidR="00FA0856">
        <w:rPr>
          <w:rFonts w:ascii="Arial" w:hAnsi="Arial" w:cs="Arial"/>
          <w:color w:val="1A1A1A"/>
        </w:rPr>
        <w:t xml:space="preserve">e may have actually believed </w:t>
      </w:r>
      <w:r w:rsidR="008E6FD7">
        <w:rPr>
          <w:rFonts w:ascii="Arial" w:hAnsi="Arial" w:cs="Arial"/>
          <w:color w:val="1A1A1A"/>
        </w:rPr>
        <w:t>what he meant when he wrote to P</w:t>
      </w:r>
      <w:r w:rsidR="00FA0856">
        <w:rPr>
          <w:rFonts w:ascii="Arial" w:hAnsi="Arial" w:cs="Arial"/>
          <w:color w:val="1A1A1A"/>
        </w:rPr>
        <w:t>age four years earlier.  “He was a</w:t>
      </w:r>
      <w:r>
        <w:rPr>
          <w:rFonts w:ascii="Arial" w:hAnsi="Arial" w:cs="Arial"/>
          <w:color w:val="1A1A1A"/>
        </w:rPr>
        <w:t>n</w:t>
      </w:r>
      <w:r w:rsidR="00FA0856">
        <w:rPr>
          <w:rFonts w:ascii="Arial" w:hAnsi="Arial" w:cs="Arial"/>
          <w:color w:val="1A1A1A"/>
        </w:rPr>
        <w:t xml:space="preserve"> eminently eligible, a member of the Virginia gentry, a fine musician, a superb horsemen, and a capable dancer.</w:t>
      </w:r>
      <w:r w:rsidR="00DE4997">
        <w:rPr>
          <w:rFonts w:ascii="Arial" w:hAnsi="Arial" w:cs="Arial"/>
          <w:color w:val="1A1A1A"/>
        </w:rPr>
        <w:t xml:space="preserve">  He was over six feet two inches tall, lean, sinewy, with a personable if not handsome face.”</w:t>
      </w:r>
      <w:r w:rsidR="008E6FD7">
        <w:rPr>
          <w:rFonts w:ascii="Arial" w:hAnsi="Arial" w:cs="Arial"/>
          <w:color w:val="1A1A1A"/>
        </w:rPr>
        <w:t xml:space="preserve"> </w:t>
      </w:r>
      <w:r w:rsidR="00DE4997">
        <w:rPr>
          <w:rStyle w:val="FootnoteReference"/>
          <w:rFonts w:ascii="Arial" w:hAnsi="Arial" w:cs="Arial"/>
          <w:color w:val="1A1A1A"/>
        </w:rPr>
        <w:footnoteReference w:id="15"/>
      </w:r>
      <w:r w:rsidR="003F5350">
        <w:rPr>
          <w:rFonts w:ascii="Arial" w:hAnsi="Arial" w:cs="Arial"/>
          <w:color w:val="1A1A1A"/>
        </w:rPr>
        <w:t xml:space="preserve">  </w:t>
      </w:r>
      <w:r>
        <w:rPr>
          <w:rFonts w:ascii="Arial" w:hAnsi="Arial" w:cs="Arial"/>
          <w:color w:val="1A1A1A"/>
        </w:rPr>
        <w:t>Characteristics such as this</w:t>
      </w:r>
      <w:r w:rsidR="00DE4997">
        <w:rPr>
          <w:rFonts w:ascii="Arial" w:hAnsi="Arial" w:cs="Arial"/>
          <w:color w:val="1A1A1A"/>
        </w:rPr>
        <w:t xml:space="preserve"> would have made Jefferson</w:t>
      </w:r>
      <w:r w:rsidR="009D0D4D">
        <w:rPr>
          <w:rFonts w:ascii="Arial" w:hAnsi="Arial" w:cs="Arial"/>
          <w:color w:val="1A1A1A"/>
        </w:rPr>
        <w:t xml:space="preserve"> more than</w:t>
      </w:r>
      <w:r>
        <w:rPr>
          <w:rFonts w:ascii="Arial" w:hAnsi="Arial" w:cs="Arial"/>
          <w:color w:val="1A1A1A"/>
        </w:rPr>
        <w:t xml:space="preserve"> desirable as a </w:t>
      </w:r>
      <w:r w:rsidR="00DE4997">
        <w:rPr>
          <w:rFonts w:ascii="Arial" w:hAnsi="Arial" w:cs="Arial"/>
          <w:color w:val="1A1A1A"/>
        </w:rPr>
        <w:t xml:space="preserve">husband, and yet he was still single. </w:t>
      </w:r>
      <w:r w:rsidR="00766B6F">
        <w:rPr>
          <w:rFonts w:ascii="Arial" w:hAnsi="Arial" w:cs="Arial"/>
          <w:color w:val="1A1A1A"/>
        </w:rPr>
        <w:t xml:space="preserve"> On this evidence, he may have been choosing to be single.</w:t>
      </w:r>
      <w:r w:rsidR="00DE4997">
        <w:rPr>
          <w:rFonts w:ascii="Arial" w:hAnsi="Arial" w:cs="Arial"/>
          <w:color w:val="1A1A1A"/>
        </w:rPr>
        <w:t xml:space="preserve"> Continuing, Jefferson would even e</w:t>
      </w:r>
      <w:r w:rsidR="008E6FD7">
        <w:rPr>
          <w:rFonts w:ascii="Arial" w:hAnsi="Arial" w:cs="Arial"/>
          <w:color w:val="1A1A1A"/>
        </w:rPr>
        <w:t>xplain his disgust with women</w:t>
      </w:r>
      <w:r w:rsidR="00A951D7">
        <w:rPr>
          <w:rFonts w:ascii="Arial" w:hAnsi="Arial" w:cs="Arial"/>
          <w:color w:val="1A1A1A"/>
        </w:rPr>
        <w:t xml:space="preserve"> in poem</w:t>
      </w:r>
      <w:r w:rsidR="008E6FD7">
        <w:rPr>
          <w:rFonts w:ascii="Arial" w:hAnsi="Arial" w:cs="Arial"/>
          <w:color w:val="1A1A1A"/>
        </w:rPr>
        <w:t>.</w:t>
      </w:r>
      <w:r w:rsidR="00A951D7">
        <w:rPr>
          <w:rFonts w:ascii="Arial" w:hAnsi="Arial" w:cs="Arial"/>
          <w:color w:val="1A1A1A"/>
        </w:rPr>
        <w:t xml:space="preserve">  </w:t>
      </w:r>
    </w:p>
    <w:p w14:paraId="5B95995D" w14:textId="47DB25BE" w:rsidR="00A951D7" w:rsidRDefault="00A951D7" w:rsidP="009D0D4D">
      <w:pPr>
        <w:spacing w:line="276" w:lineRule="auto"/>
        <w:ind w:left="720"/>
        <w:rPr>
          <w:rFonts w:ascii="Arial" w:hAnsi="Arial" w:cs="Arial"/>
          <w:color w:val="1A1A1A"/>
        </w:rPr>
      </w:pPr>
      <w:r>
        <w:rPr>
          <w:rFonts w:ascii="Arial" w:hAnsi="Arial" w:cs="Arial"/>
          <w:color w:val="1A1A1A"/>
        </w:rPr>
        <w:lastRenderedPageBreak/>
        <w:t>“I’d leave the world for him that hates a women,</w:t>
      </w:r>
    </w:p>
    <w:p w14:paraId="5CA666FD" w14:textId="148D172B" w:rsidR="00A951D7" w:rsidRDefault="00A951D7" w:rsidP="009D0D4D">
      <w:pPr>
        <w:spacing w:line="276" w:lineRule="auto"/>
        <w:ind w:left="720"/>
        <w:rPr>
          <w:rFonts w:ascii="Arial" w:hAnsi="Arial" w:cs="Arial"/>
          <w:color w:val="1A1A1A"/>
        </w:rPr>
      </w:pPr>
      <w:r>
        <w:rPr>
          <w:rFonts w:ascii="Arial" w:hAnsi="Arial" w:cs="Arial"/>
          <w:color w:val="1A1A1A"/>
        </w:rPr>
        <w:t>Women the fountain of all human frailty!</w:t>
      </w:r>
    </w:p>
    <w:p w14:paraId="08A68D1F" w14:textId="3B55CD52" w:rsidR="00A951D7" w:rsidRDefault="00A951D7" w:rsidP="009D0D4D">
      <w:pPr>
        <w:spacing w:line="276" w:lineRule="auto"/>
        <w:ind w:left="720"/>
        <w:rPr>
          <w:rFonts w:ascii="Arial" w:hAnsi="Arial" w:cs="Arial"/>
          <w:color w:val="1A1A1A"/>
        </w:rPr>
      </w:pPr>
      <w:r>
        <w:rPr>
          <w:rFonts w:ascii="Arial" w:hAnsi="Arial" w:cs="Arial"/>
          <w:color w:val="1A1A1A"/>
        </w:rPr>
        <w:t>What might ill have not been done by woman?</w:t>
      </w:r>
    </w:p>
    <w:p w14:paraId="6C603901" w14:textId="1CB28723" w:rsidR="00A951D7" w:rsidRDefault="00A951D7" w:rsidP="009D0D4D">
      <w:pPr>
        <w:spacing w:line="276" w:lineRule="auto"/>
        <w:ind w:left="720"/>
        <w:rPr>
          <w:rFonts w:ascii="Arial" w:hAnsi="Arial" w:cs="Arial"/>
          <w:color w:val="1A1A1A"/>
        </w:rPr>
      </w:pPr>
      <w:r>
        <w:rPr>
          <w:rFonts w:ascii="Arial" w:hAnsi="Arial" w:cs="Arial"/>
          <w:color w:val="1A1A1A"/>
        </w:rPr>
        <w:t>Who was’t betray’d the capital? A woman.</w:t>
      </w:r>
    </w:p>
    <w:p w14:paraId="13902A46" w14:textId="2E21BB83" w:rsidR="00A951D7" w:rsidRDefault="00A951D7" w:rsidP="009D0D4D">
      <w:pPr>
        <w:spacing w:line="276" w:lineRule="auto"/>
        <w:ind w:left="720"/>
        <w:rPr>
          <w:rFonts w:ascii="Arial" w:hAnsi="Arial" w:cs="Arial"/>
          <w:color w:val="1A1A1A"/>
        </w:rPr>
      </w:pPr>
      <w:r>
        <w:rPr>
          <w:rFonts w:ascii="Arial" w:hAnsi="Arial" w:cs="Arial"/>
          <w:color w:val="1A1A1A"/>
        </w:rPr>
        <w:t>Who was the cause of a long ten years war,</w:t>
      </w:r>
    </w:p>
    <w:p w14:paraId="07F71D0A" w14:textId="68E29BBB" w:rsidR="00A951D7" w:rsidRDefault="00A951D7" w:rsidP="009D0D4D">
      <w:pPr>
        <w:spacing w:line="276" w:lineRule="auto"/>
        <w:ind w:left="720"/>
        <w:rPr>
          <w:rFonts w:ascii="Arial" w:hAnsi="Arial" w:cs="Arial"/>
          <w:color w:val="1A1A1A"/>
        </w:rPr>
      </w:pPr>
      <w:r>
        <w:rPr>
          <w:rFonts w:ascii="Arial" w:hAnsi="Arial" w:cs="Arial"/>
          <w:color w:val="1A1A1A"/>
        </w:rPr>
        <w:t>And laid at last old Troy in Ashes? A woman.</w:t>
      </w:r>
    </w:p>
    <w:p w14:paraId="5F2350E0" w14:textId="2E10D8EC" w:rsidR="00A951D7" w:rsidRDefault="00A951D7" w:rsidP="009D0D4D">
      <w:pPr>
        <w:spacing w:line="276" w:lineRule="auto"/>
        <w:ind w:left="720"/>
        <w:rPr>
          <w:rFonts w:ascii="Arial" w:hAnsi="Arial" w:cs="Arial"/>
          <w:color w:val="1A1A1A"/>
        </w:rPr>
      </w:pPr>
      <w:r>
        <w:rPr>
          <w:rFonts w:ascii="Arial" w:hAnsi="Arial" w:cs="Arial"/>
          <w:color w:val="1A1A1A"/>
        </w:rPr>
        <w:t>Destructive, Damnable, Deceitful women!</w:t>
      </w:r>
      <w:r w:rsidR="00F85A46">
        <w:rPr>
          <w:rFonts w:ascii="Arial" w:hAnsi="Arial" w:cs="Arial"/>
          <w:color w:val="1A1A1A"/>
        </w:rPr>
        <w:t xml:space="preserve"> </w:t>
      </w:r>
      <w:r w:rsidR="00F85A46">
        <w:rPr>
          <w:rStyle w:val="FootnoteReference"/>
          <w:rFonts w:ascii="Arial" w:hAnsi="Arial" w:cs="Arial"/>
          <w:color w:val="1A1A1A"/>
        </w:rPr>
        <w:footnoteReference w:id="16"/>
      </w:r>
    </w:p>
    <w:p w14:paraId="0B4A4B3F" w14:textId="77777777" w:rsidR="009D0D4D" w:rsidRDefault="009D0D4D" w:rsidP="009D0D4D">
      <w:pPr>
        <w:spacing w:line="276" w:lineRule="auto"/>
        <w:ind w:left="720"/>
        <w:rPr>
          <w:rFonts w:ascii="Arial" w:hAnsi="Arial" w:cs="Arial"/>
          <w:color w:val="1A1A1A"/>
        </w:rPr>
      </w:pPr>
    </w:p>
    <w:p w14:paraId="3C35629D" w14:textId="57A29645" w:rsidR="009D0D4D" w:rsidRDefault="00024959" w:rsidP="00F93CC2">
      <w:pPr>
        <w:spacing w:line="480" w:lineRule="auto"/>
        <w:rPr>
          <w:rFonts w:ascii="Arial" w:hAnsi="Arial" w:cs="Arial"/>
          <w:color w:val="1A1A1A"/>
        </w:rPr>
      </w:pPr>
      <w:r>
        <w:rPr>
          <w:rStyle w:val="FootnoteReference"/>
          <w:rFonts w:ascii="Arial" w:hAnsi="Arial" w:cs="Arial"/>
          <w:color w:val="1A1A1A"/>
        </w:rPr>
        <w:footnoteReference w:id="17"/>
      </w:r>
      <w:r w:rsidR="00A46E56">
        <w:rPr>
          <w:rFonts w:ascii="Arial" w:hAnsi="Arial" w:cs="Arial"/>
          <w:color w:val="1A1A1A"/>
        </w:rPr>
        <w:t xml:space="preserve"> </w:t>
      </w:r>
      <w:r w:rsidR="00F93CC2">
        <w:rPr>
          <w:rFonts w:ascii="Arial" w:hAnsi="Arial" w:cs="Arial"/>
          <w:color w:val="1A1A1A"/>
        </w:rPr>
        <w:tab/>
      </w:r>
      <w:r w:rsidR="00166709">
        <w:rPr>
          <w:rFonts w:ascii="Arial" w:hAnsi="Arial" w:cs="Arial"/>
          <w:color w:val="1A1A1A"/>
        </w:rPr>
        <w:t xml:space="preserve">In over the top fashion, Jefferson dramatically expresses his hatred for women.  </w:t>
      </w:r>
      <w:r w:rsidR="009235C4">
        <w:rPr>
          <w:rFonts w:ascii="Arial" w:hAnsi="Arial" w:cs="Arial"/>
          <w:color w:val="1A1A1A"/>
        </w:rPr>
        <w:t>This poem, in negative and hateful wording</w:t>
      </w:r>
      <w:r w:rsidR="00166709">
        <w:rPr>
          <w:rFonts w:ascii="Arial" w:hAnsi="Arial" w:cs="Arial"/>
          <w:color w:val="1A1A1A"/>
        </w:rPr>
        <w:t xml:space="preserve">, verified that Jefferson was struggling with his </w:t>
      </w:r>
      <w:r w:rsidR="003F5350">
        <w:rPr>
          <w:rFonts w:ascii="Arial" w:hAnsi="Arial" w:cs="Arial"/>
          <w:color w:val="1A1A1A"/>
        </w:rPr>
        <w:t>emotions</w:t>
      </w:r>
      <w:r w:rsidR="00166709">
        <w:rPr>
          <w:rFonts w:ascii="Arial" w:hAnsi="Arial" w:cs="Arial"/>
          <w:color w:val="1A1A1A"/>
        </w:rPr>
        <w:t xml:space="preserve"> greatly.  </w:t>
      </w:r>
      <w:r w:rsidR="00F93CC2">
        <w:rPr>
          <w:rFonts w:ascii="Arial" w:hAnsi="Arial" w:cs="Arial"/>
          <w:color w:val="1A1A1A"/>
        </w:rPr>
        <w:t xml:space="preserve">Although he definitely did not truly hate his female counterparts, he was not strong in handling a breakup.  These </w:t>
      </w:r>
      <w:r w:rsidR="002F093E">
        <w:rPr>
          <w:rFonts w:ascii="Arial" w:hAnsi="Arial" w:cs="Arial"/>
          <w:color w:val="1A1A1A"/>
        </w:rPr>
        <w:t>undesirable</w:t>
      </w:r>
      <w:r w:rsidR="00F93CC2">
        <w:rPr>
          <w:rFonts w:ascii="Arial" w:hAnsi="Arial" w:cs="Arial"/>
          <w:color w:val="1A1A1A"/>
        </w:rPr>
        <w:t xml:space="preserve"> emotions would all change upon a new woman entering h</w:t>
      </w:r>
      <w:r w:rsidR="007966BD">
        <w:rPr>
          <w:rFonts w:ascii="Arial" w:hAnsi="Arial" w:cs="Arial"/>
          <w:color w:val="1A1A1A"/>
        </w:rPr>
        <w:t xml:space="preserve">is life.  </w:t>
      </w:r>
    </w:p>
    <w:p w14:paraId="5A483E8D" w14:textId="1DE38C4C" w:rsidR="00901A0F" w:rsidRDefault="00513CD6" w:rsidP="003E4067">
      <w:pPr>
        <w:spacing w:line="480" w:lineRule="auto"/>
        <w:rPr>
          <w:rFonts w:ascii="Arial" w:hAnsi="Arial" w:cs="Arial"/>
          <w:color w:val="1A1A1A"/>
        </w:rPr>
      </w:pPr>
      <w:r>
        <w:rPr>
          <w:rFonts w:ascii="Arial" w:hAnsi="Arial" w:cs="Arial"/>
          <w:color w:val="1A1A1A"/>
        </w:rPr>
        <w:tab/>
        <w:t>Jefferson at the age of 27 fel</w:t>
      </w:r>
      <w:r w:rsidR="005D2153">
        <w:rPr>
          <w:rFonts w:ascii="Arial" w:hAnsi="Arial" w:cs="Arial"/>
          <w:color w:val="1A1A1A"/>
        </w:rPr>
        <w:t xml:space="preserve">l </w:t>
      </w:r>
      <w:r w:rsidR="004D604F">
        <w:rPr>
          <w:rFonts w:ascii="Arial" w:hAnsi="Arial" w:cs="Arial"/>
          <w:color w:val="1A1A1A"/>
        </w:rPr>
        <w:t>in love for the second time in his life</w:t>
      </w:r>
      <w:r>
        <w:rPr>
          <w:rFonts w:ascii="Arial" w:hAnsi="Arial" w:cs="Arial"/>
          <w:color w:val="1A1A1A"/>
        </w:rPr>
        <w:t xml:space="preserve">.  The hatred and torment that drove Jefferson to </w:t>
      </w:r>
      <w:r w:rsidR="004D604F">
        <w:rPr>
          <w:rFonts w:ascii="Arial" w:hAnsi="Arial" w:cs="Arial"/>
          <w:color w:val="1A1A1A"/>
        </w:rPr>
        <w:t>near madness in h</w:t>
      </w:r>
      <w:r w:rsidR="009235C4">
        <w:rPr>
          <w:rFonts w:ascii="Arial" w:hAnsi="Arial" w:cs="Arial"/>
          <w:color w:val="1A1A1A"/>
        </w:rPr>
        <w:t>is early 20’s had finally ceased</w:t>
      </w:r>
      <w:r w:rsidR="004D604F">
        <w:rPr>
          <w:rFonts w:ascii="Arial" w:hAnsi="Arial" w:cs="Arial"/>
          <w:color w:val="1A1A1A"/>
        </w:rPr>
        <w:t>.  Co</w:t>
      </w:r>
      <w:r w:rsidR="003E4067">
        <w:rPr>
          <w:rFonts w:ascii="Arial" w:hAnsi="Arial" w:cs="Arial"/>
          <w:color w:val="1A1A1A"/>
        </w:rPr>
        <w:t>nfiguring a psychoanalytic platform may seem necessary in figuring why his opinio</w:t>
      </w:r>
      <w:r w:rsidR="008F60A9">
        <w:rPr>
          <w:rFonts w:ascii="Arial" w:hAnsi="Arial" w:cs="Arial"/>
          <w:color w:val="1A1A1A"/>
        </w:rPr>
        <w:t xml:space="preserve">ns on women became so hostile.  </w:t>
      </w:r>
      <w:r w:rsidR="003E4067">
        <w:rPr>
          <w:rFonts w:ascii="Arial" w:hAnsi="Arial" w:cs="Arial"/>
          <w:color w:val="1A1A1A"/>
        </w:rPr>
        <w:t xml:space="preserve">Describing women as destructive and damnable </w:t>
      </w:r>
      <w:r w:rsidR="008F60A9">
        <w:rPr>
          <w:rFonts w:ascii="Arial" w:hAnsi="Arial" w:cs="Arial"/>
          <w:color w:val="1A1A1A"/>
        </w:rPr>
        <w:t xml:space="preserve">is absolutely worth noting, however, a tremendous amount of thought should not be put into it.  Jefferson was in his 20’s struggling to find himself.  Impulse reactions are universally human, and yes, Jefferson was not immune.  These aggressive opinions and writings were truly not Jefferson, but </w:t>
      </w:r>
      <w:r w:rsidR="000C4B3B">
        <w:rPr>
          <w:rFonts w:ascii="Arial" w:hAnsi="Arial" w:cs="Arial"/>
          <w:color w:val="1A1A1A"/>
        </w:rPr>
        <w:t>merely</w:t>
      </w:r>
      <w:r w:rsidR="008F60A9">
        <w:rPr>
          <w:rFonts w:ascii="Arial" w:hAnsi="Arial" w:cs="Arial"/>
          <w:color w:val="1A1A1A"/>
        </w:rPr>
        <w:t xml:space="preserve"> a young man recovering from a lost relationship.</w:t>
      </w:r>
      <w:r w:rsidR="000C4B3B">
        <w:rPr>
          <w:rFonts w:ascii="Arial" w:hAnsi="Arial" w:cs="Arial"/>
          <w:color w:val="1A1A1A"/>
        </w:rPr>
        <w:t xml:space="preserve">  He was emotionally weak, but was not a violent, sexist individual</w:t>
      </w:r>
      <w:r w:rsidR="00445FC8">
        <w:rPr>
          <w:rFonts w:ascii="Arial" w:hAnsi="Arial" w:cs="Arial"/>
          <w:color w:val="1A1A1A"/>
        </w:rPr>
        <w:t xml:space="preserve"> as </w:t>
      </w:r>
      <w:r w:rsidR="00021E84">
        <w:rPr>
          <w:rFonts w:ascii="Arial" w:hAnsi="Arial" w:cs="Arial"/>
          <w:color w:val="1A1A1A"/>
        </w:rPr>
        <w:t>the</w:t>
      </w:r>
      <w:r w:rsidR="009235C4">
        <w:rPr>
          <w:rFonts w:ascii="Arial" w:hAnsi="Arial" w:cs="Arial"/>
          <w:color w:val="1A1A1A"/>
        </w:rPr>
        <w:t xml:space="preserve"> poem may infer</w:t>
      </w:r>
      <w:r w:rsidR="00445FC8">
        <w:rPr>
          <w:rFonts w:ascii="Arial" w:hAnsi="Arial" w:cs="Arial"/>
          <w:color w:val="1A1A1A"/>
        </w:rPr>
        <w:t>.</w:t>
      </w:r>
      <w:r w:rsidR="000C4B3B">
        <w:rPr>
          <w:rFonts w:ascii="Arial" w:hAnsi="Arial" w:cs="Arial"/>
          <w:color w:val="1A1A1A"/>
        </w:rPr>
        <w:t xml:space="preserve"> </w:t>
      </w:r>
    </w:p>
    <w:p w14:paraId="5BA7D5E5" w14:textId="3D8A0E22" w:rsidR="00FF311A" w:rsidRDefault="00350AA6" w:rsidP="003E4067">
      <w:pPr>
        <w:spacing w:line="480" w:lineRule="auto"/>
        <w:rPr>
          <w:rFonts w:ascii="Arial" w:hAnsi="Arial" w:cs="Arial"/>
          <w:color w:val="1A1A1A"/>
        </w:rPr>
      </w:pPr>
      <w:r>
        <w:rPr>
          <w:rFonts w:ascii="Arial" w:hAnsi="Arial" w:cs="Arial"/>
          <w:color w:val="1A1A1A"/>
        </w:rPr>
        <w:lastRenderedPageBreak/>
        <w:tab/>
        <w:t xml:space="preserve">Continuing on his </w:t>
      </w:r>
      <w:r w:rsidR="001A0B23">
        <w:rPr>
          <w:rFonts w:ascii="Arial" w:hAnsi="Arial" w:cs="Arial"/>
          <w:color w:val="1A1A1A"/>
        </w:rPr>
        <w:t>newfound</w:t>
      </w:r>
      <w:r>
        <w:rPr>
          <w:rFonts w:ascii="Arial" w:hAnsi="Arial" w:cs="Arial"/>
          <w:color w:val="1A1A1A"/>
        </w:rPr>
        <w:t xml:space="preserve"> love, Jefferson would rise out of his ha</w:t>
      </w:r>
      <w:r w:rsidR="001A0B23">
        <w:rPr>
          <w:rFonts w:ascii="Arial" w:hAnsi="Arial" w:cs="Arial"/>
          <w:color w:val="1A1A1A"/>
        </w:rPr>
        <w:t>tred and into a new happiness, evidence that the former emotions</w:t>
      </w:r>
      <w:r w:rsidR="009235C4">
        <w:rPr>
          <w:rFonts w:ascii="Arial" w:hAnsi="Arial" w:cs="Arial"/>
          <w:color w:val="1A1A1A"/>
        </w:rPr>
        <w:t xml:space="preserve"> of hate and despair</w:t>
      </w:r>
      <w:r w:rsidR="001A0B23">
        <w:rPr>
          <w:rFonts w:ascii="Arial" w:hAnsi="Arial" w:cs="Arial"/>
          <w:color w:val="1A1A1A"/>
        </w:rPr>
        <w:t xml:space="preserve"> were never perpetual. </w:t>
      </w:r>
      <w:r w:rsidR="00B66A5F">
        <w:rPr>
          <w:rFonts w:ascii="Arial" w:hAnsi="Arial" w:cs="Arial"/>
          <w:color w:val="1A1A1A"/>
        </w:rPr>
        <w:t xml:space="preserve">A new woman now entered his life, Martha Wayles Skelton, and Jefferson’s life would change forever.  Her elegant and fragile features, </w:t>
      </w:r>
      <w:r w:rsidR="007C257A">
        <w:rPr>
          <w:rFonts w:ascii="Arial" w:hAnsi="Arial" w:cs="Arial"/>
          <w:color w:val="1A1A1A"/>
        </w:rPr>
        <w:t>added with her passions,</w:t>
      </w:r>
      <w:r w:rsidR="00FF311A">
        <w:rPr>
          <w:rFonts w:ascii="Arial" w:hAnsi="Arial" w:cs="Arial"/>
          <w:color w:val="1A1A1A"/>
        </w:rPr>
        <w:t xml:space="preserve"> made Jefferson crazy over her.  </w:t>
      </w:r>
      <w:r w:rsidR="007C257A">
        <w:rPr>
          <w:rFonts w:ascii="Arial" w:hAnsi="Arial" w:cs="Arial"/>
          <w:color w:val="1A1A1A"/>
        </w:rPr>
        <w:t xml:space="preserve">R.B Bernstein, </w:t>
      </w:r>
    </w:p>
    <w:p w14:paraId="6840A528" w14:textId="77777777" w:rsidR="003A312A" w:rsidRDefault="007C257A" w:rsidP="003A312A">
      <w:pPr>
        <w:spacing w:line="480" w:lineRule="auto"/>
        <w:ind w:left="720" w:right="720"/>
        <w:rPr>
          <w:rFonts w:ascii="Arial" w:hAnsi="Arial" w:cs="Arial"/>
          <w:color w:val="1A1A1A"/>
        </w:rPr>
      </w:pPr>
      <w:r>
        <w:rPr>
          <w:rFonts w:ascii="Arial" w:hAnsi="Arial" w:cs="Arial"/>
          <w:color w:val="1A1A1A"/>
        </w:rPr>
        <w:t xml:space="preserve">“No portrait of Martha Jefferson survives; contemporaries report that she was short, slight, and famed for her beauty and talents.  Like Jefferson she loved music.  We know that she was an able household manager, that she shared some of Jefferson’s tastes in reading and that she did not favor his political career, preferring to remain home.” </w:t>
      </w:r>
      <w:r>
        <w:rPr>
          <w:rStyle w:val="FootnoteReference"/>
          <w:rFonts w:ascii="Arial" w:hAnsi="Arial" w:cs="Arial"/>
          <w:color w:val="1A1A1A"/>
        </w:rPr>
        <w:footnoteReference w:id="18"/>
      </w:r>
      <w:r>
        <w:rPr>
          <w:rFonts w:ascii="Arial" w:hAnsi="Arial" w:cs="Arial"/>
          <w:color w:val="1A1A1A"/>
        </w:rPr>
        <w:t xml:space="preserve"> </w:t>
      </w:r>
    </w:p>
    <w:p w14:paraId="4BE2AAE5" w14:textId="015F9225" w:rsidR="00B73577" w:rsidRDefault="00B73577" w:rsidP="003A312A">
      <w:pPr>
        <w:spacing w:line="480" w:lineRule="auto"/>
        <w:rPr>
          <w:rFonts w:ascii="Arial" w:hAnsi="Arial" w:cs="Arial"/>
          <w:color w:val="1A1A1A"/>
        </w:rPr>
      </w:pPr>
      <w:r>
        <w:rPr>
          <w:rFonts w:ascii="Arial" w:hAnsi="Arial" w:cs="Arial"/>
          <w:color w:val="1A1A1A"/>
        </w:rPr>
        <w:t xml:space="preserve">Jefferson </w:t>
      </w:r>
      <w:r w:rsidR="009235C4">
        <w:rPr>
          <w:rFonts w:ascii="Arial" w:hAnsi="Arial" w:cs="Arial"/>
          <w:color w:val="1A1A1A"/>
        </w:rPr>
        <w:t xml:space="preserve">must have adored her because of her desire </w:t>
      </w:r>
      <w:r>
        <w:rPr>
          <w:rFonts w:ascii="Arial" w:hAnsi="Arial" w:cs="Arial"/>
          <w:color w:val="1A1A1A"/>
        </w:rPr>
        <w:t>to remain home a</w:t>
      </w:r>
      <w:r w:rsidR="009235C4">
        <w:rPr>
          <w:rFonts w:ascii="Arial" w:hAnsi="Arial" w:cs="Arial"/>
          <w:color w:val="1A1A1A"/>
        </w:rPr>
        <w:t>nd manage the house because it fit his exact belief system about</w:t>
      </w:r>
      <w:r>
        <w:rPr>
          <w:rFonts w:ascii="Arial" w:hAnsi="Arial" w:cs="Arial"/>
          <w:color w:val="1A1A1A"/>
        </w:rPr>
        <w:t xml:space="preserve"> women.  Thirty-four years after he was married, Jefferson was the president of the United States, set to make a controversial decision.  A female federal employee was up for the job as </w:t>
      </w:r>
      <w:r w:rsidR="006523B6">
        <w:rPr>
          <w:rFonts w:ascii="Arial" w:hAnsi="Arial" w:cs="Arial"/>
          <w:color w:val="1A1A1A"/>
        </w:rPr>
        <w:t>a k</w:t>
      </w:r>
      <w:r w:rsidR="009235C4">
        <w:rPr>
          <w:rFonts w:ascii="Arial" w:hAnsi="Arial" w:cs="Arial"/>
          <w:color w:val="1A1A1A"/>
        </w:rPr>
        <w:t>eeper of a lighthouse.  W</w:t>
      </w:r>
      <w:r w:rsidR="006523B6">
        <w:rPr>
          <w:rFonts w:ascii="Arial" w:hAnsi="Arial" w:cs="Arial"/>
          <w:color w:val="1A1A1A"/>
        </w:rPr>
        <w:t xml:space="preserve">hen President Jefferson was asked to sign, he refused. </w:t>
      </w:r>
      <w:r w:rsidR="006523B6">
        <w:rPr>
          <w:rStyle w:val="FootnoteReference"/>
          <w:rFonts w:ascii="Arial" w:hAnsi="Arial" w:cs="Arial"/>
          <w:color w:val="1A1A1A"/>
        </w:rPr>
        <w:footnoteReference w:id="19"/>
      </w:r>
      <w:r w:rsidR="006523B6">
        <w:rPr>
          <w:rFonts w:ascii="Arial" w:hAnsi="Arial" w:cs="Arial"/>
          <w:color w:val="1A1A1A"/>
        </w:rPr>
        <w:t xml:space="preserve">  He </w:t>
      </w:r>
      <w:r w:rsidR="009673D2">
        <w:rPr>
          <w:rFonts w:ascii="Arial" w:hAnsi="Arial" w:cs="Arial"/>
          <w:color w:val="1A1A1A"/>
        </w:rPr>
        <w:t>wrote</w:t>
      </w:r>
      <w:r w:rsidR="007E0A09">
        <w:rPr>
          <w:rFonts w:ascii="Arial" w:hAnsi="Arial" w:cs="Arial"/>
          <w:color w:val="1A1A1A"/>
        </w:rPr>
        <w:t xml:space="preserve"> on January 13</w:t>
      </w:r>
      <w:r w:rsidR="007E0A09" w:rsidRPr="007E0A09">
        <w:rPr>
          <w:rFonts w:ascii="Arial" w:hAnsi="Arial" w:cs="Arial"/>
          <w:color w:val="1A1A1A"/>
          <w:vertAlign w:val="superscript"/>
        </w:rPr>
        <w:t>th</w:t>
      </w:r>
      <w:r w:rsidR="007E0A09">
        <w:rPr>
          <w:rFonts w:ascii="Arial" w:hAnsi="Arial" w:cs="Arial"/>
          <w:color w:val="1A1A1A"/>
        </w:rPr>
        <w:t>, 1806</w:t>
      </w:r>
      <w:r w:rsidR="006523B6">
        <w:rPr>
          <w:rFonts w:ascii="Arial" w:hAnsi="Arial" w:cs="Arial"/>
          <w:color w:val="1A1A1A"/>
        </w:rPr>
        <w:t>, “</w:t>
      </w:r>
      <w:r w:rsidR="009E5FA6">
        <w:rPr>
          <w:rFonts w:ascii="Arial" w:hAnsi="Arial" w:cs="Arial"/>
          <w:color w:val="1A1A1A"/>
        </w:rPr>
        <w:t>The appointment of a woman to office is an innovation for which the pub</w:t>
      </w:r>
      <w:r w:rsidR="007E0A09">
        <w:rPr>
          <w:rFonts w:ascii="Arial" w:hAnsi="Arial" w:cs="Arial"/>
          <w:color w:val="1A1A1A"/>
        </w:rPr>
        <w:t xml:space="preserve">lic is not prepared, nor am I.” </w:t>
      </w:r>
      <w:r w:rsidR="007E0A09">
        <w:rPr>
          <w:rStyle w:val="FootnoteReference"/>
          <w:rFonts w:ascii="Arial" w:hAnsi="Arial" w:cs="Arial"/>
          <w:color w:val="1A1A1A"/>
        </w:rPr>
        <w:footnoteReference w:id="20"/>
      </w:r>
      <w:r w:rsidR="009E5FA6">
        <w:rPr>
          <w:rFonts w:ascii="Arial" w:hAnsi="Arial" w:cs="Arial"/>
          <w:color w:val="1A1A1A"/>
        </w:rPr>
        <w:t xml:space="preserve"> </w:t>
      </w:r>
      <w:r w:rsidR="002529F1">
        <w:rPr>
          <w:rFonts w:ascii="Arial" w:hAnsi="Arial" w:cs="Arial"/>
          <w:color w:val="1A1A1A"/>
        </w:rPr>
        <w:t>Letters like this often provide historians evidence to por</w:t>
      </w:r>
      <w:r w:rsidR="009235C4">
        <w:rPr>
          <w:rFonts w:ascii="Arial" w:hAnsi="Arial" w:cs="Arial"/>
          <w:color w:val="1A1A1A"/>
        </w:rPr>
        <w:t xml:space="preserve">tray Jefferson as being sexist, but that is not </w:t>
      </w:r>
      <w:r w:rsidR="002529F1">
        <w:rPr>
          <w:rFonts w:ascii="Arial" w:hAnsi="Arial" w:cs="Arial"/>
          <w:color w:val="1A1A1A"/>
        </w:rPr>
        <w:t>the point.  The point being, Jefferson loved the idea of women serving in the domestic sphere, and Martha actually preferred that.</w:t>
      </w:r>
    </w:p>
    <w:p w14:paraId="7B1440CB" w14:textId="2047EB02" w:rsidR="009673D2" w:rsidRDefault="009673D2" w:rsidP="003E4067">
      <w:pPr>
        <w:spacing w:line="480" w:lineRule="auto"/>
        <w:rPr>
          <w:rFonts w:ascii="Arial" w:hAnsi="Arial" w:cs="Arial"/>
          <w:color w:val="1A1A1A"/>
        </w:rPr>
      </w:pPr>
      <w:r>
        <w:rPr>
          <w:rFonts w:ascii="Arial" w:hAnsi="Arial" w:cs="Arial"/>
          <w:color w:val="1A1A1A"/>
        </w:rPr>
        <w:lastRenderedPageBreak/>
        <w:tab/>
        <w:t>After two years of courtship, the couple married on January 1</w:t>
      </w:r>
      <w:r w:rsidRPr="009673D2">
        <w:rPr>
          <w:rFonts w:ascii="Arial" w:hAnsi="Arial" w:cs="Arial"/>
          <w:color w:val="1A1A1A"/>
          <w:vertAlign w:val="superscript"/>
        </w:rPr>
        <w:t>st</w:t>
      </w:r>
      <w:r>
        <w:rPr>
          <w:rFonts w:ascii="Arial" w:hAnsi="Arial" w:cs="Arial"/>
          <w:color w:val="1A1A1A"/>
        </w:rPr>
        <w:t>, 1772.</w:t>
      </w:r>
      <w:r w:rsidR="00A90F3D">
        <w:rPr>
          <w:rFonts w:ascii="Arial" w:hAnsi="Arial" w:cs="Arial"/>
          <w:color w:val="1A1A1A"/>
        </w:rPr>
        <w:t xml:space="preserve">  Although </w:t>
      </w:r>
      <w:r w:rsidR="006F67B3">
        <w:rPr>
          <w:rFonts w:ascii="Arial" w:hAnsi="Arial" w:cs="Arial"/>
          <w:color w:val="1A1A1A"/>
        </w:rPr>
        <w:t xml:space="preserve">only </w:t>
      </w:r>
      <w:r w:rsidR="00A90F3D">
        <w:rPr>
          <w:rFonts w:ascii="Arial" w:hAnsi="Arial" w:cs="Arial"/>
          <w:color w:val="1A1A1A"/>
        </w:rPr>
        <w:t>one letter written</w:t>
      </w:r>
      <w:r w:rsidR="009235C4">
        <w:rPr>
          <w:rFonts w:ascii="Arial" w:hAnsi="Arial" w:cs="Arial"/>
          <w:color w:val="1A1A1A"/>
        </w:rPr>
        <w:t xml:space="preserve"> by Martha survived, it is known that </w:t>
      </w:r>
      <w:r w:rsidR="006F67B3">
        <w:rPr>
          <w:rFonts w:ascii="Arial" w:hAnsi="Arial" w:cs="Arial"/>
          <w:color w:val="1A1A1A"/>
        </w:rPr>
        <w:t>Jefferson was extremely happy throughout the ten years of his marriage.</w:t>
      </w:r>
      <w:r w:rsidR="00A91B26">
        <w:rPr>
          <w:rFonts w:ascii="Arial" w:hAnsi="Arial" w:cs="Arial"/>
          <w:color w:val="1A1A1A"/>
        </w:rPr>
        <w:t xml:space="preserve">  Public </w:t>
      </w:r>
      <w:r w:rsidR="00E80A9E">
        <w:rPr>
          <w:rFonts w:ascii="Arial" w:hAnsi="Arial" w:cs="Arial"/>
          <w:color w:val="1A1A1A"/>
        </w:rPr>
        <w:t>service</w:t>
      </w:r>
      <w:r w:rsidR="00A91B26">
        <w:rPr>
          <w:rFonts w:ascii="Arial" w:hAnsi="Arial" w:cs="Arial"/>
          <w:color w:val="1A1A1A"/>
        </w:rPr>
        <w:t xml:space="preserve"> for the first time took a back seat to his personal life</w:t>
      </w:r>
      <w:r w:rsidR="002140B4">
        <w:rPr>
          <w:rFonts w:ascii="Arial" w:hAnsi="Arial" w:cs="Arial"/>
          <w:color w:val="1A1A1A"/>
        </w:rPr>
        <w:t xml:space="preserve">. </w:t>
      </w:r>
      <w:r w:rsidR="00A91B26">
        <w:rPr>
          <w:rStyle w:val="FootnoteReference"/>
          <w:rFonts w:ascii="Arial" w:hAnsi="Arial" w:cs="Arial"/>
          <w:color w:val="1A1A1A"/>
        </w:rPr>
        <w:footnoteReference w:id="21"/>
      </w:r>
      <w:r w:rsidR="007D06D8">
        <w:rPr>
          <w:rFonts w:ascii="Arial" w:hAnsi="Arial" w:cs="Arial"/>
          <w:color w:val="1A1A1A"/>
        </w:rPr>
        <w:t xml:space="preserve"> </w:t>
      </w:r>
      <w:r w:rsidR="002140B4">
        <w:rPr>
          <w:rFonts w:ascii="Arial" w:hAnsi="Arial" w:cs="Arial"/>
          <w:color w:val="1A1A1A"/>
        </w:rPr>
        <w:t>Over the course of the next 10 years, the couple would have seven children, however only tw</w:t>
      </w:r>
      <w:r w:rsidR="009235C4">
        <w:rPr>
          <w:rFonts w:ascii="Arial" w:hAnsi="Arial" w:cs="Arial"/>
          <w:color w:val="1A1A1A"/>
        </w:rPr>
        <w:t>o would survive to adulthood.  P</w:t>
      </w:r>
      <w:r w:rsidR="002140B4">
        <w:rPr>
          <w:rFonts w:ascii="Arial" w:hAnsi="Arial" w:cs="Arial"/>
          <w:color w:val="1A1A1A"/>
        </w:rPr>
        <w:t>r</w:t>
      </w:r>
      <w:r w:rsidR="003B5BD9">
        <w:rPr>
          <w:rFonts w:ascii="Arial" w:hAnsi="Arial" w:cs="Arial"/>
          <w:color w:val="1A1A1A"/>
        </w:rPr>
        <w:t>egnancy was extremely dangerous</w:t>
      </w:r>
      <w:r w:rsidR="002140B4">
        <w:rPr>
          <w:rFonts w:ascii="Arial" w:hAnsi="Arial" w:cs="Arial"/>
          <w:color w:val="1A1A1A"/>
        </w:rPr>
        <w:t xml:space="preserve"> and often resulted in the death of mothers</w:t>
      </w:r>
      <w:r w:rsidR="009235C4">
        <w:rPr>
          <w:rFonts w:ascii="Arial" w:hAnsi="Arial" w:cs="Arial"/>
          <w:color w:val="1A1A1A"/>
        </w:rPr>
        <w:t xml:space="preserve"> during the 18</w:t>
      </w:r>
      <w:r w:rsidR="009235C4" w:rsidRPr="009235C4">
        <w:rPr>
          <w:rFonts w:ascii="Arial" w:hAnsi="Arial" w:cs="Arial"/>
          <w:color w:val="1A1A1A"/>
          <w:vertAlign w:val="superscript"/>
        </w:rPr>
        <w:t>th</w:t>
      </w:r>
      <w:r w:rsidR="009235C4">
        <w:rPr>
          <w:rFonts w:ascii="Arial" w:hAnsi="Arial" w:cs="Arial"/>
          <w:color w:val="1A1A1A"/>
        </w:rPr>
        <w:t xml:space="preserve"> century</w:t>
      </w:r>
      <w:r w:rsidR="002140B4">
        <w:rPr>
          <w:rFonts w:ascii="Arial" w:hAnsi="Arial" w:cs="Arial"/>
          <w:color w:val="1A1A1A"/>
        </w:rPr>
        <w:t xml:space="preserve">.  Bearing children took a tremendous toll on Martha, </w:t>
      </w:r>
      <w:r w:rsidR="009235C4">
        <w:rPr>
          <w:rFonts w:ascii="Arial" w:hAnsi="Arial" w:cs="Arial"/>
          <w:color w:val="1A1A1A"/>
        </w:rPr>
        <w:t xml:space="preserve">to the point where death seemed </w:t>
      </w:r>
      <w:r w:rsidR="002140B4">
        <w:rPr>
          <w:rFonts w:ascii="Arial" w:hAnsi="Arial" w:cs="Arial"/>
          <w:color w:val="1A1A1A"/>
        </w:rPr>
        <w:t xml:space="preserve">inevitable for the last half year of her life.  The only person that did not seem prepared was Jefferson.  </w:t>
      </w:r>
    </w:p>
    <w:p w14:paraId="79175A7E" w14:textId="14C703A8" w:rsidR="00FC38FE" w:rsidRDefault="00FC38FE" w:rsidP="003E4067">
      <w:pPr>
        <w:spacing w:line="480" w:lineRule="auto"/>
        <w:rPr>
          <w:rFonts w:ascii="Arial" w:hAnsi="Arial" w:cs="Arial"/>
          <w:color w:val="1A1A1A"/>
        </w:rPr>
      </w:pPr>
      <w:r>
        <w:rPr>
          <w:rFonts w:ascii="Arial" w:hAnsi="Arial" w:cs="Arial"/>
          <w:color w:val="1A1A1A"/>
        </w:rPr>
        <w:tab/>
        <w:t>On September 6</w:t>
      </w:r>
      <w:r w:rsidRPr="00FC38FE">
        <w:rPr>
          <w:rFonts w:ascii="Arial" w:hAnsi="Arial" w:cs="Arial"/>
          <w:color w:val="1A1A1A"/>
          <w:vertAlign w:val="superscript"/>
        </w:rPr>
        <w:t>th</w:t>
      </w:r>
      <w:r>
        <w:rPr>
          <w:rFonts w:ascii="Arial" w:hAnsi="Arial" w:cs="Arial"/>
          <w:color w:val="1A1A1A"/>
        </w:rPr>
        <w:t xml:space="preserve">, 1782, Martha Jefferson died </w:t>
      </w:r>
      <w:r w:rsidR="009235C4">
        <w:rPr>
          <w:rFonts w:ascii="Arial" w:hAnsi="Arial" w:cs="Arial"/>
          <w:color w:val="1A1A1A"/>
        </w:rPr>
        <w:t>alongside</w:t>
      </w:r>
      <w:r>
        <w:rPr>
          <w:rFonts w:ascii="Arial" w:hAnsi="Arial" w:cs="Arial"/>
          <w:color w:val="1A1A1A"/>
        </w:rPr>
        <w:t xml:space="preserve"> her family at </w:t>
      </w:r>
      <w:r w:rsidR="006206C4">
        <w:rPr>
          <w:rFonts w:ascii="Arial" w:hAnsi="Arial" w:cs="Arial"/>
          <w:color w:val="1A1A1A"/>
        </w:rPr>
        <w:t>Monticello.  Jefferson was visibly distraught over the passing.  His daughter, Martha, who was present during her mother</w:t>
      </w:r>
      <w:r w:rsidR="009235C4">
        <w:rPr>
          <w:rFonts w:ascii="Arial" w:hAnsi="Arial" w:cs="Arial"/>
          <w:color w:val="1A1A1A"/>
        </w:rPr>
        <w:t>’s</w:t>
      </w:r>
      <w:r w:rsidR="006206C4">
        <w:rPr>
          <w:rFonts w:ascii="Arial" w:hAnsi="Arial" w:cs="Arial"/>
          <w:color w:val="1A1A1A"/>
        </w:rPr>
        <w:t xml:space="preserve"> death, wrote years lat</w:t>
      </w:r>
      <w:r w:rsidR="00DD4A1A">
        <w:rPr>
          <w:rFonts w:ascii="Arial" w:hAnsi="Arial" w:cs="Arial"/>
          <w:color w:val="1A1A1A"/>
        </w:rPr>
        <w:t>er what she remembered that day.</w:t>
      </w:r>
      <w:r w:rsidR="006206C4">
        <w:rPr>
          <w:rFonts w:ascii="Arial" w:hAnsi="Arial" w:cs="Arial"/>
          <w:color w:val="1A1A1A"/>
        </w:rPr>
        <w:t xml:space="preserve"> </w:t>
      </w:r>
    </w:p>
    <w:p w14:paraId="1A1F21C2" w14:textId="730F739E" w:rsidR="006206C4" w:rsidRDefault="006206C4" w:rsidP="007276F6">
      <w:pPr>
        <w:spacing w:line="480" w:lineRule="auto"/>
        <w:ind w:left="720" w:right="720"/>
        <w:rPr>
          <w:rFonts w:ascii="Arial" w:hAnsi="Arial" w:cs="Arial"/>
          <w:color w:val="1A1A1A"/>
        </w:rPr>
      </w:pPr>
      <w:r w:rsidRPr="00000C63">
        <w:rPr>
          <w:rFonts w:ascii="Arial" w:hAnsi="Arial" w:cs="Arial"/>
          <w:i/>
          <w:color w:val="1A1A1A"/>
        </w:rPr>
        <w:t>“[</w:t>
      </w:r>
      <w:r w:rsidR="009A37E6">
        <w:rPr>
          <w:rFonts w:ascii="Arial" w:hAnsi="Arial" w:cs="Arial"/>
          <w:i/>
          <w:color w:val="1A1A1A"/>
        </w:rPr>
        <w:t>Father</w:t>
      </w:r>
      <w:r w:rsidRPr="00000C63">
        <w:rPr>
          <w:rFonts w:ascii="Arial" w:hAnsi="Arial" w:cs="Arial"/>
          <w:i/>
          <w:color w:val="1A1A1A"/>
        </w:rPr>
        <w:t>] was led from the room almost in a state of insensibility…. he [then] fainted and remained so long insensibly that they feared he would never revive.  The scene that followed I did not witness but the violence of his emotion, of his grief when almost by stealth I entered his room at night to this I dare not trust myself to describe.  He kept his room for three weeks and I was never a moment from his side.  He walked almost incessantly night and day only lying down occasionally when nature was completely exhausted on a pallet that had been brought during his long fainting fit.</w:t>
      </w:r>
      <w:r w:rsidR="007276F6" w:rsidRPr="00000C63">
        <w:rPr>
          <w:rFonts w:ascii="Arial" w:hAnsi="Arial" w:cs="Arial"/>
          <w:i/>
          <w:color w:val="1A1A1A"/>
        </w:rPr>
        <w:t xml:space="preserve">  In [his] melancholy rambles I was his constant companion, a </w:t>
      </w:r>
      <w:r w:rsidR="007276F6" w:rsidRPr="00000C63">
        <w:rPr>
          <w:rFonts w:ascii="Arial" w:hAnsi="Arial" w:cs="Arial"/>
          <w:i/>
          <w:color w:val="1A1A1A"/>
        </w:rPr>
        <w:lastRenderedPageBreak/>
        <w:t>solitary witness to many a violent burst of grief, the remembrance of which has consecrated particular scenes of that lost home beyond the power of time to obliterate.”</w:t>
      </w:r>
      <w:r w:rsidR="007276F6">
        <w:rPr>
          <w:rFonts w:ascii="Arial" w:hAnsi="Arial" w:cs="Arial"/>
          <w:color w:val="1A1A1A"/>
        </w:rPr>
        <w:t xml:space="preserve"> </w:t>
      </w:r>
      <w:r w:rsidR="007276F6">
        <w:rPr>
          <w:rStyle w:val="FootnoteReference"/>
          <w:rFonts w:ascii="Arial" w:hAnsi="Arial" w:cs="Arial"/>
          <w:color w:val="1A1A1A"/>
        </w:rPr>
        <w:footnoteReference w:id="22"/>
      </w:r>
    </w:p>
    <w:p w14:paraId="1E58F366" w14:textId="256FBF19" w:rsidR="00666574" w:rsidRDefault="005641CE" w:rsidP="00FB77A2">
      <w:pPr>
        <w:spacing w:line="480" w:lineRule="auto"/>
        <w:rPr>
          <w:rFonts w:ascii="Arial" w:hAnsi="Arial" w:cs="Arial"/>
          <w:color w:val="1A1A1A"/>
        </w:rPr>
      </w:pPr>
      <w:r>
        <w:rPr>
          <w:rFonts w:ascii="Arial" w:hAnsi="Arial" w:cs="Arial"/>
          <w:color w:val="1A1A1A"/>
        </w:rPr>
        <w:t>Je</w:t>
      </w:r>
      <w:r w:rsidR="009235C4">
        <w:rPr>
          <w:rFonts w:ascii="Arial" w:hAnsi="Arial" w:cs="Arial"/>
          <w:color w:val="1A1A1A"/>
        </w:rPr>
        <w:t xml:space="preserve">fferson hovered on the edge </w:t>
      </w:r>
      <w:r>
        <w:rPr>
          <w:rFonts w:ascii="Arial" w:hAnsi="Arial" w:cs="Arial"/>
          <w:color w:val="1A1A1A"/>
        </w:rPr>
        <w:t>of hysteria</w:t>
      </w:r>
      <w:r w:rsidR="00FB77A2">
        <w:rPr>
          <w:rFonts w:ascii="Arial" w:hAnsi="Arial" w:cs="Arial"/>
          <w:color w:val="1A1A1A"/>
        </w:rPr>
        <w:t xml:space="preserve"> </w:t>
      </w:r>
      <w:r>
        <w:rPr>
          <w:rFonts w:ascii="Arial" w:hAnsi="Arial" w:cs="Arial"/>
          <w:color w:val="1A1A1A"/>
        </w:rPr>
        <w:t>during this time.  Yes, losing his own</w:t>
      </w:r>
      <w:r w:rsidR="00FB77A2">
        <w:rPr>
          <w:rFonts w:ascii="Arial" w:hAnsi="Arial" w:cs="Arial"/>
          <w:color w:val="1A1A1A"/>
        </w:rPr>
        <w:t xml:space="preserve"> loved one </w:t>
      </w:r>
      <w:r>
        <w:rPr>
          <w:rFonts w:ascii="Arial" w:hAnsi="Arial" w:cs="Arial"/>
          <w:color w:val="1A1A1A"/>
        </w:rPr>
        <w:t>was</w:t>
      </w:r>
      <w:r w:rsidR="00FB77A2">
        <w:rPr>
          <w:rFonts w:ascii="Arial" w:hAnsi="Arial" w:cs="Arial"/>
          <w:color w:val="1A1A1A"/>
        </w:rPr>
        <w:t xml:space="preserve"> difficult, and yes, he loved Martha very much, but something </w:t>
      </w:r>
      <w:r>
        <w:rPr>
          <w:rFonts w:ascii="Arial" w:hAnsi="Arial" w:cs="Arial"/>
          <w:color w:val="1A1A1A"/>
        </w:rPr>
        <w:t>was</w:t>
      </w:r>
      <w:r w:rsidR="009235C4">
        <w:rPr>
          <w:rFonts w:ascii="Arial" w:hAnsi="Arial" w:cs="Arial"/>
          <w:color w:val="1A1A1A"/>
        </w:rPr>
        <w:t xml:space="preserve"> not quite right with him</w:t>
      </w:r>
      <w:r w:rsidR="00FB77A2">
        <w:rPr>
          <w:rFonts w:ascii="Arial" w:hAnsi="Arial" w:cs="Arial"/>
          <w:color w:val="1A1A1A"/>
        </w:rPr>
        <w:t xml:space="preserve">.  His grief was </w:t>
      </w:r>
      <w:r>
        <w:rPr>
          <w:rFonts w:ascii="Arial" w:hAnsi="Arial" w:cs="Arial"/>
          <w:color w:val="1A1A1A"/>
        </w:rPr>
        <w:t>far and a</w:t>
      </w:r>
      <w:r w:rsidR="00DD4A1A">
        <w:rPr>
          <w:rFonts w:ascii="Arial" w:hAnsi="Arial" w:cs="Arial"/>
          <w:color w:val="1A1A1A"/>
        </w:rPr>
        <w:t>bove what was considered normal</w:t>
      </w:r>
      <w:r w:rsidR="009235C4">
        <w:rPr>
          <w:rFonts w:ascii="Arial" w:hAnsi="Arial" w:cs="Arial"/>
          <w:color w:val="1A1A1A"/>
        </w:rPr>
        <w:t xml:space="preserve"> for a man of this time</w:t>
      </w:r>
      <w:r w:rsidR="00DD4A1A">
        <w:rPr>
          <w:rFonts w:ascii="Arial" w:hAnsi="Arial" w:cs="Arial"/>
          <w:color w:val="1A1A1A"/>
        </w:rPr>
        <w:t xml:space="preserve">.  His emotions were so strong that </w:t>
      </w:r>
      <w:r>
        <w:rPr>
          <w:rFonts w:ascii="Arial" w:hAnsi="Arial" w:cs="Arial"/>
          <w:color w:val="1A1A1A"/>
        </w:rPr>
        <w:t xml:space="preserve">his family and friends were </w:t>
      </w:r>
      <w:r w:rsidR="00C25CC1">
        <w:rPr>
          <w:rFonts w:ascii="Arial" w:hAnsi="Arial" w:cs="Arial"/>
          <w:color w:val="1A1A1A"/>
        </w:rPr>
        <w:t xml:space="preserve">deeply </w:t>
      </w:r>
      <w:r>
        <w:rPr>
          <w:rFonts w:ascii="Arial" w:hAnsi="Arial" w:cs="Arial"/>
          <w:color w:val="1A1A1A"/>
        </w:rPr>
        <w:t xml:space="preserve">concerned.  Edmund Randolph and James Madison both wrote indirectly to Jefferson, voicing their immense </w:t>
      </w:r>
      <w:r w:rsidR="00C25CC1">
        <w:rPr>
          <w:rFonts w:ascii="Arial" w:hAnsi="Arial" w:cs="Arial"/>
          <w:color w:val="1A1A1A"/>
        </w:rPr>
        <w:t>worries</w:t>
      </w:r>
      <w:r>
        <w:rPr>
          <w:rFonts w:ascii="Arial" w:hAnsi="Arial" w:cs="Arial"/>
          <w:color w:val="1A1A1A"/>
        </w:rPr>
        <w:t xml:space="preserve"> for </w:t>
      </w:r>
      <w:r w:rsidR="003234D0">
        <w:rPr>
          <w:rFonts w:ascii="Arial" w:hAnsi="Arial" w:cs="Arial"/>
          <w:color w:val="1A1A1A"/>
        </w:rPr>
        <w:t>his</w:t>
      </w:r>
      <w:r>
        <w:rPr>
          <w:rFonts w:ascii="Arial" w:hAnsi="Arial" w:cs="Arial"/>
          <w:color w:val="1A1A1A"/>
        </w:rPr>
        <w:t xml:space="preserve"> health.</w:t>
      </w:r>
      <w:r w:rsidR="00C25CC1">
        <w:rPr>
          <w:rStyle w:val="FootnoteReference"/>
          <w:rFonts w:ascii="Arial" w:hAnsi="Arial" w:cs="Arial"/>
          <w:color w:val="1A1A1A"/>
        </w:rPr>
        <w:footnoteReference w:id="23"/>
      </w:r>
      <w:r w:rsidR="00666574">
        <w:rPr>
          <w:rFonts w:ascii="Arial" w:hAnsi="Arial" w:cs="Arial"/>
          <w:color w:val="1A1A1A"/>
        </w:rPr>
        <w:t xml:space="preserve">  No one could quite come to grasp how Jefferson was in such disarray.</w:t>
      </w:r>
      <w:r w:rsidR="00C25CC1">
        <w:rPr>
          <w:rFonts w:ascii="Arial" w:hAnsi="Arial" w:cs="Arial"/>
          <w:color w:val="1A1A1A"/>
        </w:rPr>
        <w:t xml:space="preserve">  Today it seems impossible that a man as significant as Thomas Jefferson could possibly exhibit such troubling behaviors.</w:t>
      </w:r>
    </w:p>
    <w:p w14:paraId="4B02E6DE" w14:textId="77777777" w:rsidR="009235C4" w:rsidRDefault="00666574" w:rsidP="00FB77A2">
      <w:pPr>
        <w:spacing w:line="480" w:lineRule="auto"/>
        <w:rPr>
          <w:rFonts w:ascii="Arial" w:hAnsi="Arial" w:cs="Arial"/>
          <w:color w:val="1A1A1A"/>
        </w:rPr>
      </w:pPr>
      <w:r>
        <w:rPr>
          <w:rFonts w:ascii="Arial" w:hAnsi="Arial" w:cs="Arial"/>
          <w:color w:val="1A1A1A"/>
        </w:rPr>
        <w:tab/>
        <w:t>Fawn Brodie, “When someone is long in dying there is usually preparation and advance secret mourning</w:t>
      </w:r>
      <w:r w:rsidR="00D96F20">
        <w:rPr>
          <w:rFonts w:ascii="Arial" w:hAnsi="Arial" w:cs="Arial"/>
          <w:color w:val="1A1A1A"/>
        </w:rPr>
        <w:t>…”, but this did not happen with Jefferson.</w:t>
      </w:r>
      <w:r>
        <w:rPr>
          <w:rFonts w:ascii="Arial" w:hAnsi="Arial" w:cs="Arial"/>
          <w:color w:val="1A1A1A"/>
        </w:rPr>
        <w:t xml:space="preserve"> </w:t>
      </w:r>
      <w:r w:rsidR="00D96F20">
        <w:rPr>
          <w:rStyle w:val="FootnoteReference"/>
          <w:rFonts w:ascii="Arial" w:hAnsi="Arial" w:cs="Arial"/>
          <w:color w:val="1A1A1A"/>
        </w:rPr>
        <w:footnoteReference w:id="24"/>
      </w:r>
      <w:r>
        <w:rPr>
          <w:rFonts w:ascii="Arial" w:hAnsi="Arial" w:cs="Arial"/>
          <w:color w:val="1A1A1A"/>
        </w:rPr>
        <w:t xml:space="preserve"> </w:t>
      </w:r>
      <w:r w:rsidR="009E48E3">
        <w:rPr>
          <w:rFonts w:ascii="Arial" w:hAnsi="Arial" w:cs="Arial"/>
          <w:color w:val="1A1A1A"/>
        </w:rPr>
        <w:t xml:space="preserve"> </w:t>
      </w:r>
      <w:r w:rsidR="008E4DA6">
        <w:rPr>
          <w:rFonts w:ascii="Arial" w:hAnsi="Arial" w:cs="Arial"/>
          <w:color w:val="1A1A1A"/>
        </w:rPr>
        <w:t>Even further, Jefferson’s friend</w:t>
      </w:r>
      <w:r w:rsidR="009E48E3">
        <w:rPr>
          <w:rFonts w:ascii="Arial" w:hAnsi="Arial" w:cs="Arial"/>
          <w:color w:val="1A1A1A"/>
        </w:rPr>
        <w:t xml:space="preserve">s were in shock when they heard of his expressed manic state.  </w:t>
      </w:r>
      <w:r w:rsidR="008C113D">
        <w:rPr>
          <w:rFonts w:ascii="Arial" w:hAnsi="Arial" w:cs="Arial"/>
          <w:color w:val="1A1A1A"/>
        </w:rPr>
        <w:t xml:space="preserve">For a man during this era to lose a wife unexpectedly, Jefferson’s outward emotions would </w:t>
      </w:r>
      <w:r w:rsidR="00492F4F">
        <w:rPr>
          <w:rFonts w:ascii="Arial" w:hAnsi="Arial" w:cs="Arial"/>
          <w:color w:val="1A1A1A"/>
        </w:rPr>
        <w:t xml:space="preserve">still have been of great alarm.  </w:t>
      </w:r>
      <w:r w:rsidR="008C113D">
        <w:rPr>
          <w:rFonts w:ascii="Arial" w:hAnsi="Arial" w:cs="Arial"/>
          <w:color w:val="1A1A1A"/>
        </w:rPr>
        <w:t xml:space="preserve">Jefferson, </w:t>
      </w:r>
      <w:r w:rsidR="00492F4F">
        <w:rPr>
          <w:rFonts w:ascii="Arial" w:hAnsi="Arial" w:cs="Arial"/>
          <w:color w:val="1A1A1A"/>
        </w:rPr>
        <w:t xml:space="preserve">although, </w:t>
      </w:r>
      <w:r w:rsidR="008C113D">
        <w:rPr>
          <w:rFonts w:ascii="Arial" w:hAnsi="Arial" w:cs="Arial"/>
          <w:color w:val="1A1A1A"/>
        </w:rPr>
        <w:t>as stated above, had ti</w:t>
      </w:r>
      <w:r w:rsidR="009500FC">
        <w:rPr>
          <w:rFonts w:ascii="Arial" w:hAnsi="Arial" w:cs="Arial"/>
          <w:color w:val="1A1A1A"/>
        </w:rPr>
        <w:t>me to prepare for this loss</w:t>
      </w:r>
      <w:r w:rsidR="00492F4F">
        <w:rPr>
          <w:rFonts w:ascii="Arial" w:hAnsi="Arial" w:cs="Arial"/>
          <w:color w:val="1A1A1A"/>
        </w:rPr>
        <w:t xml:space="preserve">, was </w:t>
      </w:r>
      <w:r w:rsidR="00C67172">
        <w:rPr>
          <w:rFonts w:ascii="Arial" w:hAnsi="Arial" w:cs="Arial"/>
          <w:color w:val="1A1A1A"/>
        </w:rPr>
        <w:t xml:space="preserve">still </w:t>
      </w:r>
      <w:r w:rsidR="00492F4F">
        <w:rPr>
          <w:rFonts w:ascii="Arial" w:hAnsi="Arial" w:cs="Arial"/>
          <w:color w:val="1A1A1A"/>
        </w:rPr>
        <w:t>not able to suppress</w:t>
      </w:r>
      <w:r w:rsidR="00C67172">
        <w:rPr>
          <w:rFonts w:ascii="Arial" w:hAnsi="Arial" w:cs="Arial"/>
          <w:color w:val="1A1A1A"/>
        </w:rPr>
        <w:t xml:space="preserve"> his grief. </w:t>
      </w:r>
      <w:r w:rsidR="000A4C73">
        <w:rPr>
          <w:rFonts w:ascii="Arial" w:hAnsi="Arial" w:cs="Arial"/>
          <w:color w:val="1A1A1A"/>
        </w:rPr>
        <w:t xml:space="preserve"> </w:t>
      </w:r>
    </w:p>
    <w:p w14:paraId="360F48FB" w14:textId="17487171" w:rsidR="00FB77A2" w:rsidRDefault="000A4C73" w:rsidP="009235C4">
      <w:pPr>
        <w:spacing w:line="480" w:lineRule="auto"/>
        <w:ind w:firstLine="720"/>
        <w:rPr>
          <w:rFonts w:ascii="Arial" w:hAnsi="Arial" w:cs="Arial"/>
          <w:color w:val="1A1A1A"/>
        </w:rPr>
      </w:pPr>
      <w:r>
        <w:rPr>
          <w:rFonts w:ascii="Arial" w:hAnsi="Arial" w:cs="Arial"/>
          <w:color w:val="1A1A1A"/>
        </w:rPr>
        <w:t>An emotional man, Jefferson was</w:t>
      </w:r>
      <w:r w:rsidR="00C67172">
        <w:rPr>
          <w:rFonts w:ascii="Arial" w:hAnsi="Arial" w:cs="Arial"/>
          <w:color w:val="1A1A1A"/>
        </w:rPr>
        <w:t xml:space="preserve"> longing for a companion to spend his life with.  First with Rebecca, misery and irrational behavior followed after their failed courtship in 1764.  He prom</w:t>
      </w:r>
      <w:r w:rsidR="00AD19EE">
        <w:rPr>
          <w:rFonts w:ascii="Arial" w:hAnsi="Arial" w:cs="Arial"/>
          <w:color w:val="1A1A1A"/>
        </w:rPr>
        <w:t xml:space="preserve">ised to </w:t>
      </w:r>
      <w:r w:rsidR="00652137">
        <w:rPr>
          <w:rFonts w:ascii="Arial" w:hAnsi="Arial" w:cs="Arial"/>
          <w:color w:val="1A1A1A"/>
        </w:rPr>
        <w:t xml:space="preserve">himself </w:t>
      </w:r>
      <w:r w:rsidR="00AD19EE">
        <w:rPr>
          <w:rFonts w:ascii="Arial" w:hAnsi="Arial" w:cs="Arial"/>
          <w:color w:val="1A1A1A"/>
        </w:rPr>
        <w:t xml:space="preserve">never </w:t>
      </w:r>
      <w:r w:rsidR="00F5378D">
        <w:rPr>
          <w:rFonts w:ascii="Arial" w:hAnsi="Arial" w:cs="Arial"/>
          <w:color w:val="1A1A1A"/>
        </w:rPr>
        <w:t xml:space="preserve">to </w:t>
      </w:r>
      <w:r w:rsidR="00AD19EE">
        <w:rPr>
          <w:rFonts w:ascii="Arial" w:hAnsi="Arial" w:cs="Arial"/>
          <w:color w:val="1A1A1A"/>
        </w:rPr>
        <w:t>see another women,</w:t>
      </w:r>
      <w:r w:rsidR="00C67172">
        <w:rPr>
          <w:rFonts w:ascii="Arial" w:hAnsi="Arial" w:cs="Arial"/>
          <w:color w:val="1A1A1A"/>
        </w:rPr>
        <w:t xml:space="preserve"> however, six years later he met Martha.  He fell in love and once again, following her d</w:t>
      </w:r>
      <w:r w:rsidR="00054788">
        <w:rPr>
          <w:rFonts w:ascii="Arial" w:hAnsi="Arial" w:cs="Arial"/>
          <w:color w:val="1A1A1A"/>
        </w:rPr>
        <w:t>eath, his emotional grief was</w:t>
      </w:r>
      <w:r w:rsidR="00172F49">
        <w:rPr>
          <w:rFonts w:ascii="Arial" w:hAnsi="Arial" w:cs="Arial"/>
          <w:color w:val="1A1A1A"/>
        </w:rPr>
        <w:t xml:space="preserve"> </w:t>
      </w:r>
      <w:r w:rsidR="00172F49">
        <w:rPr>
          <w:rFonts w:ascii="Arial" w:hAnsi="Arial" w:cs="Arial"/>
          <w:color w:val="1A1A1A"/>
        </w:rPr>
        <w:lastRenderedPageBreak/>
        <w:t>uncontrollable</w:t>
      </w:r>
      <w:r w:rsidR="00C67172">
        <w:rPr>
          <w:rFonts w:ascii="Arial" w:hAnsi="Arial" w:cs="Arial"/>
          <w:color w:val="1A1A1A"/>
        </w:rPr>
        <w:t xml:space="preserve">. </w:t>
      </w:r>
      <w:r w:rsidR="00172F49">
        <w:rPr>
          <w:rFonts w:ascii="Arial" w:hAnsi="Arial" w:cs="Arial"/>
          <w:color w:val="1A1A1A"/>
        </w:rPr>
        <w:t xml:space="preserve">Jefferson </w:t>
      </w:r>
      <w:r w:rsidR="00397BFC">
        <w:rPr>
          <w:rFonts w:ascii="Arial" w:hAnsi="Arial" w:cs="Arial"/>
          <w:color w:val="1A1A1A"/>
        </w:rPr>
        <w:t xml:space="preserve">at 14 lost his father, and although he grieved, </w:t>
      </w:r>
      <w:r w:rsidR="00E63738">
        <w:rPr>
          <w:rFonts w:ascii="Arial" w:hAnsi="Arial" w:cs="Arial"/>
          <w:color w:val="1A1A1A"/>
        </w:rPr>
        <w:t xml:space="preserve">it was not </w:t>
      </w:r>
      <w:r w:rsidR="00E63738" w:rsidRPr="008F2546">
        <w:rPr>
          <w:rFonts w:ascii="Arial" w:hAnsi="Arial" w:cs="Arial"/>
          <w:color w:val="1A1A1A"/>
        </w:rPr>
        <w:t xml:space="preserve">remotely close to his anguish during his latter relationships with Rebecca and Martha.  </w:t>
      </w:r>
      <w:r w:rsidR="00DC2258" w:rsidRPr="008F2546">
        <w:rPr>
          <w:rFonts w:ascii="Arial" w:hAnsi="Arial" w:cs="Arial"/>
          <w:color w:val="1A1A1A"/>
        </w:rPr>
        <w:t xml:space="preserve">For reasons unexplainable, Jefferson </w:t>
      </w:r>
      <w:r w:rsidR="00530A7D">
        <w:rPr>
          <w:rFonts w:ascii="Arial" w:hAnsi="Arial" w:cs="Arial"/>
          <w:color w:val="1A1A1A"/>
        </w:rPr>
        <w:t xml:space="preserve">was </w:t>
      </w:r>
      <w:r w:rsidR="00DC2258" w:rsidRPr="008F2546">
        <w:rPr>
          <w:rFonts w:ascii="Arial" w:hAnsi="Arial" w:cs="Arial"/>
          <w:color w:val="1A1A1A"/>
        </w:rPr>
        <w:t>troubled with his emotions during and after</w:t>
      </w:r>
      <w:r w:rsidR="003234D0" w:rsidRPr="008F2546">
        <w:rPr>
          <w:rFonts w:ascii="Arial" w:hAnsi="Arial" w:cs="Arial"/>
          <w:color w:val="1A1A1A"/>
        </w:rPr>
        <w:t xml:space="preserve"> his relationships with women.  The author of most sacred United States document, the Declaration of Independence, was an emotional</w:t>
      </w:r>
      <w:r w:rsidR="0084510B">
        <w:rPr>
          <w:rFonts w:ascii="Arial" w:hAnsi="Arial" w:cs="Arial"/>
          <w:color w:val="1A1A1A"/>
        </w:rPr>
        <w:t xml:space="preserve"> wreck</w:t>
      </w:r>
      <w:r w:rsidR="003234D0" w:rsidRPr="008F2546">
        <w:rPr>
          <w:rFonts w:ascii="Arial" w:hAnsi="Arial" w:cs="Arial"/>
          <w:color w:val="1A1A1A"/>
        </w:rPr>
        <w:t xml:space="preserve"> with women.  These emotions would once again be put on display in Paris, France.</w:t>
      </w:r>
    </w:p>
    <w:p w14:paraId="0B73731D" w14:textId="77777777" w:rsidR="008F2546" w:rsidRDefault="008F2546" w:rsidP="00FB77A2">
      <w:pPr>
        <w:spacing w:line="480" w:lineRule="auto"/>
        <w:rPr>
          <w:rFonts w:ascii="Arial" w:hAnsi="Arial" w:cs="Arial"/>
          <w:color w:val="1A1A1A"/>
        </w:rPr>
      </w:pPr>
    </w:p>
    <w:p w14:paraId="64A48925" w14:textId="172E3EAA" w:rsidR="008F2546" w:rsidRDefault="008F2546" w:rsidP="00FB77A2">
      <w:pPr>
        <w:spacing w:line="480" w:lineRule="auto"/>
        <w:rPr>
          <w:rFonts w:ascii="Arial" w:hAnsi="Arial" w:cs="Arial"/>
          <w:color w:val="1A1A1A"/>
          <w:sz w:val="36"/>
          <w:szCs w:val="36"/>
        </w:rPr>
      </w:pPr>
      <w:r w:rsidRPr="008F2546">
        <w:rPr>
          <w:rFonts w:ascii="Arial" w:hAnsi="Arial" w:cs="Arial"/>
          <w:color w:val="1A1A1A"/>
          <w:sz w:val="36"/>
          <w:szCs w:val="36"/>
        </w:rPr>
        <w:t>Jefferson in Paris</w:t>
      </w:r>
    </w:p>
    <w:p w14:paraId="6AA5D20A" w14:textId="472D3BC9" w:rsidR="008F2546" w:rsidRDefault="00C3482B" w:rsidP="006A5621">
      <w:pPr>
        <w:spacing w:line="480" w:lineRule="auto"/>
        <w:ind w:firstLine="720"/>
        <w:rPr>
          <w:rFonts w:ascii="Arial" w:hAnsi="Arial" w:cs="Arial"/>
          <w:color w:val="1A1A1A"/>
        </w:rPr>
      </w:pPr>
      <w:r>
        <w:rPr>
          <w:rFonts w:ascii="Arial" w:hAnsi="Arial" w:cs="Arial"/>
          <w:color w:val="1A1A1A"/>
        </w:rPr>
        <w:t xml:space="preserve">A month long journey across the Atlantic Ocean may have been the exact thing Jefferson needed.  </w:t>
      </w:r>
      <w:r w:rsidR="00EF652A">
        <w:rPr>
          <w:rFonts w:ascii="Arial" w:hAnsi="Arial" w:cs="Arial"/>
          <w:color w:val="1A1A1A"/>
        </w:rPr>
        <w:t xml:space="preserve">Following Martha’s death </w:t>
      </w:r>
      <w:r w:rsidR="005B6991">
        <w:rPr>
          <w:rFonts w:ascii="Arial" w:hAnsi="Arial" w:cs="Arial"/>
          <w:color w:val="1A1A1A"/>
        </w:rPr>
        <w:t>he</w:t>
      </w:r>
      <w:r w:rsidR="00EF652A">
        <w:rPr>
          <w:rFonts w:ascii="Arial" w:hAnsi="Arial" w:cs="Arial"/>
          <w:color w:val="1A1A1A"/>
        </w:rPr>
        <w:t xml:space="preserve"> would</w:t>
      </w:r>
      <w:r w:rsidR="00530A7D">
        <w:rPr>
          <w:rFonts w:ascii="Arial" w:hAnsi="Arial" w:cs="Arial"/>
          <w:color w:val="1A1A1A"/>
        </w:rPr>
        <w:t xml:space="preserve"> remain out of politics</w:t>
      </w:r>
      <w:r w:rsidR="00EF652A">
        <w:rPr>
          <w:rFonts w:ascii="Arial" w:hAnsi="Arial" w:cs="Arial"/>
          <w:color w:val="1A1A1A"/>
        </w:rPr>
        <w:t>,</w:t>
      </w:r>
      <w:r w:rsidR="00530A7D">
        <w:rPr>
          <w:rFonts w:ascii="Arial" w:hAnsi="Arial" w:cs="Arial"/>
          <w:color w:val="1A1A1A"/>
        </w:rPr>
        <w:t xml:space="preserve"> but</w:t>
      </w:r>
      <w:r w:rsidR="00EF652A">
        <w:rPr>
          <w:rFonts w:ascii="Arial" w:hAnsi="Arial" w:cs="Arial"/>
          <w:color w:val="1A1A1A"/>
        </w:rPr>
        <w:t xml:space="preserve"> in 1784 he was convinced to serve in the continental congress.</w:t>
      </w:r>
      <w:r w:rsidR="001D4757">
        <w:rPr>
          <w:rFonts w:ascii="Arial" w:hAnsi="Arial" w:cs="Arial"/>
          <w:color w:val="1A1A1A"/>
        </w:rPr>
        <w:t xml:space="preserve">  Within the year he was appointed, alongside John Adams, to serve as an ambassador in Europe.  Jefferson would go to Paris, negotiating peace resolutions as the chief correspondent between France and the new</w:t>
      </w:r>
      <w:r w:rsidR="005B6991">
        <w:rPr>
          <w:rFonts w:ascii="Arial" w:hAnsi="Arial" w:cs="Arial"/>
          <w:color w:val="1A1A1A"/>
        </w:rPr>
        <w:t>ly founded</w:t>
      </w:r>
      <w:r w:rsidR="001D4757">
        <w:rPr>
          <w:rFonts w:ascii="Arial" w:hAnsi="Arial" w:cs="Arial"/>
          <w:color w:val="1A1A1A"/>
        </w:rPr>
        <w:t xml:space="preserve">, United States. </w:t>
      </w:r>
      <w:r w:rsidR="001D4757">
        <w:rPr>
          <w:rStyle w:val="FootnoteReference"/>
          <w:rFonts w:ascii="Arial" w:hAnsi="Arial" w:cs="Arial"/>
          <w:color w:val="1A1A1A"/>
        </w:rPr>
        <w:footnoteReference w:id="25"/>
      </w:r>
      <w:r w:rsidR="005B6991">
        <w:rPr>
          <w:rFonts w:ascii="Arial" w:hAnsi="Arial" w:cs="Arial"/>
          <w:color w:val="1A1A1A"/>
        </w:rPr>
        <w:t xml:space="preserve">  A political resume builder</w:t>
      </w:r>
      <w:r w:rsidR="00530A7D">
        <w:rPr>
          <w:rFonts w:ascii="Arial" w:hAnsi="Arial" w:cs="Arial"/>
          <w:color w:val="1A1A1A"/>
        </w:rPr>
        <w:t xml:space="preserve"> would begin</w:t>
      </w:r>
      <w:r w:rsidR="00EE5C00">
        <w:rPr>
          <w:rFonts w:ascii="Arial" w:hAnsi="Arial" w:cs="Arial"/>
          <w:color w:val="1A1A1A"/>
        </w:rPr>
        <w:t xml:space="preserve">, and yet, although no concrete evidence exists, Jefferson needed this ambassadorship more for personal reasons. </w:t>
      </w:r>
      <w:r w:rsidR="00084771">
        <w:rPr>
          <w:rFonts w:ascii="Arial" w:hAnsi="Arial" w:cs="Arial"/>
          <w:color w:val="1A1A1A"/>
        </w:rPr>
        <w:t xml:space="preserve"> Only two years had passed since Martha’s death, and although Jefferson had improved emotionally, he was far from stable.  Traveling to a new country would allow the middle aged Jefferson to leave behind everything that reminded him of his past.  A new country, a new culture, and a new people were a necessity for the 41 year old.</w:t>
      </w:r>
    </w:p>
    <w:p w14:paraId="15E642C2" w14:textId="4768771D" w:rsidR="00F22296" w:rsidRDefault="00E43548" w:rsidP="00F22296">
      <w:pPr>
        <w:rPr>
          <w:rFonts w:ascii="Arial" w:hAnsi="Arial" w:cs="Arial"/>
          <w:color w:val="1A1A1A"/>
        </w:rPr>
      </w:pPr>
      <w:r>
        <w:rPr>
          <w:rFonts w:ascii="Arial" w:hAnsi="Arial" w:cs="Arial"/>
          <w:color w:val="1A1A1A"/>
        </w:rPr>
        <w:tab/>
      </w:r>
    </w:p>
    <w:p w14:paraId="1E308202" w14:textId="437D231F" w:rsidR="00F22296" w:rsidRDefault="00F22296" w:rsidP="00F22296">
      <w:pPr>
        <w:spacing w:line="480" w:lineRule="auto"/>
        <w:rPr>
          <w:rFonts w:ascii="Arial" w:hAnsi="Arial" w:cs="Arial"/>
          <w:color w:val="1A1A1A"/>
        </w:rPr>
      </w:pPr>
      <w:r>
        <w:rPr>
          <w:rFonts w:ascii="Arial" w:hAnsi="Arial" w:cs="Arial"/>
          <w:color w:val="1A1A1A"/>
        </w:rPr>
        <w:lastRenderedPageBreak/>
        <w:tab/>
        <w:t>Jefferson set sail in 1784 alongside his daughter, Martha, also known as Patsy, for France.</w:t>
      </w:r>
      <w:r w:rsidR="00AA5B90">
        <w:rPr>
          <w:rFonts w:ascii="Arial" w:hAnsi="Arial" w:cs="Arial"/>
          <w:color w:val="1A1A1A"/>
        </w:rPr>
        <w:t xml:space="preserve">  His non-political actions of which followed, would create one the most studied American love stories ever. John Trumbull, an American artist traveling with Jefferson, convinced him to a night out on the town.  He also promised company.  </w:t>
      </w:r>
      <w:r w:rsidR="00AA5B90">
        <w:rPr>
          <w:rStyle w:val="FootnoteReference"/>
          <w:rFonts w:ascii="Arial" w:hAnsi="Arial" w:cs="Arial"/>
          <w:color w:val="1A1A1A"/>
        </w:rPr>
        <w:footnoteReference w:id="26"/>
      </w:r>
      <w:r w:rsidR="002211F0">
        <w:rPr>
          <w:rFonts w:ascii="Arial" w:hAnsi="Arial" w:cs="Arial"/>
          <w:color w:val="1A1A1A"/>
        </w:rPr>
        <w:t xml:space="preserve">  </w:t>
      </w:r>
      <w:r w:rsidR="00485996">
        <w:rPr>
          <w:rFonts w:ascii="Arial" w:hAnsi="Arial" w:cs="Arial"/>
          <w:color w:val="1A1A1A"/>
        </w:rPr>
        <w:t xml:space="preserve">Jefferson was persuaded enough to believe the night would be one </w:t>
      </w:r>
      <w:r w:rsidR="003A01CD">
        <w:rPr>
          <w:rFonts w:ascii="Arial" w:hAnsi="Arial" w:cs="Arial"/>
          <w:color w:val="1A1A1A"/>
        </w:rPr>
        <w:t>worthwhile</w:t>
      </w:r>
      <w:r w:rsidR="00485996">
        <w:rPr>
          <w:rFonts w:ascii="Arial" w:hAnsi="Arial" w:cs="Arial"/>
          <w:color w:val="1A1A1A"/>
        </w:rPr>
        <w:t>, however, he</w:t>
      </w:r>
      <w:r w:rsidR="00C61175">
        <w:rPr>
          <w:rFonts w:ascii="Arial" w:hAnsi="Arial" w:cs="Arial"/>
          <w:color w:val="1A1A1A"/>
        </w:rPr>
        <w:t xml:space="preserve"> did know how life changing it </w:t>
      </w:r>
      <w:r w:rsidR="00485996">
        <w:rPr>
          <w:rFonts w:ascii="Arial" w:hAnsi="Arial" w:cs="Arial"/>
          <w:color w:val="1A1A1A"/>
        </w:rPr>
        <w:t xml:space="preserve">would </w:t>
      </w:r>
      <w:r w:rsidR="00530A7D">
        <w:rPr>
          <w:rFonts w:ascii="Arial" w:hAnsi="Arial" w:cs="Arial"/>
          <w:color w:val="1A1A1A"/>
        </w:rPr>
        <w:t xml:space="preserve">turn out to </w:t>
      </w:r>
      <w:r w:rsidR="00485996">
        <w:rPr>
          <w:rFonts w:ascii="Arial" w:hAnsi="Arial" w:cs="Arial"/>
          <w:color w:val="1A1A1A"/>
        </w:rPr>
        <w:t>be.</w:t>
      </w:r>
      <w:r w:rsidR="00C61175">
        <w:rPr>
          <w:rFonts w:ascii="Arial" w:hAnsi="Arial" w:cs="Arial"/>
          <w:color w:val="1A1A1A"/>
        </w:rPr>
        <w:t xml:space="preserve">  Two English artists, Richard and Maria Cosway, met the Americans that night</w:t>
      </w:r>
      <w:r w:rsidR="005D4D49">
        <w:rPr>
          <w:rFonts w:ascii="Arial" w:hAnsi="Arial" w:cs="Arial"/>
          <w:color w:val="1A1A1A"/>
        </w:rPr>
        <w:t xml:space="preserve"> to discuss architectural plans</w:t>
      </w:r>
      <w:r w:rsidR="00C61175">
        <w:rPr>
          <w:rFonts w:ascii="Arial" w:hAnsi="Arial" w:cs="Arial"/>
          <w:color w:val="1A1A1A"/>
        </w:rPr>
        <w:t>.</w:t>
      </w:r>
      <w:r w:rsidR="005D4D49">
        <w:rPr>
          <w:rFonts w:ascii="Arial" w:hAnsi="Arial" w:cs="Arial"/>
          <w:color w:val="1A1A1A"/>
        </w:rPr>
        <w:t xml:space="preserve">  But, when Jefferson saw Maria for the first time, architecture was the last thing on his mind.</w:t>
      </w:r>
      <w:r w:rsidR="00C61175">
        <w:rPr>
          <w:rFonts w:ascii="Arial" w:hAnsi="Arial" w:cs="Arial"/>
          <w:color w:val="1A1A1A"/>
        </w:rPr>
        <w:t xml:space="preserve">  </w:t>
      </w:r>
      <w:r w:rsidR="00403EF9">
        <w:rPr>
          <w:rFonts w:ascii="Arial" w:hAnsi="Arial" w:cs="Arial"/>
          <w:color w:val="1A1A1A"/>
        </w:rPr>
        <w:t>Jefferson cared about personality and interests, but he wa</w:t>
      </w:r>
      <w:r w:rsidR="00530A7D">
        <w:rPr>
          <w:rFonts w:ascii="Arial" w:hAnsi="Arial" w:cs="Arial"/>
          <w:color w:val="1A1A1A"/>
        </w:rPr>
        <w:t xml:space="preserve">s predominately a visual lover </w:t>
      </w:r>
      <w:r w:rsidR="00037293">
        <w:rPr>
          <w:rFonts w:ascii="Arial" w:hAnsi="Arial" w:cs="Arial"/>
          <w:color w:val="1A1A1A"/>
        </w:rPr>
        <w:t>which</w:t>
      </w:r>
      <w:r w:rsidR="00530A7D">
        <w:rPr>
          <w:rFonts w:ascii="Arial" w:hAnsi="Arial" w:cs="Arial"/>
          <w:color w:val="1A1A1A"/>
        </w:rPr>
        <w:t xml:space="preserve"> led to his </w:t>
      </w:r>
      <w:r w:rsidR="00403EF9">
        <w:rPr>
          <w:rFonts w:ascii="Arial" w:hAnsi="Arial" w:cs="Arial"/>
          <w:color w:val="1A1A1A"/>
        </w:rPr>
        <w:t>quickly fall</w:t>
      </w:r>
      <w:r w:rsidR="00530A7D">
        <w:rPr>
          <w:rFonts w:ascii="Arial" w:hAnsi="Arial" w:cs="Arial"/>
          <w:color w:val="1A1A1A"/>
        </w:rPr>
        <w:t>ing in love with a beautiful woma</w:t>
      </w:r>
      <w:r w:rsidR="00403EF9">
        <w:rPr>
          <w:rFonts w:ascii="Arial" w:hAnsi="Arial" w:cs="Arial"/>
          <w:color w:val="1A1A1A"/>
        </w:rPr>
        <w:t>n.  Maria</w:t>
      </w:r>
      <w:r w:rsidR="009272AA">
        <w:rPr>
          <w:rFonts w:ascii="Arial" w:hAnsi="Arial" w:cs="Arial"/>
          <w:color w:val="1A1A1A"/>
        </w:rPr>
        <w:t>,</w:t>
      </w:r>
      <w:r w:rsidR="00403EF9">
        <w:rPr>
          <w:rFonts w:ascii="Arial" w:hAnsi="Arial" w:cs="Arial"/>
          <w:color w:val="1A1A1A"/>
        </w:rPr>
        <w:t xml:space="preserve"> was undeniably</w:t>
      </w:r>
      <w:r w:rsidR="00A602C0">
        <w:rPr>
          <w:rFonts w:ascii="Arial" w:hAnsi="Arial" w:cs="Arial"/>
          <w:color w:val="1A1A1A"/>
        </w:rPr>
        <w:t xml:space="preserve"> one of those cases</w:t>
      </w:r>
      <w:r w:rsidR="00403EF9">
        <w:rPr>
          <w:rFonts w:ascii="Arial" w:hAnsi="Arial" w:cs="Arial"/>
          <w:color w:val="1A1A1A"/>
        </w:rPr>
        <w:t>.</w:t>
      </w:r>
      <w:r w:rsidR="00A602C0">
        <w:rPr>
          <w:rFonts w:ascii="Arial" w:hAnsi="Arial" w:cs="Arial"/>
          <w:color w:val="1A1A1A"/>
        </w:rPr>
        <w:t xml:space="preserve">  “ With golden hair and violet eyes, she was easy to look upon.” </w:t>
      </w:r>
      <w:r w:rsidR="00A602C0">
        <w:rPr>
          <w:rStyle w:val="FootnoteReference"/>
          <w:rFonts w:ascii="Arial" w:hAnsi="Arial" w:cs="Arial"/>
          <w:color w:val="1A1A1A"/>
        </w:rPr>
        <w:footnoteReference w:id="27"/>
      </w:r>
      <w:r w:rsidR="00A602C0">
        <w:rPr>
          <w:rFonts w:ascii="Arial" w:hAnsi="Arial" w:cs="Arial"/>
          <w:color w:val="1A1A1A"/>
        </w:rPr>
        <w:t xml:space="preserve">  “Maria Cosway, like Martha Wayles, was small</w:t>
      </w:r>
      <w:r w:rsidR="00530A7D">
        <w:rPr>
          <w:rFonts w:ascii="Arial" w:hAnsi="Arial" w:cs="Arial"/>
          <w:color w:val="1A1A1A"/>
        </w:rPr>
        <w:t>,</w:t>
      </w:r>
      <w:r w:rsidR="00A602C0">
        <w:rPr>
          <w:rFonts w:ascii="Arial" w:hAnsi="Arial" w:cs="Arial"/>
          <w:color w:val="1A1A1A"/>
        </w:rPr>
        <w:t xml:space="preserve"> exquisite, and feminine as well as being</w:t>
      </w:r>
      <w:r w:rsidR="00B402C0">
        <w:rPr>
          <w:rFonts w:ascii="Arial" w:hAnsi="Arial" w:cs="Arial"/>
          <w:color w:val="1A1A1A"/>
        </w:rPr>
        <w:t xml:space="preserve"> a musician.  More importantly, s</w:t>
      </w:r>
      <w:r w:rsidR="00A602C0">
        <w:rPr>
          <w:rFonts w:ascii="Arial" w:hAnsi="Arial" w:cs="Arial"/>
          <w:color w:val="1A1A1A"/>
        </w:rPr>
        <w:t xml:space="preserve">he seemed to be in need of rescue, trapped like a delicate butterfly in a monstrous web of lascivious intrigue spun by the Prince of Wales.” </w:t>
      </w:r>
      <w:r w:rsidR="00A602C0">
        <w:rPr>
          <w:rStyle w:val="FootnoteReference"/>
          <w:rFonts w:ascii="Arial" w:hAnsi="Arial" w:cs="Arial"/>
          <w:color w:val="1A1A1A"/>
        </w:rPr>
        <w:footnoteReference w:id="28"/>
      </w:r>
      <w:r w:rsidR="00A602C0">
        <w:rPr>
          <w:rFonts w:ascii="Arial" w:hAnsi="Arial" w:cs="Arial"/>
          <w:color w:val="1A1A1A"/>
        </w:rPr>
        <w:t xml:space="preserve">  These characterizes, eerily similar to that of Martha created a</w:t>
      </w:r>
      <w:r w:rsidR="00B402C0">
        <w:rPr>
          <w:rFonts w:ascii="Arial" w:hAnsi="Arial" w:cs="Arial"/>
          <w:color w:val="1A1A1A"/>
        </w:rPr>
        <w:t>n</w:t>
      </w:r>
      <w:r w:rsidR="00A602C0">
        <w:rPr>
          <w:rFonts w:ascii="Arial" w:hAnsi="Arial" w:cs="Arial"/>
          <w:color w:val="1A1A1A"/>
        </w:rPr>
        <w:t xml:space="preserve"> </w:t>
      </w:r>
      <w:r w:rsidR="00B402C0">
        <w:rPr>
          <w:rFonts w:ascii="Arial" w:hAnsi="Arial" w:cs="Arial"/>
          <w:color w:val="1A1A1A"/>
        </w:rPr>
        <w:t xml:space="preserve">obsessed Jefferson.  It is hard to say whether he liked her because she reminded him of his </w:t>
      </w:r>
      <w:r w:rsidR="00572045">
        <w:rPr>
          <w:rFonts w:ascii="Arial" w:hAnsi="Arial" w:cs="Arial"/>
          <w:color w:val="1A1A1A"/>
        </w:rPr>
        <w:t xml:space="preserve">late </w:t>
      </w:r>
      <w:r w:rsidR="00B402C0">
        <w:rPr>
          <w:rFonts w:ascii="Arial" w:hAnsi="Arial" w:cs="Arial"/>
          <w:color w:val="1A1A1A"/>
        </w:rPr>
        <w:t>wife, or because he finally met someone th</w:t>
      </w:r>
      <w:r w:rsidR="00C45A1B">
        <w:rPr>
          <w:rFonts w:ascii="Arial" w:hAnsi="Arial" w:cs="Arial"/>
          <w:color w:val="1A1A1A"/>
        </w:rPr>
        <w:t>at fit his taste in women.  N</w:t>
      </w:r>
      <w:r w:rsidR="00B402C0">
        <w:rPr>
          <w:rFonts w:ascii="Arial" w:hAnsi="Arial" w:cs="Arial"/>
          <w:color w:val="1A1A1A"/>
        </w:rPr>
        <w:t>onetheless he had fallen quickly for her.</w:t>
      </w:r>
      <w:r w:rsidR="00365804">
        <w:rPr>
          <w:rFonts w:ascii="Arial" w:hAnsi="Arial" w:cs="Arial"/>
          <w:color w:val="1A1A1A"/>
        </w:rPr>
        <w:br/>
      </w:r>
      <w:r w:rsidR="00365804">
        <w:rPr>
          <w:rFonts w:ascii="Arial" w:hAnsi="Arial" w:cs="Arial"/>
          <w:color w:val="1A1A1A"/>
        </w:rPr>
        <w:tab/>
      </w:r>
      <w:r w:rsidR="00572045">
        <w:rPr>
          <w:rFonts w:ascii="Arial" w:hAnsi="Arial" w:cs="Arial"/>
          <w:color w:val="1A1A1A"/>
        </w:rPr>
        <w:t>Jefferson in the coming weeks was able to meet alone with Maria when both Trumbull a</w:t>
      </w:r>
      <w:r w:rsidR="00925054">
        <w:rPr>
          <w:rFonts w:ascii="Arial" w:hAnsi="Arial" w:cs="Arial"/>
          <w:color w:val="1A1A1A"/>
        </w:rPr>
        <w:t xml:space="preserve">nd Mr. Cosway were off on work.  For the first time since his wife’s passing, Jefferson seemed happy again.  However, soon, an injury would occur leaving Jefferson </w:t>
      </w:r>
      <w:r w:rsidR="00925054">
        <w:rPr>
          <w:rFonts w:ascii="Arial" w:hAnsi="Arial" w:cs="Arial"/>
          <w:color w:val="1A1A1A"/>
        </w:rPr>
        <w:lastRenderedPageBreak/>
        <w:t>unable to see Maria.  During a stroll in the park, a joyful Jefferson attempted to leap</w:t>
      </w:r>
      <w:r w:rsidR="0035497E">
        <w:rPr>
          <w:rFonts w:ascii="Arial" w:hAnsi="Arial" w:cs="Arial"/>
          <w:color w:val="1A1A1A"/>
        </w:rPr>
        <w:t xml:space="preserve"> a</w:t>
      </w:r>
      <w:r w:rsidR="00925054">
        <w:rPr>
          <w:rFonts w:ascii="Arial" w:hAnsi="Arial" w:cs="Arial"/>
          <w:color w:val="1A1A1A"/>
        </w:rPr>
        <w:t xml:space="preserve"> fence, falling</w:t>
      </w:r>
      <w:r w:rsidR="0035497E">
        <w:rPr>
          <w:rFonts w:ascii="Arial" w:hAnsi="Arial" w:cs="Arial"/>
          <w:color w:val="1A1A1A"/>
        </w:rPr>
        <w:t xml:space="preserve"> hard</w:t>
      </w:r>
      <w:r w:rsidR="00925054">
        <w:rPr>
          <w:rFonts w:ascii="Arial" w:hAnsi="Arial" w:cs="Arial"/>
          <w:color w:val="1A1A1A"/>
        </w:rPr>
        <w:t xml:space="preserve"> to the ground.  Upon impact he dislocated his wrist</w:t>
      </w:r>
      <w:r w:rsidR="0035497E">
        <w:rPr>
          <w:rFonts w:ascii="Arial" w:hAnsi="Arial" w:cs="Arial"/>
          <w:color w:val="1A1A1A"/>
        </w:rPr>
        <w:t>, with excruciating pain</w:t>
      </w:r>
      <w:r w:rsidR="00925054">
        <w:rPr>
          <w:rFonts w:ascii="Arial" w:hAnsi="Arial" w:cs="Arial"/>
          <w:color w:val="1A1A1A"/>
        </w:rPr>
        <w:t xml:space="preserve">. </w:t>
      </w:r>
      <w:r w:rsidR="00925054">
        <w:rPr>
          <w:rStyle w:val="FootnoteReference"/>
          <w:rFonts w:ascii="Arial" w:hAnsi="Arial" w:cs="Arial"/>
          <w:color w:val="1A1A1A"/>
        </w:rPr>
        <w:footnoteReference w:id="29"/>
      </w:r>
      <w:r w:rsidR="0035497E">
        <w:rPr>
          <w:rFonts w:ascii="Arial" w:hAnsi="Arial" w:cs="Arial"/>
          <w:color w:val="1A1A1A"/>
        </w:rPr>
        <w:t xml:space="preserve">  Not only did Jefferson have to deal with this injury for the rest of his life, he</w:t>
      </w:r>
      <w:r w:rsidR="00696863">
        <w:rPr>
          <w:rFonts w:ascii="Arial" w:hAnsi="Arial" w:cs="Arial"/>
          <w:color w:val="1A1A1A"/>
        </w:rPr>
        <w:t xml:space="preserve"> also</w:t>
      </w:r>
      <w:r w:rsidR="0035497E">
        <w:rPr>
          <w:rFonts w:ascii="Arial" w:hAnsi="Arial" w:cs="Arial"/>
          <w:color w:val="1A1A1A"/>
        </w:rPr>
        <w:t xml:space="preserve"> had to learn to write with his left hand.  Jefferson was pumping out letters as ambassador so it was essential he could still write.</w:t>
      </w:r>
      <w:r w:rsidR="00EF4966">
        <w:rPr>
          <w:rFonts w:ascii="Arial" w:hAnsi="Arial" w:cs="Arial"/>
          <w:color w:val="1A1A1A"/>
        </w:rPr>
        <w:t xml:space="preserve">  However, from here the most famous love letter in American history develops. </w:t>
      </w:r>
    </w:p>
    <w:p w14:paraId="6CBE2038" w14:textId="41EAA43E" w:rsidR="00EF4966" w:rsidRDefault="00EF4966" w:rsidP="00F22296">
      <w:pPr>
        <w:spacing w:line="480" w:lineRule="auto"/>
        <w:rPr>
          <w:rFonts w:ascii="Arial" w:hAnsi="Arial" w:cs="Arial"/>
          <w:color w:val="1A1A1A"/>
        </w:rPr>
      </w:pPr>
      <w:r>
        <w:rPr>
          <w:rFonts w:ascii="Arial" w:hAnsi="Arial" w:cs="Arial"/>
          <w:color w:val="1A1A1A"/>
        </w:rPr>
        <w:tab/>
      </w:r>
      <w:r w:rsidR="005F2EF5">
        <w:rPr>
          <w:rFonts w:ascii="Arial" w:hAnsi="Arial" w:cs="Arial"/>
          <w:color w:val="1A1A1A"/>
        </w:rPr>
        <w:t>On October 6</w:t>
      </w:r>
      <w:r w:rsidR="005F2EF5" w:rsidRPr="005F2EF5">
        <w:rPr>
          <w:rFonts w:ascii="Arial" w:hAnsi="Arial" w:cs="Arial"/>
          <w:color w:val="1A1A1A"/>
          <w:vertAlign w:val="superscript"/>
        </w:rPr>
        <w:t>th</w:t>
      </w:r>
      <w:r w:rsidR="005F2EF5">
        <w:rPr>
          <w:rFonts w:ascii="Arial" w:hAnsi="Arial" w:cs="Arial"/>
          <w:color w:val="1A1A1A"/>
        </w:rPr>
        <w:t xml:space="preserve"> 1786, the Cosway’s left for England, leaving Jefferson in absolute despair. </w:t>
      </w:r>
      <w:r w:rsidR="00A865B1">
        <w:rPr>
          <w:rFonts w:ascii="Arial" w:hAnsi="Arial" w:cs="Arial"/>
          <w:color w:val="1A1A1A"/>
        </w:rPr>
        <w:t xml:space="preserve"> Jefferson</w:t>
      </w:r>
      <w:r w:rsidR="007170FA">
        <w:rPr>
          <w:rFonts w:ascii="Arial" w:hAnsi="Arial" w:cs="Arial"/>
          <w:color w:val="1A1A1A"/>
        </w:rPr>
        <w:t xml:space="preserve"> the day of, wrote to her his sadness, however, days later he would write the famous My Head and My Heart Letter.  </w:t>
      </w:r>
    </w:p>
    <w:p w14:paraId="13E05D93" w14:textId="21728395" w:rsidR="00626C89" w:rsidRDefault="00626C89" w:rsidP="00FB77A2">
      <w:pPr>
        <w:spacing w:line="480" w:lineRule="auto"/>
        <w:rPr>
          <w:rFonts w:ascii="Arial" w:hAnsi="Arial" w:cs="Arial"/>
          <w:color w:val="1A1A1A"/>
        </w:rPr>
      </w:pPr>
      <w:r>
        <w:rPr>
          <w:rFonts w:ascii="Arial" w:hAnsi="Arial" w:cs="Arial"/>
          <w:color w:val="1A1A1A"/>
        </w:rPr>
        <w:tab/>
      </w:r>
    </w:p>
    <w:p w14:paraId="08EFB141" w14:textId="1417C493" w:rsidR="006206C4" w:rsidRDefault="001227C3" w:rsidP="003E4067">
      <w:pPr>
        <w:spacing w:line="480" w:lineRule="auto"/>
        <w:rPr>
          <w:rFonts w:ascii="Arial" w:hAnsi="Arial" w:cs="Arial"/>
          <w:color w:val="1A1A1A"/>
        </w:rPr>
      </w:pPr>
      <w:r>
        <w:rPr>
          <w:rFonts w:ascii="Helvetica" w:hAnsi="Helvetica" w:cs="Helvetica"/>
          <w:noProof/>
        </w:rPr>
        <w:drawing>
          <wp:inline distT="0" distB="0" distL="0" distR="0" wp14:anchorId="08493C33" wp14:editId="4F4E5F74">
            <wp:extent cx="2475865" cy="3724410"/>
            <wp:effectExtent l="0" t="0" r="63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
                      <a:extLst>
                        <a:ext uri="{28A0092B-C50C-407E-A947-70E740481C1C}">
                          <a14:useLocalDpi xmlns:a14="http://schemas.microsoft.com/office/drawing/2010/main" val="0"/>
                        </a:ext>
                      </a:extLst>
                    </a:blip>
                    <a:srcRect l="5158" t="14250" r="11586"/>
                    <a:stretch/>
                  </pic:blipFill>
                  <pic:spPr bwMode="auto">
                    <a:xfrm>
                      <a:off x="0" y="0"/>
                      <a:ext cx="2475865" cy="372441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r w:rsidR="00A41B96">
        <w:rPr>
          <w:rStyle w:val="FootnoteReference"/>
          <w:rFonts w:ascii="Arial" w:hAnsi="Arial" w:cs="Arial"/>
          <w:color w:val="1A1A1A"/>
          <w:sz w:val="36"/>
          <w:szCs w:val="36"/>
        </w:rPr>
        <w:footnoteReference w:id="30"/>
      </w:r>
      <w:r>
        <w:rPr>
          <w:rFonts w:ascii="Helvetica" w:hAnsi="Helvetica" w:cs="Helvetica"/>
          <w:noProof/>
        </w:rPr>
        <w:drawing>
          <wp:inline distT="0" distB="0" distL="0" distR="0" wp14:anchorId="03EE86A8" wp14:editId="3323FCAC">
            <wp:extent cx="2558622" cy="3729990"/>
            <wp:effectExtent l="0" t="0" r="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9331" cy="3731024"/>
                    </a:xfrm>
                    <a:prstGeom prst="rect">
                      <a:avLst/>
                    </a:prstGeom>
                    <a:noFill/>
                    <a:ln>
                      <a:noFill/>
                    </a:ln>
                  </pic:spPr>
                </pic:pic>
              </a:graphicData>
            </a:graphic>
          </wp:inline>
        </w:drawing>
      </w:r>
      <w:r w:rsidR="00A41B96" w:rsidRPr="001A42EE">
        <w:rPr>
          <w:rStyle w:val="FootnoteReference"/>
          <w:rFonts w:ascii="Arial" w:hAnsi="Arial" w:cs="Arial"/>
          <w:color w:val="1A1A1A"/>
        </w:rPr>
        <w:footnoteReference w:id="31"/>
      </w:r>
    </w:p>
    <w:p w14:paraId="4B7FD71F" w14:textId="77777777" w:rsidR="00E54D04" w:rsidRDefault="00E54D04" w:rsidP="00E54D04">
      <w:pPr>
        <w:spacing w:line="480" w:lineRule="auto"/>
        <w:ind w:left="720" w:right="720"/>
        <w:rPr>
          <w:rFonts w:ascii="Arial" w:hAnsi="Arial" w:cs="Arial"/>
          <w:color w:val="1A1A1A"/>
        </w:rPr>
      </w:pPr>
      <w:r>
        <w:rPr>
          <w:rFonts w:ascii="Arial" w:hAnsi="Arial" w:cs="Arial"/>
          <w:color w:val="1A1A1A"/>
        </w:rPr>
        <w:lastRenderedPageBreak/>
        <w:t>“Oh, my friend! This is no moment to upbraid my foibles.  I am rent into fragments by the force of my grief!  If you have any balm, pour it into my wounds; if none, do not harrow them by new torments. Spare me in this awful moment! At any other I will attend with patience to your admonitions.”</w:t>
      </w:r>
    </w:p>
    <w:p w14:paraId="3ACCEE97" w14:textId="70567C03" w:rsidR="002140B4" w:rsidRDefault="00E54D04" w:rsidP="00E54D04">
      <w:pPr>
        <w:spacing w:line="480" w:lineRule="auto"/>
        <w:rPr>
          <w:rFonts w:ascii="Arial" w:hAnsi="Arial" w:cs="Arial"/>
          <w:color w:val="1A1A1A"/>
        </w:rPr>
      </w:pPr>
      <w:r>
        <w:rPr>
          <w:rFonts w:ascii="Arial" w:hAnsi="Arial" w:cs="Arial"/>
          <w:color w:val="1A1A1A"/>
        </w:rPr>
        <w:t xml:space="preserve">This section of the letter corresponds with his heart.  Jefferson’s </w:t>
      </w:r>
      <w:r w:rsidR="006876E6">
        <w:rPr>
          <w:rFonts w:ascii="Arial" w:hAnsi="Arial" w:cs="Arial"/>
          <w:color w:val="1A1A1A"/>
        </w:rPr>
        <w:t>non-conscious</w:t>
      </w:r>
      <w:r>
        <w:rPr>
          <w:rFonts w:ascii="Arial" w:hAnsi="Arial" w:cs="Arial"/>
          <w:color w:val="1A1A1A"/>
        </w:rPr>
        <w:t xml:space="preserve"> being is boiling </w:t>
      </w:r>
      <w:r w:rsidR="00705022">
        <w:rPr>
          <w:rFonts w:ascii="Arial" w:hAnsi="Arial" w:cs="Arial"/>
          <w:color w:val="1A1A1A"/>
        </w:rPr>
        <w:t xml:space="preserve">with grief.  By now, </w:t>
      </w:r>
      <w:r w:rsidR="004B7D44">
        <w:rPr>
          <w:rFonts w:ascii="Arial" w:hAnsi="Arial" w:cs="Arial"/>
          <w:color w:val="1A1A1A"/>
        </w:rPr>
        <w:t>it is</w:t>
      </w:r>
      <w:r>
        <w:rPr>
          <w:rFonts w:ascii="Arial" w:hAnsi="Arial" w:cs="Arial"/>
          <w:color w:val="1A1A1A"/>
        </w:rPr>
        <w:t xml:space="preserve"> no surprise </w:t>
      </w:r>
      <w:r w:rsidR="004B7D44">
        <w:rPr>
          <w:rFonts w:ascii="Arial" w:hAnsi="Arial" w:cs="Arial"/>
          <w:color w:val="1A1A1A"/>
        </w:rPr>
        <w:t>he struggles</w:t>
      </w:r>
      <w:r w:rsidR="006A5621">
        <w:rPr>
          <w:rFonts w:ascii="Arial" w:hAnsi="Arial" w:cs="Arial"/>
          <w:color w:val="1A1A1A"/>
        </w:rPr>
        <w:t xml:space="preserve"> with female losses.  From Rebecca Burwell to his wife Martha, and now Maria Cosway, Jefferson exhibited these moments of utter desperation.  Confronting his emotional </w:t>
      </w:r>
      <w:r w:rsidR="00530A7D">
        <w:rPr>
          <w:rFonts w:ascii="Arial" w:hAnsi="Arial" w:cs="Arial"/>
          <w:color w:val="1A1A1A"/>
        </w:rPr>
        <w:t>wellbeing</w:t>
      </w:r>
      <w:r w:rsidR="006A5621">
        <w:rPr>
          <w:rFonts w:ascii="Arial" w:hAnsi="Arial" w:cs="Arial"/>
          <w:color w:val="1A1A1A"/>
        </w:rPr>
        <w:t xml:space="preserve"> head on through writing may have been a healing mechanism.  He probably was not predicting the immense amount of study that would eventually be produced on him, and figured that he could vent his emotions without having the public see.</w:t>
      </w:r>
      <w:r w:rsidR="004D46BC">
        <w:rPr>
          <w:rFonts w:ascii="Arial" w:hAnsi="Arial" w:cs="Arial"/>
          <w:color w:val="1A1A1A"/>
        </w:rPr>
        <w:t xml:space="preserve"> </w:t>
      </w:r>
      <w:r w:rsidR="00721C58">
        <w:rPr>
          <w:rFonts w:ascii="Arial" w:hAnsi="Arial" w:cs="Arial"/>
          <w:color w:val="1A1A1A"/>
        </w:rPr>
        <w:t>Continuing on further down the letter.</w:t>
      </w:r>
    </w:p>
    <w:p w14:paraId="0B29B1B6" w14:textId="7C895422" w:rsidR="000B5F7E" w:rsidRDefault="004D46BC" w:rsidP="000B5F7E">
      <w:pPr>
        <w:spacing w:line="480" w:lineRule="auto"/>
        <w:ind w:left="720" w:right="720"/>
        <w:rPr>
          <w:rFonts w:ascii="Arial" w:hAnsi="Arial" w:cs="Arial"/>
          <w:color w:val="1A1A1A"/>
        </w:rPr>
      </w:pPr>
      <w:r>
        <w:rPr>
          <w:rFonts w:ascii="Arial" w:hAnsi="Arial" w:cs="Arial"/>
          <w:color w:val="1A1A1A"/>
        </w:rPr>
        <w:t>“These are the eternal consequences of your warmth &amp; precipitation.  This is on</w:t>
      </w:r>
      <w:r w:rsidR="00530A7D">
        <w:rPr>
          <w:rFonts w:ascii="Arial" w:hAnsi="Arial" w:cs="Arial"/>
          <w:color w:val="1A1A1A"/>
        </w:rPr>
        <w:t>e of the scrapes into which you</w:t>
      </w:r>
      <w:r>
        <w:rPr>
          <w:rFonts w:ascii="Arial" w:hAnsi="Arial" w:cs="Arial"/>
          <w:color w:val="1A1A1A"/>
        </w:rPr>
        <w:t xml:space="preserve"> are ever leading us.” </w:t>
      </w:r>
      <w:r>
        <w:rPr>
          <w:rStyle w:val="FootnoteReference"/>
          <w:rFonts w:ascii="Arial" w:hAnsi="Arial" w:cs="Arial"/>
          <w:color w:val="1A1A1A"/>
        </w:rPr>
        <w:footnoteReference w:id="32"/>
      </w:r>
    </w:p>
    <w:p w14:paraId="042F40CA" w14:textId="2F275E75" w:rsidR="00696863" w:rsidRDefault="000B5F7E" w:rsidP="00696863">
      <w:pPr>
        <w:tabs>
          <w:tab w:val="left" w:pos="8550"/>
          <w:tab w:val="left" w:pos="9360"/>
        </w:tabs>
        <w:spacing w:line="480" w:lineRule="auto"/>
        <w:rPr>
          <w:rFonts w:ascii="Arial" w:hAnsi="Arial" w:cs="Arial"/>
          <w:color w:val="1A1A1A"/>
        </w:rPr>
      </w:pPr>
      <w:r>
        <w:rPr>
          <w:rFonts w:ascii="Arial" w:hAnsi="Arial" w:cs="Arial"/>
          <w:color w:val="1A1A1A"/>
        </w:rPr>
        <w:t>The head section raises more rational thoughts from</w:t>
      </w:r>
      <w:r w:rsidR="00721C58">
        <w:rPr>
          <w:rFonts w:ascii="Arial" w:hAnsi="Arial" w:cs="Arial"/>
          <w:color w:val="1A1A1A"/>
        </w:rPr>
        <w:t xml:space="preserve"> Jefferson.  His past knowledge </w:t>
      </w:r>
      <w:r>
        <w:rPr>
          <w:rFonts w:ascii="Arial" w:hAnsi="Arial" w:cs="Arial"/>
          <w:color w:val="1A1A1A"/>
        </w:rPr>
        <w:t xml:space="preserve">made him aware that falling in love </w:t>
      </w:r>
      <w:r w:rsidR="00721C58">
        <w:rPr>
          <w:rFonts w:ascii="Arial" w:hAnsi="Arial" w:cs="Arial"/>
          <w:color w:val="1A1A1A"/>
        </w:rPr>
        <w:t>would</w:t>
      </w:r>
      <w:r>
        <w:rPr>
          <w:rFonts w:ascii="Arial" w:hAnsi="Arial" w:cs="Arial"/>
          <w:color w:val="1A1A1A"/>
        </w:rPr>
        <w:t xml:space="preserve"> only bring consequences</w:t>
      </w:r>
      <w:r w:rsidR="00721C58">
        <w:rPr>
          <w:rFonts w:ascii="Arial" w:hAnsi="Arial" w:cs="Arial"/>
          <w:color w:val="1A1A1A"/>
        </w:rPr>
        <w:t>, or so he believed</w:t>
      </w:r>
      <w:r>
        <w:rPr>
          <w:rFonts w:ascii="Arial" w:hAnsi="Arial" w:cs="Arial"/>
          <w:color w:val="1A1A1A"/>
        </w:rPr>
        <w:t xml:space="preserve">.  </w:t>
      </w:r>
      <w:r w:rsidR="00721C58">
        <w:rPr>
          <w:rFonts w:ascii="Arial" w:hAnsi="Arial" w:cs="Arial"/>
          <w:color w:val="1A1A1A"/>
        </w:rPr>
        <w:t>Although, h</w:t>
      </w:r>
      <w:r>
        <w:rPr>
          <w:rFonts w:ascii="Arial" w:hAnsi="Arial" w:cs="Arial"/>
          <w:color w:val="1A1A1A"/>
        </w:rPr>
        <w:t>ow could one blame him for this rational?  Every romantic</w:t>
      </w:r>
      <w:r w:rsidR="00530A7D">
        <w:rPr>
          <w:rFonts w:ascii="Arial" w:hAnsi="Arial" w:cs="Arial"/>
          <w:color w:val="1A1A1A"/>
        </w:rPr>
        <w:t xml:space="preserve"> relationship he had with a woma</w:t>
      </w:r>
      <w:r>
        <w:rPr>
          <w:rFonts w:ascii="Arial" w:hAnsi="Arial" w:cs="Arial"/>
          <w:color w:val="1A1A1A"/>
        </w:rPr>
        <w:t xml:space="preserve">n had left him in </w:t>
      </w:r>
      <w:r w:rsidR="006B1AEB">
        <w:rPr>
          <w:rFonts w:ascii="Arial" w:hAnsi="Arial" w:cs="Arial"/>
          <w:color w:val="1A1A1A"/>
        </w:rPr>
        <w:t xml:space="preserve">shambles. </w:t>
      </w:r>
      <w:r w:rsidR="00E421CF">
        <w:rPr>
          <w:rFonts w:ascii="Arial" w:hAnsi="Arial" w:cs="Arial"/>
          <w:color w:val="1A1A1A"/>
        </w:rPr>
        <w:t>His heart wanted her</w:t>
      </w:r>
      <w:r w:rsidR="00530A7D">
        <w:rPr>
          <w:rFonts w:ascii="Arial" w:hAnsi="Arial" w:cs="Arial"/>
          <w:color w:val="1A1A1A"/>
        </w:rPr>
        <w:t>,</w:t>
      </w:r>
      <w:r w:rsidR="00E421CF">
        <w:rPr>
          <w:rFonts w:ascii="Arial" w:hAnsi="Arial" w:cs="Arial"/>
          <w:color w:val="1A1A1A"/>
        </w:rPr>
        <w:t xml:space="preserve"> but his head </w:t>
      </w:r>
      <w:r w:rsidR="00705022">
        <w:rPr>
          <w:rFonts w:ascii="Arial" w:hAnsi="Arial" w:cs="Arial"/>
          <w:color w:val="1A1A1A"/>
        </w:rPr>
        <w:t>k</w:t>
      </w:r>
      <w:r w:rsidR="00E421CF">
        <w:rPr>
          <w:rFonts w:ascii="Arial" w:hAnsi="Arial" w:cs="Arial"/>
          <w:color w:val="1A1A1A"/>
        </w:rPr>
        <w:t xml:space="preserve">new that she would never return.  He would question her on her possible travel to America, </w:t>
      </w:r>
      <w:r w:rsidR="00E421CF">
        <w:rPr>
          <w:rFonts w:ascii="Arial" w:hAnsi="Arial" w:cs="Arial"/>
          <w:color w:val="1A1A1A"/>
        </w:rPr>
        <w:lastRenderedPageBreak/>
        <w:t>but yet again, deep down he knew she would not come.  And as history tells us, the day she left for London, the two would never see each other again.</w:t>
      </w:r>
      <w:r w:rsidR="00696863">
        <w:rPr>
          <w:rFonts w:ascii="Arial" w:hAnsi="Arial" w:cs="Arial"/>
          <w:color w:val="1A1A1A"/>
        </w:rPr>
        <w:t xml:space="preserve">  </w:t>
      </w:r>
    </w:p>
    <w:p w14:paraId="639A14BF" w14:textId="15EFE5DF" w:rsidR="00D63D27" w:rsidRDefault="00D63D27" w:rsidP="00D63D27">
      <w:pPr>
        <w:tabs>
          <w:tab w:val="left" w:pos="720"/>
          <w:tab w:val="left" w:pos="9360"/>
        </w:tabs>
        <w:spacing w:line="480" w:lineRule="auto"/>
        <w:rPr>
          <w:rFonts w:ascii="Arial" w:hAnsi="Arial" w:cs="Arial"/>
          <w:color w:val="1A1A1A"/>
        </w:rPr>
      </w:pPr>
      <w:r>
        <w:rPr>
          <w:rFonts w:ascii="Arial" w:hAnsi="Arial" w:cs="Arial"/>
          <w:color w:val="1A1A1A"/>
        </w:rPr>
        <w:tab/>
        <w:t>In 1789 Maria urged Jefferson to come to London before he returned</w:t>
      </w:r>
      <w:r w:rsidR="00500A4E">
        <w:rPr>
          <w:rFonts w:ascii="Arial" w:hAnsi="Arial" w:cs="Arial"/>
          <w:color w:val="1A1A1A"/>
        </w:rPr>
        <w:t xml:space="preserve"> home to Virginia.  Two things jump out and produce possible explanations </w:t>
      </w:r>
      <w:r w:rsidR="00530A7D">
        <w:rPr>
          <w:rFonts w:ascii="Arial" w:hAnsi="Arial" w:cs="Arial"/>
          <w:color w:val="1A1A1A"/>
        </w:rPr>
        <w:t xml:space="preserve">as </w:t>
      </w:r>
      <w:r w:rsidR="00500A4E">
        <w:rPr>
          <w:rFonts w:ascii="Arial" w:hAnsi="Arial" w:cs="Arial"/>
          <w:color w:val="1A1A1A"/>
        </w:rPr>
        <w:t>to why he did not visit her.  One, he was staying true t</w:t>
      </w:r>
      <w:r w:rsidR="007D3F04">
        <w:rPr>
          <w:rFonts w:ascii="Arial" w:hAnsi="Arial" w:cs="Arial"/>
          <w:color w:val="1A1A1A"/>
        </w:rPr>
        <w:t>o what he said in his letter,</w:t>
      </w:r>
      <w:r w:rsidR="00500A4E">
        <w:rPr>
          <w:rFonts w:ascii="Arial" w:hAnsi="Arial" w:cs="Arial"/>
          <w:color w:val="1A1A1A"/>
        </w:rPr>
        <w:t xml:space="preserve"> which stated that his head understood falling in love with </w:t>
      </w:r>
      <w:r w:rsidR="00705022">
        <w:rPr>
          <w:rFonts w:ascii="Arial" w:hAnsi="Arial" w:cs="Arial"/>
          <w:color w:val="1A1A1A"/>
        </w:rPr>
        <w:t xml:space="preserve">her would </w:t>
      </w:r>
      <w:r w:rsidR="00500A4E">
        <w:rPr>
          <w:rFonts w:ascii="Arial" w:hAnsi="Arial" w:cs="Arial"/>
          <w:color w:val="1A1A1A"/>
        </w:rPr>
        <w:t>only bring c</w:t>
      </w:r>
      <w:r w:rsidR="007D3F04">
        <w:rPr>
          <w:rFonts w:ascii="Arial" w:hAnsi="Arial" w:cs="Arial"/>
          <w:color w:val="1A1A1A"/>
        </w:rPr>
        <w:t xml:space="preserve">onsequences.  This tends to be the most logical answer, however, one other point must be raised.  Martha, on her </w:t>
      </w:r>
      <w:r w:rsidR="003A01CD">
        <w:rPr>
          <w:rFonts w:ascii="Arial" w:hAnsi="Arial" w:cs="Arial"/>
          <w:color w:val="1A1A1A"/>
        </w:rPr>
        <w:t>deathbed</w:t>
      </w:r>
      <w:r w:rsidR="007D3F04">
        <w:rPr>
          <w:rFonts w:ascii="Arial" w:hAnsi="Arial" w:cs="Arial"/>
          <w:color w:val="1A1A1A"/>
        </w:rPr>
        <w:t xml:space="preserve">, asked Jefferson </w:t>
      </w:r>
      <w:r w:rsidR="00705022">
        <w:rPr>
          <w:rFonts w:ascii="Arial" w:hAnsi="Arial" w:cs="Arial"/>
          <w:color w:val="1A1A1A"/>
        </w:rPr>
        <w:t>to promise he would</w:t>
      </w:r>
      <w:r w:rsidR="007D3F04">
        <w:rPr>
          <w:rFonts w:ascii="Arial" w:hAnsi="Arial" w:cs="Arial"/>
          <w:color w:val="1A1A1A"/>
        </w:rPr>
        <w:t xml:space="preserve"> never marry again. She could not </w:t>
      </w:r>
      <w:r w:rsidR="00530A7D">
        <w:rPr>
          <w:rFonts w:ascii="Arial" w:hAnsi="Arial" w:cs="Arial"/>
          <w:color w:val="1A1A1A"/>
        </w:rPr>
        <w:t>bear</w:t>
      </w:r>
      <w:r w:rsidR="007D3F04">
        <w:rPr>
          <w:rFonts w:ascii="Arial" w:hAnsi="Arial" w:cs="Arial"/>
          <w:color w:val="1A1A1A"/>
        </w:rPr>
        <w:t xml:space="preserve"> the thought of another mother in the family. </w:t>
      </w:r>
      <w:r w:rsidR="007D3F04">
        <w:rPr>
          <w:rStyle w:val="FootnoteReference"/>
          <w:rFonts w:ascii="Arial" w:hAnsi="Arial" w:cs="Arial"/>
          <w:color w:val="1A1A1A"/>
        </w:rPr>
        <w:footnoteReference w:id="33"/>
      </w:r>
      <w:r w:rsidR="007D3F04">
        <w:rPr>
          <w:rFonts w:ascii="Arial" w:hAnsi="Arial" w:cs="Arial"/>
          <w:color w:val="1A1A1A"/>
        </w:rPr>
        <w:t xml:space="preserve">  Jefferson may have been fulfilling his promise to his wife tha</w:t>
      </w:r>
      <w:r w:rsidR="00530A7D">
        <w:rPr>
          <w:rFonts w:ascii="Arial" w:hAnsi="Arial" w:cs="Arial"/>
          <w:color w:val="1A1A1A"/>
        </w:rPr>
        <w:t xml:space="preserve">t he would never marry.  He </w:t>
      </w:r>
      <w:r w:rsidR="007D3F04">
        <w:rPr>
          <w:rFonts w:ascii="Arial" w:hAnsi="Arial" w:cs="Arial"/>
          <w:color w:val="1A1A1A"/>
        </w:rPr>
        <w:t>never</w:t>
      </w:r>
      <w:r w:rsidR="00530A7D">
        <w:rPr>
          <w:rFonts w:ascii="Arial" w:hAnsi="Arial" w:cs="Arial"/>
          <w:color w:val="1A1A1A"/>
        </w:rPr>
        <w:t xml:space="preserve"> did</w:t>
      </w:r>
      <w:r w:rsidR="007D3F04">
        <w:rPr>
          <w:rFonts w:ascii="Arial" w:hAnsi="Arial" w:cs="Arial"/>
          <w:color w:val="1A1A1A"/>
        </w:rPr>
        <w:t xml:space="preserve"> remarry, which carries significant</w:t>
      </w:r>
      <w:r w:rsidR="00705022">
        <w:rPr>
          <w:rFonts w:ascii="Arial" w:hAnsi="Arial" w:cs="Arial"/>
          <w:color w:val="1A1A1A"/>
        </w:rPr>
        <w:t xml:space="preserve"> weight to the answer of</w:t>
      </w:r>
      <w:r w:rsidR="007D3F04">
        <w:rPr>
          <w:rFonts w:ascii="Arial" w:hAnsi="Arial" w:cs="Arial"/>
          <w:color w:val="1A1A1A"/>
        </w:rPr>
        <w:t xml:space="preserve"> </w:t>
      </w:r>
      <w:r w:rsidR="00705022">
        <w:rPr>
          <w:rFonts w:ascii="Arial" w:hAnsi="Arial" w:cs="Arial"/>
          <w:color w:val="1A1A1A"/>
        </w:rPr>
        <w:t xml:space="preserve">the </w:t>
      </w:r>
      <w:r w:rsidR="007D3F04">
        <w:rPr>
          <w:rFonts w:ascii="Arial" w:hAnsi="Arial" w:cs="Arial"/>
          <w:color w:val="1A1A1A"/>
        </w:rPr>
        <w:t xml:space="preserve">question raised above.  However, the former answer seems to be still the most logical.  The answer is up to debate.  Regardless of what he did, his emotions for </w:t>
      </w:r>
      <w:r w:rsidR="00E22A4B">
        <w:rPr>
          <w:rFonts w:ascii="Arial" w:hAnsi="Arial" w:cs="Arial"/>
          <w:color w:val="1A1A1A"/>
        </w:rPr>
        <w:t>this woman</w:t>
      </w:r>
      <w:r w:rsidR="007D3F04">
        <w:rPr>
          <w:rFonts w:ascii="Arial" w:hAnsi="Arial" w:cs="Arial"/>
          <w:color w:val="1A1A1A"/>
        </w:rPr>
        <w:t xml:space="preserve"> were tremendous and following her departure from</w:t>
      </w:r>
      <w:r w:rsidR="00530A7D">
        <w:rPr>
          <w:rFonts w:ascii="Arial" w:hAnsi="Arial" w:cs="Arial"/>
          <w:color w:val="1A1A1A"/>
        </w:rPr>
        <w:t xml:space="preserve"> France, he was left discombobulated</w:t>
      </w:r>
      <w:r w:rsidR="007D3F04">
        <w:rPr>
          <w:rFonts w:ascii="Arial" w:hAnsi="Arial" w:cs="Arial"/>
          <w:color w:val="1A1A1A"/>
        </w:rPr>
        <w:t>.</w:t>
      </w:r>
      <w:r w:rsidR="00530A7D">
        <w:rPr>
          <w:rFonts w:ascii="Arial" w:hAnsi="Arial" w:cs="Arial"/>
          <w:color w:val="1A1A1A"/>
        </w:rPr>
        <w:t xml:space="preserve"> </w:t>
      </w:r>
    </w:p>
    <w:p w14:paraId="5539EF3D" w14:textId="77777777" w:rsidR="00D03F15" w:rsidRDefault="00D03F15" w:rsidP="00D63D27">
      <w:pPr>
        <w:tabs>
          <w:tab w:val="left" w:pos="720"/>
          <w:tab w:val="left" w:pos="9360"/>
        </w:tabs>
        <w:spacing w:line="480" w:lineRule="auto"/>
        <w:rPr>
          <w:rFonts w:ascii="Arial" w:hAnsi="Arial" w:cs="Arial"/>
          <w:color w:val="1A1A1A"/>
        </w:rPr>
      </w:pPr>
    </w:p>
    <w:p w14:paraId="2D8AFC5E" w14:textId="35D9083E" w:rsidR="00D03F15" w:rsidRDefault="00D03F15" w:rsidP="00D63D27">
      <w:pPr>
        <w:tabs>
          <w:tab w:val="left" w:pos="720"/>
          <w:tab w:val="left" w:pos="9360"/>
        </w:tabs>
        <w:spacing w:line="480" w:lineRule="auto"/>
        <w:rPr>
          <w:rFonts w:ascii="Arial" w:hAnsi="Arial" w:cs="Arial"/>
          <w:color w:val="1A1A1A"/>
          <w:sz w:val="36"/>
          <w:szCs w:val="36"/>
        </w:rPr>
      </w:pPr>
      <w:r>
        <w:rPr>
          <w:rFonts w:ascii="Arial" w:hAnsi="Arial" w:cs="Arial"/>
          <w:color w:val="1A1A1A"/>
          <w:sz w:val="36"/>
          <w:szCs w:val="36"/>
        </w:rPr>
        <w:t>Conc</w:t>
      </w:r>
      <w:r w:rsidRPr="00D03F15">
        <w:rPr>
          <w:rFonts w:ascii="Arial" w:hAnsi="Arial" w:cs="Arial"/>
          <w:color w:val="1A1A1A"/>
          <w:sz w:val="36"/>
          <w:szCs w:val="36"/>
        </w:rPr>
        <w:t>lusion</w:t>
      </w:r>
    </w:p>
    <w:p w14:paraId="04A05D3C" w14:textId="7241BC9A" w:rsidR="00530A7D" w:rsidRDefault="00FE4E78" w:rsidP="00D63D27">
      <w:pPr>
        <w:tabs>
          <w:tab w:val="left" w:pos="720"/>
          <w:tab w:val="left" w:pos="9360"/>
        </w:tabs>
        <w:spacing w:line="480" w:lineRule="auto"/>
        <w:rPr>
          <w:rFonts w:ascii="Arial" w:hAnsi="Arial" w:cs="Arial"/>
          <w:color w:val="1A1A1A"/>
        </w:rPr>
      </w:pPr>
      <w:r>
        <w:rPr>
          <w:rFonts w:ascii="Arial" w:hAnsi="Arial" w:cs="Arial"/>
          <w:color w:val="1A1A1A"/>
        </w:rPr>
        <w:tab/>
        <w:t xml:space="preserve">Thomas Jefferson’s life has been studied, analyzed, </w:t>
      </w:r>
      <w:r w:rsidR="00977BDF">
        <w:rPr>
          <w:rFonts w:ascii="Arial" w:hAnsi="Arial" w:cs="Arial"/>
          <w:color w:val="1A1A1A"/>
        </w:rPr>
        <w:t xml:space="preserve">and </w:t>
      </w:r>
      <w:r>
        <w:rPr>
          <w:rFonts w:ascii="Arial" w:hAnsi="Arial" w:cs="Arial"/>
          <w:color w:val="1A1A1A"/>
        </w:rPr>
        <w:t>critiqued to</w:t>
      </w:r>
      <w:r w:rsidR="00FD14E4">
        <w:rPr>
          <w:rFonts w:ascii="Arial" w:hAnsi="Arial" w:cs="Arial"/>
          <w:color w:val="1A1A1A"/>
        </w:rPr>
        <w:t xml:space="preserve"> the point</w:t>
      </w:r>
      <w:r>
        <w:rPr>
          <w:rFonts w:ascii="Arial" w:hAnsi="Arial" w:cs="Arial"/>
          <w:color w:val="1A1A1A"/>
        </w:rPr>
        <w:t xml:space="preserve"> where every aspect of his life has been brought </w:t>
      </w:r>
      <w:r w:rsidR="00FD14E4">
        <w:rPr>
          <w:rFonts w:ascii="Arial" w:hAnsi="Arial" w:cs="Arial"/>
          <w:color w:val="1A1A1A"/>
        </w:rPr>
        <w:t>in</w:t>
      </w:r>
      <w:r w:rsidR="00530A7D">
        <w:rPr>
          <w:rFonts w:ascii="Arial" w:hAnsi="Arial" w:cs="Arial"/>
          <w:color w:val="1A1A1A"/>
        </w:rPr>
        <w:t>to light.  A</w:t>
      </w:r>
      <w:r>
        <w:rPr>
          <w:rFonts w:ascii="Arial" w:hAnsi="Arial" w:cs="Arial"/>
          <w:color w:val="1A1A1A"/>
        </w:rPr>
        <w:t xml:space="preserve">lthough the women in his life have been discussed in the historical realm, never before have these three women been </w:t>
      </w:r>
      <w:r w:rsidR="00530A7D">
        <w:rPr>
          <w:rFonts w:ascii="Arial" w:hAnsi="Arial" w:cs="Arial"/>
          <w:color w:val="1A1A1A"/>
        </w:rPr>
        <w:t>analyzed specifically</w:t>
      </w:r>
      <w:r w:rsidR="00E57479">
        <w:rPr>
          <w:rFonts w:ascii="Arial" w:hAnsi="Arial" w:cs="Arial"/>
          <w:color w:val="1A1A1A"/>
        </w:rPr>
        <w:t xml:space="preserve"> in one paper.  Rebecca Burwell, Martha Jefferson, and Maria Cosway were three women that brought out characteristics in Jefferson worth noting.  </w:t>
      </w:r>
      <w:r w:rsidR="00F936FD">
        <w:rPr>
          <w:rFonts w:ascii="Arial" w:hAnsi="Arial" w:cs="Arial"/>
          <w:color w:val="1A1A1A"/>
        </w:rPr>
        <w:t xml:space="preserve">Jefferson’s </w:t>
      </w:r>
      <w:r w:rsidR="00977BDF">
        <w:rPr>
          <w:rFonts w:ascii="Arial" w:hAnsi="Arial" w:cs="Arial"/>
          <w:color w:val="1A1A1A"/>
        </w:rPr>
        <w:t>revealed</w:t>
      </w:r>
      <w:r w:rsidR="00F936FD">
        <w:rPr>
          <w:rFonts w:ascii="Arial" w:hAnsi="Arial" w:cs="Arial"/>
          <w:color w:val="1A1A1A"/>
        </w:rPr>
        <w:t xml:space="preserve"> strength in his political career contrasted drastically with his </w:t>
      </w:r>
      <w:r w:rsidR="00F936FD">
        <w:rPr>
          <w:rFonts w:ascii="Arial" w:hAnsi="Arial" w:cs="Arial"/>
          <w:color w:val="1A1A1A"/>
        </w:rPr>
        <w:lastRenderedPageBreak/>
        <w:t>emotional relationships with women.</w:t>
      </w:r>
      <w:r w:rsidR="00530A7D">
        <w:rPr>
          <w:rFonts w:ascii="Arial" w:hAnsi="Arial" w:cs="Arial"/>
          <w:color w:val="1A1A1A"/>
        </w:rPr>
        <w:t xml:space="preserve"> He did not in any way treat</w:t>
      </w:r>
      <w:r w:rsidR="00B118D4">
        <w:rPr>
          <w:rFonts w:ascii="Arial" w:hAnsi="Arial" w:cs="Arial"/>
          <w:color w:val="1A1A1A"/>
        </w:rPr>
        <w:t xml:space="preserve"> women negatively, but he simply did not know how to </w:t>
      </w:r>
      <w:r w:rsidR="00DE75F5">
        <w:rPr>
          <w:rFonts w:ascii="Arial" w:hAnsi="Arial" w:cs="Arial"/>
          <w:color w:val="1A1A1A"/>
        </w:rPr>
        <w:t>handle various aspect of his relationships with these three women</w:t>
      </w:r>
      <w:r w:rsidR="00B118D4">
        <w:rPr>
          <w:rFonts w:ascii="Arial" w:hAnsi="Arial" w:cs="Arial"/>
          <w:color w:val="1A1A1A"/>
        </w:rPr>
        <w:t>.</w:t>
      </w:r>
      <w:r w:rsidR="00DE75F5">
        <w:rPr>
          <w:rFonts w:ascii="Arial" w:hAnsi="Arial" w:cs="Arial"/>
          <w:color w:val="1A1A1A"/>
        </w:rPr>
        <w:t xml:space="preserve">  In college he had trouble conversing with Burwell.  After the death of Martha, he was hysterical for many weeks.  And following Cosway’s move back to London, Jefferson exhibited emotions synonyms with depression.</w:t>
      </w:r>
      <w:r w:rsidR="00B118D4">
        <w:rPr>
          <w:rFonts w:ascii="Arial" w:hAnsi="Arial" w:cs="Arial"/>
          <w:color w:val="1A1A1A"/>
        </w:rPr>
        <w:t xml:space="preserve">  He was unconfident and overthought his action</w:t>
      </w:r>
      <w:r w:rsidR="0051086D">
        <w:rPr>
          <w:rFonts w:ascii="Arial" w:hAnsi="Arial" w:cs="Arial"/>
          <w:color w:val="1A1A1A"/>
        </w:rPr>
        <w:t xml:space="preserve">s when dealing with </w:t>
      </w:r>
      <w:r w:rsidR="00E00CB3">
        <w:rPr>
          <w:rFonts w:ascii="Arial" w:hAnsi="Arial" w:cs="Arial"/>
          <w:color w:val="1A1A1A"/>
        </w:rPr>
        <w:t xml:space="preserve">these </w:t>
      </w:r>
      <w:r w:rsidR="0051086D">
        <w:rPr>
          <w:rFonts w:ascii="Arial" w:hAnsi="Arial" w:cs="Arial"/>
          <w:color w:val="1A1A1A"/>
        </w:rPr>
        <w:t xml:space="preserve">women during </w:t>
      </w:r>
      <w:r w:rsidR="00977BDF">
        <w:rPr>
          <w:rFonts w:ascii="Arial" w:hAnsi="Arial" w:cs="Arial"/>
          <w:color w:val="1A1A1A"/>
        </w:rPr>
        <w:t>these years</w:t>
      </w:r>
      <w:r w:rsidR="0051086D">
        <w:rPr>
          <w:rFonts w:ascii="Arial" w:hAnsi="Arial" w:cs="Arial"/>
          <w:color w:val="1A1A1A"/>
        </w:rPr>
        <w:t xml:space="preserve">. </w:t>
      </w:r>
      <w:r w:rsidR="00666943">
        <w:rPr>
          <w:rFonts w:ascii="Arial" w:hAnsi="Arial" w:cs="Arial"/>
          <w:color w:val="1A1A1A"/>
        </w:rPr>
        <w:t xml:space="preserve"> O</w:t>
      </w:r>
      <w:r w:rsidR="0051086D">
        <w:rPr>
          <w:rFonts w:ascii="Arial" w:hAnsi="Arial" w:cs="Arial"/>
          <w:color w:val="1A1A1A"/>
        </w:rPr>
        <w:t>ver his entire li</w:t>
      </w:r>
      <w:r w:rsidR="00977BDF">
        <w:rPr>
          <w:rFonts w:ascii="Arial" w:hAnsi="Arial" w:cs="Arial"/>
          <w:color w:val="1A1A1A"/>
        </w:rPr>
        <w:t>fe, dealing with the loss of</w:t>
      </w:r>
      <w:r w:rsidR="0051086D">
        <w:rPr>
          <w:rFonts w:ascii="Arial" w:hAnsi="Arial" w:cs="Arial"/>
          <w:color w:val="1A1A1A"/>
        </w:rPr>
        <w:t xml:space="preserve"> women, whether that be through breakups or through death, Jefferson was far </w:t>
      </w:r>
      <w:r w:rsidR="00977BDF">
        <w:rPr>
          <w:rFonts w:ascii="Arial" w:hAnsi="Arial" w:cs="Arial"/>
          <w:color w:val="1A1A1A"/>
        </w:rPr>
        <w:t>below</w:t>
      </w:r>
      <w:r w:rsidR="0051086D">
        <w:rPr>
          <w:rFonts w:ascii="Arial" w:hAnsi="Arial" w:cs="Arial"/>
          <w:color w:val="1A1A1A"/>
        </w:rPr>
        <w:t xml:space="preserve"> average.  His emotional weakness can be seen in two ways, both of which are interesting.  The fact that he was a founding father, and yet could not handle his emotions well is very intriguing. But even further, does society owe Jefferson some slack?  </w:t>
      </w:r>
    </w:p>
    <w:p w14:paraId="1C78AC2A" w14:textId="168B21AE" w:rsidR="00FE4E78" w:rsidRPr="00FE4E78" w:rsidRDefault="00530A7D" w:rsidP="00D63D27">
      <w:pPr>
        <w:tabs>
          <w:tab w:val="left" w:pos="720"/>
          <w:tab w:val="left" w:pos="9360"/>
        </w:tabs>
        <w:spacing w:line="480" w:lineRule="auto"/>
        <w:rPr>
          <w:rFonts w:ascii="Arial" w:hAnsi="Arial" w:cs="Arial"/>
          <w:color w:val="1A1A1A"/>
        </w:rPr>
      </w:pPr>
      <w:r>
        <w:rPr>
          <w:rFonts w:ascii="Arial" w:hAnsi="Arial" w:cs="Arial"/>
          <w:color w:val="1A1A1A"/>
        </w:rPr>
        <w:tab/>
      </w:r>
      <w:r w:rsidR="0051086D">
        <w:rPr>
          <w:rFonts w:ascii="Arial" w:hAnsi="Arial" w:cs="Arial"/>
          <w:color w:val="1A1A1A"/>
        </w:rPr>
        <w:t>Although he did show some very stressing emotions following the death of his wife, just because he was a founding father do we need to think that he should have had</w:t>
      </w:r>
      <w:r w:rsidR="00977BDF">
        <w:rPr>
          <w:rFonts w:ascii="Arial" w:hAnsi="Arial" w:cs="Arial"/>
          <w:color w:val="1A1A1A"/>
        </w:rPr>
        <w:t xml:space="preserve"> a strong ‘ladies game</w:t>
      </w:r>
      <w:r w:rsidR="0051086D">
        <w:rPr>
          <w:rFonts w:ascii="Arial" w:hAnsi="Arial" w:cs="Arial"/>
          <w:color w:val="1A1A1A"/>
        </w:rPr>
        <w:t>’?  The aim of this paper</w:t>
      </w:r>
      <w:r w:rsidR="00977BDF">
        <w:rPr>
          <w:rFonts w:ascii="Arial" w:hAnsi="Arial" w:cs="Arial"/>
          <w:color w:val="1A1A1A"/>
        </w:rPr>
        <w:t xml:space="preserve"> was to show that Jefferson was not as superb in his ability with </w:t>
      </w:r>
      <w:r w:rsidR="00F71D91">
        <w:rPr>
          <w:rFonts w:ascii="Arial" w:hAnsi="Arial" w:cs="Arial"/>
          <w:color w:val="1A1A1A"/>
        </w:rPr>
        <w:t>women</w:t>
      </w:r>
      <w:r w:rsidR="00977BDF">
        <w:rPr>
          <w:rFonts w:ascii="Arial" w:hAnsi="Arial" w:cs="Arial"/>
          <w:color w:val="1A1A1A"/>
        </w:rPr>
        <w:t xml:space="preserve"> as he was with his politics.  But added to that, to also show that Jefferson was human, and he too expressed grieving emotions </w:t>
      </w:r>
      <w:r>
        <w:rPr>
          <w:rFonts w:ascii="Arial" w:hAnsi="Arial" w:cs="Arial"/>
          <w:color w:val="1A1A1A"/>
        </w:rPr>
        <w:t>throughout</w:t>
      </w:r>
      <w:r w:rsidR="00977BDF">
        <w:rPr>
          <w:rFonts w:ascii="Arial" w:hAnsi="Arial" w:cs="Arial"/>
          <w:color w:val="1A1A1A"/>
        </w:rPr>
        <w:t xml:space="preserve"> his life.  That latter point is the most important factor.  Jefferson produced the most influential document in American history, founded the University of Virginia, and was the preside</w:t>
      </w:r>
      <w:r>
        <w:rPr>
          <w:rFonts w:ascii="Arial" w:hAnsi="Arial" w:cs="Arial"/>
          <w:color w:val="1A1A1A"/>
        </w:rPr>
        <w:t>nt that over saw the Louisiana P</w:t>
      </w:r>
      <w:r w:rsidR="00977BDF">
        <w:rPr>
          <w:rFonts w:ascii="Arial" w:hAnsi="Arial" w:cs="Arial"/>
          <w:color w:val="1A1A1A"/>
        </w:rPr>
        <w:t xml:space="preserve">urchase, and the fact </w:t>
      </w:r>
      <w:r>
        <w:rPr>
          <w:rFonts w:ascii="Arial" w:hAnsi="Arial" w:cs="Arial"/>
          <w:color w:val="1A1A1A"/>
        </w:rPr>
        <w:t>that he was emotionally weak</w:t>
      </w:r>
      <w:r w:rsidR="00977BDF">
        <w:rPr>
          <w:rFonts w:ascii="Arial" w:hAnsi="Arial" w:cs="Arial"/>
          <w:color w:val="1A1A1A"/>
        </w:rPr>
        <w:t xml:space="preserve"> with women makes his politic</w:t>
      </w:r>
      <w:r w:rsidR="00E35E45">
        <w:rPr>
          <w:rFonts w:ascii="Arial" w:hAnsi="Arial" w:cs="Arial"/>
          <w:color w:val="1A1A1A"/>
        </w:rPr>
        <w:t xml:space="preserve">al life even more amazing.  His achievements in his life were monumental, and being able to understand his emotional weaknesses </w:t>
      </w:r>
      <w:r w:rsidR="008745CB">
        <w:rPr>
          <w:rFonts w:ascii="Arial" w:hAnsi="Arial" w:cs="Arial"/>
          <w:color w:val="1A1A1A"/>
        </w:rPr>
        <w:t>makes tho</w:t>
      </w:r>
      <w:r w:rsidR="00E35E45">
        <w:rPr>
          <w:rFonts w:ascii="Arial" w:hAnsi="Arial" w:cs="Arial"/>
          <w:color w:val="1A1A1A"/>
        </w:rPr>
        <w:t>se achievements that much more impressive.</w:t>
      </w:r>
    </w:p>
    <w:p w14:paraId="621E09F7" w14:textId="77777777" w:rsidR="00D03F15" w:rsidRPr="00D03F15" w:rsidRDefault="00D03F15" w:rsidP="00D63D27">
      <w:pPr>
        <w:tabs>
          <w:tab w:val="left" w:pos="720"/>
          <w:tab w:val="left" w:pos="9360"/>
        </w:tabs>
        <w:spacing w:line="480" w:lineRule="auto"/>
        <w:rPr>
          <w:rFonts w:ascii="Arial" w:hAnsi="Arial" w:cs="Arial"/>
          <w:color w:val="1A1A1A"/>
        </w:rPr>
      </w:pPr>
    </w:p>
    <w:p w14:paraId="6C2E3150" w14:textId="77777777" w:rsidR="00FD14E4" w:rsidRDefault="00FD14E4" w:rsidP="00E43548">
      <w:pPr>
        <w:rPr>
          <w:rFonts w:ascii="Arial" w:hAnsi="Arial" w:cs="Arial"/>
          <w:color w:val="1A1A1A"/>
        </w:rPr>
      </w:pPr>
    </w:p>
    <w:p w14:paraId="356E83D1" w14:textId="77777777" w:rsidR="009D3B6B" w:rsidRDefault="009D3B6B" w:rsidP="00E43548">
      <w:pPr>
        <w:rPr>
          <w:rFonts w:ascii="Arial" w:hAnsi="Arial" w:cs="Arial"/>
          <w:color w:val="1A1A1A"/>
        </w:rPr>
      </w:pPr>
    </w:p>
    <w:p w14:paraId="6BC3C815" w14:textId="77777777" w:rsidR="009D3B6B" w:rsidRDefault="009D3B6B" w:rsidP="00E43548">
      <w:pPr>
        <w:rPr>
          <w:rFonts w:ascii="OpenSans-Semibold" w:hAnsi="OpenSans-Semibold" w:cs="OpenSans-Semibold"/>
          <w:bCs/>
          <w:color w:val="262626"/>
          <w:sz w:val="36"/>
          <w:szCs w:val="36"/>
        </w:rPr>
      </w:pPr>
    </w:p>
    <w:p w14:paraId="2FAC2B0B" w14:textId="4EF39089" w:rsidR="008C113D" w:rsidRPr="00DC2258" w:rsidRDefault="008C113D" w:rsidP="00E43548">
      <w:pPr>
        <w:rPr>
          <w:rFonts w:ascii="OpenSans-Semibold" w:hAnsi="OpenSans-Semibold" w:cs="OpenSans-Semibold"/>
          <w:bCs/>
          <w:color w:val="262626"/>
          <w:sz w:val="36"/>
          <w:szCs w:val="36"/>
        </w:rPr>
      </w:pPr>
      <w:r w:rsidRPr="00DC2258">
        <w:rPr>
          <w:rFonts w:ascii="OpenSans-Semibold" w:hAnsi="OpenSans-Semibold" w:cs="OpenSans-Semibold"/>
          <w:bCs/>
          <w:color w:val="262626"/>
          <w:sz w:val="36"/>
          <w:szCs w:val="36"/>
        </w:rPr>
        <w:t>Bibliography:</w:t>
      </w:r>
    </w:p>
    <w:p w14:paraId="37BC541C" w14:textId="77777777" w:rsidR="008C113D" w:rsidRDefault="008C113D" w:rsidP="007B10D4">
      <w:pPr>
        <w:ind w:left="720" w:hanging="720"/>
        <w:rPr>
          <w:rFonts w:ascii="OpenSans-Semibold" w:hAnsi="OpenSans-Semibold" w:cs="OpenSans-Semibold"/>
          <w:bCs/>
          <w:color w:val="262626"/>
        </w:rPr>
      </w:pPr>
    </w:p>
    <w:p w14:paraId="70FCB3DB" w14:textId="298CBB77" w:rsidR="008C113D" w:rsidRPr="00DC2258" w:rsidRDefault="008C113D" w:rsidP="007B10D4">
      <w:pPr>
        <w:ind w:left="720" w:hanging="720"/>
        <w:rPr>
          <w:rFonts w:ascii="OpenSans-Semibold" w:hAnsi="OpenSans-Semibold" w:cs="OpenSans-Semibold"/>
          <w:bCs/>
          <w:color w:val="262626"/>
          <w:sz w:val="28"/>
          <w:szCs w:val="28"/>
        </w:rPr>
      </w:pPr>
      <w:r w:rsidRPr="00DC2258">
        <w:rPr>
          <w:rFonts w:ascii="OpenSans-Semibold" w:hAnsi="OpenSans-Semibold" w:cs="OpenSans-Semibold"/>
          <w:bCs/>
          <w:color w:val="262626"/>
          <w:sz w:val="28"/>
          <w:szCs w:val="28"/>
        </w:rPr>
        <w:t>Secondary:</w:t>
      </w:r>
    </w:p>
    <w:p w14:paraId="7AFC1E4F" w14:textId="77777777" w:rsidR="008C113D" w:rsidRDefault="008C113D" w:rsidP="007B10D4">
      <w:pPr>
        <w:ind w:left="720" w:hanging="720"/>
        <w:rPr>
          <w:rFonts w:ascii="OpenSans-Semibold" w:hAnsi="OpenSans-Semibold" w:cs="OpenSans-Semibold"/>
          <w:bCs/>
          <w:color w:val="262626"/>
        </w:rPr>
      </w:pPr>
    </w:p>
    <w:p w14:paraId="3523C153" w14:textId="77777777" w:rsidR="008C113D" w:rsidRDefault="008C113D" w:rsidP="007B10D4">
      <w:pPr>
        <w:ind w:left="720" w:hanging="720"/>
        <w:rPr>
          <w:rFonts w:ascii="OpenSans-Semibold" w:hAnsi="OpenSans-Semibold" w:cs="OpenSans-Semibold"/>
          <w:bCs/>
          <w:color w:val="262626"/>
        </w:rPr>
      </w:pPr>
    </w:p>
    <w:p w14:paraId="72337BCA" w14:textId="77777777" w:rsidR="007B10D4" w:rsidRDefault="007B10D4" w:rsidP="007B10D4">
      <w:pPr>
        <w:ind w:left="720" w:hanging="720"/>
        <w:rPr>
          <w:rFonts w:ascii="OpenSans-Semibold" w:hAnsi="OpenSans-Semibold" w:cs="OpenSans-Semibold"/>
          <w:bCs/>
          <w:color w:val="262626"/>
        </w:rPr>
      </w:pPr>
      <w:r w:rsidRPr="00DF1308">
        <w:rPr>
          <w:rFonts w:ascii="OpenSans-Semibold" w:hAnsi="OpenSans-Semibold" w:cs="OpenSans-Semibold"/>
          <w:bCs/>
          <w:color w:val="262626"/>
        </w:rPr>
        <w:t xml:space="preserve">Bernstein, Richard B. </w:t>
      </w:r>
      <w:r w:rsidRPr="008A741B">
        <w:rPr>
          <w:rFonts w:ascii="OpenSans-Semibold" w:hAnsi="OpenSans-Semibold" w:cs="OpenSans-Semibold"/>
          <w:bCs/>
          <w:i/>
          <w:color w:val="262626"/>
        </w:rPr>
        <w:t>Thomas Jefferson</w:t>
      </w:r>
      <w:r w:rsidRPr="00DF1308">
        <w:rPr>
          <w:rFonts w:ascii="OpenSans-Semibold" w:hAnsi="OpenSans-Semibold" w:cs="OpenSans-Semibold"/>
          <w:bCs/>
          <w:color w:val="262626"/>
        </w:rPr>
        <w:t>. New York, New York: Oxford University Press, 2003.</w:t>
      </w:r>
    </w:p>
    <w:p w14:paraId="14CA055D" w14:textId="77777777" w:rsidR="003943D1" w:rsidRDefault="003943D1" w:rsidP="007B10D4">
      <w:pPr>
        <w:ind w:left="720" w:hanging="720"/>
        <w:rPr>
          <w:rFonts w:ascii="OpenSans-Semibold" w:hAnsi="OpenSans-Semibold" w:cs="OpenSans-Semibold"/>
          <w:bCs/>
          <w:color w:val="262626"/>
        </w:rPr>
      </w:pPr>
    </w:p>
    <w:p w14:paraId="1A87488D" w14:textId="77777777" w:rsidR="003943D1" w:rsidRPr="00A9727F" w:rsidRDefault="003943D1" w:rsidP="003943D1">
      <w:pPr>
        <w:pStyle w:val="ListParagraph"/>
        <w:numPr>
          <w:ilvl w:val="0"/>
          <w:numId w:val="1"/>
        </w:numPr>
      </w:pPr>
      <w:r>
        <w:t>Brings to light his relationship with his parents as a young age.  Describes his positive bond with his father Peter and analyzes his unique, but negative relationship with his mother.</w:t>
      </w:r>
    </w:p>
    <w:p w14:paraId="253C6F51" w14:textId="77777777" w:rsidR="003943D1" w:rsidRDefault="003943D1" w:rsidP="007B10D4">
      <w:pPr>
        <w:ind w:left="720" w:hanging="720"/>
        <w:rPr>
          <w:rFonts w:ascii="OpenSans-Semibold" w:hAnsi="OpenSans-Semibold" w:cs="OpenSans-Semibold"/>
          <w:bCs/>
          <w:color w:val="262626"/>
        </w:rPr>
      </w:pPr>
    </w:p>
    <w:p w14:paraId="3C20E227" w14:textId="77777777" w:rsidR="007B10D4" w:rsidRDefault="007B10D4" w:rsidP="007B10D4">
      <w:pPr>
        <w:spacing w:line="480" w:lineRule="auto"/>
        <w:rPr>
          <w:rFonts w:ascii="Arial" w:hAnsi="Arial" w:cs="Arial"/>
        </w:rPr>
      </w:pPr>
    </w:p>
    <w:p w14:paraId="5490D00D" w14:textId="77777777" w:rsidR="007B10D4" w:rsidRDefault="007B10D4" w:rsidP="007B10D4">
      <w:pPr>
        <w:ind w:left="720" w:hanging="720"/>
        <w:rPr>
          <w:rFonts w:ascii="OpenSans-Semibold" w:hAnsi="OpenSans-Semibold" w:cs="OpenSans-Semibold"/>
          <w:bCs/>
          <w:color w:val="262626"/>
        </w:rPr>
      </w:pPr>
      <w:r w:rsidRPr="00DF1308">
        <w:rPr>
          <w:rFonts w:ascii="OpenSans-Semibold" w:hAnsi="OpenSans-Semibold" w:cs="OpenSans-Semibold"/>
          <w:bCs/>
          <w:color w:val="262626"/>
        </w:rPr>
        <w:t xml:space="preserve">Brodie, Fawn McKay. </w:t>
      </w:r>
      <w:r w:rsidRPr="008A741B">
        <w:rPr>
          <w:rFonts w:ascii="OpenSans-Semibold" w:hAnsi="OpenSans-Semibold" w:cs="OpenSans-Semibold"/>
          <w:bCs/>
          <w:i/>
          <w:color w:val="262626"/>
        </w:rPr>
        <w:t>Thomas Jefferson: An Intimate History.</w:t>
      </w:r>
      <w:r w:rsidRPr="00DF1308">
        <w:rPr>
          <w:rFonts w:ascii="OpenSans-Semibold" w:hAnsi="OpenSans-Semibold" w:cs="OpenSans-Semibold"/>
          <w:bCs/>
          <w:color w:val="262626"/>
        </w:rPr>
        <w:t xml:space="preserve"> New York, New York: W.W. Norton &amp;, 1998.</w:t>
      </w:r>
    </w:p>
    <w:p w14:paraId="68BC2B86" w14:textId="77777777" w:rsidR="003943D1" w:rsidRDefault="003943D1" w:rsidP="007B10D4">
      <w:pPr>
        <w:ind w:left="720" w:hanging="720"/>
        <w:rPr>
          <w:rFonts w:ascii="OpenSans-Semibold" w:hAnsi="OpenSans-Semibold" w:cs="OpenSans-Semibold"/>
          <w:bCs/>
          <w:color w:val="262626"/>
        </w:rPr>
      </w:pPr>
    </w:p>
    <w:p w14:paraId="19E18B36" w14:textId="18B7A3BC" w:rsidR="003943D1" w:rsidRDefault="003943D1" w:rsidP="003943D1">
      <w:pPr>
        <w:pStyle w:val="ListParagraph"/>
        <w:numPr>
          <w:ilvl w:val="0"/>
          <w:numId w:val="1"/>
        </w:numPr>
      </w:pPr>
      <w:r>
        <w:t xml:space="preserve">The most comprehensive book I have chosen describes Jefferson from birth till death.  Covering numerous topics from his family relationships, his political agenda on social reform, and to his personal relationships with women.  </w:t>
      </w:r>
      <w:r w:rsidR="008170C6">
        <w:t>This p</w:t>
      </w:r>
      <w:r>
        <w:t xml:space="preserve">aints a vivid picture </w:t>
      </w:r>
      <w:r w:rsidR="008170C6">
        <w:t xml:space="preserve">into </w:t>
      </w:r>
      <w:r>
        <w:t>who Jefferson was from various angles.</w:t>
      </w:r>
    </w:p>
    <w:p w14:paraId="06A3D737" w14:textId="77777777" w:rsidR="00CE7B07" w:rsidRDefault="00CE7B07" w:rsidP="00CE7B07"/>
    <w:p w14:paraId="6D306D53" w14:textId="77777777" w:rsidR="00CE7B07" w:rsidRDefault="00CE7B07" w:rsidP="00CE7B07">
      <w:pPr>
        <w:ind w:left="720" w:hanging="720"/>
        <w:rPr>
          <w:rFonts w:ascii="OpenSans-Semibold" w:hAnsi="OpenSans-Semibold" w:cs="OpenSans-Semibold"/>
          <w:bCs/>
          <w:color w:val="262626"/>
        </w:rPr>
      </w:pPr>
      <w:r w:rsidRPr="00DF1308">
        <w:rPr>
          <w:rFonts w:ascii="OpenSans-Semibold" w:hAnsi="OpenSans-Semibold" w:cs="OpenSans-Semibold"/>
          <w:bCs/>
          <w:color w:val="262626"/>
        </w:rPr>
        <w:t xml:space="preserve">Dabney, Virginius. </w:t>
      </w:r>
      <w:r w:rsidRPr="008A741B">
        <w:rPr>
          <w:rFonts w:ascii="OpenSans-Semibold" w:hAnsi="OpenSans-Semibold" w:cs="OpenSans-Semibold"/>
          <w:bCs/>
          <w:i/>
          <w:color w:val="262626"/>
        </w:rPr>
        <w:t>The Jefferson Scandals: A Rebuttal.</w:t>
      </w:r>
      <w:r w:rsidRPr="00DF1308">
        <w:rPr>
          <w:rFonts w:ascii="OpenSans-Semibold" w:hAnsi="OpenSans-Semibold" w:cs="OpenSans-Semibold"/>
          <w:bCs/>
          <w:color w:val="262626"/>
        </w:rPr>
        <w:t xml:space="preserve"> New York, New York: Dodd, Mead, 1981.</w:t>
      </w:r>
    </w:p>
    <w:p w14:paraId="67F9975B" w14:textId="77777777" w:rsidR="00CE7B07" w:rsidRDefault="00CE7B07" w:rsidP="00CE7B07"/>
    <w:p w14:paraId="269E3D29" w14:textId="77777777" w:rsidR="00CE7B07" w:rsidRPr="00A9727F" w:rsidRDefault="00CE7B07" w:rsidP="00CE7B07">
      <w:pPr>
        <w:pStyle w:val="ListParagraph"/>
        <w:numPr>
          <w:ilvl w:val="0"/>
          <w:numId w:val="1"/>
        </w:numPr>
        <w:rPr>
          <w:rFonts w:ascii="OpenSans-Semibold" w:hAnsi="OpenSans-Semibold"/>
        </w:rPr>
      </w:pPr>
      <w:r>
        <w:rPr>
          <w:rFonts w:ascii="OpenSans-Semibold" w:hAnsi="OpenSans-Semibold"/>
        </w:rPr>
        <w:t>This introduces me to a wide spectrum of Jefferson based on his upbringing and thus his opinions on gender roles.  On the side, there is a chapter that specifically discusses his relationships with Cosway and Hemings.</w:t>
      </w:r>
    </w:p>
    <w:p w14:paraId="528A736A" w14:textId="77777777" w:rsidR="007B10D4" w:rsidRDefault="007B10D4" w:rsidP="00CE7B07">
      <w:pPr>
        <w:rPr>
          <w:rFonts w:ascii="OpenSans-Semibold" w:hAnsi="OpenSans-Semibold" w:cs="OpenSans-Semibold"/>
          <w:bCs/>
          <w:color w:val="262626"/>
        </w:rPr>
      </w:pPr>
    </w:p>
    <w:p w14:paraId="247A8A8B" w14:textId="77777777" w:rsidR="007B10D4" w:rsidRDefault="007B10D4" w:rsidP="007B10D4">
      <w:pPr>
        <w:rPr>
          <w:rFonts w:ascii="OpenSans-Semibold" w:hAnsi="OpenSans-Semibold" w:cs="OpenSans-Semibold"/>
          <w:b/>
          <w:bCs/>
          <w:color w:val="262626"/>
        </w:rPr>
      </w:pPr>
    </w:p>
    <w:p w14:paraId="0C21B298" w14:textId="77777777" w:rsidR="007B10D4" w:rsidRDefault="007B10D4" w:rsidP="007B10D4">
      <w:pPr>
        <w:ind w:left="720" w:hanging="720"/>
        <w:rPr>
          <w:rFonts w:ascii="OpenSans-Semibold" w:hAnsi="OpenSans-Semibold" w:cs="OpenSans-Semibold"/>
          <w:bCs/>
          <w:color w:val="262626"/>
        </w:rPr>
      </w:pPr>
      <w:r>
        <w:rPr>
          <w:rFonts w:ascii="OpenSans-Semibold" w:hAnsi="OpenSans-Semibold" w:cs="OpenSans-Semibold"/>
          <w:bCs/>
          <w:color w:val="262626"/>
        </w:rPr>
        <w:t>F</w:t>
      </w:r>
      <w:r w:rsidRPr="00FE4975">
        <w:rPr>
          <w:rFonts w:ascii="OpenSans-Semibold" w:hAnsi="OpenSans-Semibold" w:cs="OpenSans-Semibold"/>
          <w:bCs/>
          <w:color w:val="262626"/>
        </w:rPr>
        <w:t xml:space="preserve">inkleman, Paul. "The Monster of Monticello." </w:t>
      </w:r>
      <w:r w:rsidRPr="00FE4975">
        <w:rPr>
          <w:rFonts w:ascii="OpenSans-Semibold" w:hAnsi="OpenSans-Semibold" w:cs="OpenSans-Semibold"/>
          <w:bCs/>
          <w:i/>
          <w:color w:val="262626"/>
        </w:rPr>
        <w:t>The New York Times</w:t>
      </w:r>
      <w:r w:rsidRPr="00FE4975">
        <w:rPr>
          <w:rFonts w:ascii="OpenSans-Semibold" w:hAnsi="OpenSans-Semibold" w:cs="OpenSans-Semibold"/>
          <w:bCs/>
          <w:color w:val="262626"/>
        </w:rPr>
        <w:t>, November 30, 2012, The Opinion Pages sec. Accessed October 25, 2015.</w:t>
      </w:r>
    </w:p>
    <w:p w14:paraId="123BCEFB" w14:textId="77777777" w:rsidR="003943D1" w:rsidRDefault="003943D1" w:rsidP="007B10D4">
      <w:pPr>
        <w:ind w:left="720" w:hanging="720"/>
        <w:rPr>
          <w:rFonts w:ascii="OpenSans-Semibold" w:hAnsi="OpenSans-Semibold" w:cs="OpenSans-Semibold"/>
          <w:bCs/>
          <w:color w:val="262626"/>
        </w:rPr>
      </w:pPr>
    </w:p>
    <w:p w14:paraId="1F26E9C2" w14:textId="77777777" w:rsidR="003943D1" w:rsidRPr="00986044" w:rsidRDefault="003943D1" w:rsidP="003943D1">
      <w:pPr>
        <w:pStyle w:val="ListParagraph"/>
        <w:numPr>
          <w:ilvl w:val="0"/>
          <w:numId w:val="1"/>
        </w:numPr>
        <w:rPr>
          <w:rFonts w:ascii="OpenSans-Semibold" w:hAnsi="OpenSans-Semibold" w:cs="OpenSans-Semibold"/>
          <w:bCs/>
          <w:color w:val="262626"/>
        </w:rPr>
      </w:pPr>
      <w:r>
        <w:rPr>
          <w:rFonts w:ascii="OpenSans-Semibold" w:hAnsi="OpenSans-Semibold" w:cs="OpenSans-Semibold"/>
          <w:bCs/>
          <w:color w:val="262626"/>
        </w:rPr>
        <w:t xml:space="preserve">The contradictory nature of Jefferson is brought out in this New York Times article.  He is seen as monster because of his lack of emotion when dealing with African Americans. </w:t>
      </w:r>
    </w:p>
    <w:p w14:paraId="1B802C0F" w14:textId="77777777" w:rsidR="003943D1" w:rsidRDefault="003943D1" w:rsidP="007B10D4">
      <w:pPr>
        <w:ind w:left="720" w:hanging="720"/>
        <w:rPr>
          <w:rFonts w:ascii="OpenSans-Semibold" w:hAnsi="OpenSans-Semibold" w:cs="OpenSans-Semibold"/>
          <w:bCs/>
          <w:color w:val="262626"/>
        </w:rPr>
      </w:pPr>
    </w:p>
    <w:p w14:paraId="03CD1843" w14:textId="77777777" w:rsidR="007B10D4" w:rsidRDefault="007B10D4" w:rsidP="007B10D4">
      <w:pPr>
        <w:ind w:left="720" w:hanging="720"/>
        <w:rPr>
          <w:rFonts w:ascii="OpenSans-Semibold" w:hAnsi="OpenSans-Semibold" w:cs="OpenSans-Semibold"/>
          <w:bCs/>
          <w:color w:val="262626"/>
        </w:rPr>
      </w:pPr>
    </w:p>
    <w:p w14:paraId="6E2867CD" w14:textId="77777777" w:rsidR="007B10D4" w:rsidRDefault="007B10D4" w:rsidP="007B10D4">
      <w:pPr>
        <w:ind w:left="720" w:hanging="720"/>
        <w:rPr>
          <w:rFonts w:ascii="OpenSans-Semibold" w:hAnsi="OpenSans-Semibold" w:cs="OpenSans-Semibold"/>
          <w:bCs/>
          <w:color w:val="262626"/>
        </w:rPr>
      </w:pPr>
      <w:r>
        <w:rPr>
          <w:rFonts w:ascii="OpenSans-Semibold" w:hAnsi="OpenSans-Semibold" w:cs="OpenSans-Semibold"/>
          <w:bCs/>
          <w:color w:val="262626"/>
        </w:rPr>
        <w:t>Gordon-</w:t>
      </w:r>
      <w:r w:rsidRPr="00DF1308">
        <w:rPr>
          <w:rFonts w:ascii="OpenSans-Semibold" w:hAnsi="OpenSans-Semibold" w:cs="OpenSans-Semibold"/>
          <w:bCs/>
          <w:color w:val="262626"/>
        </w:rPr>
        <w:t xml:space="preserve">Reed, Annette. </w:t>
      </w:r>
      <w:r w:rsidRPr="008A741B">
        <w:rPr>
          <w:rFonts w:ascii="OpenSans-Semibold" w:hAnsi="OpenSans-Semibold" w:cs="OpenSans-Semibold"/>
          <w:bCs/>
          <w:i/>
          <w:color w:val="262626"/>
        </w:rPr>
        <w:t>Thomas Jefferson and Sally Hemings: An American Controversy.</w:t>
      </w:r>
      <w:r w:rsidRPr="00DF1308">
        <w:rPr>
          <w:rFonts w:ascii="OpenSans-Semibold" w:hAnsi="OpenSans-Semibold" w:cs="OpenSans-Semibold"/>
          <w:bCs/>
          <w:color w:val="262626"/>
        </w:rPr>
        <w:t xml:space="preserve"> Charlottesville, Virginia: University Press of Virginia, 1997.</w:t>
      </w:r>
    </w:p>
    <w:p w14:paraId="34A39380" w14:textId="77777777" w:rsidR="003943D1" w:rsidRDefault="003943D1" w:rsidP="007B10D4">
      <w:pPr>
        <w:ind w:left="720" w:hanging="720"/>
        <w:rPr>
          <w:rFonts w:ascii="OpenSans-Semibold" w:hAnsi="OpenSans-Semibold" w:cs="OpenSans-Semibold"/>
          <w:bCs/>
          <w:color w:val="262626"/>
        </w:rPr>
      </w:pPr>
    </w:p>
    <w:p w14:paraId="7C04ACB9" w14:textId="77777777" w:rsidR="003943D1" w:rsidRPr="00DF1308" w:rsidRDefault="003943D1" w:rsidP="003943D1">
      <w:pPr>
        <w:pStyle w:val="ListParagraph"/>
        <w:numPr>
          <w:ilvl w:val="0"/>
          <w:numId w:val="1"/>
        </w:numPr>
      </w:pPr>
      <w:r>
        <w:lastRenderedPageBreak/>
        <w:t>Critically acclaimed author, Gordon-Reed, describes the relationship between Jefferson and Hemings.  Scientific inquiry is used in her argument that in fact Jefferson fathered children with his slave.</w:t>
      </w:r>
    </w:p>
    <w:p w14:paraId="282CAD38" w14:textId="77777777" w:rsidR="007B10D4" w:rsidRDefault="007B10D4" w:rsidP="003943D1">
      <w:pPr>
        <w:rPr>
          <w:rFonts w:ascii="OpenSans-Semibold" w:hAnsi="OpenSans-Semibold" w:cs="OpenSans-Semibold"/>
          <w:bCs/>
          <w:color w:val="262626"/>
        </w:rPr>
      </w:pPr>
    </w:p>
    <w:p w14:paraId="54FDF431" w14:textId="77777777" w:rsidR="007B10D4" w:rsidRDefault="007B10D4" w:rsidP="007B10D4">
      <w:pPr>
        <w:ind w:left="720" w:hanging="720"/>
        <w:rPr>
          <w:rFonts w:ascii="OpenSans-Semibold" w:hAnsi="OpenSans-Semibold" w:cs="OpenSans-Semibold"/>
          <w:bCs/>
          <w:color w:val="262626"/>
        </w:rPr>
      </w:pPr>
    </w:p>
    <w:p w14:paraId="2D8DD425" w14:textId="77777777" w:rsidR="007B10D4" w:rsidRDefault="007B10D4" w:rsidP="007B10D4">
      <w:pPr>
        <w:ind w:left="720" w:hanging="720"/>
        <w:rPr>
          <w:rFonts w:ascii="OpenSans-Semibold" w:hAnsi="OpenSans-Semibold" w:cs="OpenSans-Semibold"/>
          <w:bCs/>
          <w:color w:val="262626"/>
        </w:rPr>
      </w:pPr>
      <w:r w:rsidRPr="00DF1308">
        <w:rPr>
          <w:rFonts w:ascii="OpenSans-Semibold" w:hAnsi="OpenSans-Semibold" w:cs="OpenSans-Semibold"/>
          <w:bCs/>
          <w:color w:val="262626"/>
        </w:rPr>
        <w:t xml:space="preserve">Mapp, Alf J. </w:t>
      </w:r>
      <w:r w:rsidRPr="008A741B">
        <w:rPr>
          <w:rFonts w:ascii="OpenSans-Semibold" w:hAnsi="OpenSans-Semibold" w:cs="OpenSans-Semibold"/>
          <w:bCs/>
          <w:i/>
          <w:color w:val="262626"/>
        </w:rPr>
        <w:t>Thomas Jefferson: Passionate Pilgrim : The Presidency, the Founding of the University, and the Private Battle.</w:t>
      </w:r>
      <w:r w:rsidRPr="00DF1308">
        <w:rPr>
          <w:rFonts w:ascii="OpenSans-Semibold" w:hAnsi="OpenSans-Semibold" w:cs="OpenSans-Semibold"/>
          <w:bCs/>
          <w:color w:val="262626"/>
        </w:rPr>
        <w:t xml:space="preserve"> Lanham, Maryland: Madison Books, 1991.</w:t>
      </w:r>
    </w:p>
    <w:p w14:paraId="4FEB0BDC" w14:textId="77777777" w:rsidR="003943D1" w:rsidRDefault="003943D1" w:rsidP="007B10D4">
      <w:pPr>
        <w:ind w:left="720" w:hanging="720"/>
        <w:rPr>
          <w:rFonts w:ascii="OpenSans-Semibold" w:hAnsi="OpenSans-Semibold" w:cs="OpenSans-Semibold"/>
          <w:bCs/>
          <w:color w:val="262626"/>
        </w:rPr>
      </w:pPr>
    </w:p>
    <w:p w14:paraId="422989E7" w14:textId="3248A999" w:rsidR="003943D1" w:rsidRDefault="003943D1" w:rsidP="003943D1">
      <w:pPr>
        <w:pStyle w:val="ListParagraph"/>
        <w:numPr>
          <w:ilvl w:val="0"/>
          <w:numId w:val="1"/>
        </w:numPr>
        <w:rPr>
          <w:rFonts w:ascii="OpenSans-Semibold" w:hAnsi="OpenSans-Semibold" w:cs="OpenSans-Semibold"/>
          <w:bCs/>
          <w:color w:val="262626"/>
        </w:rPr>
      </w:pPr>
      <w:r>
        <w:rPr>
          <w:rFonts w:ascii="OpenSans-Semibold" w:hAnsi="OpenSans-Semibold" w:cs="OpenSans-Semibold"/>
          <w:bCs/>
          <w:color w:val="262626"/>
        </w:rPr>
        <w:t xml:space="preserve">A biography more so on his political achievement.  However, the last chapter, </w:t>
      </w:r>
      <w:r w:rsidR="008170C6">
        <w:rPr>
          <w:rFonts w:ascii="OpenSans-Semibold" w:hAnsi="OpenSans-Semibold" w:cs="OpenSans-Semibold"/>
          <w:bCs/>
          <w:color w:val="262626"/>
        </w:rPr>
        <w:t>who</w:t>
      </w:r>
      <w:r>
        <w:rPr>
          <w:rFonts w:ascii="OpenSans-Semibold" w:hAnsi="OpenSans-Semibold" w:cs="OpenSans-Semibold"/>
          <w:bCs/>
          <w:color w:val="262626"/>
        </w:rPr>
        <w:t xml:space="preserve"> was he?, describes Jefferson in his personal life rather than his public.</w:t>
      </w:r>
    </w:p>
    <w:p w14:paraId="348957FB" w14:textId="77777777" w:rsidR="006523B6" w:rsidRDefault="006523B6" w:rsidP="006523B6">
      <w:pPr>
        <w:rPr>
          <w:rFonts w:ascii="OpenSans-Semibold" w:hAnsi="OpenSans-Semibold" w:cs="OpenSans-Semibold"/>
          <w:bCs/>
          <w:color w:val="262626"/>
        </w:rPr>
      </w:pPr>
    </w:p>
    <w:p w14:paraId="27207233" w14:textId="77777777" w:rsidR="006523B6" w:rsidRDefault="006523B6" w:rsidP="006523B6">
      <w:pPr>
        <w:ind w:left="720" w:hanging="720"/>
        <w:rPr>
          <w:rFonts w:ascii="OpenSans-Semibold" w:hAnsi="OpenSans-Semibold" w:cs="OpenSans-Semibold"/>
          <w:bCs/>
          <w:color w:val="262626"/>
        </w:rPr>
      </w:pPr>
      <w:r w:rsidRPr="006D4F0C">
        <w:rPr>
          <w:rFonts w:ascii="OpenSans-Semibold" w:hAnsi="OpenSans-Semibold" w:cs="OpenSans-Semibold"/>
          <w:bCs/>
          <w:color w:val="262626"/>
        </w:rPr>
        <w:t xml:space="preserve">Peterson, David. "Jefferson's Mystery Woman Identified." </w:t>
      </w:r>
      <w:r w:rsidRPr="006D4F0C">
        <w:rPr>
          <w:rFonts w:ascii="OpenSans-Semibold" w:hAnsi="OpenSans-Semibold" w:cs="OpenSans-Semibold"/>
          <w:bCs/>
          <w:i/>
          <w:color w:val="262626"/>
        </w:rPr>
        <w:t>Common-Place: The Journal of Early American Life</w:t>
      </w:r>
      <w:r w:rsidRPr="006D4F0C">
        <w:rPr>
          <w:rFonts w:ascii="OpenSans-Semibold" w:hAnsi="OpenSans-Semibold" w:cs="OpenSans-Semibold"/>
          <w:bCs/>
          <w:color w:val="262626"/>
        </w:rPr>
        <w:t xml:space="preserve"> 15, no. 4 (2015).</w:t>
      </w:r>
    </w:p>
    <w:p w14:paraId="2CA068DC" w14:textId="77777777" w:rsidR="006523B6" w:rsidRDefault="006523B6" w:rsidP="006523B6">
      <w:pPr>
        <w:ind w:left="720" w:hanging="720"/>
        <w:rPr>
          <w:rFonts w:ascii="OpenSans-Semibold" w:hAnsi="OpenSans-Semibold" w:cs="OpenSans-Semibold"/>
          <w:bCs/>
          <w:color w:val="262626"/>
        </w:rPr>
      </w:pPr>
    </w:p>
    <w:p w14:paraId="54301ACC" w14:textId="77777777" w:rsidR="006523B6" w:rsidRPr="00A9727F" w:rsidRDefault="006523B6" w:rsidP="006523B6">
      <w:pPr>
        <w:pStyle w:val="ListParagraph"/>
        <w:numPr>
          <w:ilvl w:val="0"/>
          <w:numId w:val="1"/>
        </w:numPr>
      </w:pPr>
      <w:r>
        <w:t>An article aimed at analyzing his successful relationship with his wife, his numerous failed relationships before and prior to Martha, and also his affair with Sally Hemings.</w:t>
      </w:r>
    </w:p>
    <w:p w14:paraId="20E389F4" w14:textId="77777777" w:rsidR="006523B6" w:rsidRDefault="006523B6" w:rsidP="006523B6">
      <w:pPr>
        <w:ind w:left="720" w:hanging="720"/>
        <w:rPr>
          <w:rFonts w:ascii="OpenSans-Semibold" w:hAnsi="OpenSans-Semibold" w:cs="OpenSans-Semibold"/>
          <w:bCs/>
          <w:color w:val="262626"/>
        </w:rPr>
      </w:pPr>
    </w:p>
    <w:p w14:paraId="4CC718D3" w14:textId="77777777" w:rsidR="007B10D4" w:rsidRDefault="007B10D4" w:rsidP="007B10D4">
      <w:pPr>
        <w:ind w:left="720" w:hanging="720"/>
        <w:rPr>
          <w:rFonts w:ascii="OpenSans-Semibold" w:hAnsi="OpenSans-Semibold" w:cs="OpenSans-Semibold"/>
          <w:bCs/>
          <w:color w:val="262626"/>
        </w:rPr>
      </w:pPr>
    </w:p>
    <w:p w14:paraId="375D6607" w14:textId="77777777" w:rsidR="009E5FA6" w:rsidRDefault="009E5FA6" w:rsidP="007B10D4">
      <w:pPr>
        <w:ind w:left="720" w:hanging="720"/>
        <w:rPr>
          <w:rFonts w:ascii="OpenSans-Semibold" w:hAnsi="OpenSans-Semibold" w:cs="OpenSans-Semibold"/>
          <w:bCs/>
          <w:color w:val="262626"/>
        </w:rPr>
      </w:pPr>
    </w:p>
    <w:p w14:paraId="151FDFDB" w14:textId="77777777" w:rsidR="009E5FA6" w:rsidRDefault="009E5FA6" w:rsidP="007B10D4">
      <w:pPr>
        <w:ind w:left="720" w:hanging="720"/>
        <w:rPr>
          <w:rFonts w:ascii="OpenSans-Semibold" w:hAnsi="OpenSans-Semibold" w:cs="OpenSans-Semibold"/>
          <w:bCs/>
          <w:color w:val="262626"/>
        </w:rPr>
      </w:pPr>
    </w:p>
    <w:p w14:paraId="0D1043C0" w14:textId="77777777" w:rsidR="007B10D4" w:rsidRPr="00DC2258" w:rsidRDefault="007B10D4" w:rsidP="007B10D4">
      <w:pPr>
        <w:ind w:left="720" w:hanging="720"/>
        <w:rPr>
          <w:rFonts w:ascii="OpenSans-Semibold" w:hAnsi="OpenSans-Semibold" w:cs="OpenSans-Semibold"/>
          <w:bCs/>
          <w:color w:val="262626"/>
          <w:sz w:val="28"/>
          <w:szCs w:val="28"/>
        </w:rPr>
      </w:pPr>
      <w:r w:rsidRPr="00DC2258">
        <w:rPr>
          <w:rFonts w:ascii="OpenSans-Semibold" w:hAnsi="OpenSans-Semibold" w:cs="OpenSans-Semibold"/>
          <w:bCs/>
          <w:color w:val="262626"/>
          <w:sz w:val="28"/>
          <w:szCs w:val="28"/>
        </w:rPr>
        <w:t>Primary:</w:t>
      </w:r>
    </w:p>
    <w:p w14:paraId="22F827C3" w14:textId="77777777" w:rsidR="002F7A2B" w:rsidRDefault="002F7A2B" w:rsidP="007B10D4">
      <w:pPr>
        <w:ind w:left="720" w:hanging="720"/>
        <w:rPr>
          <w:rFonts w:ascii="OpenSans-Semibold" w:hAnsi="OpenSans-Semibold" w:cs="OpenSans-Semibold"/>
          <w:bCs/>
          <w:color w:val="262626"/>
        </w:rPr>
      </w:pPr>
    </w:p>
    <w:p w14:paraId="251A32F7" w14:textId="77777777" w:rsidR="002F7A2B" w:rsidRDefault="002F7A2B" w:rsidP="007B10D4">
      <w:pPr>
        <w:ind w:left="720" w:hanging="720"/>
        <w:rPr>
          <w:rFonts w:ascii="OpenSans-Semibold" w:hAnsi="OpenSans-Semibold" w:cs="OpenSans-Semibold"/>
          <w:bCs/>
          <w:color w:val="262626"/>
        </w:rPr>
      </w:pPr>
    </w:p>
    <w:p w14:paraId="79220060" w14:textId="01A44B41" w:rsidR="002F7A2B" w:rsidRDefault="002F7A2B" w:rsidP="007B10D4">
      <w:pPr>
        <w:ind w:left="720" w:hanging="720"/>
        <w:rPr>
          <w:rFonts w:ascii="OpenSans-Semibold" w:hAnsi="OpenSans-Semibold" w:cs="OpenSans-Semibold"/>
          <w:bCs/>
          <w:color w:val="262626"/>
        </w:rPr>
      </w:pPr>
      <w:r>
        <w:rPr>
          <w:rFonts w:ascii="OpenSans-Semibold" w:hAnsi="OpenSans-Semibold" w:cs="OpenSans-Semibold"/>
          <w:bCs/>
          <w:color w:val="262626"/>
        </w:rPr>
        <w:t>Martha Jefferson Randolph, personal expert in Tucker Diaries, in Fawn Brodie Book.</w:t>
      </w:r>
    </w:p>
    <w:p w14:paraId="25A79B85" w14:textId="77777777" w:rsidR="00D80C01" w:rsidRDefault="00D80C01" w:rsidP="007B10D4">
      <w:pPr>
        <w:ind w:left="720" w:hanging="720"/>
        <w:rPr>
          <w:rFonts w:ascii="OpenSans-Semibold" w:hAnsi="OpenSans-Semibold" w:cs="OpenSans-Semibold"/>
          <w:bCs/>
          <w:color w:val="262626"/>
        </w:rPr>
      </w:pPr>
    </w:p>
    <w:p w14:paraId="2A0610B7" w14:textId="41856D40" w:rsidR="00D80C01" w:rsidRPr="00D80C01" w:rsidRDefault="00D80C01" w:rsidP="00D80C01">
      <w:pPr>
        <w:pStyle w:val="ListParagraph"/>
        <w:numPr>
          <w:ilvl w:val="0"/>
          <w:numId w:val="1"/>
        </w:numPr>
        <w:rPr>
          <w:rFonts w:ascii="OpenSans-Semibold" w:hAnsi="OpenSans-Semibold" w:cs="OpenSans-Semibold"/>
          <w:bCs/>
          <w:color w:val="262626"/>
        </w:rPr>
      </w:pPr>
      <w:r>
        <w:rPr>
          <w:rFonts w:ascii="OpenSans-Semibold" w:hAnsi="OpenSans-Semibold" w:cs="OpenSans-Semibold"/>
          <w:bCs/>
          <w:color w:val="262626"/>
        </w:rPr>
        <w:t>This excerpt goes into precise detail of Jefferson and his reaction following the death of his wife, Martha.  It shows the audience the physical and emotional pain he was going through.</w:t>
      </w:r>
    </w:p>
    <w:p w14:paraId="02DB88B6" w14:textId="77777777" w:rsidR="009E5FA6" w:rsidRDefault="009E5FA6" w:rsidP="007B10D4">
      <w:pPr>
        <w:ind w:left="720" w:hanging="720"/>
        <w:rPr>
          <w:rFonts w:ascii="OpenSans-Semibold" w:hAnsi="OpenSans-Semibold" w:cs="OpenSans-Semibold"/>
          <w:bCs/>
          <w:color w:val="262626"/>
        </w:rPr>
      </w:pPr>
    </w:p>
    <w:p w14:paraId="3B1871C7" w14:textId="0FD7D49B" w:rsidR="009E5FA6" w:rsidRDefault="009E5FA6" w:rsidP="007B10D4">
      <w:pPr>
        <w:ind w:left="720" w:hanging="720"/>
        <w:rPr>
          <w:rFonts w:ascii="OpenSans-Semibold" w:hAnsi="OpenSans-Semibold" w:cs="OpenSans-Semibold"/>
          <w:bCs/>
          <w:color w:val="262626"/>
        </w:rPr>
      </w:pPr>
      <w:r>
        <w:rPr>
          <w:rFonts w:ascii="OpenSans-Semibold" w:hAnsi="OpenSans-Semibold" w:cs="OpenSans-Semibold"/>
          <w:bCs/>
          <w:color w:val="262626"/>
        </w:rPr>
        <w:t>Thomas Jefferson to Albert Gallatin, 13 January 1806, Founder Online, National Archives.</w:t>
      </w:r>
    </w:p>
    <w:p w14:paraId="36BCFBB4" w14:textId="77777777" w:rsidR="00D80C01" w:rsidRDefault="00D80C01" w:rsidP="007B10D4">
      <w:pPr>
        <w:ind w:left="720" w:hanging="720"/>
        <w:rPr>
          <w:rFonts w:ascii="OpenSans-Semibold" w:hAnsi="OpenSans-Semibold" w:cs="OpenSans-Semibold"/>
          <w:bCs/>
          <w:color w:val="262626"/>
        </w:rPr>
      </w:pPr>
    </w:p>
    <w:p w14:paraId="4403E235" w14:textId="26EB9272" w:rsidR="007B10D4" w:rsidRPr="00D80C01" w:rsidRDefault="00D80C01" w:rsidP="00D80C01">
      <w:pPr>
        <w:pStyle w:val="ListParagraph"/>
        <w:numPr>
          <w:ilvl w:val="0"/>
          <w:numId w:val="1"/>
        </w:numPr>
        <w:rPr>
          <w:rFonts w:ascii="OpenSans-Semibold" w:hAnsi="OpenSans-Semibold" w:cs="OpenSans-Semibold"/>
          <w:bCs/>
          <w:color w:val="262626"/>
        </w:rPr>
      </w:pPr>
      <w:r>
        <w:rPr>
          <w:rFonts w:ascii="OpenSans-Semibold" w:hAnsi="OpenSans-Semibold" w:cs="OpenSans-Semibold"/>
          <w:bCs/>
          <w:color w:val="262626"/>
        </w:rPr>
        <w:t xml:space="preserve">A political letter.  </w:t>
      </w:r>
      <w:r w:rsidR="00B74C8D">
        <w:rPr>
          <w:rFonts w:ascii="OpenSans-Semibold" w:hAnsi="OpenSans-Semibold" w:cs="OpenSans-Semibold"/>
          <w:bCs/>
          <w:color w:val="262626"/>
        </w:rPr>
        <w:t xml:space="preserve">Jefferson responds to Albert Gallatin saying he will not allow a women to serve in a federal office.  He writes that </w:t>
      </w:r>
      <w:r w:rsidR="008170C6">
        <w:rPr>
          <w:rFonts w:ascii="OpenSans-Semibold" w:hAnsi="OpenSans-Semibold" w:cs="OpenSans-Semibold"/>
          <w:bCs/>
          <w:color w:val="262626"/>
        </w:rPr>
        <w:t>neither he</w:t>
      </w:r>
      <w:r w:rsidR="00B74C8D">
        <w:rPr>
          <w:rFonts w:ascii="OpenSans-Semibold" w:hAnsi="OpenSans-Semibold" w:cs="OpenSans-Semibold"/>
          <w:bCs/>
          <w:color w:val="262626"/>
        </w:rPr>
        <w:t xml:space="preserve"> nor the nation are ready for that.</w:t>
      </w:r>
    </w:p>
    <w:p w14:paraId="0FBB335B" w14:textId="77777777" w:rsidR="00B74C8D" w:rsidRDefault="00B74C8D" w:rsidP="007B10D4">
      <w:pPr>
        <w:ind w:left="720" w:hanging="720"/>
      </w:pPr>
    </w:p>
    <w:p w14:paraId="6409F3B4" w14:textId="77777777" w:rsidR="007B10D4" w:rsidRDefault="007B10D4" w:rsidP="007B10D4">
      <w:pPr>
        <w:ind w:left="720" w:hanging="720"/>
      </w:pPr>
      <w:r>
        <w:t>Thomas Jefferson, letter to Maria Cosway, 12 October 1786, Founders Online, National Archives.</w:t>
      </w:r>
    </w:p>
    <w:p w14:paraId="1FEB15FD" w14:textId="77777777" w:rsidR="003943D1" w:rsidRDefault="003943D1" w:rsidP="007B10D4">
      <w:pPr>
        <w:ind w:left="720" w:hanging="720"/>
      </w:pPr>
    </w:p>
    <w:p w14:paraId="4C1188E8" w14:textId="77777777" w:rsidR="003943D1" w:rsidRDefault="003943D1" w:rsidP="003943D1">
      <w:pPr>
        <w:pStyle w:val="ListParagraph"/>
        <w:numPr>
          <w:ilvl w:val="0"/>
          <w:numId w:val="1"/>
        </w:numPr>
      </w:pPr>
      <w:r>
        <w:t>Jefferson’s famous “Head and Heart” letter to Cosway.  She has just left Paris for London and Jefferson is physically and emotionally distraught.  Jefferson has fallen in love with another women, other than his late wife.</w:t>
      </w:r>
    </w:p>
    <w:p w14:paraId="18B753AB" w14:textId="5CFC31AD" w:rsidR="003943D1" w:rsidRDefault="003943D1" w:rsidP="00B74C8D">
      <w:pPr>
        <w:ind w:left="720" w:hanging="720"/>
      </w:pPr>
      <w:r>
        <w:tab/>
      </w:r>
    </w:p>
    <w:p w14:paraId="6CD7222B" w14:textId="77777777" w:rsidR="007B10D4" w:rsidRDefault="007B10D4" w:rsidP="007B10D4">
      <w:pPr>
        <w:ind w:left="720" w:hanging="720"/>
      </w:pPr>
    </w:p>
    <w:p w14:paraId="1446CD66" w14:textId="77777777" w:rsidR="007B10D4" w:rsidRDefault="007B10D4" w:rsidP="007B10D4">
      <w:pPr>
        <w:ind w:left="720" w:hanging="720"/>
      </w:pPr>
      <w:r>
        <w:lastRenderedPageBreak/>
        <w:t>Thomas Jefferson, letter to John Harvie, 14 January 1760, Founders Online, National Archives.</w:t>
      </w:r>
    </w:p>
    <w:p w14:paraId="2856FF52" w14:textId="77777777" w:rsidR="003943D1" w:rsidRDefault="003943D1" w:rsidP="007B10D4">
      <w:pPr>
        <w:ind w:left="720" w:hanging="720"/>
      </w:pPr>
    </w:p>
    <w:p w14:paraId="50DCBBC7" w14:textId="77777777" w:rsidR="003943D1" w:rsidRPr="002C7B00" w:rsidRDefault="003943D1" w:rsidP="003943D1">
      <w:pPr>
        <w:pStyle w:val="ListParagraph"/>
        <w:numPr>
          <w:ilvl w:val="0"/>
          <w:numId w:val="2"/>
        </w:numPr>
        <w:tabs>
          <w:tab w:val="left" w:pos="540"/>
        </w:tabs>
      </w:pPr>
      <w:r>
        <w:t>A letter written to his friend, John Harvie.  At the age of 16, Jefferson is writing to Harvie telling him he will be leaving for William and Mary to further his educational studies.</w:t>
      </w:r>
    </w:p>
    <w:p w14:paraId="2C8DA416" w14:textId="77777777" w:rsidR="003943D1" w:rsidRDefault="003943D1" w:rsidP="007B10D4">
      <w:pPr>
        <w:ind w:left="720" w:hanging="720"/>
      </w:pPr>
    </w:p>
    <w:p w14:paraId="7B428C9B" w14:textId="77777777" w:rsidR="007B10D4" w:rsidRDefault="007B10D4" w:rsidP="007B10D4">
      <w:pPr>
        <w:ind w:left="720" w:hanging="720"/>
      </w:pPr>
    </w:p>
    <w:p w14:paraId="43190C3F" w14:textId="77777777" w:rsidR="007B10D4" w:rsidRDefault="007B10D4" w:rsidP="007B10D4">
      <w:pPr>
        <w:ind w:left="720" w:hanging="720"/>
      </w:pPr>
      <w:r>
        <w:t>Thomas Jefferson, letter to John Page, 15 July 1763, Founder Online, National Archives.</w:t>
      </w:r>
    </w:p>
    <w:p w14:paraId="520A91F6" w14:textId="77777777" w:rsidR="00B74C8D" w:rsidRDefault="00B74C8D" w:rsidP="007B10D4">
      <w:pPr>
        <w:ind w:left="720" w:hanging="720"/>
      </w:pPr>
    </w:p>
    <w:p w14:paraId="7A8E7B95" w14:textId="5A1A5B4E" w:rsidR="00B74C8D" w:rsidRDefault="004D773C" w:rsidP="00B74C8D">
      <w:pPr>
        <w:pStyle w:val="ListParagraph"/>
        <w:numPr>
          <w:ilvl w:val="0"/>
          <w:numId w:val="2"/>
        </w:numPr>
      </w:pPr>
      <w:r>
        <w:t>He was nervous to ask Rebecca Burwell into courtship.  However, he said he would rather find out sooner than later that the relationship would not work out.</w:t>
      </w:r>
    </w:p>
    <w:p w14:paraId="32F7A321" w14:textId="77777777" w:rsidR="007B10D4" w:rsidRDefault="007B10D4" w:rsidP="007B10D4">
      <w:pPr>
        <w:ind w:left="720" w:hanging="720"/>
      </w:pPr>
    </w:p>
    <w:p w14:paraId="613A0573" w14:textId="77777777" w:rsidR="007B10D4" w:rsidRDefault="007B10D4" w:rsidP="007B10D4">
      <w:pPr>
        <w:ind w:left="720" w:hanging="720"/>
      </w:pPr>
      <w:r>
        <w:t>Thomas Jefferson, letter to John Page, 7 October 1763, Founder Online, National Archives.</w:t>
      </w:r>
    </w:p>
    <w:p w14:paraId="0A920D99" w14:textId="77777777" w:rsidR="004D773C" w:rsidRDefault="004D773C" w:rsidP="007B10D4">
      <w:pPr>
        <w:ind w:left="720" w:hanging="720"/>
      </w:pPr>
    </w:p>
    <w:p w14:paraId="20206D8B" w14:textId="5C91A2AB" w:rsidR="004D773C" w:rsidRDefault="004D773C" w:rsidP="004D773C">
      <w:pPr>
        <w:pStyle w:val="ListParagraph"/>
        <w:numPr>
          <w:ilvl w:val="0"/>
          <w:numId w:val="2"/>
        </w:numPr>
      </w:pPr>
      <w:r>
        <w:t>This letter exposes Jefferson the night that he flustered while talking to Rebecca Burwell.  It shows how he was unable to communicate effectively with women that he liked during his college years.</w:t>
      </w:r>
    </w:p>
    <w:p w14:paraId="57BB613A" w14:textId="77777777" w:rsidR="009E5FA6" w:rsidRDefault="009E5FA6" w:rsidP="007B10D4">
      <w:pPr>
        <w:ind w:left="720" w:hanging="720"/>
      </w:pPr>
    </w:p>
    <w:p w14:paraId="09EFEC2A" w14:textId="77777777" w:rsidR="007B10D4" w:rsidRDefault="007B10D4" w:rsidP="007B10D4">
      <w:pPr>
        <w:ind w:left="720" w:hanging="720"/>
      </w:pPr>
    </w:p>
    <w:p w14:paraId="5443C380" w14:textId="77777777" w:rsidR="007B10D4" w:rsidRDefault="007B10D4" w:rsidP="007B10D4">
      <w:pPr>
        <w:ind w:left="720" w:hanging="720"/>
        <w:rPr>
          <w:rFonts w:ascii="OpenSans-Semibold" w:hAnsi="OpenSans-Semibold" w:cs="OpenSans-Semibold"/>
          <w:bCs/>
          <w:color w:val="262626"/>
        </w:rPr>
      </w:pPr>
      <w:r>
        <w:t>Thomas Jefferson, letter to William Fleming, 20 March 1764, Founders Online, National Archives.</w:t>
      </w:r>
    </w:p>
    <w:p w14:paraId="46AFE0D6" w14:textId="77777777" w:rsidR="007B10D4" w:rsidRDefault="007B10D4" w:rsidP="007B10D4">
      <w:pPr>
        <w:ind w:left="720" w:hanging="720"/>
        <w:rPr>
          <w:rFonts w:ascii="OpenSans-Semibold" w:hAnsi="OpenSans-Semibold" w:cs="OpenSans-Semibold"/>
          <w:bCs/>
          <w:color w:val="262626"/>
        </w:rPr>
      </w:pPr>
    </w:p>
    <w:p w14:paraId="14B1FF0C" w14:textId="24FF2C42" w:rsidR="007214B8" w:rsidRPr="007214B8" w:rsidRDefault="007214B8" w:rsidP="007214B8">
      <w:pPr>
        <w:pStyle w:val="ListParagraph"/>
        <w:numPr>
          <w:ilvl w:val="0"/>
          <w:numId w:val="2"/>
        </w:numPr>
        <w:rPr>
          <w:rFonts w:ascii="OpenSans-Semibold" w:hAnsi="OpenSans-Semibold" w:cs="OpenSans-Semibold"/>
          <w:bCs/>
          <w:color w:val="262626"/>
        </w:rPr>
      </w:pPr>
      <w:r>
        <w:rPr>
          <w:rFonts w:ascii="OpenSans-Semibold" w:hAnsi="OpenSans-Semibold" w:cs="OpenSans-Semibold"/>
          <w:bCs/>
          <w:color w:val="262626"/>
        </w:rPr>
        <w:t xml:space="preserve">Jefferson is writing to his friend, William that he </w:t>
      </w:r>
      <w:r w:rsidR="00925054">
        <w:rPr>
          <w:rFonts w:ascii="OpenSans-Semibold" w:hAnsi="OpenSans-Semibold" w:cs="OpenSans-Semibold"/>
          <w:bCs/>
          <w:color w:val="262626"/>
        </w:rPr>
        <w:t>had failed in his courtship with Rebecca.  He was extremely upset and believed this was the only girl he ever had a chance of being with.</w:t>
      </w:r>
    </w:p>
    <w:p w14:paraId="64515BB0" w14:textId="77777777" w:rsidR="007B10D4" w:rsidRDefault="007B10D4" w:rsidP="007B10D4">
      <w:pPr>
        <w:ind w:left="720" w:hanging="720"/>
        <w:rPr>
          <w:rFonts w:ascii="OpenSans-Semibold" w:hAnsi="OpenSans-Semibold" w:cs="OpenSans-Semibold"/>
          <w:bCs/>
          <w:color w:val="262626"/>
        </w:rPr>
      </w:pPr>
    </w:p>
    <w:p w14:paraId="203768FF" w14:textId="77777777" w:rsidR="007B10D4" w:rsidRDefault="007B10D4" w:rsidP="007B10D4">
      <w:bookmarkStart w:id="0" w:name="_GoBack"/>
      <w:bookmarkEnd w:id="0"/>
    </w:p>
    <w:sectPr w:rsidR="007B10D4" w:rsidSect="00A62CD5">
      <w:footerReference w:type="even" r:id="rId9"/>
      <w:footerReference w:type="default" r:id="rId10"/>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FC54FA" w14:textId="77777777" w:rsidR="00E00CB3" w:rsidRDefault="00E00CB3" w:rsidP="00C13AC3">
      <w:r>
        <w:separator/>
      </w:r>
    </w:p>
  </w:endnote>
  <w:endnote w:type="continuationSeparator" w:id="0">
    <w:p w14:paraId="629DA986" w14:textId="77777777" w:rsidR="00E00CB3" w:rsidRDefault="00E00CB3" w:rsidP="00C13A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OpenSans-Semibold">
    <w:altName w:val="Cambria"/>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B82D1C" w14:textId="77777777" w:rsidR="00E00CB3" w:rsidRDefault="00E00CB3" w:rsidP="00CD60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7973424" w14:textId="77777777" w:rsidR="00E00CB3" w:rsidRDefault="00E00CB3" w:rsidP="00CD6034">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491DC3" w14:textId="77777777" w:rsidR="00E00CB3" w:rsidRDefault="00E00CB3" w:rsidP="00CD603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A5054">
      <w:rPr>
        <w:rStyle w:val="PageNumber"/>
        <w:noProof/>
      </w:rPr>
      <w:t>30</w:t>
    </w:r>
    <w:r>
      <w:rPr>
        <w:rStyle w:val="PageNumber"/>
      </w:rPr>
      <w:fldChar w:fldCharType="end"/>
    </w:r>
  </w:p>
  <w:p w14:paraId="3FECB784" w14:textId="77777777" w:rsidR="00E00CB3" w:rsidRDefault="00E00CB3" w:rsidP="00CD6034">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D93D20" w14:textId="77777777" w:rsidR="00E00CB3" w:rsidRDefault="00E00CB3" w:rsidP="00C13AC3">
      <w:r>
        <w:separator/>
      </w:r>
    </w:p>
  </w:footnote>
  <w:footnote w:type="continuationSeparator" w:id="0">
    <w:p w14:paraId="1A947FF4" w14:textId="77777777" w:rsidR="00E00CB3" w:rsidRDefault="00E00CB3" w:rsidP="00C13AC3">
      <w:r>
        <w:continuationSeparator/>
      </w:r>
    </w:p>
  </w:footnote>
  <w:footnote w:id="1">
    <w:p w14:paraId="34893CAA" w14:textId="19AA4F2D" w:rsidR="00E00CB3" w:rsidRDefault="00E00CB3">
      <w:pPr>
        <w:pStyle w:val="FootnoteText"/>
      </w:pPr>
      <w:r>
        <w:rPr>
          <w:rStyle w:val="FootnoteReference"/>
        </w:rPr>
        <w:footnoteRef/>
      </w:r>
      <w:r>
        <w:t xml:space="preserve"> Thomas Jefferson, letter to Maria Cosway, 12 October 1786, Founders Online, National Archives.</w:t>
      </w:r>
    </w:p>
  </w:footnote>
  <w:footnote w:id="2">
    <w:p w14:paraId="107D244D" w14:textId="5D6CFC35" w:rsidR="00E00CB3" w:rsidRPr="00BF77E8" w:rsidRDefault="00E00CB3">
      <w:pPr>
        <w:pStyle w:val="FootnoteText"/>
      </w:pPr>
      <w:r>
        <w:rPr>
          <w:rStyle w:val="FootnoteReference"/>
        </w:rPr>
        <w:footnoteRef/>
      </w:r>
      <w:r>
        <w:t xml:space="preserve"> Annette Gordon-Reed,</w:t>
      </w:r>
      <w:r>
        <w:rPr>
          <w:i/>
        </w:rPr>
        <w:t xml:space="preserve"> Thomas Jefferson and Sally Hemings: An American Controversy </w:t>
      </w:r>
      <w:r>
        <w:t>(Charlottesville: University of Virginia Press, 1998), 201</w:t>
      </w:r>
    </w:p>
  </w:footnote>
  <w:footnote w:id="3">
    <w:p w14:paraId="361525BD" w14:textId="08E883FD" w:rsidR="00E00CB3" w:rsidRPr="001F2168" w:rsidRDefault="00E00CB3">
      <w:pPr>
        <w:pStyle w:val="FootnoteText"/>
      </w:pPr>
      <w:r>
        <w:rPr>
          <w:rStyle w:val="FootnoteReference"/>
        </w:rPr>
        <w:footnoteRef/>
      </w:r>
      <w:r>
        <w:t xml:space="preserve"> Paul Finkelman, “Monster of Monticello,” </w:t>
      </w:r>
      <w:r>
        <w:rPr>
          <w:i/>
        </w:rPr>
        <w:t xml:space="preserve">New York Times, </w:t>
      </w:r>
      <w:r>
        <w:t>Nov. 30, 2012.  As a counter to this, Jefferson could not free his slaves because at the time of his death he was deeply in debt, and thus he could not afford to free them.</w:t>
      </w:r>
    </w:p>
  </w:footnote>
  <w:footnote w:id="4">
    <w:p w14:paraId="6C9350B1" w14:textId="1F402660" w:rsidR="00E00CB3" w:rsidRPr="00C602B5" w:rsidRDefault="00E00CB3">
      <w:pPr>
        <w:pStyle w:val="FootnoteText"/>
      </w:pPr>
      <w:r>
        <w:rPr>
          <w:rStyle w:val="FootnoteReference"/>
        </w:rPr>
        <w:footnoteRef/>
      </w:r>
      <w:r>
        <w:t xml:space="preserve"> R.B. Bernstein,</w:t>
      </w:r>
      <w:r>
        <w:rPr>
          <w:i/>
        </w:rPr>
        <w:t xml:space="preserve"> Thomas Jefferson, </w:t>
      </w:r>
      <w:r>
        <w:t>(Oxford: Oxford University Press, 2003), 1</w:t>
      </w:r>
    </w:p>
  </w:footnote>
  <w:footnote w:id="5">
    <w:p w14:paraId="6A2D1765" w14:textId="18775FD1" w:rsidR="00E00CB3" w:rsidRDefault="00E00CB3">
      <w:pPr>
        <w:pStyle w:val="FootnoteText"/>
      </w:pPr>
      <w:r>
        <w:rPr>
          <w:rStyle w:val="FootnoteReference"/>
        </w:rPr>
        <w:footnoteRef/>
      </w:r>
      <w:r>
        <w:t xml:space="preserve"> Thomas Jefferson, letter to John Harvie, 14 January 1760, Founders Online, National Archives.</w:t>
      </w:r>
    </w:p>
  </w:footnote>
  <w:footnote w:id="6">
    <w:p w14:paraId="6CECF0BC" w14:textId="58DC50BC" w:rsidR="00E00CB3" w:rsidRDefault="00E00CB3" w:rsidP="00416982">
      <w:pPr>
        <w:ind w:left="720" w:hanging="720"/>
      </w:pPr>
      <w:r>
        <w:rPr>
          <w:rStyle w:val="FootnoteReference"/>
        </w:rPr>
        <w:footnoteRef/>
      </w:r>
      <w:r>
        <w:t xml:space="preserve"> </w:t>
      </w:r>
      <w:r>
        <w:rPr>
          <w:rFonts w:ascii="OpenSans-Semibold" w:hAnsi="OpenSans-Semibold" w:cs="OpenSans-Semibold"/>
          <w:bCs/>
          <w:color w:val="262626"/>
        </w:rPr>
        <w:t xml:space="preserve">Lewis, Jan Ellen, “Jefferson and Women,” </w:t>
      </w:r>
      <w:r w:rsidRPr="00844307">
        <w:rPr>
          <w:rFonts w:ascii="OpenSans-Semibold" w:hAnsi="OpenSans-Semibold" w:cs="OpenSans-Semibold"/>
          <w:bCs/>
          <w:i/>
          <w:color w:val="262626"/>
        </w:rPr>
        <w:t>Seeing J</w:t>
      </w:r>
      <w:r>
        <w:rPr>
          <w:rFonts w:ascii="OpenSans-Semibold" w:hAnsi="OpenSans-Semibold" w:cs="OpenSans-Semibold"/>
          <w:bCs/>
          <w:i/>
          <w:color w:val="262626"/>
        </w:rPr>
        <w:t xml:space="preserve">efferson Anew. </w:t>
      </w:r>
      <w:r>
        <w:rPr>
          <w:rFonts w:ascii="OpenSans-Semibold" w:hAnsi="OpenSans-Semibold" w:cs="OpenSans-Semibold"/>
          <w:bCs/>
          <w:color w:val="262626"/>
        </w:rPr>
        <w:t>(2010): 156.</w:t>
      </w:r>
    </w:p>
  </w:footnote>
  <w:footnote w:id="7">
    <w:p w14:paraId="7B0E61BF" w14:textId="1EE29FD9" w:rsidR="00E00CB3" w:rsidRPr="00036EA3" w:rsidRDefault="00E00CB3">
      <w:pPr>
        <w:pStyle w:val="FootnoteText"/>
      </w:pPr>
      <w:r>
        <w:rPr>
          <w:rStyle w:val="FootnoteReference"/>
        </w:rPr>
        <w:footnoteRef/>
      </w:r>
      <w:r>
        <w:t xml:space="preserve"> Bernstein, </w:t>
      </w:r>
      <w:r>
        <w:rPr>
          <w:i/>
        </w:rPr>
        <w:t xml:space="preserve">Thomas Jefferson, </w:t>
      </w:r>
      <w:r>
        <w:t>(University of Oxford: Press),</w:t>
      </w:r>
      <w:r>
        <w:rPr>
          <w:i/>
        </w:rPr>
        <w:t xml:space="preserve"> </w:t>
      </w:r>
      <w:r>
        <w:t>4.</w:t>
      </w:r>
    </w:p>
  </w:footnote>
  <w:footnote w:id="8">
    <w:p w14:paraId="221F3E92" w14:textId="05D9C264" w:rsidR="00E00CB3" w:rsidRPr="00565D1B" w:rsidRDefault="00E00CB3">
      <w:pPr>
        <w:pStyle w:val="FootnoteText"/>
      </w:pPr>
      <w:r>
        <w:rPr>
          <w:rStyle w:val="FootnoteReference"/>
        </w:rPr>
        <w:footnoteRef/>
      </w:r>
      <w:r>
        <w:t xml:space="preserve"> Fawn Brodie, </w:t>
      </w:r>
      <w:r>
        <w:rPr>
          <w:i/>
        </w:rPr>
        <w:t xml:space="preserve">Thomas Jefferson: An Intimate History, </w:t>
      </w:r>
      <w:r>
        <w:t>(New York: WW &amp; Norton Co. 1998), 64.</w:t>
      </w:r>
    </w:p>
  </w:footnote>
  <w:footnote w:id="9">
    <w:p w14:paraId="34A7DD80" w14:textId="65F8F09D" w:rsidR="00E00CB3" w:rsidRDefault="00E00CB3">
      <w:pPr>
        <w:pStyle w:val="FootnoteText"/>
      </w:pPr>
      <w:r>
        <w:rPr>
          <w:rStyle w:val="FootnoteReference"/>
        </w:rPr>
        <w:footnoteRef/>
      </w:r>
      <w:r>
        <w:t xml:space="preserve"> Thomas Jefferson, letter to John Page, 15 July 1763, Founder Online, National Archives. </w:t>
      </w:r>
    </w:p>
  </w:footnote>
  <w:footnote w:id="10">
    <w:p w14:paraId="19BCAA0E" w14:textId="54852DC8" w:rsidR="00E00CB3" w:rsidRDefault="00E00CB3">
      <w:pPr>
        <w:pStyle w:val="FootnoteText"/>
      </w:pPr>
      <w:r>
        <w:rPr>
          <w:rStyle w:val="FootnoteReference"/>
        </w:rPr>
        <w:footnoteRef/>
      </w:r>
      <w:r>
        <w:t xml:space="preserve"> Brodie, IBID, 65</w:t>
      </w:r>
    </w:p>
  </w:footnote>
  <w:footnote w:id="11">
    <w:p w14:paraId="13019473" w14:textId="7AEA22CB" w:rsidR="00E00CB3" w:rsidRDefault="00E00CB3">
      <w:pPr>
        <w:pStyle w:val="FootnoteText"/>
      </w:pPr>
      <w:r>
        <w:rPr>
          <w:rStyle w:val="FootnoteReference"/>
        </w:rPr>
        <w:footnoteRef/>
      </w:r>
      <w:r>
        <w:t xml:space="preserve"> Thomas Jefferson, letter to John Page, 7 October 1763, Founder Online, National Archives.</w:t>
      </w:r>
    </w:p>
  </w:footnote>
  <w:footnote w:id="12">
    <w:p w14:paraId="623B97AB" w14:textId="7D6B4829" w:rsidR="00E00CB3" w:rsidRDefault="00E00CB3">
      <w:pPr>
        <w:pStyle w:val="FootnoteText"/>
      </w:pPr>
      <w:r>
        <w:rPr>
          <w:rStyle w:val="FootnoteReference"/>
        </w:rPr>
        <w:footnoteRef/>
      </w:r>
      <w:r>
        <w:t xml:space="preserve"> Thomas Jefferson, letter to William Fleming, 20 March 1764, Founders Online, National Archives.</w:t>
      </w:r>
    </w:p>
  </w:footnote>
  <w:footnote w:id="13">
    <w:p w14:paraId="16BCDE2B" w14:textId="0647DE55" w:rsidR="00E00CB3" w:rsidRDefault="00E00CB3">
      <w:pPr>
        <w:pStyle w:val="FootnoteText"/>
      </w:pPr>
      <w:r>
        <w:rPr>
          <w:rStyle w:val="FootnoteReference"/>
        </w:rPr>
        <w:footnoteRef/>
      </w:r>
      <w:r>
        <w:t xml:space="preserve"> Brodie, IBID, 67</w:t>
      </w:r>
    </w:p>
  </w:footnote>
  <w:footnote w:id="14">
    <w:p w14:paraId="0C203E6E" w14:textId="0B0CA58E" w:rsidR="00E00CB3" w:rsidRDefault="00E00CB3">
      <w:pPr>
        <w:pStyle w:val="FootnoteText"/>
      </w:pPr>
      <w:r>
        <w:rPr>
          <w:rStyle w:val="FootnoteReference"/>
        </w:rPr>
        <w:footnoteRef/>
      </w:r>
      <w:r>
        <w:t xml:space="preserve"> Brodie, IBID, 67</w:t>
      </w:r>
    </w:p>
  </w:footnote>
  <w:footnote w:id="15">
    <w:p w14:paraId="751196FB" w14:textId="078F2C46" w:rsidR="00E00CB3" w:rsidRDefault="00E00CB3">
      <w:pPr>
        <w:pStyle w:val="FootnoteText"/>
      </w:pPr>
      <w:r>
        <w:rPr>
          <w:rStyle w:val="FootnoteReference"/>
        </w:rPr>
        <w:footnoteRef/>
      </w:r>
      <w:r>
        <w:t xml:space="preserve"> Boride, IBID, 67</w:t>
      </w:r>
    </w:p>
  </w:footnote>
  <w:footnote w:id="16">
    <w:p w14:paraId="575E999E" w14:textId="5802B60F" w:rsidR="00E00CB3" w:rsidRDefault="00E00CB3">
      <w:pPr>
        <w:pStyle w:val="FootnoteText"/>
      </w:pPr>
      <w:r>
        <w:rPr>
          <w:rStyle w:val="FootnoteReference"/>
        </w:rPr>
        <w:footnoteRef/>
      </w:r>
      <w:r>
        <w:t xml:space="preserve"> Brodie, IBID, 68</w:t>
      </w:r>
    </w:p>
  </w:footnote>
  <w:footnote w:id="17">
    <w:p w14:paraId="252A75C5" w14:textId="1725D8A3" w:rsidR="00E00CB3" w:rsidRDefault="00E00CB3">
      <w:pPr>
        <w:pStyle w:val="FootnoteText"/>
      </w:pPr>
      <w:r>
        <w:rPr>
          <w:rStyle w:val="FootnoteReference"/>
        </w:rPr>
        <w:footnoteRef/>
      </w:r>
      <w:r>
        <w:t xml:space="preserve"> This poem is roughly a microcosm of this papers aim.  Jefferson’s professional capability, shown in here in his sophisticated writing, adds evidence of his brilliance.  However, the tone and subject of the rhetoric exactly pinpoints various negative emotions he demonstrated towards women.  </w:t>
      </w:r>
    </w:p>
  </w:footnote>
  <w:footnote w:id="18">
    <w:p w14:paraId="1705F1CE" w14:textId="57565207" w:rsidR="00E00CB3" w:rsidRDefault="00E00CB3">
      <w:pPr>
        <w:pStyle w:val="FootnoteText"/>
      </w:pPr>
      <w:r>
        <w:rPr>
          <w:rStyle w:val="FootnoteReference"/>
        </w:rPr>
        <w:footnoteRef/>
      </w:r>
      <w:r>
        <w:t xml:space="preserve"> R.B. Bernstein, IBID, 11</w:t>
      </w:r>
    </w:p>
  </w:footnote>
  <w:footnote w:id="19">
    <w:p w14:paraId="68F6D8A0" w14:textId="45F129C5" w:rsidR="00E00CB3" w:rsidRDefault="00E00CB3">
      <w:pPr>
        <w:pStyle w:val="FootnoteText"/>
      </w:pPr>
      <w:r>
        <w:rPr>
          <w:rStyle w:val="FootnoteReference"/>
        </w:rPr>
        <w:footnoteRef/>
      </w:r>
      <w:r>
        <w:t xml:space="preserve"> Peterson, David. “Jefferson’s Mystery Women Identified”, Common Place. No 4 (2015)</w:t>
      </w:r>
    </w:p>
  </w:footnote>
  <w:footnote w:id="20">
    <w:p w14:paraId="01E1F0CA" w14:textId="50495FF9" w:rsidR="00E00CB3" w:rsidRPr="001523A6" w:rsidRDefault="00E00CB3" w:rsidP="001523A6">
      <w:pPr>
        <w:ind w:left="720" w:hanging="720"/>
        <w:rPr>
          <w:rFonts w:ascii="OpenSans-Semibold" w:hAnsi="OpenSans-Semibold" w:cs="OpenSans-Semibold"/>
          <w:bCs/>
          <w:color w:val="262626"/>
        </w:rPr>
      </w:pPr>
      <w:r>
        <w:rPr>
          <w:rStyle w:val="FootnoteReference"/>
        </w:rPr>
        <w:footnoteRef/>
      </w:r>
      <w:r>
        <w:t xml:space="preserve"> </w:t>
      </w:r>
      <w:r>
        <w:rPr>
          <w:rFonts w:ascii="OpenSans-Semibold" w:hAnsi="OpenSans-Semibold" w:cs="OpenSans-Semibold"/>
          <w:bCs/>
          <w:color w:val="262626"/>
        </w:rPr>
        <w:t>Thomas Jefferson to Albert Gallatin, 13 January 1806, Founder Online, National Archives.</w:t>
      </w:r>
    </w:p>
  </w:footnote>
  <w:footnote w:id="21">
    <w:p w14:paraId="445737C8" w14:textId="0D56D971" w:rsidR="00E00CB3" w:rsidRDefault="00E00CB3">
      <w:pPr>
        <w:pStyle w:val="FootnoteText"/>
      </w:pPr>
      <w:r>
        <w:rPr>
          <w:rStyle w:val="FootnoteReference"/>
        </w:rPr>
        <w:footnoteRef/>
      </w:r>
      <w:r>
        <w:t xml:space="preserve"> Lewis, Jan Ellen, IBID 156</w:t>
      </w:r>
    </w:p>
  </w:footnote>
  <w:footnote w:id="22">
    <w:p w14:paraId="53EFE6C2" w14:textId="71666077" w:rsidR="00E00CB3" w:rsidRPr="007276F6" w:rsidRDefault="00E00CB3">
      <w:pPr>
        <w:pStyle w:val="FootnoteText"/>
      </w:pPr>
      <w:r>
        <w:rPr>
          <w:rStyle w:val="FootnoteReference"/>
        </w:rPr>
        <w:footnoteRef/>
      </w:r>
      <w:r>
        <w:t xml:space="preserve"> In Fawn Brodie book, </w:t>
      </w:r>
      <w:r>
        <w:rPr>
          <w:i/>
        </w:rPr>
        <w:t xml:space="preserve">Thomas Jefferson: An Intimate History, </w:t>
      </w:r>
      <w:r>
        <w:t xml:space="preserve">originally in Tucker Diaries. Written by Martha Jefferson Randolph </w:t>
      </w:r>
    </w:p>
  </w:footnote>
  <w:footnote w:id="23">
    <w:p w14:paraId="2F6FBB73" w14:textId="197342E1" w:rsidR="00E00CB3" w:rsidRDefault="00E00CB3">
      <w:pPr>
        <w:pStyle w:val="FootnoteText"/>
      </w:pPr>
      <w:r>
        <w:rPr>
          <w:rStyle w:val="FootnoteReference"/>
        </w:rPr>
        <w:footnoteRef/>
      </w:r>
      <w:r>
        <w:t xml:space="preserve"> Brodie, IBID, 169</w:t>
      </w:r>
    </w:p>
  </w:footnote>
  <w:footnote w:id="24">
    <w:p w14:paraId="3034A602" w14:textId="5041CD28" w:rsidR="00E00CB3" w:rsidRDefault="00E00CB3">
      <w:pPr>
        <w:pStyle w:val="FootnoteText"/>
      </w:pPr>
      <w:r>
        <w:rPr>
          <w:rStyle w:val="FootnoteReference"/>
        </w:rPr>
        <w:footnoteRef/>
      </w:r>
      <w:r>
        <w:t xml:space="preserve"> Brodie, IBID, 169</w:t>
      </w:r>
    </w:p>
  </w:footnote>
  <w:footnote w:id="25">
    <w:p w14:paraId="1DB166A9" w14:textId="78AE4E00" w:rsidR="00E00CB3" w:rsidRPr="001D4757" w:rsidRDefault="00E00CB3">
      <w:pPr>
        <w:pStyle w:val="FootnoteText"/>
      </w:pPr>
      <w:r>
        <w:rPr>
          <w:rStyle w:val="FootnoteReference"/>
        </w:rPr>
        <w:footnoteRef/>
      </w:r>
      <w:r>
        <w:t xml:space="preserve"> Dabney, Virginius, </w:t>
      </w:r>
      <w:r>
        <w:rPr>
          <w:i/>
        </w:rPr>
        <w:t xml:space="preserve">The Jefferson Scandals: A rebuttal, </w:t>
      </w:r>
      <w:r>
        <w:t>New York:</w:t>
      </w:r>
      <w:r>
        <w:rPr>
          <w:i/>
        </w:rPr>
        <w:t xml:space="preserve"> </w:t>
      </w:r>
      <w:r>
        <w:t>Dodd Mead, 1981. 36.</w:t>
      </w:r>
    </w:p>
  </w:footnote>
  <w:footnote w:id="26">
    <w:p w14:paraId="519E589E" w14:textId="1EC06695" w:rsidR="00E00CB3" w:rsidRDefault="00E00CB3">
      <w:pPr>
        <w:pStyle w:val="FootnoteText"/>
      </w:pPr>
      <w:r>
        <w:rPr>
          <w:rStyle w:val="FootnoteReference"/>
        </w:rPr>
        <w:footnoteRef/>
      </w:r>
      <w:r>
        <w:t xml:space="preserve"> Brodie, IBID, 199</w:t>
      </w:r>
    </w:p>
  </w:footnote>
  <w:footnote w:id="27">
    <w:p w14:paraId="0329328E" w14:textId="0EE6C709" w:rsidR="00E00CB3" w:rsidRDefault="00E00CB3">
      <w:pPr>
        <w:pStyle w:val="FootnoteText"/>
      </w:pPr>
      <w:r>
        <w:rPr>
          <w:rStyle w:val="FootnoteReference"/>
        </w:rPr>
        <w:footnoteRef/>
      </w:r>
      <w:r>
        <w:t xml:space="preserve"> Dabney, Virginius, IBID, 41</w:t>
      </w:r>
    </w:p>
  </w:footnote>
  <w:footnote w:id="28">
    <w:p w14:paraId="04EA4DFC" w14:textId="5E4CE528" w:rsidR="00E00CB3" w:rsidRDefault="00E00CB3">
      <w:pPr>
        <w:pStyle w:val="FootnoteText"/>
      </w:pPr>
      <w:r>
        <w:rPr>
          <w:rStyle w:val="FootnoteReference"/>
        </w:rPr>
        <w:footnoteRef/>
      </w:r>
      <w:r>
        <w:t xml:space="preserve"> Brodie, IBID, 203</w:t>
      </w:r>
    </w:p>
  </w:footnote>
  <w:footnote w:id="29">
    <w:p w14:paraId="4C5A2FEF" w14:textId="24FDA5D4" w:rsidR="00E00CB3" w:rsidRDefault="00E00CB3">
      <w:pPr>
        <w:pStyle w:val="FootnoteText"/>
      </w:pPr>
      <w:r>
        <w:rPr>
          <w:rStyle w:val="FootnoteReference"/>
        </w:rPr>
        <w:footnoteRef/>
      </w:r>
      <w:r>
        <w:t xml:space="preserve"> Dabney, Virginius, IBID, 41</w:t>
      </w:r>
    </w:p>
  </w:footnote>
  <w:footnote w:id="30">
    <w:p w14:paraId="3C20014F" w14:textId="2A96B727" w:rsidR="00E00CB3" w:rsidRDefault="00E00CB3">
      <w:pPr>
        <w:pStyle w:val="FootnoteText"/>
        <w:rPr>
          <w:rStyle w:val="Hyperlink"/>
        </w:rPr>
      </w:pPr>
      <w:r>
        <w:rPr>
          <w:rStyle w:val="FootnoteReference"/>
        </w:rPr>
        <w:footnoteRef/>
      </w:r>
      <w:r>
        <w:t xml:space="preserve"> Maria Cosway, </w:t>
      </w:r>
      <w:hyperlink r:id="rId1" w:history="1">
        <w:r w:rsidRPr="00DE2FE9">
          <w:rPr>
            <w:rStyle w:val="Hyperlink"/>
          </w:rPr>
          <w:t>http://www.thomasjeffersonsenlightenment.org/The-Cosway-Affair.html</w:t>
        </w:r>
      </w:hyperlink>
    </w:p>
    <w:p w14:paraId="72FD2A88" w14:textId="77777777" w:rsidR="00E00CB3" w:rsidRDefault="00E00CB3">
      <w:pPr>
        <w:pStyle w:val="FootnoteText"/>
      </w:pPr>
    </w:p>
  </w:footnote>
  <w:footnote w:id="31">
    <w:p w14:paraId="49ACDC17" w14:textId="7571A72B" w:rsidR="00E00CB3" w:rsidRPr="00D23130" w:rsidRDefault="00E00CB3">
      <w:pPr>
        <w:pStyle w:val="FootnoteText"/>
        <w:rPr>
          <w:rFonts w:ascii="Arial" w:hAnsi="Arial"/>
        </w:rPr>
      </w:pPr>
      <w:r w:rsidRPr="00D23130">
        <w:rPr>
          <w:rStyle w:val="FootnoteReference"/>
          <w:rFonts w:ascii="Arial" w:hAnsi="Arial"/>
        </w:rPr>
        <w:footnoteRef/>
      </w:r>
      <w:r w:rsidRPr="00D23130">
        <w:rPr>
          <w:rFonts w:ascii="Arial" w:hAnsi="Arial"/>
        </w:rPr>
        <w:t xml:space="preserve"> Thomas Jefferson, </w:t>
      </w:r>
      <w:hyperlink r:id="rId2" w:history="1">
        <w:r w:rsidRPr="00D23130">
          <w:rPr>
            <w:rStyle w:val="Hyperlink"/>
            <w:rFonts w:ascii="Arial" w:hAnsi="Arial"/>
          </w:rPr>
          <w:t>http://bookfans.net/thomas-jefferson/</w:t>
        </w:r>
      </w:hyperlink>
    </w:p>
    <w:p w14:paraId="18F17580" w14:textId="77777777" w:rsidR="00E00CB3" w:rsidRDefault="00E00CB3">
      <w:pPr>
        <w:pStyle w:val="FootnoteText"/>
      </w:pPr>
    </w:p>
  </w:footnote>
  <w:footnote w:id="32">
    <w:p w14:paraId="316272EB" w14:textId="56C44AC9" w:rsidR="00E00CB3" w:rsidRDefault="00E00CB3">
      <w:pPr>
        <w:pStyle w:val="FootnoteText"/>
      </w:pPr>
      <w:r>
        <w:rPr>
          <w:rStyle w:val="FootnoteReference"/>
        </w:rPr>
        <w:footnoteRef/>
      </w:r>
      <w:r>
        <w:t xml:space="preserve"> Thomas Jefferson, letter to Maria Cosway, 12 October 1786, Founders Online, National Archives.</w:t>
      </w:r>
    </w:p>
  </w:footnote>
  <w:footnote w:id="33">
    <w:p w14:paraId="655F1202" w14:textId="509A7A75" w:rsidR="00E00CB3" w:rsidRDefault="00E00CB3">
      <w:pPr>
        <w:pStyle w:val="FootnoteText"/>
      </w:pPr>
      <w:r>
        <w:rPr>
          <w:rStyle w:val="FootnoteReference"/>
        </w:rPr>
        <w:footnoteRef/>
      </w:r>
      <w:r>
        <w:t xml:space="preserve"> Brodie, IBID, 167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254ED7"/>
    <w:multiLevelType w:val="hybridMultilevel"/>
    <w:tmpl w:val="C37C2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DC31265"/>
    <w:multiLevelType w:val="hybridMultilevel"/>
    <w:tmpl w:val="2E2CD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64C"/>
    <w:rsid w:val="00000C63"/>
    <w:rsid w:val="00021E84"/>
    <w:rsid w:val="000239F9"/>
    <w:rsid w:val="00023E5F"/>
    <w:rsid w:val="00024959"/>
    <w:rsid w:val="000272A7"/>
    <w:rsid w:val="00036EA3"/>
    <w:rsid w:val="00037293"/>
    <w:rsid w:val="00040895"/>
    <w:rsid w:val="00045148"/>
    <w:rsid w:val="00046379"/>
    <w:rsid w:val="00054788"/>
    <w:rsid w:val="00066474"/>
    <w:rsid w:val="00070486"/>
    <w:rsid w:val="00071C97"/>
    <w:rsid w:val="00081E7D"/>
    <w:rsid w:val="00084771"/>
    <w:rsid w:val="000902CB"/>
    <w:rsid w:val="0009324C"/>
    <w:rsid w:val="000A1E57"/>
    <w:rsid w:val="000A4C73"/>
    <w:rsid w:val="000A6023"/>
    <w:rsid w:val="000B01FA"/>
    <w:rsid w:val="000B5F7E"/>
    <w:rsid w:val="000C4B3B"/>
    <w:rsid w:val="000D3460"/>
    <w:rsid w:val="000F6AEE"/>
    <w:rsid w:val="001030AE"/>
    <w:rsid w:val="00112A61"/>
    <w:rsid w:val="00115750"/>
    <w:rsid w:val="001227C3"/>
    <w:rsid w:val="0012521B"/>
    <w:rsid w:val="001469E4"/>
    <w:rsid w:val="001523A6"/>
    <w:rsid w:val="0016228B"/>
    <w:rsid w:val="00165636"/>
    <w:rsid w:val="00166709"/>
    <w:rsid w:val="00172F49"/>
    <w:rsid w:val="0017435D"/>
    <w:rsid w:val="00185870"/>
    <w:rsid w:val="00197B75"/>
    <w:rsid w:val="001A0B23"/>
    <w:rsid w:val="001A42EE"/>
    <w:rsid w:val="001D4757"/>
    <w:rsid w:val="001D7F92"/>
    <w:rsid w:val="001E6948"/>
    <w:rsid w:val="001F2168"/>
    <w:rsid w:val="0020079F"/>
    <w:rsid w:val="002008AB"/>
    <w:rsid w:val="002140B4"/>
    <w:rsid w:val="002211F0"/>
    <w:rsid w:val="0023760B"/>
    <w:rsid w:val="00244628"/>
    <w:rsid w:val="002529F1"/>
    <w:rsid w:val="00275BCC"/>
    <w:rsid w:val="0028366A"/>
    <w:rsid w:val="00285FFE"/>
    <w:rsid w:val="002A40F5"/>
    <w:rsid w:val="002B32F5"/>
    <w:rsid w:val="002B4462"/>
    <w:rsid w:val="002B5E43"/>
    <w:rsid w:val="002B768C"/>
    <w:rsid w:val="002D05A8"/>
    <w:rsid w:val="002D3435"/>
    <w:rsid w:val="002E7007"/>
    <w:rsid w:val="002F093E"/>
    <w:rsid w:val="002F2772"/>
    <w:rsid w:val="002F3BA7"/>
    <w:rsid w:val="002F7A2B"/>
    <w:rsid w:val="00314C03"/>
    <w:rsid w:val="00314CC4"/>
    <w:rsid w:val="003234D0"/>
    <w:rsid w:val="0032669B"/>
    <w:rsid w:val="00332AC6"/>
    <w:rsid w:val="003370E1"/>
    <w:rsid w:val="00347A84"/>
    <w:rsid w:val="00350AA6"/>
    <w:rsid w:val="0035497E"/>
    <w:rsid w:val="003576BC"/>
    <w:rsid w:val="00365804"/>
    <w:rsid w:val="00367E70"/>
    <w:rsid w:val="00370A49"/>
    <w:rsid w:val="003943D1"/>
    <w:rsid w:val="00397BFC"/>
    <w:rsid w:val="003A01CD"/>
    <w:rsid w:val="003A312A"/>
    <w:rsid w:val="003B2ED0"/>
    <w:rsid w:val="003B3918"/>
    <w:rsid w:val="003B5BD9"/>
    <w:rsid w:val="003B702E"/>
    <w:rsid w:val="003C0AB2"/>
    <w:rsid w:val="003D66BC"/>
    <w:rsid w:val="003E4067"/>
    <w:rsid w:val="003E56EC"/>
    <w:rsid w:val="003F3CD2"/>
    <w:rsid w:val="003F5350"/>
    <w:rsid w:val="00400973"/>
    <w:rsid w:val="00403EF9"/>
    <w:rsid w:val="004074C9"/>
    <w:rsid w:val="00416982"/>
    <w:rsid w:val="00423AD0"/>
    <w:rsid w:val="00436ECD"/>
    <w:rsid w:val="004431FB"/>
    <w:rsid w:val="00443AC7"/>
    <w:rsid w:val="00445FC8"/>
    <w:rsid w:val="00453E94"/>
    <w:rsid w:val="00460D9A"/>
    <w:rsid w:val="0046418F"/>
    <w:rsid w:val="00470C0F"/>
    <w:rsid w:val="00472A1D"/>
    <w:rsid w:val="00485996"/>
    <w:rsid w:val="00492F4F"/>
    <w:rsid w:val="004A79C9"/>
    <w:rsid w:val="004B7D44"/>
    <w:rsid w:val="004C2D9D"/>
    <w:rsid w:val="004D31A1"/>
    <w:rsid w:val="004D3C0E"/>
    <w:rsid w:val="004D46BC"/>
    <w:rsid w:val="004D604F"/>
    <w:rsid w:val="004D773C"/>
    <w:rsid w:val="004F4289"/>
    <w:rsid w:val="004F4E3C"/>
    <w:rsid w:val="00500A4E"/>
    <w:rsid w:val="00500B65"/>
    <w:rsid w:val="00506FD1"/>
    <w:rsid w:val="0051086D"/>
    <w:rsid w:val="0051229D"/>
    <w:rsid w:val="00513CD6"/>
    <w:rsid w:val="005145DB"/>
    <w:rsid w:val="00516CB2"/>
    <w:rsid w:val="00530A7D"/>
    <w:rsid w:val="00533276"/>
    <w:rsid w:val="00554339"/>
    <w:rsid w:val="005546C5"/>
    <w:rsid w:val="00562A4F"/>
    <w:rsid w:val="005641CE"/>
    <w:rsid w:val="00565D1B"/>
    <w:rsid w:val="00570E03"/>
    <w:rsid w:val="00572045"/>
    <w:rsid w:val="00572D81"/>
    <w:rsid w:val="00574C02"/>
    <w:rsid w:val="005878E9"/>
    <w:rsid w:val="005B6991"/>
    <w:rsid w:val="005C119C"/>
    <w:rsid w:val="005D2153"/>
    <w:rsid w:val="005D4D49"/>
    <w:rsid w:val="005D5D98"/>
    <w:rsid w:val="005F04F9"/>
    <w:rsid w:val="005F2EF5"/>
    <w:rsid w:val="005F5501"/>
    <w:rsid w:val="005F693D"/>
    <w:rsid w:val="00611B31"/>
    <w:rsid w:val="006130AF"/>
    <w:rsid w:val="00617C15"/>
    <w:rsid w:val="006206C4"/>
    <w:rsid w:val="00626C89"/>
    <w:rsid w:val="0062736E"/>
    <w:rsid w:val="00634016"/>
    <w:rsid w:val="00652137"/>
    <w:rsid w:val="006523B6"/>
    <w:rsid w:val="006646C1"/>
    <w:rsid w:val="00666574"/>
    <w:rsid w:val="00666943"/>
    <w:rsid w:val="00672DF0"/>
    <w:rsid w:val="0067314F"/>
    <w:rsid w:val="00674AF6"/>
    <w:rsid w:val="00675535"/>
    <w:rsid w:val="0068141D"/>
    <w:rsid w:val="006876E6"/>
    <w:rsid w:val="006938D8"/>
    <w:rsid w:val="00696863"/>
    <w:rsid w:val="006A5621"/>
    <w:rsid w:val="006A6557"/>
    <w:rsid w:val="006B1AEB"/>
    <w:rsid w:val="006B4DEF"/>
    <w:rsid w:val="006B5D33"/>
    <w:rsid w:val="006B7453"/>
    <w:rsid w:val="006B7799"/>
    <w:rsid w:val="006C166E"/>
    <w:rsid w:val="006F67B3"/>
    <w:rsid w:val="00705022"/>
    <w:rsid w:val="00707E2B"/>
    <w:rsid w:val="007125AA"/>
    <w:rsid w:val="007170FA"/>
    <w:rsid w:val="007214B8"/>
    <w:rsid w:val="00721C58"/>
    <w:rsid w:val="00726C86"/>
    <w:rsid w:val="007276F6"/>
    <w:rsid w:val="00733E6A"/>
    <w:rsid w:val="007452F0"/>
    <w:rsid w:val="00752E2C"/>
    <w:rsid w:val="007574FC"/>
    <w:rsid w:val="00760B3F"/>
    <w:rsid w:val="00766B6F"/>
    <w:rsid w:val="00783952"/>
    <w:rsid w:val="007966BD"/>
    <w:rsid w:val="007A18E5"/>
    <w:rsid w:val="007B09DF"/>
    <w:rsid w:val="007B10D4"/>
    <w:rsid w:val="007B2D8B"/>
    <w:rsid w:val="007B323B"/>
    <w:rsid w:val="007C257A"/>
    <w:rsid w:val="007C3E56"/>
    <w:rsid w:val="007D06D8"/>
    <w:rsid w:val="007D3BB7"/>
    <w:rsid w:val="007D3F04"/>
    <w:rsid w:val="007D4AF9"/>
    <w:rsid w:val="007D729E"/>
    <w:rsid w:val="007E0A09"/>
    <w:rsid w:val="007E32CA"/>
    <w:rsid w:val="007F3A53"/>
    <w:rsid w:val="007F6AD1"/>
    <w:rsid w:val="0081305C"/>
    <w:rsid w:val="0081429E"/>
    <w:rsid w:val="008170C6"/>
    <w:rsid w:val="00821B14"/>
    <w:rsid w:val="00844307"/>
    <w:rsid w:val="0084510B"/>
    <w:rsid w:val="0084556C"/>
    <w:rsid w:val="00850FFD"/>
    <w:rsid w:val="00870EEC"/>
    <w:rsid w:val="008722CF"/>
    <w:rsid w:val="008745CB"/>
    <w:rsid w:val="00880590"/>
    <w:rsid w:val="008A1F12"/>
    <w:rsid w:val="008A73A3"/>
    <w:rsid w:val="008C113D"/>
    <w:rsid w:val="008C288C"/>
    <w:rsid w:val="008C6357"/>
    <w:rsid w:val="008C7887"/>
    <w:rsid w:val="008D54A2"/>
    <w:rsid w:val="008E2263"/>
    <w:rsid w:val="008E4DA6"/>
    <w:rsid w:val="008E6FD7"/>
    <w:rsid w:val="008F1078"/>
    <w:rsid w:val="008F2546"/>
    <w:rsid w:val="008F60A9"/>
    <w:rsid w:val="00901A0F"/>
    <w:rsid w:val="00911986"/>
    <w:rsid w:val="00912C65"/>
    <w:rsid w:val="00917813"/>
    <w:rsid w:val="0092006E"/>
    <w:rsid w:val="009235C4"/>
    <w:rsid w:val="00924890"/>
    <w:rsid w:val="00925054"/>
    <w:rsid w:val="009272AA"/>
    <w:rsid w:val="009352BD"/>
    <w:rsid w:val="00940E97"/>
    <w:rsid w:val="009500FC"/>
    <w:rsid w:val="00952191"/>
    <w:rsid w:val="00957ED6"/>
    <w:rsid w:val="0096275D"/>
    <w:rsid w:val="009673D2"/>
    <w:rsid w:val="00971893"/>
    <w:rsid w:val="00973E5A"/>
    <w:rsid w:val="00975C45"/>
    <w:rsid w:val="00977BDF"/>
    <w:rsid w:val="00977D54"/>
    <w:rsid w:val="009864EC"/>
    <w:rsid w:val="009A37E6"/>
    <w:rsid w:val="009D0D4D"/>
    <w:rsid w:val="009D3871"/>
    <w:rsid w:val="009D3B6B"/>
    <w:rsid w:val="009E2581"/>
    <w:rsid w:val="009E2BC3"/>
    <w:rsid w:val="009E47BD"/>
    <w:rsid w:val="009E48E3"/>
    <w:rsid w:val="009E5FA6"/>
    <w:rsid w:val="009F55B0"/>
    <w:rsid w:val="00A00887"/>
    <w:rsid w:val="00A14266"/>
    <w:rsid w:val="00A23B79"/>
    <w:rsid w:val="00A24917"/>
    <w:rsid w:val="00A41B96"/>
    <w:rsid w:val="00A46E56"/>
    <w:rsid w:val="00A47EBE"/>
    <w:rsid w:val="00A50A40"/>
    <w:rsid w:val="00A602C0"/>
    <w:rsid w:val="00A61356"/>
    <w:rsid w:val="00A62CD5"/>
    <w:rsid w:val="00A70D85"/>
    <w:rsid w:val="00A8372B"/>
    <w:rsid w:val="00A86016"/>
    <w:rsid w:val="00A865B1"/>
    <w:rsid w:val="00A86610"/>
    <w:rsid w:val="00A90F3D"/>
    <w:rsid w:val="00A91B26"/>
    <w:rsid w:val="00A936DA"/>
    <w:rsid w:val="00A93DD3"/>
    <w:rsid w:val="00A951D7"/>
    <w:rsid w:val="00AA5B90"/>
    <w:rsid w:val="00AB136C"/>
    <w:rsid w:val="00AB1442"/>
    <w:rsid w:val="00AB28DF"/>
    <w:rsid w:val="00AB35B5"/>
    <w:rsid w:val="00AC4E99"/>
    <w:rsid w:val="00AD19EE"/>
    <w:rsid w:val="00AE0A67"/>
    <w:rsid w:val="00B076D3"/>
    <w:rsid w:val="00B10B9A"/>
    <w:rsid w:val="00B118D4"/>
    <w:rsid w:val="00B14F70"/>
    <w:rsid w:val="00B279C3"/>
    <w:rsid w:val="00B27D47"/>
    <w:rsid w:val="00B3532F"/>
    <w:rsid w:val="00B402C0"/>
    <w:rsid w:val="00B52569"/>
    <w:rsid w:val="00B61607"/>
    <w:rsid w:val="00B66A5F"/>
    <w:rsid w:val="00B67943"/>
    <w:rsid w:val="00B70E51"/>
    <w:rsid w:val="00B73577"/>
    <w:rsid w:val="00B74C8D"/>
    <w:rsid w:val="00B81775"/>
    <w:rsid w:val="00B81B06"/>
    <w:rsid w:val="00B82401"/>
    <w:rsid w:val="00B97317"/>
    <w:rsid w:val="00BA6373"/>
    <w:rsid w:val="00BB54AB"/>
    <w:rsid w:val="00BC3825"/>
    <w:rsid w:val="00BC612C"/>
    <w:rsid w:val="00BE2465"/>
    <w:rsid w:val="00BF77E8"/>
    <w:rsid w:val="00C13AC3"/>
    <w:rsid w:val="00C20EBF"/>
    <w:rsid w:val="00C25CC1"/>
    <w:rsid w:val="00C27FF3"/>
    <w:rsid w:val="00C3482B"/>
    <w:rsid w:val="00C45A1B"/>
    <w:rsid w:val="00C47E6C"/>
    <w:rsid w:val="00C602B5"/>
    <w:rsid w:val="00C60B10"/>
    <w:rsid w:val="00C61175"/>
    <w:rsid w:val="00C6620C"/>
    <w:rsid w:val="00C67172"/>
    <w:rsid w:val="00CA0AE9"/>
    <w:rsid w:val="00CB6007"/>
    <w:rsid w:val="00CD2574"/>
    <w:rsid w:val="00CD6034"/>
    <w:rsid w:val="00CE7B07"/>
    <w:rsid w:val="00CF26D2"/>
    <w:rsid w:val="00D03F15"/>
    <w:rsid w:val="00D1391C"/>
    <w:rsid w:val="00D23130"/>
    <w:rsid w:val="00D30EA6"/>
    <w:rsid w:val="00D34904"/>
    <w:rsid w:val="00D36358"/>
    <w:rsid w:val="00D46923"/>
    <w:rsid w:val="00D50A4C"/>
    <w:rsid w:val="00D63D27"/>
    <w:rsid w:val="00D74E47"/>
    <w:rsid w:val="00D76DAA"/>
    <w:rsid w:val="00D80C01"/>
    <w:rsid w:val="00D96F20"/>
    <w:rsid w:val="00D96F7B"/>
    <w:rsid w:val="00DC1139"/>
    <w:rsid w:val="00DC2258"/>
    <w:rsid w:val="00DD4A1A"/>
    <w:rsid w:val="00DE4997"/>
    <w:rsid w:val="00DE75F5"/>
    <w:rsid w:val="00DF4E8A"/>
    <w:rsid w:val="00E00CB3"/>
    <w:rsid w:val="00E00D25"/>
    <w:rsid w:val="00E00EF5"/>
    <w:rsid w:val="00E04197"/>
    <w:rsid w:val="00E22A4B"/>
    <w:rsid w:val="00E23DE4"/>
    <w:rsid w:val="00E35E45"/>
    <w:rsid w:val="00E421CF"/>
    <w:rsid w:val="00E43548"/>
    <w:rsid w:val="00E54D04"/>
    <w:rsid w:val="00E57479"/>
    <w:rsid w:val="00E57B84"/>
    <w:rsid w:val="00E61C45"/>
    <w:rsid w:val="00E62360"/>
    <w:rsid w:val="00E63738"/>
    <w:rsid w:val="00E70605"/>
    <w:rsid w:val="00E70B66"/>
    <w:rsid w:val="00E7425E"/>
    <w:rsid w:val="00E80A9E"/>
    <w:rsid w:val="00E83C02"/>
    <w:rsid w:val="00E86AC3"/>
    <w:rsid w:val="00E9264C"/>
    <w:rsid w:val="00EA5054"/>
    <w:rsid w:val="00EB3EEF"/>
    <w:rsid w:val="00EC0B16"/>
    <w:rsid w:val="00EC52BE"/>
    <w:rsid w:val="00EE10AF"/>
    <w:rsid w:val="00EE5C00"/>
    <w:rsid w:val="00EE7C4F"/>
    <w:rsid w:val="00EF4966"/>
    <w:rsid w:val="00EF652A"/>
    <w:rsid w:val="00F01E75"/>
    <w:rsid w:val="00F06F33"/>
    <w:rsid w:val="00F071EA"/>
    <w:rsid w:val="00F22296"/>
    <w:rsid w:val="00F42B37"/>
    <w:rsid w:val="00F5279B"/>
    <w:rsid w:val="00F5378D"/>
    <w:rsid w:val="00F71D91"/>
    <w:rsid w:val="00F77F73"/>
    <w:rsid w:val="00F85A46"/>
    <w:rsid w:val="00F936FD"/>
    <w:rsid w:val="00F93CC2"/>
    <w:rsid w:val="00FA0856"/>
    <w:rsid w:val="00FA1A45"/>
    <w:rsid w:val="00FA7585"/>
    <w:rsid w:val="00FB6593"/>
    <w:rsid w:val="00FB6B84"/>
    <w:rsid w:val="00FB74B2"/>
    <w:rsid w:val="00FB77A2"/>
    <w:rsid w:val="00FC38FE"/>
    <w:rsid w:val="00FC7F12"/>
    <w:rsid w:val="00FD14E4"/>
    <w:rsid w:val="00FD2788"/>
    <w:rsid w:val="00FE1B67"/>
    <w:rsid w:val="00FE4E78"/>
    <w:rsid w:val="00FF311A"/>
    <w:rsid w:val="00FF4B8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9DD414"/>
  <w15:docId w15:val="{4C4F69EA-D7D7-4DA2-BA1C-A08565805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C13AC3"/>
  </w:style>
  <w:style w:type="character" w:customStyle="1" w:styleId="FootnoteTextChar">
    <w:name w:val="Footnote Text Char"/>
    <w:basedOn w:val="DefaultParagraphFont"/>
    <w:link w:val="FootnoteText"/>
    <w:uiPriority w:val="99"/>
    <w:rsid w:val="00C13AC3"/>
  </w:style>
  <w:style w:type="character" w:styleId="FootnoteReference">
    <w:name w:val="footnote reference"/>
    <w:basedOn w:val="DefaultParagraphFont"/>
    <w:uiPriority w:val="99"/>
    <w:unhideWhenUsed/>
    <w:rsid w:val="00C13AC3"/>
    <w:rPr>
      <w:vertAlign w:val="superscript"/>
    </w:rPr>
  </w:style>
  <w:style w:type="character" w:styleId="LineNumber">
    <w:name w:val="line number"/>
    <w:basedOn w:val="DefaultParagraphFont"/>
    <w:uiPriority w:val="99"/>
    <w:semiHidden/>
    <w:unhideWhenUsed/>
    <w:rsid w:val="00A62CD5"/>
  </w:style>
  <w:style w:type="paragraph" w:styleId="Footer">
    <w:name w:val="footer"/>
    <w:basedOn w:val="Normal"/>
    <w:link w:val="FooterChar"/>
    <w:uiPriority w:val="99"/>
    <w:unhideWhenUsed/>
    <w:rsid w:val="00CD6034"/>
    <w:pPr>
      <w:tabs>
        <w:tab w:val="center" w:pos="4320"/>
        <w:tab w:val="right" w:pos="8640"/>
      </w:tabs>
    </w:pPr>
  </w:style>
  <w:style w:type="character" w:customStyle="1" w:styleId="FooterChar">
    <w:name w:val="Footer Char"/>
    <w:basedOn w:val="DefaultParagraphFont"/>
    <w:link w:val="Footer"/>
    <w:uiPriority w:val="99"/>
    <w:rsid w:val="00CD6034"/>
  </w:style>
  <w:style w:type="character" w:styleId="PageNumber">
    <w:name w:val="page number"/>
    <w:basedOn w:val="DefaultParagraphFont"/>
    <w:uiPriority w:val="99"/>
    <w:semiHidden/>
    <w:unhideWhenUsed/>
    <w:rsid w:val="00CD6034"/>
  </w:style>
  <w:style w:type="paragraph" w:styleId="ListParagraph">
    <w:name w:val="List Paragraph"/>
    <w:basedOn w:val="Normal"/>
    <w:uiPriority w:val="34"/>
    <w:qFormat/>
    <w:rsid w:val="003943D1"/>
    <w:pPr>
      <w:ind w:left="720"/>
      <w:contextualSpacing/>
    </w:pPr>
  </w:style>
  <w:style w:type="paragraph" w:styleId="BalloonText">
    <w:name w:val="Balloon Text"/>
    <w:basedOn w:val="Normal"/>
    <w:link w:val="BalloonTextChar"/>
    <w:uiPriority w:val="99"/>
    <w:semiHidden/>
    <w:unhideWhenUsed/>
    <w:rsid w:val="008F254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F2546"/>
    <w:rPr>
      <w:rFonts w:ascii="Lucida Grande" w:hAnsi="Lucida Grande" w:cs="Lucida Grande"/>
      <w:sz w:val="18"/>
      <w:szCs w:val="18"/>
    </w:rPr>
  </w:style>
  <w:style w:type="character" w:styleId="Hyperlink">
    <w:name w:val="Hyperlink"/>
    <w:basedOn w:val="DefaultParagraphFont"/>
    <w:uiPriority w:val="99"/>
    <w:unhideWhenUsed/>
    <w:rsid w:val="00A41B9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bookfans.net/thomas-jefferson/" TargetMode="External"/><Relationship Id="rId1" Type="http://schemas.openxmlformats.org/officeDocument/2006/relationships/hyperlink" Target="http://www.thomasjeffersonsenlightenment.org/The-Cosway-Affair.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30</Pages>
  <Words>7298</Words>
  <Characters>37001</Characters>
  <Application>Microsoft Office Word</Application>
  <DocSecurity>0</DocSecurity>
  <Lines>787</Lines>
  <Paragraphs>130</Paragraphs>
  <ScaleCrop>false</ScaleCrop>
  <HeadingPairs>
    <vt:vector size="2" baseType="variant">
      <vt:variant>
        <vt:lpstr>Title</vt:lpstr>
      </vt:variant>
      <vt:variant>
        <vt:i4>1</vt:i4>
      </vt:variant>
    </vt:vector>
  </HeadingPairs>
  <TitlesOfParts>
    <vt:vector size="1" baseType="lpstr">
      <vt:lpstr/>
    </vt:vector>
  </TitlesOfParts>
  <Company>student</Company>
  <LinksUpToDate>false</LinksUpToDate>
  <CharactersWithSpaces>44169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Hagstrom</dc:creator>
  <cp:keywords/>
  <dc:description/>
  <cp:lastModifiedBy>Keating-Hadlock, Celeste A.</cp:lastModifiedBy>
  <cp:revision>18</cp:revision>
  <dcterms:created xsi:type="dcterms:W3CDTF">2016-05-16T21:41:00Z</dcterms:created>
  <dcterms:modified xsi:type="dcterms:W3CDTF">2016-06-21T18:25:00Z</dcterms:modified>
</cp:coreProperties>
</file>