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327" w:rsidRPr="00CE1F22" w:rsidRDefault="00AA7327" w:rsidP="00A41968">
      <w:pPr>
        <w:spacing w:line="480" w:lineRule="auto"/>
        <w:jc w:val="center"/>
        <w:rPr>
          <w:rFonts w:ascii="Times New Roman" w:hAnsi="Times New Roman" w:cs="Times New Roman"/>
          <w:sz w:val="24"/>
          <w:szCs w:val="24"/>
        </w:rPr>
      </w:pPr>
      <w:bookmarkStart w:id="0" w:name="_GoBack"/>
      <w:bookmarkEnd w:id="0"/>
      <w:r w:rsidRPr="00CE1F22">
        <w:rPr>
          <w:rFonts w:ascii="Times New Roman" w:hAnsi="Times New Roman" w:cs="Times New Roman"/>
          <w:sz w:val="24"/>
          <w:szCs w:val="24"/>
        </w:rPr>
        <w:t>UNIVERSITY OF WISCONSIN - EAU CLAIRE</w:t>
      </w:r>
    </w:p>
    <w:p w:rsidR="00A41968" w:rsidRDefault="00A41968" w:rsidP="00A41968">
      <w:pPr>
        <w:spacing w:line="480" w:lineRule="auto"/>
        <w:rPr>
          <w:rFonts w:ascii="Times New Roman" w:hAnsi="Times New Roman" w:cs="Times New Roman"/>
          <w:sz w:val="24"/>
          <w:szCs w:val="24"/>
        </w:rPr>
      </w:pPr>
    </w:p>
    <w:p w:rsidR="00AA7327" w:rsidRPr="00CE1F22" w:rsidRDefault="00DB0741" w:rsidP="00A41968">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FORT FOLLE AVOINE AND THE NORTHWEST FUR TRADE: 1802-1805</w:t>
      </w:r>
    </w:p>
    <w:p w:rsidR="00DB0741" w:rsidRPr="00CE1F22" w:rsidRDefault="00DB0741" w:rsidP="00F27AC9">
      <w:pPr>
        <w:spacing w:line="480" w:lineRule="auto"/>
        <w:rPr>
          <w:rFonts w:ascii="Times New Roman" w:hAnsi="Times New Roman" w:cs="Times New Roman"/>
          <w:sz w:val="24"/>
          <w:szCs w:val="24"/>
        </w:rPr>
      </w:pPr>
    </w:p>
    <w:p w:rsidR="00AA7327" w:rsidRPr="00CE1F22" w:rsidRDefault="007B681E" w:rsidP="00A41968">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 xml:space="preserve">BY </w:t>
      </w:r>
      <w:r w:rsidR="00AA7327" w:rsidRPr="00CE1F22">
        <w:rPr>
          <w:rFonts w:ascii="Times New Roman" w:hAnsi="Times New Roman" w:cs="Times New Roman"/>
          <w:sz w:val="24"/>
          <w:szCs w:val="24"/>
        </w:rPr>
        <w:t>MATT SCHULT</w:t>
      </w:r>
    </w:p>
    <w:p w:rsidR="00AA7327" w:rsidRPr="00CE1F22" w:rsidRDefault="00AA7327" w:rsidP="00AA7327">
      <w:pPr>
        <w:spacing w:line="480" w:lineRule="auto"/>
        <w:rPr>
          <w:rFonts w:ascii="Times New Roman" w:hAnsi="Times New Roman" w:cs="Times New Roman"/>
          <w:sz w:val="24"/>
          <w:szCs w:val="24"/>
        </w:rPr>
      </w:pPr>
    </w:p>
    <w:p w:rsidR="00AA7327" w:rsidRPr="00CE1F22" w:rsidRDefault="00AA7327" w:rsidP="00AA7327">
      <w:pPr>
        <w:spacing w:line="480" w:lineRule="auto"/>
        <w:rPr>
          <w:rFonts w:ascii="Times New Roman" w:hAnsi="Times New Roman" w:cs="Times New Roman"/>
          <w:sz w:val="24"/>
          <w:szCs w:val="24"/>
        </w:rPr>
      </w:pPr>
    </w:p>
    <w:p w:rsidR="00AA7327" w:rsidRPr="00CE1F22" w:rsidRDefault="00AA7327" w:rsidP="00AA7327">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DEPARTMENT OF HISTORY</w:t>
      </w:r>
    </w:p>
    <w:p w:rsidR="00AA7327" w:rsidRPr="00CE1F22" w:rsidRDefault="00AA7327" w:rsidP="00AA7327">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 xml:space="preserve">HISTORY 489: </w:t>
      </w:r>
      <w:r w:rsidR="00C13ABC">
        <w:rPr>
          <w:rFonts w:ascii="Times New Roman" w:hAnsi="Times New Roman" w:cs="Times New Roman"/>
          <w:sz w:val="24"/>
          <w:szCs w:val="24"/>
        </w:rPr>
        <w:t>RESEARCH</w:t>
      </w:r>
      <w:r w:rsidRPr="00CE1F22">
        <w:rPr>
          <w:rFonts w:ascii="Times New Roman" w:hAnsi="Times New Roman" w:cs="Times New Roman"/>
          <w:sz w:val="24"/>
          <w:szCs w:val="24"/>
        </w:rPr>
        <w:t xml:space="preserve"> SEMINAR</w:t>
      </w:r>
    </w:p>
    <w:p w:rsidR="00AA7327" w:rsidRDefault="00AA7327" w:rsidP="00AA7327">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DR. JOHNNY TRUTOR</w:t>
      </w:r>
    </w:p>
    <w:p w:rsidR="00A41968" w:rsidRPr="00CE1F22" w:rsidRDefault="00A41968" w:rsidP="00AA7327">
      <w:pPr>
        <w:spacing w:line="480" w:lineRule="auto"/>
        <w:jc w:val="center"/>
        <w:rPr>
          <w:rFonts w:ascii="Times New Roman" w:hAnsi="Times New Roman" w:cs="Times New Roman"/>
          <w:sz w:val="24"/>
          <w:szCs w:val="24"/>
        </w:rPr>
      </w:pPr>
      <w:r>
        <w:rPr>
          <w:rFonts w:ascii="Times New Roman" w:hAnsi="Times New Roman" w:cs="Times New Roman"/>
          <w:sz w:val="24"/>
          <w:szCs w:val="24"/>
        </w:rPr>
        <w:t>DR. RICHARD ST. GERMAINE</w:t>
      </w:r>
    </w:p>
    <w:p w:rsidR="00DB0741" w:rsidRDefault="00AA7327" w:rsidP="00DB0741">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t>FALL 2011</w:t>
      </w:r>
    </w:p>
    <w:p w:rsidR="00A41968" w:rsidRDefault="00A41968" w:rsidP="00DB0741">
      <w:pPr>
        <w:spacing w:line="480" w:lineRule="auto"/>
        <w:jc w:val="center"/>
        <w:rPr>
          <w:rFonts w:ascii="Times New Roman" w:hAnsi="Times New Roman" w:cs="Times New Roman"/>
          <w:sz w:val="24"/>
          <w:szCs w:val="24"/>
        </w:rPr>
      </w:pPr>
      <w:r>
        <w:rPr>
          <w:rFonts w:ascii="Times New Roman" w:hAnsi="Times New Roman" w:cs="Times New Roman"/>
          <w:sz w:val="24"/>
          <w:szCs w:val="24"/>
        </w:rPr>
        <w:t>EAU CLAIRE, WI</w:t>
      </w:r>
    </w:p>
    <w:p w:rsidR="00A41968" w:rsidRPr="00CE1F22" w:rsidRDefault="00A41968" w:rsidP="00DB0741">
      <w:pPr>
        <w:spacing w:line="480" w:lineRule="auto"/>
        <w:jc w:val="center"/>
        <w:rPr>
          <w:rFonts w:ascii="Times New Roman" w:hAnsi="Times New Roman" w:cs="Times New Roman"/>
          <w:sz w:val="24"/>
          <w:szCs w:val="24"/>
        </w:rPr>
      </w:pPr>
    </w:p>
    <w:p w:rsidR="00F27AC9" w:rsidRPr="00CE1F22" w:rsidRDefault="00F27AC9" w:rsidP="00A41968">
      <w:pPr>
        <w:rPr>
          <w:rStyle w:val="apple-style-span"/>
          <w:rFonts w:ascii="Times New Roman" w:hAnsi="Times New Roman" w:cs="Times New Roman"/>
          <w:sz w:val="24"/>
          <w:szCs w:val="24"/>
          <w:shd w:val="clear" w:color="auto" w:fill="FFFFFF"/>
        </w:rPr>
      </w:pPr>
    </w:p>
    <w:p w:rsidR="00F27AC9" w:rsidRPr="00A41968" w:rsidRDefault="00F27AC9" w:rsidP="00A41968">
      <w:pPr>
        <w:jc w:val="center"/>
        <w:rPr>
          <w:rStyle w:val="apple-style-span"/>
          <w:rFonts w:ascii="Times New Roman" w:hAnsi="Times New Roman" w:cs="Times New Roman"/>
          <w:sz w:val="20"/>
          <w:szCs w:val="20"/>
          <w:shd w:val="clear" w:color="auto" w:fill="FFFFFF"/>
        </w:rPr>
      </w:pPr>
      <w:r w:rsidRPr="00A41968">
        <w:rPr>
          <w:rStyle w:val="apple-style-span"/>
          <w:rFonts w:ascii="Times New Roman" w:hAnsi="Times New Roman" w:cs="Times New Roman"/>
          <w:sz w:val="20"/>
          <w:szCs w:val="20"/>
          <w:shd w:val="clear" w:color="auto" w:fill="FFFFFF"/>
        </w:rPr>
        <w:t>COPYRIGHT FOR THIS WORK IS OWNED BY THE AUTHOR. THIS DIGITAL VERSION IS PUBLISHED BY MCINTYRE LIBRARY, UNIVERSITY OF WISCONSN EAU CLAIRE WITH THE CONSENT OF THE AUTHOR.</w:t>
      </w:r>
      <w:r w:rsidR="00A41968" w:rsidRPr="00A41968">
        <w:rPr>
          <w:sz w:val="20"/>
          <w:szCs w:val="20"/>
        </w:rPr>
        <w:t xml:space="preserve"> </w:t>
      </w:r>
      <w:r w:rsidR="00A41968" w:rsidRPr="00A41968">
        <w:rPr>
          <w:rFonts w:ascii="Times New Roman" w:eastAsia="Calibri" w:hAnsi="Times New Roman" w:cs="Times New Roman"/>
          <w:sz w:val="20"/>
          <w:szCs w:val="20"/>
        </w:rPr>
        <w:t>© 20</w:t>
      </w:r>
      <w:r w:rsidR="00A41968" w:rsidRPr="00A41968">
        <w:rPr>
          <w:rFonts w:ascii="Times New Roman" w:hAnsi="Times New Roman" w:cs="Times New Roman"/>
          <w:sz w:val="20"/>
          <w:szCs w:val="20"/>
        </w:rPr>
        <w:t>11</w:t>
      </w:r>
    </w:p>
    <w:p w:rsidR="00A41968" w:rsidRDefault="00A41968" w:rsidP="00F27AC9">
      <w:pPr>
        <w:spacing w:line="480" w:lineRule="auto"/>
        <w:jc w:val="center"/>
        <w:rPr>
          <w:rFonts w:ascii="Times New Roman" w:hAnsi="Times New Roman" w:cs="Times New Roman"/>
          <w:sz w:val="24"/>
          <w:szCs w:val="24"/>
        </w:rPr>
      </w:pPr>
    </w:p>
    <w:p w:rsidR="00AA7327" w:rsidRPr="00CE1F22" w:rsidRDefault="00AA7327" w:rsidP="00F27AC9">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lastRenderedPageBreak/>
        <w:t>CONTENTS</w:t>
      </w:r>
    </w:p>
    <w:p w:rsidR="00AA7327" w:rsidRPr="00CE1F22" w:rsidRDefault="00DB0741" w:rsidP="00B775A8">
      <w:pPr>
        <w:spacing w:line="480" w:lineRule="auto"/>
        <w:ind w:firstLine="360"/>
        <w:rPr>
          <w:rFonts w:ascii="Times New Roman" w:hAnsi="Times New Roman" w:cs="Times New Roman"/>
          <w:sz w:val="24"/>
          <w:szCs w:val="24"/>
        </w:rPr>
      </w:pPr>
      <w:r w:rsidRPr="00CE1F22">
        <w:rPr>
          <w:rFonts w:ascii="Times New Roman" w:hAnsi="Times New Roman" w:cs="Times New Roman"/>
          <w:sz w:val="24"/>
          <w:szCs w:val="24"/>
        </w:rPr>
        <w:t>Abstract</w:t>
      </w:r>
      <w:r w:rsidR="00AA7327" w:rsidRPr="00CE1F22">
        <w:rPr>
          <w:rFonts w:ascii="Times New Roman" w:hAnsi="Times New Roman" w:cs="Times New Roman"/>
          <w:sz w:val="24"/>
          <w:szCs w:val="24"/>
        </w:rPr>
        <w:t>………</w:t>
      </w:r>
      <w:r w:rsidRPr="00CE1F22">
        <w:rPr>
          <w:rFonts w:ascii="Times New Roman" w:hAnsi="Times New Roman" w:cs="Times New Roman"/>
          <w:sz w:val="24"/>
          <w:szCs w:val="24"/>
        </w:rPr>
        <w:t>……………………………………………………………………....</w:t>
      </w:r>
      <w:r w:rsidR="001A794C" w:rsidRPr="00CE1F22">
        <w:rPr>
          <w:rFonts w:ascii="Times New Roman" w:hAnsi="Times New Roman" w:cs="Times New Roman"/>
          <w:sz w:val="24"/>
          <w:szCs w:val="24"/>
        </w:rPr>
        <w:t>.</w:t>
      </w:r>
      <w:r w:rsidR="00D84513" w:rsidRPr="00CE1F22">
        <w:rPr>
          <w:rFonts w:ascii="Times New Roman" w:hAnsi="Times New Roman" w:cs="Times New Roman"/>
          <w:sz w:val="24"/>
          <w:szCs w:val="24"/>
        </w:rPr>
        <w:t>..</w:t>
      </w:r>
      <w:r w:rsidR="00B775A8" w:rsidRPr="00CE1F22">
        <w:rPr>
          <w:rFonts w:ascii="Times New Roman" w:hAnsi="Times New Roman" w:cs="Times New Roman"/>
          <w:sz w:val="24"/>
          <w:szCs w:val="24"/>
        </w:rPr>
        <w:t>...</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Pr="00CE1F22">
        <w:rPr>
          <w:rFonts w:ascii="Times New Roman" w:hAnsi="Times New Roman" w:cs="Times New Roman"/>
          <w:sz w:val="24"/>
          <w:szCs w:val="24"/>
        </w:rPr>
        <w:t>3</w:t>
      </w:r>
    </w:p>
    <w:p w:rsidR="00AA7327" w:rsidRPr="00CE1F22" w:rsidRDefault="00AA7327" w:rsidP="00DB0741">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1. </w:t>
      </w:r>
      <w:r w:rsidRPr="00CE1F22">
        <w:rPr>
          <w:rFonts w:ascii="Times New Roman" w:hAnsi="Times New Roman" w:cs="Times New Roman"/>
          <w:sz w:val="24"/>
          <w:szCs w:val="24"/>
        </w:rPr>
        <w:tab/>
        <w:t>Introduction</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..4</w:t>
      </w:r>
    </w:p>
    <w:p w:rsidR="00AA7327" w:rsidRPr="00CE1F22" w:rsidRDefault="00DB0741" w:rsidP="00DB0741">
      <w:pPr>
        <w:spacing w:line="480" w:lineRule="auto"/>
        <w:rPr>
          <w:rFonts w:ascii="Times New Roman" w:hAnsi="Times New Roman" w:cs="Times New Roman"/>
          <w:sz w:val="24"/>
          <w:szCs w:val="24"/>
        </w:rPr>
      </w:pPr>
      <w:r w:rsidRPr="00CE1F22">
        <w:rPr>
          <w:rFonts w:ascii="Times New Roman" w:hAnsi="Times New Roman" w:cs="Times New Roman"/>
          <w:sz w:val="24"/>
          <w:szCs w:val="24"/>
        </w:rPr>
        <w:tab/>
        <w:t>2.</w:t>
      </w:r>
      <w:r w:rsidR="00AA7327" w:rsidRPr="00CE1F22">
        <w:rPr>
          <w:rFonts w:ascii="Times New Roman" w:hAnsi="Times New Roman" w:cs="Times New Roman"/>
          <w:sz w:val="24"/>
          <w:szCs w:val="24"/>
        </w:rPr>
        <w:tab/>
      </w:r>
      <w:r w:rsidR="001A794C" w:rsidRPr="00CE1F22">
        <w:rPr>
          <w:rFonts w:ascii="Times New Roman" w:hAnsi="Times New Roman" w:cs="Times New Roman"/>
          <w:sz w:val="24"/>
          <w:szCs w:val="24"/>
        </w:rPr>
        <w:t>America around 1800…….…………….</w:t>
      </w:r>
      <w:r w:rsidR="00AA7327" w:rsidRPr="00CE1F22">
        <w:rPr>
          <w:rFonts w:ascii="Times New Roman" w:hAnsi="Times New Roman" w:cs="Times New Roman"/>
          <w:sz w:val="24"/>
          <w:szCs w:val="24"/>
        </w:rPr>
        <w:t>………………………………</w:t>
      </w:r>
      <w:r w:rsidRPr="00CE1F22">
        <w:rPr>
          <w:rFonts w:ascii="Times New Roman" w:hAnsi="Times New Roman" w:cs="Times New Roman"/>
          <w:sz w:val="24"/>
          <w:szCs w:val="24"/>
        </w:rPr>
        <w:t>…</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6</w:t>
      </w:r>
    </w:p>
    <w:p w:rsidR="00031089" w:rsidRPr="00CE1F22" w:rsidRDefault="00031089" w:rsidP="00DB0741">
      <w:pPr>
        <w:spacing w:line="480" w:lineRule="auto"/>
        <w:rPr>
          <w:rFonts w:ascii="Times New Roman" w:hAnsi="Times New Roman" w:cs="Times New Roman"/>
          <w:sz w:val="24"/>
          <w:szCs w:val="24"/>
        </w:rPr>
      </w:pPr>
      <w:r w:rsidRPr="00CE1F22">
        <w:rPr>
          <w:rFonts w:ascii="Times New Roman" w:hAnsi="Times New Roman" w:cs="Times New Roman"/>
          <w:sz w:val="24"/>
          <w:szCs w:val="24"/>
        </w:rPr>
        <w:tab/>
        <w:t>3.</w:t>
      </w:r>
      <w:r w:rsidRPr="00CE1F22">
        <w:rPr>
          <w:rFonts w:ascii="Times New Roman" w:hAnsi="Times New Roman" w:cs="Times New Roman"/>
          <w:sz w:val="24"/>
          <w:szCs w:val="24"/>
        </w:rPr>
        <w:tab/>
        <w:t xml:space="preserve">The Formation of the </w:t>
      </w:r>
      <w:proofErr w:type="spellStart"/>
      <w:r w:rsidR="00C94752" w:rsidRPr="00CE1F22">
        <w:rPr>
          <w:rFonts w:ascii="Times New Roman" w:hAnsi="Times New Roman" w:cs="Times New Roman"/>
          <w:sz w:val="24"/>
          <w:szCs w:val="24"/>
        </w:rPr>
        <w:t>Folle</w:t>
      </w:r>
      <w:proofErr w:type="spellEnd"/>
      <w:r w:rsidR="00C94752" w:rsidRPr="00CE1F22">
        <w:rPr>
          <w:rFonts w:ascii="Times New Roman" w:hAnsi="Times New Roman" w:cs="Times New Roman"/>
          <w:sz w:val="24"/>
          <w:szCs w:val="24"/>
        </w:rPr>
        <w:t xml:space="preserve"> </w:t>
      </w:r>
      <w:proofErr w:type="spellStart"/>
      <w:r w:rsidR="00C94752"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Trade…………………………………</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9</w:t>
      </w:r>
    </w:p>
    <w:p w:rsidR="00AA7327" w:rsidRPr="00CE1F22" w:rsidRDefault="00031089" w:rsidP="00DB0741">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4</w:t>
      </w:r>
      <w:r w:rsidR="00AA7327" w:rsidRPr="00CE1F22">
        <w:rPr>
          <w:rFonts w:ascii="Times New Roman" w:hAnsi="Times New Roman" w:cs="Times New Roman"/>
          <w:sz w:val="24"/>
          <w:szCs w:val="24"/>
        </w:rPr>
        <w:t>.</w:t>
      </w:r>
      <w:r w:rsidR="00AA7327" w:rsidRPr="00CE1F22">
        <w:rPr>
          <w:rFonts w:ascii="Times New Roman" w:hAnsi="Times New Roman" w:cs="Times New Roman"/>
          <w:sz w:val="24"/>
          <w:szCs w:val="24"/>
        </w:rPr>
        <w:tab/>
      </w:r>
      <w:r w:rsidR="00B775A8" w:rsidRPr="00CE1F22">
        <w:rPr>
          <w:rFonts w:ascii="Times New Roman" w:hAnsi="Times New Roman" w:cs="Times New Roman"/>
          <w:sz w:val="24"/>
          <w:szCs w:val="24"/>
        </w:rPr>
        <w:t xml:space="preserve">NWC and XYC Competition </w:t>
      </w:r>
      <w:r w:rsidR="00AA7327" w:rsidRPr="00CE1F22">
        <w:rPr>
          <w:rFonts w:ascii="Times New Roman" w:hAnsi="Times New Roman" w:cs="Times New Roman"/>
          <w:sz w:val="24"/>
          <w:szCs w:val="24"/>
        </w:rPr>
        <w:t>…………..…………………………</w:t>
      </w:r>
      <w:r w:rsidR="00DB0741" w:rsidRPr="00CE1F22">
        <w:rPr>
          <w:rFonts w:ascii="Times New Roman" w:hAnsi="Times New Roman" w:cs="Times New Roman"/>
          <w:sz w:val="24"/>
          <w:szCs w:val="24"/>
        </w:rPr>
        <w:t>…</w:t>
      </w:r>
      <w:r w:rsidR="00403457" w:rsidRPr="00CE1F22">
        <w:rPr>
          <w:rFonts w:ascii="Times New Roman" w:hAnsi="Times New Roman" w:cs="Times New Roman"/>
          <w:sz w:val="24"/>
          <w:szCs w:val="24"/>
        </w:rPr>
        <w:t>.</w:t>
      </w:r>
      <w:r w:rsidR="00B775A8"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13</w:t>
      </w:r>
    </w:p>
    <w:p w:rsidR="00AA7327" w:rsidRPr="00CE1F22" w:rsidRDefault="00031089" w:rsidP="00DB0741">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5</w:t>
      </w:r>
      <w:r w:rsidR="00AA7327" w:rsidRPr="00CE1F22">
        <w:rPr>
          <w:rFonts w:ascii="Times New Roman" w:hAnsi="Times New Roman" w:cs="Times New Roman"/>
          <w:sz w:val="24"/>
          <w:szCs w:val="24"/>
        </w:rPr>
        <w:t>.</w:t>
      </w:r>
      <w:r w:rsidR="00AA7327" w:rsidRPr="00CE1F22">
        <w:rPr>
          <w:rFonts w:ascii="Times New Roman" w:hAnsi="Times New Roman" w:cs="Times New Roman"/>
          <w:sz w:val="24"/>
          <w:szCs w:val="24"/>
        </w:rPr>
        <w:tab/>
      </w:r>
      <w:r w:rsidR="00B775A8" w:rsidRPr="00CE1F22">
        <w:rPr>
          <w:rFonts w:ascii="Times New Roman" w:hAnsi="Times New Roman" w:cs="Times New Roman"/>
          <w:sz w:val="24"/>
          <w:szCs w:val="24"/>
        </w:rPr>
        <w:t>American Indians</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22</w:t>
      </w:r>
    </w:p>
    <w:p w:rsidR="00B775A8" w:rsidRPr="00CE1F22" w:rsidRDefault="00031089" w:rsidP="00E51829">
      <w:pPr>
        <w:spacing w:line="480" w:lineRule="auto"/>
        <w:ind w:left="720"/>
        <w:rPr>
          <w:rFonts w:ascii="Times New Roman" w:hAnsi="Times New Roman" w:cs="Times New Roman"/>
          <w:sz w:val="24"/>
          <w:szCs w:val="24"/>
        </w:rPr>
      </w:pPr>
      <w:r w:rsidRPr="00CE1F22">
        <w:rPr>
          <w:rFonts w:ascii="Times New Roman" w:hAnsi="Times New Roman" w:cs="Times New Roman"/>
          <w:sz w:val="24"/>
          <w:szCs w:val="24"/>
        </w:rPr>
        <w:t>6</w:t>
      </w:r>
      <w:r w:rsidR="00E51829" w:rsidRPr="00CE1F22">
        <w:rPr>
          <w:rFonts w:ascii="Times New Roman" w:hAnsi="Times New Roman" w:cs="Times New Roman"/>
          <w:sz w:val="24"/>
          <w:szCs w:val="24"/>
        </w:rPr>
        <w:t>.         The Fur Trader…</w:t>
      </w:r>
      <w:r w:rsidR="00A05E9D" w:rsidRPr="00CE1F22">
        <w:rPr>
          <w:rFonts w:ascii="Times New Roman" w:hAnsi="Times New Roman" w:cs="Times New Roman"/>
          <w:sz w:val="24"/>
          <w:szCs w:val="24"/>
        </w:rPr>
        <w:t>…………………………………</w:t>
      </w:r>
      <w:r w:rsidR="00403457" w:rsidRPr="00CE1F22">
        <w:rPr>
          <w:rFonts w:ascii="Times New Roman" w:hAnsi="Times New Roman" w:cs="Times New Roman"/>
          <w:sz w:val="24"/>
          <w:szCs w:val="24"/>
        </w:rPr>
        <w:t>.</w:t>
      </w:r>
      <w:r w:rsidR="00A05E9D"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27</w:t>
      </w:r>
    </w:p>
    <w:p w:rsidR="00AA7327" w:rsidRPr="00CE1F22" w:rsidRDefault="00031089" w:rsidP="00DB0741">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7</w:t>
      </w:r>
      <w:r w:rsidR="00AA7327" w:rsidRPr="00CE1F22">
        <w:rPr>
          <w:rFonts w:ascii="Times New Roman" w:hAnsi="Times New Roman" w:cs="Times New Roman"/>
          <w:sz w:val="24"/>
          <w:szCs w:val="24"/>
        </w:rPr>
        <w:t>.</w:t>
      </w:r>
      <w:r w:rsidR="00AA7327" w:rsidRPr="00CE1F22">
        <w:rPr>
          <w:rFonts w:ascii="Times New Roman" w:hAnsi="Times New Roman" w:cs="Times New Roman"/>
          <w:sz w:val="24"/>
          <w:szCs w:val="24"/>
        </w:rPr>
        <w:tab/>
        <w:t>Conclusion…...……………………………………</w:t>
      </w:r>
      <w:r w:rsidR="00403457" w:rsidRPr="00CE1F22">
        <w:rPr>
          <w:rFonts w:ascii="Times New Roman" w:hAnsi="Times New Roman" w:cs="Times New Roman"/>
          <w:sz w:val="24"/>
          <w:szCs w:val="24"/>
        </w:rPr>
        <w:t>.</w:t>
      </w:r>
      <w:r w:rsidR="00AA7327" w:rsidRPr="00CE1F22">
        <w:rPr>
          <w:rFonts w:ascii="Times New Roman" w:hAnsi="Times New Roman" w:cs="Times New Roman"/>
          <w:sz w:val="24"/>
          <w:szCs w:val="24"/>
        </w:rPr>
        <w:t>……………………</w:t>
      </w:r>
      <w:r w:rsidR="00DB0741"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31</w:t>
      </w:r>
    </w:p>
    <w:p w:rsidR="00B775A8" w:rsidRPr="00CE1F22" w:rsidRDefault="00B775A8" w:rsidP="00B775A8">
      <w:pPr>
        <w:spacing w:line="480" w:lineRule="auto"/>
        <w:ind w:firstLine="360"/>
        <w:rPr>
          <w:rFonts w:ascii="Times New Roman" w:hAnsi="Times New Roman" w:cs="Times New Roman"/>
          <w:sz w:val="24"/>
          <w:szCs w:val="24"/>
        </w:rPr>
      </w:pPr>
      <w:r w:rsidRPr="00CE1F22">
        <w:rPr>
          <w:rFonts w:ascii="Times New Roman" w:hAnsi="Times New Roman" w:cs="Times New Roman"/>
          <w:sz w:val="24"/>
          <w:szCs w:val="24"/>
        </w:rPr>
        <w:t>Appendix</w:t>
      </w:r>
      <w:r w:rsidR="00403457" w:rsidRPr="00CE1F22">
        <w:rPr>
          <w:rFonts w:ascii="Times New Roman" w:hAnsi="Times New Roman" w:cs="Times New Roman"/>
          <w:sz w:val="24"/>
          <w:szCs w:val="24"/>
        </w:rPr>
        <w:t>es…</w:t>
      </w:r>
      <w:r w:rsidR="00A05E9D" w:rsidRPr="00CE1F22">
        <w:rPr>
          <w:rFonts w:ascii="Times New Roman" w:hAnsi="Times New Roman" w:cs="Times New Roman"/>
          <w:sz w:val="24"/>
          <w:szCs w:val="24"/>
        </w:rPr>
        <w:t>…………………………………………………</w:t>
      </w:r>
      <w:r w:rsidR="00403457" w:rsidRPr="00CE1F22">
        <w:rPr>
          <w:rFonts w:ascii="Times New Roman" w:hAnsi="Times New Roman" w:cs="Times New Roman"/>
          <w:sz w:val="24"/>
          <w:szCs w:val="24"/>
        </w:rPr>
        <w:t>.</w:t>
      </w:r>
      <w:r w:rsidR="00A05E9D" w:rsidRPr="00CE1F22">
        <w:rPr>
          <w:rFonts w:ascii="Times New Roman" w:hAnsi="Times New Roman" w:cs="Times New Roman"/>
          <w:sz w:val="24"/>
          <w:szCs w:val="24"/>
        </w:rPr>
        <w:t>…………………………</w:t>
      </w:r>
      <w:r w:rsidR="00A41968">
        <w:rPr>
          <w:rFonts w:ascii="Times New Roman" w:hAnsi="Times New Roman" w:cs="Times New Roman"/>
          <w:sz w:val="24"/>
          <w:szCs w:val="24"/>
        </w:rPr>
        <w:t>….</w:t>
      </w:r>
      <w:r w:rsidR="00403457" w:rsidRPr="00CE1F22">
        <w:rPr>
          <w:rFonts w:ascii="Times New Roman" w:hAnsi="Times New Roman" w:cs="Times New Roman"/>
          <w:sz w:val="24"/>
          <w:szCs w:val="24"/>
        </w:rPr>
        <w:t>32</w:t>
      </w:r>
    </w:p>
    <w:p w:rsidR="00AA7327" w:rsidRPr="00CE1F22" w:rsidRDefault="00AA7327" w:rsidP="00B775A8">
      <w:pPr>
        <w:spacing w:line="480" w:lineRule="auto"/>
        <w:ind w:firstLine="360"/>
        <w:rPr>
          <w:rFonts w:ascii="Times New Roman" w:hAnsi="Times New Roman" w:cs="Times New Roman"/>
          <w:sz w:val="24"/>
          <w:szCs w:val="24"/>
        </w:rPr>
      </w:pPr>
      <w:r w:rsidRPr="00CE1F22">
        <w:rPr>
          <w:rFonts w:ascii="Times New Roman" w:hAnsi="Times New Roman" w:cs="Times New Roman"/>
          <w:sz w:val="24"/>
          <w:szCs w:val="24"/>
        </w:rPr>
        <w:t>Bibliography……………………………………………………………………………</w:t>
      </w:r>
      <w:r w:rsidR="00B775A8" w:rsidRPr="00CE1F22">
        <w:rPr>
          <w:rFonts w:ascii="Times New Roman" w:hAnsi="Times New Roman" w:cs="Times New Roman"/>
          <w:sz w:val="24"/>
          <w:szCs w:val="24"/>
        </w:rPr>
        <w:t>…</w:t>
      </w:r>
      <w:r w:rsidR="00403457" w:rsidRPr="00CE1F22">
        <w:rPr>
          <w:rFonts w:ascii="Times New Roman" w:hAnsi="Times New Roman" w:cs="Times New Roman"/>
          <w:sz w:val="24"/>
          <w:szCs w:val="24"/>
        </w:rPr>
        <w:t>…34</w:t>
      </w:r>
    </w:p>
    <w:p w:rsidR="00AA7327" w:rsidRPr="00CE1F22" w:rsidRDefault="00AA7327" w:rsidP="00AA7327">
      <w:pPr>
        <w:spacing w:line="480" w:lineRule="auto"/>
        <w:jc w:val="center"/>
        <w:rPr>
          <w:rFonts w:ascii="Times New Roman" w:hAnsi="Times New Roman" w:cs="Times New Roman"/>
          <w:sz w:val="24"/>
          <w:szCs w:val="24"/>
        </w:rPr>
      </w:pPr>
    </w:p>
    <w:p w:rsidR="00AA7327" w:rsidRPr="00CE1F22" w:rsidRDefault="00AA7327" w:rsidP="00AA7327">
      <w:pPr>
        <w:spacing w:line="480" w:lineRule="auto"/>
        <w:jc w:val="center"/>
        <w:rPr>
          <w:rFonts w:ascii="Times New Roman" w:hAnsi="Times New Roman" w:cs="Times New Roman"/>
          <w:sz w:val="24"/>
          <w:szCs w:val="24"/>
        </w:rPr>
      </w:pPr>
    </w:p>
    <w:p w:rsidR="00AA7327" w:rsidRPr="00CE1F22" w:rsidRDefault="00AA7327" w:rsidP="00AA7327">
      <w:pPr>
        <w:spacing w:line="480" w:lineRule="auto"/>
        <w:jc w:val="center"/>
        <w:rPr>
          <w:rFonts w:ascii="Times New Roman" w:hAnsi="Times New Roman" w:cs="Times New Roman"/>
          <w:sz w:val="24"/>
          <w:szCs w:val="24"/>
        </w:rPr>
      </w:pPr>
    </w:p>
    <w:p w:rsidR="00AA7327" w:rsidRPr="00CE1F22" w:rsidRDefault="00AA7327" w:rsidP="00406200">
      <w:pPr>
        <w:spacing w:line="480" w:lineRule="auto"/>
        <w:jc w:val="right"/>
        <w:rPr>
          <w:rFonts w:ascii="Times New Roman" w:hAnsi="Times New Roman" w:cs="Times New Roman"/>
          <w:sz w:val="24"/>
          <w:szCs w:val="24"/>
        </w:rPr>
      </w:pPr>
    </w:p>
    <w:p w:rsidR="00AA7327" w:rsidRPr="00CE1F22" w:rsidRDefault="00AA7327" w:rsidP="00406200">
      <w:pPr>
        <w:spacing w:line="480" w:lineRule="auto"/>
        <w:jc w:val="right"/>
        <w:rPr>
          <w:rFonts w:ascii="Times New Roman" w:hAnsi="Times New Roman" w:cs="Times New Roman"/>
          <w:sz w:val="24"/>
          <w:szCs w:val="24"/>
        </w:rPr>
      </w:pPr>
    </w:p>
    <w:p w:rsidR="00AA7327" w:rsidRPr="00CE1F22" w:rsidRDefault="00AA7327" w:rsidP="00B32AEA">
      <w:pPr>
        <w:spacing w:line="480" w:lineRule="auto"/>
        <w:rPr>
          <w:rFonts w:ascii="Times New Roman" w:hAnsi="Times New Roman" w:cs="Times New Roman"/>
          <w:sz w:val="24"/>
          <w:szCs w:val="24"/>
        </w:rPr>
      </w:pPr>
    </w:p>
    <w:p w:rsidR="00D84513" w:rsidRPr="00CE1F22" w:rsidRDefault="00AA7327" w:rsidP="00A41968">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Abstract</w:t>
      </w:r>
    </w:p>
    <w:p w:rsidR="00AA7327" w:rsidRPr="00CE1F22" w:rsidRDefault="00D84513" w:rsidP="00D8451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Fort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was a fur trading </w:t>
      </w:r>
      <w:r w:rsidR="003B6652" w:rsidRPr="00CE1F22">
        <w:rPr>
          <w:rFonts w:ascii="Times New Roman" w:hAnsi="Times New Roman" w:cs="Times New Roman"/>
          <w:sz w:val="24"/>
          <w:szCs w:val="24"/>
        </w:rPr>
        <w:t>area</w:t>
      </w:r>
      <w:r w:rsidRPr="00CE1F22">
        <w:rPr>
          <w:rFonts w:ascii="Times New Roman" w:hAnsi="Times New Roman" w:cs="Times New Roman"/>
          <w:sz w:val="24"/>
          <w:szCs w:val="24"/>
        </w:rPr>
        <w:t xml:space="preserve"> located in northwestern Wisconsin. A branch off of the fur trade bas</w:t>
      </w:r>
      <w:r w:rsidR="00C57072" w:rsidRPr="00CE1F22">
        <w:rPr>
          <w:rFonts w:ascii="Times New Roman" w:hAnsi="Times New Roman" w:cs="Times New Roman"/>
          <w:sz w:val="24"/>
          <w:szCs w:val="24"/>
        </w:rPr>
        <w:t>ed in Montreal,</w:t>
      </w:r>
      <w:r w:rsidR="00EE64B9" w:rsidRPr="00CE1F22">
        <w:rPr>
          <w:rFonts w:ascii="Times New Roman" w:hAnsi="Times New Roman" w:cs="Times New Roman"/>
          <w:sz w:val="24"/>
          <w:szCs w:val="24"/>
        </w:rPr>
        <w:t xml:space="preserve"> the trade that occurred around</w:t>
      </w:r>
      <w:r w:rsidR="00697D48" w:rsidRPr="00CE1F22">
        <w:rPr>
          <w:rFonts w:ascii="Times New Roman" w:hAnsi="Times New Roman" w:cs="Times New Roman"/>
          <w:sz w:val="24"/>
          <w:szCs w:val="24"/>
        </w:rPr>
        <w:t xml:space="preserve"> the </w:t>
      </w:r>
      <w:proofErr w:type="spellStart"/>
      <w:r w:rsidR="00C57072" w:rsidRPr="00CE1F22">
        <w:rPr>
          <w:rFonts w:ascii="Times New Roman" w:hAnsi="Times New Roman" w:cs="Times New Roman"/>
          <w:sz w:val="24"/>
          <w:szCs w:val="24"/>
        </w:rPr>
        <w:t>Folle</w:t>
      </w:r>
      <w:proofErr w:type="spellEnd"/>
      <w:r w:rsidR="00C57072" w:rsidRPr="00CE1F22">
        <w:rPr>
          <w:rFonts w:ascii="Times New Roman" w:hAnsi="Times New Roman" w:cs="Times New Roman"/>
          <w:sz w:val="24"/>
          <w:szCs w:val="24"/>
        </w:rPr>
        <w:t xml:space="preserve"> </w:t>
      </w:r>
      <w:proofErr w:type="spellStart"/>
      <w:r w:rsidR="00C57072" w:rsidRPr="00CE1F22">
        <w:rPr>
          <w:rFonts w:ascii="Times New Roman" w:hAnsi="Times New Roman" w:cs="Times New Roman"/>
          <w:sz w:val="24"/>
          <w:szCs w:val="24"/>
        </w:rPr>
        <w:t>Avoine</w:t>
      </w:r>
      <w:proofErr w:type="spellEnd"/>
      <w:r w:rsidR="00C57072" w:rsidRPr="00CE1F22">
        <w:rPr>
          <w:rFonts w:ascii="Times New Roman" w:hAnsi="Times New Roman" w:cs="Times New Roman"/>
          <w:sz w:val="24"/>
          <w:szCs w:val="24"/>
        </w:rPr>
        <w:t xml:space="preserve"> area was unique in several ways. In the early 1800s, this area </w:t>
      </w:r>
      <w:r w:rsidR="0094239C" w:rsidRPr="00CE1F22">
        <w:rPr>
          <w:rFonts w:ascii="Times New Roman" w:hAnsi="Times New Roman" w:cs="Times New Roman"/>
          <w:sz w:val="24"/>
          <w:szCs w:val="24"/>
        </w:rPr>
        <w:t>contained</w:t>
      </w:r>
      <w:r w:rsidR="00BD3DA7" w:rsidRPr="00CE1F22">
        <w:rPr>
          <w:rFonts w:ascii="Times New Roman" w:hAnsi="Times New Roman" w:cs="Times New Roman"/>
          <w:sz w:val="24"/>
          <w:szCs w:val="24"/>
        </w:rPr>
        <w:t xml:space="preserve"> </w:t>
      </w:r>
      <w:r w:rsidR="00C57072" w:rsidRPr="00CE1F22">
        <w:rPr>
          <w:rFonts w:ascii="Times New Roman" w:hAnsi="Times New Roman" w:cs="Times New Roman"/>
          <w:sz w:val="24"/>
          <w:szCs w:val="24"/>
        </w:rPr>
        <w:t>two competing fur trading companies within considerably short distance from one another</w:t>
      </w:r>
      <w:r w:rsidR="008F3EDF" w:rsidRPr="00CE1F22">
        <w:rPr>
          <w:rFonts w:ascii="Times New Roman" w:hAnsi="Times New Roman" w:cs="Times New Roman"/>
          <w:sz w:val="24"/>
          <w:szCs w:val="24"/>
        </w:rPr>
        <w:t xml:space="preserve">. After breaking from the North West Company (NWC), the XY Company (XYC) </w:t>
      </w:r>
      <w:r w:rsidR="00BD3DA7" w:rsidRPr="00CE1F22">
        <w:rPr>
          <w:rFonts w:ascii="Times New Roman" w:hAnsi="Times New Roman" w:cs="Times New Roman"/>
          <w:sz w:val="24"/>
          <w:szCs w:val="24"/>
        </w:rPr>
        <w:t xml:space="preserve">instigated </w:t>
      </w:r>
      <w:r w:rsidR="008F3EDF" w:rsidRPr="00CE1F22">
        <w:rPr>
          <w:rFonts w:ascii="Times New Roman" w:hAnsi="Times New Roman" w:cs="Times New Roman"/>
          <w:sz w:val="24"/>
          <w:szCs w:val="24"/>
        </w:rPr>
        <w:t xml:space="preserve">the unique competition that would ensue. Several journals from clerks and traders in these two companies overlapped not only during the period of 1802-1805, but also in the </w:t>
      </w:r>
      <w:r w:rsidR="00BD3DA7" w:rsidRPr="00CE1F22">
        <w:rPr>
          <w:rFonts w:ascii="Times New Roman" w:hAnsi="Times New Roman" w:cs="Times New Roman"/>
          <w:sz w:val="24"/>
          <w:szCs w:val="24"/>
        </w:rPr>
        <w:t xml:space="preserve">vicinity of the </w:t>
      </w:r>
      <w:proofErr w:type="spellStart"/>
      <w:r w:rsidR="008F3EDF" w:rsidRPr="00CE1F22">
        <w:rPr>
          <w:rFonts w:ascii="Times New Roman" w:hAnsi="Times New Roman" w:cs="Times New Roman"/>
          <w:sz w:val="24"/>
          <w:szCs w:val="24"/>
        </w:rPr>
        <w:t>Folle</w:t>
      </w:r>
      <w:proofErr w:type="spellEnd"/>
      <w:r w:rsidR="008F3EDF" w:rsidRPr="00CE1F22">
        <w:rPr>
          <w:rFonts w:ascii="Times New Roman" w:hAnsi="Times New Roman" w:cs="Times New Roman"/>
          <w:sz w:val="24"/>
          <w:szCs w:val="24"/>
        </w:rPr>
        <w:t xml:space="preserve"> </w:t>
      </w:r>
      <w:proofErr w:type="spellStart"/>
      <w:r w:rsidR="008F3EDF" w:rsidRPr="00CE1F22">
        <w:rPr>
          <w:rFonts w:ascii="Times New Roman" w:hAnsi="Times New Roman" w:cs="Times New Roman"/>
          <w:sz w:val="24"/>
          <w:szCs w:val="24"/>
        </w:rPr>
        <w:t>Avoine</w:t>
      </w:r>
      <w:proofErr w:type="spellEnd"/>
      <w:r w:rsidR="008F3EDF" w:rsidRPr="00CE1F22">
        <w:rPr>
          <w:rFonts w:ascii="Times New Roman" w:hAnsi="Times New Roman" w:cs="Times New Roman"/>
          <w:sz w:val="24"/>
          <w:szCs w:val="24"/>
        </w:rPr>
        <w:t xml:space="preserve"> area. These journals </w:t>
      </w:r>
      <w:r w:rsidR="00BD3DA7" w:rsidRPr="00CE1F22">
        <w:rPr>
          <w:rFonts w:ascii="Times New Roman" w:hAnsi="Times New Roman" w:cs="Times New Roman"/>
          <w:sz w:val="24"/>
          <w:szCs w:val="24"/>
        </w:rPr>
        <w:t xml:space="preserve">demonstrate </w:t>
      </w:r>
      <w:r w:rsidR="008F3EDF" w:rsidRPr="00CE1F22">
        <w:rPr>
          <w:rFonts w:ascii="Times New Roman" w:hAnsi="Times New Roman" w:cs="Times New Roman"/>
          <w:sz w:val="24"/>
          <w:szCs w:val="24"/>
        </w:rPr>
        <w:t xml:space="preserve">paradoxes among common fur trading characteristics. The side-by-side competition along with </w:t>
      </w:r>
      <w:r w:rsidR="00680C47" w:rsidRPr="00CE1F22">
        <w:rPr>
          <w:rFonts w:ascii="Times New Roman" w:hAnsi="Times New Roman" w:cs="Times New Roman"/>
          <w:sz w:val="24"/>
          <w:szCs w:val="24"/>
        </w:rPr>
        <w:t xml:space="preserve">contradictions in American Indian involvement and views of traders has allowed the fur trade around </w:t>
      </w:r>
      <w:proofErr w:type="spellStart"/>
      <w:r w:rsidR="00680C47" w:rsidRPr="00CE1F22">
        <w:rPr>
          <w:rFonts w:ascii="Times New Roman" w:hAnsi="Times New Roman" w:cs="Times New Roman"/>
          <w:sz w:val="24"/>
          <w:szCs w:val="24"/>
        </w:rPr>
        <w:t>Folle</w:t>
      </w:r>
      <w:proofErr w:type="spellEnd"/>
      <w:r w:rsidR="00680C47" w:rsidRPr="00CE1F22">
        <w:rPr>
          <w:rFonts w:ascii="Times New Roman" w:hAnsi="Times New Roman" w:cs="Times New Roman"/>
          <w:sz w:val="24"/>
          <w:szCs w:val="24"/>
        </w:rPr>
        <w:t xml:space="preserve"> </w:t>
      </w:r>
      <w:proofErr w:type="spellStart"/>
      <w:r w:rsidR="00680C47" w:rsidRPr="00CE1F22">
        <w:rPr>
          <w:rFonts w:ascii="Times New Roman" w:hAnsi="Times New Roman" w:cs="Times New Roman"/>
          <w:sz w:val="24"/>
          <w:szCs w:val="24"/>
        </w:rPr>
        <w:t>Avoine</w:t>
      </w:r>
      <w:proofErr w:type="spellEnd"/>
      <w:r w:rsidR="00680C47" w:rsidRPr="00CE1F22">
        <w:rPr>
          <w:rFonts w:ascii="Times New Roman" w:hAnsi="Times New Roman" w:cs="Times New Roman"/>
          <w:sz w:val="24"/>
          <w:szCs w:val="24"/>
        </w:rPr>
        <w:t xml:space="preserve"> to be analyzed unlike any other area of the time.  </w:t>
      </w: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AA7327" w:rsidRPr="00CE1F22" w:rsidRDefault="00AA7327" w:rsidP="00AA7327">
      <w:pPr>
        <w:spacing w:line="480" w:lineRule="auto"/>
        <w:ind w:firstLine="720"/>
        <w:rPr>
          <w:rFonts w:ascii="Times New Roman" w:hAnsi="Times New Roman" w:cs="Times New Roman"/>
          <w:sz w:val="24"/>
          <w:szCs w:val="24"/>
        </w:rPr>
      </w:pPr>
    </w:p>
    <w:p w:rsidR="00C57072" w:rsidRPr="00CE1F22" w:rsidRDefault="00C57072" w:rsidP="003409D9">
      <w:pPr>
        <w:spacing w:line="480" w:lineRule="auto"/>
        <w:rPr>
          <w:rFonts w:ascii="Times New Roman" w:hAnsi="Times New Roman" w:cs="Times New Roman"/>
          <w:sz w:val="24"/>
          <w:szCs w:val="24"/>
        </w:rPr>
      </w:pPr>
    </w:p>
    <w:p w:rsidR="003409D9" w:rsidRPr="00CE1F22" w:rsidRDefault="003409D9" w:rsidP="00AA7327">
      <w:pPr>
        <w:spacing w:line="480" w:lineRule="auto"/>
        <w:ind w:firstLine="720"/>
        <w:rPr>
          <w:rFonts w:ascii="Times New Roman" w:hAnsi="Times New Roman" w:cs="Times New Roman"/>
          <w:sz w:val="24"/>
          <w:szCs w:val="24"/>
        </w:rPr>
      </w:pPr>
    </w:p>
    <w:p w:rsidR="003409D9" w:rsidRPr="00CE1F22" w:rsidRDefault="003409D9" w:rsidP="003409D9">
      <w:pPr>
        <w:spacing w:line="480" w:lineRule="auto"/>
        <w:rPr>
          <w:rFonts w:ascii="Times New Roman" w:hAnsi="Times New Roman" w:cs="Times New Roman"/>
          <w:sz w:val="24"/>
          <w:szCs w:val="24"/>
        </w:rPr>
      </w:pPr>
      <w:r w:rsidRPr="00CE1F22">
        <w:rPr>
          <w:rFonts w:ascii="Times New Roman" w:hAnsi="Times New Roman" w:cs="Times New Roman"/>
          <w:b/>
          <w:sz w:val="24"/>
          <w:szCs w:val="24"/>
        </w:rPr>
        <w:lastRenderedPageBreak/>
        <w:t>Introduction</w:t>
      </w:r>
    </w:p>
    <w:p w:rsidR="00BD3DA7" w:rsidRPr="00CE1F22" w:rsidRDefault="00C951D8" w:rsidP="00B32AEA">
      <w:pPr>
        <w:spacing w:line="480" w:lineRule="auto"/>
        <w:rPr>
          <w:rFonts w:ascii="Times New Roman" w:hAnsi="Times New Roman" w:cs="Times New Roman"/>
          <w:i/>
          <w:sz w:val="24"/>
          <w:szCs w:val="24"/>
        </w:rPr>
      </w:pPr>
      <w:r w:rsidRPr="00CE1F22">
        <w:rPr>
          <w:rFonts w:ascii="Times New Roman" w:hAnsi="Times New Roman" w:cs="Times New Roman"/>
        </w:rPr>
        <w:tab/>
      </w:r>
      <w:r w:rsidR="00A1421B" w:rsidRPr="00CE1F22">
        <w:rPr>
          <w:rFonts w:ascii="Times New Roman" w:hAnsi="Times New Roman" w:cs="Times New Roman"/>
          <w:sz w:val="24"/>
          <w:szCs w:val="24"/>
        </w:rPr>
        <w:t>Throughout</w:t>
      </w:r>
      <w:r w:rsidR="00931446" w:rsidRPr="00CE1F22">
        <w:rPr>
          <w:rFonts w:ascii="Times New Roman" w:hAnsi="Times New Roman" w:cs="Times New Roman"/>
          <w:sz w:val="24"/>
          <w:szCs w:val="24"/>
        </w:rPr>
        <w:t xml:space="preserve"> the history of colonial America</w:t>
      </w:r>
      <w:r w:rsidR="00A1421B" w:rsidRPr="00CE1F22">
        <w:rPr>
          <w:rFonts w:ascii="Times New Roman" w:hAnsi="Times New Roman" w:cs="Times New Roman"/>
          <w:sz w:val="24"/>
          <w:szCs w:val="24"/>
        </w:rPr>
        <w:t xml:space="preserve">, </w:t>
      </w:r>
      <w:r w:rsidR="009A62EB" w:rsidRPr="00CE1F22">
        <w:rPr>
          <w:rFonts w:ascii="Times New Roman" w:hAnsi="Times New Roman" w:cs="Times New Roman"/>
          <w:sz w:val="24"/>
          <w:szCs w:val="24"/>
        </w:rPr>
        <w:t>historians</w:t>
      </w:r>
      <w:r w:rsidR="00EE64B9" w:rsidRPr="00CE1F22">
        <w:rPr>
          <w:rFonts w:ascii="Times New Roman" w:hAnsi="Times New Roman" w:cs="Times New Roman"/>
          <w:sz w:val="24"/>
          <w:szCs w:val="24"/>
        </w:rPr>
        <w:t xml:space="preserve"> have looked at the effects of</w:t>
      </w:r>
      <w:r w:rsidR="00A1421B" w:rsidRPr="00CE1F22">
        <w:rPr>
          <w:rFonts w:ascii="Times New Roman" w:hAnsi="Times New Roman" w:cs="Times New Roman"/>
          <w:sz w:val="24"/>
          <w:szCs w:val="24"/>
        </w:rPr>
        <w:t xml:space="preserve"> the fur trade through various means. These </w:t>
      </w:r>
      <w:r w:rsidR="00570CC6" w:rsidRPr="00CE1F22">
        <w:rPr>
          <w:rFonts w:ascii="Times New Roman" w:hAnsi="Times New Roman" w:cs="Times New Roman"/>
          <w:sz w:val="24"/>
          <w:szCs w:val="24"/>
        </w:rPr>
        <w:t>have included the fashion rage in Europe, the curtailing of Native beliefs and culture, expansion into North America and motives by Europeans, and the destruction of the natural environment.</w:t>
      </w:r>
      <w:r w:rsidR="00570CC6" w:rsidRPr="00CE1F22">
        <w:rPr>
          <w:rStyle w:val="FootnoteReference"/>
          <w:rFonts w:ascii="Times New Roman" w:hAnsi="Times New Roman" w:cs="Times New Roman"/>
          <w:sz w:val="24"/>
          <w:szCs w:val="24"/>
        </w:rPr>
        <w:footnoteReference w:id="1"/>
      </w:r>
      <w:r w:rsidR="00570CC6" w:rsidRPr="00CE1F22">
        <w:rPr>
          <w:rFonts w:ascii="Times New Roman" w:hAnsi="Times New Roman" w:cs="Times New Roman"/>
          <w:sz w:val="24"/>
          <w:szCs w:val="24"/>
        </w:rPr>
        <w:t xml:space="preserve"> The </w:t>
      </w:r>
      <w:proofErr w:type="spellStart"/>
      <w:r w:rsidR="00570CC6" w:rsidRPr="00CE1F22">
        <w:rPr>
          <w:rFonts w:ascii="Times New Roman" w:hAnsi="Times New Roman" w:cs="Times New Roman"/>
          <w:sz w:val="24"/>
          <w:szCs w:val="24"/>
        </w:rPr>
        <w:t>Folle</w:t>
      </w:r>
      <w:proofErr w:type="spellEnd"/>
      <w:r w:rsidR="00570CC6" w:rsidRPr="00CE1F22">
        <w:rPr>
          <w:rFonts w:ascii="Times New Roman" w:hAnsi="Times New Roman" w:cs="Times New Roman"/>
          <w:sz w:val="24"/>
          <w:szCs w:val="24"/>
        </w:rPr>
        <w:t xml:space="preserve"> </w:t>
      </w:r>
      <w:proofErr w:type="spellStart"/>
      <w:r w:rsidR="00570CC6" w:rsidRPr="00CE1F22">
        <w:rPr>
          <w:rFonts w:ascii="Times New Roman" w:hAnsi="Times New Roman" w:cs="Times New Roman"/>
          <w:sz w:val="24"/>
          <w:szCs w:val="24"/>
        </w:rPr>
        <w:t>Avoine</w:t>
      </w:r>
      <w:proofErr w:type="spellEnd"/>
      <w:r w:rsidR="00570CC6" w:rsidRPr="00CE1F22">
        <w:rPr>
          <w:rFonts w:ascii="Times New Roman" w:hAnsi="Times New Roman" w:cs="Times New Roman"/>
          <w:sz w:val="24"/>
          <w:szCs w:val="24"/>
        </w:rPr>
        <w:t xml:space="preserve"> region, however, w</w:t>
      </w:r>
      <w:r w:rsidR="00F93E23" w:rsidRPr="00CE1F22">
        <w:rPr>
          <w:rFonts w:ascii="Times New Roman" w:hAnsi="Times New Roman" w:cs="Times New Roman"/>
          <w:sz w:val="24"/>
          <w:szCs w:val="24"/>
        </w:rPr>
        <w:t xml:space="preserve">as unique for several </w:t>
      </w:r>
      <w:r w:rsidR="00570CC6" w:rsidRPr="00CE1F22">
        <w:rPr>
          <w:rFonts w:ascii="Times New Roman" w:hAnsi="Times New Roman" w:cs="Times New Roman"/>
          <w:sz w:val="24"/>
          <w:szCs w:val="24"/>
        </w:rPr>
        <w:t xml:space="preserve">reasons. </w:t>
      </w:r>
    </w:p>
    <w:p w:rsidR="00BD3DA7" w:rsidRPr="00CE1F22" w:rsidRDefault="00570CC6" w:rsidP="00031089">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Geographically, it took place right in the back yard of northwestern Wisconsin.</w:t>
      </w:r>
      <w:r w:rsidR="00865DCF" w:rsidRPr="00CE1F22">
        <w:rPr>
          <w:rStyle w:val="FootnoteReference"/>
          <w:rFonts w:ascii="Times New Roman" w:hAnsi="Times New Roman" w:cs="Times New Roman"/>
          <w:sz w:val="24"/>
          <w:szCs w:val="24"/>
        </w:rPr>
        <w:footnoteReference w:id="2"/>
      </w:r>
      <w:r w:rsidR="00295651"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In </w:t>
      </w:r>
      <w:r w:rsidR="00470C2A" w:rsidRPr="00CE1F22">
        <w:rPr>
          <w:rFonts w:ascii="Times New Roman" w:hAnsi="Times New Roman" w:cs="Times New Roman"/>
          <w:sz w:val="24"/>
          <w:szCs w:val="24"/>
        </w:rPr>
        <w:t>this</w:t>
      </w:r>
      <w:r w:rsidRPr="00CE1F22">
        <w:rPr>
          <w:rFonts w:ascii="Times New Roman" w:hAnsi="Times New Roman" w:cs="Times New Roman"/>
          <w:sz w:val="24"/>
          <w:szCs w:val="24"/>
        </w:rPr>
        <w:t xml:space="preserve"> relatively </w:t>
      </w:r>
      <w:r w:rsidR="00475FDE" w:rsidRPr="00CE1F22">
        <w:rPr>
          <w:rFonts w:ascii="Times New Roman" w:hAnsi="Times New Roman" w:cs="Times New Roman"/>
          <w:sz w:val="24"/>
          <w:szCs w:val="24"/>
        </w:rPr>
        <w:t>small</w:t>
      </w:r>
      <w:r w:rsidRPr="00CE1F22">
        <w:rPr>
          <w:rFonts w:ascii="Times New Roman" w:hAnsi="Times New Roman" w:cs="Times New Roman"/>
          <w:sz w:val="24"/>
          <w:szCs w:val="24"/>
        </w:rPr>
        <w:t xml:space="preserve"> amount of space, </w:t>
      </w:r>
      <w:r w:rsidR="00865DCF" w:rsidRPr="00CE1F22">
        <w:rPr>
          <w:rFonts w:ascii="Times New Roman" w:hAnsi="Times New Roman" w:cs="Times New Roman"/>
          <w:sz w:val="24"/>
          <w:szCs w:val="24"/>
        </w:rPr>
        <w:t xml:space="preserve">two separate fur trading companies, the North West Company (NWC) and the XY </w:t>
      </w:r>
      <w:r w:rsidR="00BD3DA7" w:rsidRPr="00CE1F22">
        <w:rPr>
          <w:rFonts w:ascii="Times New Roman" w:hAnsi="Times New Roman" w:cs="Times New Roman"/>
          <w:sz w:val="24"/>
          <w:szCs w:val="24"/>
        </w:rPr>
        <w:t>C</w:t>
      </w:r>
      <w:r w:rsidR="00865DCF" w:rsidRPr="00CE1F22">
        <w:rPr>
          <w:rFonts w:ascii="Times New Roman" w:hAnsi="Times New Roman" w:cs="Times New Roman"/>
          <w:sz w:val="24"/>
          <w:szCs w:val="24"/>
        </w:rPr>
        <w:t>ompany (XYC), set up shop within fairly close coordinates.</w:t>
      </w:r>
      <w:r w:rsidR="003463F8" w:rsidRPr="00CE1F22">
        <w:rPr>
          <w:rStyle w:val="FootnoteReference"/>
          <w:rFonts w:ascii="Times New Roman" w:hAnsi="Times New Roman" w:cs="Times New Roman"/>
          <w:sz w:val="24"/>
          <w:szCs w:val="24"/>
        </w:rPr>
        <w:footnoteReference w:id="3"/>
      </w:r>
      <w:r w:rsidR="00865DCF" w:rsidRPr="00CE1F22">
        <w:rPr>
          <w:rFonts w:ascii="Times New Roman" w:hAnsi="Times New Roman" w:cs="Times New Roman"/>
          <w:sz w:val="24"/>
          <w:szCs w:val="24"/>
        </w:rPr>
        <w:t xml:space="preserve"> </w:t>
      </w:r>
      <w:r w:rsidR="003463F8" w:rsidRPr="00CE1F22">
        <w:rPr>
          <w:rFonts w:ascii="Times New Roman" w:hAnsi="Times New Roman" w:cs="Times New Roman"/>
          <w:sz w:val="24"/>
          <w:szCs w:val="24"/>
        </w:rPr>
        <w:t>Unheard of</w:t>
      </w:r>
      <w:r w:rsidR="00C365FC" w:rsidRPr="00CE1F22">
        <w:rPr>
          <w:rFonts w:ascii="Times New Roman" w:hAnsi="Times New Roman" w:cs="Times New Roman"/>
          <w:sz w:val="24"/>
          <w:szCs w:val="24"/>
        </w:rPr>
        <w:t xml:space="preserve"> at the time</w:t>
      </w:r>
      <w:r w:rsidR="003463F8" w:rsidRPr="00CE1F22">
        <w:rPr>
          <w:rFonts w:ascii="Times New Roman" w:hAnsi="Times New Roman" w:cs="Times New Roman"/>
          <w:sz w:val="24"/>
          <w:szCs w:val="24"/>
        </w:rPr>
        <w:t xml:space="preserve">, however, was that the two competing companies often </w:t>
      </w:r>
      <w:r w:rsidR="00BD3DA7" w:rsidRPr="00CE1F22">
        <w:rPr>
          <w:rFonts w:ascii="Times New Roman" w:hAnsi="Times New Roman" w:cs="Times New Roman"/>
          <w:sz w:val="24"/>
          <w:szCs w:val="24"/>
        </w:rPr>
        <w:t xml:space="preserve">discussed </w:t>
      </w:r>
      <w:r w:rsidR="003463F8" w:rsidRPr="00CE1F22">
        <w:rPr>
          <w:rFonts w:ascii="Times New Roman" w:hAnsi="Times New Roman" w:cs="Times New Roman"/>
          <w:sz w:val="24"/>
          <w:szCs w:val="24"/>
        </w:rPr>
        <w:t xml:space="preserve">and worked with one another. </w:t>
      </w:r>
      <w:r w:rsidR="00DE325F" w:rsidRPr="00CE1F22">
        <w:rPr>
          <w:rFonts w:ascii="Times New Roman" w:hAnsi="Times New Roman" w:cs="Times New Roman"/>
          <w:sz w:val="24"/>
          <w:szCs w:val="24"/>
        </w:rPr>
        <w:t>At times, they went to trade together</w:t>
      </w:r>
      <w:r w:rsidR="00BD3DA7" w:rsidRPr="00CE1F22">
        <w:rPr>
          <w:rFonts w:ascii="Times New Roman" w:hAnsi="Times New Roman" w:cs="Times New Roman"/>
          <w:sz w:val="24"/>
          <w:szCs w:val="24"/>
        </w:rPr>
        <w:t>,</w:t>
      </w:r>
      <w:r w:rsidR="00DE325F" w:rsidRPr="00CE1F22">
        <w:rPr>
          <w:rFonts w:ascii="Times New Roman" w:hAnsi="Times New Roman" w:cs="Times New Roman"/>
          <w:sz w:val="24"/>
          <w:szCs w:val="24"/>
        </w:rPr>
        <w:t xml:space="preserve"> </w:t>
      </w:r>
      <w:r w:rsidR="00BD3DA7" w:rsidRPr="00CE1F22">
        <w:rPr>
          <w:rFonts w:ascii="Times New Roman" w:hAnsi="Times New Roman" w:cs="Times New Roman"/>
          <w:sz w:val="24"/>
          <w:szCs w:val="24"/>
        </w:rPr>
        <w:t xml:space="preserve">yet </w:t>
      </w:r>
      <w:r w:rsidR="00DE325F" w:rsidRPr="00CE1F22">
        <w:rPr>
          <w:rFonts w:ascii="Times New Roman" w:hAnsi="Times New Roman" w:cs="Times New Roman"/>
          <w:sz w:val="24"/>
          <w:szCs w:val="24"/>
        </w:rPr>
        <w:t>other instances show</w:t>
      </w:r>
      <w:r w:rsidR="00C365FC" w:rsidRPr="00CE1F22">
        <w:rPr>
          <w:rFonts w:ascii="Times New Roman" w:hAnsi="Times New Roman" w:cs="Times New Roman"/>
          <w:sz w:val="24"/>
          <w:szCs w:val="24"/>
        </w:rPr>
        <w:t>ed</w:t>
      </w:r>
      <w:r w:rsidR="00DE325F" w:rsidRPr="00CE1F22">
        <w:rPr>
          <w:rFonts w:ascii="Times New Roman" w:hAnsi="Times New Roman" w:cs="Times New Roman"/>
          <w:sz w:val="24"/>
          <w:szCs w:val="24"/>
        </w:rPr>
        <w:t xml:space="preserve"> them sabotaging one another. </w:t>
      </w:r>
      <w:r w:rsidR="00BD3DA7" w:rsidRPr="00CE1F22">
        <w:rPr>
          <w:rFonts w:ascii="Times New Roman" w:hAnsi="Times New Roman" w:cs="Times New Roman"/>
          <w:sz w:val="24"/>
          <w:szCs w:val="24"/>
        </w:rPr>
        <w:t xml:space="preserve"> </w:t>
      </w:r>
    </w:p>
    <w:p w:rsidR="002C60F9" w:rsidRPr="00CE1F22" w:rsidRDefault="00DE325F" w:rsidP="0094239C">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Native American involvement</w:t>
      </w:r>
      <w:r w:rsidR="00AA5446" w:rsidRPr="00CE1F22">
        <w:rPr>
          <w:rFonts w:ascii="Times New Roman" w:hAnsi="Times New Roman" w:cs="Times New Roman"/>
          <w:sz w:val="24"/>
          <w:szCs w:val="24"/>
        </w:rPr>
        <w:t xml:space="preserve"> had a large impact as well. The </w:t>
      </w:r>
      <w:r w:rsidR="00BD3DA7" w:rsidRPr="00CE1F22">
        <w:rPr>
          <w:rFonts w:ascii="Times New Roman" w:hAnsi="Times New Roman" w:cs="Times New Roman"/>
          <w:sz w:val="24"/>
          <w:szCs w:val="24"/>
        </w:rPr>
        <w:t xml:space="preserve">debate </w:t>
      </w:r>
      <w:r w:rsidR="00AA5446" w:rsidRPr="00CE1F22">
        <w:rPr>
          <w:rFonts w:ascii="Times New Roman" w:hAnsi="Times New Roman" w:cs="Times New Roman"/>
          <w:sz w:val="24"/>
          <w:szCs w:val="24"/>
        </w:rPr>
        <w:t xml:space="preserve">has always been </w:t>
      </w:r>
      <w:r w:rsidR="000A0465">
        <w:rPr>
          <w:rFonts w:ascii="Times New Roman" w:hAnsi="Times New Roman" w:cs="Times New Roman"/>
          <w:sz w:val="24"/>
          <w:szCs w:val="24"/>
        </w:rPr>
        <w:t xml:space="preserve">as to </w:t>
      </w:r>
      <w:r w:rsidR="00AA5446" w:rsidRPr="00CE1F22">
        <w:rPr>
          <w:rFonts w:ascii="Times New Roman" w:hAnsi="Times New Roman" w:cs="Times New Roman"/>
          <w:sz w:val="24"/>
          <w:szCs w:val="24"/>
        </w:rPr>
        <w:t>what type of impact. Many argue that both the European and the American Indian needed one another in order to obtain adequate supplies of good, furs, and provisions.</w:t>
      </w:r>
      <w:r w:rsidR="00AA5446" w:rsidRPr="00CE1F22">
        <w:rPr>
          <w:rStyle w:val="FootnoteReference"/>
          <w:rFonts w:ascii="Times New Roman" w:hAnsi="Times New Roman" w:cs="Times New Roman"/>
          <w:sz w:val="24"/>
          <w:szCs w:val="24"/>
        </w:rPr>
        <w:footnoteReference w:id="4"/>
      </w:r>
      <w:r w:rsidR="00481E56" w:rsidRPr="00CE1F22">
        <w:rPr>
          <w:rFonts w:ascii="Times New Roman" w:hAnsi="Times New Roman" w:cs="Times New Roman"/>
          <w:sz w:val="24"/>
          <w:szCs w:val="24"/>
        </w:rPr>
        <w:t xml:space="preserve"> </w:t>
      </w:r>
      <w:r w:rsidR="00BD3DA7" w:rsidRPr="00CE1F22">
        <w:rPr>
          <w:rFonts w:ascii="Times New Roman" w:hAnsi="Times New Roman" w:cs="Times New Roman"/>
          <w:sz w:val="24"/>
          <w:szCs w:val="24"/>
        </w:rPr>
        <w:t xml:space="preserve">Yet examination of </w:t>
      </w:r>
      <w:r w:rsidR="00837C4F" w:rsidRPr="00CE1F22">
        <w:rPr>
          <w:rFonts w:ascii="Times New Roman" w:hAnsi="Times New Roman" w:cs="Times New Roman"/>
          <w:sz w:val="24"/>
          <w:szCs w:val="24"/>
        </w:rPr>
        <w:t>the</w:t>
      </w:r>
      <w:r w:rsidR="00481E56" w:rsidRPr="00CE1F22">
        <w:rPr>
          <w:rFonts w:ascii="Times New Roman" w:hAnsi="Times New Roman" w:cs="Times New Roman"/>
          <w:sz w:val="24"/>
          <w:szCs w:val="24"/>
        </w:rPr>
        <w:t xml:space="preserve"> primary journals</w:t>
      </w:r>
      <w:r w:rsidR="00837C4F" w:rsidRPr="00CE1F22">
        <w:rPr>
          <w:rFonts w:ascii="Times New Roman" w:hAnsi="Times New Roman" w:cs="Times New Roman"/>
          <w:sz w:val="24"/>
          <w:szCs w:val="24"/>
        </w:rPr>
        <w:t xml:space="preserve"> </w:t>
      </w:r>
      <w:r w:rsidR="00832348" w:rsidRPr="00CE1F22">
        <w:rPr>
          <w:rFonts w:ascii="Times New Roman" w:hAnsi="Times New Roman" w:cs="Times New Roman"/>
          <w:sz w:val="24"/>
          <w:szCs w:val="24"/>
        </w:rPr>
        <w:t xml:space="preserve">of </w:t>
      </w:r>
      <w:r w:rsidR="000F6664" w:rsidRPr="00CE1F22">
        <w:rPr>
          <w:rFonts w:ascii="Times New Roman" w:hAnsi="Times New Roman" w:cs="Times New Roman"/>
          <w:sz w:val="24"/>
          <w:szCs w:val="24"/>
        </w:rPr>
        <w:t>traders</w:t>
      </w:r>
      <w:r w:rsidR="00194C1D" w:rsidRPr="00CE1F22">
        <w:rPr>
          <w:rFonts w:ascii="Times New Roman" w:hAnsi="Times New Roman" w:cs="Times New Roman"/>
          <w:sz w:val="24"/>
          <w:szCs w:val="24"/>
        </w:rPr>
        <w:t xml:space="preserve"> Michel </w:t>
      </w:r>
      <w:proofErr w:type="spellStart"/>
      <w:r w:rsidR="00194C1D" w:rsidRPr="00CE1F22">
        <w:rPr>
          <w:rFonts w:ascii="Times New Roman" w:hAnsi="Times New Roman" w:cs="Times New Roman"/>
          <w:sz w:val="24"/>
          <w:szCs w:val="24"/>
        </w:rPr>
        <w:t>Curot</w:t>
      </w:r>
      <w:proofErr w:type="spellEnd"/>
      <w:r w:rsidR="00194C1D" w:rsidRPr="00CE1F22">
        <w:rPr>
          <w:rFonts w:ascii="Times New Roman" w:hAnsi="Times New Roman" w:cs="Times New Roman"/>
          <w:sz w:val="24"/>
          <w:szCs w:val="24"/>
        </w:rPr>
        <w:t>,</w:t>
      </w:r>
      <w:r w:rsidR="00194CBB">
        <w:rPr>
          <w:rFonts w:ascii="Times New Roman" w:hAnsi="Times New Roman" w:cs="Times New Roman"/>
          <w:sz w:val="24"/>
          <w:szCs w:val="24"/>
        </w:rPr>
        <w:t xml:space="preserve"> George Nelson,</w:t>
      </w:r>
      <w:r w:rsidR="00194C1D" w:rsidRPr="00CE1F22">
        <w:rPr>
          <w:rFonts w:ascii="Times New Roman" w:hAnsi="Times New Roman" w:cs="Times New Roman"/>
          <w:sz w:val="24"/>
          <w:szCs w:val="24"/>
        </w:rPr>
        <w:t xml:space="preserve"> and John </w:t>
      </w:r>
      <w:proofErr w:type="spellStart"/>
      <w:r w:rsidR="00194C1D" w:rsidRPr="00CE1F22">
        <w:rPr>
          <w:rFonts w:ascii="Times New Roman" w:hAnsi="Times New Roman" w:cs="Times New Roman"/>
          <w:sz w:val="24"/>
          <w:szCs w:val="24"/>
        </w:rPr>
        <w:t>Sayer</w:t>
      </w:r>
      <w:proofErr w:type="spellEnd"/>
      <w:r w:rsidR="00837C4F" w:rsidRPr="00CE1F22">
        <w:rPr>
          <w:rFonts w:ascii="Times New Roman" w:hAnsi="Times New Roman" w:cs="Times New Roman"/>
          <w:sz w:val="24"/>
          <w:szCs w:val="24"/>
        </w:rPr>
        <w:t xml:space="preserve"> in the </w:t>
      </w:r>
      <w:proofErr w:type="spellStart"/>
      <w:r w:rsidR="00837C4F" w:rsidRPr="00CE1F22">
        <w:rPr>
          <w:rFonts w:ascii="Times New Roman" w:hAnsi="Times New Roman" w:cs="Times New Roman"/>
          <w:sz w:val="24"/>
          <w:szCs w:val="24"/>
        </w:rPr>
        <w:t>Folle</w:t>
      </w:r>
      <w:proofErr w:type="spellEnd"/>
      <w:r w:rsidR="00837C4F" w:rsidRPr="00CE1F22">
        <w:rPr>
          <w:rFonts w:ascii="Times New Roman" w:hAnsi="Times New Roman" w:cs="Times New Roman"/>
          <w:sz w:val="24"/>
          <w:szCs w:val="24"/>
        </w:rPr>
        <w:t xml:space="preserve"> </w:t>
      </w:r>
      <w:proofErr w:type="spellStart"/>
      <w:r w:rsidR="00837C4F" w:rsidRPr="00CE1F22">
        <w:rPr>
          <w:rFonts w:ascii="Times New Roman" w:hAnsi="Times New Roman" w:cs="Times New Roman"/>
          <w:sz w:val="24"/>
          <w:szCs w:val="24"/>
        </w:rPr>
        <w:t>Avoine</w:t>
      </w:r>
      <w:proofErr w:type="spellEnd"/>
      <w:r w:rsidR="00837C4F" w:rsidRPr="00CE1F22">
        <w:rPr>
          <w:rFonts w:ascii="Times New Roman" w:hAnsi="Times New Roman" w:cs="Times New Roman"/>
          <w:sz w:val="24"/>
          <w:szCs w:val="24"/>
        </w:rPr>
        <w:t xml:space="preserve"> area around </w:t>
      </w:r>
      <w:r w:rsidR="00C365FC" w:rsidRPr="00CE1F22">
        <w:rPr>
          <w:rFonts w:ascii="Times New Roman" w:hAnsi="Times New Roman" w:cs="Times New Roman"/>
          <w:sz w:val="24"/>
          <w:szCs w:val="24"/>
        </w:rPr>
        <w:t>1800</w:t>
      </w:r>
      <w:r w:rsidR="0094239C" w:rsidRPr="00CE1F22">
        <w:rPr>
          <w:rFonts w:ascii="Times New Roman" w:hAnsi="Times New Roman" w:cs="Times New Roman"/>
          <w:sz w:val="24"/>
          <w:szCs w:val="24"/>
        </w:rPr>
        <w:t xml:space="preserve"> </w:t>
      </w:r>
      <w:r w:rsidR="00BD3DA7" w:rsidRPr="00CE1F22">
        <w:rPr>
          <w:rFonts w:ascii="Times New Roman" w:hAnsi="Times New Roman" w:cs="Times New Roman"/>
          <w:sz w:val="24"/>
          <w:szCs w:val="24"/>
        </w:rPr>
        <w:t xml:space="preserve">reveals that </w:t>
      </w:r>
      <w:r w:rsidR="00481E56" w:rsidRPr="00CE1F22">
        <w:rPr>
          <w:rFonts w:ascii="Times New Roman" w:hAnsi="Times New Roman" w:cs="Times New Roman"/>
          <w:sz w:val="24"/>
          <w:szCs w:val="24"/>
        </w:rPr>
        <w:t xml:space="preserve">the </w:t>
      </w:r>
      <w:r w:rsidR="00295651" w:rsidRPr="00CE1F22">
        <w:rPr>
          <w:rFonts w:ascii="Times New Roman" w:hAnsi="Times New Roman" w:cs="Times New Roman"/>
          <w:sz w:val="24"/>
          <w:szCs w:val="24"/>
        </w:rPr>
        <w:t>roles the natives played, whether as middlemen or wives, were obscure and not a</w:t>
      </w:r>
      <w:r w:rsidR="00A42A4B" w:rsidRPr="00CE1F22">
        <w:rPr>
          <w:rFonts w:ascii="Times New Roman" w:hAnsi="Times New Roman" w:cs="Times New Roman"/>
          <w:sz w:val="24"/>
          <w:szCs w:val="24"/>
        </w:rPr>
        <w:t xml:space="preserve">lways praised to say the least. In the same way, historians have looked at traders “like comic-book heroes with their Herculean strength, while singing, laughing, and </w:t>
      </w:r>
      <w:r w:rsidR="00A42A4B" w:rsidRPr="00CE1F22">
        <w:rPr>
          <w:rFonts w:ascii="Times New Roman" w:hAnsi="Times New Roman" w:cs="Times New Roman"/>
          <w:sz w:val="24"/>
          <w:szCs w:val="24"/>
        </w:rPr>
        <w:lastRenderedPageBreak/>
        <w:t>leaping over waterfalls.”</w:t>
      </w:r>
      <w:r w:rsidR="00A42A4B" w:rsidRPr="00CE1F22">
        <w:rPr>
          <w:rStyle w:val="FootnoteReference"/>
          <w:rFonts w:ascii="Times New Roman" w:hAnsi="Times New Roman" w:cs="Times New Roman"/>
          <w:sz w:val="24"/>
          <w:szCs w:val="24"/>
        </w:rPr>
        <w:footnoteReference w:id="5"/>
      </w:r>
      <w:r w:rsidR="00A42A4B" w:rsidRPr="00CE1F22">
        <w:rPr>
          <w:rFonts w:ascii="Times New Roman" w:hAnsi="Times New Roman" w:cs="Times New Roman"/>
          <w:sz w:val="24"/>
          <w:szCs w:val="24"/>
        </w:rPr>
        <w:t xml:space="preserve"> Often, that may have been the picture of men who were to work in nature and with the </w:t>
      </w:r>
      <w:r w:rsidR="00F918A8" w:rsidRPr="00CE1F22">
        <w:rPr>
          <w:rFonts w:ascii="Times New Roman" w:hAnsi="Times New Roman" w:cs="Times New Roman"/>
          <w:sz w:val="24"/>
          <w:szCs w:val="24"/>
        </w:rPr>
        <w:t>American Indians</w:t>
      </w:r>
      <w:r w:rsidR="00A42A4B" w:rsidRPr="00CE1F22">
        <w:rPr>
          <w:rFonts w:ascii="Times New Roman" w:hAnsi="Times New Roman" w:cs="Times New Roman"/>
          <w:sz w:val="24"/>
          <w:szCs w:val="24"/>
        </w:rPr>
        <w:t xml:space="preserve"> of the Great Lakes. Hardly the case, however, was it where these men took pride in what they did on a daily basis. They lived the simple life, indeed. </w:t>
      </w:r>
      <w:r w:rsidR="002C60F9" w:rsidRPr="00CE1F22">
        <w:rPr>
          <w:rFonts w:ascii="Times New Roman" w:hAnsi="Times New Roman" w:cs="Times New Roman"/>
          <w:sz w:val="24"/>
          <w:szCs w:val="24"/>
        </w:rPr>
        <w:t xml:space="preserve">Fort </w:t>
      </w:r>
      <w:proofErr w:type="spellStart"/>
      <w:r w:rsidR="002C60F9" w:rsidRPr="00CE1F22">
        <w:rPr>
          <w:rFonts w:ascii="Times New Roman" w:hAnsi="Times New Roman" w:cs="Times New Roman"/>
          <w:sz w:val="24"/>
          <w:szCs w:val="24"/>
        </w:rPr>
        <w:t>Folle</w:t>
      </w:r>
      <w:proofErr w:type="spellEnd"/>
      <w:r w:rsidR="002C60F9" w:rsidRPr="00CE1F22">
        <w:rPr>
          <w:rFonts w:ascii="Times New Roman" w:hAnsi="Times New Roman" w:cs="Times New Roman"/>
          <w:sz w:val="24"/>
          <w:szCs w:val="24"/>
        </w:rPr>
        <w:t xml:space="preserve"> </w:t>
      </w:r>
      <w:proofErr w:type="spellStart"/>
      <w:r w:rsidR="002C60F9" w:rsidRPr="00CE1F22">
        <w:rPr>
          <w:rFonts w:ascii="Times New Roman" w:hAnsi="Times New Roman" w:cs="Times New Roman"/>
          <w:sz w:val="24"/>
          <w:szCs w:val="24"/>
        </w:rPr>
        <w:t>Avoine</w:t>
      </w:r>
      <w:proofErr w:type="spellEnd"/>
      <w:r w:rsidR="002C60F9" w:rsidRPr="00CE1F22">
        <w:rPr>
          <w:rFonts w:ascii="Times New Roman" w:hAnsi="Times New Roman" w:cs="Times New Roman"/>
          <w:sz w:val="24"/>
          <w:szCs w:val="24"/>
        </w:rPr>
        <w:t xml:space="preserve"> featured an unusual competition in the North American fur trade during the fur trading period of 1802-1805, exemplified by questionable American Indian involvement and the strikin</w:t>
      </w:r>
      <w:r w:rsidR="0094239C" w:rsidRPr="00CE1F22">
        <w:rPr>
          <w:rFonts w:ascii="Times New Roman" w:hAnsi="Times New Roman" w:cs="Times New Roman"/>
          <w:sz w:val="24"/>
          <w:szCs w:val="24"/>
        </w:rPr>
        <w:t>g personalities of the traders.</w:t>
      </w: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EA2632" w:rsidRPr="00CE1F22" w:rsidRDefault="00EA2632" w:rsidP="00B32AEA">
      <w:pPr>
        <w:spacing w:line="480" w:lineRule="auto"/>
        <w:rPr>
          <w:rFonts w:ascii="Times New Roman" w:hAnsi="Times New Roman" w:cs="Times New Roman"/>
          <w:b/>
          <w:sz w:val="24"/>
          <w:szCs w:val="24"/>
        </w:rPr>
      </w:pPr>
    </w:p>
    <w:p w:rsidR="00B775A8" w:rsidRPr="00CE1F22" w:rsidRDefault="001A794C" w:rsidP="00B32AEA">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America around 1800</w:t>
      </w:r>
    </w:p>
    <w:p w:rsidR="00C13399" w:rsidRPr="00CE1F22" w:rsidRDefault="00C951D8" w:rsidP="00EA242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In order to analyze the </w:t>
      </w:r>
      <w:r w:rsidR="004900D0" w:rsidRPr="00CE1F22">
        <w:rPr>
          <w:rFonts w:ascii="Times New Roman" w:hAnsi="Times New Roman" w:cs="Times New Roman"/>
          <w:sz w:val="24"/>
          <w:szCs w:val="24"/>
        </w:rPr>
        <w:t>fur trade around</w:t>
      </w:r>
      <w:r w:rsidRPr="00CE1F22">
        <w:rPr>
          <w:rFonts w:ascii="Times New Roman" w:hAnsi="Times New Roman" w:cs="Times New Roman"/>
          <w:sz w:val="24"/>
          <w:szCs w:val="24"/>
        </w:rPr>
        <w:t xml:space="preserve"> the early 1800s, it is appropriate to step back and </w:t>
      </w:r>
      <w:r w:rsidR="002C60F9" w:rsidRPr="00CE1F22">
        <w:rPr>
          <w:rFonts w:ascii="Times New Roman" w:hAnsi="Times New Roman" w:cs="Times New Roman"/>
          <w:sz w:val="24"/>
          <w:szCs w:val="24"/>
        </w:rPr>
        <w:t xml:space="preserve">examine </w:t>
      </w:r>
      <w:r w:rsidR="00E524B9" w:rsidRPr="00CE1F22">
        <w:rPr>
          <w:rFonts w:ascii="Times New Roman" w:hAnsi="Times New Roman" w:cs="Times New Roman"/>
          <w:sz w:val="24"/>
          <w:szCs w:val="24"/>
        </w:rPr>
        <w:t>broader America at the time</w:t>
      </w:r>
      <w:r w:rsidR="00012BEC" w:rsidRPr="00CE1F22">
        <w:rPr>
          <w:rFonts w:ascii="Times New Roman" w:hAnsi="Times New Roman" w:cs="Times New Roman"/>
          <w:sz w:val="24"/>
          <w:szCs w:val="24"/>
        </w:rPr>
        <w:t xml:space="preserve"> </w:t>
      </w:r>
      <w:r w:rsidR="002C60F9" w:rsidRPr="00CE1F22">
        <w:rPr>
          <w:rFonts w:ascii="Times New Roman" w:hAnsi="Times New Roman" w:cs="Times New Roman"/>
          <w:sz w:val="24"/>
          <w:szCs w:val="24"/>
        </w:rPr>
        <w:t xml:space="preserve">to determine </w:t>
      </w:r>
      <w:r w:rsidR="00012BEC" w:rsidRPr="00CE1F22">
        <w:rPr>
          <w:rFonts w:ascii="Times New Roman" w:hAnsi="Times New Roman" w:cs="Times New Roman"/>
          <w:sz w:val="24"/>
          <w:szCs w:val="24"/>
        </w:rPr>
        <w:t>how the fur trade fit in</w:t>
      </w:r>
      <w:r w:rsidR="00E524B9" w:rsidRPr="00CE1F22">
        <w:rPr>
          <w:rFonts w:ascii="Times New Roman" w:hAnsi="Times New Roman" w:cs="Times New Roman"/>
          <w:sz w:val="24"/>
          <w:szCs w:val="24"/>
        </w:rPr>
        <w:t xml:space="preserve">. </w:t>
      </w:r>
      <w:r w:rsidR="00851D06" w:rsidRPr="00CE1F22">
        <w:rPr>
          <w:rFonts w:ascii="Times New Roman" w:hAnsi="Times New Roman" w:cs="Times New Roman"/>
          <w:sz w:val="24"/>
          <w:szCs w:val="24"/>
        </w:rPr>
        <w:t>Only</w:t>
      </w:r>
      <w:r w:rsidR="00012BEC" w:rsidRPr="00CE1F22">
        <w:rPr>
          <w:rFonts w:ascii="Times New Roman" w:hAnsi="Times New Roman" w:cs="Times New Roman"/>
          <w:sz w:val="24"/>
          <w:szCs w:val="24"/>
        </w:rPr>
        <w:t xml:space="preserve"> around</w:t>
      </w:r>
      <w:r w:rsidR="00E524B9" w:rsidRPr="00CE1F22">
        <w:rPr>
          <w:rFonts w:ascii="Times New Roman" w:hAnsi="Times New Roman" w:cs="Times New Roman"/>
          <w:sz w:val="24"/>
          <w:szCs w:val="24"/>
        </w:rPr>
        <w:t xml:space="preserve"> twenty-five years old, America was still largely uninfluenced by heavy industry, but was instead mainly a rural society. Many would argue that there was little to no chance that the young United States of then would end up the industrious and imperialistic state it </w:t>
      </w:r>
      <w:r w:rsidR="002C60F9" w:rsidRPr="00CE1F22">
        <w:rPr>
          <w:rFonts w:ascii="Times New Roman" w:hAnsi="Times New Roman" w:cs="Times New Roman"/>
          <w:sz w:val="24"/>
          <w:szCs w:val="24"/>
        </w:rPr>
        <w:t xml:space="preserve">became </w:t>
      </w:r>
      <w:r w:rsidR="00E524B9" w:rsidRPr="00CE1F22">
        <w:rPr>
          <w:rFonts w:ascii="Times New Roman" w:hAnsi="Times New Roman" w:cs="Times New Roman"/>
          <w:sz w:val="24"/>
          <w:szCs w:val="24"/>
        </w:rPr>
        <w:t>only years later. Instead, the United States at the turn of the nineteenth century had few settlements, and th</w:t>
      </w:r>
      <w:r w:rsidR="00C13399" w:rsidRPr="00CE1F22">
        <w:rPr>
          <w:rFonts w:ascii="Times New Roman" w:hAnsi="Times New Roman" w:cs="Times New Roman"/>
          <w:sz w:val="24"/>
          <w:szCs w:val="24"/>
        </w:rPr>
        <w:t>o</w:t>
      </w:r>
      <w:r w:rsidR="00E524B9" w:rsidRPr="00CE1F22">
        <w:rPr>
          <w:rFonts w:ascii="Times New Roman" w:hAnsi="Times New Roman" w:cs="Times New Roman"/>
          <w:sz w:val="24"/>
          <w:szCs w:val="24"/>
        </w:rPr>
        <w:t xml:space="preserve">se </w:t>
      </w:r>
      <w:r w:rsidR="00012BEC" w:rsidRPr="00CE1F22">
        <w:rPr>
          <w:rFonts w:ascii="Times New Roman" w:hAnsi="Times New Roman" w:cs="Times New Roman"/>
          <w:sz w:val="24"/>
          <w:szCs w:val="24"/>
        </w:rPr>
        <w:t xml:space="preserve">that existed </w:t>
      </w:r>
      <w:r w:rsidR="00E524B9" w:rsidRPr="00CE1F22">
        <w:rPr>
          <w:rFonts w:ascii="Times New Roman" w:hAnsi="Times New Roman" w:cs="Times New Roman"/>
          <w:sz w:val="24"/>
          <w:szCs w:val="24"/>
        </w:rPr>
        <w:t xml:space="preserve">were located </w:t>
      </w:r>
      <w:r w:rsidR="00BA3923" w:rsidRPr="00CE1F22">
        <w:rPr>
          <w:rFonts w:ascii="Times New Roman" w:hAnsi="Times New Roman" w:cs="Times New Roman"/>
          <w:sz w:val="24"/>
          <w:szCs w:val="24"/>
        </w:rPr>
        <w:t>mostly</w:t>
      </w:r>
      <w:r w:rsidR="00E524B9" w:rsidRPr="00CE1F22">
        <w:rPr>
          <w:rFonts w:ascii="Times New Roman" w:hAnsi="Times New Roman" w:cs="Times New Roman"/>
          <w:sz w:val="24"/>
          <w:szCs w:val="24"/>
        </w:rPr>
        <w:t xml:space="preserve"> on the coast for commerce with other nations. The land was </w:t>
      </w:r>
      <w:r w:rsidR="004C1597" w:rsidRPr="00CE1F22">
        <w:rPr>
          <w:rFonts w:ascii="Times New Roman" w:hAnsi="Times New Roman" w:cs="Times New Roman"/>
          <w:sz w:val="24"/>
          <w:szCs w:val="24"/>
        </w:rPr>
        <w:t>covered</w:t>
      </w:r>
      <w:r w:rsidR="00E524B9" w:rsidRPr="00CE1F22">
        <w:rPr>
          <w:rFonts w:ascii="Times New Roman" w:hAnsi="Times New Roman" w:cs="Times New Roman"/>
          <w:sz w:val="24"/>
          <w:szCs w:val="24"/>
        </w:rPr>
        <w:t xml:space="preserve"> with </w:t>
      </w:r>
      <w:r w:rsidR="00012BEC" w:rsidRPr="00CE1F22">
        <w:rPr>
          <w:rFonts w:ascii="Times New Roman" w:hAnsi="Times New Roman" w:cs="Times New Roman"/>
          <w:sz w:val="24"/>
          <w:szCs w:val="24"/>
        </w:rPr>
        <w:t xml:space="preserve">vast amounts of </w:t>
      </w:r>
      <w:r w:rsidR="00E524B9" w:rsidRPr="00CE1F22">
        <w:rPr>
          <w:rFonts w:ascii="Times New Roman" w:hAnsi="Times New Roman" w:cs="Times New Roman"/>
          <w:sz w:val="24"/>
          <w:szCs w:val="24"/>
        </w:rPr>
        <w:t>“desolate and dreary forest” and “no arts, a principal literature, a cancerous disease of negro slavery.”</w:t>
      </w:r>
      <w:r w:rsidR="00E524B9" w:rsidRPr="00CE1F22">
        <w:rPr>
          <w:rStyle w:val="FootnoteReference"/>
          <w:rFonts w:ascii="Times New Roman" w:hAnsi="Times New Roman" w:cs="Times New Roman"/>
          <w:sz w:val="24"/>
          <w:szCs w:val="24"/>
        </w:rPr>
        <w:footnoteReference w:id="6"/>
      </w:r>
      <w:r w:rsidR="00E524B9" w:rsidRPr="00CE1F22">
        <w:rPr>
          <w:rFonts w:ascii="Times New Roman" w:hAnsi="Times New Roman" w:cs="Times New Roman"/>
          <w:sz w:val="24"/>
          <w:szCs w:val="24"/>
        </w:rPr>
        <w:t xml:space="preserve"> </w:t>
      </w:r>
      <w:r w:rsidR="00012BEC" w:rsidRPr="00CE1F22">
        <w:rPr>
          <w:rFonts w:ascii="Times New Roman" w:hAnsi="Times New Roman" w:cs="Times New Roman"/>
          <w:sz w:val="24"/>
          <w:szCs w:val="24"/>
        </w:rPr>
        <w:t>The</w:t>
      </w:r>
      <w:r w:rsidR="00C13399" w:rsidRPr="00CE1F22">
        <w:rPr>
          <w:rFonts w:ascii="Times New Roman" w:hAnsi="Times New Roman" w:cs="Times New Roman"/>
          <w:sz w:val="24"/>
          <w:szCs w:val="24"/>
        </w:rPr>
        <w:t>s</w:t>
      </w:r>
      <w:r w:rsidR="00012BEC" w:rsidRPr="00CE1F22">
        <w:rPr>
          <w:rFonts w:ascii="Times New Roman" w:hAnsi="Times New Roman" w:cs="Times New Roman"/>
          <w:sz w:val="24"/>
          <w:szCs w:val="24"/>
        </w:rPr>
        <w:t xml:space="preserve">e attributes, especially </w:t>
      </w:r>
      <w:r w:rsidR="00F07836" w:rsidRPr="00CE1F22">
        <w:rPr>
          <w:rFonts w:ascii="Times New Roman" w:hAnsi="Times New Roman" w:cs="Times New Roman"/>
          <w:sz w:val="24"/>
          <w:szCs w:val="24"/>
        </w:rPr>
        <w:t>slavery</w:t>
      </w:r>
      <w:r w:rsidR="00BA3923" w:rsidRPr="00CE1F22">
        <w:rPr>
          <w:rFonts w:ascii="Times New Roman" w:hAnsi="Times New Roman" w:cs="Times New Roman"/>
          <w:sz w:val="24"/>
          <w:szCs w:val="24"/>
        </w:rPr>
        <w:t xml:space="preserve"> and a lack of art</w:t>
      </w:r>
      <w:r w:rsidR="00F07836" w:rsidRPr="00CE1F22">
        <w:rPr>
          <w:rFonts w:ascii="Times New Roman" w:hAnsi="Times New Roman" w:cs="Times New Roman"/>
          <w:sz w:val="24"/>
          <w:szCs w:val="24"/>
        </w:rPr>
        <w:t xml:space="preserve">, were argued by historians such as Henry Adams as </w:t>
      </w:r>
      <w:r w:rsidR="008F3BF2">
        <w:rPr>
          <w:rFonts w:ascii="Times New Roman" w:hAnsi="Times New Roman" w:cs="Times New Roman"/>
          <w:sz w:val="24"/>
          <w:szCs w:val="24"/>
        </w:rPr>
        <w:t xml:space="preserve">mostly </w:t>
      </w:r>
      <w:r w:rsidR="00F07836" w:rsidRPr="00CE1F22">
        <w:rPr>
          <w:rFonts w:ascii="Times New Roman" w:hAnsi="Times New Roman" w:cs="Times New Roman"/>
          <w:sz w:val="24"/>
          <w:szCs w:val="24"/>
        </w:rPr>
        <w:t>characterizing America around 1800.</w:t>
      </w:r>
    </w:p>
    <w:p w:rsidR="00012BEC" w:rsidRPr="00CE1F22" w:rsidRDefault="00B26441" w:rsidP="00EA242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slave trade </w:t>
      </w:r>
      <w:r w:rsidR="00012BEC" w:rsidRPr="00CE1F22">
        <w:rPr>
          <w:rFonts w:ascii="Times New Roman" w:hAnsi="Times New Roman" w:cs="Times New Roman"/>
          <w:sz w:val="24"/>
          <w:szCs w:val="24"/>
        </w:rPr>
        <w:t>in America</w:t>
      </w:r>
      <w:r w:rsidRPr="00CE1F22">
        <w:rPr>
          <w:rFonts w:ascii="Times New Roman" w:hAnsi="Times New Roman" w:cs="Times New Roman"/>
          <w:sz w:val="24"/>
          <w:szCs w:val="24"/>
        </w:rPr>
        <w:t xml:space="preserve"> </w:t>
      </w:r>
      <w:r w:rsidR="00012BEC" w:rsidRPr="00CE1F22">
        <w:rPr>
          <w:rFonts w:ascii="Times New Roman" w:hAnsi="Times New Roman" w:cs="Times New Roman"/>
          <w:sz w:val="24"/>
          <w:szCs w:val="24"/>
        </w:rPr>
        <w:t>ha</w:t>
      </w:r>
      <w:r w:rsidRPr="00CE1F22">
        <w:rPr>
          <w:rFonts w:ascii="Times New Roman" w:hAnsi="Times New Roman" w:cs="Times New Roman"/>
          <w:sz w:val="24"/>
          <w:szCs w:val="24"/>
        </w:rPr>
        <w:t>s</w:t>
      </w:r>
      <w:r w:rsidR="00012BEC" w:rsidRPr="00CE1F22">
        <w:rPr>
          <w:rFonts w:ascii="Times New Roman" w:hAnsi="Times New Roman" w:cs="Times New Roman"/>
          <w:sz w:val="24"/>
          <w:szCs w:val="24"/>
        </w:rPr>
        <w:t xml:space="preserve"> always been under scrutiny </w:t>
      </w:r>
      <w:r w:rsidRPr="00CE1F22">
        <w:rPr>
          <w:rFonts w:ascii="Times New Roman" w:hAnsi="Times New Roman" w:cs="Times New Roman"/>
          <w:sz w:val="24"/>
          <w:szCs w:val="24"/>
        </w:rPr>
        <w:t>of</w:t>
      </w:r>
      <w:r w:rsidR="00C13399" w:rsidRPr="00CE1F22">
        <w:rPr>
          <w:rFonts w:ascii="Times New Roman" w:hAnsi="Times New Roman" w:cs="Times New Roman"/>
          <w:sz w:val="24"/>
          <w:szCs w:val="24"/>
        </w:rPr>
        <w:t xml:space="preserve"> </w:t>
      </w:r>
      <w:r w:rsidR="00012BEC" w:rsidRPr="00CE1F22">
        <w:rPr>
          <w:rFonts w:ascii="Times New Roman" w:hAnsi="Times New Roman" w:cs="Times New Roman"/>
          <w:sz w:val="24"/>
          <w:szCs w:val="24"/>
        </w:rPr>
        <w:t>scholars</w:t>
      </w:r>
      <w:r w:rsidR="00F07836" w:rsidRPr="00CE1F22">
        <w:rPr>
          <w:rFonts w:ascii="Times New Roman" w:hAnsi="Times New Roman" w:cs="Times New Roman"/>
          <w:sz w:val="24"/>
          <w:szCs w:val="24"/>
        </w:rPr>
        <w:t xml:space="preserve"> such as Adams</w:t>
      </w:r>
      <w:r w:rsidR="008F3BF2">
        <w:rPr>
          <w:rFonts w:ascii="Times New Roman" w:hAnsi="Times New Roman" w:cs="Times New Roman"/>
          <w:sz w:val="24"/>
          <w:szCs w:val="24"/>
        </w:rPr>
        <w:t xml:space="preserve"> and is unfortunately most often associated with the early history of the nation</w:t>
      </w:r>
      <w:r w:rsidR="00012BEC" w:rsidRPr="00CE1F22">
        <w:rPr>
          <w:rFonts w:ascii="Times New Roman" w:hAnsi="Times New Roman" w:cs="Times New Roman"/>
          <w:sz w:val="24"/>
          <w:szCs w:val="24"/>
        </w:rPr>
        <w:t xml:space="preserve">. Here, however, it was </w:t>
      </w:r>
      <w:r w:rsidR="00BA3923" w:rsidRPr="00CE1F22">
        <w:rPr>
          <w:rFonts w:ascii="Times New Roman" w:hAnsi="Times New Roman" w:cs="Times New Roman"/>
          <w:sz w:val="24"/>
          <w:szCs w:val="24"/>
        </w:rPr>
        <w:t>unique</w:t>
      </w:r>
      <w:r w:rsidR="00012BEC" w:rsidRPr="00CE1F22">
        <w:rPr>
          <w:rFonts w:ascii="Times New Roman" w:hAnsi="Times New Roman" w:cs="Times New Roman"/>
          <w:sz w:val="24"/>
          <w:szCs w:val="24"/>
        </w:rPr>
        <w:t xml:space="preserve"> that a young United States </w:t>
      </w:r>
      <w:r w:rsidR="000A0465">
        <w:rPr>
          <w:rFonts w:ascii="Times New Roman" w:hAnsi="Times New Roman" w:cs="Times New Roman"/>
          <w:sz w:val="24"/>
          <w:szCs w:val="24"/>
        </w:rPr>
        <w:t>and its association with</w:t>
      </w:r>
      <w:r w:rsidR="008F3BF2">
        <w:rPr>
          <w:rFonts w:ascii="Times New Roman" w:hAnsi="Times New Roman" w:cs="Times New Roman"/>
          <w:sz w:val="24"/>
          <w:szCs w:val="24"/>
        </w:rPr>
        <w:t xml:space="preserve"> slavery </w:t>
      </w:r>
      <w:r w:rsidRPr="00CE1F22">
        <w:rPr>
          <w:rFonts w:ascii="Times New Roman" w:hAnsi="Times New Roman" w:cs="Times New Roman"/>
          <w:sz w:val="24"/>
          <w:szCs w:val="24"/>
        </w:rPr>
        <w:t>allowed an</w:t>
      </w:r>
      <w:r w:rsidR="00012BEC" w:rsidRPr="00CE1F22">
        <w:rPr>
          <w:rFonts w:ascii="Times New Roman" w:hAnsi="Times New Roman" w:cs="Times New Roman"/>
          <w:sz w:val="24"/>
          <w:szCs w:val="24"/>
        </w:rPr>
        <w:t xml:space="preserve"> </w:t>
      </w:r>
      <w:r w:rsidR="00C13399" w:rsidRPr="00CE1F22">
        <w:rPr>
          <w:rFonts w:ascii="Times New Roman" w:hAnsi="Times New Roman" w:cs="Times New Roman"/>
          <w:sz w:val="24"/>
          <w:szCs w:val="24"/>
        </w:rPr>
        <w:t xml:space="preserve">industry </w:t>
      </w:r>
      <w:r w:rsidR="00012BEC" w:rsidRPr="00CE1F22">
        <w:rPr>
          <w:rFonts w:ascii="Times New Roman" w:hAnsi="Times New Roman" w:cs="Times New Roman"/>
          <w:sz w:val="24"/>
          <w:szCs w:val="24"/>
        </w:rPr>
        <w:t xml:space="preserve">as unique as the fur trade to thrive during this period. </w:t>
      </w:r>
      <w:r w:rsidR="00EA242A" w:rsidRPr="00CE1F22">
        <w:rPr>
          <w:rFonts w:ascii="Times New Roman" w:hAnsi="Times New Roman" w:cs="Times New Roman"/>
          <w:sz w:val="24"/>
          <w:szCs w:val="24"/>
        </w:rPr>
        <w:t xml:space="preserve">Those in America </w:t>
      </w:r>
      <w:r w:rsidR="007A5595" w:rsidRPr="00CE1F22">
        <w:rPr>
          <w:rFonts w:ascii="Times New Roman" w:hAnsi="Times New Roman" w:cs="Times New Roman"/>
          <w:sz w:val="24"/>
          <w:szCs w:val="24"/>
        </w:rPr>
        <w:t>had</w:t>
      </w:r>
      <w:r w:rsidR="00EA242A" w:rsidRPr="00CE1F22">
        <w:rPr>
          <w:rFonts w:ascii="Times New Roman" w:hAnsi="Times New Roman" w:cs="Times New Roman"/>
          <w:sz w:val="24"/>
          <w:szCs w:val="24"/>
        </w:rPr>
        <w:t xml:space="preserve"> “g</w:t>
      </w:r>
      <w:r w:rsidR="00012BEC" w:rsidRPr="00CE1F22">
        <w:rPr>
          <w:rFonts w:ascii="Times New Roman" w:hAnsi="Times New Roman" w:cs="Times New Roman"/>
          <w:sz w:val="24"/>
          <w:szCs w:val="24"/>
        </w:rPr>
        <w:t>reed for wealth, lust for power, yearning for the blank void of savage freedom such as Indians and wolves delighted in</w:t>
      </w:r>
      <w:r w:rsidR="00EA242A" w:rsidRPr="00CE1F22">
        <w:rPr>
          <w:rFonts w:ascii="Times New Roman" w:hAnsi="Times New Roman" w:cs="Times New Roman"/>
          <w:sz w:val="24"/>
          <w:szCs w:val="24"/>
        </w:rPr>
        <w:t>.”</w:t>
      </w:r>
      <w:r w:rsidR="00EA242A" w:rsidRPr="00CE1F22">
        <w:rPr>
          <w:rStyle w:val="FootnoteReference"/>
          <w:rFonts w:ascii="Times New Roman" w:hAnsi="Times New Roman" w:cs="Times New Roman"/>
          <w:sz w:val="24"/>
          <w:szCs w:val="24"/>
        </w:rPr>
        <w:footnoteReference w:id="7"/>
      </w:r>
      <w:r w:rsidR="00EA242A" w:rsidRPr="00CE1F22">
        <w:rPr>
          <w:rFonts w:ascii="Times New Roman" w:hAnsi="Times New Roman" w:cs="Times New Roman"/>
          <w:sz w:val="24"/>
          <w:szCs w:val="24"/>
        </w:rPr>
        <w:t xml:space="preserve"> </w:t>
      </w:r>
      <w:r w:rsidR="00E557C9" w:rsidRPr="00CE1F22">
        <w:rPr>
          <w:rFonts w:ascii="Times New Roman" w:hAnsi="Times New Roman" w:cs="Times New Roman"/>
          <w:sz w:val="24"/>
          <w:szCs w:val="24"/>
        </w:rPr>
        <w:t xml:space="preserve">American society </w:t>
      </w:r>
      <w:r w:rsidR="000A0465">
        <w:rPr>
          <w:rFonts w:ascii="Times New Roman" w:hAnsi="Times New Roman" w:cs="Times New Roman"/>
          <w:sz w:val="24"/>
          <w:szCs w:val="24"/>
        </w:rPr>
        <w:t xml:space="preserve">and economy </w:t>
      </w:r>
      <w:r w:rsidR="00C13399" w:rsidRPr="00CE1F22">
        <w:rPr>
          <w:rFonts w:ascii="Times New Roman" w:hAnsi="Times New Roman" w:cs="Times New Roman"/>
          <w:sz w:val="24"/>
          <w:szCs w:val="24"/>
        </w:rPr>
        <w:t>were</w:t>
      </w:r>
      <w:r w:rsidR="00E557C9" w:rsidRPr="00CE1F22">
        <w:rPr>
          <w:rFonts w:ascii="Times New Roman" w:hAnsi="Times New Roman" w:cs="Times New Roman"/>
          <w:sz w:val="24"/>
          <w:szCs w:val="24"/>
        </w:rPr>
        <w:t xml:space="preserve"> still </w:t>
      </w:r>
      <w:r w:rsidR="000D614D" w:rsidRPr="00CE1F22">
        <w:rPr>
          <w:rFonts w:ascii="Times New Roman" w:hAnsi="Times New Roman" w:cs="Times New Roman"/>
          <w:sz w:val="24"/>
          <w:szCs w:val="24"/>
        </w:rPr>
        <w:t xml:space="preserve">in </w:t>
      </w:r>
      <w:r w:rsidR="00E557C9" w:rsidRPr="00CE1F22">
        <w:rPr>
          <w:rFonts w:ascii="Times New Roman" w:hAnsi="Times New Roman" w:cs="Times New Roman"/>
          <w:sz w:val="24"/>
          <w:szCs w:val="24"/>
        </w:rPr>
        <w:t>in</w:t>
      </w:r>
      <w:r w:rsidR="000D614D" w:rsidRPr="00CE1F22">
        <w:rPr>
          <w:rFonts w:ascii="Times New Roman" w:hAnsi="Times New Roman" w:cs="Times New Roman"/>
          <w:sz w:val="24"/>
          <w:szCs w:val="24"/>
        </w:rPr>
        <w:t xml:space="preserve"> their beginnings </w:t>
      </w:r>
      <w:r w:rsidR="00E557C9" w:rsidRPr="00CE1F22">
        <w:rPr>
          <w:rFonts w:ascii="Times New Roman" w:hAnsi="Times New Roman" w:cs="Times New Roman"/>
          <w:sz w:val="24"/>
          <w:szCs w:val="24"/>
        </w:rPr>
        <w:t xml:space="preserve">and </w:t>
      </w:r>
      <w:r w:rsidR="00C13399" w:rsidRPr="00CE1F22">
        <w:rPr>
          <w:rFonts w:ascii="Times New Roman" w:hAnsi="Times New Roman" w:cs="Times New Roman"/>
          <w:sz w:val="24"/>
          <w:szCs w:val="24"/>
        </w:rPr>
        <w:t xml:space="preserve">shared </w:t>
      </w:r>
      <w:r w:rsidR="00E557C9" w:rsidRPr="00CE1F22">
        <w:rPr>
          <w:rFonts w:ascii="Times New Roman" w:hAnsi="Times New Roman" w:cs="Times New Roman"/>
          <w:sz w:val="24"/>
          <w:szCs w:val="24"/>
        </w:rPr>
        <w:t xml:space="preserve">an </w:t>
      </w:r>
      <w:r w:rsidR="000D614D" w:rsidRPr="00CE1F22">
        <w:rPr>
          <w:rFonts w:ascii="Times New Roman" w:hAnsi="Times New Roman" w:cs="Times New Roman"/>
          <w:sz w:val="24"/>
          <w:szCs w:val="24"/>
        </w:rPr>
        <w:t>unknown</w:t>
      </w:r>
      <w:r w:rsidR="00E557C9" w:rsidRPr="00CE1F22">
        <w:rPr>
          <w:rFonts w:ascii="Times New Roman" w:hAnsi="Times New Roman" w:cs="Times New Roman"/>
          <w:sz w:val="24"/>
          <w:szCs w:val="24"/>
        </w:rPr>
        <w:t xml:space="preserve"> future</w:t>
      </w:r>
      <w:r w:rsidR="000A0465">
        <w:rPr>
          <w:rFonts w:ascii="Times New Roman" w:hAnsi="Times New Roman" w:cs="Times New Roman"/>
          <w:sz w:val="24"/>
          <w:szCs w:val="24"/>
        </w:rPr>
        <w:t xml:space="preserve"> at the time</w:t>
      </w:r>
      <w:r w:rsidR="00BA3923" w:rsidRPr="00CE1F22">
        <w:rPr>
          <w:rFonts w:ascii="Times New Roman" w:hAnsi="Times New Roman" w:cs="Times New Roman"/>
          <w:sz w:val="24"/>
          <w:szCs w:val="24"/>
        </w:rPr>
        <w:t>.</w:t>
      </w:r>
      <w:r w:rsidR="00E557C9" w:rsidRPr="00CE1F22">
        <w:rPr>
          <w:rFonts w:ascii="Times New Roman" w:hAnsi="Times New Roman" w:cs="Times New Roman"/>
          <w:sz w:val="24"/>
          <w:szCs w:val="24"/>
        </w:rPr>
        <w:t xml:space="preserve"> With a constitution so young and a population comprised of new </w:t>
      </w:r>
      <w:r w:rsidR="00D54612" w:rsidRPr="00CE1F22">
        <w:rPr>
          <w:rFonts w:ascii="Times New Roman" w:hAnsi="Times New Roman" w:cs="Times New Roman"/>
          <w:sz w:val="24"/>
          <w:szCs w:val="24"/>
        </w:rPr>
        <w:t xml:space="preserve">Americans, </w:t>
      </w:r>
      <w:r w:rsidR="00E557C9" w:rsidRPr="00CE1F22">
        <w:rPr>
          <w:rFonts w:ascii="Times New Roman" w:hAnsi="Times New Roman" w:cs="Times New Roman"/>
          <w:sz w:val="24"/>
          <w:szCs w:val="24"/>
        </w:rPr>
        <w:t>European traders,</w:t>
      </w:r>
      <w:r w:rsidR="00D54612" w:rsidRPr="00CE1F22">
        <w:rPr>
          <w:rFonts w:ascii="Times New Roman" w:hAnsi="Times New Roman" w:cs="Times New Roman"/>
          <w:sz w:val="24"/>
          <w:szCs w:val="24"/>
        </w:rPr>
        <w:t xml:space="preserve"> and American Indians,</w:t>
      </w:r>
      <w:r w:rsidR="00E557C9" w:rsidRPr="00CE1F22">
        <w:rPr>
          <w:rFonts w:ascii="Times New Roman" w:hAnsi="Times New Roman" w:cs="Times New Roman"/>
          <w:sz w:val="24"/>
          <w:szCs w:val="24"/>
        </w:rPr>
        <w:t xml:space="preserve"> the freedom that these </w:t>
      </w:r>
      <w:r w:rsidR="00D54612" w:rsidRPr="00CE1F22">
        <w:rPr>
          <w:rFonts w:ascii="Times New Roman" w:hAnsi="Times New Roman" w:cs="Times New Roman"/>
          <w:sz w:val="24"/>
          <w:szCs w:val="24"/>
        </w:rPr>
        <w:t>Native</w:t>
      </w:r>
      <w:r w:rsidR="00E557C9" w:rsidRPr="00CE1F22">
        <w:rPr>
          <w:rFonts w:ascii="Times New Roman" w:hAnsi="Times New Roman" w:cs="Times New Roman"/>
          <w:sz w:val="24"/>
          <w:szCs w:val="24"/>
        </w:rPr>
        <w:t xml:space="preserve"> </w:t>
      </w:r>
      <w:r w:rsidR="00D54612" w:rsidRPr="00CE1F22">
        <w:rPr>
          <w:rFonts w:ascii="Times New Roman" w:hAnsi="Times New Roman" w:cs="Times New Roman"/>
          <w:sz w:val="24"/>
          <w:szCs w:val="24"/>
        </w:rPr>
        <w:t>peoples</w:t>
      </w:r>
      <w:r w:rsidR="007A5595" w:rsidRPr="00CE1F22">
        <w:rPr>
          <w:rFonts w:ascii="Times New Roman" w:hAnsi="Times New Roman" w:cs="Times New Roman"/>
          <w:sz w:val="24"/>
          <w:szCs w:val="24"/>
        </w:rPr>
        <w:t xml:space="preserve"> </w:t>
      </w:r>
      <w:r w:rsidR="008F3BF2">
        <w:rPr>
          <w:rFonts w:ascii="Times New Roman" w:hAnsi="Times New Roman" w:cs="Times New Roman"/>
          <w:sz w:val="24"/>
          <w:szCs w:val="24"/>
        </w:rPr>
        <w:t xml:space="preserve">still </w:t>
      </w:r>
      <w:r w:rsidR="007A5595" w:rsidRPr="00CE1F22">
        <w:rPr>
          <w:rFonts w:ascii="Times New Roman" w:hAnsi="Times New Roman" w:cs="Times New Roman"/>
          <w:sz w:val="24"/>
          <w:szCs w:val="24"/>
        </w:rPr>
        <w:t>possessed</w:t>
      </w:r>
      <w:r w:rsidR="00E557C9" w:rsidRPr="00CE1F22">
        <w:rPr>
          <w:rFonts w:ascii="Times New Roman" w:hAnsi="Times New Roman" w:cs="Times New Roman"/>
          <w:sz w:val="24"/>
          <w:szCs w:val="24"/>
        </w:rPr>
        <w:t xml:space="preserve"> </w:t>
      </w:r>
      <w:r w:rsidR="00C13399" w:rsidRPr="00CE1F22">
        <w:rPr>
          <w:rFonts w:ascii="Times New Roman" w:hAnsi="Times New Roman" w:cs="Times New Roman"/>
          <w:sz w:val="24"/>
          <w:szCs w:val="24"/>
        </w:rPr>
        <w:t>had an incredible i</w:t>
      </w:r>
      <w:r w:rsidR="00F07836" w:rsidRPr="00CE1F22">
        <w:rPr>
          <w:rFonts w:ascii="Times New Roman" w:hAnsi="Times New Roman" w:cs="Times New Roman"/>
          <w:sz w:val="24"/>
          <w:szCs w:val="24"/>
        </w:rPr>
        <w:t xml:space="preserve">mpact on </w:t>
      </w:r>
      <w:r w:rsidR="008F3BF2">
        <w:rPr>
          <w:rFonts w:ascii="Times New Roman" w:hAnsi="Times New Roman" w:cs="Times New Roman"/>
          <w:sz w:val="24"/>
          <w:szCs w:val="24"/>
        </w:rPr>
        <w:t>this</w:t>
      </w:r>
      <w:r w:rsidR="00F07836" w:rsidRPr="00CE1F22">
        <w:rPr>
          <w:rFonts w:ascii="Times New Roman" w:hAnsi="Times New Roman" w:cs="Times New Roman"/>
          <w:sz w:val="24"/>
          <w:szCs w:val="24"/>
        </w:rPr>
        <w:t xml:space="preserve"> new country with </w:t>
      </w:r>
      <w:r w:rsidR="00D54612" w:rsidRPr="00CE1F22">
        <w:rPr>
          <w:rFonts w:ascii="Times New Roman" w:hAnsi="Times New Roman" w:cs="Times New Roman"/>
          <w:sz w:val="24"/>
          <w:szCs w:val="24"/>
        </w:rPr>
        <w:t>a business like the fur trade.</w:t>
      </w:r>
    </w:p>
    <w:p w:rsidR="00151666" w:rsidRPr="00CE1F22" w:rsidRDefault="007A5595" w:rsidP="00EA242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lastRenderedPageBreak/>
        <w:t xml:space="preserve">Thomas Jefferson played a significant role in attempting to understand and develop his nation. His role greatly </w:t>
      </w:r>
      <w:r w:rsidR="00BC7A1B" w:rsidRPr="00CE1F22">
        <w:rPr>
          <w:rFonts w:ascii="Times New Roman" w:hAnsi="Times New Roman" w:cs="Times New Roman"/>
          <w:sz w:val="24"/>
          <w:szCs w:val="24"/>
        </w:rPr>
        <w:t>enhanced</w:t>
      </w:r>
      <w:r w:rsidRPr="00CE1F22">
        <w:rPr>
          <w:rFonts w:ascii="Times New Roman" w:hAnsi="Times New Roman" w:cs="Times New Roman"/>
          <w:sz w:val="24"/>
          <w:szCs w:val="24"/>
        </w:rPr>
        <w:t xml:space="preserve"> knowledge of America</w:t>
      </w:r>
      <w:r w:rsidR="00F234EA" w:rsidRPr="00CE1F22">
        <w:rPr>
          <w:rFonts w:ascii="Times New Roman" w:hAnsi="Times New Roman" w:cs="Times New Roman"/>
          <w:sz w:val="24"/>
          <w:szCs w:val="24"/>
        </w:rPr>
        <w:t>,</w:t>
      </w:r>
      <w:r w:rsidRPr="00CE1F22">
        <w:rPr>
          <w:rFonts w:ascii="Times New Roman" w:hAnsi="Times New Roman" w:cs="Times New Roman"/>
          <w:sz w:val="24"/>
          <w:szCs w:val="24"/>
        </w:rPr>
        <w:t xml:space="preserve"> while </w:t>
      </w:r>
      <w:r w:rsidR="000A0465">
        <w:rPr>
          <w:rFonts w:ascii="Times New Roman" w:hAnsi="Times New Roman" w:cs="Times New Roman"/>
          <w:sz w:val="24"/>
          <w:szCs w:val="24"/>
        </w:rPr>
        <w:t>dealing with</w:t>
      </w:r>
      <w:r w:rsidR="00F234EA" w:rsidRPr="00CE1F22">
        <w:rPr>
          <w:rFonts w:ascii="Times New Roman" w:hAnsi="Times New Roman" w:cs="Times New Roman"/>
          <w:sz w:val="24"/>
          <w:szCs w:val="24"/>
        </w:rPr>
        <w:t xml:space="preserve"> </w:t>
      </w:r>
      <w:r w:rsidRPr="00CE1F22">
        <w:rPr>
          <w:rFonts w:ascii="Times New Roman" w:hAnsi="Times New Roman" w:cs="Times New Roman"/>
          <w:sz w:val="24"/>
          <w:szCs w:val="24"/>
        </w:rPr>
        <w:t>the impact of</w:t>
      </w:r>
      <w:r w:rsidR="009F24E1" w:rsidRPr="00CE1F22">
        <w:rPr>
          <w:rFonts w:ascii="Times New Roman" w:hAnsi="Times New Roman" w:cs="Times New Roman"/>
          <w:sz w:val="24"/>
          <w:szCs w:val="24"/>
        </w:rPr>
        <w:t xml:space="preserve"> these</w:t>
      </w:r>
      <w:r w:rsidRPr="00CE1F22">
        <w:rPr>
          <w:rFonts w:ascii="Times New Roman" w:hAnsi="Times New Roman" w:cs="Times New Roman"/>
          <w:sz w:val="24"/>
          <w:szCs w:val="24"/>
        </w:rPr>
        <w:t xml:space="preserve"> American Indians</w:t>
      </w:r>
      <w:r w:rsidR="009F24E1" w:rsidRPr="00CE1F22">
        <w:rPr>
          <w:rFonts w:ascii="Times New Roman" w:hAnsi="Times New Roman" w:cs="Times New Roman"/>
          <w:sz w:val="24"/>
          <w:szCs w:val="24"/>
        </w:rPr>
        <w:t xml:space="preserve"> and their fur trade</w:t>
      </w:r>
      <w:r w:rsidRPr="00CE1F22">
        <w:rPr>
          <w:rFonts w:ascii="Times New Roman" w:hAnsi="Times New Roman" w:cs="Times New Roman"/>
          <w:sz w:val="24"/>
          <w:szCs w:val="24"/>
        </w:rPr>
        <w:t xml:space="preserve"> on the development of his young country. </w:t>
      </w:r>
      <w:r w:rsidR="000D614D" w:rsidRPr="00CE1F22">
        <w:rPr>
          <w:rFonts w:ascii="Times New Roman" w:hAnsi="Times New Roman" w:cs="Times New Roman"/>
          <w:sz w:val="24"/>
          <w:szCs w:val="24"/>
        </w:rPr>
        <w:t>Jefferson commissioned the</w:t>
      </w:r>
      <w:r w:rsidRPr="00CE1F22">
        <w:rPr>
          <w:rFonts w:ascii="Times New Roman" w:hAnsi="Times New Roman" w:cs="Times New Roman"/>
          <w:sz w:val="24"/>
          <w:szCs w:val="24"/>
        </w:rPr>
        <w:t xml:space="preserve"> expeditions of Lewis and Clark </w:t>
      </w:r>
      <w:r w:rsidR="00C60F16" w:rsidRPr="00CE1F22">
        <w:rPr>
          <w:rFonts w:ascii="Times New Roman" w:hAnsi="Times New Roman" w:cs="Times New Roman"/>
          <w:sz w:val="24"/>
          <w:szCs w:val="24"/>
        </w:rPr>
        <w:t>to achieve</w:t>
      </w:r>
      <w:r w:rsidRPr="00CE1F22">
        <w:rPr>
          <w:rFonts w:ascii="Times New Roman" w:hAnsi="Times New Roman" w:cs="Times New Roman"/>
          <w:sz w:val="24"/>
          <w:szCs w:val="24"/>
        </w:rPr>
        <w:t xml:space="preserve"> </w:t>
      </w:r>
      <w:r w:rsidR="00C60F16" w:rsidRPr="00CE1F22">
        <w:rPr>
          <w:rFonts w:ascii="Times New Roman" w:hAnsi="Times New Roman" w:cs="Times New Roman"/>
          <w:sz w:val="24"/>
          <w:szCs w:val="24"/>
        </w:rPr>
        <w:t>knowledge of his nation</w:t>
      </w:r>
      <w:r w:rsidRPr="00CE1F22">
        <w:rPr>
          <w:rFonts w:ascii="Times New Roman" w:hAnsi="Times New Roman" w:cs="Times New Roman"/>
          <w:sz w:val="24"/>
          <w:szCs w:val="24"/>
        </w:rPr>
        <w:t xml:space="preserve">. </w:t>
      </w:r>
      <w:r w:rsidR="009F24E1" w:rsidRPr="00CE1F22">
        <w:rPr>
          <w:rFonts w:ascii="Times New Roman" w:hAnsi="Times New Roman" w:cs="Times New Roman"/>
          <w:sz w:val="24"/>
          <w:szCs w:val="24"/>
        </w:rPr>
        <w:t>The two explorers contributed artifacts and resources in various areas</w:t>
      </w:r>
      <w:r w:rsidR="00F234EA" w:rsidRPr="00CE1F22">
        <w:rPr>
          <w:rFonts w:ascii="Times New Roman" w:hAnsi="Times New Roman" w:cs="Times New Roman"/>
          <w:sz w:val="24"/>
          <w:szCs w:val="24"/>
        </w:rPr>
        <w:t>,</w:t>
      </w:r>
      <w:r w:rsidR="009F24E1" w:rsidRPr="00CE1F22">
        <w:rPr>
          <w:rFonts w:ascii="Times New Roman" w:hAnsi="Times New Roman" w:cs="Times New Roman"/>
          <w:sz w:val="24"/>
          <w:szCs w:val="24"/>
        </w:rPr>
        <w:t xml:space="preserve"> such as maps of unknown</w:t>
      </w:r>
      <w:r w:rsidR="00BC7A1B" w:rsidRPr="00CE1F22">
        <w:rPr>
          <w:rFonts w:ascii="Times New Roman" w:hAnsi="Times New Roman" w:cs="Times New Roman"/>
          <w:sz w:val="24"/>
          <w:szCs w:val="24"/>
        </w:rPr>
        <w:t xml:space="preserve"> </w:t>
      </w:r>
      <w:r w:rsidR="009F24E1" w:rsidRPr="00CE1F22">
        <w:rPr>
          <w:rFonts w:ascii="Times New Roman" w:hAnsi="Times New Roman" w:cs="Times New Roman"/>
          <w:sz w:val="24"/>
          <w:szCs w:val="24"/>
        </w:rPr>
        <w:t>rivers and mountains as well as specimens of plants and animals.</w:t>
      </w:r>
      <w:r w:rsidR="009F24E1" w:rsidRPr="00CE1F22">
        <w:rPr>
          <w:rStyle w:val="FootnoteReference"/>
          <w:rFonts w:ascii="Times New Roman" w:hAnsi="Times New Roman" w:cs="Times New Roman"/>
          <w:sz w:val="24"/>
          <w:szCs w:val="24"/>
        </w:rPr>
        <w:footnoteReference w:id="8"/>
      </w:r>
      <w:r w:rsidR="00BC7A1B" w:rsidRPr="00CE1F22">
        <w:rPr>
          <w:rFonts w:ascii="Times New Roman" w:hAnsi="Times New Roman" w:cs="Times New Roman"/>
          <w:sz w:val="24"/>
          <w:szCs w:val="24"/>
        </w:rPr>
        <w:t xml:space="preserve"> Expeditions such as </w:t>
      </w:r>
      <w:r w:rsidR="008D1B3D">
        <w:rPr>
          <w:rFonts w:ascii="Times New Roman" w:hAnsi="Times New Roman" w:cs="Times New Roman"/>
          <w:sz w:val="24"/>
          <w:szCs w:val="24"/>
        </w:rPr>
        <w:t>these</w:t>
      </w:r>
      <w:r w:rsidR="00BC7A1B" w:rsidRPr="00CE1F22">
        <w:rPr>
          <w:rFonts w:ascii="Times New Roman" w:hAnsi="Times New Roman" w:cs="Times New Roman"/>
          <w:sz w:val="24"/>
          <w:szCs w:val="24"/>
        </w:rPr>
        <w:t xml:space="preserve"> were </w:t>
      </w:r>
      <w:r w:rsidR="00F07836" w:rsidRPr="00CE1F22">
        <w:rPr>
          <w:rFonts w:ascii="Times New Roman" w:hAnsi="Times New Roman" w:cs="Times New Roman"/>
          <w:sz w:val="24"/>
          <w:szCs w:val="24"/>
        </w:rPr>
        <w:t xml:space="preserve">received well </w:t>
      </w:r>
      <w:r w:rsidR="000D614D" w:rsidRPr="00CE1F22">
        <w:rPr>
          <w:rFonts w:ascii="Times New Roman" w:hAnsi="Times New Roman" w:cs="Times New Roman"/>
          <w:sz w:val="24"/>
          <w:szCs w:val="24"/>
        </w:rPr>
        <w:t>by Jefferson</w:t>
      </w:r>
      <w:r w:rsidR="00BC7A1B" w:rsidRPr="00CE1F22">
        <w:rPr>
          <w:rFonts w:ascii="Times New Roman" w:hAnsi="Times New Roman" w:cs="Times New Roman"/>
          <w:sz w:val="24"/>
          <w:szCs w:val="24"/>
        </w:rPr>
        <w:t xml:space="preserve"> </w:t>
      </w:r>
      <w:r w:rsidR="00F234EA" w:rsidRPr="00CE1F22">
        <w:rPr>
          <w:rFonts w:ascii="Times New Roman" w:hAnsi="Times New Roman" w:cs="Times New Roman"/>
          <w:sz w:val="24"/>
          <w:szCs w:val="24"/>
        </w:rPr>
        <w:t xml:space="preserve">as they highlighted the </w:t>
      </w:r>
      <w:r w:rsidR="00BC7A1B" w:rsidRPr="00CE1F22">
        <w:rPr>
          <w:rFonts w:ascii="Times New Roman" w:hAnsi="Times New Roman" w:cs="Times New Roman"/>
          <w:sz w:val="24"/>
          <w:szCs w:val="24"/>
        </w:rPr>
        <w:t>diversity</w:t>
      </w:r>
      <w:r w:rsidR="00F07836" w:rsidRPr="00CE1F22">
        <w:rPr>
          <w:rFonts w:ascii="Times New Roman" w:hAnsi="Times New Roman" w:cs="Times New Roman"/>
          <w:sz w:val="24"/>
          <w:szCs w:val="24"/>
        </w:rPr>
        <w:t xml:space="preserve"> of resources</w:t>
      </w:r>
      <w:r w:rsidR="00C60F16" w:rsidRPr="00CE1F22">
        <w:rPr>
          <w:rFonts w:ascii="Times New Roman" w:hAnsi="Times New Roman" w:cs="Times New Roman"/>
          <w:sz w:val="24"/>
          <w:szCs w:val="24"/>
        </w:rPr>
        <w:t xml:space="preserve"> and layout</w:t>
      </w:r>
      <w:r w:rsidR="00BC7A1B" w:rsidRPr="00CE1F22">
        <w:rPr>
          <w:rFonts w:ascii="Times New Roman" w:hAnsi="Times New Roman" w:cs="Times New Roman"/>
          <w:sz w:val="24"/>
          <w:szCs w:val="24"/>
        </w:rPr>
        <w:t xml:space="preserve"> </w:t>
      </w:r>
      <w:r w:rsidR="004F2771" w:rsidRPr="00CE1F22">
        <w:rPr>
          <w:rFonts w:ascii="Times New Roman" w:hAnsi="Times New Roman" w:cs="Times New Roman"/>
          <w:sz w:val="24"/>
          <w:szCs w:val="24"/>
        </w:rPr>
        <w:t>of</w:t>
      </w:r>
      <w:r w:rsidR="00D54612" w:rsidRPr="00CE1F22">
        <w:rPr>
          <w:rFonts w:ascii="Times New Roman" w:hAnsi="Times New Roman" w:cs="Times New Roman"/>
          <w:sz w:val="24"/>
          <w:szCs w:val="24"/>
        </w:rPr>
        <w:t xml:space="preserve"> the</w:t>
      </w:r>
      <w:r w:rsidR="00BC7A1B" w:rsidRPr="00CE1F22">
        <w:rPr>
          <w:rFonts w:ascii="Times New Roman" w:hAnsi="Times New Roman" w:cs="Times New Roman"/>
          <w:sz w:val="24"/>
          <w:szCs w:val="24"/>
        </w:rPr>
        <w:t xml:space="preserve"> </w:t>
      </w:r>
      <w:r w:rsidR="00151666" w:rsidRPr="00CE1F22">
        <w:rPr>
          <w:rFonts w:ascii="Times New Roman" w:hAnsi="Times New Roman" w:cs="Times New Roman"/>
          <w:sz w:val="24"/>
          <w:szCs w:val="24"/>
        </w:rPr>
        <w:t xml:space="preserve">vast </w:t>
      </w:r>
      <w:r w:rsidR="00BC7A1B" w:rsidRPr="00CE1F22">
        <w:rPr>
          <w:rFonts w:ascii="Times New Roman" w:hAnsi="Times New Roman" w:cs="Times New Roman"/>
          <w:sz w:val="24"/>
          <w:szCs w:val="24"/>
        </w:rPr>
        <w:t>land</w:t>
      </w:r>
      <w:r w:rsidR="000D614D" w:rsidRPr="00CE1F22">
        <w:rPr>
          <w:rFonts w:ascii="Times New Roman" w:hAnsi="Times New Roman" w:cs="Times New Roman"/>
          <w:sz w:val="24"/>
          <w:szCs w:val="24"/>
        </w:rPr>
        <w:t>s</w:t>
      </w:r>
      <w:r w:rsidR="00D54612" w:rsidRPr="00CE1F22">
        <w:rPr>
          <w:rFonts w:ascii="Times New Roman" w:hAnsi="Times New Roman" w:cs="Times New Roman"/>
          <w:sz w:val="24"/>
          <w:szCs w:val="24"/>
        </w:rPr>
        <w:t xml:space="preserve"> </w:t>
      </w:r>
      <w:r w:rsidR="00FA2198" w:rsidRPr="00CE1F22">
        <w:rPr>
          <w:rFonts w:ascii="Times New Roman" w:hAnsi="Times New Roman" w:cs="Times New Roman"/>
          <w:sz w:val="24"/>
          <w:szCs w:val="24"/>
        </w:rPr>
        <w:t>in</w:t>
      </w:r>
      <w:r w:rsidR="00D54612" w:rsidRPr="00CE1F22">
        <w:rPr>
          <w:rFonts w:ascii="Times New Roman" w:hAnsi="Times New Roman" w:cs="Times New Roman"/>
          <w:sz w:val="24"/>
          <w:szCs w:val="24"/>
        </w:rPr>
        <w:t xml:space="preserve"> America.</w:t>
      </w:r>
    </w:p>
    <w:p w:rsidR="00E557C9" w:rsidRPr="00CE1F22" w:rsidRDefault="00BC7A1B" w:rsidP="00EA242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Though there were countless travels by </w:t>
      </w:r>
      <w:r w:rsidR="00151666" w:rsidRPr="00CE1F22">
        <w:rPr>
          <w:rFonts w:ascii="Times New Roman" w:hAnsi="Times New Roman" w:cs="Times New Roman"/>
          <w:sz w:val="24"/>
          <w:szCs w:val="24"/>
        </w:rPr>
        <w:t xml:space="preserve">explorers </w:t>
      </w:r>
      <w:r w:rsidRPr="00CE1F22">
        <w:rPr>
          <w:rFonts w:ascii="Times New Roman" w:hAnsi="Times New Roman" w:cs="Times New Roman"/>
          <w:sz w:val="24"/>
          <w:szCs w:val="24"/>
        </w:rPr>
        <w:t xml:space="preserve">such as Lewis and Clark, theirs remained </w:t>
      </w:r>
      <w:r w:rsidR="00151666" w:rsidRPr="00CE1F22">
        <w:rPr>
          <w:rFonts w:ascii="Times New Roman" w:hAnsi="Times New Roman" w:cs="Times New Roman"/>
          <w:sz w:val="24"/>
          <w:szCs w:val="24"/>
        </w:rPr>
        <w:t xml:space="preserve">widespread </w:t>
      </w:r>
      <w:r w:rsidRPr="00CE1F22">
        <w:rPr>
          <w:rFonts w:ascii="Times New Roman" w:hAnsi="Times New Roman" w:cs="Times New Roman"/>
          <w:sz w:val="24"/>
          <w:szCs w:val="24"/>
        </w:rPr>
        <w:t xml:space="preserve">due to the </w:t>
      </w:r>
      <w:r w:rsidR="00F07836" w:rsidRPr="00CE1F22">
        <w:rPr>
          <w:rFonts w:ascii="Times New Roman" w:hAnsi="Times New Roman" w:cs="Times New Roman"/>
          <w:sz w:val="24"/>
          <w:szCs w:val="24"/>
        </w:rPr>
        <w:t>extent</w:t>
      </w:r>
      <w:r w:rsidRPr="00CE1F22">
        <w:rPr>
          <w:rFonts w:ascii="Times New Roman" w:hAnsi="Times New Roman" w:cs="Times New Roman"/>
          <w:sz w:val="24"/>
          <w:szCs w:val="24"/>
        </w:rPr>
        <w:t xml:space="preserve"> of knowledge they brought back with them.</w:t>
      </w:r>
      <w:r w:rsidR="006D1373" w:rsidRPr="00CE1F22">
        <w:rPr>
          <w:rFonts w:ascii="Times New Roman" w:hAnsi="Times New Roman" w:cs="Times New Roman"/>
          <w:sz w:val="24"/>
          <w:szCs w:val="24"/>
        </w:rPr>
        <w:t xml:space="preserve"> Ultimately, information brought back to Jefferson about fur trade </w:t>
      </w:r>
      <w:r w:rsidR="00151666" w:rsidRPr="00CE1F22">
        <w:rPr>
          <w:rFonts w:ascii="Times New Roman" w:hAnsi="Times New Roman" w:cs="Times New Roman"/>
          <w:sz w:val="24"/>
          <w:szCs w:val="24"/>
        </w:rPr>
        <w:t xml:space="preserve">activity </w:t>
      </w:r>
      <w:r w:rsidR="00F07836" w:rsidRPr="00CE1F22">
        <w:rPr>
          <w:rFonts w:ascii="Times New Roman" w:hAnsi="Times New Roman" w:cs="Times New Roman"/>
          <w:sz w:val="24"/>
          <w:szCs w:val="24"/>
        </w:rPr>
        <w:t>was important in understanding the fur trading</w:t>
      </w:r>
      <w:r w:rsidR="006D1373" w:rsidRPr="00CE1F22">
        <w:rPr>
          <w:rFonts w:ascii="Times New Roman" w:hAnsi="Times New Roman" w:cs="Times New Roman"/>
          <w:sz w:val="24"/>
          <w:szCs w:val="24"/>
        </w:rPr>
        <w:t xml:space="preserve"> period. When they traveled around 1805, they recorded that “successful business interests were built on trading with Indian partners.”</w:t>
      </w:r>
      <w:r w:rsidR="006D1373" w:rsidRPr="00CE1F22">
        <w:rPr>
          <w:rStyle w:val="FootnoteReference"/>
          <w:rFonts w:ascii="Times New Roman" w:hAnsi="Times New Roman" w:cs="Times New Roman"/>
          <w:sz w:val="24"/>
          <w:szCs w:val="24"/>
        </w:rPr>
        <w:footnoteReference w:id="9"/>
      </w:r>
      <w:r w:rsidR="00896B4A" w:rsidRPr="00CE1F22">
        <w:rPr>
          <w:rFonts w:ascii="Times New Roman" w:hAnsi="Times New Roman" w:cs="Times New Roman"/>
          <w:sz w:val="24"/>
          <w:szCs w:val="24"/>
        </w:rPr>
        <w:t xml:space="preserve"> Thus, it was becoming more widely known that the fur trade was occurring in various parts of the nation</w:t>
      </w:r>
      <w:r w:rsidR="00151666" w:rsidRPr="00CE1F22">
        <w:rPr>
          <w:rFonts w:ascii="Times New Roman" w:hAnsi="Times New Roman" w:cs="Times New Roman"/>
          <w:sz w:val="24"/>
          <w:szCs w:val="24"/>
        </w:rPr>
        <w:t>,</w:t>
      </w:r>
      <w:r w:rsidR="00896B4A" w:rsidRPr="00CE1F22">
        <w:rPr>
          <w:rFonts w:ascii="Times New Roman" w:hAnsi="Times New Roman" w:cs="Times New Roman"/>
          <w:sz w:val="24"/>
          <w:szCs w:val="24"/>
        </w:rPr>
        <w:t xml:space="preserve"> </w:t>
      </w:r>
      <w:r w:rsidR="00E875AE" w:rsidRPr="00CE1F22">
        <w:rPr>
          <w:rFonts w:ascii="Times New Roman" w:hAnsi="Times New Roman" w:cs="Times New Roman"/>
          <w:sz w:val="24"/>
          <w:szCs w:val="24"/>
        </w:rPr>
        <w:t xml:space="preserve">and the American Indians held an important </w:t>
      </w:r>
      <w:r w:rsidR="00896B4A" w:rsidRPr="00CE1F22">
        <w:rPr>
          <w:rFonts w:ascii="Times New Roman" w:hAnsi="Times New Roman" w:cs="Times New Roman"/>
          <w:sz w:val="24"/>
          <w:szCs w:val="24"/>
        </w:rPr>
        <w:t>role in these happenings.</w:t>
      </w:r>
      <w:r w:rsidR="00AF7BD6" w:rsidRPr="00CE1F22">
        <w:rPr>
          <w:rFonts w:ascii="Times New Roman" w:hAnsi="Times New Roman" w:cs="Times New Roman"/>
          <w:sz w:val="24"/>
          <w:szCs w:val="24"/>
        </w:rPr>
        <w:t xml:space="preserve"> </w:t>
      </w:r>
      <w:r w:rsidR="00E875AE" w:rsidRPr="00CE1F22">
        <w:rPr>
          <w:rFonts w:ascii="Times New Roman" w:hAnsi="Times New Roman" w:cs="Times New Roman"/>
          <w:sz w:val="24"/>
          <w:szCs w:val="24"/>
        </w:rPr>
        <w:t xml:space="preserve">The expeditions of </w:t>
      </w:r>
      <w:r w:rsidR="00AF7BD6" w:rsidRPr="00CE1F22">
        <w:rPr>
          <w:rFonts w:ascii="Times New Roman" w:hAnsi="Times New Roman" w:cs="Times New Roman"/>
          <w:sz w:val="24"/>
          <w:szCs w:val="24"/>
        </w:rPr>
        <w:t>Lewis and Clark showed that much of t</w:t>
      </w:r>
      <w:r w:rsidR="00E875AE" w:rsidRPr="00CE1F22">
        <w:rPr>
          <w:rFonts w:ascii="Times New Roman" w:hAnsi="Times New Roman" w:cs="Times New Roman"/>
          <w:sz w:val="24"/>
          <w:szCs w:val="24"/>
        </w:rPr>
        <w:t>he nation was still looking to understand various occurrences in America,</w:t>
      </w:r>
      <w:r w:rsidR="00AF7BD6" w:rsidRPr="00CE1F22">
        <w:rPr>
          <w:rFonts w:ascii="Times New Roman" w:hAnsi="Times New Roman" w:cs="Times New Roman"/>
          <w:sz w:val="24"/>
          <w:szCs w:val="24"/>
        </w:rPr>
        <w:t xml:space="preserve"> while other parts were thriving from these </w:t>
      </w:r>
      <w:r w:rsidR="008D1B3D" w:rsidRPr="00CE1F22">
        <w:rPr>
          <w:rFonts w:ascii="Times New Roman" w:hAnsi="Times New Roman" w:cs="Times New Roman"/>
          <w:sz w:val="24"/>
          <w:szCs w:val="24"/>
        </w:rPr>
        <w:t>activities</w:t>
      </w:r>
      <w:r w:rsidR="00151666" w:rsidRPr="00CE1F22">
        <w:rPr>
          <w:rFonts w:ascii="Times New Roman" w:hAnsi="Times New Roman" w:cs="Times New Roman"/>
          <w:sz w:val="24"/>
          <w:szCs w:val="24"/>
        </w:rPr>
        <w:t xml:space="preserve"> </w:t>
      </w:r>
      <w:r w:rsidR="00AF7BD6" w:rsidRPr="00CE1F22">
        <w:rPr>
          <w:rFonts w:ascii="Times New Roman" w:hAnsi="Times New Roman" w:cs="Times New Roman"/>
          <w:sz w:val="24"/>
          <w:szCs w:val="24"/>
        </w:rPr>
        <w:t xml:space="preserve">in the fur trade. </w:t>
      </w:r>
    </w:p>
    <w:p w:rsidR="00151666" w:rsidRPr="00CE1F22" w:rsidRDefault="00997834" w:rsidP="00553B73">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Around the same time that Jefferson sent out Lewis and Clark, </w:t>
      </w:r>
      <w:r w:rsidR="00CE684F" w:rsidRPr="00CE1F22">
        <w:rPr>
          <w:rFonts w:ascii="Times New Roman" w:hAnsi="Times New Roman" w:cs="Times New Roman"/>
          <w:sz w:val="24"/>
          <w:szCs w:val="24"/>
        </w:rPr>
        <w:t xml:space="preserve">his </w:t>
      </w:r>
      <w:r w:rsidRPr="00CE1F22">
        <w:rPr>
          <w:rFonts w:ascii="Times New Roman" w:hAnsi="Times New Roman" w:cs="Times New Roman"/>
          <w:sz w:val="24"/>
          <w:szCs w:val="24"/>
        </w:rPr>
        <w:t xml:space="preserve">policy of </w:t>
      </w:r>
      <w:r w:rsidR="00CE684F" w:rsidRPr="00CE1F22">
        <w:rPr>
          <w:rFonts w:ascii="Times New Roman" w:hAnsi="Times New Roman" w:cs="Times New Roman"/>
          <w:sz w:val="24"/>
          <w:szCs w:val="24"/>
        </w:rPr>
        <w:t xml:space="preserve">assimilating </w:t>
      </w:r>
      <w:r w:rsidRPr="00CE1F22">
        <w:rPr>
          <w:rFonts w:ascii="Times New Roman" w:hAnsi="Times New Roman" w:cs="Times New Roman"/>
          <w:sz w:val="24"/>
          <w:szCs w:val="24"/>
        </w:rPr>
        <w:t>Native Americans was</w:t>
      </w:r>
      <w:r w:rsidR="00C874A7" w:rsidRPr="00CE1F22">
        <w:rPr>
          <w:rFonts w:ascii="Times New Roman" w:hAnsi="Times New Roman" w:cs="Times New Roman"/>
          <w:sz w:val="24"/>
          <w:szCs w:val="24"/>
        </w:rPr>
        <w:t xml:space="preserve"> also</w:t>
      </w:r>
      <w:r w:rsidRPr="00CE1F22">
        <w:rPr>
          <w:rFonts w:ascii="Times New Roman" w:hAnsi="Times New Roman" w:cs="Times New Roman"/>
          <w:sz w:val="24"/>
          <w:szCs w:val="24"/>
        </w:rPr>
        <w:t xml:space="preserve"> rising to the surface</w:t>
      </w:r>
      <w:r w:rsidR="00C874A7" w:rsidRPr="00CE1F22">
        <w:rPr>
          <w:rFonts w:ascii="Times New Roman" w:hAnsi="Times New Roman" w:cs="Times New Roman"/>
          <w:sz w:val="24"/>
          <w:szCs w:val="24"/>
        </w:rPr>
        <w:t xml:space="preserve">. Relating back to Adams, want and need for more land and resources </w:t>
      </w:r>
      <w:r w:rsidRPr="00CE1F22">
        <w:rPr>
          <w:rFonts w:ascii="Times New Roman" w:hAnsi="Times New Roman" w:cs="Times New Roman"/>
          <w:sz w:val="24"/>
          <w:szCs w:val="24"/>
        </w:rPr>
        <w:t xml:space="preserve">was still very much a characteristic of young America. The United States </w:t>
      </w:r>
      <w:r w:rsidR="00C874A7" w:rsidRPr="00CE1F22">
        <w:rPr>
          <w:rFonts w:ascii="Times New Roman" w:hAnsi="Times New Roman" w:cs="Times New Roman"/>
          <w:sz w:val="24"/>
          <w:szCs w:val="24"/>
        </w:rPr>
        <w:t>sought</w:t>
      </w:r>
      <w:r w:rsidRPr="00CE1F22">
        <w:rPr>
          <w:rFonts w:ascii="Times New Roman" w:hAnsi="Times New Roman" w:cs="Times New Roman"/>
          <w:sz w:val="24"/>
          <w:szCs w:val="24"/>
        </w:rPr>
        <w:t xml:space="preserve"> </w:t>
      </w:r>
      <w:r w:rsidR="00C21484" w:rsidRPr="00CE1F22">
        <w:rPr>
          <w:rFonts w:ascii="Times New Roman" w:hAnsi="Times New Roman" w:cs="Times New Roman"/>
          <w:sz w:val="24"/>
          <w:szCs w:val="24"/>
        </w:rPr>
        <w:t>lands</w:t>
      </w:r>
      <w:r w:rsidR="00C874A7" w:rsidRPr="00CE1F22">
        <w:rPr>
          <w:rFonts w:ascii="Times New Roman" w:hAnsi="Times New Roman" w:cs="Times New Roman"/>
          <w:sz w:val="24"/>
          <w:szCs w:val="24"/>
        </w:rPr>
        <w:t xml:space="preserve"> that American Indians held onto east of the Mississippi</w:t>
      </w:r>
      <w:r w:rsidRPr="00CE1F22">
        <w:rPr>
          <w:rFonts w:ascii="Times New Roman" w:hAnsi="Times New Roman" w:cs="Times New Roman"/>
          <w:sz w:val="24"/>
          <w:szCs w:val="24"/>
        </w:rPr>
        <w:t xml:space="preserve">. </w:t>
      </w:r>
      <w:r w:rsidR="00C874A7" w:rsidRPr="00CE1F22">
        <w:rPr>
          <w:rFonts w:ascii="Times New Roman" w:hAnsi="Times New Roman" w:cs="Times New Roman"/>
          <w:sz w:val="24"/>
          <w:szCs w:val="24"/>
        </w:rPr>
        <w:t xml:space="preserve">Jefferson widely </w:t>
      </w:r>
      <w:r w:rsidR="00C874A7" w:rsidRPr="00CE1F22">
        <w:rPr>
          <w:rFonts w:ascii="Times New Roman" w:hAnsi="Times New Roman" w:cs="Times New Roman"/>
          <w:sz w:val="24"/>
          <w:szCs w:val="24"/>
        </w:rPr>
        <w:lastRenderedPageBreak/>
        <w:t xml:space="preserve">held beliefs that Natives could adopt farming practices, but when this process </w:t>
      </w:r>
      <w:r w:rsidR="009F3499" w:rsidRPr="00CE1F22">
        <w:rPr>
          <w:rFonts w:ascii="Times New Roman" w:hAnsi="Times New Roman" w:cs="Times New Roman"/>
          <w:sz w:val="24"/>
          <w:szCs w:val="24"/>
        </w:rPr>
        <w:t xml:space="preserve">ultimately </w:t>
      </w:r>
      <w:r w:rsidR="00C874A7" w:rsidRPr="00CE1F22">
        <w:rPr>
          <w:rFonts w:ascii="Times New Roman" w:hAnsi="Times New Roman" w:cs="Times New Roman"/>
          <w:sz w:val="24"/>
          <w:szCs w:val="24"/>
        </w:rPr>
        <w:t xml:space="preserve">failed, he developed </w:t>
      </w:r>
      <w:r w:rsidR="00C15866" w:rsidRPr="00CE1F22">
        <w:rPr>
          <w:rFonts w:ascii="Times New Roman" w:hAnsi="Times New Roman" w:cs="Times New Roman"/>
          <w:sz w:val="24"/>
          <w:szCs w:val="24"/>
        </w:rPr>
        <w:t>plans</w:t>
      </w:r>
      <w:r w:rsidR="00C874A7" w:rsidRPr="00CE1F22">
        <w:rPr>
          <w:rFonts w:ascii="Times New Roman" w:hAnsi="Times New Roman" w:cs="Times New Roman"/>
          <w:sz w:val="24"/>
          <w:szCs w:val="24"/>
        </w:rPr>
        <w:t xml:space="preserve"> for moving them</w:t>
      </w:r>
      <w:r w:rsidR="001E0213" w:rsidRPr="00CE1F22">
        <w:rPr>
          <w:rFonts w:ascii="Times New Roman" w:hAnsi="Times New Roman" w:cs="Times New Roman"/>
          <w:sz w:val="24"/>
          <w:szCs w:val="24"/>
        </w:rPr>
        <w:t xml:space="preserve"> west of the Mississippi</w:t>
      </w:r>
      <w:r w:rsidR="00C874A7" w:rsidRPr="00CE1F22">
        <w:rPr>
          <w:rFonts w:ascii="Times New Roman" w:hAnsi="Times New Roman" w:cs="Times New Roman"/>
          <w:sz w:val="24"/>
          <w:szCs w:val="24"/>
        </w:rPr>
        <w:t>.</w:t>
      </w:r>
      <w:r w:rsidR="001E0213" w:rsidRPr="00CE1F22">
        <w:rPr>
          <w:rFonts w:ascii="Times New Roman" w:hAnsi="Times New Roman" w:cs="Times New Roman"/>
          <w:sz w:val="24"/>
          <w:szCs w:val="24"/>
        </w:rPr>
        <w:t xml:space="preserve"> Whether removal would </w:t>
      </w:r>
      <w:r w:rsidR="008D1B3D">
        <w:rPr>
          <w:rFonts w:ascii="Times New Roman" w:hAnsi="Times New Roman" w:cs="Times New Roman"/>
          <w:sz w:val="24"/>
          <w:szCs w:val="24"/>
        </w:rPr>
        <w:t>be sufficient</w:t>
      </w:r>
      <w:r w:rsidR="00C15866" w:rsidRPr="00CE1F22">
        <w:rPr>
          <w:rFonts w:ascii="Times New Roman" w:hAnsi="Times New Roman" w:cs="Times New Roman"/>
          <w:sz w:val="24"/>
          <w:szCs w:val="24"/>
        </w:rPr>
        <w:t xml:space="preserve"> </w:t>
      </w:r>
      <w:r w:rsidR="001E0213" w:rsidRPr="00CE1F22">
        <w:rPr>
          <w:rFonts w:ascii="Times New Roman" w:hAnsi="Times New Roman" w:cs="Times New Roman"/>
          <w:sz w:val="24"/>
          <w:szCs w:val="24"/>
        </w:rPr>
        <w:t>or be met with resistance, Jefferson held the ideal that Native peoples would either “just fade away or would be driven away” by the expanding United States.</w:t>
      </w:r>
      <w:r w:rsidR="009F3499" w:rsidRPr="00CE1F22">
        <w:rPr>
          <w:rStyle w:val="FootnoteReference"/>
          <w:rFonts w:ascii="Times New Roman" w:hAnsi="Times New Roman" w:cs="Times New Roman"/>
          <w:sz w:val="24"/>
          <w:szCs w:val="24"/>
        </w:rPr>
        <w:footnoteReference w:id="10"/>
      </w:r>
      <w:r w:rsidR="00C874A7" w:rsidRPr="00CE1F22">
        <w:rPr>
          <w:rFonts w:ascii="Times New Roman" w:hAnsi="Times New Roman" w:cs="Times New Roman"/>
          <w:sz w:val="24"/>
          <w:szCs w:val="24"/>
        </w:rPr>
        <w:t xml:space="preserve"> </w:t>
      </w:r>
      <w:r w:rsidRPr="00CE1F22">
        <w:rPr>
          <w:rFonts w:ascii="Times New Roman" w:hAnsi="Times New Roman" w:cs="Times New Roman"/>
          <w:sz w:val="24"/>
          <w:szCs w:val="24"/>
        </w:rPr>
        <w:t>The findings of Lewis and Clark</w:t>
      </w:r>
      <w:r w:rsidR="00151666" w:rsidRPr="00CE1F22">
        <w:rPr>
          <w:rFonts w:ascii="Times New Roman" w:hAnsi="Times New Roman" w:cs="Times New Roman"/>
          <w:sz w:val="24"/>
          <w:szCs w:val="24"/>
        </w:rPr>
        <w:t>,</w:t>
      </w:r>
      <w:r w:rsidRPr="00CE1F22">
        <w:rPr>
          <w:rFonts w:ascii="Times New Roman" w:hAnsi="Times New Roman" w:cs="Times New Roman"/>
          <w:sz w:val="24"/>
          <w:szCs w:val="24"/>
        </w:rPr>
        <w:t xml:space="preserve"> along with </w:t>
      </w:r>
      <w:r w:rsidR="008F570F" w:rsidRPr="00CE1F22">
        <w:rPr>
          <w:rFonts w:ascii="Times New Roman" w:hAnsi="Times New Roman" w:cs="Times New Roman"/>
          <w:sz w:val="24"/>
          <w:szCs w:val="24"/>
        </w:rPr>
        <w:t>the process of acquiring Louisiana</w:t>
      </w:r>
      <w:r w:rsidR="00151666" w:rsidRPr="00CE1F22">
        <w:rPr>
          <w:rFonts w:ascii="Times New Roman" w:hAnsi="Times New Roman" w:cs="Times New Roman"/>
          <w:sz w:val="24"/>
          <w:szCs w:val="24"/>
        </w:rPr>
        <w:t>,</w:t>
      </w:r>
      <w:r w:rsidR="008F570F" w:rsidRPr="00CE1F22">
        <w:rPr>
          <w:rFonts w:ascii="Times New Roman" w:hAnsi="Times New Roman" w:cs="Times New Roman"/>
          <w:sz w:val="24"/>
          <w:szCs w:val="24"/>
        </w:rPr>
        <w:t xml:space="preserve"> </w:t>
      </w:r>
      <w:r w:rsidR="00C21484" w:rsidRPr="00CE1F22">
        <w:rPr>
          <w:rFonts w:ascii="Times New Roman" w:hAnsi="Times New Roman" w:cs="Times New Roman"/>
          <w:sz w:val="24"/>
          <w:szCs w:val="24"/>
        </w:rPr>
        <w:t xml:space="preserve">worked </w:t>
      </w:r>
      <w:r w:rsidR="008D1B3D">
        <w:rPr>
          <w:rFonts w:ascii="Times New Roman" w:hAnsi="Times New Roman" w:cs="Times New Roman"/>
          <w:sz w:val="24"/>
          <w:szCs w:val="24"/>
        </w:rPr>
        <w:t>into</w:t>
      </w:r>
      <w:r w:rsidR="008F570F" w:rsidRPr="00CE1F22">
        <w:rPr>
          <w:rFonts w:ascii="Times New Roman" w:hAnsi="Times New Roman" w:cs="Times New Roman"/>
          <w:sz w:val="24"/>
          <w:szCs w:val="24"/>
        </w:rPr>
        <w:t xml:space="preserve"> the goals of Jefferson. </w:t>
      </w:r>
    </w:p>
    <w:p w:rsidR="00997834" w:rsidRPr="00CE1F22" w:rsidRDefault="008F570F" w:rsidP="00553B7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As </w:t>
      </w:r>
      <w:r w:rsidR="00C874A7" w:rsidRPr="00CE1F22">
        <w:rPr>
          <w:rFonts w:ascii="Times New Roman" w:hAnsi="Times New Roman" w:cs="Times New Roman"/>
          <w:sz w:val="24"/>
          <w:szCs w:val="24"/>
        </w:rPr>
        <w:t xml:space="preserve">the </w:t>
      </w:r>
      <w:r w:rsidR="00B43542" w:rsidRPr="00CE1F22">
        <w:rPr>
          <w:rFonts w:ascii="Times New Roman" w:hAnsi="Times New Roman" w:cs="Times New Roman"/>
          <w:sz w:val="24"/>
          <w:szCs w:val="24"/>
        </w:rPr>
        <w:t>expeditions of Lewis and Clark</w:t>
      </w:r>
      <w:r w:rsidRPr="00CE1F22">
        <w:rPr>
          <w:rFonts w:ascii="Times New Roman" w:hAnsi="Times New Roman" w:cs="Times New Roman"/>
          <w:sz w:val="24"/>
          <w:szCs w:val="24"/>
        </w:rPr>
        <w:t xml:space="preserve"> </w:t>
      </w:r>
      <w:r w:rsidR="00151666" w:rsidRPr="00CE1F22">
        <w:rPr>
          <w:rFonts w:ascii="Times New Roman" w:hAnsi="Times New Roman" w:cs="Times New Roman"/>
          <w:sz w:val="24"/>
          <w:szCs w:val="24"/>
        </w:rPr>
        <w:t>detail,</w:t>
      </w:r>
      <w:r w:rsidRPr="00CE1F22">
        <w:rPr>
          <w:rFonts w:ascii="Times New Roman" w:hAnsi="Times New Roman" w:cs="Times New Roman"/>
          <w:sz w:val="24"/>
          <w:szCs w:val="24"/>
        </w:rPr>
        <w:t xml:space="preserve"> </w:t>
      </w:r>
      <w:r w:rsidR="00C15866" w:rsidRPr="00CE1F22">
        <w:rPr>
          <w:rFonts w:ascii="Times New Roman" w:hAnsi="Times New Roman" w:cs="Times New Roman"/>
          <w:sz w:val="24"/>
          <w:szCs w:val="24"/>
        </w:rPr>
        <w:t>the</w:t>
      </w:r>
      <w:r w:rsidRPr="00CE1F22">
        <w:rPr>
          <w:rFonts w:ascii="Times New Roman" w:hAnsi="Times New Roman" w:cs="Times New Roman"/>
          <w:sz w:val="24"/>
          <w:szCs w:val="24"/>
        </w:rPr>
        <w:t xml:space="preserve"> </w:t>
      </w:r>
      <w:r w:rsidR="00E875AE" w:rsidRPr="00CE1F22">
        <w:rPr>
          <w:rFonts w:ascii="Times New Roman" w:hAnsi="Times New Roman" w:cs="Times New Roman"/>
          <w:sz w:val="24"/>
          <w:szCs w:val="24"/>
        </w:rPr>
        <w:t>terr</w:t>
      </w:r>
      <w:r w:rsidR="001E0213" w:rsidRPr="00CE1F22">
        <w:rPr>
          <w:rFonts w:ascii="Times New Roman" w:hAnsi="Times New Roman" w:cs="Times New Roman"/>
          <w:sz w:val="24"/>
          <w:szCs w:val="24"/>
        </w:rPr>
        <w:t>itory of Louisiana was Jefferson’s ideal living space</w:t>
      </w:r>
      <w:r w:rsidR="00E875AE" w:rsidRPr="00CE1F22">
        <w:rPr>
          <w:rFonts w:ascii="Times New Roman" w:hAnsi="Times New Roman" w:cs="Times New Roman"/>
          <w:sz w:val="24"/>
          <w:szCs w:val="24"/>
        </w:rPr>
        <w:t xml:space="preserve"> f</w:t>
      </w:r>
      <w:r w:rsidR="00553B73" w:rsidRPr="00CE1F22">
        <w:rPr>
          <w:rFonts w:ascii="Times New Roman" w:hAnsi="Times New Roman" w:cs="Times New Roman"/>
          <w:sz w:val="24"/>
          <w:szCs w:val="24"/>
        </w:rPr>
        <w:t xml:space="preserve">or </w:t>
      </w:r>
      <w:r w:rsidR="009F3499" w:rsidRPr="00CE1F22">
        <w:rPr>
          <w:rFonts w:ascii="Times New Roman" w:hAnsi="Times New Roman" w:cs="Times New Roman"/>
          <w:sz w:val="24"/>
          <w:szCs w:val="24"/>
        </w:rPr>
        <w:t xml:space="preserve">tribes </w:t>
      </w:r>
      <w:r w:rsidR="008D1B3D">
        <w:rPr>
          <w:rFonts w:ascii="Times New Roman" w:hAnsi="Times New Roman" w:cs="Times New Roman"/>
          <w:sz w:val="24"/>
          <w:szCs w:val="24"/>
        </w:rPr>
        <w:t>he</w:t>
      </w:r>
      <w:r w:rsidR="00C15866" w:rsidRPr="00CE1F22">
        <w:rPr>
          <w:rFonts w:ascii="Times New Roman" w:hAnsi="Times New Roman" w:cs="Times New Roman"/>
          <w:sz w:val="24"/>
          <w:szCs w:val="24"/>
        </w:rPr>
        <w:t xml:space="preserve"> would </w:t>
      </w:r>
      <w:r w:rsidR="008D1B3D">
        <w:rPr>
          <w:rFonts w:ascii="Times New Roman" w:hAnsi="Times New Roman" w:cs="Times New Roman"/>
          <w:sz w:val="24"/>
          <w:szCs w:val="24"/>
        </w:rPr>
        <w:t>force</w:t>
      </w:r>
      <w:r w:rsidR="00C15866" w:rsidRPr="00CE1F22">
        <w:rPr>
          <w:rFonts w:ascii="Times New Roman" w:hAnsi="Times New Roman" w:cs="Times New Roman"/>
          <w:sz w:val="24"/>
          <w:szCs w:val="24"/>
        </w:rPr>
        <w:t xml:space="preserve"> to move from their eastern lands. West of the Mississippi, the area of Louisiana</w:t>
      </w:r>
      <w:r w:rsidR="00553B73" w:rsidRPr="00CE1F22">
        <w:rPr>
          <w:rFonts w:ascii="Times New Roman" w:hAnsi="Times New Roman" w:cs="Times New Roman"/>
          <w:sz w:val="24"/>
          <w:szCs w:val="24"/>
        </w:rPr>
        <w:t xml:space="preserve"> </w:t>
      </w:r>
      <w:r w:rsidR="00C15866" w:rsidRPr="00CE1F22">
        <w:rPr>
          <w:rFonts w:ascii="Times New Roman" w:hAnsi="Times New Roman" w:cs="Times New Roman"/>
          <w:sz w:val="24"/>
          <w:szCs w:val="24"/>
        </w:rPr>
        <w:t xml:space="preserve">was organized for Natives </w:t>
      </w:r>
      <w:r w:rsidR="00C21484" w:rsidRPr="00CE1F22">
        <w:rPr>
          <w:rFonts w:ascii="Times New Roman" w:hAnsi="Times New Roman" w:cs="Times New Roman"/>
          <w:sz w:val="24"/>
          <w:szCs w:val="24"/>
        </w:rPr>
        <w:t xml:space="preserve">to move into </w:t>
      </w:r>
      <w:r w:rsidR="00C15866" w:rsidRPr="00CE1F22">
        <w:rPr>
          <w:rFonts w:ascii="Times New Roman" w:hAnsi="Times New Roman" w:cs="Times New Roman"/>
          <w:sz w:val="24"/>
          <w:szCs w:val="24"/>
        </w:rPr>
        <w:t>while</w:t>
      </w:r>
      <w:r w:rsidR="00553B73" w:rsidRPr="00CE1F22">
        <w:rPr>
          <w:rFonts w:ascii="Times New Roman" w:hAnsi="Times New Roman" w:cs="Times New Roman"/>
          <w:sz w:val="24"/>
          <w:szCs w:val="24"/>
        </w:rPr>
        <w:t xml:space="preserve"> American settlers would </w:t>
      </w:r>
      <w:r w:rsidR="00151666" w:rsidRPr="00CE1F22">
        <w:rPr>
          <w:rFonts w:ascii="Times New Roman" w:hAnsi="Times New Roman" w:cs="Times New Roman"/>
          <w:sz w:val="24"/>
          <w:szCs w:val="24"/>
        </w:rPr>
        <w:t xml:space="preserve">settle </w:t>
      </w:r>
      <w:r w:rsidR="00553B73" w:rsidRPr="00CE1F22">
        <w:rPr>
          <w:rFonts w:ascii="Times New Roman" w:hAnsi="Times New Roman" w:cs="Times New Roman"/>
          <w:sz w:val="24"/>
          <w:szCs w:val="24"/>
        </w:rPr>
        <w:t>in their former homeland</w:t>
      </w:r>
      <w:r w:rsidR="00E875AE" w:rsidRPr="00CE1F22">
        <w:rPr>
          <w:rFonts w:ascii="Times New Roman" w:hAnsi="Times New Roman" w:cs="Times New Roman"/>
          <w:sz w:val="24"/>
          <w:szCs w:val="24"/>
        </w:rPr>
        <w:t>s</w:t>
      </w:r>
      <w:r w:rsidR="001E0213" w:rsidRPr="00CE1F22">
        <w:rPr>
          <w:rFonts w:ascii="Times New Roman" w:hAnsi="Times New Roman" w:cs="Times New Roman"/>
          <w:sz w:val="24"/>
          <w:szCs w:val="24"/>
        </w:rPr>
        <w:t xml:space="preserve"> and Jefferson would “begin exercising America’s newly acquired Discovery powers over the Indian Nations of the Louisiana Territory.”</w:t>
      </w:r>
      <w:r w:rsidR="00553B73" w:rsidRPr="00CE1F22">
        <w:rPr>
          <w:rStyle w:val="FootnoteReference"/>
          <w:rFonts w:ascii="Times New Roman" w:hAnsi="Times New Roman" w:cs="Times New Roman"/>
          <w:sz w:val="24"/>
          <w:szCs w:val="24"/>
        </w:rPr>
        <w:footnoteReference w:id="11"/>
      </w:r>
      <w:r w:rsidR="00FF0B97" w:rsidRPr="00CE1F22">
        <w:rPr>
          <w:rFonts w:ascii="Times New Roman" w:hAnsi="Times New Roman" w:cs="Times New Roman"/>
          <w:sz w:val="24"/>
          <w:szCs w:val="24"/>
        </w:rPr>
        <w:t xml:space="preserve"> As plan</w:t>
      </w:r>
      <w:r w:rsidR="00E875AE" w:rsidRPr="00CE1F22">
        <w:rPr>
          <w:rFonts w:ascii="Times New Roman" w:hAnsi="Times New Roman" w:cs="Times New Roman"/>
          <w:sz w:val="24"/>
          <w:szCs w:val="24"/>
        </w:rPr>
        <w:t>s</w:t>
      </w:r>
      <w:r w:rsidR="00FF0B97" w:rsidRPr="00CE1F22">
        <w:rPr>
          <w:rFonts w:ascii="Times New Roman" w:hAnsi="Times New Roman" w:cs="Times New Roman"/>
          <w:sz w:val="24"/>
          <w:szCs w:val="24"/>
        </w:rPr>
        <w:t xml:space="preserve"> for relocation and removal characterized much of America </w:t>
      </w:r>
      <w:r w:rsidR="00C15866" w:rsidRPr="00CE1F22">
        <w:rPr>
          <w:rFonts w:ascii="Times New Roman" w:hAnsi="Times New Roman" w:cs="Times New Roman"/>
          <w:sz w:val="24"/>
          <w:szCs w:val="24"/>
        </w:rPr>
        <w:t>around this time</w:t>
      </w:r>
      <w:r w:rsidR="00FF0B97" w:rsidRPr="00CE1F22">
        <w:rPr>
          <w:rFonts w:ascii="Times New Roman" w:hAnsi="Times New Roman" w:cs="Times New Roman"/>
          <w:sz w:val="24"/>
          <w:szCs w:val="24"/>
        </w:rPr>
        <w:t>, trade still thrived in the unique, mostly untouched northwest. It was there that Europe</w:t>
      </w:r>
      <w:r w:rsidR="00E875AE" w:rsidRPr="00CE1F22">
        <w:rPr>
          <w:rFonts w:ascii="Times New Roman" w:hAnsi="Times New Roman" w:cs="Times New Roman"/>
          <w:sz w:val="24"/>
          <w:szCs w:val="24"/>
        </w:rPr>
        <w:t xml:space="preserve">ans came to deal and there that </w:t>
      </w:r>
      <w:proofErr w:type="spellStart"/>
      <w:r w:rsidR="00FF0B97" w:rsidRPr="00CE1F22">
        <w:rPr>
          <w:rFonts w:ascii="Times New Roman" w:hAnsi="Times New Roman" w:cs="Times New Roman"/>
          <w:sz w:val="24"/>
          <w:szCs w:val="24"/>
        </w:rPr>
        <w:t>Folle</w:t>
      </w:r>
      <w:proofErr w:type="spellEnd"/>
      <w:r w:rsidR="00FF0B97" w:rsidRPr="00CE1F22">
        <w:rPr>
          <w:rFonts w:ascii="Times New Roman" w:hAnsi="Times New Roman" w:cs="Times New Roman"/>
          <w:sz w:val="24"/>
          <w:szCs w:val="24"/>
        </w:rPr>
        <w:t xml:space="preserve"> </w:t>
      </w:r>
      <w:proofErr w:type="spellStart"/>
      <w:r w:rsidR="00FF0B97" w:rsidRPr="00CE1F22">
        <w:rPr>
          <w:rFonts w:ascii="Times New Roman" w:hAnsi="Times New Roman" w:cs="Times New Roman"/>
          <w:sz w:val="24"/>
          <w:szCs w:val="24"/>
        </w:rPr>
        <w:t>Avoine</w:t>
      </w:r>
      <w:proofErr w:type="spellEnd"/>
      <w:r w:rsidR="00FF0B97" w:rsidRPr="00CE1F22">
        <w:rPr>
          <w:rFonts w:ascii="Times New Roman" w:hAnsi="Times New Roman" w:cs="Times New Roman"/>
          <w:sz w:val="24"/>
          <w:szCs w:val="24"/>
        </w:rPr>
        <w:t xml:space="preserve"> operated on a basis very much unlike the </w:t>
      </w:r>
      <w:r w:rsidR="00E875AE" w:rsidRPr="00CE1F22">
        <w:rPr>
          <w:rFonts w:ascii="Times New Roman" w:hAnsi="Times New Roman" w:cs="Times New Roman"/>
          <w:sz w:val="24"/>
          <w:szCs w:val="24"/>
        </w:rPr>
        <w:t xml:space="preserve">young </w:t>
      </w:r>
      <w:r w:rsidR="00FF0B97" w:rsidRPr="00CE1F22">
        <w:rPr>
          <w:rFonts w:ascii="Times New Roman" w:hAnsi="Times New Roman" w:cs="Times New Roman"/>
          <w:sz w:val="24"/>
          <w:szCs w:val="24"/>
        </w:rPr>
        <w:t xml:space="preserve">America that was unfolding around them. </w:t>
      </w:r>
    </w:p>
    <w:p w:rsidR="00EA2632" w:rsidRPr="00CE1F22" w:rsidRDefault="00EA2632" w:rsidP="00031089">
      <w:pPr>
        <w:spacing w:line="480" w:lineRule="auto"/>
        <w:rPr>
          <w:rFonts w:ascii="Times New Roman" w:hAnsi="Times New Roman" w:cs="Times New Roman"/>
          <w:b/>
          <w:sz w:val="24"/>
          <w:szCs w:val="24"/>
        </w:rPr>
      </w:pPr>
    </w:p>
    <w:p w:rsidR="00EA2632" w:rsidRPr="00CE1F22" w:rsidRDefault="00EA2632" w:rsidP="00031089">
      <w:pPr>
        <w:spacing w:line="480" w:lineRule="auto"/>
        <w:rPr>
          <w:rFonts w:ascii="Times New Roman" w:hAnsi="Times New Roman" w:cs="Times New Roman"/>
          <w:b/>
          <w:sz w:val="24"/>
          <w:szCs w:val="24"/>
        </w:rPr>
      </w:pPr>
    </w:p>
    <w:p w:rsidR="00EA2632" w:rsidRPr="00CE1F22" w:rsidRDefault="00EA2632" w:rsidP="00031089">
      <w:pPr>
        <w:spacing w:line="480" w:lineRule="auto"/>
        <w:rPr>
          <w:rFonts w:ascii="Times New Roman" w:hAnsi="Times New Roman" w:cs="Times New Roman"/>
          <w:b/>
          <w:sz w:val="24"/>
          <w:szCs w:val="24"/>
        </w:rPr>
      </w:pPr>
    </w:p>
    <w:p w:rsidR="00EA2632" w:rsidRPr="00CE1F22" w:rsidRDefault="00EA2632" w:rsidP="00031089">
      <w:pPr>
        <w:spacing w:line="480" w:lineRule="auto"/>
        <w:rPr>
          <w:rFonts w:ascii="Times New Roman" w:hAnsi="Times New Roman" w:cs="Times New Roman"/>
          <w:b/>
          <w:sz w:val="24"/>
          <w:szCs w:val="24"/>
        </w:rPr>
      </w:pPr>
    </w:p>
    <w:p w:rsidR="00E223F9" w:rsidRPr="00CE1F22" w:rsidRDefault="00E223F9" w:rsidP="00031089">
      <w:pPr>
        <w:spacing w:line="480" w:lineRule="auto"/>
        <w:rPr>
          <w:rFonts w:ascii="Times New Roman" w:hAnsi="Times New Roman" w:cs="Times New Roman"/>
          <w:b/>
          <w:sz w:val="24"/>
          <w:szCs w:val="24"/>
        </w:rPr>
      </w:pPr>
    </w:p>
    <w:p w:rsidR="00031089" w:rsidRPr="00CE1F22" w:rsidRDefault="00031089" w:rsidP="00031089">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 xml:space="preserve">The Formation of the </w:t>
      </w:r>
      <w:proofErr w:type="spellStart"/>
      <w:r w:rsidR="00C94752" w:rsidRPr="00CE1F22">
        <w:rPr>
          <w:rFonts w:ascii="Times New Roman" w:hAnsi="Times New Roman" w:cs="Times New Roman"/>
          <w:b/>
          <w:sz w:val="24"/>
          <w:szCs w:val="24"/>
        </w:rPr>
        <w:t>Folle</w:t>
      </w:r>
      <w:proofErr w:type="spellEnd"/>
      <w:r w:rsidR="00C94752" w:rsidRPr="00CE1F22">
        <w:rPr>
          <w:rFonts w:ascii="Times New Roman" w:hAnsi="Times New Roman" w:cs="Times New Roman"/>
          <w:b/>
          <w:sz w:val="24"/>
          <w:szCs w:val="24"/>
        </w:rPr>
        <w:t xml:space="preserve"> </w:t>
      </w:r>
      <w:proofErr w:type="spellStart"/>
      <w:r w:rsidR="00C94752" w:rsidRPr="00CE1F22">
        <w:rPr>
          <w:rFonts w:ascii="Times New Roman" w:hAnsi="Times New Roman" w:cs="Times New Roman"/>
          <w:b/>
          <w:sz w:val="24"/>
          <w:szCs w:val="24"/>
        </w:rPr>
        <w:t>Avoine</w:t>
      </w:r>
      <w:proofErr w:type="spellEnd"/>
      <w:r w:rsidRPr="00CE1F22">
        <w:rPr>
          <w:rFonts w:ascii="Times New Roman" w:hAnsi="Times New Roman" w:cs="Times New Roman"/>
          <w:b/>
          <w:sz w:val="24"/>
          <w:szCs w:val="24"/>
        </w:rPr>
        <w:t xml:space="preserve"> Trade</w:t>
      </w:r>
    </w:p>
    <w:p w:rsidR="002C7D53" w:rsidRPr="00CE1F22" w:rsidRDefault="008937CE" w:rsidP="00553B7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In understanding popular America</w:t>
      </w:r>
      <w:r w:rsidR="008456CE" w:rsidRPr="00CE1F22">
        <w:rPr>
          <w:rFonts w:ascii="Times New Roman" w:hAnsi="Times New Roman" w:cs="Times New Roman"/>
          <w:sz w:val="24"/>
          <w:szCs w:val="24"/>
        </w:rPr>
        <w:t xml:space="preserve"> at the time, considerably </w:t>
      </w:r>
      <w:r w:rsidR="00240ED7" w:rsidRPr="00CE1F22">
        <w:rPr>
          <w:rFonts w:ascii="Times New Roman" w:hAnsi="Times New Roman" w:cs="Times New Roman"/>
          <w:sz w:val="24"/>
          <w:szCs w:val="24"/>
        </w:rPr>
        <w:t>young</w:t>
      </w:r>
      <w:r w:rsidRPr="00CE1F22">
        <w:rPr>
          <w:rFonts w:ascii="Times New Roman" w:hAnsi="Times New Roman" w:cs="Times New Roman"/>
          <w:sz w:val="24"/>
          <w:szCs w:val="24"/>
        </w:rPr>
        <w:t xml:space="preserve"> and still developing, the North American fur trade offered its own </w:t>
      </w:r>
      <w:r w:rsidR="006660E8" w:rsidRPr="00CE1F22">
        <w:rPr>
          <w:rFonts w:ascii="Times New Roman" w:hAnsi="Times New Roman" w:cs="Times New Roman"/>
          <w:sz w:val="24"/>
          <w:szCs w:val="24"/>
        </w:rPr>
        <w:t>unique, traditional</w:t>
      </w:r>
      <w:r w:rsidRPr="00CE1F22">
        <w:rPr>
          <w:rFonts w:ascii="Times New Roman" w:hAnsi="Times New Roman" w:cs="Times New Roman"/>
          <w:sz w:val="24"/>
          <w:szCs w:val="24"/>
        </w:rPr>
        <w:t xml:space="preserve"> experience centered </w:t>
      </w:r>
      <w:r w:rsidR="006660E8" w:rsidRPr="00CE1F22">
        <w:rPr>
          <w:rFonts w:ascii="Times New Roman" w:hAnsi="Times New Roman" w:cs="Times New Roman"/>
          <w:sz w:val="24"/>
          <w:szCs w:val="24"/>
        </w:rPr>
        <w:t>on</w:t>
      </w:r>
      <w:r w:rsidRPr="00CE1F22">
        <w:rPr>
          <w:rFonts w:ascii="Times New Roman" w:hAnsi="Times New Roman" w:cs="Times New Roman"/>
          <w:sz w:val="24"/>
          <w:szCs w:val="24"/>
        </w:rPr>
        <w:t xml:space="preserve"> </w:t>
      </w:r>
      <w:r w:rsidR="006660E8" w:rsidRPr="00CE1F22">
        <w:rPr>
          <w:rFonts w:ascii="Times New Roman" w:hAnsi="Times New Roman" w:cs="Times New Roman"/>
          <w:sz w:val="24"/>
          <w:szCs w:val="24"/>
        </w:rPr>
        <w:t xml:space="preserve">the actions of </w:t>
      </w:r>
      <w:r w:rsidRPr="00CE1F22">
        <w:rPr>
          <w:rFonts w:ascii="Times New Roman" w:hAnsi="Times New Roman" w:cs="Times New Roman"/>
          <w:sz w:val="24"/>
          <w:szCs w:val="24"/>
        </w:rPr>
        <w:t xml:space="preserve">European comrades. </w:t>
      </w:r>
      <w:r w:rsidR="006660E8" w:rsidRPr="00CE1F22">
        <w:rPr>
          <w:rFonts w:ascii="Times New Roman" w:hAnsi="Times New Roman" w:cs="Times New Roman"/>
          <w:sz w:val="24"/>
          <w:szCs w:val="24"/>
        </w:rPr>
        <w:t>Dating back to the early 1600s, Europeans arrived in America looking to expand this new business.</w:t>
      </w:r>
      <w:r w:rsidR="006660E8" w:rsidRPr="00CE1F22">
        <w:rPr>
          <w:rFonts w:ascii="Times New Roman" w:hAnsi="Times New Roman" w:cs="Times New Roman"/>
        </w:rPr>
        <w:t xml:space="preserve"> </w:t>
      </w:r>
      <w:r w:rsidR="006660E8" w:rsidRPr="00CE1F22">
        <w:rPr>
          <w:rFonts w:ascii="Times New Roman" w:hAnsi="Times New Roman" w:cs="Times New Roman"/>
          <w:sz w:val="24"/>
          <w:szCs w:val="24"/>
        </w:rPr>
        <w:t xml:space="preserve">Holland and France were the leaders in initiating these trades, with England close behind. Holland eventually dissolved out, however. </w:t>
      </w:r>
      <w:r w:rsidR="000B64BE" w:rsidRPr="00CE1F22">
        <w:rPr>
          <w:rFonts w:ascii="Times New Roman" w:hAnsi="Times New Roman" w:cs="Times New Roman"/>
          <w:sz w:val="24"/>
          <w:szCs w:val="24"/>
        </w:rPr>
        <w:t>In</w:t>
      </w:r>
      <w:r w:rsidR="006660E8" w:rsidRPr="00CE1F22">
        <w:rPr>
          <w:rFonts w:ascii="Times New Roman" w:hAnsi="Times New Roman" w:cs="Times New Roman"/>
          <w:sz w:val="24"/>
          <w:szCs w:val="24"/>
        </w:rPr>
        <w:t xml:space="preserve"> 1697</w:t>
      </w:r>
      <w:r w:rsidR="000B64BE" w:rsidRPr="00CE1F22">
        <w:rPr>
          <w:rFonts w:ascii="Times New Roman" w:hAnsi="Times New Roman" w:cs="Times New Roman"/>
          <w:sz w:val="24"/>
          <w:szCs w:val="24"/>
        </w:rPr>
        <w:t>,</w:t>
      </w:r>
      <w:r w:rsidR="006660E8" w:rsidRPr="00CE1F22">
        <w:rPr>
          <w:rFonts w:ascii="Times New Roman" w:hAnsi="Times New Roman" w:cs="Times New Roman"/>
          <w:sz w:val="24"/>
          <w:szCs w:val="24"/>
        </w:rPr>
        <w:t xml:space="preserve"> </w:t>
      </w:r>
      <w:r w:rsidR="002E57FC" w:rsidRPr="00CE1F22">
        <w:rPr>
          <w:rFonts w:ascii="Times New Roman" w:hAnsi="Times New Roman" w:cs="Times New Roman"/>
          <w:sz w:val="24"/>
          <w:szCs w:val="24"/>
        </w:rPr>
        <w:t>France and England attempt</w:t>
      </w:r>
      <w:r w:rsidR="000B64BE" w:rsidRPr="00CE1F22">
        <w:rPr>
          <w:rFonts w:ascii="Times New Roman" w:hAnsi="Times New Roman" w:cs="Times New Roman"/>
          <w:sz w:val="24"/>
          <w:szCs w:val="24"/>
        </w:rPr>
        <w:t>ed</w:t>
      </w:r>
      <w:r w:rsidR="002E57FC" w:rsidRPr="00CE1F22">
        <w:rPr>
          <w:rFonts w:ascii="Times New Roman" w:hAnsi="Times New Roman" w:cs="Times New Roman"/>
          <w:sz w:val="24"/>
          <w:szCs w:val="24"/>
        </w:rPr>
        <w:t xml:space="preserve"> to keep the other from the generous region of </w:t>
      </w:r>
      <w:r w:rsidR="000B64BE" w:rsidRPr="00CE1F22">
        <w:rPr>
          <w:rFonts w:ascii="Times New Roman" w:hAnsi="Times New Roman" w:cs="Times New Roman"/>
          <w:sz w:val="24"/>
          <w:szCs w:val="24"/>
        </w:rPr>
        <w:t xml:space="preserve">the </w:t>
      </w:r>
      <w:r w:rsidR="002E57FC" w:rsidRPr="00CE1F22">
        <w:rPr>
          <w:rFonts w:ascii="Times New Roman" w:hAnsi="Times New Roman" w:cs="Times New Roman"/>
          <w:sz w:val="24"/>
          <w:szCs w:val="24"/>
        </w:rPr>
        <w:t>Hudson Bay. Each country looked to win the area</w:t>
      </w:r>
      <w:r w:rsidR="00151666" w:rsidRPr="00CE1F22">
        <w:rPr>
          <w:rFonts w:ascii="Times New Roman" w:hAnsi="Times New Roman" w:cs="Times New Roman"/>
          <w:sz w:val="24"/>
          <w:szCs w:val="24"/>
        </w:rPr>
        <w:t xml:space="preserve"> </w:t>
      </w:r>
      <w:r w:rsidR="002E57FC" w:rsidRPr="00CE1F22">
        <w:rPr>
          <w:rFonts w:ascii="Times New Roman" w:hAnsi="Times New Roman" w:cs="Times New Roman"/>
          <w:sz w:val="24"/>
          <w:szCs w:val="24"/>
        </w:rPr>
        <w:t>which was long challenged</w:t>
      </w:r>
      <w:r w:rsidR="0099740F" w:rsidRPr="00CE1F22">
        <w:rPr>
          <w:rFonts w:ascii="Times New Roman" w:hAnsi="Times New Roman" w:cs="Times New Roman"/>
          <w:sz w:val="24"/>
          <w:szCs w:val="24"/>
        </w:rPr>
        <w:t xml:space="preserve"> by the two, with the English eventually winning.</w:t>
      </w:r>
      <w:r w:rsidR="002E57FC" w:rsidRPr="00CE1F22">
        <w:rPr>
          <w:rStyle w:val="FootnoteReference"/>
          <w:rFonts w:ascii="Times New Roman" w:hAnsi="Times New Roman" w:cs="Times New Roman"/>
          <w:sz w:val="24"/>
          <w:szCs w:val="24"/>
        </w:rPr>
        <w:footnoteReference w:id="12"/>
      </w:r>
      <w:r w:rsidR="002E57FC" w:rsidRPr="00CE1F22">
        <w:rPr>
          <w:rFonts w:ascii="Times New Roman" w:hAnsi="Times New Roman" w:cs="Times New Roman"/>
          <w:sz w:val="24"/>
          <w:szCs w:val="24"/>
        </w:rPr>
        <w:t xml:space="preserve"> </w:t>
      </w:r>
      <w:r w:rsidR="00194C1D" w:rsidRPr="00CE1F22">
        <w:rPr>
          <w:rFonts w:ascii="Times New Roman" w:hAnsi="Times New Roman" w:cs="Times New Roman"/>
          <w:sz w:val="24"/>
          <w:szCs w:val="24"/>
        </w:rPr>
        <w:t>It</w:t>
      </w:r>
      <w:r w:rsidR="00547B18" w:rsidRPr="00CE1F22">
        <w:rPr>
          <w:rFonts w:ascii="Times New Roman" w:hAnsi="Times New Roman" w:cs="Times New Roman"/>
          <w:sz w:val="24"/>
          <w:szCs w:val="24"/>
        </w:rPr>
        <w:t xml:space="preserve"> </w:t>
      </w:r>
      <w:r w:rsidR="00194C1D" w:rsidRPr="00CE1F22">
        <w:rPr>
          <w:rFonts w:ascii="Times New Roman" w:hAnsi="Times New Roman" w:cs="Times New Roman"/>
          <w:sz w:val="24"/>
          <w:szCs w:val="24"/>
        </w:rPr>
        <w:t>w</w:t>
      </w:r>
      <w:r w:rsidR="008D7CD3" w:rsidRPr="00CE1F22">
        <w:rPr>
          <w:rFonts w:ascii="Times New Roman" w:hAnsi="Times New Roman" w:cs="Times New Roman"/>
          <w:sz w:val="24"/>
          <w:szCs w:val="24"/>
        </w:rPr>
        <w:t>as</w:t>
      </w:r>
      <w:r w:rsidR="00547B18" w:rsidRPr="00CE1F22">
        <w:rPr>
          <w:rFonts w:ascii="Times New Roman" w:hAnsi="Times New Roman" w:cs="Times New Roman"/>
          <w:sz w:val="24"/>
          <w:szCs w:val="24"/>
        </w:rPr>
        <w:t xml:space="preserve"> a</w:t>
      </w:r>
      <w:r w:rsidR="00C24575" w:rsidRPr="00CE1F22">
        <w:rPr>
          <w:rFonts w:ascii="Times New Roman" w:hAnsi="Times New Roman" w:cs="Times New Roman"/>
          <w:sz w:val="24"/>
          <w:szCs w:val="24"/>
        </w:rPr>
        <w:t xml:space="preserve"> </w:t>
      </w:r>
      <w:r w:rsidR="00194C1D" w:rsidRPr="00CE1F22">
        <w:rPr>
          <w:rFonts w:ascii="Times New Roman" w:hAnsi="Times New Roman" w:cs="Times New Roman"/>
          <w:sz w:val="24"/>
          <w:szCs w:val="24"/>
        </w:rPr>
        <w:t>traditional</w:t>
      </w:r>
      <w:r w:rsidR="00547B18" w:rsidRPr="00CE1F22">
        <w:rPr>
          <w:rFonts w:ascii="Times New Roman" w:hAnsi="Times New Roman" w:cs="Times New Roman"/>
          <w:sz w:val="24"/>
          <w:szCs w:val="24"/>
        </w:rPr>
        <w:t xml:space="preserve"> battle </w:t>
      </w:r>
      <w:r w:rsidR="00C24575" w:rsidRPr="00CE1F22">
        <w:rPr>
          <w:rFonts w:ascii="Times New Roman" w:hAnsi="Times New Roman" w:cs="Times New Roman"/>
          <w:sz w:val="24"/>
          <w:szCs w:val="24"/>
        </w:rPr>
        <w:t>involving</w:t>
      </w:r>
      <w:r w:rsidR="00547B18" w:rsidRPr="00CE1F22">
        <w:rPr>
          <w:rFonts w:ascii="Times New Roman" w:hAnsi="Times New Roman" w:cs="Times New Roman"/>
          <w:sz w:val="24"/>
          <w:szCs w:val="24"/>
        </w:rPr>
        <w:t xml:space="preserve"> the</w:t>
      </w:r>
      <w:r w:rsidR="00C24575" w:rsidRPr="00CE1F22">
        <w:rPr>
          <w:rFonts w:ascii="Times New Roman" w:hAnsi="Times New Roman" w:cs="Times New Roman"/>
          <w:sz w:val="24"/>
          <w:szCs w:val="24"/>
        </w:rPr>
        <w:t xml:space="preserve"> two </w:t>
      </w:r>
      <w:r w:rsidR="008A05BE" w:rsidRPr="00CE1F22">
        <w:rPr>
          <w:rFonts w:ascii="Times New Roman" w:hAnsi="Times New Roman" w:cs="Times New Roman"/>
          <w:sz w:val="24"/>
          <w:szCs w:val="24"/>
        </w:rPr>
        <w:t xml:space="preserve">rival </w:t>
      </w:r>
      <w:r w:rsidR="00C24575" w:rsidRPr="00CE1F22">
        <w:rPr>
          <w:rFonts w:ascii="Times New Roman" w:hAnsi="Times New Roman" w:cs="Times New Roman"/>
          <w:sz w:val="24"/>
          <w:szCs w:val="24"/>
        </w:rPr>
        <w:t>countries in North America</w:t>
      </w:r>
      <w:r w:rsidR="00547B18" w:rsidRPr="00CE1F22">
        <w:rPr>
          <w:rFonts w:ascii="Times New Roman" w:hAnsi="Times New Roman" w:cs="Times New Roman"/>
          <w:sz w:val="24"/>
          <w:szCs w:val="24"/>
        </w:rPr>
        <w:t xml:space="preserve"> to discover land and ultimately, t</w:t>
      </w:r>
      <w:r w:rsidR="008D7CD3" w:rsidRPr="00CE1F22">
        <w:rPr>
          <w:rFonts w:ascii="Times New Roman" w:hAnsi="Times New Roman" w:cs="Times New Roman"/>
          <w:sz w:val="24"/>
          <w:szCs w:val="24"/>
        </w:rPr>
        <w:t xml:space="preserve">o hold onto it over time. The minor land confrontations that ensued showed </w:t>
      </w:r>
      <w:r w:rsidR="00F24D42" w:rsidRPr="00CE1F22">
        <w:rPr>
          <w:rFonts w:ascii="Times New Roman" w:hAnsi="Times New Roman" w:cs="Times New Roman"/>
          <w:sz w:val="24"/>
          <w:szCs w:val="24"/>
        </w:rPr>
        <w:t>the</w:t>
      </w:r>
      <w:r w:rsidR="008D7CD3" w:rsidRPr="00CE1F22">
        <w:rPr>
          <w:rFonts w:ascii="Times New Roman" w:hAnsi="Times New Roman" w:cs="Times New Roman"/>
          <w:sz w:val="24"/>
          <w:szCs w:val="24"/>
        </w:rPr>
        <w:t xml:space="preserve"> richness of the land revolving around Lake Superior t</w:t>
      </w:r>
      <w:r w:rsidR="009F3499" w:rsidRPr="00CE1F22">
        <w:rPr>
          <w:rFonts w:ascii="Times New Roman" w:hAnsi="Times New Roman" w:cs="Times New Roman"/>
          <w:sz w:val="24"/>
          <w:szCs w:val="24"/>
        </w:rPr>
        <w:t xml:space="preserve">hat was home to many resources </w:t>
      </w:r>
      <w:r w:rsidR="008D1B3D">
        <w:rPr>
          <w:rFonts w:ascii="Times New Roman" w:hAnsi="Times New Roman" w:cs="Times New Roman"/>
          <w:sz w:val="24"/>
          <w:szCs w:val="24"/>
        </w:rPr>
        <w:t>important for the fur trade such as</w:t>
      </w:r>
      <w:r w:rsidR="009F3499" w:rsidRPr="00CE1F22">
        <w:rPr>
          <w:rFonts w:ascii="Times New Roman" w:hAnsi="Times New Roman" w:cs="Times New Roman"/>
          <w:sz w:val="24"/>
          <w:szCs w:val="24"/>
        </w:rPr>
        <w:t xml:space="preserve"> </w:t>
      </w:r>
      <w:r w:rsidR="008D7CD3" w:rsidRPr="00CE1F22">
        <w:rPr>
          <w:rFonts w:ascii="Times New Roman" w:hAnsi="Times New Roman" w:cs="Times New Roman"/>
          <w:sz w:val="24"/>
          <w:szCs w:val="24"/>
        </w:rPr>
        <w:t>the pelts of the beaver.</w:t>
      </w:r>
      <w:r w:rsidR="008D7CD3" w:rsidRPr="00CE1F22">
        <w:rPr>
          <w:rStyle w:val="FootnoteReference"/>
          <w:rFonts w:ascii="Times New Roman" w:hAnsi="Times New Roman" w:cs="Times New Roman"/>
          <w:sz w:val="24"/>
          <w:szCs w:val="24"/>
        </w:rPr>
        <w:footnoteReference w:id="13"/>
      </w:r>
      <w:r w:rsidR="008D7CD3" w:rsidRPr="00CE1F22">
        <w:rPr>
          <w:rFonts w:ascii="Times New Roman" w:hAnsi="Times New Roman" w:cs="Times New Roman"/>
          <w:sz w:val="24"/>
          <w:szCs w:val="24"/>
        </w:rPr>
        <w:t xml:space="preserve">  </w:t>
      </w:r>
    </w:p>
    <w:p w:rsidR="00B37FB6" w:rsidRPr="00CE1F22" w:rsidRDefault="00474AAC" w:rsidP="00553B73">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Efforts in the late 1660s by Radisson and </w:t>
      </w:r>
      <w:proofErr w:type="spellStart"/>
      <w:r w:rsidRPr="00CE1F22">
        <w:rPr>
          <w:rFonts w:ascii="Times New Roman" w:hAnsi="Times New Roman" w:cs="Times New Roman"/>
          <w:sz w:val="24"/>
          <w:szCs w:val="24"/>
        </w:rPr>
        <w:t>Groseilliers</w:t>
      </w:r>
      <w:proofErr w:type="spellEnd"/>
      <w:r w:rsidRPr="00CE1F22">
        <w:rPr>
          <w:rFonts w:ascii="Times New Roman" w:hAnsi="Times New Roman" w:cs="Times New Roman"/>
          <w:sz w:val="24"/>
          <w:szCs w:val="24"/>
        </w:rPr>
        <w:t xml:space="preserve"> proved </w:t>
      </w:r>
      <w:r w:rsidR="00151666" w:rsidRPr="00CE1F22">
        <w:rPr>
          <w:rFonts w:ascii="Times New Roman" w:hAnsi="Times New Roman" w:cs="Times New Roman"/>
          <w:sz w:val="24"/>
          <w:szCs w:val="24"/>
        </w:rPr>
        <w:t xml:space="preserve">this </w:t>
      </w:r>
      <w:r w:rsidRPr="00CE1F22">
        <w:rPr>
          <w:rFonts w:ascii="Times New Roman" w:hAnsi="Times New Roman" w:cs="Times New Roman"/>
          <w:sz w:val="24"/>
          <w:szCs w:val="24"/>
        </w:rPr>
        <w:t xml:space="preserve">Lake Superior region was </w:t>
      </w:r>
      <w:r w:rsidR="00D3386A" w:rsidRPr="00CE1F22">
        <w:rPr>
          <w:rFonts w:ascii="Times New Roman" w:hAnsi="Times New Roman" w:cs="Times New Roman"/>
          <w:sz w:val="24"/>
          <w:szCs w:val="24"/>
        </w:rPr>
        <w:t>an</w:t>
      </w:r>
      <w:r w:rsidRPr="00CE1F22">
        <w:rPr>
          <w:rFonts w:ascii="Times New Roman" w:hAnsi="Times New Roman" w:cs="Times New Roman"/>
          <w:sz w:val="24"/>
          <w:szCs w:val="24"/>
        </w:rPr>
        <w:t xml:space="preserve"> ideal </w:t>
      </w:r>
      <w:r w:rsidR="00D3386A" w:rsidRPr="00CE1F22">
        <w:rPr>
          <w:rFonts w:ascii="Times New Roman" w:hAnsi="Times New Roman" w:cs="Times New Roman"/>
          <w:sz w:val="24"/>
          <w:szCs w:val="24"/>
        </w:rPr>
        <w:t xml:space="preserve">setting </w:t>
      </w:r>
      <w:r w:rsidRPr="00CE1F22">
        <w:rPr>
          <w:rFonts w:ascii="Times New Roman" w:hAnsi="Times New Roman" w:cs="Times New Roman"/>
          <w:sz w:val="24"/>
          <w:szCs w:val="24"/>
        </w:rPr>
        <w:t>for fur trading.</w:t>
      </w:r>
      <w:r w:rsidR="00D3386A" w:rsidRPr="00CE1F22">
        <w:rPr>
          <w:rFonts w:ascii="Times New Roman" w:hAnsi="Times New Roman" w:cs="Times New Roman"/>
          <w:sz w:val="24"/>
          <w:szCs w:val="24"/>
        </w:rPr>
        <w:t xml:space="preserve"> The two men, both French, have historically been </w:t>
      </w:r>
      <w:r w:rsidR="001B4C2D" w:rsidRPr="00CE1F22">
        <w:rPr>
          <w:rFonts w:ascii="Times New Roman" w:hAnsi="Times New Roman" w:cs="Times New Roman"/>
          <w:sz w:val="24"/>
          <w:szCs w:val="24"/>
        </w:rPr>
        <w:t>characterized</w:t>
      </w:r>
      <w:r w:rsidR="00D3386A" w:rsidRPr="00CE1F22">
        <w:rPr>
          <w:rFonts w:ascii="Times New Roman" w:hAnsi="Times New Roman" w:cs="Times New Roman"/>
          <w:sz w:val="24"/>
          <w:szCs w:val="24"/>
        </w:rPr>
        <w:t xml:space="preserve"> in the ranks of Lewis and Clark. After first exploring the upper parts of the Mississippi under French leadership</w:t>
      </w:r>
      <w:r w:rsidR="0069412C" w:rsidRPr="00CE1F22">
        <w:rPr>
          <w:rFonts w:ascii="Times New Roman" w:hAnsi="Times New Roman" w:cs="Times New Roman"/>
          <w:sz w:val="24"/>
          <w:szCs w:val="24"/>
        </w:rPr>
        <w:t xml:space="preserve"> in search of beaver</w:t>
      </w:r>
      <w:r w:rsidR="00D3386A" w:rsidRPr="00CE1F22">
        <w:rPr>
          <w:rFonts w:ascii="Times New Roman" w:hAnsi="Times New Roman" w:cs="Times New Roman"/>
          <w:sz w:val="24"/>
          <w:szCs w:val="24"/>
        </w:rPr>
        <w:t>, the two eventually switched allegiances to the B</w:t>
      </w:r>
      <w:r w:rsidR="0069412C" w:rsidRPr="00CE1F22">
        <w:rPr>
          <w:rFonts w:ascii="Times New Roman" w:hAnsi="Times New Roman" w:cs="Times New Roman"/>
          <w:sz w:val="24"/>
          <w:szCs w:val="24"/>
        </w:rPr>
        <w:t xml:space="preserve">ritish side </w:t>
      </w:r>
      <w:r w:rsidR="00674CB8" w:rsidRPr="00CE1F22">
        <w:rPr>
          <w:rFonts w:ascii="Times New Roman" w:hAnsi="Times New Roman" w:cs="Times New Roman"/>
          <w:sz w:val="24"/>
          <w:szCs w:val="24"/>
        </w:rPr>
        <w:t>after French authorities failed to inform them they needed</w:t>
      </w:r>
      <w:r w:rsidR="0069412C" w:rsidRPr="00CE1F22">
        <w:rPr>
          <w:rFonts w:ascii="Times New Roman" w:hAnsi="Times New Roman" w:cs="Times New Roman"/>
          <w:sz w:val="24"/>
          <w:szCs w:val="24"/>
        </w:rPr>
        <w:t xml:space="preserve"> a license </w:t>
      </w:r>
      <w:r w:rsidR="00674CB8" w:rsidRPr="00CE1F22">
        <w:rPr>
          <w:rFonts w:ascii="Times New Roman" w:hAnsi="Times New Roman" w:cs="Times New Roman"/>
          <w:sz w:val="24"/>
          <w:szCs w:val="24"/>
        </w:rPr>
        <w:t xml:space="preserve">to acquire furs </w:t>
      </w:r>
      <w:r w:rsidR="0069412C" w:rsidRPr="00CE1F22">
        <w:rPr>
          <w:rFonts w:ascii="Times New Roman" w:hAnsi="Times New Roman" w:cs="Times New Roman"/>
          <w:sz w:val="24"/>
          <w:szCs w:val="24"/>
        </w:rPr>
        <w:t>in the Lake Superior region</w:t>
      </w:r>
      <w:r w:rsidR="00D3386A" w:rsidRPr="00CE1F22">
        <w:rPr>
          <w:rFonts w:ascii="Times New Roman" w:hAnsi="Times New Roman" w:cs="Times New Roman"/>
          <w:sz w:val="24"/>
          <w:szCs w:val="24"/>
        </w:rPr>
        <w:t>.</w:t>
      </w:r>
      <w:r w:rsidR="00D3386A" w:rsidRPr="00CE1F22">
        <w:rPr>
          <w:rStyle w:val="FootnoteReference"/>
          <w:rFonts w:ascii="Times New Roman" w:hAnsi="Times New Roman" w:cs="Times New Roman"/>
          <w:sz w:val="24"/>
          <w:szCs w:val="24"/>
        </w:rPr>
        <w:footnoteReference w:id="14"/>
      </w:r>
      <w:r w:rsidR="00D3386A" w:rsidRPr="00CE1F22">
        <w:rPr>
          <w:rFonts w:ascii="Times New Roman" w:hAnsi="Times New Roman" w:cs="Times New Roman"/>
          <w:sz w:val="24"/>
          <w:szCs w:val="24"/>
        </w:rPr>
        <w:t xml:space="preserve"> The British were glad to have them.</w:t>
      </w:r>
      <w:r w:rsidR="00C64ABF" w:rsidRPr="00CE1F22">
        <w:rPr>
          <w:rFonts w:ascii="Times New Roman" w:hAnsi="Times New Roman" w:cs="Times New Roman"/>
          <w:sz w:val="24"/>
          <w:szCs w:val="24"/>
        </w:rPr>
        <w:t xml:space="preserve"> In fact,</w:t>
      </w:r>
      <w:r w:rsidR="00674CB8" w:rsidRPr="00CE1F22">
        <w:rPr>
          <w:rFonts w:ascii="Times New Roman" w:hAnsi="Times New Roman" w:cs="Times New Roman"/>
          <w:sz w:val="24"/>
          <w:szCs w:val="24"/>
        </w:rPr>
        <w:t xml:space="preserve"> due to their countless efforts, good </w:t>
      </w:r>
      <w:r w:rsidR="000743AE" w:rsidRPr="00CE1F22">
        <w:rPr>
          <w:rFonts w:ascii="Times New Roman" w:hAnsi="Times New Roman" w:cs="Times New Roman"/>
          <w:sz w:val="24"/>
          <w:szCs w:val="24"/>
        </w:rPr>
        <w:t>communication,</w:t>
      </w:r>
      <w:r w:rsidR="00674CB8" w:rsidRPr="00CE1F22">
        <w:rPr>
          <w:rFonts w:ascii="Times New Roman" w:hAnsi="Times New Roman" w:cs="Times New Roman"/>
          <w:sz w:val="24"/>
          <w:szCs w:val="24"/>
        </w:rPr>
        <w:t xml:space="preserve"> and knowledge of the Lake Superior area</w:t>
      </w:r>
      <w:r w:rsidR="00C64ABF" w:rsidRPr="00CE1F22">
        <w:rPr>
          <w:rFonts w:ascii="Times New Roman" w:hAnsi="Times New Roman" w:cs="Times New Roman"/>
          <w:sz w:val="24"/>
          <w:szCs w:val="24"/>
        </w:rPr>
        <w:t>, they would help the British be</w:t>
      </w:r>
      <w:r w:rsidR="00B37FB6" w:rsidRPr="00CE1F22">
        <w:rPr>
          <w:rFonts w:ascii="Times New Roman" w:hAnsi="Times New Roman" w:cs="Times New Roman"/>
          <w:sz w:val="24"/>
          <w:szCs w:val="24"/>
        </w:rPr>
        <w:t>come</w:t>
      </w:r>
      <w:r w:rsidR="00C64ABF" w:rsidRPr="00CE1F22">
        <w:rPr>
          <w:rFonts w:ascii="Times New Roman" w:hAnsi="Times New Roman" w:cs="Times New Roman"/>
          <w:sz w:val="24"/>
          <w:szCs w:val="24"/>
        </w:rPr>
        <w:t xml:space="preserve"> the predece</w:t>
      </w:r>
      <w:r w:rsidR="0041529F" w:rsidRPr="00CE1F22">
        <w:rPr>
          <w:rFonts w:ascii="Times New Roman" w:hAnsi="Times New Roman" w:cs="Times New Roman"/>
          <w:sz w:val="24"/>
          <w:szCs w:val="24"/>
        </w:rPr>
        <w:t xml:space="preserve">ssors to fur trading in the area </w:t>
      </w:r>
      <w:r w:rsidR="000743AE" w:rsidRPr="00CE1F22">
        <w:rPr>
          <w:rFonts w:ascii="Times New Roman" w:hAnsi="Times New Roman" w:cs="Times New Roman"/>
          <w:sz w:val="24"/>
          <w:szCs w:val="24"/>
        </w:rPr>
        <w:t>well before 1800.</w:t>
      </w:r>
    </w:p>
    <w:p w:rsidR="00474AAC" w:rsidRPr="00CE1F22" w:rsidRDefault="00B37FB6" w:rsidP="00553B7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lastRenderedPageBreak/>
        <w:t>Nelson</w:t>
      </w:r>
      <w:r w:rsidR="00C8792E" w:rsidRPr="00CE1F22">
        <w:rPr>
          <w:rFonts w:ascii="Times New Roman" w:hAnsi="Times New Roman" w:cs="Times New Roman"/>
          <w:sz w:val="24"/>
          <w:szCs w:val="24"/>
        </w:rPr>
        <w:t>, a French trader,</w:t>
      </w:r>
      <w:r w:rsidR="0040542D" w:rsidRPr="00CE1F22">
        <w:rPr>
          <w:rFonts w:ascii="Times New Roman" w:hAnsi="Times New Roman" w:cs="Times New Roman"/>
          <w:sz w:val="24"/>
          <w:szCs w:val="24"/>
        </w:rPr>
        <w:t xml:space="preserve"> </w:t>
      </w:r>
      <w:r w:rsidR="000743AE" w:rsidRPr="00CE1F22">
        <w:rPr>
          <w:rFonts w:ascii="Times New Roman" w:hAnsi="Times New Roman" w:cs="Times New Roman"/>
          <w:sz w:val="24"/>
          <w:szCs w:val="24"/>
        </w:rPr>
        <w:t xml:space="preserve">noted the absence of beaver pelts and fur in the area due to trading efforts by </w:t>
      </w:r>
      <w:r w:rsidR="007A4D0C">
        <w:rPr>
          <w:rFonts w:ascii="Times New Roman" w:hAnsi="Times New Roman" w:cs="Times New Roman"/>
          <w:sz w:val="24"/>
          <w:szCs w:val="24"/>
        </w:rPr>
        <w:t>groups</w:t>
      </w:r>
      <w:r w:rsidR="000743AE" w:rsidRPr="00CE1F22">
        <w:rPr>
          <w:rFonts w:ascii="Times New Roman" w:hAnsi="Times New Roman" w:cs="Times New Roman"/>
          <w:sz w:val="24"/>
          <w:szCs w:val="24"/>
        </w:rPr>
        <w:t xml:space="preserve"> such as</w:t>
      </w:r>
      <w:r w:rsidR="000743AE" w:rsidRPr="00CE1F22">
        <w:rPr>
          <w:rFonts w:ascii="Times New Roman" w:hAnsi="Times New Roman" w:cs="Times New Roman"/>
        </w:rPr>
        <w:t xml:space="preserve"> </w:t>
      </w:r>
      <w:r w:rsidR="000743AE" w:rsidRPr="00CE1F22">
        <w:rPr>
          <w:rFonts w:ascii="Times New Roman" w:hAnsi="Times New Roman" w:cs="Times New Roman"/>
          <w:sz w:val="24"/>
          <w:szCs w:val="24"/>
        </w:rPr>
        <w:t xml:space="preserve">Radisson and </w:t>
      </w:r>
      <w:proofErr w:type="spellStart"/>
      <w:r w:rsidR="000743AE" w:rsidRPr="00CE1F22">
        <w:rPr>
          <w:rFonts w:ascii="Times New Roman" w:hAnsi="Times New Roman" w:cs="Times New Roman"/>
          <w:sz w:val="24"/>
          <w:szCs w:val="24"/>
        </w:rPr>
        <w:t>Groseilliers</w:t>
      </w:r>
      <w:proofErr w:type="spellEnd"/>
      <w:r w:rsidR="000743AE" w:rsidRPr="00CE1F22">
        <w:rPr>
          <w:rFonts w:ascii="Times New Roman" w:hAnsi="Times New Roman" w:cs="Times New Roman"/>
          <w:sz w:val="24"/>
          <w:szCs w:val="24"/>
        </w:rPr>
        <w:t>. In</w:t>
      </w:r>
      <w:r w:rsidR="0040542D" w:rsidRPr="00CE1F22">
        <w:rPr>
          <w:rFonts w:ascii="Times New Roman" w:hAnsi="Times New Roman" w:cs="Times New Roman"/>
          <w:sz w:val="24"/>
          <w:szCs w:val="24"/>
        </w:rPr>
        <w:t xml:space="preserve"> the early years of 1800</w:t>
      </w:r>
      <w:r w:rsidR="000743AE" w:rsidRPr="00CE1F22">
        <w:rPr>
          <w:rFonts w:ascii="Times New Roman" w:hAnsi="Times New Roman" w:cs="Times New Roman"/>
          <w:sz w:val="24"/>
          <w:szCs w:val="24"/>
        </w:rPr>
        <w:t xml:space="preserve">, records from Nelson </w:t>
      </w:r>
      <w:r w:rsidR="0040542D" w:rsidRPr="00CE1F22">
        <w:rPr>
          <w:rFonts w:ascii="Times New Roman" w:hAnsi="Times New Roman" w:cs="Times New Roman"/>
          <w:sz w:val="24"/>
          <w:szCs w:val="24"/>
        </w:rPr>
        <w:t>“found only with one beaver as this animal is almost exterminated.”</w:t>
      </w:r>
      <w:r w:rsidR="0040542D" w:rsidRPr="00CE1F22">
        <w:rPr>
          <w:rStyle w:val="FootnoteReference"/>
          <w:rFonts w:ascii="Times New Roman" w:hAnsi="Times New Roman" w:cs="Times New Roman"/>
          <w:sz w:val="24"/>
          <w:szCs w:val="24"/>
        </w:rPr>
        <w:footnoteReference w:id="15"/>
      </w:r>
      <w:r w:rsidR="0040542D" w:rsidRPr="00CE1F22">
        <w:rPr>
          <w:rFonts w:ascii="Times New Roman" w:hAnsi="Times New Roman" w:cs="Times New Roman"/>
          <w:sz w:val="24"/>
          <w:szCs w:val="24"/>
        </w:rPr>
        <w:t xml:space="preserve"> Trading primarily near </w:t>
      </w:r>
      <w:proofErr w:type="spellStart"/>
      <w:r w:rsidR="0040542D" w:rsidRPr="00CE1F22">
        <w:rPr>
          <w:rFonts w:ascii="Times New Roman" w:hAnsi="Times New Roman" w:cs="Times New Roman"/>
          <w:sz w:val="24"/>
          <w:szCs w:val="24"/>
        </w:rPr>
        <w:t>Folle</w:t>
      </w:r>
      <w:proofErr w:type="spellEnd"/>
      <w:r w:rsidR="0040542D" w:rsidRPr="00CE1F22">
        <w:rPr>
          <w:rFonts w:ascii="Times New Roman" w:hAnsi="Times New Roman" w:cs="Times New Roman"/>
          <w:sz w:val="24"/>
          <w:szCs w:val="24"/>
        </w:rPr>
        <w:t xml:space="preserve"> </w:t>
      </w:r>
      <w:proofErr w:type="spellStart"/>
      <w:r w:rsidR="0040542D" w:rsidRPr="00CE1F22">
        <w:rPr>
          <w:rFonts w:ascii="Times New Roman" w:hAnsi="Times New Roman" w:cs="Times New Roman"/>
          <w:sz w:val="24"/>
          <w:szCs w:val="24"/>
        </w:rPr>
        <w:t>Avoine</w:t>
      </w:r>
      <w:proofErr w:type="spellEnd"/>
      <w:r w:rsidR="0040542D" w:rsidRPr="00CE1F22">
        <w:rPr>
          <w:rFonts w:ascii="Times New Roman" w:hAnsi="Times New Roman" w:cs="Times New Roman"/>
          <w:sz w:val="24"/>
          <w:szCs w:val="24"/>
        </w:rPr>
        <w:t xml:space="preserve">, he noted that the beaver was difficult to find even in the height of the trade </w:t>
      </w:r>
      <w:r w:rsidR="00F24D42" w:rsidRPr="00CE1F22">
        <w:rPr>
          <w:rFonts w:ascii="Times New Roman" w:hAnsi="Times New Roman" w:cs="Times New Roman"/>
          <w:sz w:val="24"/>
          <w:szCs w:val="24"/>
        </w:rPr>
        <w:t>in the early 1800s</w:t>
      </w:r>
      <w:r w:rsidR="0040542D" w:rsidRPr="00CE1F22">
        <w:rPr>
          <w:rFonts w:ascii="Times New Roman" w:hAnsi="Times New Roman" w:cs="Times New Roman"/>
          <w:sz w:val="24"/>
          <w:szCs w:val="24"/>
        </w:rPr>
        <w:t xml:space="preserve">. </w:t>
      </w:r>
      <w:r w:rsidR="00CC0E1E" w:rsidRPr="00CE1F22">
        <w:rPr>
          <w:rFonts w:ascii="Times New Roman" w:hAnsi="Times New Roman" w:cs="Times New Roman"/>
          <w:sz w:val="24"/>
          <w:szCs w:val="24"/>
        </w:rPr>
        <w:t>This was a result of the</w:t>
      </w:r>
      <w:r w:rsidR="0040542D" w:rsidRPr="00CE1F22">
        <w:rPr>
          <w:rFonts w:ascii="Times New Roman" w:hAnsi="Times New Roman" w:cs="Times New Roman"/>
          <w:sz w:val="24"/>
          <w:szCs w:val="24"/>
        </w:rPr>
        <w:t xml:space="preserve"> spots that Radisson and </w:t>
      </w:r>
      <w:proofErr w:type="spellStart"/>
      <w:r w:rsidR="0040542D" w:rsidRPr="00CE1F22">
        <w:rPr>
          <w:rFonts w:ascii="Times New Roman" w:hAnsi="Times New Roman" w:cs="Times New Roman"/>
          <w:sz w:val="24"/>
          <w:szCs w:val="24"/>
        </w:rPr>
        <w:t>Groseilliers</w:t>
      </w:r>
      <w:proofErr w:type="spellEnd"/>
      <w:r w:rsidR="0040542D" w:rsidRPr="00CE1F22">
        <w:rPr>
          <w:rFonts w:ascii="Times New Roman" w:hAnsi="Times New Roman" w:cs="Times New Roman"/>
          <w:sz w:val="24"/>
          <w:szCs w:val="24"/>
        </w:rPr>
        <w:t xml:space="preserve"> located </w:t>
      </w:r>
      <w:r w:rsidR="000743AE" w:rsidRPr="00CE1F22">
        <w:rPr>
          <w:rFonts w:ascii="Times New Roman" w:hAnsi="Times New Roman" w:cs="Times New Roman"/>
          <w:sz w:val="24"/>
          <w:szCs w:val="24"/>
        </w:rPr>
        <w:t xml:space="preserve">in the 1660s </w:t>
      </w:r>
      <w:r w:rsidR="00CC0E1E" w:rsidRPr="00CE1F22">
        <w:rPr>
          <w:rFonts w:ascii="Times New Roman" w:hAnsi="Times New Roman" w:cs="Times New Roman"/>
          <w:sz w:val="24"/>
          <w:szCs w:val="24"/>
        </w:rPr>
        <w:t>that were instantly</w:t>
      </w:r>
      <w:r w:rsidR="0040542D" w:rsidRPr="00CE1F22">
        <w:rPr>
          <w:rFonts w:ascii="Times New Roman" w:hAnsi="Times New Roman" w:cs="Times New Roman"/>
          <w:sz w:val="24"/>
          <w:szCs w:val="24"/>
        </w:rPr>
        <w:t xml:space="preserve"> funded in order to retrieve beaver pelts. </w:t>
      </w:r>
      <w:r w:rsidR="0041529F" w:rsidRPr="00CE1F22">
        <w:rPr>
          <w:rFonts w:ascii="Times New Roman" w:hAnsi="Times New Roman" w:cs="Times New Roman"/>
          <w:sz w:val="24"/>
          <w:szCs w:val="24"/>
        </w:rPr>
        <w:t xml:space="preserve">With maps and stories from </w:t>
      </w:r>
      <w:r w:rsidR="00CC0E1E" w:rsidRPr="00CE1F22">
        <w:rPr>
          <w:rFonts w:ascii="Times New Roman" w:hAnsi="Times New Roman" w:cs="Times New Roman"/>
          <w:sz w:val="24"/>
          <w:szCs w:val="24"/>
        </w:rPr>
        <w:t>American Indians</w:t>
      </w:r>
      <w:r w:rsidR="0041529F" w:rsidRPr="00CE1F22">
        <w:rPr>
          <w:rFonts w:ascii="Times New Roman" w:hAnsi="Times New Roman" w:cs="Times New Roman"/>
          <w:sz w:val="24"/>
          <w:szCs w:val="24"/>
        </w:rPr>
        <w:t xml:space="preserve"> and sights seen by the two of them, the explorers “realized that the great fur center of the North American continent lay west and northwest of Lake Superior.</w:t>
      </w:r>
      <w:r w:rsidR="00977357" w:rsidRPr="00CE1F22">
        <w:rPr>
          <w:rFonts w:ascii="Times New Roman" w:hAnsi="Times New Roman" w:cs="Times New Roman"/>
          <w:sz w:val="24"/>
          <w:szCs w:val="24"/>
        </w:rPr>
        <w:t>”</w:t>
      </w:r>
      <w:r w:rsidR="0041529F" w:rsidRPr="00CE1F22">
        <w:rPr>
          <w:rStyle w:val="FootnoteReference"/>
          <w:rFonts w:ascii="Times New Roman" w:hAnsi="Times New Roman" w:cs="Times New Roman"/>
          <w:sz w:val="24"/>
          <w:szCs w:val="24"/>
        </w:rPr>
        <w:footnoteReference w:id="16"/>
      </w:r>
      <w:r w:rsidR="00977357" w:rsidRPr="00CE1F22">
        <w:rPr>
          <w:rFonts w:ascii="Times New Roman" w:hAnsi="Times New Roman" w:cs="Times New Roman"/>
          <w:sz w:val="24"/>
          <w:szCs w:val="24"/>
        </w:rPr>
        <w:t xml:space="preserve"> Obvious as it was to Radisson and </w:t>
      </w:r>
      <w:proofErr w:type="spellStart"/>
      <w:r w:rsidR="00977357" w:rsidRPr="00CE1F22">
        <w:rPr>
          <w:rFonts w:ascii="Times New Roman" w:hAnsi="Times New Roman" w:cs="Times New Roman"/>
          <w:sz w:val="24"/>
          <w:szCs w:val="24"/>
        </w:rPr>
        <w:t>Groseilliers</w:t>
      </w:r>
      <w:proofErr w:type="spellEnd"/>
      <w:r w:rsidR="00977357" w:rsidRPr="00CE1F22">
        <w:rPr>
          <w:rFonts w:ascii="Times New Roman" w:hAnsi="Times New Roman" w:cs="Times New Roman"/>
          <w:sz w:val="24"/>
          <w:szCs w:val="24"/>
        </w:rPr>
        <w:t xml:space="preserve"> at that time, it became even more relevant from what was to be established in the areas they described, namely in the </w:t>
      </w:r>
      <w:proofErr w:type="spellStart"/>
      <w:r w:rsidR="00977357" w:rsidRPr="00CE1F22">
        <w:rPr>
          <w:rFonts w:ascii="Times New Roman" w:hAnsi="Times New Roman" w:cs="Times New Roman"/>
          <w:sz w:val="24"/>
          <w:szCs w:val="24"/>
        </w:rPr>
        <w:t>Folle</w:t>
      </w:r>
      <w:proofErr w:type="spellEnd"/>
      <w:r w:rsidR="00977357" w:rsidRPr="00CE1F22">
        <w:rPr>
          <w:rFonts w:ascii="Times New Roman" w:hAnsi="Times New Roman" w:cs="Times New Roman"/>
          <w:sz w:val="24"/>
          <w:szCs w:val="24"/>
        </w:rPr>
        <w:t xml:space="preserve"> </w:t>
      </w:r>
      <w:proofErr w:type="spellStart"/>
      <w:r w:rsidR="00977357" w:rsidRPr="00CE1F22">
        <w:rPr>
          <w:rFonts w:ascii="Times New Roman" w:hAnsi="Times New Roman" w:cs="Times New Roman"/>
          <w:sz w:val="24"/>
          <w:szCs w:val="24"/>
        </w:rPr>
        <w:t>Avoine</w:t>
      </w:r>
      <w:proofErr w:type="spellEnd"/>
      <w:r w:rsidR="00977357" w:rsidRPr="00CE1F22">
        <w:rPr>
          <w:rFonts w:ascii="Times New Roman" w:hAnsi="Times New Roman" w:cs="Times New Roman"/>
          <w:sz w:val="24"/>
          <w:szCs w:val="24"/>
        </w:rPr>
        <w:t xml:space="preserve"> region. </w:t>
      </w:r>
    </w:p>
    <w:p w:rsidR="003C6CF9" w:rsidRPr="00CE1F22" w:rsidRDefault="0099740F" w:rsidP="00553B73">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The trade by the NWC and XYC revolved around th</w:t>
      </w:r>
      <w:r w:rsidR="00CC0E1E" w:rsidRPr="00CE1F22">
        <w:rPr>
          <w:rFonts w:ascii="Times New Roman" w:hAnsi="Times New Roman" w:cs="Times New Roman"/>
          <w:sz w:val="24"/>
          <w:szCs w:val="24"/>
        </w:rPr>
        <w:t>ese</w:t>
      </w:r>
      <w:r w:rsidRPr="00CE1F22">
        <w:rPr>
          <w:rFonts w:ascii="Times New Roman" w:hAnsi="Times New Roman" w:cs="Times New Roman"/>
          <w:sz w:val="24"/>
          <w:szCs w:val="24"/>
        </w:rPr>
        <w:t xml:space="preserve"> early British and French attempts to establish a presence in the Montreal area. Though the British ended up making their mark originally through the Hudson Bay Company (HBC), it was the French who laid key strategies in the area first. Unlike the French, the HBC failed to establish posts </w:t>
      </w:r>
      <w:r w:rsidR="006566E7" w:rsidRPr="00CE1F22">
        <w:rPr>
          <w:rFonts w:ascii="Times New Roman" w:hAnsi="Times New Roman" w:cs="Times New Roman"/>
          <w:sz w:val="24"/>
          <w:szCs w:val="24"/>
        </w:rPr>
        <w:t>near</w:t>
      </w:r>
      <w:r w:rsidRPr="00CE1F22">
        <w:rPr>
          <w:rFonts w:ascii="Times New Roman" w:hAnsi="Times New Roman" w:cs="Times New Roman"/>
          <w:sz w:val="24"/>
          <w:szCs w:val="24"/>
        </w:rPr>
        <w:t xml:space="preserve"> inland Lake Superior and establish close relations with the American Indians in this area.</w:t>
      </w:r>
      <w:r w:rsidRPr="00CE1F22">
        <w:rPr>
          <w:rStyle w:val="FootnoteReference"/>
          <w:rFonts w:ascii="Times New Roman" w:hAnsi="Times New Roman" w:cs="Times New Roman"/>
          <w:sz w:val="24"/>
          <w:szCs w:val="24"/>
        </w:rPr>
        <w:footnoteReference w:id="17"/>
      </w:r>
      <w:r w:rsidRPr="00CE1F22">
        <w:rPr>
          <w:rFonts w:ascii="Times New Roman" w:hAnsi="Times New Roman" w:cs="Times New Roman"/>
          <w:sz w:val="24"/>
          <w:szCs w:val="24"/>
        </w:rPr>
        <w:t xml:space="preserve"> These relations were accompanied by an easy transition to travel among lands with access to waterways such as the Hudson Bay and St. Lawrence.</w:t>
      </w:r>
      <w:r w:rsidR="000743AE" w:rsidRPr="00CE1F22">
        <w:rPr>
          <w:rFonts w:ascii="Times New Roman" w:hAnsi="Times New Roman" w:cs="Times New Roman"/>
          <w:sz w:val="24"/>
          <w:szCs w:val="24"/>
        </w:rPr>
        <w:t xml:space="preserve"> The French used </w:t>
      </w:r>
      <w:r w:rsidR="00DF24C1" w:rsidRPr="00CE1F22">
        <w:rPr>
          <w:rFonts w:ascii="Times New Roman" w:hAnsi="Times New Roman" w:cs="Times New Roman"/>
          <w:sz w:val="24"/>
          <w:szCs w:val="24"/>
        </w:rPr>
        <w:t>knowledge of the inland</w:t>
      </w:r>
      <w:r w:rsidR="006566E7" w:rsidRPr="00CE1F22">
        <w:rPr>
          <w:rFonts w:ascii="Times New Roman" w:hAnsi="Times New Roman" w:cs="Times New Roman"/>
          <w:sz w:val="24"/>
          <w:szCs w:val="24"/>
        </w:rPr>
        <w:t xml:space="preserve"> and </w:t>
      </w:r>
      <w:r w:rsidR="007A4D0C">
        <w:rPr>
          <w:rFonts w:ascii="Times New Roman" w:hAnsi="Times New Roman" w:cs="Times New Roman"/>
          <w:sz w:val="24"/>
          <w:szCs w:val="24"/>
        </w:rPr>
        <w:t xml:space="preserve">skillfully </w:t>
      </w:r>
      <w:r w:rsidR="006566E7" w:rsidRPr="00CE1F22">
        <w:rPr>
          <w:rFonts w:ascii="Times New Roman" w:hAnsi="Times New Roman" w:cs="Times New Roman"/>
          <w:sz w:val="24"/>
          <w:szCs w:val="24"/>
        </w:rPr>
        <w:t xml:space="preserve">developed themselves </w:t>
      </w:r>
      <w:r w:rsidR="003C6CF9" w:rsidRPr="00CE1F22">
        <w:rPr>
          <w:rFonts w:ascii="Times New Roman" w:hAnsi="Times New Roman" w:cs="Times New Roman"/>
          <w:sz w:val="24"/>
          <w:szCs w:val="24"/>
        </w:rPr>
        <w:t xml:space="preserve">socially </w:t>
      </w:r>
      <w:r w:rsidR="006566E7" w:rsidRPr="00CE1F22">
        <w:rPr>
          <w:rFonts w:ascii="Times New Roman" w:hAnsi="Times New Roman" w:cs="Times New Roman"/>
          <w:sz w:val="24"/>
          <w:szCs w:val="24"/>
        </w:rPr>
        <w:t xml:space="preserve">with the locals. </w:t>
      </w:r>
    </w:p>
    <w:p w:rsidR="0016021D" w:rsidRPr="00CE1F22" w:rsidRDefault="006566E7" w:rsidP="00553B7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After 1763, and </w:t>
      </w:r>
      <w:r w:rsidR="007A4D0C">
        <w:rPr>
          <w:rFonts w:ascii="Times New Roman" w:hAnsi="Times New Roman" w:cs="Times New Roman"/>
          <w:sz w:val="24"/>
          <w:szCs w:val="24"/>
        </w:rPr>
        <w:t>the loss of France in</w:t>
      </w:r>
      <w:r w:rsidR="00ED37E0" w:rsidRPr="00CE1F22">
        <w:rPr>
          <w:rFonts w:ascii="Times New Roman" w:hAnsi="Times New Roman" w:cs="Times New Roman"/>
          <w:sz w:val="24"/>
          <w:szCs w:val="24"/>
        </w:rPr>
        <w:t xml:space="preserve"> the French</w:t>
      </w:r>
      <w:r w:rsidRPr="00CE1F22">
        <w:rPr>
          <w:rFonts w:ascii="Times New Roman" w:hAnsi="Times New Roman" w:cs="Times New Roman"/>
          <w:sz w:val="24"/>
          <w:szCs w:val="24"/>
        </w:rPr>
        <w:t xml:space="preserve"> and Indian War, the British retained a hold on the majority of trade in Montreal. Even so, the two world powers still jockeyed for </w:t>
      </w:r>
      <w:r w:rsidRPr="00CE1F22">
        <w:rPr>
          <w:rFonts w:ascii="Times New Roman" w:hAnsi="Times New Roman" w:cs="Times New Roman"/>
          <w:sz w:val="24"/>
          <w:szCs w:val="24"/>
        </w:rPr>
        <w:lastRenderedPageBreak/>
        <w:t xml:space="preserve">position in the North American fur trade. Though the competition would continue for years, it </w:t>
      </w:r>
      <w:r w:rsidR="00F1391C" w:rsidRPr="00CE1F22">
        <w:rPr>
          <w:rFonts w:ascii="Times New Roman" w:hAnsi="Times New Roman" w:cs="Times New Roman"/>
          <w:sz w:val="24"/>
          <w:szCs w:val="24"/>
        </w:rPr>
        <w:t xml:space="preserve">is </w:t>
      </w:r>
      <w:r w:rsidRPr="00CE1F22">
        <w:rPr>
          <w:rFonts w:ascii="Times New Roman" w:hAnsi="Times New Roman" w:cs="Times New Roman"/>
          <w:sz w:val="24"/>
          <w:szCs w:val="24"/>
        </w:rPr>
        <w:t xml:space="preserve">important to understand that </w:t>
      </w:r>
      <w:r w:rsidR="00E875AE" w:rsidRPr="00CE1F22">
        <w:rPr>
          <w:rFonts w:ascii="Times New Roman" w:hAnsi="Times New Roman" w:cs="Times New Roman"/>
          <w:sz w:val="24"/>
          <w:szCs w:val="24"/>
        </w:rPr>
        <w:t>the British</w:t>
      </w:r>
      <w:r w:rsidRPr="00CE1F22">
        <w:rPr>
          <w:rFonts w:ascii="Times New Roman" w:hAnsi="Times New Roman" w:cs="Times New Roman"/>
          <w:sz w:val="24"/>
          <w:szCs w:val="24"/>
        </w:rPr>
        <w:t xml:space="preserve"> now controlled the areas around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18"/>
      </w:r>
      <w:r w:rsidRPr="00CE1F22">
        <w:rPr>
          <w:rFonts w:ascii="Times New Roman" w:hAnsi="Times New Roman" w:cs="Times New Roman"/>
          <w:sz w:val="24"/>
          <w:szCs w:val="24"/>
        </w:rPr>
        <w:t xml:space="preserve"> Thus, though the English took over previous French areas and ideas, they would retain many of t</w:t>
      </w:r>
      <w:r w:rsidR="00C8792E" w:rsidRPr="00CE1F22">
        <w:rPr>
          <w:rFonts w:ascii="Times New Roman" w:hAnsi="Times New Roman" w:cs="Times New Roman"/>
          <w:sz w:val="24"/>
          <w:szCs w:val="24"/>
        </w:rPr>
        <w:t xml:space="preserve">he French as clerks and traders due to their previous successful relations with American Indians </w:t>
      </w:r>
      <w:r w:rsidR="002228DB" w:rsidRPr="00CE1F22">
        <w:rPr>
          <w:rFonts w:ascii="Times New Roman" w:hAnsi="Times New Roman" w:cs="Times New Roman"/>
          <w:sz w:val="24"/>
          <w:szCs w:val="24"/>
        </w:rPr>
        <w:t>and knowledge of</w:t>
      </w:r>
      <w:r w:rsidR="00C8792E" w:rsidRPr="00CE1F22">
        <w:rPr>
          <w:rFonts w:ascii="Times New Roman" w:hAnsi="Times New Roman" w:cs="Times New Roman"/>
          <w:sz w:val="24"/>
          <w:szCs w:val="24"/>
        </w:rPr>
        <w:t xml:space="preserve"> the </w:t>
      </w:r>
      <w:r w:rsidR="002228DB" w:rsidRPr="00CE1F22">
        <w:rPr>
          <w:rFonts w:ascii="Times New Roman" w:hAnsi="Times New Roman" w:cs="Times New Roman"/>
          <w:sz w:val="24"/>
          <w:szCs w:val="24"/>
        </w:rPr>
        <w:t xml:space="preserve">area. </w:t>
      </w:r>
    </w:p>
    <w:p w:rsidR="00083A7E" w:rsidRPr="00CE1F22" w:rsidRDefault="00DC6516" w:rsidP="00ED37E0">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Often, American Indians played various roles within these French methods. While many of the men traded the furs they trapped, the woman often intermarried and were interpreters between the cultures. </w:t>
      </w:r>
      <w:r w:rsidR="00ED37E0" w:rsidRPr="00CE1F22">
        <w:rPr>
          <w:rFonts w:ascii="Times New Roman" w:hAnsi="Times New Roman" w:cs="Times New Roman"/>
          <w:sz w:val="24"/>
          <w:szCs w:val="24"/>
        </w:rPr>
        <w:t xml:space="preserve">When trading with the French, the Natives </w:t>
      </w:r>
      <w:r w:rsidR="00821183" w:rsidRPr="00CE1F22">
        <w:rPr>
          <w:rFonts w:ascii="Times New Roman" w:hAnsi="Times New Roman" w:cs="Times New Roman"/>
          <w:sz w:val="24"/>
          <w:szCs w:val="24"/>
        </w:rPr>
        <w:t>played a role that</w:t>
      </w:r>
      <w:r w:rsidR="00ED37E0" w:rsidRPr="00CE1F22">
        <w:rPr>
          <w:rFonts w:ascii="Times New Roman" w:hAnsi="Times New Roman" w:cs="Times New Roman"/>
          <w:sz w:val="24"/>
          <w:szCs w:val="24"/>
        </w:rPr>
        <w:t xml:space="preserve"> encouraged competition between</w:t>
      </w:r>
      <w:r w:rsidR="001D3DF0" w:rsidRPr="00CE1F22">
        <w:rPr>
          <w:rFonts w:ascii="Times New Roman" w:hAnsi="Times New Roman" w:cs="Times New Roman"/>
          <w:sz w:val="24"/>
          <w:szCs w:val="24"/>
        </w:rPr>
        <w:t xml:space="preserve"> traders. </w:t>
      </w:r>
      <w:r w:rsidR="00ED37E0" w:rsidRPr="00CE1F22">
        <w:rPr>
          <w:rFonts w:ascii="Times New Roman" w:hAnsi="Times New Roman" w:cs="Times New Roman"/>
          <w:sz w:val="24"/>
          <w:szCs w:val="24"/>
        </w:rPr>
        <w:t>“</w:t>
      </w:r>
      <w:r w:rsidR="00821183" w:rsidRPr="00CE1F22">
        <w:rPr>
          <w:rFonts w:ascii="Times New Roman" w:hAnsi="Times New Roman" w:cs="Times New Roman"/>
          <w:sz w:val="24"/>
          <w:szCs w:val="24"/>
        </w:rPr>
        <w:t>H</w:t>
      </w:r>
      <w:r w:rsidR="00ED37E0" w:rsidRPr="00CE1F22">
        <w:rPr>
          <w:rFonts w:ascii="Times New Roman" w:hAnsi="Times New Roman" w:cs="Times New Roman"/>
          <w:sz w:val="24"/>
          <w:szCs w:val="24"/>
        </w:rPr>
        <w:t>aving a material relationship with both traders might ensure the long-term supply of the trade goods these people valued. Receiving gifts from two traders instead of only one might be more profitable in the long run.”</w:t>
      </w:r>
      <w:r w:rsidR="00ED37E0" w:rsidRPr="00CE1F22">
        <w:rPr>
          <w:rStyle w:val="FootnoteReference"/>
          <w:rFonts w:ascii="Times New Roman" w:hAnsi="Times New Roman" w:cs="Times New Roman"/>
          <w:sz w:val="24"/>
          <w:szCs w:val="24"/>
        </w:rPr>
        <w:footnoteReference w:id="19"/>
      </w:r>
      <w:r w:rsidR="00ED37E0" w:rsidRPr="00CE1F22">
        <w:rPr>
          <w:rFonts w:ascii="Times New Roman" w:hAnsi="Times New Roman" w:cs="Times New Roman"/>
          <w:sz w:val="24"/>
          <w:szCs w:val="24"/>
        </w:rPr>
        <w:t xml:space="preserve"> </w:t>
      </w:r>
      <w:r w:rsidR="001D3DF0" w:rsidRPr="00CE1F22">
        <w:rPr>
          <w:rFonts w:ascii="Times New Roman" w:hAnsi="Times New Roman" w:cs="Times New Roman"/>
          <w:sz w:val="24"/>
          <w:szCs w:val="24"/>
        </w:rPr>
        <w:t xml:space="preserve">In this way, the American Indians </w:t>
      </w:r>
      <w:r w:rsidR="00821183" w:rsidRPr="00CE1F22">
        <w:rPr>
          <w:rFonts w:ascii="Times New Roman" w:hAnsi="Times New Roman" w:cs="Times New Roman"/>
          <w:sz w:val="24"/>
          <w:szCs w:val="24"/>
        </w:rPr>
        <w:t xml:space="preserve">not only promoted their own interests in the trade, but also </w:t>
      </w:r>
      <w:r w:rsidR="00CC0E1E" w:rsidRPr="00CE1F22">
        <w:rPr>
          <w:rFonts w:ascii="Times New Roman" w:hAnsi="Times New Roman" w:cs="Times New Roman"/>
          <w:sz w:val="24"/>
          <w:szCs w:val="24"/>
        </w:rPr>
        <w:t>encouraged</w:t>
      </w:r>
      <w:r w:rsidR="00821183" w:rsidRPr="00CE1F22">
        <w:rPr>
          <w:rFonts w:ascii="Times New Roman" w:hAnsi="Times New Roman" w:cs="Times New Roman"/>
          <w:sz w:val="24"/>
          <w:szCs w:val="24"/>
        </w:rPr>
        <w:t xml:space="preserve"> competition. This competition would be a unique aspect of the </w:t>
      </w:r>
      <w:proofErr w:type="spellStart"/>
      <w:r w:rsidR="00821183" w:rsidRPr="00CE1F22">
        <w:rPr>
          <w:rFonts w:ascii="Times New Roman" w:hAnsi="Times New Roman" w:cs="Times New Roman"/>
          <w:sz w:val="24"/>
          <w:szCs w:val="24"/>
        </w:rPr>
        <w:t>Folle</w:t>
      </w:r>
      <w:proofErr w:type="spellEnd"/>
      <w:r w:rsidR="00821183" w:rsidRPr="00CE1F22">
        <w:rPr>
          <w:rFonts w:ascii="Times New Roman" w:hAnsi="Times New Roman" w:cs="Times New Roman"/>
          <w:sz w:val="24"/>
          <w:szCs w:val="24"/>
        </w:rPr>
        <w:t xml:space="preserve"> </w:t>
      </w:r>
      <w:proofErr w:type="spellStart"/>
      <w:r w:rsidR="00821183" w:rsidRPr="00CE1F22">
        <w:rPr>
          <w:rFonts w:ascii="Times New Roman" w:hAnsi="Times New Roman" w:cs="Times New Roman"/>
          <w:sz w:val="24"/>
          <w:szCs w:val="24"/>
        </w:rPr>
        <w:t>Avoine</w:t>
      </w:r>
      <w:proofErr w:type="spellEnd"/>
      <w:r w:rsidR="00821183" w:rsidRPr="00CE1F22">
        <w:rPr>
          <w:rFonts w:ascii="Times New Roman" w:hAnsi="Times New Roman" w:cs="Times New Roman"/>
          <w:sz w:val="24"/>
          <w:szCs w:val="24"/>
        </w:rPr>
        <w:t xml:space="preserve"> fur trade. </w:t>
      </w:r>
      <w:r w:rsidR="002228DB" w:rsidRPr="00CE1F22">
        <w:rPr>
          <w:rFonts w:ascii="Times New Roman" w:hAnsi="Times New Roman" w:cs="Times New Roman"/>
          <w:sz w:val="24"/>
          <w:szCs w:val="24"/>
        </w:rPr>
        <w:t>The</w:t>
      </w:r>
      <w:r w:rsidR="006566E7" w:rsidRPr="00CE1F22">
        <w:rPr>
          <w:rFonts w:ascii="Times New Roman" w:hAnsi="Times New Roman" w:cs="Times New Roman"/>
          <w:sz w:val="24"/>
          <w:szCs w:val="24"/>
        </w:rPr>
        <w:t xml:space="preserve"> </w:t>
      </w:r>
      <w:r w:rsidR="002810BF" w:rsidRPr="00CE1F22">
        <w:rPr>
          <w:rFonts w:ascii="Times New Roman" w:hAnsi="Times New Roman" w:cs="Times New Roman"/>
          <w:sz w:val="24"/>
          <w:szCs w:val="24"/>
        </w:rPr>
        <w:t>combination of</w:t>
      </w:r>
      <w:r w:rsidRPr="00CE1F22">
        <w:rPr>
          <w:rFonts w:ascii="Times New Roman" w:hAnsi="Times New Roman" w:cs="Times New Roman"/>
          <w:sz w:val="24"/>
          <w:szCs w:val="24"/>
        </w:rPr>
        <w:t xml:space="preserve"> these</w:t>
      </w:r>
      <w:r w:rsidR="002810BF" w:rsidRPr="00CE1F22">
        <w:rPr>
          <w:rFonts w:ascii="Times New Roman" w:hAnsi="Times New Roman" w:cs="Times New Roman"/>
          <w:sz w:val="24"/>
          <w:szCs w:val="24"/>
        </w:rPr>
        <w:t xml:space="preserve"> French</w:t>
      </w:r>
      <w:r w:rsidR="00821183" w:rsidRPr="00CE1F22">
        <w:rPr>
          <w:rFonts w:ascii="Times New Roman" w:hAnsi="Times New Roman" w:cs="Times New Roman"/>
          <w:sz w:val="24"/>
          <w:szCs w:val="24"/>
        </w:rPr>
        <w:t xml:space="preserve"> and Native American</w:t>
      </w:r>
      <w:r w:rsidR="002810BF" w:rsidRPr="00CE1F22">
        <w:rPr>
          <w:rFonts w:ascii="Times New Roman" w:hAnsi="Times New Roman" w:cs="Times New Roman"/>
          <w:sz w:val="24"/>
          <w:szCs w:val="24"/>
        </w:rPr>
        <w:t xml:space="preserve"> methods in the area</w:t>
      </w:r>
      <w:r w:rsidR="00F1391C" w:rsidRPr="00CE1F22">
        <w:rPr>
          <w:rFonts w:ascii="Times New Roman" w:hAnsi="Times New Roman" w:cs="Times New Roman"/>
          <w:sz w:val="24"/>
          <w:szCs w:val="24"/>
        </w:rPr>
        <w:t>,</w:t>
      </w:r>
      <w:r w:rsidR="002810BF" w:rsidRPr="00CE1F22">
        <w:rPr>
          <w:rFonts w:ascii="Times New Roman" w:hAnsi="Times New Roman" w:cs="Times New Roman"/>
          <w:sz w:val="24"/>
          <w:szCs w:val="24"/>
        </w:rPr>
        <w:t xml:space="preserve"> along with the domination and acquisition of land by England</w:t>
      </w:r>
      <w:r w:rsidR="00F1391C" w:rsidRPr="00CE1F22">
        <w:rPr>
          <w:rFonts w:ascii="Times New Roman" w:hAnsi="Times New Roman" w:cs="Times New Roman"/>
          <w:sz w:val="24"/>
          <w:szCs w:val="24"/>
        </w:rPr>
        <w:t>,</w:t>
      </w:r>
      <w:r w:rsidR="002810BF" w:rsidRPr="00CE1F22">
        <w:rPr>
          <w:rFonts w:ascii="Times New Roman" w:hAnsi="Times New Roman" w:cs="Times New Roman"/>
          <w:sz w:val="24"/>
          <w:szCs w:val="24"/>
        </w:rPr>
        <w:t xml:space="preserve"> estab</w:t>
      </w:r>
      <w:r w:rsidR="00844DB9" w:rsidRPr="00CE1F22">
        <w:rPr>
          <w:rFonts w:ascii="Times New Roman" w:hAnsi="Times New Roman" w:cs="Times New Roman"/>
          <w:sz w:val="24"/>
          <w:szCs w:val="24"/>
        </w:rPr>
        <w:t xml:space="preserve">lished a foundation for </w:t>
      </w:r>
      <w:r w:rsidR="00F1391C" w:rsidRPr="00CE1F22">
        <w:rPr>
          <w:rFonts w:ascii="Times New Roman" w:hAnsi="Times New Roman" w:cs="Times New Roman"/>
          <w:sz w:val="24"/>
          <w:szCs w:val="24"/>
        </w:rPr>
        <w:t xml:space="preserve">the </w:t>
      </w:r>
      <w:r w:rsidR="00844DB9" w:rsidRPr="00CE1F22">
        <w:rPr>
          <w:rFonts w:ascii="Times New Roman" w:hAnsi="Times New Roman" w:cs="Times New Roman"/>
          <w:sz w:val="24"/>
          <w:szCs w:val="24"/>
        </w:rPr>
        <w:t>competition</w:t>
      </w:r>
      <w:r w:rsidR="00F1391C" w:rsidRPr="00CE1F22">
        <w:rPr>
          <w:rFonts w:ascii="Times New Roman" w:hAnsi="Times New Roman" w:cs="Times New Roman"/>
          <w:sz w:val="24"/>
          <w:szCs w:val="24"/>
        </w:rPr>
        <w:t xml:space="preserve"> that</w:t>
      </w:r>
      <w:r w:rsidR="00844DB9" w:rsidRPr="00CE1F22">
        <w:rPr>
          <w:rFonts w:ascii="Times New Roman" w:hAnsi="Times New Roman" w:cs="Times New Roman"/>
          <w:sz w:val="24"/>
          <w:szCs w:val="24"/>
        </w:rPr>
        <w:t xml:space="preserve"> was</w:t>
      </w:r>
      <w:r w:rsidR="002810BF" w:rsidRPr="00CE1F22">
        <w:rPr>
          <w:rFonts w:ascii="Times New Roman" w:hAnsi="Times New Roman" w:cs="Times New Roman"/>
          <w:sz w:val="24"/>
          <w:szCs w:val="24"/>
        </w:rPr>
        <w:t xml:space="preserve"> about to </w:t>
      </w:r>
      <w:r w:rsidR="00F1391C" w:rsidRPr="00CE1F22">
        <w:rPr>
          <w:rFonts w:ascii="Times New Roman" w:hAnsi="Times New Roman" w:cs="Times New Roman"/>
          <w:sz w:val="24"/>
          <w:szCs w:val="24"/>
        </w:rPr>
        <w:t xml:space="preserve">ensue </w:t>
      </w:r>
      <w:r w:rsidR="002810BF" w:rsidRPr="00CE1F22">
        <w:rPr>
          <w:rFonts w:ascii="Times New Roman" w:hAnsi="Times New Roman" w:cs="Times New Roman"/>
          <w:sz w:val="24"/>
          <w:szCs w:val="24"/>
        </w:rPr>
        <w:t xml:space="preserve">at </w:t>
      </w:r>
      <w:proofErr w:type="spellStart"/>
      <w:r w:rsidR="002810BF" w:rsidRPr="00CE1F22">
        <w:rPr>
          <w:rFonts w:ascii="Times New Roman" w:hAnsi="Times New Roman" w:cs="Times New Roman"/>
          <w:sz w:val="24"/>
          <w:szCs w:val="24"/>
        </w:rPr>
        <w:t>Folle</w:t>
      </w:r>
      <w:proofErr w:type="spellEnd"/>
      <w:r w:rsidR="002810BF" w:rsidRPr="00CE1F22">
        <w:rPr>
          <w:rFonts w:ascii="Times New Roman" w:hAnsi="Times New Roman" w:cs="Times New Roman"/>
          <w:sz w:val="24"/>
          <w:szCs w:val="24"/>
        </w:rPr>
        <w:t xml:space="preserve"> </w:t>
      </w:r>
      <w:proofErr w:type="spellStart"/>
      <w:r w:rsidR="002810BF" w:rsidRPr="00CE1F22">
        <w:rPr>
          <w:rFonts w:ascii="Times New Roman" w:hAnsi="Times New Roman" w:cs="Times New Roman"/>
          <w:sz w:val="24"/>
          <w:szCs w:val="24"/>
        </w:rPr>
        <w:t>Avoine</w:t>
      </w:r>
      <w:proofErr w:type="spellEnd"/>
      <w:r w:rsidR="002810BF" w:rsidRPr="00CE1F22">
        <w:rPr>
          <w:rFonts w:ascii="Times New Roman" w:hAnsi="Times New Roman" w:cs="Times New Roman"/>
          <w:sz w:val="24"/>
          <w:szCs w:val="24"/>
        </w:rPr>
        <w:t xml:space="preserve">. </w:t>
      </w:r>
      <w:r w:rsidR="006566E7" w:rsidRPr="00CE1F22">
        <w:rPr>
          <w:rFonts w:ascii="Times New Roman" w:hAnsi="Times New Roman" w:cs="Times New Roman"/>
          <w:sz w:val="24"/>
          <w:szCs w:val="24"/>
        </w:rPr>
        <w:t xml:space="preserve"> </w:t>
      </w:r>
      <w:r w:rsidR="0099740F" w:rsidRPr="00CE1F22">
        <w:rPr>
          <w:rFonts w:ascii="Times New Roman" w:hAnsi="Times New Roman" w:cs="Times New Roman"/>
          <w:sz w:val="24"/>
          <w:szCs w:val="24"/>
        </w:rPr>
        <w:t xml:space="preserve">   </w:t>
      </w:r>
    </w:p>
    <w:p w:rsidR="007812FC" w:rsidRPr="00CE1F22" w:rsidRDefault="009B718A" w:rsidP="00553B73">
      <w:pPr>
        <w:spacing w:line="480" w:lineRule="auto"/>
        <w:ind w:firstLine="720"/>
        <w:rPr>
          <w:rFonts w:ascii="Times New Roman" w:hAnsi="Times New Roman" w:cs="Times New Roman"/>
          <w:i/>
        </w:rPr>
      </w:pPr>
      <w:r w:rsidRPr="00CE1F22">
        <w:rPr>
          <w:rFonts w:ascii="Times New Roman" w:hAnsi="Times New Roman" w:cs="Times New Roman"/>
          <w:sz w:val="24"/>
          <w:szCs w:val="24"/>
        </w:rPr>
        <w:t>The NWC</w:t>
      </w:r>
      <w:r w:rsidR="00CF183F" w:rsidRPr="00CE1F22">
        <w:rPr>
          <w:rFonts w:ascii="Times New Roman" w:hAnsi="Times New Roman" w:cs="Times New Roman"/>
          <w:sz w:val="24"/>
          <w:szCs w:val="24"/>
        </w:rPr>
        <w:t>, along with its founder</w:t>
      </w:r>
      <w:r w:rsidR="007812FC" w:rsidRPr="00CE1F22">
        <w:rPr>
          <w:rFonts w:ascii="Times New Roman" w:hAnsi="Times New Roman" w:cs="Times New Roman"/>
          <w:sz w:val="24"/>
          <w:szCs w:val="24"/>
        </w:rPr>
        <w:t>,</w:t>
      </w:r>
      <w:r w:rsidR="00CF183F" w:rsidRPr="00CE1F22">
        <w:rPr>
          <w:rFonts w:ascii="Times New Roman" w:hAnsi="Times New Roman" w:cs="Times New Roman"/>
          <w:sz w:val="24"/>
          <w:szCs w:val="24"/>
        </w:rPr>
        <w:t xml:space="preserve"> Simon </w:t>
      </w:r>
      <w:proofErr w:type="spellStart"/>
      <w:r w:rsidR="00CF183F" w:rsidRPr="00CE1F22">
        <w:rPr>
          <w:rFonts w:ascii="Times New Roman" w:hAnsi="Times New Roman" w:cs="Times New Roman"/>
          <w:sz w:val="24"/>
          <w:szCs w:val="24"/>
        </w:rPr>
        <w:t>McTavish</w:t>
      </w:r>
      <w:proofErr w:type="spellEnd"/>
      <w:r w:rsidR="00CF183F" w:rsidRPr="00CE1F22">
        <w:rPr>
          <w:rFonts w:ascii="Times New Roman" w:hAnsi="Times New Roman" w:cs="Times New Roman"/>
          <w:sz w:val="24"/>
          <w:szCs w:val="24"/>
        </w:rPr>
        <w:t>,</w:t>
      </w:r>
      <w:r w:rsidRPr="00CE1F22">
        <w:rPr>
          <w:rFonts w:ascii="Times New Roman" w:hAnsi="Times New Roman" w:cs="Times New Roman"/>
          <w:sz w:val="24"/>
          <w:szCs w:val="24"/>
        </w:rPr>
        <w:t xml:space="preserve"> would flourish in the North American fur trade, but </w:t>
      </w:r>
      <w:r w:rsidR="007812FC" w:rsidRPr="00CE1F22">
        <w:rPr>
          <w:rFonts w:ascii="Times New Roman" w:hAnsi="Times New Roman" w:cs="Times New Roman"/>
          <w:sz w:val="24"/>
          <w:szCs w:val="24"/>
        </w:rPr>
        <w:t xml:space="preserve">not without </w:t>
      </w:r>
      <w:r w:rsidRPr="00CE1F22">
        <w:rPr>
          <w:rFonts w:ascii="Times New Roman" w:hAnsi="Times New Roman" w:cs="Times New Roman"/>
          <w:sz w:val="24"/>
          <w:szCs w:val="24"/>
        </w:rPr>
        <w:t xml:space="preserve">a few clashes along the way. Since British officials were able to take over French forts, yet keep successful transitions running, there was much prosperity for the company for some time. It was not until the late 1790s that several dissatisfied and frustrated merchants of the NWC broke off to form their own company and rival the very organization that </w:t>
      </w:r>
      <w:r w:rsidRPr="00CE1F22">
        <w:rPr>
          <w:rFonts w:ascii="Times New Roman" w:hAnsi="Times New Roman" w:cs="Times New Roman"/>
          <w:sz w:val="24"/>
          <w:szCs w:val="24"/>
        </w:rPr>
        <w:lastRenderedPageBreak/>
        <w:t>had employed them. From the period of 1789-1804, the new company known as the XY Company would rise to the surface</w:t>
      </w:r>
      <w:r w:rsidR="00F910F6" w:rsidRPr="00CE1F22">
        <w:rPr>
          <w:rFonts w:ascii="Times New Roman" w:hAnsi="Times New Roman" w:cs="Times New Roman"/>
          <w:sz w:val="24"/>
          <w:szCs w:val="24"/>
        </w:rPr>
        <w:t xml:space="preserve"> and </w:t>
      </w:r>
      <w:r w:rsidR="004F55A7" w:rsidRPr="00CE1F22">
        <w:rPr>
          <w:rFonts w:ascii="Times New Roman" w:hAnsi="Times New Roman" w:cs="Times New Roman"/>
          <w:sz w:val="24"/>
          <w:szCs w:val="24"/>
        </w:rPr>
        <w:t>create</w:t>
      </w:r>
      <w:r w:rsidR="00F910F6" w:rsidRPr="00CE1F22">
        <w:rPr>
          <w:rFonts w:ascii="Times New Roman" w:hAnsi="Times New Roman" w:cs="Times New Roman"/>
          <w:sz w:val="24"/>
          <w:szCs w:val="24"/>
        </w:rPr>
        <w:t xml:space="preserve"> a </w:t>
      </w:r>
      <w:r w:rsidR="001B4C2D" w:rsidRPr="00CE1F22">
        <w:rPr>
          <w:rFonts w:ascii="Times New Roman" w:hAnsi="Times New Roman" w:cs="Times New Roman"/>
          <w:sz w:val="24"/>
          <w:szCs w:val="24"/>
        </w:rPr>
        <w:t>paradox</w:t>
      </w:r>
      <w:r w:rsidR="00F910F6" w:rsidRPr="00CE1F22">
        <w:rPr>
          <w:rFonts w:ascii="Times New Roman" w:hAnsi="Times New Roman" w:cs="Times New Roman"/>
          <w:sz w:val="24"/>
          <w:szCs w:val="24"/>
        </w:rPr>
        <w:t xml:space="preserve"> in fur trade history</w:t>
      </w:r>
      <w:r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20"/>
      </w:r>
      <w:r w:rsidR="000771AF" w:rsidRPr="00CE1F22">
        <w:rPr>
          <w:rFonts w:ascii="Times New Roman" w:hAnsi="Times New Roman" w:cs="Times New Roman"/>
          <w:sz w:val="24"/>
          <w:szCs w:val="24"/>
        </w:rPr>
        <w:t xml:space="preserve"> Though many historians would </w:t>
      </w:r>
      <w:r w:rsidR="00F910F6" w:rsidRPr="00CE1F22">
        <w:rPr>
          <w:rFonts w:ascii="Times New Roman" w:hAnsi="Times New Roman" w:cs="Times New Roman"/>
          <w:sz w:val="24"/>
          <w:szCs w:val="24"/>
        </w:rPr>
        <w:t>claim</w:t>
      </w:r>
      <w:r w:rsidR="000771AF" w:rsidRPr="00CE1F22">
        <w:rPr>
          <w:rFonts w:ascii="Times New Roman" w:hAnsi="Times New Roman" w:cs="Times New Roman"/>
          <w:sz w:val="24"/>
          <w:szCs w:val="24"/>
        </w:rPr>
        <w:t xml:space="preserve"> that the HBC</w:t>
      </w:r>
      <w:r w:rsidR="00F910F6" w:rsidRPr="00CE1F22">
        <w:rPr>
          <w:rFonts w:ascii="Times New Roman" w:hAnsi="Times New Roman" w:cs="Times New Roman"/>
          <w:sz w:val="24"/>
          <w:szCs w:val="24"/>
        </w:rPr>
        <w:t xml:space="preserve"> gave the NWC their stiffest competition, the </w:t>
      </w:r>
      <w:proofErr w:type="spellStart"/>
      <w:r w:rsidR="00F910F6" w:rsidRPr="00CE1F22">
        <w:rPr>
          <w:rFonts w:ascii="Times New Roman" w:hAnsi="Times New Roman" w:cs="Times New Roman"/>
          <w:sz w:val="24"/>
          <w:szCs w:val="24"/>
        </w:rPr>
        <w:t>Folle</w:t>
      </w:r>
      <w:proofErr w:type="spellEnd"/>
      <w:r w:rsidR="00F910F6" w:rsidRPr="00CE1F22">
        <w:rPr>
          <w:rFonts w:ascii="Times New Roman" w:hAnsi="Times New Roman" w:cs="Times New Roman"/>
          <w:sz w:val="24"/>
          <w:szCs w:val="24"/>
        </w:rPr>
        <w:t xml:space="preserve"> </w:t>
      </w:r>
      <w:proofErr w:type="spellStart"/>
      <w:r w:rsidR="00F910F6" w:rsidRPr="00CE1F22">
        <w:rPr>
          <w:rFonts w:ascii="Times New Roman" w:hAnsi="Times New Roman" w:cs="Times New Roman"/>
          <w:sz w:val="24"/>
          <w:szCs w:val="24"/>
        </w:rPr>
        <w:t>Avoine</w:t>
      </w:r>
      <w:proofErr w:type="spellEnd"/>
      <w:r w:rsidR="00F910F6" w:rsidRPr="00CE1F22">
        <w:rPr>
          <w:rFonts w:ascii="Times New Roman" w:hAnsi="Times New Roman" w:cs="Times New Roman"/>
          <w:sz w:val="24"/>
          <w:szCs w:val="24"/>
        </w:rPr>
        <w:t xml:space="preserve"> area solidified that </w:t>
      </w:r>
      <w:r w:rsidR="001B4C2D" w:rsidRPr="00CE1F22">
        <w:rPr>
          <w:rFonts w:ascii="Times New Roman" w:hAnsi="Times New Roman" w:cs="Times New Roman"/>
          <w:sz w:val="24"/>
          <w:szCs w:val="24"/>
        </w:rPr>
        <w:t xml:space="preserve">this </w:t>
      </w:r>
      <w:r w:rsidR="00CF183F" w:rsidRPr="00CE1F22">
        <w:rPr>
          <w:rFonts w:ascii="Times New Roman" w:hAnsi="Times New Roman" w:cs="Times New Roman"/>
          <w:sz w:val="24"/>
          <w:szCs w:val="24"/>
        </w:rPr>
        <w:t xml:space="preserve">offshoot of the </w:t>
      </w:r>
      <w:r w:rsidR="00F910F6" w:rsidRPr="00CE1F22">
        <w:rPr>
          <w:rFonts w:ascii="Times New Roman" w:hAnsi="Times New Roman" w:cs="Times New Roman"/>
          <w:sz w:val="24"/>
          <w:szCs w:val="24"/>
        </w:rPr>
        <w:t xml:space="preserve">NWC itself provided enough competition for the </w:t>
      </w:r>
      <w:r w:rsidR="007812FC" w:rsidRPr="00CE1F22">
        <w:rPr>
          <w:rFonts w:ascii="Times New Roman" w:hAnsi="Times New Roman" w:cs="Times New Roman"/>
          <w:sz w:val="24"/>
          <w:szCs w:val="24"/>
        </w:rPr>
        <w:t>N</w:t>
      </w:r>
      <w:r w:rsidR="00F910F6" w:rsidRPr="00CE1F22">
        <w:rPr>
          <w:rFonts w:ascii="Times New Roman" w:hAnsi="Times New Roman" w:cs="Times New Roman"/>
          <w:sz w:val="24"/>
          <w:szCs w:val="24"/>
        </w:rPr>
        <w:t xml:space="preserve">orthwestern </w:t>
      </w:r>
      <w:r w:rsidR="007812FC" w:rsidRPr="00CE1F22">
        <w:rPr>
          <w:rFonts w:ascii="Times New Roman" w:hAnsi="Times New Roman" w:cs="Times New Roman"/>
          <w:sz w:val="24"/>
          <w:szCs w:val="24"/>
        </w:rPr>
        <w:t>C</w:t>
      </w:r>
      <w:r w:rsidR="00F910F6" w:rsidRPr="00CE1F22">
        <w:rPr>
          <w:rFonts w:ascii="Times New Roman" w:hAnsi="Times New Roman" w:cs="Times New Roman"/>
          <w:sz w:val="24"/>
          <w:szCs w:val="24"/>
        </w:rPr>
        <w:t xml:space="preserve">ompany to handle </w:t>
      </w:r>
      <w:r w:rsidR="007812FC" w:rsidRPr="00CE1F22">
        <w:rPr>
          <w:rFonts w:ascii="Times New Roman" w:hAnsi="Times New Roman" w:cs="Times New Roman"/>
          <w:sz w:val="24"/>
          <w:szCs w:val="24"/>
        </w:rPr>
        <w:t xml:space="preserve">throughout </w:t>
      </w:r>
      <w:r w:rsidR="00F910F6" w:rsidRPr="00CE1F22">
        <w:rPr>
          <w:rFonts w:ascii="Times New Roman" w:hAnsi="Times New Roman" w:cs="Times New Roman"/>
          <w:sz w:val="24"/>
          <w:szCs w:val="24"/>
        </w:rPr>
        <w:t>these five years at the beginning of the nineteenth century.</w:t>
      </w:r>
      <w:r w:rsidR="00FA62DB" w:rsidRPr="00CE1F22">
        <w:rPr>
          <w:rFonts w:ascii="Times New Roman" w:hAnsi="Times New Roman" w:cs="Times New Roman"/>
        </w:rPr>
        <w:t xml:space="preserve"> </w:t>
      </w:r>
    </w:p>
    <w:p w:rsidR="009B718A" w:rsidRPr="00CE1F22" w:rsidRDefault="00FA62DB" w:rsidP="00553B73">
      <w:pPr>
        <w:spacing w:line="480" w:lineRule="auto"/>
        <w:ind w:firstLine="720"/>
        <w:rPr>
          <w:rFonts w:ascii="Times New Roman" w:hAnsi="Times New Roman" w:cs="Times New Roman"/>
          <w:strike/>
          <w:sz w:val="24"/>
          <w:szCs w:val="24"/>
        </w:rPr>
      </w:pPr>
      <w:r w:rsidRPr="00CE1F22">
        <w:rPr>
          <w:rFonts w:ascii="Times New Roman" w:hAnsi="Times New Roman" w:cs="Times New Roman"/>
          <w:sz w:val="24"/>
          <w:szCs w:val="24"/>
        </w:rPr>
        <w:t xml:space="preserve">Though working for a prosperous company, </w:t>
      </w:r>
      <w:proofErr w:type="spellStart"/>
      <w:r w:rsidR="007812FC" w:rsidRPr="00CE1F22">
        <w:rPr>
          <w:rFonts w:ascii="Times New Roman" w:hAnsi="Times New Roman" w:cs="Times New Roman"/>
          <w:sz w:val="24"/>
          <w:szCs w:val="24"/>
        </w:rPr>
        <w:t>McTavish’s</w:t>
      </w:r>
      <w:proofErr w:type="spellEnd"/>
      <w:r w:rsidR="007812FC"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iron fist and </w:t>
      </w:r>
      <w:r w:rsidR="001B4C2D" w:rsidRPr="00CE1F22">
        <w:rPr>
          <w:rFonts w:ascii="Times New Roman" w:hAnsi="Times New Roman" w:cs="Times New Roman"/>
          <w:sz w:val="24"/>
          <w:szCs w:val="24"/>
        </w:rPr>
        <w:t>cruelty</w:t>
      </w:r>
      <w:r w:rsidRPr="00CE1F22">
        <w:rPr>
          <w:rFonts w:ascii="Times New Roman" w:hAnsi="Times New Roman" w:cs="Times New Roman"/>
          <w:sz w:val="24"/>
          <w:szCs w:val="24"/>
        </w:rPr>
        <w:t xml:space="preserve"> caused Alexander Mackenzie to start the XYC.</w:t>
      </w:r>
      <w:r w:rsidR="001B2A65" w:rsidRPr="00CE1F22">
        <w:rPr>
          <w:rFonts w:ascii="Times New Roman" w:hAnsi="Times New Roman" w:cs="Times New Roman"/>
        </w:rPr>
        <w:t xml:space="preserve"> </w:t>
      </w:r>
      <w:r w:rsidR="001B2A65" w:rsidRPr="00CE1F22">
        <w:rPr>
          <w:rFonts w:ascii="Times New Roman" w:hAnsi="Times New Roman" w:cs="Times New Roman"/>
          <w:sz w:val="24"/>
          <w:szCs w:val="24"/>
        </w:rPr>
        <w:t xml:space="preserve">A prolific explorer in North America and shareholder in the original NWC, Mackenzie yearned to work with </w:t>
      </w:r>
      <w:proofErr w:type="spellStart"/>
      <w:r w:rsidR="001B2A65" w:rsidRPr="00CE1F22">
        <w:rPr>
          <w:rFonts w:ascii="Times New Roman" w:hAnsi="Times New Roman" w:cs="Times New Roman"/>
          <w:sz w:val="24"/>
          <w:szCs w:val="24"/>
        </w:rPr>
        <w:t>McTavish</w:t>
      </w:r>
      <w:proofErr w:type="spellEnd"/>
      <w:r w:rsidR="001B2A65" w:rsidRPr="00CE1F22">
        <w:rPr>
          <w:rFonts w:ascii="Times New Roman" w:hAnsi="Times New Roman" w:cs="Times New Roman"/>
          <w:sz w:val="24"/>
          <w:szCs w:val="24"/>
        </w:rPr>
        <w:t xml:space="preserve"> and unit</w:t>
      </w:r>
      <w:r w:rsidR="00291231" w:rsidRPr="00CE1F22">
        <w:rPr>
          <w:rFonts w:ascii="Times New Roman" w:hAnsi="Times New Roman" w:cs="Times New Roman"/>
          <w:sz w:val="24"/>
          <w:szCs w:val="24"/>
        </w:rPr>
        <w:t xml:space="preserve">e their companies several times </w:t>
      </w:r>
      <w:r w:rsidR="007812FC" w:rsidRPr="00CE1F22">
        <w:rPr>
          <w:rFonts w:ascii="Times New Roman" w:hAnsi="Times New Roman" w:cs="Times New Roman"/>
          <w:sz w:val="24"/>
          <w:szCs w:val="24"/>
        </w:rPr>
        <w:t xml:space="preserve">after </w:t>
      </w:r>
      <w:r w:rsidR="00291231" w:rsidRPr="00CE1F22">
        <w:rPr>
          <w:rFonts w:ascii="Times New Roman" w:hAnsi="Times New Roman" w:cs="Times New Roman"/>
          <w:sz w:val="24"/>
          <w:szCs w:val="24"/>
        </w:rPr>
        <w:t>the break</w:t>
      </w:r>
      <w:r w:rsidR="001F473C" w:rsidRPr="00CE1F22">
        <w:rPr>
          <w:rFonts w:ascii="Times New Roman" w:hAnsi="Times New Roman" w:cs="Times New Roman"/>
          <w:sz w:val="24"/>
          <w:szCs w:val="24"/>
        </w:rPr>
        <w:t xml:space="preserve"> of the NWC and XYC</w:t>
      </w:r>
      <w:r w:rsidR="00291231" w:rsidRPr="00CE1F22">
        <w:rPr>
          <w:rFonts w:ascii="Times New Roman" w:hAnsi="Times New Roman" w:cs="Times New Roman"/>
          <w:sz w:val="24"/>
          <w:szCs w:val="24"/>
        </w:rPr>
        <w:t xml:space="preserve"> in 1798</w:t>
      </w:r>
      <w:r w:rsidR="008E44CC"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21"/>
      </w:r>
      <w:r w:rsidR="008E44CC" w:rsidRPr="00CE1F22">
        <w:rPr>
          <w:rFonts w:ascii="Times New Roman" w:hAnsi="Times New Roman" w:cs="Times New Roman"/>
          <w:sz w:val="24"/>
          <w:szCs w:val="24"/>
        </w:rPr>
        <w:t xml:space="preserve"> Both men, however, seemed to contain a hostility for the other</w:t>
      </w:r>
      <w:r w:rsidR="001F473C" w:rsidRPr="00CE1F22">
        <w:rPr>
          <w:rFonts w:ascii="Times New Roman" w:hAnsi="Times New Roman" w:cs="Times New Roman"/>
          <w:sz w:val="24"/>
          <w:szCs w:val="24"/>
        </w:rPr>
        <w:t xml:space="preserve"> that continued for several years.</w:t>
      </w:r>
      <w:r w:rsidR="004E1CF8" w:rsidRPr="00CE1F22">
        <w:rPr>
          <w:rFonts w:ascii="Times New Roman" w:hAnsi="Times New Roman" w:cs="Times New Roman"/>
          <w:sz w:val="24"/>
          <w:szCs w:val="24"/>
        </w:rPr>
        <w:t xml:space="preserve"> When considering the fur trade</w:t>
      </w:r>
      <w:r w:rsidR="001F473C" w:rsidRPr="00CE1F22">
        <w:rPr>
          <w:rFonts w:ascii="Times New Roman" w:hAnsi="Times New Roman" w:cs="Times New Roman"/>
          <w:sz w:val="24"/>
          <w:szCs w:val="24"/>
        </w:rPr>
        <w:t xml:space="preserve">, </w:t>
      </w:r>
      <w:r w:rsidR="004E1CF8" w:rsidRPr="00CE1F22">
        <w:rPr>
          <w:rFonts w:ascii="Times New Roman" w:hAnsi="Times New Roman" w:cs="Times New Roman"/>
          <w:sz w:val="24"/>
          <w:szCs w:val="24"/>
        </w:rPr>
        <w:t>the</w:t>
      </w:r>
      <w:r w:rsidR="001F473C" w:rsidRPr="00CE1F22">
        <w:rPr>
          <w:rFonts w:ascii="Times New Roman" w:hAnsi="Times New Roman" w:cs="Times New Roman"/>
          <w:sz w:val="24"/>
          <w:szCs w:val="24"/>
        </w:rPr>
        <w:t xml:space="preserve"> hostility </w:t>
      </w:r>
      <w:r w:rsidR="004E1CF8" w:rsidRPr="00CE1F22">
        <w:rPr>
          <w:rFonts w:ascii="Times New Roman" w:hAnsi="Times New Roman" w:cs="Times New Roman"/>
          <w:sz w:val="24"/>
          <w:szCs w:val="24"/>
        </w:rPr>
        <w:t xml:space="preserve">that </w:t>
      </w:r>
      <w:r w:rsidR="001F473C" w:rsidRPr="00CE1F22">
        <w:rPr>
          <w:rFonts w:ascii="Times New Roman" w:hAnsi="Times New Roman" w:cs="Times New Roman"/>
          <w:sz w:val="24"/>
          <w:szCs w:val="24"/>
        </w:rPr>
        <w:t xml:space="preserve">was the basis for </w:t>
      </w:r>
      <w:r w:rsidR="007A4D0C">
        <w:rPr>
          <w:rFonts w:ascii="Times New Roman" w:hAnsi="Times New Roman" w:cs="Times New Roman"/>
          <w:sz w:val="24"/>
          <w:szCs w:val="24"/>
        </w:rPr>
        <w:t xml:space="preserve">these </w:t>
      </w:r>
      <w:r w:rsidR="001F473C" w:rsidRPr="00CE1F22">
        <w:rPr>
          <w:rFonts w:ascii="Times New Roman" w:hAnsi="Times New Roman" w:cs="Times New Roman"/>
          <w:sz w:val="24"/>
          <w:szCs w:val="24"/>
        </w:rPr>
        <w:t>two similar companies collid</w:t>
      </w:r>
      <w:r w:rsidR="000130DF" w:rsidRPr="00CE1F22">
        <w:rPr>
          <w:rFonts w:ascii="Times New Roman" w:hAnsi="Times New Roman" w:cs="Times New Roman"/>
          <w:sz w:val="24"/>
          <w:szCs w:val="24"/>
        </w:rPr>
        <w:t xml:space="preserve">ed </w:t>
      </w:r>
      <w:r w:rsidR="001F473C" w:rsidRPr="00CE1F22">
        <w:rPr>
          <w:rFonts w:ascii="Times New Roman" w:hAnsi="Times New Roman" w:cs="Times New Roman"/>
          <w:sz w:val="24"/>
          <w:szCs w:val="24"/>
        </w:rPr>
        <w:t xml:space="preserve">in such a </w:t>
      </w:r>
      <w:r w:rsidR="00130BC1" w:rsidRPr="00CE1F22">
        <w:rPr>
          <w:rFonts w:ascii="Times New Roman" w:hAnsi="Times New Roman" w:cs="Times New Roman"/>
          <w:sz w:val="24"/>
          <w:szCs w:val="24"/>
        </w:rPr>
        <w:t>small</w:t>
      </w:r>
      <w:r w:rsidR="0018250F" w:rsidRPr="00CE1F22">
        <w:rPr>
          <w:rFonts w:ascii="Times New Roman" w:hAnsi="Times New Roman" w:cs="Times New Roman"/>
          <w:sz w:val="24"/>
          <w:szCs w:val="24"/>
        </w:rPr>
        <w:t xml:space="preserve"> area and span of time </w:t>
      </w:r>
      <w:r w:rsidR="007A4D0C">
        <w:rPr>
          <w:rFonts w:ascii="Times New Roman" w:hAnsi="Times New Roman" w:cs="Times New Roman"/>
          <w:sz w:val="24"/>
          <w:szCs w:val="24"/>
        </w:rPr>
        <w:t xml:space="preserve">that </w:t>
      </w:r>
      <w:r w:rsidR="004E1CF8" w:rsidRPr="00CE1F22">
        <w:rPr>
          <w:rFonts w:ascii="Times New Roman" w:hAnsi="Times New Roman" w:cs="Times New Roman"/>
          <w:sz w:val="24"/>
          <w:szCs w:val="24"/>
        </w:rPr>
        <w:t xml:space="preserve">had </w:t>
      </w:r>
      <w:r w:rsidR="001F473C" w:rsidRPr="00CE1F22">
        <w:rPr>
          <w:rFonts w:ascii="Times New Roman" w:hAnsi="Times New Roman" w:cs="Times New Roman"/>
          <w:sz w:val="24"/>
          <w:szCs w:val="24"/>
        </w:rPr>
        <w:t>not seen before</w:t>
      </w:r>
      <w:r w:rsidR="0018250F" w:rsidRPr="00CE1F22">
        <w:rPr>
          <w:rFonts w:ascii="Times New Roman" w:hAnsi="Times New Roman" w:cs="Times New Roman"/>
          <w:sz w:val="24"/>
          <w:szCs w:val="24"/>
        </w:rPr>
        <w:t>.</w:t>
      </w:r>
      <w:r w:rsidR="001F473C" w:rsidRPr="00CE1F22">
        <w:rPr>
          <w:rFonts w:ascii="Times New Roman" w:hAnsi="Times New Roman" w:cs="Times New Roman"/>
          <w:sz w:val="24"/>
          <w:szCs w:val="24"/>
        </w:rPr>
        <w:t xml:space="preserve"> </w:t>
      </w: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B775A8" w:rsidRPr="00CE1F22" w:rsidRDefault="00B775A8" w:rsidP="00B775A8">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 xml:space="preserve">NWC and XYC Competition </w:t>
      </w:r>
    </w:p>
    <w:p w:rsidR="0018250F" w:rsidRPr="00CE1F22" w:rsidRDefault="001F473C" w:rsidP="00553B73">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The unique competition that ensued was rather complex</w:t>
      </w:r>
      <w:r w:rsidR="00884A17" w:rsidRPr="00CE1F22">
        <w:rPr>
          <w:rFonts w:ascii="Times New Roman" w:hAnsi="Times New Roman" w:cs="Times New Roman"/>
          <w:sz w:val="24"/>
          <w:szCs w:val="24"/>
        </w:rPr>
        <w:t>, but showed that</w:t>
      </w:r>
      <w:r w:rsidR="004E0E80" w:rsidRPr="00CE1F22">
        <w:rPr>
          <w:rFonts w:ascii="Times New Roman" w:hAnsi="Times New Roman" w:cs="Times New Roman"/>
          <w:sz w:val="24"/>
          <w:szCs w:val="24"/>
        </w:rPr>
        <w:t xml:space="preserve"> the</w:t>
      </w:r>
      <w:r w:rsidR="00884A17" w:rsidRPr="00CE1F22">
        <w:rPr>
          <w:rFonts w:ascii="Times New Roman" w:hAnsi="Times New Roman" w:cs="Times New Roman"/>
          <w:sz w:val="24"/>
          <w:szCs w:val="24"/>
        </w:rPr>
        <w:t xml:space="preserve"> </w:t>
      </w:r>
      <w:r w:rsidR="004E0E80" w:rsidRPr="00CE1F22">
        <w:rPr>
          <w:rFonts w:ascii="Times New Roman" w:hAnsi="Times New Roman" w:cs="Times New Roman"/>
          <w:sz w:val="24"/>
          <w:szCs w:val="24"/>
        </w:rPr>
        <w:t xml:space="preserve">rivalry </w:t>
      </w:r>
      <w:r w:rsidR="004E1CF8" w:rsidRPr="00CE1F22">
        <w:rPr>
          <w:rFonts w:ascii="Times New Roman" w:hAnsi="Times New Roman" w:cs="Times New Roman"/>
          <w:sz w:val="24"/>
          <w:szCs w:val="24"/>
        </w:rPr>
        <w:t xml:space="preserve">between the companies </w:t>
      </w:r>
      <w:r w:rsidR="004E0E80" w:rsidRPr="00CE1F22">
        <w:rPr>
          <w:rFonts w:ascii="Times New Roman" w:hAnsi="Times New Roman" w:cs="Times New Roman"/>
          <w:sz w:val="24"/>
          <w:szCs w:val="24"/>
        </w:rPr>
        <w:t>was not mere</w:t>
      </w:r>
      <w:r w:rsidR="00C1253B" w:rsidRPr="00CE1F22">
        <w:rPr>
          <w:rFonts w:ascii="Times New Roman" w:hAnsi="Times New Roman" w:cs="Times New Roman"/>
          <w:sz w:val="24"/>
          <w:szCs w:val="24"/>
        </w:rPr>
        <w:t>ly the sole aspect of the trade</w:t>
      </w:r>
      <w:r w:rsidR="0018250F" w:rsidRPr="00CE1F22">
        <w:rPr>
          <w:rFonts w:ascii="Times New Roman" w:hAnsi="Times New Roman" w:cs="Times New Roman"/>
          <w:sz w:val="24"/>
          <w:szCs w:val="24"/>
        </w:rPr>
        <w:t>. The</w:t>
      </w:r>
      <w:r w:rsidR="00C1253B" w:rsidRPr="00CE1F22">
        <w:rPr>
          <w:rFonts w:ascii="Times New Roman" w:hAnsi="Times New Roman" w:cs="Times New Roman"/>
          <w:sz w:val="24"/>
          <w:szCs w:val="24"/>
        </w:rPr>
        <w:t xml:space="preserve"> two</w:t>
      </w:r>
      <w:r w:rsidR="001B4C2D" w:rsidRPr="00CE1F22">
        <w:rPr>
          <w:rFonts w:ascii="Times New Roman" w:hAnsi="Times New Roman" w:cs="Times New Roman"/>
          <w:sz w:val="24"/>
          <w:szCs w:val="24"/>
        </w:rPr>
        <w:t xml:space="preserve"> companies</w:t>
      </w:r>
      <w:r w:rsidR="00C1253B" w:rsidRPr="00CE1F22">
        <w:rPr>
          <w:rFonts w:ascii="Times New Roman" w:hAnsi="Times New Roman" w:cs="Times New Roman"/>
          <w:sz w:val="24"/>
          <w:szCs w:val="24"/>
        </w:rPr>
        <w:t xml:space="preserve"> shared an abnormal relationship.</w:t>
      </w:r>
      <w:r w:rsidR="004E0E80" w:rsidRPr="00CE1F22">
        <w:rPr>
          <w:rFonts w:ascii="Times New Roman" w:hAnsi="Times New Roman" w:cs="Times New Roman"/>
          <w:sz w:val="24"/>
          <w:szCs w:val="24"/>
        </w:rPr>
        <w:t xml:space="preserve"> </w:t>
      </w:r>
      <w:r w:rsidR="00284459" w:rsidRPr="00CE1F22">
        <w:rPr>
          <w:rFonts w:ascii="Times New Roman" w:hAnsi="Times New Roman" w:cs="Times New Roman"/>
          <w:sz w:val="24"/>
          <w:szCs w:val="24"/>
        </w:rPr>
        <w:t xml:space="preserve">In understanding what ensued around the </w:t>
      </w:r>
      <w:proofErr w:type="spellStart"/>
      <w:r w:rsidR="00284459" w:rsidRPr="00CE1F22">
        <w:rPr>
          <w:rFonts w:ascii="Times New Roman" w:hAnsi="Times New Roman" w:cs="Times New Roman"/>
          <w:sz w:val="24"/>
          <w:szCs w:val="24"/>
        </w:rPr>
        <w:t>Folle</w:t>
      </w:r>
      <w:proofErr w:type="spellEnd"/>
      <w:r w:rsidR="00284459" w:rsidRPr="00CE1F22">
        <w:rPr>
          <w:rFonts w:ascii="Times New Roman" w:hAnsi="Times New Roman" w:cs="Times New Roman"/>
          <w:sz w:val="24"/>
          <w:szCs w:val="24"/>
        </w:rPr>
        <w:t xml:space="preserve"> </w:t>
      </w:r>
      <w:proofErr w:type="spellStart"/>
      <w:r w:rsidR="00284459" w:rsidRPr="00CE1F22">
        <w:rPr>
          <w:rFonts w:ascii="Times New Roman" w:hAnsi="Times New Roman" w:cs="Times New Roman"/>
          <w:sz w:val="24"/>
          <w:szCs w:val="24"/>
        </w:rPr>
        <w:t>Avoine</w:t>
      </w:r>
      <w:proofErr w:type="spellEnd"/>
      <w:r w:rsidR="00284459" w:rsidRPr="00CE1F22">
        <w:rPr>
          <w:rFonts w:ascii="Times New Roman" w:hAnsi="Times New Roman" w:cs="Times New Roman"/>
          <w:sz w:val="24"/>
          <w:szCs w:val="24"/>
        </w:rPr>
        <w:t xml:space="preserve"> region, both sides of the trade</w:t>
      </w:r>
      <w:r w:rsidR="009219FC" w:rsidRPr="00CE1F22">
        <w:rPr>
          <w:rFonts w:ascii="Times New Roman" w:hAnsi="Times New Roman" w:cs="Times New Roman"/>
          <w:sz w:val="24"/>
          <w:szCs w:val="24"/>
        </w:rPr>
        <w:t xml:space="preserve"> must analyzed.</w:t>
      </w:r>
    </w:p>
    <w:p w:rsidR="00E72745" w:rsidRPr="00CE1F22" w:rsidRDefault="00284459" w:rsidP="00553B73">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Fortunately, both </w:t>
      </w:r>
      <w:r w:rsidR="00240283" w:rsidRPr="00CE1F22">
        <w:rPr>
          <w:rFonts w:ascii="Times New Roman" w:hAnsi="Times New Roman" w:cs="Times New Roman"/>
          <w:sz w:val="24"/>
          <w:szCs w:val="24"/>
        </w:rPr>
        <w:t xml:space="preserve">clerk </w:t>
      </w:r>
      <w:r w:rsidRPr="00CE1F22">
        <w:rPr>
          <w:rFonts w:ascii="Times New Roman" w:hAnsi="Times New Roman" w:cs="Times New Roman"/>
          <w:sz w:val="24"/>
          <w:szCs w:val="24"/>
        </w:rPr>
        <w:t xml:space="preserve">Michel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and</w:t>
      </w:r>
      <w:r w:rsidR="00240283" w:rsidRPr="00CE1F22">
        <w:rPr>
          <w:rFonts w:ascii="Times New Roman" w:hAnsi="Times New Roman" w:cs="Times New Roman"/>
          <w:sz w:val="24"/>
          <w:szCs w:val="24"/>
        </w:rPr>
        <w:t xml:space="preserve"> junior clerk</w:t>
      </w:r>
      <w:r w:rsidRPr="00CE1F22">
        <w:rPr>
          <w:rFonts w:ascii="Times New Roman" w:hAnsi="Times New Roman" w:cs="Times New Roman"/>
          <w:sz w:val="24"/>
          <w:szCs w:val="24"/>
        </w:rPr>
        <w:t xml:space="preserve"> George Nelson could lend their insights </w:t>
      </w:r>
      <w:r w:rsidR="00072A15" w:rsidRPr="00CE1F22">
        <w:rPr>
          <w:rFonts w:ascii="Times New Roman" w:hAnsi="Times New Roman" w:cs="Times New Roman"/>
          <w:sz w:val="24"/>
          <w:szCs w:val="24"/>
        </w:rPr>
        <w:t xml:space="preserve">to </w:t>
      </w:r>
      <w:r w:rsidRPr="00CE1F22">
        <w:rPr>
          <w:rFonts w:ascii="Times New Roman" w:hAnsi="Times New Roman" w:cs="Times New Roman"/>
          <w:sz w:val="24"/>
          <w:szCs w:val="24"/>
        </w:rPr>
        <w:t xml:space="preserve">the XYC while John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was temporarily a </w:t>
      </w:r>
      <w:r w:rsidR="00240283" w:rsidRPr="00CE1F22">
        <w:rPr>
          <w:rFonts w:ascii="Times New Roman" w:hAnsi="Times New Roman" w:cs="Times New Roman"/>
          <w:sz w:val="24"/>
          <w:szCs w:val="24"/>
        </w:rPr>
        <w:t>trader</w:t>
      </w:r>
      <w:r w:rsidRPr="00CE1F22">
        <w:rPr>
          <w:rFonts w:ascii="Times New Roman" w:hAnsi="Times New Roman" w:cs="Times New Roman"/>
          <w:sz w:val="24"/>
          <w:szCs w:val="24"/>
        </w:rPr>
        <w:t xml:space="preserve"> for the NWC</w:t>
      </w:r>
      <w:r w:rsidR="00C453DA" w:rsidRPr="00CE1F22">
        <w:rPr>
          <w:rFonts w:ascii="Times New Roman" w:hAnsi="Times New Roman" w:cs="Times New Roman"/>
          <w:sz w:val="24"/>
          <w:szCs w:val="24"/>
        </w:rPr>
        <w:t xml:space="preserve"> and also left several journal entries</w:t>
      </w:r>
      <w:r w:rsidRPr="00CE1F22">
        <w:rPr>
          <w:rFonts w:ascii="Times New Roman" w:hAnsi="Times New Roman" w:cs="Times New Roman"/>
          <w:sz w:val="24"/>
          <w:szCs w:val="24"/>
        </w:rPr>
        <w:t xml:space="preserve">. The three men not only represented the two companies in the Great Lakes region, but </w:t>
      </w:r>
      <w:r w:rsidR="00072A15" w:rsidRPr="00CE1F22">
        <w:rPr>
          <w:rFonts w:ascii="Times New Roman" w:hAnsi="Times New Roman" w:cs="Times New Roman"/>
          <w:sz w:val="24"/>
          <w:szCs w:val="24"/>
        </w:rPr>
        <w:t xml:space="preserve">also </w:t>
      </w:r>
      <w:r w:rsidRPr="00CE1F22">
        <w:rPr>
          <w:rFonts w:ascii="Times New Roman" w:hAnsi="Times New Roman" w:cs="Times New Roman"/>
          <w:sz w:val="24"/>
          <w:szCs w:val="24"/>
        </w:rPr>
        <w:t>occupied the areas at precisely the same time</w:t>
      </w:r>
      <w:r w:rsidR="001B4C2D" w:rsidRPr="00CE1F22">
        <w:rPr>
          <w:rFonts w:ascii="Times New Roman" w:hAnsi="Times New Roman" w:cs="Times New Roman"/>
          <w:sz w:val="24"/>
          <w:szCs w:val="24"/>
        </w:rPr>
        <w:t xml:space="preserve"> from 1802 to 1805</w:t>
      </w:r>
      <w:r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22"/>
      </w:r>
      <w:r w:rsidRPr="00CE1F22">
        <w:rPr>
          <w:rFonts w:ascii="Times New Roman" w:hAnsi="Times New Roman" w:cs="Times New Roman"/>
          <w:sz w:val="24"/>
          <w:szCs w:val="24"/>
        </w:rPr>
        <w:t xml:space="preserve"> </w:t>
      </w:r>
      <w:r w:rsidR="00240283" w:rsidRPr="00CE1F22">
        <w:rPr>
          <w:rFonts w:ascii="Times New Roman" w:hAnsi="Times New Roman" w:cs="Times New Roman"/>
          <w:sz w:val="24"/>
          <w:szCs w:val="24"/>
        </w:rPr>
        <w:t xml:space="preserve">Before embarking on what the clerks experienced daily or how they viewed their </w:t>
      </w:r>
      <w:r w:rsidR="00A23EFD" w:rsidRPr="00CE1F22">
        <w:rPr>
          <w:rFonts w:ascii="Times New Roman" w:hAnsi="Times New Roman" w:cs="Times New Roman"/>
          <w:sz w:val="24"/>
          <w:szCs w:val="24"/>
        </w:rPr>
        <w:t>competition, the fur trade a</w:t>
      </w:r>
      <w:r w:rsidR="00615EEE" w:rsidRPr="00CE1F22">
        <w:rPr>
          <w:rFonts w:ascii="Times New Roman" w:hAnsi="Times New Roman" w:cs="Times New Roman"/>
          <w:sz w:val="24"/>
          <w:szCs w:val="24"/>
        </w:rPr>
        <w:t>s a</w:t>
      </w:r>
      <w:r w:rsidR="00A23EFD" w:rsidRPr="00CE1F22">
        <w:rPr>
          <w:rFonts w:ascii="Times New Roman" w:hAnsi="Times New Roman" w:cs="Times New Roman"/>
          <w:sz w:val="24"/>
          <w:szCs w:val="24"/>
        </w:rPr>
        <w:t xml:space="preserve"> system had to be momentarily analyzed. While </w:t>
      </w:r>
      <w:proofErr w:type="spellStart"/>
      <w:r w:rsidR="00A23EFD" w:rsidRPr="00CE1F22">
        <w:rPr>
          <w:rFonts w:ascii="Times New Roman" w:hAnsi="Times New Roman" w:cs="Times New Roman"/>
          <w:sz w:val="24"/>
          <w:szCs w:val="24"/>
        </w:rPr>
        <w:t>McTavish</w:t>
      </w:r>
      <w:proofErr w:type="spellEnd"/>
      <w:r w:rsidR="00A23EFD" w:rsidRPr="00CE1F22">
        <w:rPr>
          <w:rFonts w:ascii="Times New Roman" w:hAnsi="Times New Roman" w:cs="Times New Roman"/>
          <w:sz w:val="24"/>
          <w:szCs w:val="24"/>
        </w:rPr>
        <w:t xml:space="preserve"> and McKenzie were bourgeois who had complete control of the companies, the rest of the men were termed crews, or </w:t>
      </w:r>
      <w:proofErr w:type="spellStart"/>
      <w:r w:rsidR="00A23EFD" w:rsidRPr="00CE1F22">
        <w:rPr>
          <w:rFonts w:ascii="Times New Roman" w:hAnsi="Times New Roman" w:cs="Times New Roman"/>
          <w:sz w:val="24"/>
          <w:szCs w:val="24"/>
        </w:rPr>
        <w:t>engagés</w:t>
      </w:r>
      <w:proofErr w:type="spellEnd"/>
      <w:r w:rsidR="00A23EFD" w:rsidRPr="00CE1F22">
        <w:rPr>
          <w:rFonts w:ascii="Times New Roman" w:hAnsi="Times New Roman" w:cs="Times New Roman"/>
          <w:sz w:val="24"/>
          <w:szCs w:val="24"/>
        </w:rPr>
        <w:t xml:space="preserve"> </w:t>
      </w:r>
      <w:r w:rsidR="00615EEE" w:rsidRPr="00CE1F22">
        <w:rPr>
          <w:rFonts w:ascii="Times New Roman" w:hAnsi="Times New Roman" w:cs="Times New Roman"/>
          <w:sz w:val="24"/>
          <w:szCs w:val="24"/>
        </w:rPr>
        <w:t>and</w:t>
      </w:r>
      <w:r w:rsidR="00A23EFD" w:rsidRPr="00CE1F22">
        <w:rPr>
          <w:rFonts w:ascii="Times New Roman" w:hAnsi="Times New Roman" w:cs="Times New Roman"/>
          <w:sz w:val="24"/>
          <w:szCs w:val="24"/>
        </w:rPr>
        <w:t xml:space="preserve"> laboring </w:t>
      </w:r>
      <w:r w:rsidR="00130BC1" w:rsidRPr="00CE1F22">
        <w:rPr>
          <w:rFonts w:ascii="Times New Roman" w:hAnsi="Times New Roman" w:cs="Times New Roman"/>
          <w:sz w:val="24"/>
          <w:szCs w:val="24"/>
        </w:rPr>
        <w:t>crews</w:t>
      </w:r>
      <w:r w:rsidR="00130BC1" w:rsidRPr="00CE1F22">
        <w:rPr>
          <w:rFonts w:ascii="Times New Roman" w:hAnsi="Times New Roman" w:cs="Times New Roman"/>
          <w:i/>
          <w:sz w:val="24"/>
          <w:szCs w:val="24"/>
        </w:rPr>
        <w:t xml:space="preserve">. </w:t>
      </w:r>
      <w:r w:rsidR="00A23EFD" w:rsidRPr="00CE1F22">
        <w:rPr>
          <w:rFonts w:ascii="Times New Roman" w:hAnsi="Times New Roman" w:cs="Times New Roman"/>
          <w:sz w:val="24"/>
          <w:szCs w:val="24"/>
        </w:rPr>
        <w:t xml:space="preserve">The former, the crews, consisted of clerks, guides, interpreters and </w:t>
      </w:r>
      <w:proofErr w:type="spellStart"/>
      <w:r w:rsidR="00A23EFD" w:rsidRPr="00CE1F22">
        <w:rPr>
          <w:rFonts w:ascii="Times New Roman" w:hAnsi="Times New Roman" w:cs="Times New Roman"/>
          <w:sz w:val="24"/>
          <w:szCs w:val="24"/>
        </w:rPr>
        <w:t>Curot</w:t>
      </w:r>
      <w:proofErr w:type="spellEnd"/>
      <w:r w:rsidR="00A23EFD" w:rsidRPr="00CE1F22">
        <w:rPr>
          <w:rFonts w:ascii="Times New Roman" w:hAnsi="Times New Roman" w:cs="Times New Roman"/>
          <w:sz w:val="24"/>
          <w:szCs w:val="24"/>
        </w:rPr>
        <w:t xml:space="preserve">, Nelson, and </w:t>
      </w:r>
      <w:proofErr w:type="spellStart"/>
      <w:r w:rsidR="00A23EFD" w:rsidRPr="00CE1F22">
        <w:rPr>
          <w:rFonts w:ascii="Times New Roman" w:hAnsi="Times New Roman" w:cs="Times New Roman"/>
          <w:sz w:val="24"/>
          <w:szCs w:val="24"/>
        </w:rPr>
        <w:t>Sayer</w:t>
      </w:r>
      <w:proofErr w:type="spellEnd"/>
      <w:r w:rsidR="00A23EFD" w:rsidRPr="00CE1F22">
        <w:rPr>
          <w:rFonts w:ascii="Times New Roman" w:hAnsi="Times New Roman" w:cs="Times New Roman"/>
          <w:sz w:val="24"/>
          <w:szCs w:val="24"/>
        </w:rPr>
        <w:t xml:space="preserve"> themselves</w:t>
      </w:r>
      <w:r w:rsidR="004F55A7" w:rsidRPr="00CE1F22">
        <w:rPr>
          <w:rFonts w:ascii="Times New Roman" w:hAnsi="Times New Roman" w:cs="Times New Roman"/>
          <w:sz w:val="24"/>
          <w:szCs w:val="24"/>
        </w:rPr>
        <w:t>, men who were literate enough to write daily observations.</w:t>
      </w:r>
      <w:r w:rsidR="00A23EFD" w:rsidRPr="00CE1F22">
        <w:rPr>
          <w:rStyle w:val="FootnoteReference"/>
          <w:rFonts w:ascii="Times New Roman" w:hAnsi="Times New Roman" w:cs="Times New Roman"/>
          <w:sz w:val="24"/>
          <w:szCs w:val="24"/>
        </w:rPr>
        <w:footnoteReference w:id="23"/>
      </w:r>
      <w:r w:rsidR="00E72745" w:rsidRPr="00CE1F22">
        <w:rPr>
          <w:rFonts w:ascii="Times New Roman" w:hAnsi="Times New Roman" w:cs="Times New Roman"/>
          <w:sz w:val="24"/>
          <w:szCs w:val="24"/>
        </w:rPr>
        <w:t xml:space="preserve"> Thus, the fur trade and the many facets that are known t</w:t>
      </w:r>
      <w:r w:rsidR="00615EEE" w:rsidRPr="00CE1F22">
        <w:rPr>
          <w:rFonts w:ascii="Times New Roman" w:hAnsi="Times New Roman" w:cs="Times New Roman"/>
          <w:sz w:val="24"/>
          <w:szCs w:val="24"/>
        </w:rPr>
        <w:t xml:space="preserve">oday </w:t>
      </w:r>
      <w:r w:rsidR="00347585" w:rsidRPr="00CE1F22">
        <w:rPr>
          <w:rFonts w:ascii="Times New Roman" w:hAnsi="Times New Roman" w:cs="Times New Roman"/>
          <w:sz w:val="24"/>
          <w:szCs w:val="24"/>
        </w:rPr>
        <w:t>can mostly be attributed to the thoughts and ideas of these</w:t>
      </w:r>
      <w:r w:rsidR="00615EEE" w:rsidRPr="00CE1F22">
        <w:rPr>
          <w:rFonts w:ascii="Times New Roman" w:hAnsi="Times New Roman" w:cs="Times New Roman"/>
          <w:sz w:val="24"/>
          <w:szCs w:val="24"/>
        </w:rPr>
        <w:t xml:space="preserve"> clerks</w:t>
      </w:r>
      <w:r w:rsidR="00947D7F" w:rsidRPr="00CE1F22">
        <w:rPr>
          <w:rFonts w:ascii="Times New Roman" w:hAnsi="Times New Roman" w:cs="Times New Roman"/>
          <w:sz w:val="24"/>
          <w:szCs w:val="24"/>
        </w:rPr>
        <w:t xml:space="preserve"> that were left in journals they left from the time period.</w:t>
      </w:r>
    </w:p>
    <w:p w:rsidR="00EF31B9" w:rsidRPr="00CE1F22" w:rsidRDefault="0006564B" w:rsidP="00383EA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One of the most prominent </w:t>
      </w:r>
      <w:r w:rsidR="00EF31B9" w:rsidRPr="00CE1F22">
        <w:rPr>
          <w:rFonts w:ascii="Times New Roman" w:hAnsi="Times New Roman" w:cs="Times New Roman"/>
          <w:sz w:val="24"/>
          <w:szCs w:val="24"/>
        </w:rPr>
        <w:t xml:space="preserve">aspects </w:t>
      </w:r>
      <w:r w:rsidRPr="00CE1F22">
        <w:rPr>
          <w:rFonts w:ascii="Times New Roman" w:hAnsi="Times New Roman" w:cs="Times New Roman"/>
          <w:sz w:val="24"/>
          <w:szCs w:val="24"/>
        </w:rPr>
        <w:t xml:space="preserve">to </w:t>
      </w:r>
      <w:r w:rsidR="00615EEE" w:rsidRPr="00CE1F22">
        <w:rPr>
          <w:rFonts w:ascii="Times New Roman" w:hAnsi="Times New Roman" w:cs="Times New Roman"/>
          <w:sz w:val="24"/>
          <w:szCs w:val="24"/>
        </w:rPr>
        <w:t>examine</w:t>
      </w:r>
      <w:r w:rsidRPr="00CE1F22">
        <w:rPr>
          <w:rFonts w:ascii="Times New Roman" w:hAnsi="Times New Roman" w:cs="Times New Roman"/>
          <w:sz w:val="24"/>
          <w:szCs w:val="24"/>
        </w:rPr>
        <w:t xml:space="preserve"> </w:t>
      </w:r>
      <w:r w:rsidR="00434C94" w:rsidRPr="00CE1F22">
        <w:rPr>
          <w:rFonts w:ascii="Times New Roman" w:hAnsi="Times New Roman" w:cs="Times New Roman"/>
          <w:sz w:val="24"/>
          <w:szCs w:val="24"/>
        </w:rPr>
        <w:t xml:space="preserve">when looking at the relationship of the two companies </w:t>
      </w:r>
      <w:r w:rsidRPr="00CE1F22">
        <w:rPr>
          <w:rFonts w:ascii="Times New Roman" w:hAnsi="Times New Roman" w:cs="Times New Roman"/>
          <w:sz w:val="24"/>
          <w:szCs w:val="24"/>
        </w:rPr>
        <w:t>was the living conditions of the men</w:t>
      </w:r>
      <w:r w:rsidR="009B7A70" w:rsidRPr="00CE1F22">
        <w:rPr>
          <w:rFonts w:ascii="Times New Roman" w:hAnsi="Times New Roman" w:cs="Times New Roman"/>
          <w:sz w:val="24"/>
          <w:szCs w:val="24"/>
        </w:rPr>
        <w:t>. M</w:t>
      </w:r>
      <w:r w:rsidRPr="00CE1F22">
        <w:rPr>
          <w:rFonts w:ascii="Times New Roman" w:hAnsi="Times New Roman" w:cs="Times New Roman"/>
          <w:sz w:val="24"/>
          <w:szCs w:val="24"/>
        </w:rPr>
        <w:t xml:space="preserve">ost notably </w:t>
      </w:r>
      <w:r w:rsidR="00615EEE" w:rsidRPr="00CE1F22">
        <w:rPr>
          <w:rFonts w:ascii="Times New Roman" w:hAnsi="Times New Roman" w:cs="Times New Roman"/>
          <w:sz w:val="24"/>
          <w:szCs w:val="24"/>
        </w:rPr>
        <w:t>were</w:t>
      </w:r>
      <w:r w:rsidR="009B7A70"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the structures that the men lived in </w:t>
      </w:r>
      <w:r w:rsidR="009B7A70" w:rsidRPr="00CE1F22">
        <w:rPr>
          <w:rFonts w:ascii="Times New Roman" w:hAnsi="Times New Roman" w:cs="Times New Roman"/>
          <w:sz w:val="24"/>
          <w:szCs w:val="24"/>
        </w:rPr>
        <w:t>and their proximity to one another</w:t>
      </w:r>
      <w:r w:rsidRPr="00CE1F22">
        <w:rPr>
          <w:rFonts w:ascii="Times New Roman" w:hAnsi="Times New Roman" w:cs="Times New Roman"/>
          <w:sz w:val="24"/>
          <w:szCs w:val="24"/>
        </w:rPr>
        <w:t xml:space="preserve">. </w:t>
      </w:r>
      <w:r w:rsidR="00EF31B9" w:rsidRPr="00CE1F22">
        <w:rPr>
          <w:rFonts w:ascii="Times New Roman" w:hAnsi="Times New Roman" w:cs="Times New Roman"/>
          <w:sz w:val="24"/>
          <w:szCs w:val="24"/>
        </w:rPr>
        <w:t xml:space="preserve">Neither </w:t>
      </w:r>
      <w:r w:rsidR="008B7CF4" w:rsidRPr="00CE1F22">
        <w:rPr>
          <w:rFonts w:ascii="Times New Roman" w:hAnsi="Times New Roman" w:cs="Times New Roman"/>
          <w:sz w:val="24"/>
          <w:szCs w:val="24"/>
        </w:rPr>
        <w:t xml:space="preserve">Nelson </w:t>
      </w:r>
      <w:r w:rsidR="00EF31B9" w:rsidRPr="00CE1F22">
        <w:rPr>
          <w:rFonts w:ascii="Times New Roman" w:hAnsi="Times New Roman" w:cs="Times New Roman"/>
          <w:sz w:val="24"/>
          <w:szCs w:val="24"/>
        </w:rPr>
        <w:t xml:space="preserve">nor </w:t>
      </w:r>
      <w:proofErr w:type="spellStart"/>
      <w:r w:rsidR="008B7CF4" w:rsidRPr="00CE1F22">
        <w:rPr>
          <w:rFonts w:ascii="Times New Roman" w:hAnsi="Times New Roman" w:cs="Times New Roman"/>
          <w:sz w:val="24"/>
          <w:szCs w:val="24"/>
        </w:rPr>
        <w:t>Curot</w:t>
      </w:r>
      <w:proofErr w:type="spellEnd"/>
      <w:r w:rsidR="008B7CF4" w:rsidRPr="00CE1F22">
        <w:rPr>
          <w:rFonts w:ascii="Times New Roman" w:hAnsi="Times New Roman" w:cs="Times New Roman"/>
          <w:sz w:val="24"/>
          <w:szCs w:val="24"/>
        </w:rPr>
        <w:t xml:space="preserve"> were blind to this fact. Nelson noted it early in his writings, “The establishment of the N.W.C.</w:t>
      </w:r>
      <w:r w:rsidR="00EF31B9" w:rsidRPr="00CE1F22">
        <w:rPr>
          <w:rFonts w:ascii="Times New Roman" w:hAnsi="Times New Roman" w:cs="Times New Roman"/>
          <w:sz w:val="24"/>
          <w:szCs w:val="24"/>
        </w:rPr>
        <w:t xml:space="preserve"> </w:t>
      </w:r>
      <w:proofErr w:type="spellStart"/>
      <w:r w:rsidR="008B7CF4" w:rsidRPr="00CE1F22">
        <w:rPr>
          <w:rFonts w:ascii="Times New Roman" w:hAnsi="Times New Roman" w:cs="Times New Roman"/>
          <w:sz w:val="24"/>
          <w:szCs w:val="24"/>
        </w:rPr>
        <w:t>tho</w:t>
      </w:r>
      <w:proofErr w:type="spellEnd"/>
      <w:r w:rsidR="008B7CF4" w:rsidRPr="00CE1F22">
        <w:rPr>
          <w:rFonts w:ascii="Times New Roman" w:hAnsi="Times New Roman" w:cs="Times New Roman"/>
          <w:sz w:val="24"/>
          <w:szCs w:val="24"/>
        </w:rPr>
        <w:t xml:space="preserve">’ there was nothing </w:t>
      </w:r>
      <w:r w:rsidR="008B7CF4" w:rsidRPr="00CE1F22">
        <w:rPr>
          <w:rFonts w:ascii="Times New Roman" w:hAnsi="Times New Roman" w:cs="Times New Roman"/>
          <w:sz w:val="24"/>
          <w:szCs w:val="24"/>
        </w:rPr>
        <w:lastRenderedPageBreak/>
        <w:t>superfluous or unnecessary</w:t>
      </w:r>
      <w:r w:rsidR="00EF31B9" w:rsidRPr="00CE1F22">
        <w:rPr>
          <w:rFonts w:ascii="Times New Roman" w:hAnsi="Times New Roman" w:cs="Times New Roman"/>
          <w:sz w:val="24"/>
          <w:szCs w:val="24"/>
        </w:rPr>
        <w:t xml:space="preserve">… </w:t>
      </w:r>
      <w:r w:rsidR="008B7CF4" w:rsidRPr="00CE1F22">
        <w:rPr>
          <w:rFonts w:ascii="Times New Roman" w:hAnsi="Times New Roman" w:cs="Times New Roman"/>
          <w:sz w:val="24"/>
          <w:szCs w:val="24"/>
        </w:rPr>
        <w:t xml:space="preserve">Our [XY] </w:t>
      </w:r>
      <w:proofErr w:type="gramStart"/>
      <w:r w:rsidR="007E7C7B" w:rsidRPr="00CE1F22">
        <w:rPr>
          <w:rFonts w:ascii="Times New Roman" w:hAnsi="Times New Roman" w:cs="Times New Roman"/>
          <w:sz w:val="24"/>
          <w:szCs w:val="24"/>
        </w:rPr>
        <w:t>company,</w:t>
      </w:r>
      <w:proofErr w:type="gramEnd"/>
      <w:r w:rsidR="008B7CF4" w:rsidRPr="00CE1F22">
        <w:rPr>
          <w:rFonts w:ascii="Times New Roman" w:hAnsi="Times New Roman" w:cs="Times New Roman"/>
          <w:sz w:val="24"/>
          <w:szCs w:val="24"/>
        </w:rPr>
        <w:t xml:space="preserve"> had a few buildings, a few hundred yards to the East of the N.W.C. below the hill; but were busy building a very fine ‘fort’ upon the hill.”</w:t>
      </w:r>
      <w:r w:rsidR="008B7CF4" w:rsidRPr="00CE1F22">
        <w:rPr>
          <w:rStyle w:val="FootnoteReference"/>
          <w:rFonts w:ascii="Times New Roman" w:hAnsi="Times New Roman" w:cs="Times New Roman"/>
          <w:sz w:val="24"/>
          <w:szCs w:val="24"/>
        </w:rPr>
        <w:footnoteReference w:id="24"/>
      </w:r>
      <w:r w:rsidR="00C947CC" w:rsidRPr="00CE1F22">
        <w:rPr>
          <w:rFonts w:ascii="Times New Roman" w:hAnsi="Times New Roman" w:cs="Times New Roman"/>
          <w:sz w:val="24"/>
          <w:szCs w:val="24"/>
        </w:rPr>
        <w:t xml:space="preserve"> </w:t>
      </w:r>
    </w:p>
    <w:p w:rsidR="00DC5055" w:rsidRPr="00CE1F22" w:rsidRDefault="00202AC8" w:rsidP="00383EA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Though vague, as are most of his descriptions,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also lent some voice in describing the odd relationship between the foundation </w:t>
      </w:r>
      <w:r w:rsidR="00AA0414" w:rsidRPr="00CE1F22">
        <w:rPr>
          <w:rFonts w:ascii="Times New Roman" w:hAnsi="Times New Roman" w:cs="Times New Roman"/>
          <w:sz w:val="24"/>
          <w:szCs w:val="24"/>
        </w:rPr>
        <w:t>of</w:t>
      </w:r>
      <w:r w:rsidRPr="00CE1F22">
        <w:rPr>
          <w:rFonts w:ascii="Times New Roman" w:hAnsi="Times New Roman" w:cs="Times New Roman"/>
          <w:sz w:val="24"/>
          <w:szCs w:val="24"/>
        </w:rPr>
        <w:t xml:space="preserve"> the two </w:t>
      </w:r>
      <w:r w:rsidR="00D05238" w:rsidRPr="00CE1F22">
        <w:rPr>
          <w:rFonts w:ascii="Times New Roman" w:hAnsi="Times New Roman" w:cs="Times New Roman"/>
          <w:sz w:val="24"/>
          <w:szCs w:val="24"/>
        </w:rPr>
        <w:t>posts</w:t>
      </w:r>
      <w:r w:rsidRPr="00CE1F22">
        <w:rPr>
          <w:rFonts w:ascii="Times New Roman" w:hAnsi="Times New Roman" w:cs="Times New Roman"/>
          <w:sz w:val="24"/>
          <w:szCs w:val="24"/>
        </w:rPr>
        <w:t>.</w:t>
      </w:r>
      <w:r w:rsidR="00D05238" w:rsidRPr="00CE1F22">
        <w:rPr>
          <w:rFonts w:ascii="Times New Roman" w:hAnsi="Times New Roman" w:cs="Times New Roman"/>
          <w:sz w:val="24"/>
          <w:szCs w:val="24"/>
        </w:rPr>
        <w:t xml:space="preserve"> </w:t>
      </w:r>
      <w:r w:rsidR="00027B89" w:rsidRPr="00CE1F22">
        <w:rPr>
          <w:rFonts w:ascii="Times New Roman" w:hAnsi="Times New Roman" w:cs="Times New Roman"/>
          <w:sz w:val="24"/>
          <w:szCs w:val="24"/>
        </w:rPr>
        <w:t xml:space="preserve">Early into his accounts in August of 1803, </w:t>
      </w:r>
      <w:proofErr w:type="spellStart"/>
      <w:r w:rsidR="00027B89" w:rsidRPr="00CE1F22">
        <w:rPr>
          <w:rFonts w:ascii="Times New Roman" w:hAnsi="Times New Roman" w:cs="Times New Roman"/>
          <w:sz w:val="24"/>
          <w:szCs w:val="24"/>
        </w:rPr>
        <w:t>Curot</w:t>
      </w:r>
      <w:proofErr w:type="spellEnd"/>
      <w:r w:rsidR="00027B89" w:rsidRPr="00CE1F22">
        <w:rPr>
          <w:rFonts w:ascii="Times New Roman" w:hAnsi="Times New Roman" w:cs="Times New Roman"/>
          <w:sz w:val="24"/>
          <w:szCs w:val="24"/>
        </w:rPr>
        <w:t xml:space="preserve"> stated </w:t>
      </w:r>
      <w:r w:rsidR="006631D1" w:rsidRPr="00CE1F22">
        <w:rPr>
          <w:rFonts w:ascii="Times New Roman" w:hAnsi="Times New Roman" w:cs="Times New Roman"/>
          <w:sz w:val="24"/>
          <w:szCs w:val="24"/>
        </w:rPr>
        <w:t>several</w:t>
      </w:r>
      <w:r w:rsidR="00027B89" w:rsidRPr="00CE1F22">
        <w:rPr>
          <w:rFonts w:ascii="Times New Roman" w:hAnsi="Times New Roman" w:cs="Times New Roman"/>
          <w:sz w:val="24"/>
          <w:szCs w:val="24"/>
        </w:rPr>
        <w:t xml:space="preserve"> circumstances where he distinguished the difference of the companies, merely by </w:t>
      </w:r>
      <w:r w:rsidR="00A93C62" w:rsidRPr="00CE1F22">
        <w:rPr>
          <w:rFonts w:ascii="Times New Roman" w:hAnsi="Times New Roman" w:cs="Times New Roman"/>
          <w:sz w:val="24"/>
          <w:szCs w:val="24"/>
        </w:rPr>
        <w:t xml:space="preserve">the </w:t>
      </w:r>
      <w:r w:rsidR="00027B89" w:rsidRPr="00CE1F22">
        <w:rPr>
          <w:rFonts w:ascii="Times New Roman" w:hAnsi="Times New Roman" w:cs="Times New Roman"/>
          <w:sz w:val="24"/>
          <w:szCs w:val="24"/>
        </w:rPr>
        <w:t xml:space="preserve">name </w:t>
      </w:r>
      <w:r w:rsidR="00D90CEB" w:rsidRPr="00CE1F22">
        <w:rPr>
          <w:rFonts w:ascii="Times New Roman" w:hAnsi="Times New Roman" w:cs="Times New Roman"/>
          <w:sz w:val="24"/>
          <w:szCs w:val="24"/>
        </w:rPr>
        <w:t xml:space="preserve">of the post. On one occasion, </w:t>
      </w:r>
      <w:r w:rsidR="007D4721" w:rsidRPr="00CE1F22">
        <w:rPr>
          <w:rFonts w:ascii="Times New Roman" w:hAnsi="Times New Roman" w:cs="Times New Roman"/>
          <w:sz w:val="24"/>
          <w:szCs w:val="24"/>
        </w:rPr>
        <w:t>one</w:t>
      </w:r>
      <w:r w:rsidR="00A93C62" w:rsidRPr="00CE1F22">
        <w:rPr>
          <w:rFonts w:ascii="Times New Roman" w:hAnsi="Times New Roman" w:cs="Times New Roman"/>
          <w:sz w:val="24"/>
          <w:szCs w:val="24"/>
        </w:rPr>
        <w:t xml:space="preserve"> of his men “di</w:t>
      </w:r>
      <w:r w:rsidR="00D90CEB" w:rsidRPr="00CE1F22">
        <w:rPr>
          <w:rFonts w:ascii="Times New Roman" w:hAnsi="Times New Roman" w:cs="Times New Roman"/>
          <w:sz w:val="24"/>
          <w:szCs w:val="24"/>
        </w:rPr>
        <w:t>d not wish to work at the house</w:t>
      </w:r>
      <w:r w:rsidR="00A93C62" w:rsidRPr="00CE1F22">
        <w:rPr>
          <w:rFonts w:ascii="Times New Roman" w:hAnsi="Times New Roman" w:cs="Times New Roman"/>
          <w:sz w:val="24"/>
          <w:szCs w:val="24"/>
        </w:rPr>
        <w:t>”</w:t>
      </w:r>
      <w:r w:rsidR="00D90CEB" w:rsidRPr="00CE1F22">
        <w:rPr>
          <w:rFonts w:ascii="Times New Roman" w:hAnsi="Times New Roman" w:cs="Times New Roman"/>
          <w:sz w:val="24"/>
          <w:szCs w:val="24"/>
        </w:rPr>
        <w:t xml:space="preserve"> </w:t>
      </w:r>
      <w:r w:rsidR="007D4721" w:rsidRPr="00CE1F22">
        <w:rPr>
          <w:rFonts w:ascii="Times New Roman" w:hAnsi="Times New Roman" w:cs="Times New Roman"/>
          <w:sz w:val="24"/>
          <w:szCs w:val="24"/>
        </w:rPr>
        <w:t xml:space="preserve">nevertheless </w:t>
      </w:r>
      <w:proofErr w:type="spellStart"/>
      <w:r w:rsidR="007D4721" w:rsidRPr="00CE1F22">
        <w:rPr>
          <w:rFonts w:ascii="Times New Roman" w:hAnsi="Times New Roman" w:cs="Times New Roman"/>
          <w:sz w:val="24"/>
          <w:szCs w:val="24"/>
        </w:rPr>
        <w:t>Curot</w:t>
      </w:r>
      <w:proofErr w:type="spellEnd"/>
      <w:r w:rsidR="007D4721" w:rsidRPr="00CE1F22">
        <w:rPr>
          <w:rFonts w:ascii="Times New Roman" w:hAnsi="Times New Roman" w:cs="Times New Roman"/>
          <w:sz w:val="24"/>
          <w:szCs w:val="24"/>
        </w:rPr>
        <w:t xml:space="preserve"> “could persuade him to commence to work at the house.”</w:t>
      </w:r>
      <w:r w:rsidR="00A93C62" w:rsidRPr="00CE1F22">
        <w:rPr>
          <w:rStyle w:val="FootnoteReference"/>
          <w:rFonts w:ascii="Times New Roman" w:hAnsi="Times New Roman" w:cs="Times New Roman"/>
          <w:sz w:val="24"/>
          <w:szCs w:val="24"/>
        </w:rPr>
        <w:footnoteReference w:id="25"/>
      </w:r>
      <w:r w:rsidR="00DF35F2" w:rsidRPr="00CE1F22">
        <w:rPr>
          <w:rFonts w:ascii="Times New Roman" w:hAnsi="Times New Roman" w:cs="Times New Roman"/>
          <w:sz w:val="24"/>
          <w:szCs w:val="24"/>
        </w:rPr>
        <w:t xml:space="preserve"> What is significant here is the mention of the ‘house’ that he </w:t>
      </w:r>
      <w:r w:rsidR="00BE202A" w:rsidRPr="00CE1F22">
        <w:rPr>
          <w:rFonts w:ascii="Times New Roman" w:hAnsi="Times New Roman" w:cs="Times New Roman"/>
          <w:sz w:val="24"/>
          <w:szCs w:val="24"/>
        </w:rPr>
        <w:t>wanted</w:t>
      </w:r>
      <w:r w:rsidR="00DF35F2" w:rsidRPr="00CE1F22">
        <w:rPr>
          <w:rFonts w:ascii="Times New Roman" w:hAnsi="Times New Roman" w:cs="Times New Roman"/>
          <w:sz w:val="24"/>
          <w:szCs w:val="24"/>
        </w:rPr>
        <w:t xml:space="preserve"> his men to work at throughout his journal. When comparing the NWC, there </w:t>
      </w:r>
      <w:r w:rsidR="00FE044A" w:rsidRPr="00CE1F22">
        <w:rPr>
          <w:rFonts w:ascii="Times New Roman" w:hAnsi="Times New Roman" w:cs="Times New Roman"/>
          <w:sz w:val="24"/>
          <w:szCs w:val="24"/>
        </w:rPr>
        <w:t xml:space="preserve">is </w:t>
      </w:r>
      <w:r w:rsidR="00DF35F2" w:rsidRPr="00CE1F22">
        <w:rPr>
          <w:rFonts w:ascii="Times New Roman" w:hAnsi="Times New Roman" w:cs="Times New Roman"/>
          <w:sz w:val="24"/>
          <w:szCs w:val="24"/>
        </w:rPr>
        <w:t xml:space="preserve">a </w:t>
      </w:r>
      <w:r w:rsidR="00FE044A" w:rsidRPr="00CE1F22">
        <w:rPr>
          <w:rFonts w:ascii="Times New Roman" w:hAnsi="Times New Roman" w:cs="Times New Roman"/>
          <w:sz w:val="24"/>
          <w:szCs w:val="24"/>
        </w:rPr>
        <w:t xml:space="preserve">distinct </w:t>
      </w:r>
      <w:r w:rsidR="00BE202A" w:rsidRPr="00CE1F22">
        <w:rPr>
          <w:rFonts w:ascii="Times New Roman" w:hAnsi="Times New Roman" w:cs="Times New Roman"/>
          <w:sz w:val="24"/>
          <w:szCs w:val="24"/>
        </w:rPr>
        <w:t xml:space="preserve">difference in naming structures. Little over a month later, </w:t>
      </w:r>
      <w:proofErr w:type="spellStart"/>
      <w:r w:rsidR="00BE202A" w:rsidRPr="00CE1F22">
        <w:rPr>
          <w:rFonts w:ascii="Times New Roman" w:hAnsi="Times New Roman" w:cs="Times New Roman"/>
          <w:sz w:val="24"/>
          <w:szCs w:val="24"/>
        </w:rPr>
        <w:t>Curot</w:t>
      </w:r>
      <w:proofErr w:type="spellEnd"/>
      <w:r w:rsidR="00BE202A" w:rsidRPr="00CE1F22">
        <w:rPr>
          <w:rFonts w:ascii="Times New Roman" w:hAnsi="Times New Roman" w:cs="Times New Roman"/>
          <w:sz w:val="24"/>
          <w:szCs w:val="24"/>
        </w:rPr>
        <w:t xml:space="preserve"> mentions the arrival of John </w:t>
      </w:r>
      <w:proofErr w:type="spellStart"/>
      <w:r w:rsidR="00BE202A" w:rsidRPr="00CE1F22">
        <w:rPr>
          <w:rFonts w:ascii="Times New Roman" w:hAnsi="Times New Roman" w:cs="Times New Roman"/>
          <w:sz w:val="24"/>
          <w:szCs w:val="24"/>
        </w:rPr>
        <w:t>Sayer</w:t>
      </w:r>
      <w:proofErr w:type="spellEnd"/>
      <w:r w:rsidR="00BE202A" w:rsidRPr="00CE1F22">
        <w:rPr>
          <w:rFonts w:ascii="Times New Roman" w:hAnsi="Times New Roman" w:cs="Times New Roman"/>
          <w:sz w:val="24"/>
          <w:szCs w:val="24"/>
        </w:rPr>
        <w:t xml:space="preserve"> into the </w:t>
      </w:r>
      <w:proofErr w:type="spellStart"/>
      <w:r w:rsidR="00BE202A" w:rsidRPr="00CE1F22">
        <w:rPr>
          <w:rFonts w:ascii="Times New Roman" w:hAnsi="Times New Roman" w:cs="Times New Roman"/>
          <w:sz w:val="24"/>
          <w:szCs w:val="24"/>
        </w:rPr>
        <w:t>Folle</w:t>
      </w:r>
      <w:proofErr w:type="spellEnd"/>
      <w:r w:rsidR="00BE202A" w:rsidRPr="00CE1F22">
        <w:rPr>
          <w:rFonts w:ascii="Times New Roman" w:hAnsi="Times New Roman" w:cs="Times New Roman"/>
          <w:sz w:val="24"/>
          <w:szCs w:val="24"/>
        </w:rPr>
        <w:t xml:space="preserve"> </w:t>
      </w:r>
      <w:proofErr w:type="spellStart"/>
      <w:r w:rsidR="00BE202A" w:rsidRPr="00CE1F22">
        <w:rPr>
          <w:rFonts w:ascii="Times New Roman" w:hAnsi="Times New Roman" w:cs="Times New Roman"/>
          <w:sz w:val="24"/>
          <w:szCs w:val="24"/>
        </w:rPr>
        <w:t>Avoine</w:t>
      </w:r>
      <w:proofErr w:type="spellEnd"/>
      <w:r w:rsidR="00BE202A" w:rsidRPr="00CE1F22">
        <w:rPr>
          <w:rFonts w:ascii="Times New Roman" w:hAnsi="Times New Roman" w:cs="Times New Roman"/>
          <w:sz w:val="24"/>
          <w:szCs w:val="24"/>
        </w:rPr>
        <w:t xml:space="preserve"> region, </w:t>
      </w:r>
      <w:r w:rsidR="00C550E4" w:rsidRPr="00CE1F22">
        <w:rPr>
          <w:rFonts w:ascii="Times New Roman" w:hAnsi="Times New Roman" w:cs="Times New Roman"/>
          <w:sz w:val="24"/>
          <w:szCs w:val="24"/>
        </w:rPr>
        <w:t xml:space="preserve">the clerk aforementioned of the NWC. </w:t>
      </w:r>
      <w:proofErr w:type="spellStart"/>
      <w:r w:rsidR="00C550E4" w:rsidRPr="00CE1F22">
        <w:rPr>
          <w:rFonts w:ascii="Times New Roman" w:hAnsi="Times New Roman" w:cs="Times New Roman"/>
          <w:sz w:val="24"/>
          <w:szCs w:val="24"/>
        </w:rPr>
        <w:t>Curot</w:t>
      </w:r>
      <w:proofErr w:type="spellEnd"/>
      <w:r w:rsidR="00C550E4" w:rsidRPr="00CE1F22">
        <w:rPr>
          <w:rFonts w:ascii="Times New Roman" w:hAnsi="Times New Roman" w:cs="Times New Roman"/>
          <w:sz w:val="24"/>
          <w:szCs w:val="24"/>
        </w:rPr>
        <w:t xml:space="preserve"> noted, “Mr. </w:t>
      </w:r>
      <w:proofErr w:type="spellStart"/>
      <w:r w:rsidR="00C550E4" w:rsidRPr="00CE1F22">
        <w:rPr>
          <w:rFonts w:ascii="Times New Roman" w:hAnsi="Times New Roman" w:cs="Times New Roman"/>
          <w:sz w:val="24"/>
          <w:szCs w:val="24"/>
        </w:rPr>
        <w:t>Sayer</w:t>
      </w:r>
      <w:proofErr w:type="spellEnd"/>
      <w:r w:rsidR="00C550E4" w:rsidRPr="00CE1F22">
        <w:rPr>
          <w:rFonts w:ascii="Times New Roman" w:hAnsi="Times New Roman" w:cs="Times New Roman"/>
          <w:sz w:val="24"/>
          <w:szCs w:val="24"/>
        </w:rPr>
        <w:t xml:space="preserve"> arrived at the fort in his canoe with only his baggage, his wife, </w:t>
      </w:r>
      <w:proofErr w:type="gramStart"/>
      <w:r w:rsidR="00C550E4" w:rsidRPr="00CE1F22">
        <w:rPr>
          <w:rFonts w:ascii="Times New Roman" w:hAnsi="Times New Roman" w:cs="Times New Roman"/>
          <w:sz w:val="24"/>
          <w:szCs w:val="24"/>
        </w:rPr>
        <w:t>two</w:t>
      </w:r>
      <w:proofErr w:type="gramEnd"/>
      <w:r w:rsidR="00C550E4" w:rsidRPr="00CE1F22">
        <w:rPr>
          <w:rFonts w:ascii="Times New Roman" w:hAnsi="Times New Roman" w:cs="Times New Roman"/>
          <w:sz w:val="24"/>
          <w:szCs w:val="24"/>
        </w:rPr>
        <w:t xml:space="preserve"> children.”</w:t>
      </w:r>
      <w:r w:rsidR="00C550E4" w:rsidRPr="00CE1F22">
        <w:rPr>
          <w:rStyle w:val="FootnoteReference"/>
          <w:rFonts w:ascii="Times New Roman" w:hAnsi="Times New Roman" w:cs="Times New Roman"/>
          <w:sz w:val="24"/>
          <w:szCs w:val="24"/>
        </w:rPr>
        <w:footnoteReference w:id="26"/>
      </w:r>
      <w:r w:rsidR="00C550E4" w:rsidRPr="00CE1F22">
        <w:rPr>
          <w:rFonts w:ascii="Times New Roman" w:hAnsi="Times New Roman" w:cs="Times New Roman"/>
          <w:sz w:val="24"/>
          <w:szCs w:val="24"/>
        </w:rPr>
        <w:t xml:space="preserve"> Taking note that </w:t>
      </w:r>
      <w:proofErr w:type="spellStart"/>
      <w:r w:rsidR="00C550E4" w:rsidRPr="00CE1F22">
        <w:rPr>
          <w:rFonts w:ascii="Times New Roman" w:hAnsi="Times New Roman" w:cs="Times New Roman"/>
          <w:sz w:val="24"/>
          <w:szCs w:val="24"/>
        </w:rPr>
        <w:t>Sayer</w:t>
      </w:r>
      <w:proofErr w:type="spellEnd"/>
      <w:r w:rsidR="00C550E4" w:rsidRPr="00CE1F22">
        <w:rPr>
          <w:rFonts w:ascii="Times New Roman" w:hAnsi="Times New Roman" w:cs="Times New Roman"/>
          <w:sz w:val="24"/>
          <w:szCs w:val="24"/>
        </w:rPr>
        <w:t xml:space="preserve"> attended his ‘fort,’ </w:t>
      </w:r>
      <w:proofErr w:type="spellStart"/>
      <w:r w:rsidR="00C550E4" w:rsidRPr="00CE1F22">
        <w:rPr>
          <w:rFonts w:ascii="Times New Roman" w:hAnsi="Times New Roman" w:cs="Times New Roman"/>
          <w:sz w:val="24"/>
          <w:szCs w:val="24"/>
        </w:rPr>
        <w:t>Curot</w:t>
      </w:r>
      <w:proofErr w:type="spellEnd"/>
      <w:r w:rsidR="00C550E4" w:rsidRPr="00CE1F22">
        <w:rPr>
          <w:rFonts w:ascii="Times New Roman" w:hAnsi="Times New Roman" w:cs="Times New Roman"/>
          <w:sz w:val="24"/>
          <w:szCs w:val="24"/>
        </w:rPr>
        <w:t xml:space="preserve"> made this </w:t>
      </w:r>
      <w:r w:rsidR="00615EEE" w:rsidRPr="00CE1F22">
        <w:rPr>
          <w:rFonts w:ascii="Times New Roman" w:hAnsi="Times New Roman" w:cs="Times New Roman"/>
          <w:sz w:val="24"/>
          <w:szCs w:val="24"/>
        </w:rPr>
        <w:t xml:space="preserve">clear, yet simple </w:t>
      </w:r>
      <w:r w:rsidR="00C550E4" w:rsidRPr="00CE1F22">
        <w:rPr>
          <w:rFonts w:ascii="Times New Roman" w:hAnsi="Times New Roman" w:cs="Times New Roman"/>
          <w:sz w:val="24"/>
          <w:szCs w:val="24"/>
        </w:rPr>
        <w:t xml:space="preserve">distinction from his ‘house.’ In the same way, remember that Nelson also observed the NWC as they built their ‘fort’ </w:t>
      </w:r>
      <w:r w:rsidR="006D0067" w:rsidRPr="00CE1F22">
        <w:rPr>
          <w:rFonts w:ascii="Times New Roman" w:hAnsi="Times New Roman" w:cs="Times New Roman"/>
          <w:sz w:val="24"/>
          <w:szCs w:val="24"/>
        </w:rPr>
        <w:t>upon the hill not far away from their XYC structure, or ‘house’ as became customary to differentiate between the companies.</w:t>
      </w:r>
      <w:r w:rsidR="00C1253B" w:rsidRPr="00CE1F22">
        <w:rPr>
          <w:rFonts w:ascii="Times New Roman" w:hAnsi="Times New Roman" w:cs="Times New Roman"/>
          <w:sz w:val="24"/>
          <w:szCs w:val="24"/>
        </w:rPr>
        <w:t xml:space="preserve"> By making this clear distinction, </w:t>
      </w:r>
      <w:r w:rsidR="00FE044A" w:rsidRPr="00CE1F22">
        <w:rPr>
          <w:rFonts w:ascii="Times New Roman" w:hAnsi="Times New Roman" w:cs="Times New Roman"/>
          <w:sz w:val="24"/>
          <w:szCs w:val="24"/>
        </w:rPr>
        <w:t xml:space="preserve">there is </w:t>
      </w:r>
      <w:r w:rsidR="00C1253B" w:rsidRPr="00CE1F22">
        <w:rPr>
          <w:rFonts w:ascii="Times New Roman" w:hAnsi="Times New Roman" w:cs="Times New Roman"/>
          <w:sz w:val="24"/>
          <w:szCs w:val="24"/>
        </w:rPr>
        <w:t xml:space="preserve">a small, yet noticeable </w:t>
      </w:r>
      <w:r w:rsidR="00FE044A" w:rsidRPr="00CE1F22">
        <w:rPr>
          <w:rFonts w:ascii="Times New Roman" w:hAnsi="Times New Roman" w:cs="Times New Roman"/>
          <w:sz w:val="24"/>
          <w:szCs w:val="24"/>
        </w:rPr>
        <w:t xml:space="preserve">example </w:t>
      </w:r>
      <w:r w:rsidR="00C1253B" w:rsidRPr="00CE1F22">
        <w:rPr>
          <w:rFonts w:ascii="Times New Roman" w:hAnsi="Times New Roman" w:cs="Times New Roman"/>
          <w:sz w:val="24"/>
          <w:szCs w:val="24"/>
        </w:rPr>
        <w:t xml:space="preserve">of </w:t>
      </w:r>
      <w:r w:rsidR="00FE044A" w:rsidRPr="00CE1F22">
        <w:rPr>
          <w:rFonts w:ascii="Times New Roman" w:hAnsi="Times New Roman" w:cs="Times New Roman"/>
          <w:sz w:val="24"/>
          <w:szCs w:val="24"/>
        </w:rPr>
        <w:t xml:space="preserve">the </w:t>
      </w:r>
      <w:r w:rsidR="00C1253B" w:rsidRPr="00CE1F22">
        <w:rPr>
          <w:rFonts w:ascii="Times New Roman" w:hAnsi="Times New Roman" w:cs="Times New Roman"/>
          <w:sz w:val="24"/>
          <w:szCs w:val="24"/>
        </w:rPr>
        <w:t xml:space="preserve">competition between the companies. </w:t>
      </w:r>
    </w:p>
    <w:p w:rsidR="00615EEE" w:rsidRPr="00CE1F22" w:rsidRDefault="00C1253B" w:rsidP="00383EA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Addin</w:t>
      </w:r>
      <w:r w:rsidR="00606A37" w:rsidRPr="00CE1F22">
        <w:rPr>
          <w:rFonts w:ascii="Times New Roman" w:hAnsi="Times New Roman" w:cs="Times New Roman"/>
          <w:sz w:val="24"/>
          <w:szCs w:val="24"/>
        </w:rPr>
        <w:t xml:space="preserve">g to the competition were several clear attempts by the companies, </w:t>
      </w:r>
      <w:r w:rsidR="00F228B1" w:rsidRPr="00CE1F22">
        <w:rPr>
          <w:rFonts w:ascii="Times New Roman" w:hAnsi="Times New Roman" w:cs="Times New Roman"/>
          <w:sz w:val="24"/>
          <w:szCs w:val="24"/>
        </w:rPr>
        <w:t>with the majority coming from</w:t>
      </w:r>
      <w:r w:rsidR="00606A37" w:rsidRPr="00CE1F22">
        <w:rPr>
          <w:rFonts w:ascii="Times New Roman" w:hAnsi="Times New Roman" w:cs="Times New Roman"/>
          <w:sz w:val="24"/>
          <w:szCs w:val="24"/>
        </w:rPr>
        <w:t xml:space="preserve"> the NWC, to limit and discourage the </w:t>
      </w:r>
      <w:r w:rsidR="00FE044A" w:rsidRPr="00CE1F22">
        <w:rPr>
          <w:rFonts w:ascii="Times New Roman" w:hAnsi="Times New Roman" w:cs="Times New Roman"/>
          <w:sz w:val="24"/>
          <w:szCs w:val="24"/>
        </w:rPr>
        <w:t xml:space="preserve">other </w:t>
      </w:r>
      <w:r w:rsidR="00606A37" w:rsidRPr="00CE1F22">
        <w:rPr>
          <w:rFonts w:ascii="Times New Roman" w:hAnsi="Times New Roman" w:cs="Times New Roman"/>
          <w:sz w:val="24"/>
          <w:szCs w:val="24"/>
        </w:rPr>
        <w:t xml:space="preserve">from trading in the </w:t>
      </w:r>
      <w:proofErr w:type="spellStart"/>
      <w:r w:rsidR="00606A37" w:rsidRPr="00CE1F22">
        <w:rPr>
          <w:rFonts w:ascii="Times New Roman" w:hAnsi="Times New Roman" w:cs="Times New Roman"/>
          <w:sz w:val="24"/>
          <w:szCs w:val="24"/>
        </w:rPr>
        <w:t>Folle</w:t>
      </w:r>
      <w:proofErr w:type="spellEnd"/>
      <w:r w:rsidR="00606A37" w:rsidRPr="00CE1F22">
        <w:rPr>
          <w:rFonts w:ascii="Times New Roman" w:hAnsi="Times New Roman" w:cs="Times New Roman"/>
          <w:sz w:val="24"/>
          <w:szCs w:val="24"/>
        </w:rPr>
        <w:t xml:space="preserve"> </w:t>
      </w:r>
      <w:proofErr w:type="spellStart"/>
      <w:r w:rsidR="00606A37" w:rsidRPr="00CE1F22">
        <w:rPr>
          <w:rFonts w:ascii="Times New Roman" w:hAnsi="Times New Roman" w:cs="Times New Roman"/>
          <w:sz w:val="24"/>
          <w:szCs w:val="24"/>
        </w:rPr>
        <w:t>Avoine</w:t>
      </w:r>
      <w:proofErr w:type="spellEnd"/>
      <w:r w:rsidR="00606A37" w:rsidRPr="00CE1F22">
        <w:rPr>
          <w:rFonts w:ascii="Times New Roman" w:hAnsi="Times New Roman" w:cs="Times New Roman"/>
          <w:sz w:val="24"/>
          <w:szCs w:val="24"/>
        </w:rPr>
        <w:t xml:space="preserve"> area. As would be expected from a competition of two rival companies, especially when one </w:t>
      </w:r>
      <w:r w:rsidR="007E2070" w:rsidRPr="00CE1F22">
        <w:rPr>
          <w:rFonts w:ascii="Times New Roman" w:hAnsi="Times New Roman" w:cs="Times New Roman"/>
          <w:sz w:val="24"/>
          <w:szCs w:val="24"/>
        </w:rPr>
        <w:t>separated</w:t>
      </w:r>
      <w:r w:rsidR="00606A37" w:rsidRPr="00CE1F22">
        <w:rPr>
          <w:rFonts w:ascii="Times New Roman" w:hAnsi="Times New Roman" w:cs="Times New Roman"/>
          <w:sz w:val="24"/>
          <w:szCs w:val="24"/>
        </w:rPr>
        <w:t xml:space="preserve"> from the other, there was on more than one occasion a time where the NWC would </w:t>
      </w:r>
      <w:r w:rsidR="00606A37" w:rsidRPr="00CE1F22">
        <w:rPr>
          <w:rFonts w:ascii="Times New Roman" w:hAnsi="Times New Roman" w:cs="Times New Roman"/>
          <w:sz w:val="24"/>
          <w:szCs w:val="24"/>
        </w:rPr>
        <w:lastRenderedPageBreak/>
        <w:t xml:space="preserve">deliberately </w:t>
      </w:r>
      <w:r w:rsidR="00F228B1" w:rsidRPr="00CE1F22">
        <w:rPr>
          <w:rFonts w:ascii="Times New Roman" w:hAnsi="Times New Roman" w:cs="Times New Roman"/>
          <w:sz w:val="24"/>
          <w:szCs w:val="24"/>
        </w:rPr>
        <w:t>try to hinder the XYC. Nelson even noted that when attempting to better the opposition, “no means were t</w:t>
      </w:r>
      <w:r w:rsidR="00E43D64" w:rsidRPr="00CE1F22">
        <w:rPr>
          <w:rFonts w:ascii="Times New Roman" w:hAnsi="Times New Roman" w:cs="Times New Roman"/>
          <w:sz w:val="24"/>
          <w:szCs w:val="24"/>
        </w:rPr>
        <w:t>o</w:t>
      </w:r>
      <w:r w:rsidR="00F228B1" w:rsidRPr="00CE1F22">
        <w:rPr>
          <w:rFonts w:ascii="Times New Roman" w:hAnsi="Times New Roman" w:cs="Times New Roman"/>
          <w:sz w:val="24"/>
          <w:szCs w:val="24"/>
        </w:rPr>
        <w:t>o trivial, nor method too base.”</w:t>
      </w:r>
      <w:r w:rsidR="00F228B1" w:rsidRPr="00CE1F22">
        <w:rPr>
          <w:rStyle w:val="FootnoteReference"/>
          <w:rFonts w:ascii="Times New Roman" w:hAnsi="Times New Roman" w:cs="Times New Roman"/>
          <w:sz w:val="24"/>
          <w:szCs w:val="24"/>
        </w:rPr>
        <w:footnoteReference w:id="27"/>
      </w:r>
      <w:r w:rsidR="00313BEC" w:rsidRPr="00CE1F22">
        <w:rPr>
          <w:rFonts w:ascii="Times New Roman" w:hAnsi="Times New Roman" w:cs="Times New Roman"/>
          <w:sz w:val="24"/>
          <w:szCs w:val="24"/>
        </w:rPr>
        <w:t xml:space="preserve"> </w:t>
      </w:r>
      <w:r w:rsidR="007E2070" w:rsidRPr="00CE1F22">
        <w:rPr>
          <w:rFonts w:ascii="Times New Roman" w:hAnsi="Times New Roman" w:cs="Times New Roman"/>
          <w:sz w:val="24"/>
          <w:szCs w:val="24"/>
        </w:rPr>
        <w:t xml:space="preserve">Most of the methods used by the NWC in opposition to the XYC were rather simplistic in nature. </w:t>
      </w:r>
    </w:p>
    <w:p w:rsidR="00E43D64" w:rsidRPr="00CE1F22" w:rsidRDefault="007E2070" w:rsidP="00383EA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The vast majority of instances dealt with NWC men limiting the provisions of XYC men through </w:t>
      </w:r>
      <w:r w:rsidR="00AD7C1C" w:rsidRPr="00CE1F22">
        <w:rPr>
          <w:rFonts w:ascii="Times New Roman" w:hAnsi="Times New Roman" w:cs="Times New Roman"/>
          <w:sz w:val="24"/>
          <w:szCs w:val="24"/>
        </w:rPr>
        <w:t xml:space="preserve">coercing of the Native Americans to not trade with the latter. On </w:t>
      </w:r>
      <w:r w:rsidR="00E43D64" w:rsidRPr="00CE1F22">
        <w:rPr>
          <w:rFonts w:ascii="Times New Roman" w:hAnsi="Times New Roman" w:cs="Times New Roman"/>
          <w:sz w:val="24"/>
          <w:szCs w:val="24"/>
        </w:rPr>
        <w:t>more than one occasion</w:t>
      </w:r>
      <w:r w:rsidR="00AD7C1C" w:rsidRPr="00CE1F22">
        <w:rPr>
          <w:rFonts w:ascii="Times New Roman" w:hAnsi="Times New Roman" w:cs="Times New Roman"/>
          <w:sz w:val="24"/>
          <w:szCs w:val="24"/>
        </w:rPr>
        <w:t xml:space="preserve">, it was evident that </w:t>
      </w:r>
      <w:proofErr w:type="spellStart"/>
      <w:r w:rsidR="00AD7C1C" w:rsidRPr="00CE1F22">
        <w:rPr>
          <w:rFonts w:ascii="Times New Roman" w:hAnsi="Times New Roman" w:cs="Times New Roman"/>
          <w:sz w:val="24"/>
          <w:szCs w:val="24"/>
        </w:rPr>
        <w:t>Curot</w:t>
      </w:r>
      <w:proofErr w:type="spellEnd"/>
      <w:r w:rsidR="00AD7C1C" w:rsidRPr="00CE1F22">
        <w:rPr>
          <w:rFonts w:ascii="Times New Roman" w:hAnsi="Times New Roman" w:cs="Times New Roman"/>
          <w:sz w:val="24"/>
          <w:szCs w:val="24"/>
        </w:rPr>
        <w:t xml:space="preserve"> was convinced that </w:t>
      </w:r>
      <w:proofErr w:type="spellStart"/>
      <w:r w:rsidR="00AD7C1C" w:rsidRPr="00CE1F22">
        <w:rPr>
          <w:rFonts w:ascii="Times New Roman" w:hAnsi="Times New Roman" w:cs="Times New Roman"/>
          <w:sz w:val="24"/>
          <w:szCs w:val="24"/>
        </w:rPr>
        <w:t>Sayer</w:t>
      </w:r>
      <w:proofErr w:type="spellEnd"/>
      <w:r w:rsidR="00AD7C1C" w:rsidRPr="00CE1F22">
        <w:rPr>
          <w:rFonts w:ascii="Times New Roman" w:hAnsi="Times New Roman" w:cs="Times New Roman"/>
          <w:sz w:val="24"/>
          <w:szCs w:val="24"/>
        </w:rPr>
        <w:t xml:space="preserve"> was deliberat</w:t>
      </w:r>
      <w:r w:rsidR="00E43D64" w:rsidRPr="00CE1F22">
        <w:rPr>
          <w:rFonts w:ascii="Times New Roman" w:hAnsi="Times New Roman" w:cs="Times New Roman"/>
          <w:sz w:val="24"/>
          <w:szCs w:val="24"/>
        </w:rPr>
        <w:t>ely</w:t>
      </w:r>
      <w:r w:rsidR="00AD7C1C" w:rsidRPr="00CE1F22">
        <w:rPr>
          <w:rFonts w:ascii="Times New Roman" w:hAnsi="Times New Roman" w:cs="Times New Roman"/>
          <w:sz w:val="24"/>
          <w:szCs w:val="24"/>
        </w:rPr>
        <w:t xml:space="preserve"> out to get him. In early February of 1804, </w:t>
      </w:r>
      <w:proofErr w:type="spellStart"/>
      <w:r w:rsidR="00615EEE" w:rsidRPr="00CE1F22">
        <w:rPr>
          <w:rFonts w:ascii="Times New Roman" w:hAnsi="Times New Roman" w:cs="Times New Roman"/>
          <w:sz w:val="24"/>
          <w:szCs w:val="24"/>
        </w:rPr>
        <w:t>Curot</w:t>
      </w:r>
      <w:proofErr w:type="spellEnd"/>
      <w:r w:rsidR="00AD7C1C" w:rsidRPr="00CE1F22">
        <w:rPr>
          <w:rFonts w:ascii="Times New Roman" w:hAnsi="Times New Roman" w:cs="Times New Roman"/>
          <w:sz w:val="24"/>
          <w:szCs w:val="24"/>
        </w:rPr>
        <w:t xml:space="preserve"> complained that his “neighbor </w:t>
      </w:r>
      <w:proofErr w:type="spellStart"/>
      <w:r w:rsidR="00AD7C1C" w:rsidRPr="00CE1F22">
        <w:rPr>
          <w:rFonts w:ascii="Times New Roman" w:hAnsi="Times New Roman" w:cs="Times New Roman"/>
          <w:sz w:val="24"/>
          <w:szCs w:val="24"/>
        </w:rPr>
        <w:t>Sayer</w:t>
      </w:r>
      <w:proofErr w:type="spellEnd"/>
      <w:r w:rsidR="00AD7C1C" w:rsidRPr="00CE1F22">
        <w:rPr>
          <w:rFonts w:ascii="Times New Roman" w:hAnsi="Times New Roman" w:cs="Times New Roman"/>
          <w:sz w:val="24"/>
          <w:szCs w:val="24"/>
        </w:rPr>
        <w:t xml:space="preserve"> did his best to hinder the Indians from giving me provisions.”</w:t>
      </w:r>
      <w:r w:rsidR="00AD7C1C" w:rsidRPr="00CE1F22">
        <w:rPr>
          <w:rStyle w:val="FootnoteReference"/>
          <w:rFonts w:ascii="Times New Roman" w:hAnsi="Times New Roman" w:cs="Times New Roman"/>
          <w:sz w:val="24"/>
          <w:szCs w:val="24"/>
        </w:rPr>
        <w:footnoteReference w:id="28"/>
      </w:r>
      <w:r w:rsidR="00AD7C1C" w:rsidRPr="00CE1F22">
        <w:rPr>
          <w:rFonts w:ascii="Times New Roman" w:hAnsi="Times New Roman" w:cs="Times New Roman"/>
          <w:sz w:val="24"/>
          <w:szCs w:val="24"/>
        </w:rPr>
        <w:t xml:space="preserve"> Though this strategy proved successful to </w:t>
      </w:r>
      <w:proofErr w:type="spellStart"/>
      <w:r w:rsidR="00AD7C1C" w:rsidRPr="00CE1F22">
        <w:rPr>
          <w:rFonts w:ascii="Times New Roman" w:hAnsi="Times New Roman" w:cs="Times New Roman"/>
          <w:sz w:val="24"/>
          <w:szCs w:val="24"/>
        </w:rPr>
        <w:t>Sayer</w:t>
      </w:r>
      <w:proofErr w:type="spellEnd"/>
      <w:r w:rsidR="00AD7C1C" w:rsidRPr="00CE1F22">
        <w:rPr>
          <w:rFonts w:ascii="Times New Roman" w:hAnsi="Times New Roman" w:cs="Times New Roman"/>
          <w:sz w:val="24"/>
          <w:szCs w:val="24"/>
        </w:rPr>
        <w:t>, it could hardly be recognized as overly planned</w:t>
      </w:r>
      <w:r w:rsidR="00E43D64" w:rsidRPr="00CE1F22">
        <w:rPr>
          <w:rFonts w:ascii="Times New Roman" w:hAnsi="Times New Roman" w:cs="Times New Roman"/>
          <w:sz w:val="24"/>
          <w:szCs w:val="24"/>
        </w:rPr>
        <w:t>,</w:t>
      </w:r>
      <w:r w:rsidR="00AD7C1C" w:rsidRPr="00CE1F22">
        <w:rPr>
          <w:rFonts w:ascii="Times New Roman" w:hAnsi="Times New Roman" w:cs="Times New Roman"/>
          <w:sz w:val="24"/>
          <w:szCs w:val="24"/>
        </w:rPr>
        <w:t xml:space="preserve"> as </w:t>
      </w:r>
      <w:proofErr w:type="spellStart"/>
      <w:r w:rsidR="00AD7C1C" w:rsidRPr="00CE1F22">
        <w:rPr>
          <w:rFonts w:ascii="Times New Roman" w:hAnsi="Times New Roman" w:cs="Times New Roman"/>
          <w:sz w:val="24"/>
          <w:szCs w:val="24"/>
        </w:rPr>
        <w:t>Sayer</w:t>
      </w:r>
      <w:proofErr w:type="spellEnd"/>
      <w:r w:rsidR="00AD7C1C" w:rsidRPr="00CE1F22">
        <w:rPr>
          <w:rFonts w:ascii="Times New Roman" w:hAnsi="Times New Roman" w:cs="Times New Roman"/>
          <w:sz w:val="24"/>
          <w:szCs w:val="24"/>
        </w:rPr>
        <w:t xml:space="preserve"> “could see what provisions I had left to give them” and “gave them what satisfied them.”</w:t>
      </w:r>
      <w:r w:rsidR="00AD7C1C" w:rsidRPr="00CE1F22">
        <w:rPr>
          <w:rStyle w:val="FootnoteReference"/>
          <w:rFonts w:ascii="Times New Roman" w:hAnsi="Times New Roman" w:cs="Times New Roman"/>
          <w:sz w:val="24"/>
          <w:szCs w:val="24"/>
        </w:rPr>
        <w:footnoteReference w:id="29"/>
      </w:r>
      <w:r w:rsidR="00AD7C1C" w:rsidRPr="00CE1F22">
        <w:rPr>
          <w:rFonts w:ascii="Times New Roman" w:hAnsi="Times New Roman" w:cs="Times New Roman"/>
          <w:sz w:val="24"/>
          <w:szCs w:val="24"/>
        </w:rPr>
        <w:t xml:space="preserve"> </w:t>
      </w:r>
    </w:p>
    <w:p w:rsidR="00615EEE" w:rsidRPr="00CE1F22" w:rsidRDefault="00AD7C1C" w:rsidP="00383EA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Since the two camps were</w:t>
      </w:r>
      <w:r w:rsidR="006B7A38" w:rsidRPr="00CE1F22">
        <w:rPr>
          <w:rFonts w:ascii="Times New Roman" w:hAnsi="Times New Roman" w:cs="Times New Roman"/>
          <w:sz w:val="24"/>
          <w:szCs w:val="24"/>
        </w:rPr>
        <w:t xml:space="preserve"> indeed so close to one another, </w:t>
      </w:r>
      <w:r w:rsidRPr="00CE1F22">
        <w:rPr>
          <w:rFonts w:ascii="Times New Roman" w:hAnsi="Times New Roman" w:cs="Times New Roman"/>
          <w:sz w:val="24"/>
          <w:szCs w:val="24"/>
        </w:rPr>
        <w:t xml:space="preserve">the </w:t>
      </w:r>
      <w:r w:rsidR="00E43D64" w:rsidRPr="00CE1F22">
        <w:rPr>
          <w:rFonts w:ascii="Times New Roman" w:hAnsi="Times New Roman" w:cs="Times New Roman"/>
          <w:sz w:val="24"/>
          <w:szCs w:val="24"/>
        </w:rPr>
        <w:t>competition was collaborative in a sense</w:t>
      </w:r>
      <w:r w:rsidRPr="00CE1F22">
        <w:rPr>
          <w:rFonts w:ascii="Times New Roman" w:hAnsi="Times New Roman" w:cs="Times New Roman"/>
          <w:sz w:val="24"/>
          <w:szCs w:val="24"/>
        </w:rPr>
        <w:t xml:space="preserve"> </w:t>
      </w:r>
      <w:r w:rsidR="006B7A38" w:rsidRPr="00CE1F22">
        <w:rPr>
          <w:rFonts w:ascii="Times New Roman" w:hAnsi="Times New Roman" w:cs="Times New Roman"/>
          <w:sz w:val="24"/>
          <w:szCs w:val="24"/>
        </w:rPr>
        <w:t xml:space="preserve">that </w:t>
      </w:r>
      <w:proofErr w:type="spellStart"/>
      <w:r w:rsidR="006B7A38" w:rsidRPr="00CE1F22">
        <w:rPr>
          <w:rFonts w:ascii="Times New Roman" w:hAnsi="Times New Roman" w:cs="Times New Roman"/>
          <w:sz w:val="24"/>
          <w:szCs w:val="24"/>
        </w:rPr>
        <w:t>Curot</w:t>
      </w:r>
      <w:proofErr w:type="spellEnd"/>
      <w:r w:rsidR="006B7A38" w:rsidRPr="00CE1F22">
        <w:rPr>
          <w:rFonts w:ascii="Times New Roman" w:hAnsi="Times New Roman" w:cs="Times New Roman"/>
          <w:sz w:val="24"/>
          <w:szCs w:val="24"/>
        </w:rPr>
        <w:t xml:space="preserve"> almost</w:t>
      </w:r>
      <w:r w:rsidRPr="00CE1F22">
        <w:rPr>
          <w:rFonts w:ascii="Times New Roman" w:hAnsi="Times New Roman" w:cs="Times New Roman"/>
          <w:sz w:val="24"/>
          <w:szCs w:val="24"/>
        </w:rPr>
        <w:t xml:space="preserve"> invited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to see his weaknesses and use them against him. In fact,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merely pleased the Native Americans involved.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had given him a chief’s </w:t>
      </w:r>
      <w:proofErr w:type="spellStart"/>
      <w:r w:rsidRPr="00CE1F22">
        <w:rPr>
          <w:rFonts w:ascii="Times New Roman" w:hAnsi="Times New Roman" w:cs="Times New Roman"/>
          <w:sz w:val="24"/>
          <w:szCs w:val="24"/>
        </w:rPr>
        <w:t>capot</w:t>
      </w:r>
      <w:proofErr w:type="spellEnd"/>
      <w:r w:rsidRPr="00CE1F22">
        <w:rPr>
          <w:rFonts w:ascii="Times New Roman" w:hAnsi="Times New Roman" w:cs="Times New Roman"/>
          <w:sz w:val="24"/>
          <w:szCs w:val="24"/>
        </w:rPr>
        <w:t xml:space="preserve"> and big keg, saying to him to turn away the Indians, and hinder them from paying me their credits.”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would ultimately reward the </w:t>
      </w:r>
      <w:proofErr w:type="spellStart"/>
      <w:r w:rsidRPr="00CE1F22">
        <w:rPr>
          <w:rFonts w:ascii="Times New Roman" w:hAnsi="Times New Roman" w:cs="Times New Roman"/>
          <w:sz w:val="24"/>
          <w:szCs w:val="24"/>
        </w:rPr>
        <w:t>Ojibwe</w:t>
      </w:r>
      <w:proofErr w:type="spellEnd"/>
      <w:r w:rsidRPr="00CE1F22">
        <w:rPr>
          <w:rFonts w:ascii="Times New Roman" w:hAnsi="Times New Roman" w:cs="Times New Roman"/>
          <w:sz w:val="24"/>
          <w:szCs w:val="24"/>
        </w:rPr>
        <w:t xml:space="preserve"> for neglecting to trade with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30"/>
      </w:r>
      <w:r w:rsidRPr="00CE1F22">
        <w:rPr>
          <w:rFonts w:ascii="Times New Roman" w:hAnsi="Times New Roman" w:cs="Times New Roman"/>
          <w:sz w:val="24"/>
          <w:szCs w:val="24"/>
        </w:rPr>
        <w:t xml:space="preserve"> </w:t>
      </w:r>
      <w:r w:rsidR="00E43D64" w:rsidRPr="00CE1F22">
        <w:rPr>
          <w:rFonts w:ascii="Times New Roman" w:hAnsi="Times New Roman" w:cs="Times New Roman"/>
          <w:sz w:val="24"/>
          <w:szCs w:val="24"/>
        </w:rPr>
        <w:t xml:space="preserve">While </w:t>
      </w:r>
      <w:r w:rsidR="00803632" w:rsidRPr="00CE1F22">
        <w:rPr>
          <w:rFonts w:ascii="Times New Roman" w:hAnsi="Times New Roman" w:cs="Times New Roman"/>
          <w:sz w:val="24"/>
          <w:szCs w:val="24"/>
        </w:rPr>
        <w:t xml:space="preserve">all of these maneuvers worked until their full effect would be decided in the future, but it was apparent that </w:t>
      </w:r>
      <w:proofErr w:type="spellStart"/>
      <w:r w:rsidR="00803632" w:rsidRPr="00CE1F22">
        <w:rPr>
          <w:rFonts w:ascii="Times New Roman" w:hAnsi="Times New Roman" w:cs="Times New Roman"/>
          <w:sz w:val="24"/>
          <w:szCs w:val="24"/>
        </w:rPr>
        <w:t>Curot</w:t>
      </w:r>
      <w:proofErr w:type="spellEnd"/>
      <w:r w:rsidR="00803632" w:rsidRPr="00CE1F22">
        <w:rPr>
          <w:rFonts w:ascii="Times New Roman" w:hAnsi="Times New Roman" w:cs="Times New Roman"/>
          <w:sz w:val="24"/>
          <w:szCs w:val="24"/>
        </w:rPr>
        <w:t xml:space="preserve"> was both paranoid of his opposition as well as </w:t>
      </w:r>
      <w:r w:rsidR="006B7A38" w:rsidRPr="00CE1F22">
        <w:rPr>
          <w:rFonts w:ascii="Times New Roman" w:hAnsi="Times New Roman" w:cs="Times New Roman"/>
          <w:sz w:val="24"/>
          <w:szCs w:val="24"/>
        </w:rPr>
        <w:t>unsure</w:t>
      </w:r>
      <w:r w:rsidR="00803632" w:rsidRPr="00CE1F22">
        <w:rPr>
          <w:rFonts w:ascii="Times New Roman" w:hAnsi="Times New Roman" w:cs="Times New Roman"/>
          <w:sz w:val="24"/>
          <w:szCs w:val="24"/>
        </w:rPr>
        <w:t xml:space="preserve"> to the strategy it took to be successful in the trade.</w:t>
      </w:r>
      <w:r w:rsidR="00EF2B88" w:rsidRPr="00CE1F22">
        <w:rPr>
          <w:rFonts w:ascii="Times New Roman" w:hAnsi="Times New Roman" w:cs="Times New Roman"/>
          <w:sz w:val="24"/>
          <w:szCs w:val="24"/>
        </w:rPr>
        <w:t xml:space="preserve"> By merely noting what </w:t>
      </w:r>
      <w:proofErr w:type="spellStart"/>
      <w:r w:rsidR="00EF2B88" w:rsidRPr="00CE1F22">
        <w:rPr>
          <w:rFonts w:ascii="Times New Roman" w:hAnsi="Times New Roman" w:cs="Times New Roman"/>
          <w:sz w:val="24"/>
          <w:szCs w:val="24"/>
        </w:rPr>
        <w:t>Sayer</w:t>
      </w:r>
      <w:proofErr w:type="spellEnd"/>
      <w:r w:rsidR="00EF2B88" w:rsidRPr="00CE1F22">
        <w:rPr>
          <w:rFonts w:ascii="Times New Roman" w:hAnsi="Times New Roman" w:cs="Times New Roman"/>
          <w:sz w:val="24"/>
          <w:szCs w:val="24"/>
        </w:rPr>
        <w:t xml:space="preserve"> was doing with frustration, </w:t>
      </w:r>
      <w:proofErr w:type="spellStart"/>
      <w:r w:rsidR="00EF2B88" w:rsidRPr="00CE1F22">
        <w:rPr>
          <w:rFonts w:ascii="Times New Roman" w:hAnsi="Times New Roman" w:cs="Times New Roman"/>
          <w:sz w:val="24"/>
          <w:szCs w:val="24"/>
        </w:rPr>
        <w:t>Curot</w:t>
      </w:r>
      <w:proofErr w:type="spellEnd"/>
      <w:r w:rsidR="00EF2B88" w:rsidRPr="00CE1F22">
        <w:rPr>
          <w:rFonts w:ascii="Times New Roman" w:hAnsi="Times New Roman" w:cs="Times New Roman"/>
          <w:sz w:val="24"/>
          <w:szCs w:val="24"/>
        </w:rPr>
        <w:t xml:space="preserve"> accomplished little but to make the NWC appear as the company who would capitalize where they could.</w:t>
      </w:r>
      <w:r w:rsidR="00AA0FF6" w:rsidRPr="00CE1F22">
        <w:rPr>
          <w:rFonts w:ascii="Times New Roman" w:hAnsi="Times New Roman" w:cs="Times New Roman"/>
          <w:sz w:val="24"/>
          <w:szCs w:val="24"/>
        </w:rPr>
        <w:t xml:space="preserve"> </w:t>
      </w:r>
    </w:p>
    <w:p w:rsidR="00C1253B" w:rsidRPr="00CE1F22" w:rsidRDefault="00AA0FF6" w:rsidP="00383EA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lastRenderedPageBreak/>
        <w:t xml:space="preserve">Nelson also witnessed much of the same circumstances regarding Indians and their intent to trade solely with the NWC. Absent one day trading away from the houses, an Indian “had killed a </w:t>
      </w:r>
      <w:r w:rsidR="00265F3F" w:rsidRPr="00CE1F22">
        <w:rPr>
          <w:rFonts w:ascii="Times New Roman" w:hAnsi="Times New Roman" w:cs="Times New Roman"/>
          <w:sz w:val="24"/>
          <w:szCs w:val="24"/>
        </w:rPr>
        <w:t>c</w:t>
      </w:r>
      <w:r w:rsidRPr="00CE1F22">
        <w:rPr>
          <w:rFonts w:ascii="Times New Roman" w:hAnsi="Times New Roman" w:cs="Times New Roman"/>
          <w:sz w:val="24"/>
          <w:szCs w:val="24"/>
        </w:rPr>
        <w:t>ouple of bears &amp; a few beavers – he was gone off to the NW People for rum.”</w:t>
      </w:r>
      <w:r w:rsidR="00502FE8" w:rsidRPr="00CE1F22">
        <w:rPr>
          <w:rStyle w:val="FootnoteReference"/>
          <w:rFonts w:ascii="Times New Roman" w:hAnsi="Times New Roman" w:cs="Times New Roman"/>
          <w:sz w:val="24"/>
          <w:szCs w:val="24"/>
        </w:rPr>
        <w:footnoteReference w:id="31"/>
      </w:r>
      <w:r w:rsidR="00EF2B88" w:rsidRPr="00CE1F22">
        <w:rPr>
          <w:rFonts w:ascii="Times New Roman" w:hAnsi="Times New Roman" w:cs="Times New Roman"/>
          <w:sz w:val="24"/>
          <w:szCs w:val="24"/>
        </w:rPr>
        <w:t xml:space="preserve"> In this specific instance, it was difficult to determine if Nelson and the XYC men missed out on a trading opportunity due their </w:t>
      </w:r>
      <w:r w:rsidR="00AB103A" w:rsidRPr="00CE1F22">
        <w:rPr>
          <w:rFonts w:ascii="Times New Roman" w:hAnsi="Times New Roman" w:cs="Times New Roman"/>
          <w:sz w:val="24"/>
          <w:szCs w:val="24"/>
        </w:rPr>
        <w:t>absence</w:t>
      </w:r>
      <w:r w:rsidR="00EF2B88" w:rsidRPr="00CE1F22">
        <w:rPr>
          <w:rFonts w:ascii="Times New Roman" w:hAnsi="Times New Roman" w:cs="Times New Roman"/>
          <w:sz w:val="24"/>
          <w:szCs w:val="24"/>
        </w:rPr>
        <w:t xml:space="preserve"> or </w:t>
      </w:r>
      <w:r w:rsidR="00AB103A" w:rsidRPr="00CE1F22">
        <w:rPr>
          <w:rFonts w:ascii="Times New Roman" w:hAnsi="Times New Roman" w:cs="Times New Roman"/>
          <w:sz w:val="24"/>
          <w:szCs w:val="24"/>
        </w:rPr>
        <w:t xml:space="preserve">if </w:t>
      </w:r>
      <w:r w:rsidR="00615EEE" w:rsidRPr="00CE1F22">
        <w:rPr>
          <w:rFonts w:ascii="Times New Roman" w:hAnsi="Times New Roman" w:cs="Times New Roman"/>
          <w:sz w:val="24"/>
          <w:szCs w:val="24"/>
        </w:rPr>
        <w:t xml:space="preserve">the Indian merely stopped by, but </w:t>
      </w:r>
      <w:r w:rsidR="00EF2B88" w:rsidRPr="00CE1F22">
        <w:rPr>
          <w:rFonts w:ascii="Times New Roman" w:hAnsi="Times New Roman" w:cs="Times New Roman"/>
          <w:sz w:val="24"/>
          <w:szCs w:val="24"/>
        </w:rPr>
        <w:t>had planned on trading with the NWC</w:t>
      </w:r>
      <w:r w:rsidR="00615EEE" w:rsidRPr="00CE1F22">
        <w:rPr>
          <w:rFonts w:ascii="Times New Roman" w:hAnsi="Times New Roman" w:cs="Times New Roman"/>
          <w:sz w:val="24"/>
          <w:szCs w:val="24"/>
        </w:rPr>
        <w:t xml:space="preserve"> all along</w:t>
      </w:r>
      <w:r w:rsidR="00EF2B88" w:rsidRPr="00CE1F22">
        <w:rPr>
          <w:rFonts w:ascii="Times New Roman" w:hAnsi="Times New Roman" w:cs="Times New Roman"/>
          <w:sz w:val="24"/>
          <w:szCs w:val="24"/>
        </w:rPr>
        <w:t xml:space="preserve">. </w:t>
      </w:r>
      <w:r w:rsidR="00AB103A" w:rsidRPr="00CE1F22">
        <w:rPr>
          <w:rFonts w:ascii="Times New Roman" w:hAnsi="Times New Roman" w:cs="Times New Roman"/>
          <w:sz w:val="24"/>
          <w:szCs w:val="24"/>
        </w:rPr>
        <w:t xml:space="preserve">In interpreting the source, it appeared that though Nelson and his men were gone, someone from the XYC had to have been present to account for Indians that were to come with goods and made sure to tell Nelson. </w:t>
      </w:r>
      <w:r w:rsidR="00EF2B88" w:rsidRPr="00CE1F22">
        <w:rPr>
          <w:rFonts w:ascii="Times New Roman" w:hAnsi="Times New Roman" w:cs="Times New Roman"/>
          <w:sz w:val="24"/>
          <w:szCs w:val="24"/>
        </w:rPr>
        <w:t xml:space="preserve">Nevertheless, the NWC provided the Indian with the provisions he coveted, and the XYC </w:t>
      </w:r>
      <w:r w:rsidR="00306B54" w:rsidRPr="00CE1F22">
        <w:rPr>
          <w:rFonts w:ascii="Times New Roman" w:hAnsi="Times New Roman" w:cs="Times New Roman"/>
          <w:sz w:val="24"/>
          <w:szCs w:val="24"/>
        </w:rPr>
        <w:t xml:space="preserve">witnessed another situation where the Indians turned to the NWC for goods. </w:t>
      </w:r>
      <w:r w:rsidR="00803632" w:rsidRPr="00CE1F22">
        <w:rPr>
          <w:rFonts w:ascii="Times New Roman" w:hAnsi="Times New Roman" w:cs="Times New Roman"/>
          <w:sz w:val="24"/>
          <w:szCs w:val="24"/>
        </w:rPr>
        <w:t xml:space="preserve"> </w:t>
      </w:r>
    </w:p>
    <w:p w:rsidR="00DE12AF" w:rsidRPr="00CE1F22" w:rsidRDefault="00AB02EA" w:rsidP="00383EA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The noticeable policies employed by the NWC may not have been complex in nature, but their effect was prominent in the journals of the men who were on the losing end. With the winter and competition, the results of limiting the trade and provisions of the XYC became rather prominent</w:t>
      </w:r>
      <w:r w:rsidR="00BB13D9" w:rsidRPr="00CE1F22">
        <w:rPr>
          <w:rFonts w:ascii="Times New Roman" w:hAnsi="Times New Roman" w:cs="Times New Roman"/>
          <w:sz w:val="24"/>
          <w:szCs w:val="24"/>
        </w:rPr>
        <w:t xml:space="preserve"> both at the beginning and end of the winter and trading season. Barely in the </w:t>
      </w:r>
      <w:proofErr w:type="spellStart"/>
      <w:r w:rsidR="00BB13D9" w:rsidRPr="00CE1F22">
        <w:rPr>
          <w:rFonts w:ascii="Times New Roman" w:hAnsi="Times New Roman" w:cs="Times New Roman"/>
          <w:sz w:val="24"/>
          <w:szCs w:val="24"/>
        </w:rPr>
        <w:t>Folle</w:t>
      </w:r>
      <w:proofErr w:type="spellEnd"/>
      <w:r w:rsidR="00BB13D9" w:rsidRPr="00CE1F22">
        <w:rPr>
          <w:rFonts w:ascii="Times New Roman" w:hAnsi="Times New Roman" w:cs="Times New Roman"/>
          <w:sz w:val="24"/>
          <w:szCs w:val="24"/>
        </w:rPr>
        <w:t xml:space="preserve"> </w:t>
      </w:r>
      <w:proofErr w:type="spellStart"/>
      <w:r w:rsidR="00BB13D9" w:rsidRPr="00CE1F22">
        <w:rPr>
          <w:rFonts w:ascii="Times New Roman" w:hAnsi="Times New Roman" w:cs="Times New Roman"/>
          <w:sz w:val="24"/>
          <w:szCs w:val="24"/>
        </w:rPr>
        <w:t>Avoine</w:t>
      </w:r>
      <w:proofErr w:type="spellEnd"/>
      <w:r w:rsidR="00BB13D9" w:rsidRPr="00CE1F22">
        <w:rPr>
          <w:rFonts w:ascii="Times New Roman" w:hAnsi="Times New Roman" w:cs="Times New Roman"/>
          <w:sz w:val="24"/>
          <w:szCs w:val="24"/>
        </w:rPr>
        <w:t xml:space="preserve"> area for a month, the effects of the opposition were felt by </w:t>
      </w:r>
      <w:proofErr w:type="spellStart"/>
      <w:r w:rsidR="00BB13D9" w:rsidRPr="00CE1F22">
        <w:rPr>
          <w:rFonts w:ascii="Times New Roman" w:hAnsi="Times New Roman" w:cs="Times New Roman"/>
          <w:sz w:val="24"/>
          <w:szCs w:val="24"/>
        </w:rPr>
        <w:t>Curot</w:t>
      </w:r>
      <w:proofErr w:type="spellEnd"/>
      <w:r w:rsidR="00BB13D9" w:rsidRPr="00CE1F22">
        <w:rPr>
          <w:rFonts w:ascii="Times New Roman" w:hAnsi="Times New Roman" w:cs="Times New Roman"/>
          <w:sz w:val="24"/>
          <w:szCs w:val="24"/>
        </w:rPr>
        <w:t xml:space="preserve"> and were evident once again in his frustrations. In the middle November of 1803, </w:t>
      </w:r>
      <w:proofErr w:type="spellStart"/>
      <w:r w:rsidR="00BB13D9" w:rsidRPr="00CE1F22">
        <w:rPr>
          <w:rFonts w:ascii="Times New Roman" w:hAnsi="Times New Roman" w:cs="Times New Roman"/>
          <w:sz w:val="24"/>
          <w:szCs w:val="24"/>
        </w:rPr>
        <w:t>Curot</w:t>
      </w:r>
      <w:proofErr w:type="spellEnd"/>
      <w:r w:rsidR="00BB13D9" w:rsidRPr="00CE1F22">
        <w:rPr>
          <w:rFonts w:ascii="Times New Roman" w:hAnsi="Times New Roman" w:cs="Times New Roman"/>
          <w:sz w:val="24"/>
          <w:szCs w:val="24"/>
        </w:rPr>
        <w:t xml:space="preserve"> “believed that Monsieur [</w:t>
      </w:r>
      <w:proofErr w:type="spellStart"/>
      <w:r w:rsidR="00BB13D9" w:rsidRPr="00CE1F22">
        <w:rPr>
          <w:rFonts w:ascii="Times New Roman" w:hAnsi="Times New Roman" w:cs="Times New Roman"/>
          <w:sz w:val="24"/>
          <w:szCs w:val="24"/>
        </w:rPr>
        <w:t>Sayer</w:t>
      </w:r>
      <w:proofErr w:type="spellEnd"/>
      <w:r w:rsidR="00BB13D9" w:rsidRPr="00CE1F22">
        <w:rPr>
          <w:rFonts w:ascii="Times New Roman" w:hAnsi="Times New Roman" w:cs="Times New Roman"/>
          <w:sz w:val="24"/>
          <w:szCs w:val="24"/>
        </w:rPr>
        <w:t>] does all he can to starve me with my men; he tries to debauch the Indians.”</w:t>
      </w:r>
      <w:r w:rsidR="00BB13D9" w:rsidRPr="00CE1F22">
        <w:rPr>
          <w:rStyle w:val="FootnoteReference"/>
          <w:rFonts w:ascii="Times New Roman" w:hAnsi="Times New Roman" w:cs="Times New Roman"/>
          <w:sz w:val="24"/>
          <w:szCs w:val="24"/>
        </w:rPr>
        <w:footnoteReference w:id="32"/>
      </w:r>
      <w:r w:rsidR="00BB13D9" w:rsidRPr="00CE1F22">
        <w:rPr>
          <w:rFonts w:ascii="Times New Roman" w:hAnsi="Times New Roman" w:cs="Times New Roman"/>
          <w:sz w:val="24"/>
          <w:szCs w:val="24"/>
        </w:rPr>
        <w:t xml:space="preserve"> If the XYC were merely limited on supplies, but could attain more at the time, </w:t>
      </w:r>
      <w:proofErr w:type="spellStart"/>
      <w:r w:rsidR="00BB13D9" w:rsidRPr="00CE1F22">
        <w:rPr>
          <w:rFonts w:ascii="Times New Roman" w:hAnsi="Times New Roman" w:cs="Times New Roman"/>
          <w:sz w:val="24"/>
          <w:szCs w:val="24"/>
        </w:rPr>
        <w:t>Sayer</w:t>
      </w:r>
      <w:proofErr w:type="spellEnd"/>
      <w:r w:rsidR="00BB13D9" w:rsidRPr="00CE1F22">
        <w:rPr>
          <w:rFonts w:ascii="Times New Roman" w:hAnsi="Times New Roman" w:cs="Times New Roman"/>
          <w:sz w:val="24"/>
          <w:szCs w:val="24"/>
        </w:rPr>
        <w:t xml:space="preserve"> and the NWC would not have been such a bother to him. Since </w:t>
      </w:r>
      <w:proofErr w:type="spellStart"/>
      <w:r w:rsidR="00BB13D9" w:rsidRPr="00CE1F22">
        <w:rPr>
          <w:rFonts w:ascii="Times New Roman" w:hAnsi="Times New Roman" w:cs="Times New Roman"/>
          <w:sz w:val="24"/>
          <w:szCs w:val="24"/>
        </w:rPr>
        <w:t>Curot</w:t>
      </w:r>
      <w:proofErr w:type="spellEnd"/>
      <w:r w:rsidR="00BB13D9" w:rsidRPr="00CE1F22">
        <w:rPr>
          <w:rFonts w:ascii="Times New Roman" w:hAnsi="Times New Roman" w:cs="Times New Roman"/>
          <w:sz w:val="24"/>
          <w:szCs w:val="24"/>
        </w:rPr>
        <w:t xml:space="preserve"> did indeed</w:t>
      </w:r>
      <w:r w:rsidR="00615EEE" w:rsidRPr="00CE1F22">
        <w:rPr>
          <w:rFonts w:ascii="Times New Roman" w:hAnsi="Times New Roman" w:cs="Times New Roman"/>
          <w:sz w:val="24"/>
          <w:szCs w:val="24"/>
        </w:rPr>
        <w:t xml:space="preserve"> seem</w:t>
      </w:r>
      <w:r w:rsidR="00BB13D9" w:rsidRPr="00CE1F22">
        <w:rPr>
          <w:rFonts w:ascii="Times New Roman" w:hAnsi="Times New Roman" w:cs="Times New Roman"/>
          <w:sz w:val="24"/>
          <w:szCs w:val="24"/>
        </w:rPr>
        <w:t xml:space="preserve"> to be starving, however, it was worth making note at the time. </w:t>
      </w:r>
    </w:p>
    <w:p w:rsidR="00DE12AF" w:rsidRPr="00CE1F22" w:rsidRDefault="00BB13D9" w:rsidP="00383EAA">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lastRenderedPageBreak/>
        <w:t>Similarly, Nelson had the same experience considering limited food quantities in February of 1804.</w:t>
      </w:r>
      <w:r w:rsidR="00306B54" w:rsidRPr="00CE1F22">
        <w:rPr>
          <w:rFonts w:ascii="Times New Roman" w:hAnsi="Times New Roman" w:cs="Times New Roman"/>
          <w:sz w:val="24"/>
          <w:szCs w:val="24"/>
        </w:rPr>
        <w:t xml:space="preserve"> After arriving back at the house, “the </w:t>
      </w:r>
      <w:proofErr w:type="spellStart"/>
      <w:r w:rsidR="00306B54" w:rsidRPr="00CE1F22">
        <w:rPr>
          <w:rFonts w:ascii="Times New Roman" w:hAnsi="Times New Roman" w:cs="Times New Roman"/>
          <w:sz w:val="24"/>
          <w:szCs w:val="24"/>
        </w:rPr>
        <w:t>NWPeople</w:t>
      </w:r>
      <w:proofErr w:type="spellEnd"/>
      <w:r w:rsidR="00DE12AF" w:rsidRPr="00CE1F22">
        <w:rPr>
          <w:rFonts w:ascii="Times New Roman" w:hAnsi="Times New Roman" w:cs="Times New Roman"/>
          <w:sz w:val="24"/>
          <w:szCs w:val="24"/>
        </w:rPr>
        <w:t xml:space="preserve"> </w:t>
      </w:r>
      <w:r w:rsidR="00306B54" w:rsidRPr="00CE1F22">
        <w:rPr>
          <w:rFonts w:ascii="Times New Roman" w:hAnsi="Times New Roman" w:cs="Times New Roman"/>
          <w:sz w:val="24"/>
          <w:szCs w:val="24"/>
        </w:rPr>
        <w:t xml:space="preserve">arrive here very late with full Bellies whereas </w:t>
      </w:r>
      <w:proofErr w:type="spellStart"/>
      <w:r w:rsidR="00306B54" w:rsidRPr="00CE1F22">
        <w:rPr>
          <w:rFonts w:ascii="Times New Roman" w:hAnsi="Times New Roman" w:cs="Times New Roman"/>
          <w:sz w:val="24"/>
          <w:szCs w:val="24"/>
        </w:rPr>
        <w:t>Sansregret</w:t>
      </w:r>
      <w:proofErr w:type="spellEnd"/>
      <w:r w:rsidR="00306B54" w:rsidRPr="00CE1F22">
        <w:rPr>
          <w:rFonts w:ascii="Times New Roman" w:hAnsi="Times New Roman" w:cs="Times New Roman"/>
          <w:sz w:val="24"/>
          <w:szCs w:val="24"/>
        </w:rPr>
        <w:t xml:space="preserve"> &amp; I have not - &amp; will not perhaps so soon.”</w:t>
      </w:r>
      <w:r w:rsidR="00306B54" w:rsidRPr="00CE1F22">
        <w:rPr>
          <w:rStyle w:val="FootnoteReference"/>
          <w:rFonts w:ascii="Times New Roman" w:hAnsi="Times New Roman" w:cs="Times New Roman"/>
          <w:sz w:val="24"/>
          <w:szCs w:val="24"/>
        </w:rPr>
        <w:footnoteReference w:id="33"/>
      </w:r>
      <w:r w:rsidR="00AA0FF6" w:rsidRPr="00CE1F22">
        <w:rPr>
          <w:rFonts w:ascii="Times New Roman" w:hAnsi="Times New Roman" w:cs="Times New Roman"/>
          <w:sz w:val="24"/>
          <w:szCs w:val="24"/>
        </w:rPr>
        <w:t xml:space="preserve"> </w:t>
      </w:r>
      <w:r w:rsidR="00B267AF" w:rsidRPr="00CE1F22">
        <w:rPr>
          <w:rFonts w:ascii="Times New Roman" w:hAnsi="Times New Roman" w:cs="Times New Roman"/>
          <w:sz w:val="24"/>
          <w:szCs w:val="24"/>
        </w:rPr>
        <w:t xml:space="preserve">Though there was no mention of tactics against the XYC in this particular instance, Nelson not only stated that he had no food recently, but had a somber tone in that it would not be likely that he or his men would have any </w:t>
      </w:r>
      <w:r w:rsidR="00615EEE" w:rsidRPr="00CE1F22">
        <w:rPr>
          <w:rFonts w:ascii="Times New Roman" w:hAnsi="Times New Roman" w:cs="Times New Roman"/>
          <w:sz w:val="24"/>
          <w:szCs w:val="24"/>
        </w:rPr>
        <w:t>significant</w:t>
      </w:r>
      <w:r w:rsidR="00B267AF" w:rsidRPr="00CE1F22">
        <w:rPr>
          <w:rFonts w:ascii="Times New Roman" w:hAnsi="Times New Roman" w:cs="Times New Roman"/>
          <w:sz w:val="24"/>
          <w:szCs w:val="24"/>
        </w:rPr>
        <w:t xml:space="preserve"> amount of food in the near future. </w:t>
      </w:r>
      <w:r w:rsidR="00AF6714" w:rsidRPr="00CE1F22">
        <w:rPr>
          <w:rFonts w:ascii="Times New Roman" w:hAnsi="Times New Roman" w:cs="Times New Roman"/>
          <w:sz w:val="24"/>
          <w:szCs w:val="24"/>
        </w:rPr>
        <w:t>By relaying such a doubtful note on this day, it epitomize</w:t>
      </w:r>
      <w:r w:rsidR="00DE12AF" w:rsidRPr="00CE1F22">
        <w:rPr>
          <w:rFonts w:ascii="Times New Roman" w:hAnsi="Times New Roman" w:cs="Times New Roman"/>
          <w:sz w:val="24"/>
          <w:szCs w:val="24"/>
        </w:rPr>
        <w:t>s</w:t>
      </w:r>
      <w:r w:rsidR="00AF6714" w:rsidRPr="00CE1F22">
        <w:rPr>
          <w:rFonts w:ascii="Times New Roman" w:hAnsi="Times New Roman" w:cs="Times New Roman"/>
          <w:sz w:val="24"/>
          <w:szCs w:val="24"/>
        </w:rPr>
        <w:t xml:space="preserve"> the successfulness of the NWC and the desperateness of the XYC. </w:t>
      </w:r>
    </w:p>
    <w:p w:rsidR="00803632" w:rsidRPr="00CE1F22" w:rsidRDefault="00AF6714" w:rsidP="00383EA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Though the two companies held an unusual competition to be discussed later, cut-throat tactics were obviously needed to survive. Among these tactics, companies practiced sabotaging cargoes, confusing credits with the Indians, pressing Indians to trade one way, and knowing what it took to attain their portion of the trade.</w:t>
      </w:r>
      <w:r w:rsidRPr="00CE1F22">
        <w:rPr>
          <w:rStyle w:val="FootnoteReference"/>
          <w:rFonts w:ascii="Times New Roman" w:hAnsi="Times New Roman" w:cs="Times New Roman"/>
          <w:sz w:val="24"/>
          <w:szCs w:val="24"/>
        </w:rPr>
        <w:footnoteReference w:id="34"/>
      </w:r>
      <w:r w:rsidRPr="00CE1F22">
        <w:rPr>
          <w:rFonts w:ascii="Times New Roman" w:hAnsi="Times New Roman" w:cs="Times New Roman"/>
          <w:sz w:val="24"/>
          <w:szCs w:val="24"/>
        </w:rPr>
        <w:t xml:space="preserve"> </w:t>
      </w:r>
      <w:r w:rsidR="00CE0A69" w:rsidRPr="00CE1F22">
        <w:rPr>
          <w:rFonts w:ascii="Times New Roman" w:hAnsi="Times New Roman" w:cs="Times New Roman"/>
          <w:sz w:val="24"/>
          <w:szCs w:val="24"/>
        </w:rPr>
        <w:t xml:space="preserve">Both Nelson and especially </w:t>
      </w:r>
      <w:proofErr w:type="spellStart"/>
      <w:r w:rsidR="00CE0A69" w:rsidRPr="00CE1F22">
        <w:rPr>
          <w:rFonts w:ascii="Times New Roman" w:hAnsi="Times New Roman" w:cs="Times New Roman"/>
          <w:sz w:val="24"/>
          <w:szCs w:val="24"/>
        </w:rPr>
        <w:t>Curot</w:t>
      </w:r>
      <w:proofErr w:type="spellEnd"/>
      <w:r w:rsidR="00CE0A69" w:rsidRPr="00CE1F22">
        <w:rPr>
          <w:rFonts w:ascii="Times New Roman" w:hAnsi="Times New Roman" w:cs="Times New Roman"/>
          <w:sz w:val="24"/>
          <w:szCs w:val="24"/>
        </w:rPr>
        <w:t xml:space="preserve"> were aware of such plans, but neither could prevent them from happening or recover easily from them. Thus, </w:t>
      </w:r>
      <w:r w:rsidR="00615EEE" w:rsidRPr="00CE1F22">
        <w:rPr>
          <w:rFonts w:ascii="Times New Roman" w:hAnsi="Times New Roman" w:cs="Times New Roman"/>
          <w:sz w:val="24"/>
          <w:szCs w:val="24"/>
        </w:rPr>
        <w:t xml:space="preserve">their </w:t>
      </w:r>
      <w:r w:rsidR="001D0BC1" w:rsidRPr="00CE1F22">
        <w:rPr>
          <w:rFonts w:ascii="Times New Roman" w:hAnsi="Times New Roman" w:cs="Times New Roman"/>
          <w:sz w:val="24"/>
          <w:szCs w:val="24"/>
        </w:rPr>
        <w:t xml:space="preserve">awareness </w:t>
      </w:r>
      <w:r w:rsidR="00615EEE" w:rsidRPr="00CE1F22">
        <w:rPr>
          <w:rFonts w:ascii="Times New Roman" w:hAnsi="Times New Roman" w:cs="Times New Roman"/>
          <w:sz w:val="24"/>
          <w:szCs w:val="24"/>
        </w:rPr>
        <w:t>of such plans proved it</w:t>
      </w:r>
      <w:r w:rsidR="00CE0A69" w:rsidRPr="00CE1F22">
        <w:rPr>
          <w:rFonts w:ascii="Times New Roman" w:hAnsi="Times New Roman" w:cs="Times New Roman"/>
          <w:sz w:val="24"/>
          <w:szCs w:val="24"/>
        </w:rPr>
        <w:t xml:space="preserve"> obvious that there was another type of relationship present in the trade that would eventually bring the two companies together. </w:t>
      </w:r>
    </w:p>
    <w:p w:rsidR="001D0BC1" w:rsidRPr="00CE1F22" w:rsidRDefault="000E0B05" w:rsidP="00434C94">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There </w:t>
      </w:r>
      <w:r w:rsidR="001D0BC1" w:rsidRPr="00CE1F22">
        <w:rPr>
          <w:rFonts w:ascii="Times New Roman" w:hAnsi="Times New Roman" w:cs="Times New Roman"/>
          <w:sz w:val="24"/>
          <w:szCs w:val="24"/>
        </w:rPr>
        <w:t xml:space="preserve">is </w:t>
      </w:r>
      <w:r w:rsidRPr="00CE1F22">
        <w:rPr>
          <w:rFonts w:ascii="Times New Roman" w:hAnsi="Times New Roman" w:cs="Times New Roman"/>
          <w:sz w:val="24"/>
          <w:szCs w:val="24"/>
        </w:rPr>
        <w:t xml:space="preserve">clear evidence that some type of rivalry was indeed present in the early years of 1800 in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as several sources point to various tactics and effects of the opposition. What makes the relationship of the NWC and XYC so unique, however, was its ultimate </w:t>
      </w:r>
      <w:r w:rsidR="003B25EB" w:rsidRPr="00CE1F22">
        <w:rPr>
          <w:rFonts w:ascii="Times New Roman" w:hAnsi="Times New Roman" w:cs="Times New Roman"/>
          <w:sz w:val="24"/>
          <w:szCs w:val="24"/>
        </w:rPr>
        <w:t xml:space="preserve">joining of forces after </w:t>
      </w:r>
      <w:r w:rsidR="00EB6EAD" w:rsidRPr="00CE1F22">
        <w:rPr>
          <w:rFonts w:ascii="Times New Roman" w:hAnsi="Times New Roman" w:cs="Times New Roman"/>
          <w:sz w:val="24"/>
          <w:szCs w:val="24"/>
        </w:rPr>
        <w:t>only a few years of</w:t>
      </w:r>
      <w:r w:rsidR="003B25EB" w:rsidRPr="00CE1F22">
        <w:rPr>
          <w:rFonts w:ascii="Times New Roman" w:hAnsi="Times New Roman" w:cs="Times New Roman"/>
          <w:sz w:val="24"/>
          <w:szCs w:val="24"/>
        </w:rPr>
        <w:t xml:space="preserve"> competition.</w:t>
      </w:r>
      <w:r w:rsidR="00EB6EAD" w:rsidRPr="00CE1F22">
        <w:rPr>
          <w:rStyle w:val="FootnoteReference"/>
          <w:rFonts w:ascii="Times New Roman" w:hAnsi="Times New Roman" w:cs="Times New Roman"/>
          <w:sz w:val="24"/>
          <w:szCs w:val="24"/>
        </w:rPr>
        <w:footnoteReference w:id="35"/>
      </w:r>
      <w:r w:rsidR="003B25EB" w:rsidRPr="00CE1F22">
        <w:rPr>
          <w:rFonts w:ascii="Times New Roman" w:hAnsi="Times New Roman" w:cs="Times New Roman"/>
          <w:sz w:val="24"/>
          <w:szCs w:val="24"/>
        </w:rPr>
        <w:t xml:space="preserve"> Before the two companies banded together, there were further instances where it app</w:t>
      </w:r>
      <w:r w:rsidR="00EB6EAD" w:rsidRPr="00CE1F22">
        <w:rPr>
          <w:rFonts w:ascii="Times New Roman" w:hAnsi="Times New Roman" w:cs="Times New Roman"/>
          <w:sz w:val="24"/>
          <w:szCs w:val="24"/>
        </w:rPr>
        <w:t>ear</w:t>
      </w:r>
      <w:r w:rsidR="001D0BC1" w:rsidRPr="00CE1F22">
        <w:rPr>
          <w:rFonts w:ascii="Times New Roman" w:hAnsi="Times New Roman" w:cs="Times New Roman"/>
          <w:sz w:val="24"/>
          <w:szCs w:val="24"/>
        </w:rPr>
        <w:t>s</w:t>
      </w:r>
      <w:r w:rsidR="00EB6EAD" w:rsidRPr="00CE1F22">
        <w:rPr>
          <w:rFonts w:ascii="Times New Roman" w:hAnsi="Times New Roman" w:cs="Times New Roman"/>
          <w:sz w:val="24"/>
          <w:szCs w:val="24"/>
        </w:rPr>
        <w:t xml:space="preserve"> that the NWC and XYC respected one another</w:t>
      </w:r>
      <w:r w:rsidR="001D0BC1" w:rsidRPr="00CE1F22">
        <w:rPr>
          <w:rFonts w:ascii="Times New Roman" w:hAnsi="Times New Roman" w:cs="Times New Roman"/>
          <w:sz w:val="24"/>
          <w:szCs w:val="24"/>
        </w:rPr>
        <w:t xml:space="preserve"> to a certain extent, even when not working together in trade</w:t>
      </w:r>
      <w:r w:rsidR="00130BC1" w:rsidRPr="00CE1F22">
        <w:rPr>
          <w:rFonts w:ascii="Times New Roman" w:hAnsi="Times New Roman" w:cs="Times New Roman"/>
          <w:sz w:val="24"/>
          <w:szCs w:val="24"/>
        </w:rPr>
        <w:t>.</w:t>
      </w:r>
    </w:p>
    <w:p w:rsidR="002C30E0" w:rsidRPr="00CE1F22" w:rsidRDefault="00775517"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lastRenderedPageBreak/>
        <w:t xml:space="preserve">Both Nelson and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were continuously and almost subconsciously aware of the status and activities of the NWC men. In reading a string of several days, the mention of the NWC by XYC was extremely prevalent even in the simplest cases. On one occasion after engaging in trading activities, Nelson noted, “The </w:t>
      </w:r>
      <w:proofErr w:type="spellStart"/>
      <w:r w:rsidRPr="00CE1F22">
        <w:rPr>
          <w:rFonts w:ascii="Times New Roman" w:hAnsi="Times New Roman" w:cs="Times New Roman"/>
          <w:sz w:val="24"/>
          <w:szCs w:val="24"/>
        </w:rPr>
        <w:t>NWPeople</w:t>
      </w:r>
      <w:proofErr w:type="spellEnd"/>
      <w:r w:rsidRPr="00CE1F22">
        <w:rPr>
          <w:rFonts w:ascii="Times New Roman" w:hAnsi="Times New Roman" w:cs="Times New Roman"/>
          <w:sz w:val="24"/>
          <w:szCs w:val="24"/>
        </w:rPr>
        <w:t xml:space="preserve"> remain with me all night –”</w:t>
      </w:r>
      <w:r w:rsidRPr="00CE1F22">
        <w:rPr>
          <w:rStyle w:val="FootnoteReference"/>
          <w:rFonts w:ascii="Times New Roman" w:hAnsi="Times New Roman" w:cs="Times New Roman"/>
          <w:sz w:val="24"/>
          <w:szCs w:val="24"/>
        </w:rPr>
        <w:footnoteReference w:id="36"/>
      </w:r>
      <w:r w:rsidR="00CE07FE" w:rsidRPr="00CE1F22">
        <w:rPr>
          <w:rFonts w:ascii="Times New Roman" w:hAnsi="Times New Roman" w:cs="Times New Roman"/>
          <w:sz w:val="24"/>
          <w:szCs w:val="24"/>
        </w:rPr>
        <w:t xml:space="preserve"> Similarly, on a routine voyage circa the Yellow River and the fort of </w:t>
      </w:r>
      <w:proofErr w:type="spellStart"/>
      <w:r w:rsidR="00CE07FE" w:rsidRPr="00CE1F22">
        <w:rPr>
          <w:rFonts w:ascii="Times New Roman" w:hAnsi="Times New Roman" w:cs="Times New Roman"/>
          <w:sz w:val="24"/>
          <w:szCs w:val="24"/>
        </w:rPr>
        <w:t>Sayer</w:t>
      </w:r>
      <w:proofErr w:type="spellEnd"/>
      <w:r w:rsidR="00CE07FE" w:rsidRPr="00CE1F22">
        <w:rPr>
          <w:rFonts w:ascii="Times New Roman" w:hAnsi="Times New Roman" w:cs="Times New Roman"/>
          <w:sz w:val="24"/>
          <w:szCs w:val="24"/>
        </w:rPr>
        <w:t xml:space="preserve">, </w:t>
      </w:r>
      <w:r w:rsidR="007B4027" w:rsidRPr="00CE1F22">
        <w:rPr>
          <w:rFonts w:ascii="Times New Roman" w:hAnsi="Times New Roman" w:cs="Times New Roman"/>
          <w:sz w:val="24"/>
          <w:szCs w:val="24"/>
        </w:rPr>
        <w:t>the XYC camped around a lake before Nelson wrote, “We passed the N.W. people at their encampment. They had some deer meat hanging upon the trees.”</w:t>
      </w:r>
      <w:r w:rsidR="007B4027" w:rsidRPr="00CE1F22">
        <w:rPr>
          <w:rStyle w:val="FootnoteReference"/>
          <w:rFonts w:ascii="Times New Roman" w:hAnsi="Times New Roman" w:cs="Times New Roman"/>
          <w:sz w:val="24"/>
          <w:szCs w:val="24"/>
        </w:rPr>
        <w:footnoteReference w:id="37"/>
      </w:r>
      <w:r w:rsidR="007B4027" w:rsidRPr="00CE1F22">
        <w:rPr>
          <w:rFonts w:ascii="Times New Roman" w:hAnsi="Times New Roman" w:cs="Times New Roman"/>
          <w:sz w:val="24"/>
          <w:szCs w:val="24"/>
        </w:rPr>
        <w:t xml:space="preserve"> </w:t>
      </w:r>
      <w:r w:rsidR="004878B5" w:rsidRPr="00CE1F22">
        <w:rPr>
          <w:rFonts w:ascii="Times New Roman" w:hAnsi="Times New Roman" w:cs="Times New Roman"/>
          <w:sz w:val="24"/>
          <w:szCs w:val="24"/>
        </w:rPr>
        <w:t>Though inde</w:t>
      </w:r>
      <w:r w:rsidR="00130BC1" w:rsidRPr="00CE1F22">
        <w:rPr>
          <w:rFonts w:ascii="Times New Roman" w:hAnsi="Times New Roman" w:cs="Times New Roman"/>
          <w:sz w:val="24"/>
          <w:szCs w:val="24"/>
        </w:rPr>
        <w:t>finite in details, the XY clerk</w:t>
      </w:r>
      <w:r w:rsidR="004878B5" w:rsidRPr="00CE1F22">
        <w:rPr>
          <w:rFonts w:ascii="Times New Roman" w:hAnsi="Times New Roman" w:cs="Times New Roman"/>
          <w:sz w:val="24"/>
          <w:szCs w:val="24"/>
        </w:rPr>
        <w:t xml:space="preserve"> made these recordings of the opposition</w:t>
      </w:r>
      <w:r w:rsidR="002C30E0" w:rsidRPr="00CE1F22">
        <w:rPr>
          <w:rFonts w:ascii="Times New Roman" w:hAnsi="Times New Roman" w:cs="Times New Roman"/>
          <w:sz w:val="24"/>
          <w:szCs w:val="24"/>
        </w:rPr>
        <w:t xml:space="preserve"> for some unknown reason</w:t>
      </w:r>
      <w:r w:rsidR="004878B5" w:rsidRPr="00CE1F22">
        <w:rPr>
          <w:rFonts w:ascii="Times New Roman" w:hAnsi="Times New Roman" w:cs="Times New Roman"/>
          <w:sz w:val="24"/>
          <w:szCs w:val="24"/>
        </w:rPr>
        <w:t xml:space="preserve">. </w:t>
      </w:r>
      <w:r w:rsidR="00581156" w:rsidRPr="00CE1F22">
        <w:rPr>
          <w:rFonts w:ascii="Times New Roman" w:hAnsi="Times New Roman" w:cs="Times New Roman"/>
          <w:sz w:val="24"/>
          <w:szCs w:val="24"/>
        </w:rPr>
        <w:t xml:space="preserve">The clerks and junior clerks were in fact required </w:t>
      </w:r>
      <w:r w:rsidR="002C30E0" w:rsidRPr="00CE1F22">
        <w:rPr>
          <w:rFonts w:ascii="Times New Roman" w:hAnsi="Times New Roman" w:cs="Times New Roman"/>
          <w:sz w:val="24"/>
          <w:szCs w:val="24"/>
        </w:rPr>
        <w:t>(</w:t>
      </w:r>
      <w:r w:rsidR="00581156" w:rsidRPr="00CE1F22">
        <w:rPr>
          <w:rFonts w:ascii="Times New Roman" w:hAnsi="Times New Roman" w:cs="Times New Roman"/>
          <w:sz w:val="24"/>
          <w:szCs w:val="24"/>
        </w:rPr>
        <w:t>in whatever legible writing they could</w:t>
      </w:r>
      <w:r w:rsidR="002C30E0" w:rsidRPr="00CE1F22">
        <w:rPr>
          <w:rFonts w:ascii="Times New Roman" w:hAnsi="Times New Roman" w:cs="Times New Roman"/>
          <w:sz w:val="24"/>
          <w:szCs w:val="24"/>
        </w:rPr>
        <w:t>)</w:t>
      </w:r>
      <w:r w:rsidR="00581156" w:rsidRPr="00CE1F22">
        <w:rPr>
          <w:rFonts w:ascii="Times New Roman" w:hAnsi="Times New Roman" w:cs="Times New Roman"/>
          <w:sz w:val="24"/>
          <w:szCs w:val="24"/>
        </w:rPr>
        <w:t xml:space="preserve"> to relate aspects of the fur trade. Nelson, especially, was expected to note transactions of furs and goods, the quality of labor by the men, and anything out of the ordinary to show to McKenzie and other bourgeois.</w:t>
      </w:r>
      <w:r w:rsidR="00581156" w:rsidRPr="00CE1F22">
        <w:rPr>
          <w:rStyle w:val="FootnoteReference"/>
          <w:rFonts w:ascii="Times New Roman" w:hAnsi="Times New Roman" w:cs="Times New Roman"/>
          <w:sz w:val="24"/>
          <w:szCs w:val="24"/>
        </w:rPr>
        <w:footnoteReference w:id="38"/>
      </w:r>
      <w:r w:rsidR="00581156" w:rsidRPr="00CE1F22">
        <w:rPr>
          <w:rFonts w:ascii="Times New Roman" w:hAnsi="Times New Roman" w:cs="Times New Roman"/>
          <w:sz w:val="24"/>
          <w:szCs w:val="24"/>
        </w:rPr>
        <w:t xml:space="preserve"> Thus</w:t>
      </w:r>
      <w:r w:rsidR="004E1CF8" w:rsidRPr="00CE1F22">
        <w:rPr>
          <w:rFonts w:ascii="Times New Roman" w:hAnsi="Times New Roman" w:cs="Times New Roman"/>
          <w:sz w:val="24"/>
          <w:szCs w:val="24"/>
        </w:rPr>
        <w:t>,</w:t>
      </w:r>
      <w:r w:rsidR="00581156" w:rsidRPr="00CE1F22">
        <w:rPr>
          <w:rFonts w:ascii="Times New Roman" w:hAnsi="Times New Roman" w:cs="Times New Roman"/>
          <w:sz w:val="24"/>
          <w:szCs w:val="24"/>
        </w:rPr>
        <w:t xml:space="preserve"> merely noticing the competition that was already located nearby would not qualify under any of these circumstances. Nonetheless, Nelson noted the numerous instances where he either met with or saw the NWC. </w:t>
      </w:r>
    </w:p>
    <w:p w:rsidR="00E524B9" w:rsidRPr="00CE1F22" w:rsidRDefault="00581156"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Most importantly, however, was the fact that these two opposing companies did indeed </w:t>
      </w:r>
      <w:r w:rsidR="00434C94" w:rsidRPr="00CE1F22">
        <w:rPr>
          <w:rFonts w:ascii="Times New Roman" w:hAnsi="Times New Roman" w:cs="Times New Roman"/>
          <w:sz w:val="24"/>
          <w:szCs w:val="24"/>
        </w:rPr>
        <w:t xml:space="preserve">look out for each other and </w:t>
      </w:r>
      <w:r w:rsidR="002C30E0" w:rsidRPr="00CE1F22">
        <w:rPr>
          <w:rFonts w:ascii="Times New Roman" w:hAnsi="Times New Roman" w:cs="Times New Roman"/>
          <w:sz w:val="24"/>
          <w:szCs w:val="24"/>
        </w:rPr>
        <w:t xml:space="preserve">collaborate </w:t>
      </w:r>
      <w:r w:rsidR="00434C94" w:rsidRPr="00CE1F22">
        <w:rPr>
          <w:rFonts w:ascii="Times New Roman" w:hAnsi="Times New Roman" w:cs="Times New Roman"/>
          <w:sz w:val="24"/>
          <w:szCs w:val="24"/>
        </w:rPr>
        <w:t>at various times. When two men were supposedly going to kill Nelson and his men, “</w:t>
      </w:r>
      <w:proofErr w:type="spellStart"/>
      <w:r w:rsidR="00434C94" w:rsidRPr="00CE1F22">
        <w:rPr>
          <w:rFonts w:ascii="Times New Roman" w:hAnsi="Times New Roman" w:cs="Times New Roman"/>
          <w:sz w:val="24"/>
          <w:szCs w:val="24"/>
        </w:rPr>
        <w:t>Laprairie</w:t>
      </w:r>
      <w:proofErr w:type="spellEnd"/>
      <w:r w:rsidR="00434C94" w:rsidRPr="00CE1F22">
        <w:rPr>
          <w:rFonts w:ascii="Times New Roman" w:hAnsi="Times New Roman" w:cs="Times New Roman"/>
          <w:sz w:val="24"/>
          <w:szCs w:val="24"/>
        </w:rPr>
        <w:t>, the master at the N.W.C. also warned us” and called out to the men, “touch them if you dare &amp; I will shoot you like dogs.”</w:t>
      </w:r>
      <w:r w:rsidR="00434C94" w:rsidRPr="00CE1F22">
        <w:rPr>
          <w:rStyle w:val="FootnoteReference"/>
          <w:rFonts w:ascii="Times New Roman" w:hAnsi="Times New Roman" w:cs="Times New Roman"/>
          <w:sz w:val="24"/>
          <w:szCs w:val="24"/>
        </w:rPr>
        <w:footnoteReference w:id="39"/>
      </w:r>
      <w:r w:rsidR="00434C94" w:rsidRPr="00CE1F22">
        <w:rPr>
          <w:rFonts w:ascii="Times New Roman" w:hAnsi="Times New Roman" w:cs="Times New Roman"/>
          <w:sz w:val="24"/>
          <w:szCs w:val="24"/>
        </w:rPr>
        <w:t xml:space="preserve"> This particular instance </w:t>
      </w:r>
      <w:r w:rsidR="00072187" w:rsidRPr="00CE1F22">
        <w:rPr>
          <w:rFonts w:ascii="Times New Roman" w:hAnsi="Times New Roman" w:cs="Times New Roman"/>
          <w:sz w:val="24"/>
          <w:szCs w:val="24"/>
        </w:rPr>
        <w:t>demonstrated</w:t>
      </w:r>
      <w:r w:rsidR="00434C94" w:rsidRPr="00CE1F22">
        <w:rPr>
          <w:rFonts w:ascii="Times New Roman" w:hAnsi="Times New Roman" w:cs="Times New Roman"/>
          <w:sz w:val="24"/>
          <w:szCs w:val="24"/>
        </w:rPr>
        <w:t xml:space="preserve"> the respect and </w:t>
      </w:r>
      <w:r w:rsidR="002C30E0" w:rsidRPr="00CE1F22">
        <w:rPr>
          <w:rFonts w:ascii="Times New Roman" w:hAnsi="Times New Roman" w:cs="Times New Roman"/>
          <w:sz w:val="24"/>
          <w:szCs w:val="24"/>
        </w:rPr>
        <w:t>protection</w:t>
      </w:r>
      <w:r w:rsidR="00434C94" w:rsidRPr="00CE1F22">
        <w:rPr>
          <w:rFonts w:ascii="Times New Roman" w:hAnsi="Times New Roman" w:cs="Times New Roman"/>
          <w:sz w:val="24"/>
          <w:szCs w:val="24"/>
        </w:rPr>
        <w:t xml:space="preserve"> the opposition had for the other despite the obvious cut-throat tactics that were employed throughout the trade. </w:t>
      </w:r>
    </w:p>
    <w:p w:rsidR="002C30E0" w:rsidRPr="00CE1F22" w:rsidRDefault="004645D4" w:rsidP="00434C94">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Additionally,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echoed Nelson in his </w:t>
      </w:r>
      <w:r w:rsidR="000504D6" w:rsidRPr="00CE1F22">
        <w:rPr>
          <w:rFonts w:ascii="Times New Roman" w:hAnsi="Times New Roman" w:cs="Times New Roman"/>
          <w:sz w:val="24"/>
          <w:szCs w:val="24"/>
        </w:rPr>
        <w:t xml:space="preserve">similar </w:t>
      </w:r>
      <w:r w:rsidR="004E1CF8" w:rsidRPr="00CE1F22">
        <w:rPr>
          <w:rFonts w:ascii="Times New Roman" w:hAnsi="Times New Roman" w:cs="Times New Roman"/>
          <w:sz w:val="24"/>
          <w:szCs w:val="24"/>
        </w:rPr>
        <w:t>dull</w:t>
      </w:r>
      <w:r w:rsidR="000504D6" w:rsidRPr="00CE1F22">
        <w:rPr>
          <w:rFonts w:ascii="Times New Roman" w:hAnsi="Times New Roman" w:cs="Times New Roman"/>
          <w:sz w:val="24"/>
          <w:szCs w:val="24"/>
        </w:rPr>
        <w:t xml:space="preserve">, yet descriptive observations. Almost daily, </w:t>
      </w:r>
      <w:proofErr w:type="spellStart"/>
      <w:r w:rsidR="000504D6" w:rsidRPr="00CE1F22">
        <w:rPr>
          <w:rFonts w:ascii="Times New Roman" w:hAnsi="Times New Roman" w:cs="Times New Roman"/>
          <w:sz w:val="24"/>
          <w:szCs w:val="24"/>
        </w:rPr>
        <w:t>Curot</w:t>
      </w:r>
      <w:proofErr w:type="spellEnd"/>
      <w:r w:rsidR="000504D6" w:rsidRPr="00CE1F22">
        <w:rPr>
          <w:rFonts w:ascii="Times New Roman" w:hAnsi="Times New Roman" w:cs="Times New Roman"/>
          <w:sz w:val="24"/>
          <w:szCs w:val="24"/>
        </w:rPr>
        <w:t xml:space="preserve"> makes mention of a specific or group of NWC men. In two consecutive </w:t>
      </w:r>
      <w:r w:rsidR="000504D6" w:rsidRPr="00CE1F22">
        <w:rPr>
          <w:rFonts w:ascii="Times New Roman" w:hAnsi="Times New Roman" w:cs="Times New Roman"/>
          <w:sz w:val="24"/>
          <w:szCs w:val="24"/>
        </w:rPr>
        <w:lastRenderedPageBreak/>
        <w:t xml:space="preserve">days, he talked of La Prairie, a NWC clerk under </w:t>
      </w:r>
      <w:proofErr w:type="spellStart"/>
      <w:r w:rsidR="000504D6" w:rsidRPr="00CE1F22">
        <w:rPr>
          <w:rFonts w:ascii="Times New Roman" w:hAnsi="Times New Roman" w:cs="Times New Roman"/>
          <w:sz w:val="24"/>
          <w:szCs w:val="24"/>
        </w:rPr>
        <w:t>Sayer</w:t>
      </w:r>
      <w:proofErr w:type="spellEnd"/>
      <w:r w:rsidR="000504D6" w:rsidRPr="00CE1F22">
        <w:rPr>
          <w:rFonts w:ascii="Times New Roman" w:hAnsi="Times New Roman" w:cs="Times New Roman"/>
          <w:sz w:val="24"/>
          <w:szCs w:val="24"/>
        </w:rPr>
        <w:t xml:space="preserve">, arriving back in the NWC fort and also of </w:t>
      </w:r>
      <w:proofErr w:type="spellStart"/>
      <w:r w:rsidR="000504D6" w:rsidRPr="00CE1F22">
        <w:rPr>
          <w:rFonts w:ascii="Times New Roman" w:hAnsi="Times New Roman" w:cs="Times New Roman"/>
          <w:sz w:val="24"/>
          <w:szCs w:val="24"/>
        </w:rPr>
        <w:t>Sayer</w:t>
      </w:r>
      <w:proofErr w:type="spellEnd"/>
      <w:r w:rsidR="000504D6" w:rsidRPr="00CE1F22">
        <w:rPr>
          <w:rFonts w:ascii="Times New Roman" w:hAnsi="Times New Roman" w:cs="Times New Roman"/>
          <w:sz w:val="24"/>
          <w:szCs w:val="24"/>
        </w:rPr>
        <w:t xml:space="preserve"> himself who “arrived as the fort in his canoe with only his baggage, his wife, two children, a black man, and another man.”</w:t>
      </w:r>
      <w:r w:rsidR="000504D6" w:rsidRPr="00CE1F22">
        <w:rPr>
          <w:rStyle w:val="FootnoteReference"/>
          <w:rFonts w:ascii="Times New Roman" w:hAnsi="Times New Roman" w:cs="Times New Roman"/>
          <w:sz w:val="24"/>
          <w:szCs w:val="24"/>
        </w:rPr>
        <w:footnoteReference w:id="40"/>
      </w:r>
      <w:r w:rsidR="000504D6" w:rsidRPr="00CE1F22">
        <w:rPr>
          <w:rFonts w:ascii="Times New Roman" w:hAnsi="Times New Roman" w:cs="Times New Roman"/>
          <w:sz w:val="24"/>
          <w:szCs w:val="24"/>
        </w:rPr>
        <w:t xml:space="preserve"> Again, nothing of these observations appeared to be of anything too significant on a daily basis. </w:t>
      </w:r>
      <w:r w:rsidR="002D0F65" w:rsidRPr="00CE1F22">
        <w:rPr>
          <w:rFonts w:ascii="Times New Roman" w:hAnsi="Times New Roman" w:cs="Times New Roman"/>
          <w:sz w:val="24"/>
          <w:szCs w:val="24"/>
        </w:rPr>
        <w:t xml:space="preserve">Even more </w:t>
      </w:r>
      <w:r w:rsidR="007718F3" w:rsidRPr="00CE1F22">
        <w:rPr>
          <w:rFonts w:ascii="Times New Roman" w:hAnsi="Times New Roman" w:cs="Times New Roman"/>
          <w:sz w:val="24"/>
          <w:szCs w:val="24"/>
        </w:rPr>
        <w:t>clearly</w:t>
      </w:r>
      <w:r w:rsidR="002D0F65" w:rsidRPr="00CE1F22">
        <w:rPr>
          <w:rFonts w:ascii="Times New Roman" w:hAnsi="Times New Roman" w:cs="Times New Roman"/>
          <w:sz w:val="24"/>
          <w:szCs w:val="24"/>
        </w:rPr>
        <w:t xml:space="preserve">, though, was to note that </w:t>
      </w:r>
      <w:proofErr w:type="spellStart"/>
      <w:r w:rsidR="002D0F65" w:rsidRPr="00CE1F22">
        <w:rPr>
          <w:rFonts w:ascii="Times New Roman" w:hAnsi="Times New Roman" w:cs="Times New Roman"/>
          <w:sz w:val="24"/>
          <w:szCs w:val="24"/>
        </w:rPr>
        <w:t>Curot</w:t>
      </w:r>
      <w:proofErr w:type="spellEnd"/>
      <w:r w:rsidR="002D0F65" w:rsidRPr="00CE1F22">
        <w:rPr>
          <w:rFonts w:ascii="Times New Roman" w:hAnsi="Times New Roman" w:cs="Times New Roman"/>
          <w:sz w:val="24"/>
          <w:szCs w:val="24"/>
        </w:rPr>
        <w:t xml:space="preserve"> looked to be </w:t>
      </w:r>
      <w:r w:rsidR="0029537C" w:rsidRPr="00CE1F22">
        <w:rPr>
          <w:rFonts w:ascii="Times New Roman" w:hAnsi="Times New Roman" w:cs="Times New Roman"/>
          <w:sz w:val="24"/>
          <w:szCs w:val="24"/>
        </w:rPr>
        <w:t xml:space="preserve">watching the NWC almost too close. His daily observations of jotting down who arrived at the NWC seemed </w:t>
      </w:r>
      <w:r w:rsidR="00E64F47" w:rsidRPr="00CE1F22">
        <w:rPr>
          <w:rFonts w:ascii="Times New Roman" w:hAnsi="Times New Roman" w:cs="Times New Roman"/>
          <w:sz w:val="24"/>
          <w:szCs w:val="24"/>
        </w:rPr>
        <w:t>dull</w:t>
      </w:r>
      <w:r w:rsidR="0029537C" w:rsidRPr="00CE1F22">
        <w:rPr>
          <w:rFonts w:ascii="Times New Roman" w:hAnsi="Times New Roman" w:cs="Times New Roman"/>
          <w:sz w:val="24"/>
          <w:szCs w:val="24"/>
        </w:rPr>
        <w:t xml:space="preserve">, but again showed his want to note their movements. </w:t>
      </w:r>
    </w:p>
    <w:p w:rsidR="00434C94" w:rsidRPr="00CE1F22" w:rsidRDefault="0029537C"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While Nelson received advice on his safety,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actually worked with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at points. </w:t>
      </w:r>
      <w:r w:rsidR="002C30E0" w:rsidRPr="00CE1F22">
        <w:rPr>
          <w:rFonts w:ascii="Times New Roman" w:hAnsi="Times New Roman" w:cs="Times New Roman"/>
          <w:sz w:val="24"/>
          <w:szCs w:val="24"/>
        </w:rPr>
        <w:t xml:space="preserve">When </w:t>
      </w:r>
      <w:r w:rsidRPr="00CE1F22">
        <w:rPr>
          <w:rFonts w:ascii="Times New Roman" w:hAnsi="Times New Roman" w:cs="Times New Roman"/>
          <w:sz w:val="24"/>
          <w:szCs w:val="24"/>
        </w:rPr>
        <w:t>requesting to use the</w:t>
      </w:r>
      <w:r w:rsidR="008D230B" w:rsidRPr="00CE1F22">
        <w:rPr>
          <w:rFonts w:ascii="Times New Roman" w:hAnsi="Times New Roman" w:cs="Times New Roman"/>
          <w:sz w:val="24"/>
          <w:szCs w:val="24"/>
        </w:rPr>
        <w:t xml:space="preserve"> beaver</w:t>
      </w:r>
      <w:r w:rsidRPr="00CE1F22">
        <w:rPr>
          <w:rFonts w:ascii="Times New Roman" w:hAnsi="Times New Roman" w:cs="Times New Roman"/>
          <w:sz w:val="24"/>
          <w:szCs w:val="24"/>
        </w:rPr>
        <w:t xml:space="preserve"> press of the NWC,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told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“if your men will help work the press, you may have the use of it.”</w:t>
      </w:r>
      <w:r w:rsidRPr="00CE1F22">
        <w:rPr>
          <w:rStyle w:val="FootnoteReference"/>
          <w:rFonts w:ascii="Times New Roman" w:hAnsi="Times New Roman" w:cs="Times New Roman"/>
          <w:sz w:val="24"/>
          <w:szCs w:val="24"/>
        </w:rPr>
        <w:footnoteReference w:id="41"/>
      </w:r>
      <w:r w:rsidRPr="00CE1F22">
        <w:rPr>
          <w:rFonts w:ascii="Times New Roman" w:hAnsi="Times New Roman" w:cs="Times New Roman"/>
          <w:sz w:val="24"/>
          <w:szCs w:val="24"/>
        </w:rPr>
        <w:t xml:space="preserve"> Though not fully engaging in work together, but instead helping one another for a tool,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w:t>
      </w:r>
      <w:r w:rsidR="008D230B" w:rsidRPr="00CE1F22">
        <w:rPr>
          <w:rFonts w:ascii="Times New Roman" w:hAnsi="Times New Roman" w:cs="Times New Roman"/>
          <w:sz w:val="24"/>
          <w:szCs w:val="24"/>
        </w:rPr>
        <w:t>allowed</w:t>
      </w:r>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and his men to use the press</w:t>
      </w:r>
      <w:r w:rsidR="004208F6" w:rsidRPr="00CE1F22">
        <w:rPr>
          <w:rFonts w:ascii="Times New Roman" w:hAnsi="Times New Roman" w:cs="Times New Roman"/>
          <w:sz w:val="24"/>
          <w:szCs w:val="24"/>
        </w:rPr>
        <w:t>,</w:t>
      </w:r>
      <w:r w:rsidRPr="00CE1F22">
        <w:rPr>
          <w:rFonts w:ascii="Times New Roman" w:hAnsi="Times New Roman" w:cs="Times New Roman"/>
          <w:sz w:val="24"/>
          <w:szCs w:val="24"/>
        </w:rPr>
        <w:t xml:space="preserve"> thus showing that competition was not </w:t>
      </w:r>
      <w:r w:rsidR="002C30E0" w:rsidRPr="00CE1F22">
        <w:rPr>
          <w:rFonts w:ascii="Times New Roman" w:hAnsi="Times New Roman" w:cs="Times New Roman"/>
          <w:sz w:val="24"/>
          <w:szCs w:val="24"/>
        </w:rPr>
        <w:t>consistently so intense</w:t>
      </w:r>
      <w:r w:rsidRPr="00CE1F22">
        <w:rPr>
          <w:rFonts w:ascii="Times New Roman" w:hAnsi="Times New Roman" w:cs="Times New Roman"/>
          <w:sz w:val="24"/>
          <w:szCs w:val="24"/>
        </w:rPr>
        <w:t>. Like Nelson in his experi</w:t>
      </w:r>
      <w:r w:rsidR="004208F6" w:rsidRPr="00CE1F22">
        <w:rPr>
          <w:rFonts w:ascii="Times New Roman" w:hAnsi="Times New Roman" w:cs="Times New Roman"/>
          <w:sz w:val="24"/>
          <w:szCs w:val="24"/>
        </w:rPr>
        <w:t xml:space="preserve">ence around </w:t>
      </w:r>
      <w:proofErr w:type="spellStart"/>
      <w:r w:rsidR="004208F6" w:rsidRPr="00CE1F22">
        <w:rPr>
          <w:rFonts w:ascii="Times New Roman" w:hAnsi="Times New Roman" w:cs="Times New Roman"/>
          <w:sz w:val="24"/>
          <w:szCs w:val="24"/>
        </w:rPr>
        <w:t>Folle</w:t>
      </w:r>
      <w:proofErr w:type="spellEnd"/>
      <w:r w:rsidR="004208F6" w:rsidRPr="00CE1F22">
        <w:rPr>
          <w:rFonts w:ascii="Times New Roman" w:hAnsi="Times New Roman" w:cs="Times New Roman"/>
          <w:sz w:val="24"/>
          <w:szCs w:val="24"/>
        </w:rPr>
        <w:t xml:space="preserve"> </w:t>
      </w:r>
      <w:proofErr w:type="spellStart"/>
      <w:r w:rsidR="004208F6" w:rsidRPr="00CE1F22">
        <w:rPr>
          <w:rFonts w:ascii="Times New Roman" w:hAnsi="Times New Roman" w:cs="Times New Roman"/>
          <w:sz w:val="24"/>
          <w:szCs w:val="24"/>
        </w:rPr>
        <w:t>Avoine</w:t>
      </w:r>
      <w:proofErr w:type="spellEnd"/>
      <w:r w:rsidR="004208F6" w:rsidRPr="00CE1F22">
        <w:rPr>
          <w:rFonts w:ascii="Times New Roman" w:hAnsi="Times New Roman" w:cs="Times New Roman"/>
          <w:sz w:val="24"/>
          <w:szCs w:val="24"/>
        </w:rPr>
        <w:t xml:space="preserve">, </w:t>
      </w:r>
      <w:proofErr w:type="spellStart"/>
      <w:r w:rsidR="004208F6" w:rsidRPr="00CE1F22">
        <w:rPr>
          <w:rFonts w:ascii="Times New Roman" w:hAnsi="Times New Roman" w:cs="Times New Roman"/>
          <w:sz w:val="24"/>
          <w:szCs w:val="24"/>
        </w:rPr>
        <w:t>Curot</w:t>
      </w:r>
      <w:proofErr w:type="spellEnd"/>
      <w:r w:rsidR="004208F6" w:rsidRPr="00CE1F22">
        <w:rPr>
          <w:rFonts w:ascii="Times New Roman" w:hAnsi="Times New Roman" w:cs="Times New Roman"/>
          <w:sz w:val="24"/>
          <w:szCs w:val="24"/>
        </w:rPr>
        <w:t xml:space="preserve"> related the same idea that even though the competition was looming, these two companies still shared an interesting bond. </w:t>
      </w:r>
    </w:p>
    <w:p w:rsidR="00C513EA" w:rsidRPr="00CE1F22" w:rsidRDefault="004208F6"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Still, attributing to the uniqueness of this competition was the vast paranoia and perceived attacks of the feared Sioux Indians in the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region. </w:t>
      </w:r>
      <w:r w:rsidR="00852D0F" w:rsidRPr="00CE1F22">
        <w:rPr>
          <w:rFonts w:ascii="Times New Roman" w:hAnsi="Times New Roman" w:cs="Times New Roman"/>
          <w:sz w:val="24"/>
          <w:szCs w:val="24"/>
        </w:rPr>
        <w:t xml:space="preserve">Rightly so, both clerks and their men had reason to believe that Sioux were in the area at various times. </w:t>
      </w:r>
      <w:r w:rsidR="00C513EA" w:rsidRPr="00CE1F22">
        <w:rPr>
          <w:rFonts w:ascii="Times New Roman" w:hAnsi="Times New Roman" w:cs="Times New Roman"/>
          <w:sz w:val="24"/>
          <w:szCs w:val="24"/>
        </w:rPr>
        <w:t>The r</w:t>
      </w:r>
      <w:r w:rsidR="008D230B" w:rsidRPr="00CE1F22">
        <w:rPr>
          <w:rFonts w:ascii="Times New Roman" w:hAnsi="Times New Roman" w:cs="Times New Roman"/>
          <w:sz w:val="24"/>
          <w:szCs w:val="24"/>
        </w:rPr>
        <w:t>egion</w:t>
      </w:r>
      <w:r w:rsidR="00852D0F" w:rsidRPr="00CE1F22">
        <w:rPr>
          <w:rFonts w:ascii="Times New Roman" w:hAnsi="Times New Roman" w:cs="Times New Roman"/>
          <w:sz w:val="24"/>
          <w:szCs w:val="24"/>
        </w:rPr>
        <w:t xml:space="preserve"> around </w:t>
      </w:r>
      <w:proofErr w:type="spellStart"/>
      <w:r w:rsidR="00852D0F" w:rsidRPr="00CE1F22">
        <w:rPr>
          <w:rFonts w:ascii="Times New Roman" w:hAnsi="Times New Roman" w:cs="Times New Roman"/>
          <w:sz w:val="24"/>
          <w:szCs w:val="24"/>
        </w:rPr>
        <w:t>Folle</w:t>
      </w:r>
      <w:proofErr w:type="spellEnd"/>
      <w:r w:rsidR="00852D0F" w:rsidRPr="00CE1F22">
        <w:rPr>
          <w:rFonts w:ascii="Times New Roman" w:hAnsi="Times New Roman" w:cs="Times New Roman"/>
          <w:sz w:val="24"/>
          <w:szCs w:val="24"/>
        </w:rPr>
        <w:t xml:space="preserve"> </w:t>
      </w:r>
      <w:proofErr w:type="spellStart"/>
      <w:r w:rsidR="00852D0F" w:rsidRPr="00CE1F22">
        <w:rPr>
          <w:rFonts w:ascii="Times New Roman" w:hAnsi="Times New Roman" w:cs="Times New Roman"/>
          <w:sz w:val="24"/>
          <w:szCs w:val="24"/>
        </w:rPr>
        <w:t>Avoine</w:t>
      </w:r>
      <w:proofErr w:type="spellEnd"/>
      <w:r w:rsidR="00852D0F" w:rsidRPr="00CE1F22">
        <w:rPr>
          <w:rFonts w:ascii="Times New Roman" w:hAnsi="Times New Roman" w:cs="Times New Roman"/>
          <w:sz w:val="24"/>
          <w:szCs w:val="24"/>
        </w:rPr>
        <w:t xml:space="preserve"> was very much a “contested zone” where boundaries were made between the </w:t>
      </w:r>
      <w:proofErr w:type="spellStart"/>
      <w:r w:rsidR="00852D0F" w:rsidRPr="00CE1F22">
        <w:rPr>
          <w:rFonts w:ascii="Times New Roman" w:hAnsi="Times New Roman" w:cs="Times New Roman"/>
          <w:sz w:val="24"/>
          <w:szCs w:val="24"/>
        </w:rPr>
        <w:t>Ojibwe</w:t>
      </w:r>
      <w:proofErr w:type="spellEnd"/>
      <w:r w:rsidR="00852D0F" w:rsidRPr="00CE1F22">
        <w:rPr>
          <w:rFonts w:ascii="Times New Roman" w:hAnsi="Times New Roman" w:cs="Times New Roman"/>
          <w:sz w:val="24"/>
          <w:szCs w:val="24"/>
        </w:rPr>
        <w:t xml:space="preserve"> and Sioux, traditional enemies.</w:t>
      </w:r>
      <w:r w:rsidR="00B44175" w:rsidRPr="00CE1F22">
        <w:rPr>
          <w:rStyle w:val="FootnoteReference"/>
          <w:rFonts w:ascii="Times New Roman" w:hAnsi="Times New Roman" w:cs="Times New Roman"/>
          <w:sz w:val="24"/>
          <w:szCs w:val="24"/>
        </w:rPr>
        <w:footnoteReference w:id="42"/>
      </w:r>
      <w:r w:rsidR="00852D0F" w:rsidRPr="00CE1F22">
        <w:rPr>
          <w:rFonts w:ascii="Times New Roman" w:hAnsi="Times New Roman" w:cs="Times New Roman"/>
          <w:sz w:val="24"/>
          <w:szCs w:val="24"/>
        </w:rPr>
        <w:t xml:space="preserve"> Thus, the </w:t>
      </w:r>
      <w:proofErr w:type="spellStart"/>
      <w:r w:rsidR="00852D0F" w:rsidRPr="00CE1F22">
        <w:rPr>
          <w:rFonts w:ascii="Times New Roman" w:hAnsi="Times New Roman" w:cs="Times New Roman"/>
          <w:sz w:val="24"/>
          <w:szCs w:val="24"/>
        </w:rPr>
        <w:t>Ojibwe</w:t>
      </w:r>
      <w:proofErr w:type="spellEnd"/>
      <w:r w:rsidR="00852D0F" w:rsidRPr="00CE1F22">
        <w:rPr>
          <w:rFonts w:ascii="Times New Roman" w:hAnsi="Times New Roman" w:cs="Times New Roman"/>
          <w:sz w:val="24"/>
          <w:szCs w:val="24"/>
        </w:rPr>
        <w:t xml:space="preserve"> and</w:t>
      </w:r>
      <w:r w:rsidR="00C513EA" w:rsidRPr="00CE1F22">
        <w:rPr>
          <w:rFonts w:ascii="Times New Roman" w:hAnsi="Times New Roman" w:cs="Times New Roman"/>
          <w:sz w:val="24"/>
          <w:szCs w:val="24"/>
        </w:rPr>
        <w:t>,</w:t>
      </w:r>
      <w:r w:rsidR="00852D0F" w:rsidRPr="00CE1F22">
        <w:rPr>
          <w:rFonts w:ascii="Times New Roman" w:hAnsi="Times New Roman" w:cs="Times New Roman"/>
          <w:sz w:val="24"/>
          <w:szCs w:val="24"/>
        </w:rPr>
        <w:t xml:space="preserve"> in turn, the traders had to be on alert for </w:t>
      </w:r>
      <w:r w:rsidR="00852D0F" w:rsidRPr="00CE1F22">
        <w:rPr>
          <w:rFonts w:ascii="Times New Roman" w:hAnsi="Times New Roman" w:cs="Times New Roman"/>
          <w:sz w:val="24"/>
          <w:szCs w:val="24"/>
        </w:rPr>
        <w:lastRenderedPageBreak/>
        <w:t>Sioux approaching their areas.</w:t>
      </w:r>
      <w:r w:rsidR="00852D0F" w:rsidRPr="00CE1F22">
        <w:rPr>
          <w:rStyle w:val="FootnoteReference"/>
          <w:rFonts w:ascii="Times New Roman" w:hAnsi="Times New Roman" w:cs="Times New Roman"/>
          <w:sz w:val="24"/>
          <w:szCs w:val="24"/>
        </w:rPr>
        <w:footnoteReference w:id="43"/>
      </w:r>
      <w:r w:rsidR="00852D0F" w:rsidRPr="00CE1F22">
        <w:rPr>
          <w:rFonts w:ascii="Times New Roman" w:hAnsi="Times New Roman" w:cs="Times New Roman"/>
          <w:sz w:val="24"/>
          <w:szCs w:val="24"/>
        </w:rPr>
        <w:t xml:space="preserve"> Consequently, these distresses over possible Sioux in the region caused the two companies to quietly agree on a strategy </w:t>
      </w:r>
      <w:r w:rsidR="00C513EA" w:rsidRPr="00CE1F22">
        <w:rPr>
          <w:rFonts w:ascii="Times New Roman" w:hAnsi="Times New Roman" w:cs="Times New Roman"/>
          <w:sz w:val="24"/>
          <w:szCs w:val="24"/>
        </w:rPr>
        <w:t xml:space="preserve">as early as </w:t>
      </w:r>
      <w:r w:rsidR="00CE55CC" w:rsidRPr="00CE1F22">
        <w:rPr>
          <w:rFonts w:ascii="Times New Roman" w:hAnsi="Times New Roman" w:cs="Times New Roman"/>
          <w:sz w:val="24"/>
          <w:szCs w:val="24"/>
        </w:rPr>
        <w:t xml:space="preserve">1802. </w:t>
      </w:r>
    </w:p>
    <w:p w:rsidR="0004583C" w:rsidRPr="00CE1F22" w:rsidRDefault="00CE55CC"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Since the Sioux were generally believed to come in the spring, the XYC “had several proposals from the N.W. to build nearer to them, so that we might assist each other in case of being attacked,” noted Nelson.</w:t>
      </w:r>
      <w:r w:rsidRPr="00CE1F22">
        <w:rPr>
          <w:rStyle w:val="FootnoteReference"/>
          <w:rFonts w:ascii="Times New Roman" w:hAnsi="Times New Roman" w:cs="Times New Roman"/>
          <w:sz w:val="24"/>
          <w:szCs w:val="24"/>
        </w:rPr>
        <w:footnoteReference w:id="44"/>
      </w:r>
      <w:r w:rsidRPr="00CE1F22">
        <w:rPr>
          <w:rFonts w:ascii="Times New Roman" w:hAnsi="Times New Roman" w:cs="Times New Roman"/>
          <w:sz w:val="24"/>
          <w:szCs w:val="24"/>
        </w:rPr>
        <w:t xml:space="preserve"> Both Nelson and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had a few key entries that focused on the Sioux encroaching in their area. Most often, the occurrences made the men sound paranoid </w:t>
      </w:r>
      <w:r w:rsidR="00774D12" w:rsidRPr="00CE1F22">
        <w:rPr>
          <w:rFonts w:ascii="Times New Roman" w:hAnsi="Times New Roman" w:cs="Times New Roman"/>
          <w:sz w:val="24"/>
          <w:szCs w:val="24"/>
        </w:rPr>
        <w:t xml:space="preserve">compared </w:t>
      </w:r>
      <w:r w:rsidRPr="00CE1F22">
        <w:rPr>
          <w:rFonts w:ascii="Times New Roman" w:hAnsi="Times New Roman" w:cs="Times New Roman"/>
          <w:sz w:val="24"/>
          <w:szCs w:val="24"/>
        </w:rPr>
        <w:t xml:space="preserve">to what might have actually happened in the area. Initially, when two men under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did not return from trading as expected, it was “believed that the Sioux had killed Smith and </w:t>
      </w:r>
      <w:proofErr w:type="spellStart"/>
      <w:r w:rsidRPr="00CE1F22">
        <w:rPr>
          <w:rFonts w:ascii="Times New Roman" w:hAnsi="Times New Roman" w:cs="Times New Roman"/>
          <w:sz w:val="24"/>
          <w:szCs w:val="24"/>
        </w:rPr>
        <w:t>Boisvert</w:t>
      </w:r>
      <w:proofErr w:type="spellEnd"/>
      <w:r w:rsidRPr="00CE1F22">
        <w:rPr>
          <w:rFonts w:ascii="Times New Roman" w:hAnsi="Times New Roman" w:cs="Times New Roman"/>
          <w:sz w:val="24"/>
          <w:szCs w:val="24"/>
        </w:rPr>
        <w:t>.”</w:t>
      </w:r>
      <w:r w:rsidRPr="00CE1F22">
        <w:rPr>
          <w:rStyle w:val="FootnoteReference"/>
          <w:rFonts w:ascii="Times New Roman" w:hAnsi="Times New Roman" w:cs="Times New Roman"/>
          <w:sz w:val="24"/>
          <w:szCs w:val="24"/>
        </w:rPr>
        <w:footnoteReference w:id="45"/>
      </w:r>
      <w:r w:rsidRPr="00CE1F22">
        <w:rPr>
          <w:rFonts w:ascii="Times New Roman" w:hAnsi="Times New Roman" w:cs="Times New Roman"/>
          <w:sz w:val="24"/>
          <w:szCs w:val="24"/>
        </w:rPr>
        <w:t xml:space="preserve"> In fact,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learned that the men had extended their stay overnight and returned the next day. </w:t>
      </w:r>
      <w:r w:rsidR="0004583C" w:rsidRPr="00CE1F22">
        <w:rPr>
          <w:rFonts w:ascii="Times New Roman" w:hAnsi="Times New Roman" w:cs="Times New Roman"/>
          <w:sz w:val="24"/>
          <w:szCs w:val="24"/>
        </w:rPr>
        <w:t>Similarly, while out hunting, Nelson and another hunter “found and fell upon quite a strange camp &amp; very near a camp of several lodges by far too numerous to remain here any longer with safety.”</w:t>
      </w:r>
      <w:r w:rsidR="0004583C" w:rsidRPr="00CE1F22">
        <w:rPr>
          <w:rStyle w:val="FootnoteReference"/>
          <w:rFonts w:ascii="Times New Roman" w:hAnsi="Times New Roman" w:cs="Times New Roman"/>
          <w:sz w:val="24"/>
          <w:szCs w:val="24"/>
        </w:rPr>
        <w:footnoteReference w:id="46"/>
      </w:r>
      <w:r w:rsidR="0004583C" w:rsidRPr="00CE1F22">
        <w:rPr>
          <w:rFonts w:ascii="Times New Roman" w:hAnsi="Times New Roman" w:cs="Times New Roman"/>
          <w:sz w:val="24"/>
          <w:szCs w:val="24"/>
        </w:rPr>
        <w:t xml:space="preserve"> Nelson and the hunter almost instantly supposed the print to be that of a Sioux, though without any clear </w:t>
      </w:r>
      <w:r w:rsidR="008D230B" w:rsidRPr="00CE1F22">
        <w:rPr>
          <w:rFonts w:ascii="Times New Roman" w:hAnsi="Times New Roman" w:cs="Times New Roman"/>
          <w:sz w:val="24"/>
          <w:szCs w:val="24"/>
        </w:rPr>
        <w:t>clarification</w:t>
      </w:r>
      <w:r w:rsidR="0004583C" w:rsidRPr="00CE1F22">
        <w:rPr>
          <w:rFonts w:ascii="Times New Roman" w:hAnsi="Times New Roman" w:cs="Times New Roman"/>
          <w:sz w:val="24"/>
          <w:szCs w:val="24"/>
        </w:rPr>
        <w:t xml:space="preserve">. Thus, fear of both </w:t>
      </w:r>
      <w:proofErr w:type="spellStart"/>
      <w:r w:rsidR="0004583C" w:rsidRPr="00CE1F22">
        <w:rPr>
          <w:rFonts w:ascii="Times New Roman" w:hAnsi="Times New Roman" w:cs="Times New Roman"/>
          <w:sz w:val="24"/>
          <w:szCs w:val="24"/>
        </w:rPr>
        <w:t>Curot</w:t>
      </w:r>
      <w:proofErr w:type="spellEnd"/>
      <w:r w:rsidR="0004583C" w:rsidRPr="00CE1F22">
        <w:rPr>
          <w:rFonts w:ascii="Times New Roman" w:hAnsi="Times New Roman" w:cs="Times New Roman"/>
          <w:sz w:val="24"/>
          <w:szCs w:val="24"/>
        </w:rPr>
        <w:t xml:space="preserve"> and Nelson made them suspect much more than was present at the time, though they had no concrete evidence for who was near or what could have occurred at the time.</w:t>
      </w:r>
    </w:p>
    <w:p w:rsidR="00B949E6" w:rsidRPr="00CE1F22" w:rsidRDefault="00282558" w:rsidP="00434C94">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In several instances, the</w:t>
      </w:r>
      <w:r w:rsidR="0004583C" w:rsidRPr="00CE1F22">
        <w:rPr>
          <w:rFonts w:ascii="Times New Roman" w:hAnsi="Times New Roman" w:cs="Times New Roman"/>
          <w:sz w:val="24"/>
          <w:szCs w:val="24"/>
        </w:rPr>
        <w:t xml:space="preserve"> fear of the Sioux ended with the two competing companies </w:t>
      </w:r>
      <w:r w:rsidR="008B75DC" w:rsidRPr="00CE1F22">
        <w:rPr>
          <w:rFonts w:ascii="Times New Roman" w:hAnsi="Times New Roman" w:cs="Times New Roman"/>
          <w:sz w:val="24"/>
          <w:szCs w:val="24"/>
        </w:rPr>
        <w:t xml:space="preserve">coming </w:t>
      </w:r>
      <w:r w:rsidR="0004583C" w:rsidRPr="00CE1F22">
        <w:rPr>
          <w:rFonts w:ascii="Times New Roman" w:hAnsi="Times New Roman" w:cs="Times New Roman"/>
          <w:sz w:val="24"/>
          <w:szCs w:val="24"/>
        </w:rPr>
        <w:t xml:space="preserve">together for some time. </w:t>
      </w:r>
      <w:r w:rsidR="00B949E6" w:rsidRPr="00CE1F22">
        <w:rPr>
          <w:rFonts w:ascii="Times New Roman" w:hAnsi="Times New Roman" w:cs="Times New Roman"/>
          <w:sz w:val="24"/>
          <w:szCs w:val="24"/>
        </w:rPr>
        <w:t xml:space="preserve">At one point, </w:t>
      </w:r>
      <w:r w:rsidR="00CE55CC" w:rsidRPr="00CE1F22">
        <w:rPr>
          <w:rFonts w:ascii="Times New Roman" w:hAnsi="Times New Roman" w:cs="Times New Roman"/>
          <w:sz w:val="24"/>
          <w:szCs w:val="24"/>
        </w:rPr>
        <w:t xml:space="preserve">while making and collecting nets for fishing, two traders </w:t>
      </w:r>
      <w:r w:rsidR="0004583C" w:rsidRPr="00CE1F22">
        <w:rPr>
          <w:rFonts w:ascii="Times New Roman" w:hAnsi="Times New Roman" w:cs="Times New Roman"/>
          <w:sz w:val="24"/>
          <w:szCs w:val="24"/>
        </w:rPr>
        <w:t xml:space="preserve">with </w:t>
      </w:r>
      <w:proofErr w:type="spellStart"/>
      <w:r w:rsidR="0004583C" w:rsidRPr="00CE1F22">
        <w:rPr>
          <w:rFonts w:ascii="Times New Roman" w:hAnsi="Times New Roman" w:cs="Times New Roman"/>
          <w:sz w:val="24"/>
          <w:szCs w:val="24"/>
        </w:rPr>
        <w:t>Curot</w:t>
      </w:r>
      <w:proofErr w:type="spellEnd"/>
      <w:r w:rsidR="0004583C" w:rsidRPr="00CE1F22">
        <w:rPr>
          <w:rFonts w:ascii="Times New Roman" w:hAnsi="Times New Roman" w:cs="Times New Roman"/>
          <w:sz w:val="24"/>
          <w:szCs w:val="24"/>
        </w:rPr>
        <w:t xml:space="preserve"> </w:t>
      </w:r>
      <w:r w:rsidR="00CE55CC" w:rsidRPr="00CE1F22">
        <w:rPr>
          <w:rFonts w:ascii="Times New Roman" w:hAnsi="Times New Roman" w:cs="Times New Roman"/>
          <w:sz w:val="24"/>
          <w:szCs w:val="24"/>
        </w:rPr>
        <w:t xml:space="preserve">spotted four men walking towards them in the distance. The event spiraled into </w:t>
      </w:r>
      <w:proofErr w:type="spellStart"/>
      <w:r w:rsidR="00CE55CC" w:rsidRPr="00CE1F22">
        <w:rPr>
          <w:rFonts w:ascii="Times New Roman" w:hAnsi="Times New Roman" w:cs="Times New Roman"/>
          <w:sz w:val="24"/>
          <w:szCs w:val="24"/>
        </w:rPr>
        <w:t>Sa</w:t>
      </w:r>
      <w:r w:rsidR="00A01ED2" w:rsidRPr="00CE1F22">
        <w:rPr>
          <w:rFonts w:ascii="Times New Roman" w:hAnsi="Times New Roman" w:cs="Times New Roman"/>
          <w:sz w:val="24"/>
          <w:szCs w:val="24"/>
        </w:rPr>
        <w:t>yer</w:t>
      </w:r>
      <w:proofErr w:type="spellEnd"/>
      <w:r w:rsidR="00A01ED2" w:rsidRPr="00CE1F22">
        <w:rPr>
          <w:rFonts w:ascii="Times New Roman" w:hAnsi="Times New Roman" w:cs="Times New Roman"/>
          <w:sz w:val="24"/>
          <w:szCs w:val="24"/>
        </w:rPr>
        <w:t xml:space="preserve"> locking himself in his fort, </w:t>
      </w:r>
      <w:proofErr w:type="spellStart"/>
      <w:r w:rsidR="00A01ED2" w:rsidRPr="00CE1F22">
        <w:rPr>
          <w:rFonts w:ascii="Times New Roman" w:hAnsi="Times New Roman" w:cs="Times New Roman"/>
          <w:sz w:val="24"/>
          <w:szCs w:val="24"/>
        </w:rPr>
        <w:t>Curot</w:t>
      </w:r>
      <w:proofErr w:type="spellEnd"/>
      <w:r w:rsidR="00A01ED2" w:rsidRPr="00CE1F22">
        <w:rPr>
          <w:rFonts w:ascii="Times New Roman" w:hAnsi="Times New Roman" w:cs="Times New Roman"/>
          <w:sz w:val="24"/>
          <w:szCs w:val="24"/>
        </w:rPr>
        <w:t xml:space="preserve"> preparing guns in case of attack, and ultimately, </w:t>
      </w:r>
      <w:proofErr w:type="spellStart"/>
      <w:r w:rsidR="00A01ED2" w:rsidRPr="00CE1F22">
        <w:rPr>
          <w:rFonts w:ascii="Times New Roman" w:hAnsi="Times New Roman" w:cs="Times New Roman"/>
          <w:sz w:val="24"/>
          <w:szCs w:val="24"/>
        </w:rPr>
        <w:t>Curot</w:t>
      </w:r>
      <w:proofErr w:type="spellEnd"/>
      <w:r w:rsidR="00A01ED2" w:rsidRPr="00CE1F22">
        <w:rPr>
          <w:rFonts w:ascii="Times New Roman" w:hAnsi="Times New Roman" w:cs="Times New Roman"/>
          <w:sz w:val="24"/>
          <w:szCs w:val="24"/>
        </w:rPr>
        <w:t xml:space="preserve"> finding no footprints in the </w:t>
      </w:r>
      <w:r w:rsidR="002B6CAF" w:rsidRPr="00CE1F22">
        <w:rPr>
          <w:rFonts w:ascii="Times New Roman" w:hAnsi="Times New Roman" w:cs="Times New Roman"/>
          <w:sz w:val="24"/>
          <w:szCs w:val="24"/>
        </w:rPr>
        <w:t>snow</w:t>
      </w:r>
      <w:r w:rsidR="00B949E6" w:rsidRPr="00CE1F22">
        <w:rPr>
          <w:rFonts w:ascii="Times New Roman" w:hAnsi="Times New Roman" w:cs="Times New Roman"/>
          <w:sz w:val="24"/>
          <w:szCs w:val="24"/>
        </w:rPr>
        <w:t xml:space="preserve"> </w:t>
      </w:r>
      <w:r w:rsidR="00A01ED2" w:rsidRPr="00CE1F22">
        <w:rPr>
          <w:rFonts w:ascii="Times New Roman" w:hAnsi="Times New Roman" w:cs="Times New Roman"/>
          <w:sz w:val="24"/>
          <w:szCs w:val="24"/>
        </w:rPr>
        <w:t>the next morning.</w:t>
      </w:r>
      <w:r w:rsidR="00A01ED2" w:rsidRPr="00CE1F22">
        <w:rPr>
          <w:rStyle w:val="FootnoteReference"/>
          <w:rFonts w:ascii="Times New Roman" w:hAnsi="Times New Roman" w:cs="Times New Roman"/>
          <w:sz w:val="24"/>
          <w:szCs w:val="24"/>
        </w:rPr>
        <w:footnoteReference w:id="47"/>
      </w:r>
      <w:r w:rsidR="00A10F42" w:rsidRPr="00CE1F22">
        <w:rPr>
          <w:rFonts w:ascii="Times New Roman" w:hAnsi="Times New Roman" w:cs="Times New Roman"/>
          <w:sz w:val="24"/>
          <w:szCs w:val="24"/>
        </w:rPr>
        <w:t xml:space="preserve"> The men, staying up most of the </w:t>
      </w:r>
      <w:r w:rsidR="00A10F42" w:rsidRPr="00CE1F22">
        <w:rPr>
          <w:rFonts w:ascii="Times New Roman" w:hAnsi="Times New Roman" w:cs="Times New Roman"/>
          <w:sz w:val="24"/>
          <w:szCs w:val="24"/>
        </w:rPr>
        <w:lastRenderedPageBreak/>
        <w:t xml:space="preserve">night to protect their house, </w:t>
      </w:r>
      <w:r w:rsidR="00B949E6" w:rsidRPr="00CE1F22">
        <w:rPr>
          <w:rFonts w:ascii="Times New Roman" w:hAnsi="Times New Roman" w:cs="Times New Roman"/>
          <w:sz w:val="24"/>
          <w:szCs w:val="24"/>
        </w:rPr>
        <w:t xml:space="preserve">allowed </w:t>
      </w:r>
      <w:r w:rsidR="00A10F42" w:rsidRPr="00CE1F22">
        <w:rPr>
          <w:rFonts w:ascii="Times New Roman" w:hAnsi="Times New Roman" w:cs="Times New Roman"/>
          <w:sz w:val="24"/>
          <w:szCs w:val="24"/>
        </w:rPr>
        <w:t xml:space="preserve">this event </w:t>
      </w:r>
      <w:r w:rsidR="00B949E6" w:rsidRPr="00CE1F22">
        <w:rPr>
          <w:rFonts w:ascii="Times New Roman" w:hAnsi="Times New Roman" w:cs="Times New Roman"/>
          <w:sz w:val="24"/>
          <w:szCs w:val="24"/>
        </w:rPr>
        <w:t xml:space="preserve">to </w:t>
      </w:r>
      <w:r w:rsidR="00A10F42" w:rsidRPr="00CE1F22">
        <w:rPr>
          <w:rFonts w:ascii="Times New Roman" w:hAnsi="Times New Roman" w:cs="Times New Roman"/>
          <w:sz w:val="24"/>
          <w:szCs w:val="24"/>
        </w:rPr>
        <w:t xml:space="preserve">increase their fear and paranoia of the Sioux. Not only did the men fishing fail to recognize the </w:t>
      </w:r>
      <w:r w:rsidR="00CF58FA" w:rsidRPr="00CE1F22">
        <w:rPr>
          <w:rFonts w:ascii="Times New Roman" w:hAnsi="Times New Roman" w:cs="Times New Roman"/>
          <w:sz w:val="24"/>
          <w:szCs w:val="24"/>
        </w:rPr>
        <w:t>approaching figures</w:t>
      </w:r>
      <w:r w:rsidR="00A10F42" w:rsidRPr="00CE1F22">
        <w:rPr>
          <w:rFonts w:ascii="Times New Roman" w:hAnsi="Times New Roman" w:cs="Times New Roman"/>
          <w:sz w:val="24"/>
          <w:szCs w:val="24"/>
        </w:rPr>
        <w:t xml:space="preserve">, but the suspected fear ended quickly. In the end, the two companies lodged together momentarily in response to that night, “Mr. </w:t>
      </w:r>
      <w:proofErr w:type="spellStart"/>
      <w:r w:rsidR="00A10F42" w:rsidRPr="00CE1F22">
        <w:rPr>
          <w:rFonts w:ascii="Times New Roman" w:hAnsi="Times New Roman" w:cs="Times New Roman"/>
          <w:sz w:val="24"/>
          <w:szCs w:val="24"/>
        </w:rPr>
        <w:t>Sayer</w:t>
      </w:r>
      <w:proofErr w:type="spellEnd"/>
      <w:r w:rsidR="00A10F42" w:rsidRPr="00CE1F22">
        <w:rPr>
          <w:rFonts w:ascii="Times New Roman" w:hAnsi="Times New Roman" w:cs="Times New Roman"/>
          <w:sz w:val="24"/>
          <w:szCs w:val="24"/>
        </w:rPr>
        <w:t xml:space="preserve"> gave me his house in which I lived along with the pack.”</w:t>
      </w:r>
      <w:r w:rsidR="00A10F42" w:rsidRPr="00CE1F22">
        <w:rPr>
          <w:rStyle w:val="FootnoteReference"/>
          <w:rFonts w:ascii="Times New Roman" w:hAnsi="Times New Roman" w:cs="Times New Roman"/>
          <w:sz w:val="24"/>
          <w:szCs w:val="24"/>
        </w:rPr>
        <w:footnoteReference w:id="48"/>
      </w:r>
      <w:r w:rsidR="001B6C49" w:rsidRPr="00CE1F22">
        <w:rPr>
          <w:rFonts w:ascii="Times New Roman" w:hAnsi="Times New Roman" w:cs="Times New Roman"/>
          <w:sz w:val="24"/>
          <w:szCs w:val="24"/>
        </w:rPr>
        <w:t xml:space="preserve"> </w:t>
      </w:r>
      <w:r w:rsidR="00B949E6" w:rsidRPr="00CE1F22">
        <w:rPr>
          <w:rFonts w:ascii="Times New Roman" w:hAnsi="Times New Roman" w:cs="Times New Roman"/>
          <w:sz w:val="24"/>
          <w:szCs w:val="24"/>
        </w:rPr>
        <w:t xml:space="preserve">As a result of </w:t>
      </w:r>
      <w:r w:rsidR="001B6C49" w:rsidRPr="00CE1F22">
        <w:rPr>
          <w:rFonts w:ascii="Times New Roman" w:hAnsi="Times New Roman" w:cs="Times New Roman"/>
          <w:sz w:val="24"/>
          <w:szCs w:val="24"/>
        </w:rPr>
        <w:t xml:space="preserve">many </w:t>
      </w:r>
      <w:r w:rsidR="00B949E6" w:rsidRPr="00CE1F22">
        <w:rPr>
          <w:rFonts w:ascii="Times New Roman" w:hAnsi="Times New Roman" w:cs="Times New Roman"/>
          <w:sz w:val="24"/>
          <w:szCs w:val="24"/>
        </w:rPr>
        <w:t xml:space="preserve">such </w:t>
      </w:r>
      <w:r w:rsidR="001B6C49" w:rsidRPr="00CE1F22">
        <w:rPr>
          <w:rFonts w:ascii="Times New Roman" w:hAnsi="Times New Roman" w:cs="Times New Roman"/>
          <w:sz w:val="24"/>
          <w:szCs w:val="24"/>
        </w:rPr>
        <w:t xml:space="preserve">events, Nelson noted, “In the last days of February we received frequently news of the </w:t>
      </w:r>
      <w:proofErr w:type="spellStart"/>
      <w:r w:rsidR="001B6C49" w:rsidRPr="00CE1F22">
        <w:rPr>
          <w:rFonts w:ascii="Times New Roman" w:hAnsi="Times New Roman" w:cs="Times New Roman"/>
          <w:sz w:val="24"/>
          <w:szCs w:val="24"/>
        </w:rPr>
        <w:t>Sciouxs</w:t>
      </w:r>
      <w:proofErr w:type="spellEnd"/>
      <w:r w:rsidR="001B6C49" w:rsidRPr="00CE1F22">
        <w:rPr>
          <w:rFonts w:ascii="Times New Roman" w:hAnsi="Times New Roman" w:cs="Times New Roman"/>
          <w:sz w:val="24"/>
          <w:szCs w:val="24"/>
        </w:rPr>
        <w:t xml:space="preserve"> in our neighborhood</w:t>
      </w:r>
      <w:r w:rsidR="00B949E6" w:rsidRPr="00CE1F22">
        <w:rPr>
          <w:rFonts w:ascii="Times New Roman" w:hAnsi="Times New Roman" w:cs="Times New Roman"/>
          <w:sz w:val="24"/>
          <w:szCs w:val="24"/>
        </w:rPr>
        <w:t xml:space="preserve">… </w:t>
      </w:r>
      <w:r w:rsidR="001B6C49" w:rsidRPr="00CE1F22">
        <w:rPr>
          <w:rFonts w:ascii="Times New Roman" w:hAnsi="Times New Roman" w:cs="Times New Roman"/>
          <w:sz w:val="24"/>
          <w:szCs w:val="24"/>
        </w:rPr>
        <w:t>We accordingly pulled down our house &amp; built up a shed in the N.W. fort.”</w:t>
      </w:r>
      <w:r w:rsidR="001B6C49" w:rsidRPr="00CE1F22">
        <w:rPr>
          <w:rStyle w:val="FootnoteReference"/>
          <w:rFonts w:ascii="Times New Roman" w:hAnsi="Times New Roman" w:cs="Times New Roman"/>
          <w:sz w:val="24"/>
          <w:szCs w:val="24"/>
        </w:rPr>
        <w:footnoteReference w:id="49"/>
      </w:r>
      <w:r w:rsidR="001B6C49" w:rsidRPr="00CE1F22">
        <w:rPr>
          <w:rFonts w:ascii="Times New Roman" w:hAnsi="Times New Roman" w:cs="Times New Roman"/>
          <w:sz w:val="24"/>
          <w:szCs w:val="24"/>
        </w:rPr>
        <w:t xml:space="preserve"> </w:t>
      </w:r>
    </w:p>
    <w:p w:rsidR="004208F6" w:rsidRPr="00CE1F22" w:rsidRDefault="00A10F42" w:rsidP="00434C94">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Thus, the Sioux </w:t>
      </w:r>
      <w:r w:rsidR="002375C1" w:rsidRPr="00CE1F22">
        <w:rPr>
          <w:rFonts w:ascii="Times New Roman" w:hAnsi="Times New Roman" w:cs="Times New Roman"/>
          <w:sz w:val="24"/>
          <w:szCs w:val="24"/>
        </w:rPr>
        <w:t>contributed to</w:t>
      </w:r>
      <w:r w:rsidRPr="00CE1F22">
        <w:rPr>
          <w:rFonts w:ascii="Times New Roman" w:hAnsi="Times New Roman" w:cs="Times New Roman"/>
          <w:sz w:val="24"/>
          <w:szCs w:val="24"/>
        </w:rPr>
        <w:t xml:space="preserve"> the discreet friendship that took place among the competition. When examining the situation, it was important to remember that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often complained of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trying to starve and sabotage</w:t>
      </w:r>
      <w:r w:rsidR="001B6C49" w:rsidRPr="00CE1F22">
        <w:rPr>
          <w:rFonts w:ascii="Times New Roman" w:hAnsi="Times New Roman" w:cs="Times New Roman"/>
          <w:sz w:val="24"/>
          <w:szCs w:val="24"/>
        </w:rPr>
        <w:t xml:space="preserve"> him and Nelson often contained jealously of the NWC men, who appeared </w:t>
      </w:r>
      <w:r w:rsidR="00B949E6" w:rsidRPr="00CE1F22">
        <w:rPr>
          <w:rFonts w:ascii="Times New Roman" w:hAnsi="Times New Roman" w:cs="Times New Roman"/>
          <w:sz w:val="24"/>
          <w:szCs w:val="24"/>
        </w:rPr>
        <w:t xml:space="preserve">to be </w:t>
      </w:r>
      <w:r w:rsidR="001B6C49" w:rsidRPr="00CE1F22">
        <w:rPr>
          <w:rFonts w:ascii="Times New Roman" w:hAnsi="Times New Roman" w:cs="Times New Roman"/>
          <w:sz w:val="24"/>
          <w:szCs w:val="24"/>
        </w:rPr>
        <w:t>full while Nelson had little food.</w:t>
      </w:r>
      <w:r w:rsidR="002B6CAF" w:rsidRPr="00CE1F22">
        <w:rPr>
          <w:rFonts w:ascii="Times New Roman" w:hAnsi="Times New Roman" w:cs="Times New Roman"/>
          <w:sz w:val="24"/>
          <w:szCs w:val="24"/>
        </w:rPr>
        <w:t xml:space="preserve"> </w:t>
      </w:r>
      <w:r w:rsidR="00B949E6" w:rsidRPr="00CE1F22">
        <w:rPr>
          <w:rFonts w:ascii="Times New Roman" w:hAnsi="Times New Roman" w:cs="Times New Roman"/>
          <w:sz w:val="24"/>
          <w:szCs w:val="24"/>
        </w:rPr>
        <w:t xml:space="preserve">Yet </w:t>
      </w:r>
      <w:r w:rsidRPr="00CE1F22">
        <w:rPr>
          <w:rFonts w:ascii="Times New Roman" w:hAnsi="Times New Roman" w:cs="Times New Roman"/>
          <w:sz w:val="24"/>
          <w:szCs w:val="24"/>
        </w:rPr>
        <w:t xml:space="preserve">the </w:t>
      </w:r>
      <w:r w:rsidR="002375C1" w:rsidRPr="00CE1F22">
        <w:rPr>
          <w:rFonts w:ascii="Times New Roman" w:hAnsi="Times New Roman" w:cs="Times New Roman"/>
          <w:sz w:val="24"/>
          <w:szCs w:val="24"/>
        </w:rPr>
        <w:t>problem</w:t>
      </w:r>
      <w:r w:rsidRPr="00CE1F22">
        <w:rPr>
          <w:rFonts w:ascii="Times New Roman" w:hAnsi="Times New Roman" w:cs="Times New Roman"/>
          <w:sz w:val="24"/>
          <w:szCs w:val="24"/>
        </w:rPr>
        <w:t xml:space="preserve"> of the Sioux </w:t>
      </w:r>
      <w:r w:rsidR="002375C1" w:rsidRPr="00CE1F22">
        <w:rPr>
          <w:rFonts w:ascii="Times New Roman" w:hAnsi="Times New Roman" w:cs="Times New Roman"/>
          <w:sz w:val="24"/>
          <w:szCs w:val="24"/>
        </w:rPr>
        <w:t>showed</w:t>
      </w:r>
      <w:r w:rsidR="0004583C" w:rsidRPr="00CE1F22">
        <w:rPr>
          <w:rFonts w:ascii="Times New Roman" w:hAnsi="Times New Roman" w:cs="Times New Roman"/>
          <w:sz w:val="24"/>
          <w:szCs w:val="24"/>
        </w:rPr>
        <w:t xml:space="preserve"> </w:t>
      </w:r>
      <w:r w:rsidR="001B6C49" w:rsidRPr="00CE1F22">
        <w:rPr>
          <w:rFonts w:ascii="Times New Roman" w:hAnsi="Times New Roman" w:cs="Times New Roman"/>
          <w:sz w:val="24"/>
          <w:szCs w:val="24"/>
        </w:rPr>
        <w:t>these</w:t>
      </w:r>
      <w:r w:rsidR="0004583C" w:rsidRPr="00CE1F22">
        <w:rPr>
          <w:rFonts w:ascii="Times New Roman" w:hAnsi="Times New Roman" w:cs="Times New Roman"/>
          <w:sz w:val="24"/>
          <w:szCs w:val="24"/>
        </w:rPr>
        <w:t xml:space="preserve"> two </w:t>
      </w:r>
      <w:r w:rsidR="00B949E6" w:rsidRPr="00CE1F22">
        <w:rPr>
          <w:rFonts w:ascii="Times New Roman" w:hAnsi="Times New Roman" w:cs="Times New Roman"/>
          <w:sz w:val="24"/>
          <w:szCs w:val="24"/>
        </w:rPr>
        <w:t xml:space="preserve">opposing companies coming together in times of crisis. </w:t>
      </w: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B775A8" w:rsidRPr="00CE1F22" w:rsidRDefault="00B775A8" w:rsidP="00B775A8">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American Indians</w:t>
      </w:r>
    </w:p>
    <w:p w:rsidR="008130AA" w:rsidRPr="00CE1F22" w:rsidRDefault="00460C33"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The NWC and the XYC provided the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area with a competition that was unheard of at the time. In the same way, the two clerks from the XYC related that their interactions with Native Americans in the area were not always comprised of friendly </w:t>
      </w:r>
      <w:r w:rsidR="00A1505B" w:rsidRPr="00CE1F22">
        <w:rPr>
          <w:rFonts w:ascii="Times New Roman" w:hAnsi="Times New Roman" w:cs="Times New Roman"/>
          <w:sz w:val="24"/>
          <w:szCs w:val="24"/>
        </w:rPr>
        <w:t>coex</w:t>
      </w:r>
      <w:r w:rsidR="00E27BDA" w:rsidRPr="00CE1F22">
        <w:rPr>
          <w:rFonts w:ascii="Times New Roman" w:hAnsi="Times New Roman" w:cs="Times New Roman"/>
          <w:sz w:val="24"/>
          <w:szCs w:val="24"/>
        </w:rPr>
        <w:t>istence. The</w:t>
      </w:r>
      <w:r w:rsidR="00A1505B" w:rsidRPr="00CE1F22">
        <w:rPr>
          <w:rFonts w:ascii="Times New Roman" w:hAnsi="Times New Roman" w:cs="Times New Roman"/>
          <w:sz w:val="24"/>
          <w:szCs w:val="24"/>
        </w:rPr>
        <w:t xml:space="preserve"> fur trade has served to </w:t>
      </w:r>
      <w:r w:rsidR="005E24B3" w:rsidRPr="00CE1F22">
        <w:rPr>
          <w:rFonts w:ascii="Times New Roman" w:hAnsi="Times New Roman" w:cs="Times New Roman"/>
          <w:sz w:val="24"/>
          <w:szCs w:val="24"/>
        </w:rPr>
        <w:t>epitomize</w:t>
      </w:r>
      <w:r w:rsidR="00A1505B" w:rsidRPr="00CE1F22">
        <w:rPr>
          <w:rFonts w:ascii="Times New Roman" w:hAnsi="Times New Roman" w:cs="Times New Roman"/>
          <w:sz w:val="24"/>
          <w:szCs w:val="24"/>
        </w:rPr>
        <w:t xml:space="preserve"> the interactions</w:t>
      </w:r>
      <w:r w:rsidR="005E24B3" w:rsidRPr="00CE1F22">
        <w:rPr>
          <w:rFonts w:ascii="Times New Roman" w:hAnsi="Times New Roman" w:cs="Times New Roman"/>
          <w:sz w:val="24"/>
          <w:szCs w:val="24"/>
        </w:rPr>
        <w:t xml:space="preserve"> between traders and American Indians</w:t>
      </w:r>
      <w:r w:rsidR="00A1505B" w:rsidRPr="00CE1F22">
        <w:rPr>
          <w:rFonts w:ascii="Times New Roman" w:hAnsi="Times New Roman" w:cs="Times New Roman"/>
          <w:sz w:val="24"/>
          <w:szCs w:val="24"/>
        </w:rPr>
        <w:t xml:space="preserve"> as beneficial, except for minor</w:t>
      </w:r>
      <w:r w:rsidR="008130AA" w:rsidRPr="00CE1F22">
        <w:rPr>
          <w:rFonts w:ascii="Times New Roman" w:hAnsi="Times New Roman" w:cs="Times New Roman"/>
          <w:sz w:val="24"/>
          <w:szCs w:val="24"/>
        </w:rPr>
        <w:t xml:space="preserve"> exceptions</w:t>
      </w:r>
      <w:r w:rsidR="002B6CAF" w:rsidRPr="00CE1F22">
        <w:rPr>
          <w:rFonts w:ascii="Times New Roman" w:hAnsi="Times New Roman" w:cs="Times New Roman"/>
          <w:sz w:val="24"/>
          <w:szCs w:val="24"/>
        </w:rPr>
        <w:t>.</w:t>
      </w:r>
    </w:p>
    <w:p w:rsidR="00406200" w:rsidRPr="00CE1F22" w:rsidRDefault="00A1505B"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Many historians </w:t>
      </w:r>
      <w:r w:rsidR="00916A23" w:rsidRPr="00CE1F22">
        <w:rPr>
          <w:rFonts w:ascii="Times New Roman" w:hAnsi="Times New Roman" w:cs="Times New Roman"/>
          <w:sz w:val="24"/>
          <w:szCs w:val="24"/>
        </w:rPr>
        <w:t xml:space="preserve">such as Patty </w:t>
      </w:r>
      <w:proofErr w:type="spellStart"/>
      <w:r w:rsidR="00916A23" w:rsidRPr="00CE1F22">
        <w:rPr>
          <w:rFonts w:ascii="Times New Roman" w:hAnsi="Times New Roman" w:cs="Times New Roman"/>
          <w:sz w:val="24"/>
          <w:szCs w:val="24"/>
        </w:rPr>
        <w:t>Loew</w:t>
      </w:r>
      <w:proofErr w:type="spellEnd"/>
      <w:r w:rsidR="00916A23" w:rsidRPr="00CE1F22">
        <w:rPr>
          <w:rFonts w:ascii="Times New Roman" w:hAnsi="Times New Roman" w:cs="Times New Roman"/>
          <w:sz w:val="24"/>
          <w:szCs w:val="24"/>
        </w:rPr>
        <w:t xml:space="preserve"> </w:t>
      </w:r>
      <w:r w:rsidRPr="00CE1F22">
        <w:rPr>
          <w:rFonts w:ascii="Times New Roman" w:hAnsi="Times New Roman" w:cs="Times New Roman"/>
          <w:sz w:val="24"/>
          <w:szCs w:val="24"/>
        </w:rPr>
        <w:t>label</w:t>
      </w:r>
      <w:r w:rsidR="009345DF" w:rsidRPr="00CE1F22">
        <w:rPr>
          <w:rFonts w:ascii="Times New Roman" w:hAnsi="Times New Roman" w:cs="Times New Roman"/>
          <w:sz w:val="24"/>
          <w:szCs w:val="24"/>
        </w:rPr>
        <w:t>ed</w:t>
      </w:r>
      <w:r w:rsidRPr="00CE1F22">
        <w:rPr>
          <w:rFonts w:ascii="Times New Roman" w:hAnsi="Times New Roman" w:cs="Times New Roman"/>
          <w:sz w:val="24"/>
          <w:szCs w:val="24"/>
        </w:rPr>
        <w:t xml:space="preserve"> the fur trading period as a </w:t>
      </w:r>
      <w:r w:rsidR="005E24B3" w:rsidRPr="00CE1F22">
        <w:rPr>
          <w:rFonts w:ascii="Times New Roman" w:hAnsi="Times New Roman" w:cs="Times New Roman"/>
          <w:sz w:val="24"/>
          <w:szCs w:val="24"/>
        </w:rPr>
        <w:t xml:space="preserve">time </w:t>
      </w:r>
      <w:r w:rsidRPr="00CE1F22">
        <w:rPr>
          <w:rFonts w:ascii="Times New Roman" w:hAnsi="Times New Roman" w:cs="Times New Roman"/>
          <w:sz w:val="24"/>
          <w:szCs w:val="24"/>
        </w:rPr>
        <w:t>where the French and Native Americans formed a ‘Middle Ground,’ wherein cultures blended together.</w:t>
      </w:r>
      <w:r w:rsidRPr="00CE1F22">
        <w:rPr>
          <w:rStyle w:val="FootnoteReference"/>
          <w:rFonts w:ascii="Times New Roman" w:hAnsi="Times New Roman" w:cs="Times New Roman"/>
          <w:sz w:val="24"/>
          <w:szCs w:val="24"/>
        </w:rPr>
        <w:footnoteReference w:id="50"/>
      </w:r>
      <w:r w:rsidRPr="00CE1F22">
        <w:rPr>
          <w:rFonts w:ascii="Times New Roman" w:hAnsi="Times New Roman" w:cs="Times New Roman"/>
          <w:sz w:val="24"/>
          <w:szCs w:val="24"/>
        </w:rPr>
        <w:t xml:space="preserve"> There was no doubt that the French were able to absorb into American Indian culture and enhance their trading empire. Many traders encouraged relations in order that French men “adopted Native foods, medicines, dress, and customs.”</w:t>
      </w:r>
      <w:r w:rsidRPr="00CE1F22">
        <w:rPr>
          <w:rStyle w:val="FootnoteReference"/>
          <w:rFonts w:ascii="Times New Roman" w:hAnsi="Times New Roman" w:cs="Times New Roman"/>
          <w:sz w:val="24"/>
          <w:szCs w:val="24"/>
        </w:rPr>
        <w:footnoteReference w:id="51"/>
      </w:r>
      <w:r w:rsidR="00460C33"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In this way, the French appealed to the Indians in ways that the British could and would not do at the time. </w:t>
      </w:r>
      <w:r w:rsidR="00CD4145" w:rsidRPr="00CE1F22">
        <w:rPr>
          <w:rFonts w:ascii="Times New Roman" w:hAnsi="Times New Roman" w:cs="Times New Roman"/>
          <w:sz w:val="24"/>
          <w:szCs w:val="24"/>
        </w:rPr>
        <w:t xml:space="preserve">Because of this appeal, the assimilation of French men into Indian culture had a significant impact on their ability to increase trade negotiations during the fur trade. </w:t>
      </w:r>
      <w:r w:rsidR="008130AA" w:rsidRPr="00CE1F22">
        <w:rPr>
          <w:rFonts w:ascii="Times New Roman" w:hAnsi="Times New Roman" w:cs="Times New Roman"/>
          <w:sz w:val="24"/>
          <w:szCs w:val="24"/>
        </w:rPr>
        <w:t>T</w:t>
      </w:r>
      <w:r w:rsidRPr="00CE1F22">
        <w:rPr>
          <w:rFonts w:ascii="Times New Roman" w:hAnsi="Times New Roman" w:cs="Times New Roman"/>
          <w:sz w:val="24"/>
          <w:szCs w:val="24"/>
        </w:rPr>
        <w:t xml:space="preserve">heir close living led the two groups to experience the unique lives of each other daily and eventually lead to the ‘Middle Ground’ that many historians analyze to this day. </w:t>
      </w:r>
    </w:p>
    <w:p w:rsidR="008130AA" w:rsidRPr="00CE1F22" w:rsidRDefault="00E95CE9" w:rsidP="00CD4145">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Though </w:t>
      </w:r>
      <w:r w:rsidR="00CD4145" w:rsidRPr="00CE1F22">
        <w:rPr>
          <w:rFonts w:ascii="Times New Roman" w:hAnsi="Times New Roman" w:cs="Times New Roman"/>
          <w:sz w:val="24"/>
          <w:szCs w:val="24"/>
        </w:rPr>
        <w:t xml:space="preserve">historians </w:t>
      </w:r>
      <w:r w:rsidR="00CE1F22" w:rsidRPr="00CE1F22">
        <w:rPr>
          <w:rFonts w:ascii="Times New Roman" w:hAnsi="Times New Roman" w:cs="Times New Roman"/>
          <w:sz w:val="24"/>
          <w:szCs w:val="24"/>
        </w:rPr>
        <w:t>such as</w:t>
      </w:r>
      <w:r w:rsidR="00CD4145" w:rsidRPr="00CE1F22">
        <w:rPr>
          <w:rFonts w:ascii="Times New Roman" w:hAnsi="Times New Roman" w:cs="Times New Roman"/>
          <w:sz w:val="24"/>
          <w:szCs w:val="24"/>
        </w:rPr>
        <w:t xml:space="preserve"> </w:t>
      </w:r>
      <w:proofErr w:type="spellStart"/>
      <w:r w:rsidR="00CD4145" w:rsidRPr="00CE1F22">
        <w:rPr>
          <w:rFonts w:ascii="Times New Roman" w:hAnsi="Times New Roman" w:cs="Times New Roman"/>
          <w:sz w:val="24"/>
          <w:szCs w:val="24"/>
        </w:rPr>
        <w:t>Loew</w:t>
      </w:r>
      <w:proofErr w:type="spellEnd"/>
      <w:r w:rsidR="00CD4145" w:rsidRPr="00CE1F22">
        <w:rPr>
          <w:rFonts w:ascii="Times New Roman" w:hAnsi="Times New Roman" w:cs="Times New Roman"/>
          <w:sz w:val="24"/>
          <w:szCs w:val="24"/>
        </w:rPr>
        <w:t xml:space="preserve"> argue</w:t>
      </w:r>
      <w:r w:rsidRPr="00CE1F22">
        <w:rPr>
          <w:rFonts w:ascii="Times New Roman" w:hAnsi="Times New Roman" w:cs="Times New Roman"/>
          <w:sz w:val="24"/>
          <w:szCs w:val="24"/>
        </w:rPr>
        <w:t xml:space="preserve"> </w:t>
      </w:r>
      <w:r w:rsidR="00CD4145" w:rsidRPr="00CE1F22">
        <w:rPr>
          <w:rFonts w:ascii="Times New Roman" w:hAnsi="Times New Roman" w:cs="Times New Roman"/>
          <w:sz w:val="24"/>
          <w:szCs w:val="24"/>
        </w:rPr>
        <w:t>that</w:t>
      </w:r>
      <w:r w:rsidRPr="00CE1F22">
        <w:rPr>
          <w:rFonts w:ascii="Times New Roman" w:hAnsi="Times New Roman" w:cs="Times New Roman"/>
          <w:sz w:val="24"/>
          <w:szCs w:val="24"/>
        </w:rPr>
        <w:t xml:space="preserve"> peaceful negotiations that took place, it was clear that this was not the case in the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region. Both clerks from the XYC related throughout their experiences that run-ins with the Native Americans were </w:t>
      </w:r>
      <w:r w:rsidR="008130AA" w:rsidRPr="00CE1F22">
        <w:rPr>
          <w:rFonts w:ascii="Times New Roman" w:hAnsi="Times New Roman" w:cs="Times New Roman"/>
          <w:sz w:val="24"/>
          <w:szCs w:val="24"/>
        </w:rPr>
        <w:t xml:space="preserve">often </w:t>
      </w:r>
      <w:r w:rsidRPr="00CE1F22">
        <w:rPr>
          <w:rFonts w:ascii="Times New Roman" w:hAnsi="Times New Roman" w:cs="Times New Roman"/>
          <w:sz w:val="24"/>
          <w:szCs w:val="24"/>
        </w:rPr>
        <w:t xml:space="preserve">far from diplomatic. On occasion, the clerks recorded the actual violence that took place along with the confusion of the native inhabitants of the land. </w:t>
      </w:r>
      <w:r w:rsidR="00CD4145" w:rsidRPr="00CE1F22">
        <w:rPr>
          <w:rFonts w:ascii="Times New Roman" w:hAnsi="Times New Roman" w:cs="Times New Roman"/>
          <w:sz w:val="24"/>
          <w:szCs w:val="24"/>
        </w:rPr>
        <w:t xml:space="preserve">In some cases, assimilation may not have </w:t>
      </w:r>
      <w:r w:rsidR="002C1C4E" w:rsidRPr="00CE1F22">
        <w:rPr>
          <w:rFonts w:ascii="Times New Roman" w:hAnsi="Times New Roman" w:cs="Times New Roman"/>
          <w:sz w:val="24"/>
          <w:szCs w:val="24"/>
        </w:rPr>
        <w:t>helped</w:t>
      </w:r>
      <w:r w:rsidR="00CD4145" w:rsidRPr="00CE1F22">
        <w:rPr>
          <w:rFonts w:ascii="Times New Roman" w:hAnsi="Times New Roman" w:cs="Times New Roman"/>
          <w:sz w:val="24"/>
          <w:szCs w:val="24"/>
        </w:rPr>
        <w:t xml:space="preserve"> </w:t>
      </w:r>
      <w:r w:rsidR="002C1C4E" w:rsidRPr="00CE1F22">
        <w:rPr>
          <w:rFonts w:ascii="Times New Roman" w:hAnsi="Times New Roman" w:cs="Times New Roman"/>
          <w:sz w:val="24"/>
          <w:szCs w:val="24"/>
        </w:rPr>
        <w:lastRenderedPageBreak/>
        <w:t>during the fur trade</w:t>
      </w:r>
      <w:r w:rsidR="00CD4145" w:rsidRPr="00CE1F22">
        <w:rPr>
          <w:rFonts w:ascii="Times New Roman" w:hAnsi="Times New Roman" w:cs="Times New Roman"/>
          <w:sz w:val="24"/>
          <w:szCs w:val="24"/>
        </w:rPr>
        <w:t xml:space="preserve">. It can be argued that constantly following commands to share their game and gatherings, the </w:t>
      </w:r>
      <w:proofErr w:type="spellStart"/>
      <w:r w:rsidR="00CD4145" w:rsidRPr="00CE1F22">
        <w:rPr>
          <w:rFonts w:ascii="Times New Roman" w:hAnsi="Times New Roman" w:cs="Times New Roman"/>
          <w:sz w:val="24"/>
          <w:szCs w:val="24"/>
        </w:rPr>
        <w:t>Ojibwe</w:t>
      </w:r>
      <w:proofErr w:type="spellEnd"/>
      <w:r w:rsidR="00CD4145" w:rsidRPr="00CE1F22">
        <w:rPr>
          <w:rFonts w:ascii="Times New Roman" w:hAnsi="Times New Roman" w:cs="Times New Roman"/>
          <w:sz w:val="24"/>
          <w:szCs w:val="24"/>
        </w:rPr>
        <w:t xml:space="preserve"> started to pursue their own interests, most often adhering to</w:t>
      </w:r>
      <w:r w:rsidR="002C1C4E" w:rsidRPr="00CE1F22">
        <w:rPr>
          <w:rFonts w:ascii="Times New Roman" w:hAnsi="Times New Roman" w:cs="Times New Roman"/>
          <w:sz w:val="24"/>
          <w:szCs w:val="24"/>
        </w:rPr>
        <w:t xml:space="preserve"> contexts of their own </w:t>
      </w:r>
      <w:r w:rsidR="00CD4145" w:rsidRPr="00CE1F22">
        <w:rPr>
          <w:rFonts w:ascii="Times New Roman" w:hAnsi="Times New Roman" w:cs="Times New Roman"/>
          <w:sz w:val="24"/>
          <w:szCs w:val="24"/>
        </w:rPr>
        <w:t>culture</w:t>
      </w:r>
      <w:r w:rsidR="002C1C4E" w:rsidRPr="00CE1F22">
        <w:rPr>
          <w:rFonts w:ascii="Times New Roman" w:hAnsi="Times New Roman" w:cs="Times New Roman"/>
          <w:sz w:val="24"/>
          <w:szCs w:val="24"/>
        </w:rPr>
        <w:t>.</w:t>
      </w:r>
      <w:r w:rsidR="00CD4145" w:rsidRPr="00CE1F22">
        <w:rPr>
          <w:rStyle w:val="FootnoteReference"/>
          <w:rFonts w:ascii="Times New Roman" w:hAnsi="Times New Roman" w:cs="Times New Roman"/>
          <w:sz w:val="24"/>
          <w:szCs w:val="24"/>
        </w:rPr>
        <w:footnoteReference w:id="52"/>
      </w:r>
      <w:r w:rsidR="002C1C4E" w:rsidRPr="00CE1F22">
        <w:rPr>
          <w:rFonts w:ascii="Times New Roman" w:hAnsi="Times New Roman" w:cs="Times New Roman"/>
          <w:sz w:val="24"/>
          <w:szCs w:val="24"/>
        </w:rPr>
        <w:t xml:space="preserve"> In these cases, American Indians felt it important to promote their culture while surviving instead of constantly supplying the traders with their goods. Due to this promotion of self-interests, the argument that occurred at </w:t>
      </w:r>
      <w:proofErr w:type="spellStart"/>
      <w:r w:rsidR="002C1C4E" w:rsidRPr="00CE1F22">
        <w:rPr>
          <w:rFonts w:ascii="Times New Roman" w:hAnsi="Times New Roman" w:cs="Times New Roman"/>
          <w:sz w:val="24"/>
          <w:szCs w:val="24"/>
        </w:rPr>
        <w:t>Folle</w:t>
      </w:r>
      <w:proofErr w:type="spellEnd"/>
      <w:r w:rsidR="002C1C4E" w:rsidRPr="00CE1F22">
        <w:rPr>
          <w:rFonts w:ascii="Times New Roman" w:hAnsi="Times New Roman" w:cs="Times New Roman"/>
          <w:sz w:val="24"/>
          <w:szCs w:val="24"/>
        </w:rPr>
        <w:t xml:space="preserve"> </w:t>
      </w:r>
      <w:proofErr w:type="spellStart"/>
      <w:r w:rsidR="002C1C4E" w:rsidRPr="00CE1F22">
        <w:rPr>
          <w:rFonts w:ascii="Times New Roman" w:hAnsi="Times New Roman" w:cs="Times New Roman"/>
          <w:sz w:val="24"/>
          <w:szCs w:val="24"/>
        </w:rPr>
        <w:t>Avoine</w:t>
      </w:r>
      <w:proofErr w:type="spellEnd"/>
      <w:r w:rsidR="002C1C4E" w:rsidRPr="00CE1F22">
        <w:rPr>
          <w:rFonts w:ascii="Times New Roman" w:hAnsi="Times New Roman" w:cs="Times New Roman"/>
          <w:sz w:val="24"/>
          <w:szCs w:val="24"/>
        </w:rPr>
        <w:t xml:space="preserve"> can be explained more easily. </w:t>
      </w:r>
    </w:p>
    <w:p w:rsidR="008130AA" w:rsidRPr="00CE1F22" w:rsidRDefault="00E95CE9"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On the first of November</w:t>
      </w:r>
      <w:r w:rsidR="002B6CAF" w:rsidRPr="00CE1F22">
        <w:rPr>
          <w:rFonts w:ascii="Times New Roman" w:hAnsi="Times New Roman" w:cs="Times New Roman"/>
          <w:sz w:val="24"/>
          <w:szCs w:val="24"/>
        </w:rPr>
        <w:t xml:space="preserve"> in 1803, having disagreed with</w:t>
      </w:r>
      <w:r w:rsidRPr="00CE1F22">
        <w:rPr>
          <w:rFonts w:ascii="Times New Roman" w:hAnsi="Times New Roman" w:cs="Times New Roman"/>
          <w:sz w:val="24"/>
          <w:szCs w:val="24"/>
        </w:rPr>
        <w:t xml:space="preserve"> </w:t>
      </w:r>
      <w:r w:rsidR="008130AA" w:rsidRPr="00CE1F22">
        <w:rPr>
          <w:rFonts w:ascii="Times New Roman" w:hAnsi="Times New Roman" w:cs="Times New Roman"/>
          <w:sz w:val="24"/>
          <w:szCs w:val="24"/>
        </w:rPr>
        <w:t xml:space="preserve">an </w:t>
      </w:r>
      <w:r w:rsidRPr="00CE1F22">
        <w:rPr>
          <w:rFonts w:ascii="Times New Roman" w:hAnsi="Times New Roman" w:cs="Times New Roman"/>
          <w:sz w:val="24"/>
          <w:szCs w:val="24"/>
        </w:rPr>
        <w:t xml:space="preserve">Indian about trading,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stated, “I had much trouble with this Indian. I received several blows of his fist, one especially that made my upper lip swell up.”</w:t>
      </w:r>
      <w:r w:rsidRPr="00CE1F22">
        <w:rPr>
          <w:rStyle w:val="FootnoteReference"/>
          <w:rFonts w:ascii="Times New Roman" w:hAnsi="Times New Roman" w:cs="Times New Roman"/>
          <w:sz w:val="24"/>
          <w:szCs w:val="24"/>
        </w:rPr>
        <w:footnoteReference w:id="53"/>
      </w:r>
      <w:r w:rsidRPr="00CE1F22">
        <w:rPr>
          <w:rFonts w:ascii="Times New Roman" w:hAnsi="Times New Roman" w:cs="Times New Roman"/>
          <w:sz w:val="24"/>
          <w:szCs w:val="24"/>
        </w:rPr>
        <w:t xml:space="preserve"> From this instance, it can be noted that it was trading talks that caused the scuffle between the two men. When the two cultures were creating the ‘Middle Ground,’ it included adapting to the culture of one another. In the case of the American Indians, many goods</w:t>
      </w:r>
      <w:r w:rsidR="008130AA" w:rsidRPr="00CE1F22">
        <w:rPr>
          <w:rFonts w:ascii="Times New Roman" w:hAnsi="Times New Roman" w:cs="Times New Roman"/>
          <w:sz w:val="24"/>
          <w:szCs w:val="24"/>
        </w:rPr>
        <w:t>,</w:t>
      </w:r>
      <w:r w:rsidRPr="00CE1F22">
        <w:rPr>
          <w:rFonts w:ascii="Times New Roman" w:hAnsi="Times New Roman" w:cs="Times New Roman"/>
          <w:sz w:val="24"/>
          <w:szCs w:val="24"/>
        </w:rPr>
        <w:t xml:space="preserve"> suc</w:t>
      </w:r>
      <w:r w:rsidR="005E24B3" w:rsidRPr="00CE1F22">
        <w:rPr>
          <w:rFonts w:ascii="Times New Roman" w:hAnsi="Times New Roman" w:cs="Times New Roman"/>
          <w:sz w:val="24"/>
          <w:szCs w:val="24"/>
        </w:rPr>
        <w:t>h as metal</w:t>
      </w:r>
      <w:r w:rsidR="008130AA" w:rsidRPr="00CE1F22">
        <w:rPr>
          <w:rFonts w:ascii="Times New Roman" w:hAnsi="Times New Roman" w:cs="Times New Roman"/>
          <w:sz w:val="24"/>
          <w:szCs w:val="24"/>
        </w:rPr>
        <w:t>,</w:t>
      </w:r>
      <w:r w:rsidR="005E24B3" w:rsidRPr="00CE1F22">
        <w:rPr>
          <w:rFonts w:ascii="Times New Roman" w:hAnsi="Times New Roman" w:cs="Times New Roman"/>
          <w:sz w:val="24"/>
          <w:szCs w:val="24"/>
        </w:rPr>
        <w:t xml:space="preserve"> were coveted greatly. Therefore, Indians became very dependent on obtaining these materials.</w:t>
      </w:r>
      <w:r w:rsidRPr="00CE1F22">
        <w:rPr>
          <w:rFonts w:ascii="Times New Roman" w:hAnsi="Times New Roman" w:cs="Times New Roman"/>
          <w:sz w:val="24"/>
          <w:szCs w:val="24"/>
        </w:rPr>
        <w:t xml:space="preserve"> </w:t>
      </w:r>
    </w:p>
    <w:p w:rsidR="00A1505B" w:rsidRPr="00CE1F22" w:rsidRDefault="00E95CE9"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Nelson also noted circumstances where the actions of the Indians were confusing to him. </w:t>
      </w:r>
      <w:r w:rsidR="006C2031" w:rsidRPr="00CE1F22">
        <w:rPr>
          <w:rFonts w:ascii="Times New Roman" w:hAnsi="Times New Roman" w:cs="Times New Roman"/>
          <w:sz w:val="24"/>
          <w:szCs w:val="24"/>
        </w:rPr>
        <w:t>Upon one trip, “the Indians had killed a bear, &amp; eat it while we were carrying their things on.”</w:t>
      </w:r>
      <w:r w:rsidR="006C2031" w:rsidRPr="00CE1F22">
        <w:rPr>
          <w:rStyle w:val="FootnoteReference"/>
          <w:rFonts w:ascii="Times New Roman" w:hAnsi="Times New Roman" w:cs="Times New Roman"/>
          <w:sz w:val="24"/>
          <w:szCs w:val="24"/>
        </w:rPr>
        <w:footnoteReference w:id="54"/>
      </w:r>
      <w:r w:rsidR="006C2031" w:rsidRPr="00CE1F22">
        <w:rPr>
          <w:rFonts w:ascii="Times New Roman" w:hAnsi="Times New Roman" w:cs="Times New Roman"/>
          <w:sz w:val="24"/>
          <w:szCs w:val="24"/>
        </w:rPr>
        <w:t xml:space="preserve"> </w:t>
      </w:r>
      <w:r w:rsidR="00B44175" w:rsidRPr="00CE1F22">
        <w:rPr>
          <w:rFonts w:ascii="Times New Roman" w:hAnsi="Times New Roman" w:cs="Times New Roman"/>
          <w:sz w:val="24"/>
          <w:szCs w:val="24"/>
        </w:rPr>
        <w:t>Showing that they were displeased with this decision, the traders became part of a “Scuffle”</w:t>
      </w:r>
      <w:r w:rsidR="00F06245" w:rsidRPr="00CE1F22">
        <w:rPr>
          <w:rFonts w:ascii="Times New Roman" w:hAnsi="Times New Roman" w:cs="Times New Roman"/>
          <w:sz w:val="24"/>
          <w:szCs w:val="24"/>
        </w:rPr>
        <w:t xml:space="preserve"> in which they defended themselves against the Indians. Nelson considered the Indians inconsiderate as they lived together and kept each other content and alive, but the Natives were “still so blind that we could not understand.”</w:t>
      </w:r>
      <w:r w:rsidR="00F06245" w:rsidRPr="00CE1F22">
        <w:rPr>
          <w:rStyle w:val="FootnoteReference"/>
          <w:rFonts w:ascii="Times New Roman" w:hAnsi="Times New Roman" w:cs="Times New Roman"/>
          <w:sz w:val="24"/>
          <w:szCs w:val="24"/>
        </w:rPr>
        <w:footnoteReference w:id="55"/>
      </w:r>
      <w:r w:rsidR="00F06245" w:rsidRPr="00CE1F22">
        <w:rPr>
          <w:rFonts w:ascii="Times New Roman" w:hAnsi="Times New Roman" w:cs="Times New Roman"/>
          <w:sz w:val="24"/>
          <w:szCs w:val="24"/>
        </w:rPr>
        <w:t xml:space="preserve"> Nelson and his men failed to comprehend why the Indians acted in such a way. Just as </w:t>
      </w:r>
      <w:proofErr w:type="spellStart"/>
      <w:r w:rsidR="00F06245" w:rsidRPr="00CE1F22">
        <w:rPr>
          <w:rFonts w:ascii="Times New Roman" w:hAnsi="Times New Roman" w:cs="Times New Roman"/>
          <w:sz w:val="24"/>
          <w:szCs w:val="24"/>
        </w:rPr>
        <w:t>Curot</w:t>
      </w:r>
      <w:proofErr w:type="spellEnd"/>
      <w:r w:rsidR="00F06245" w:rsidRPr="00CE1F22">
        <w:rPr>
          <w:rFonts w:ascii="Times New Roman" w:hAnsi="Times New Roman" w:cs="Times New Roman"/>
          <w:sz w:val="24"/>
          <w:szCs w:val="24"/>
        </w:rPr>
        <w:t xml:space="preserve"> struggled to agree during trading talks</w:t>
      </w:r>
      <w:r w:rsidR="005E24B3" w:rsidRPr="00CE1F22">
        <w:rPr>
          <w:rFonts w:ascii="Times New Roman" w:hAnsi="Times New Roman" w:cs="Times New Roman"/>
          <w:sz w:val="24"/>
          <w:szCs w:val="24"/>
        </w:rPr>
        <w:t xml:space="preserve"> and terms</w:t>
      </w:r>
      <w:r w:rsidR="00F06245" w:rsidRPr="00CE1F22">
        <w:rPr>
          <w:rFonts w:ascii="Times New Roman" w:hAnsi="Times New Roman" w:cs="Times New Roman"/>
          <w:sz w:val="24"/>
          <w:szCs w:val="24"/>
        </w:rPr>
        <w:t xml:space="preserve">, Nelson was </w:t>
      </w:r>
      <w:r w:rsidR="00F06245" w:rsidRPr="00CE1F22">
        <w:rPr>
          <w:rFonts w:ascii="Times New Roman" w:hAnsi="Times New Roman" w:cs="Times New Roman"/>
          <w:sz w:val="24"/>
          <w:szCs w:val="24"/>
        </w:rPr>
        <w:lastRenderedPageBreak/>
        <w:t>discouraged and frustrated as to how the culture of the Indian worked.</w:t>
      </w:r>
      <w:r w:rsidR="002B6CAF" w:rsidRPr="00CE1F22">
        <w:rPr>
          <w:rFonts w:ascii="Times New Roman" w:hAnsi="Times New Roman" w:cs="Times New Roman"/>
          <w:strike/>
          <w:sz w:val="24"/>
          <w:szCs w:val="24"/>
        </w:rPr>
        <w:t xml:space="preserve"> </w:t>
      </w:r>
      <w:r w:rsidR="00184981" w:rsidRPr="00CE1F22">
        <w:rPr>
          <w:rFonts w:ascii="Times New Roman" w:hAnsi="Times New Roman" w:cs="Times New Roman"/>
          <w:sz w:val="24"/>
          <w:szCs w:val="24"/>
        </w:rPr>
        <w:t xml:space="preserve">These </w:t>
      </w:r>
      <w:r w:rsidR="00F06245" w:rsidRPr="00CE1F22">
        <w:rPr>
          <w:rFonts w:ascii="Times New Roman" w:hAnsi="Times New Roman" w:cs="Times New Roman"/>
          <w:sz w:val="24"/>
          <w:szCs w:val="24"/>
        </w:rPr>
        <w:t xml:space="preserve">instances with </w:t>
      </w:r>
      <w:proofErr w:type="spellStart"/>
      <w:r w:rsidR="00F06245" w:rsidRPr="00CE1F22">
        <w:rPr>
          <w:rFonts w:ascii="Times New Roman" w:hAnsi="Times New Roman" w:cs="Times New Roman"/>
          <w:sz w:val="24"/>
          <w:szCs w:val="24"/>
        </w:rPr>
        <w:t>Curot</w:t>
      </w:r>
      <w:proofErr w:type="spellEnd"/>
      <w:r w:rsidR="00F06245" w:rsidRPr="00CE1F22">
        <w:rPr>
          <w:rFonts w:ascii="Times New Roman" w:hAnsi="Times New Roman" w:cs="Times New Roman"/>
          <w:sz w:val="24"/>
          <w:szCs w:val="24"/>
        </w:rPr>
        <w:t xml:space="preserve"> and Nelson </w:t>
      </w:r>
      <w:r w:rsidR="00184981" w:rsidRPr="00CE1F22">
        <w:rPr>
          <w:rFonts w:ascii="Times New Roman" w:hAnsi="Times New Roman" w:cs="Times New Roman"/>
          <w:sz w:val="24"/>
          <w:szCs w:val="24"/>
        </w:rPr>
        <w:t xml:space="preserve">reveal </w:t>
      </w:r>
      <w:r w:rsidR="00F06245" w:rsidRPr="00CE1F22">
        <w:rPr>
          <w:rFonts w:ascii="Times New Roman" w:hAnsi="Times New Roman" w:cs="Times New Roman"/>
          <w:sz w:val="24"/>
          <w:szCs w:val="24"/>
        </w:rPr>
        <w:t xml:space="preserve">that </w:t>
      </w:r>
      <w:r w:rsidR="00E31915" w:rsidRPr="00CE1F22">
        <w:rPr>
          <w:rFonts w:ascii="Times New Roman" w:hAnsi="Times New Roman" w:cs="Times New Roman"/>
          <w:sz w:val="24"/>
          <w:szCs w:val="24"/>
        </w:rPr>
        <w:t xml:space="preserve">the ‘Middle Ground’ was not always the solution. </w:t>
      </w:r>
    </w:p>
    <w:p w:rsidR="002C08B0" w:rsidRPr="00CE1F22" w:rsidRDefault="00184981" w:rsidP="008F4BEF">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w:t>
      </w:r>
      <w:proofErr w:type="spellStart"/>
      <w:r w:rsidR="00E31915" w:rsidRPr="00CE1F22">
        <w:rPr>
          <w:rFonts w:ascii="Times New Roman" w:hAnsi="Times New Roman" w:cs="Times New Roman"/>
          <w:sz w:val="24"/>
          <w:szCs w:val="24"/>
        </w:rPr>
        <w:t>Folle</w:t>
      </w:r>
      <w:proofErr w:type="spellEnd"/>
      <w:r w:rsidR="00E31915" w:rsidRPr="00CE1F22">
        <w:rPr>
          <w:rFonts w:ascii="Times New Roman" w:hAnsi="Times New Roman" w:cs="Times New Roman"/>
          <w:sz w:val="24"/>
          <w:szCs w:val="24"/>
        </w:rPr>
        <w:t xml:space="preserve"> </w:t>
      </w:r>
      <w:proofErr w:type="spellStart"/>
      <w:r w:rsidR="00E31915" w:rsidRPr="00CE1F22">
        <w:rPr>
          <w:rFonts w:ascii="Times New Roman" w:hAnsi="Times New Roman" w:cs="Times New Roman"/>
          <w:sz w:val="24"/>
          <w:szCs w:val="24"/>
        </w:rPr>
        <w:t>Avoine</w:t>
      </w:r>
      <w:proofErr w:type="spellEnd"/>
      <w:r w:rsidR="00E31915" w:rsidRPr="00CE1F22">
        <w:rPr>
          <w:rFonts w:ascii="Times New Roman" w:hAnsi="Times New Roman" w:cs="Times New Roman"/>
          <w:sz w:val="24"/>
          <w:szCs w:val="24"/>
        </w:rPr>
        <w:t xml:space="preserve"> area was subject to much trading that revolved around</w:t>
      </w:r>
      <w:r w:rsidR="00A05678">
        <w:rPr>
          <w:rFonts w:ascii="Times New Roman" w:hAnsi="Times New Roman" w:cs="Times New Roman"/>
          <w:sz w:val="24"/>
          <w:szCs w:val="24"/>
        </w:rPr>
        <w:t xml:space="preserve"> alcohol. Historians</w:t>
      </w:r>
      <w:r w:rsidR="00E31915" w:rsidRPr="00CE1F22">
        <w:rPr>
          <w:rFonts w:ascii="Times New Roman" w:hAnsi="Times New Roman" w:cs="Times New Roman"/>
          <w:sz w:val="24"/>
          <w:szCs w:val="24"/>
        </w:rPr>
        <w:t xml:space="preserve"> have noted the significance of alcohol in Native communities. </w:t>
      </w:r>
      <w:proofErr w:type="spellStart"/>
      <w:r w:rsidR="00E31915" w:rsidRPr="00CE1F22">
        <w:rPr>
          <w:rFonts w:ascii="Times New Roman" w:hAnsi="Times New Roman" w:cs="Times New Roman"/>
          <w:sz w:val="24"/>
          <w:szCs w:val="24"/>
        </w:rPr>
        <w:t>Loew</w:t>
      </w:r>
      <w:proofErr w:type="spellEnd"/>
      <w:r w:rsidR="00E31915" w:rsidRPr="00CE1F22">
        <w:rPr>
          <w:rFonts w:ascii="Times New Roman" w:hAnsi="Times New Roman" w:cs="Times New Roman"/>
          <w:sz w:val="24"/>
          <w:szCs w:val="24"/>
        </w:rPr>
        <w:t xml:space="preserve"> argued that American Indians had become dependent on alcohol, but this dependency was universal at the time.</w:t>
      </w:r>
      <w:r w:rsidR="00E31915" w:rsidRPr="00CE1F22">
        <w:rPr>
          <w:rStyle w:val="FootnoteReference"/>
          <w:rFonts w:ascii="Times New Roman" w:hAnsi="Times New Roman" w:cs="Times New Roman"/>
          <w:sz w:val="24"/>
          <w:szCs w:val="24"/>
        </w:rPr>
        <w:footnoteReference w:id="56"/>
      </w:r>
      <w:r w:rsidR="00E31915" w:rsidRPr="00CE1F22">
        <w:rPr>
          <w:rFonts w:ascii="Times New Roman" w:hAnsi="Times New Roman" w:cs="Times New Roman"/>
          <w:sz w:val="24"/>
          <w:szCs w:val="24"/>
        </w:rPr>
        <w:t xml:space="preserve"> The Natives were not introdu</w:t>
      </w:r>
      <w:r w:rsidR="009664FA">
        <w:rPr>
          <w:rFonts w:ascii="Times New Roman" w:hAnsi="Times New Roman" w:cs="Times New Roman"/>
          <w:sz w:val="24"/>
          <w:szCs w:val="24"/>
        </w:rPr>
        <w:t xml:space="preserve">ced to alcohol until Europeans, </w:t>
      </w:r>
      <w:r w:rsidR="00CE1F22">
        <w:rPr>
          <w:rFonts w:ascii="Times New Roman" w:hAnsi="Times New Roman" w:cs="Times New Roman"/>
          <w:sz w:val="24"/>
          <w:szCs w:val="24"/>
        </w:rPr>
        <w:t>the</w:t>
      </w:r>
      <w:r w:rsidR="00E31915" w:rsidRPr="00CE1F22">
        <w:rPr>
          <w:rFonts w:ascii="Times New Roman" w:hAnsi="Times New Roman" w:cs="Times New Roman"/>
          <w:sz w:val="24"/>
          <w:szCs w:val="24"/>
        </w:rPr>
        <w:t xml:space="preserve"> French </w:t>
      </w:r>
      <w:r w:rsidR="009664FA">
        <w:rPr>
          <w:rFonts w:ascii="Times New Roman" w:hAnsi="Times New Roman" w:cs="Times New Roman"/>
          <w:sz w:val="24"/>
          <w:szCs w:val="24"/>
        </w:rPr>
        <w:t>especially</w:t>
      </w:r>
      <w:r w:rsidR="00E31915" w:rsidRPr="00CE1F22">
        <w:rPr>
          <w:rFonts w:ascii="Times New Roman" w:hAnsi="Times New Roman" w:cs="Times New Roman"/>
          <w:sz w:val="24"/>
          <w:szCs w:val="24"/>
        </w:rPr>
        <w:t xml:space="preserve">, </w:t>
      </w:r>
      <w:r w:rsidR="009664FA">
        <w:rPr>
          <w:rFonts w:ascii="Times New Roman" w:hAnsi="Times New Roman" w:cs="Times New Roman"/>
          <w:sz w:val="24"/>
          <w:szCs w:val="24"/>
        </w:rPr>
        <w:t>introduced it into the fur trade</w:t>
      </w:r>
      <w:r w:rsidR="00E31915" w:rsidRPr="00CE1F22">
        <w:rPr>
          <w:rFonts w:ascii="Times New Roman" w:hAnsi="Times New Roman" w:cs="Times New Roman"/>
          <w:sz w:val="24"/>
          <w:szCs w:val="24"/>
        </w:rPr>
        <w:t xml:space="preserve">. </w:t>
      </w:r>
      <w:r w:rsidR="002B6CAF" w:rsidRPr="00CE1F22">
        <w:rPr>
          <w:rFonts w:ascii="Times New Roman" w:hAnsi="Times New Roman" w:cs="Times New Roman"/>
          <w:sz w:val="24"/>
          <w:szCs w:val="24"/>
        </w:rPr>
        <w:t>Unfortunately,</w:t>
      </w:r>
      <w:r w:rsidR="00E31915" w:rsidRPr="00CE1F22">
        <w:rPr>
          <w:rFonts w:ascii="Times New Roman" w:hAnsi="Times New Roman" w:cs="Times New Roman"/>
          <w:sz w:val="24"/>
          <w:szCs w:val="24"/>
        </w:rPr>
        <w:t xml:space="preserve"> this </w:t>
      </w:r>
      <w:r w:rsidR="00A05678">
        <w:rPr>
          <w:rFonts w:ascii="Times New Roman" w:hAnsi="Times New Roman" w:cs="Times New Roman"/>
          <w:sz w:val="24"/>
          <w:szCs w:val="24"/>
        </w:rPr>
        <w:t xml:space="preserve">dependency </w:t>
      </w:r>
      <w:r w:rsidR="00E31915" w:rsidRPr="00CE1F22">
        <w:rPr>
          <w:rFonts w:ascii="Times New Roman" w:hAnsi="Times New Roman" w:cs="Times New Roman"/>
          <w:sz w:val="24"/>
          <w:szCs w:val="24"/>
        </w:rPr>
        <w:t xml:space="preserve">led to ill perceptions of the Indians by the traders and created negative primary attitudes. </w:t>
      </w:r>
      <w:proofErr w:type="spellStart"/>
      <w:r w:rsidR="00263A0C" w:rsidRPr="00CE1F22">
        <w:rPr>
          <w:rFonts w:ascii="Times New Roman" w:hAnsi="Times New Roman" w:cs="Times New Roman"/>
          <w:sz w:val="24"/>
          <w:szCs w:val="24"/>
        </w:rPr>
        <w:t>Curot</w:t>
      </w:r>
      <w:proofErr w:type="spellEnd"/>
      <w:r w:rsidR="00263A0C" w:rsidRPr="00CE1F22">
        <w:rPr>
          <w:rFonts w:ascii="Times New Roman" w:hAnsi="Times New Roman" w:cs="Times New Roman"/>
          <w:sz w:val="24"/>
          <w:szCs w:val="24"/>
        </w:rPr>
        <w:t xml:space="preserve"> noted three straight days in late January of 1804 that “the Indians drank day and night.”</w:t>
      </w:r>
      <w:r w:rsidR="00263A0C" w:rsidRPr="00CE1F22">
        <w:rPr>
          <w:rStyle w:val="FootnoteReference"/>
          <w:rFonts w:ascii="Times New Roman" w:hAnsi="Times New Roman" w:cs="Times New Roman"/>
          <w:sz w:val="24"/>
          <w:szCs w:val="24"/>
        </w:rPr>
        <w:footnoteReference w:id="57"/>
      </w:r>
      <w:r w:rsidR="00263A0C" w:rsidRPr="00CE1F22">
        <w:rPr>
          <w:rFonts w:ascii="Times New Roman" w:hAnsi="Times New Roman" w:cs="Times New Roman"/>
          <w:sz w:val="24"/>
          <w:szCs w:val="24"/>
        </w:rPr>
        <w:t xml:space="preserve"> Cases such as this became common in the notes of </w:t>
      </w:r>
      <w:proofErr w:type="spellStart"/>
      <w:r w:rsidR="00263A0C" w:rsidRPr="00CE1F22">
        <w:rPr>
          <w:rFonts w:ascii="Times New Roman" w:hAnsi="Times New Roman" w:cs="Times New Roman"/>
          <w:sz w:val="24"/>
          <w:szCs w:val="24"/>
        </w:rPr>
        <w:t>Curot</w:t>
      </w:r>
      <w:proofErr w:type="spellEnd"/>
      <w:r w:rsidR="00263A0C" w:rsidRPr="00CE1F22">
        <w:rPr>
          <w:rFonts w:ascii="Times New Roman" w:hAnsi="Times New Roman" w:cs="Times New Roman"/>
          <w:sz w:val="24"/>
          <w:szCs w:val="24"/>
        </w:rPr>
        <w:t xml:space="preserve"> where Natives traded goods for rum or high wines almost daily. When the Indians obtained this wine, they drank it rather quickly and for long periods as </w:t>
      </w:r>
      <w:proofErr w:type="spellStart"/>
      <w:r w:rsidR="00263A0C"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detailed</w:t>
      </w:r>
      <w:r w:rsidR="002B6CAF" w:rsidRPr="00CE1F22">
        <w:rPr>
          <w:rFonts w:ascii="Times New Roman" w:hAnsi="Times New Roman" w:cs="Times New Roman"/>
          <w:sz w:val="24"/>
          <w:szCs w:val="24"/>
        </w:rPr>
        <w:t>.</w:t>
      </w:r>
      <w:r w:rsidR="00263A0C"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Once, </w:t>
      </w:r>
      <w:r w:rsidR="00263A0C" w:rsidRPr="00CE1F22">
        <w:rPr>
          <w:rFonts w:ascii="Times New Roman" w:hAnsi="Times New Roman" w:cs="Times New Roman"/>
          <w:sz w:val="24"/>
          <w:szCs w:val="24"/>
        </w:rPr>
        <w:t>after the Indians got “their treat of rum,” Nelson experienced “the most racket &amp; noise I ever seen or heard in my life.”</w:t>
      </w:r>
      <w:r w:rsidR="00263A0C" w:rsidRPr="00CE1F22">
        <w:rPr>
          <w:rStyle w:val="FootnoteReference"/>
          <w:rFonts w:ascii="Times New Roman" w:hAnsi="Times New Roman" w:cs="Times New Roman"/>
          <w:sz w:val="24"/>
          <w:szCs w:val="24"/>
        </w:rPr>
        <w:footnoteReference w:id="58"/>
      </w:r>
      <w:r w:rsidR="00263A0C" w:rsidRPr="00CE1F22">
        <w:rPr>
          <w:rFonts w:ascii="Times New Roman" w:hAnsi="Times New Roman" w:cs="Times New Roman"/>
          <w:sz w:val="24"/>
          <w:szCs w:val="24"/>
        </w:rPr>
        <w:t xml:space="preserve"> </w:t>
      </w:r>
    </w:p>
    <w:p w:rsidR="00E31915" w:rsidRPr="00CE1F22" w:rsidRDefault="00263A0C" w:rsidP="008F4BEF">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Alcohol </w:t>
      </w:r>
      <w:r w:rsidR="00B44EDA" w:rsidRPr="00CE1F22">
        <w:rPr>
          <w:rFonts w:ascii="Times New Roman" w:hAnsi="Times New Roman" w:cs="Times New Roman"/>
          <w:sz w:val="24"/>
          <w:szCs w:val="24"/>
        </w:rPr>
        <w:t xml:space="preserve">had a complex role in the fur trade. </w:t>
      </w:r>
      <w:r w:rsidR="00803E8D" w:rsidRPr="00CE1F22">
        <w:rPr>
          <w:rFonts w:ascii="Times New Roman" w:hAnsi="Times New Roman" w:cs="Times New Roman"/>
          <w:sz w:val="24"/>
          <w:szCs w:val="24"/>
        </w:rPr>
        <w:t xml:space="preserve">While historians such as </w:t>
      </w:r>
      <w:proofErr w:type="spellStart"/>
      <w:r w:rsidR="00803E8D" w:rsidRPr="00CE1F22">
        <w:rPr>
          <w:rFonts w:ascii="Times New Roman" w:hAnsi="Times New Roman" w:cs="Times New Roman"/>
          <w:sz w:val="24"/>
          <w:szCs w:val="24"/>
        </w:rPr>
        <w:t>Loew</w:t>
      </w:r>
      <w:proofErr w:type="spellEnd"/>
      <w:r w:rsidR="00803E8D" w:rsidRPr="00CE1F22">
        <w:rPr>
          <w:rFonts w:ascii="Times New Roman" w:hAnsi="Times New Roman" w:cs="Times New Roman"/>
          <w:sz w:val="24"/>
          <w:szCs w:val="24"/>
        </w:rPr>
        <w:t xml:space="preserve"> would argue liquor was used to get Indians drunk, it was not usually the case. </w:t>
      </w:r>
      <w:r w:rsidR="00B44EDA" w:rsidRPr="00CE1F22">
        <w:rPr>
          <w:rFonts w:ascii="Times New Roman" w:hAnsi="Times New Roman" w:cs="Times New Roman"/>
          <w:sz w:val="24"/>
          <w:szCs w:val="24"/>
        </w:rPr>
        <w:t>For the most part,</w:t>
      </w:r>
      <w:r w:rsidR="00B44EDA" w:rsidRPr="00CE1F22">
        <w:rPr>
          <w:rFonts w:ascii="Times New Roman" w:hAnsi="Times New Roman" w:cs="Times New Roman"/>
        </w:rPr>
        <w:t xml:space="preserve"> </w:t>
      </w:r>
      <w:r w:rsidR="00B44EDA" w:rsidRPr="00CE1F22">
        <w:rPr>
          <w:rFonts w:ascii="Times New Roman" w:hAnsi="Times New Roman" w:cs="Times New Roman"/>
          <w:sz w:val="24"/>
          <w:szCs w:val="24"/>
        </w:rPr>
        <w:t xml:space="preserve">“liquor was something that the </w:t>
      </w:r>
      <w:proofErr w:type="spellStart"/>
      <w:r w:rsidR="00B44EDA" w:rsidRPr="00CE1F22">
        <w:rPr>
          <w:rFonts w:ascii="Times New Roman" w:hAnsi="Times New Roman" w:cs="Times New Roman"/>
          <w:sz w:val="24"/>
          <w:szCs w:val="24"/>
        </w:rPr>
        <w:t>Ojibway</w:t>
      </w:r>
      <w:proofErr w:type="spellEnd"/>
      <w:r w:rsidR="00B44EDA" w:rsidRPr="00CE1F22">
        <w:rPr>
          <w:rFonts w:ascii="Times New Roman" w:hAnsi="Times New Roman" w:cs="Times New Roman"/>
          <w:sz w:val="24"/>
          <w:szCs w:val="24"/>
        </w:rPr>
        <w:t xml:space="preserve">, like people of many cultures, times, and places, had a liking </w:t>
      </w:r>
      <w:r w:rsidR="00803E8D" w:rsidRPr="00CE1F22">
        <w:rPr>
          <w:rFonts w:ascii="Times New Roman" w:hAnsi="Times New Roman" w:cs="Times New Roman"/>
          <w:sz w:val="24"/>
          <w:szCs w:val="24"/>
        </w:rPr>
        <w:t>for</w:t>
      </w:r>
      <w:r w:rsidR="00B44EDA" w:rsidRPr="00CE1F22">
        <w:rPr>
          <w:rFonts w:ascii="Times New Roman" w:hAnsi="Times New Roman" w:cs="Times New Roman"/>
          <w:sz w:val="24"/>
          <w:szCs w:val="24"/>
        </w:rPr>
        <w:t>”</w:t>
      </w:r>
      <w:r w:rsidR="00400982" w:rsidRPr="00CE1F22">
        <w:rPr>
          <w:rFonts w:ascii="Times New Roman" w:hAnsi="Times New Roman" w:cs="Times New Roman"/>
          <w:sz w:val="24"/>
          <w:szCs w:val="24"/>
        </w:rPr>
        <w:t xml:space="preserve"> as can be seen</w:t>
      </w:r>
      <w:r w:rsidR="00400982" w:rsidRPr="00CE1F22">
        <w:rPr>
          <w:rFonts w:ascii="Times New Roman" w:hAnsi="Times New Roman" w:cs="Times New Roman"/>
        </w:rPr>
        <w:t xml:space="preserve"> </w:t>
      </w:r>
      <w:r w:rsidR="00400982" w:rsidRPr="00CE1F22">
        <w:rPr>
          <w:rFonts w:ascii="Times New Roman" w:hAnsi="Times New Roman" w:cs="Times New Roman"/>
          <w:sz w:val="24"/>
          <w:szCs w:val="24"/>
        </w:rPr>
        <w:t xml:space="preserve">in the journals of Nelson and </w:t>
      </w:r>
      <w:proofErr w:type="spellStart"/>
      <w:r w:rsidR="00400982" w:rsidRPr="00CE1F22">
        <w:rPr>
          <w:rFonts w:ascii="Times New Roman" w:hAnsi="Times New Roman" w:cs="Times New Roman"/>
          <w:sz w:val="24"/>
          <w:szCs w:val="24"/>
        </w:rPr>
        <w:t>Curot</w:t>
      </w:r>
      <w:proofErr w:type="spellEnd"/>
      <w:r w:rsidR="00400982" w:rsidRPr="00CE1F22">
        <w:rPr>
          <w:rFonts w:ascii="Times New Roman" w:hAnsi="Times New Roman" w:cs="Times New Roman"/>
          <w:sz w:val="24"/>
          <w:szCs w:val="24"/>
        </w:rPr>
        <w:t xml:space="preserve"> especially.</w:t>
      </w:r>
      <w:r w:rsidR="00B44EDA" w:rsidRPr="00CE1F22">
        <w:rPr>
          <w:rStyle w:val="FootnoteReference"/>
          <w:rFonts w:ascii="Times New Roman" w:hAnsi="Times New Roman" w:cs="Times New Roman"/>
          <w:sz w:val="24"/>
          <w:szCs w:val="24"/>
        </w:rPr>
        <w:footnoteReference w:id="59"/>
      </w:r>
      <w:r w:rsidR="00400982" w:rsidRPr="00CE1F22">
        <w:rPr>
          <w:rFonts w:ascii="Times New Roman" w:hAnsi="Times New Roman" w:cs="Times New Roman"/>
          <w:sz w:val="24"/>
          <w:szCs w:val="24"/>
        </w:rPr>
        <w:t xml:space="preserve"> Historically, </w:t>
      </w:r>
      <w:r w:rsidR="00B44EDA" w:rsidRPr="00CE1F22">
        <w:rPr>
          <w:rFonts w:ascii="Times New Roman" w:hAnsi="Times New Roman" w:cs="Times New Roman"/>
          <w:sz w:val="24"/>
          <w:szCs w:val="24"/>
        </w:rPr>
        <w:t xml:space="preserve">the use of liquor in the fur trade was especially prevalent in the </w:t>
      </w:r>
      <w:r w:rsidR="008F4BEF" w:rsidRPr="00CE1F22">
        <w:rPr>
          <w:rFonts w:ascii="Times New Roman" w:hAnsi="Times New Roman" w:cs="Times New Roman"/>
          <w:sz w:val="24"/>
          <w:szCs w:val="24"/>
        </w:rPr>
        <w:t xml:space="preserve">early </w:t>
      </w:r>
      <w:r w:rsidR="00B44EDA" w:rsidRPr="00CE1F22">
        <w:rPr>
          <w:rFonts w:ascii="Times New Roman" w:hAnsi="Times New Roman" w:cs="Times New Roman"/>
          <w:sz w:val="24"/>
          <w:szCs w:val="24"/>
        </w:rPr>
        <w:t xml:space="preserve">1800s. </w:t>
      </w:r>
      <w:r w:rsidR="008F4BEF" w:rsidRPr="00CE1F22">
        <w:rPr>
          <w:rFonts w:ascii="Times New Roman" w:hAnsi="Times New Roman" w:cs="Times New Roman"/>
          <w:sz w:val="24"/>
          <w:szCs w:val="24"/>
        </w:rPr>
        <w:t xml:space="preserve">With its common use, alcohol became known to Natives as a term similar to mother’s milk, signifying the want of the trader to gain the loyalty of the </w:t>
      </w:r>
      <w:proofErr w:type="spellStart"/>
      <w:r w:rsidR="008F4BEF" w:rsidRPr="00CE1F22">
        <w:rPr>
          <w:rFonts w:ascii="Times New Roman" w:hAnsi="Times New Roman" w:cs="Times New Roman"/>
          <w:sz w:val="24"/>
          <w:szCs w:val="24"/>
        </w:rPr>
        <w:t>Ojibwe</w:t>
      </w:r>
      <w:proofErr w:type="spellEnd"/>
      <w:r w:rsidR="008F4BEF" w:rsidRPr="00CE1F22">
        <w:rPr>
          <w:rFonts w:ascii="Times New Roman" w:hAnsi="Times New Roman" w:cs="Times New Roman"/>
          <w:sz w:val="24"/>
          <w:szCs w:val="24"/>
        </w:rPr>
        <w:t xml:space="preserve"> in the fur trade.</w:t>
      </w:r>
      <w:r w:rsidR="008F4BEF" w:rsidRPr="00CE1F22">
        <w:rPr>
          <w:rStyle w:val="FootnoteReference"/>
          <w:rFonts w:ascii="Times New Roman" w:hAnsi="Times New Roman" w:cs="Times New Roman"/>
          <w:sz w:val="24"/>
          <w:szCs w:val="24"/>
        </w:rPr>
        <w:footnoteReference w:id="60"/>
      </w:r>
      <w:r w:rsidR="00803E8D" w:rsidRPr="00CE1F22">
        <w:rPr>
          <w:rFonts w:ascii="Times New Roman" w:hAnsi="Times New Roman" w:cs="Times New Roman"/>
          <w:sz w:val="24"/>
          <w:szCs w:val="24"/>
        </w:rPr>
        <w:t xml:space="preserve"> In particular, this mother’s milk was especially important </w:t>
      </w:r>
      <w:r w:rsidR="00803E8D" w:rsidRPr="00CE1F22">
        <w:rPr>
          <w:rFonts w:ascii="Times New Roman" w:hAnsi="Times New Roman" w:cs="Times New Roman"/>
          <w:sz w:val="24"/>
          <w:szCs w:val="24"/>
        </w:rPr>
        <w:lastRenderedPageBreak/>
        <w:t xml:space="preserve">to the competition and the gaining American Indian loyalty between the two companies at </w:t>
      </w:r>
      <w:proofErr w:type="spellStart"/>
      <w:r w:rsidR="00803E8D" w:rsidRPr="00CE1F22">
        <w:rPr>
          <w:rFonts w:ascii="Times New Roman" w:hAnsi="Times New Roman" w:cs="Times New Roman"/>
          <w:sz w:val="24"/>
          <w:szCs w:val="24"/>
        </w:rPr>
        <w:t>Folle</w:t>
      </w:r>
      <w:proofErr w:type="spellEnd"/>
      <w:r w:rsidR="00803E8D" w:rsidRPr="00CE1F22">
        <w:rPr>
          <w:rFonts w:ascii="Times New Roman" w:hAnsi="Times New Roman" w:cs="Times New Roman"/>
          <w:sz w:val="24"/>
          <w:szCs w:val="24"/>
        </w:rPr>
        <w:t xml:space="preserve"> </w:t>
      </w:r>
      <w:proofErr w:type="spellStart"/>
      <w:r w:rsidR="00803E8D" w:rsidRPr="00CE1F22">
        <w:rPr>
          <w:rFonts w:ascii="Times New Roman" w:hAnsi="Times New Roman" w:cs="Times New Roman"/>
          <w:sz w:val="24"/>
          <w:szCs w:val="24"/>
        </w:rPr>
        <w:t>Avoine</w:t>
      </w:r>
      <w:proofErr w:type="spellEnd"/>
      <w:r w:rsidR="00803E8D" w:rsidRPr="00CE1F22">
        <w:rPr>
          <w:rFonts w:ascii="Times New Roman" w:hAnsi="Times New Roman" w:cs="Times New Roman"/>
          <w:sz w:val="24"/>
          <w:szCs w:val="24"/>
        </w:rPr>
        <w:t>.</w:t>
      </w:r>
    </w:p>
    <w:p w:rsidR="002F6FA0" w:rsidRPr="00CE1F22" w:rsidRDefault="005F5F66"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A</w:t>
      </w:r>
      <w:r w:rsidR="00FE20EF" w:rsidRPr="00CE1F22">
        <w:rPr>
          <w:rFonts w:ascii="Times New Roman" w:hAnsi="Times New Roman" w:cs="Times New Roman"/>
          <w:sz w:val="24"/>
          <w:szCs w:val="24"/>
        </w:rPr>
        <w:t xml:space="preserve">nother </w:t>
      </w:r>
      <w:r w:rsidR="003830FE" w:rsidRPr="00CE1F22">
        <w:rPr>
          <w:rFonts w:ascii="Times New Roman" w:hAnsi="Times New Roman" w:cs="Times New Roman"/>
          <w:sz w:val="24"/>
          <w:szCs w:val="24"/>
        </w:rPr>
        <w:t>area</w:t>
      </w:r>
      <w:r w:rsidR="002F6FA0" w:rsidRPr="00CE1F22">
        <w:rPr>
          <w:rFonts w:ascii="Times New Roman" w:hAnsi="Times New Roman" w:cs="Times New Roman"/>
          <w:sz w:val="24"/>
          <w:szCs w:val="24"/>
        </w:rPr>
        <w:t xml:space="preserve"> in which</w:t>
      </w:r>
      <w:r w:rsidR="003830FE" w:rsidRPr="00CE1F22">
        <w:rPr>
          <w:rFonts w:ascii="Times New Roman" w:hAnsi="Times New Roman" w:cs="Times New Roman"/>
          <w:sz w:val="24"/>
          <w:szCs w:val="24"/>
        </w:rPr>
        <w:t xml:space="preserve"> American Indians played a significant role in the fur trade is in mixed marriages and relations with the traders. The French put an effort into the fur trade that was unlike any of their rivals. They encouraged the men to live with and even take a Native woman into marriage. Historians have argued for decades that without wom</w:t>
      </w:r>
      <w:r w:rsidR="002F6FA0" w:rsidRPr="00CE1F22">
        <w:rPr>
          <w:rFonts w:ascii="Times New Roman" w:hAnsi="Times New Roman" w:cs="Times New Roman"/>
          <w:sz w:val="24"/>
          <w:szCs w:val="24"/>
        </w:rPr>
        <w:t>e</w:t>
      </w:r>
      <w:r w:rsidR="003830FE" w:rsidRPr="00CE1F22">
        <w:rPr>
          <w:rFonts w:ascii="Times New Roman" w:hAnsi="Times New Roman" w:cs="Times New Roman"/>
          <w:sz w:val="24"/>
          <w:szCs w:val="24"/>
        </w:rPr>
        <w:t>n in the fur trade, success would not have been possible. It was widely believed that the bond between Indians and traders “helped to advance trade relations with a new tribe” and an Indian mate “could be an effective agent to the trader’s knowledge of Indian life.”</w:t>
      </w:r>
      <w:r w:rsidR="003830FE" w:rsidRPr="00CE1F22">
        <w:rPr>
          <w:rStyle w:val="FootnoteReference"/>
          <w:rFonts w:ascii="Times New Roman" w:hAnsi="Times New Roman" w:cs="Times New Roman"/>
          <w:sz w:val="24"/>
          <w:szCs w:val="24"/>
        </w:rPr>
        <w:footnoteReference w:id="61"/>
      </w:r>
      <w:r w:rsidR="003830FE" w:rsidRPr="00CE1F22">
        <w:rPr>
          <w:rFonts w:ascii="Times New Roman" w:hAnsi="Times New Roman" w:cs="Times New Roman"/>
          <w:sz w:val="24"/>
          <w:szCs w:val="24"/>
        </w:rPr>
        <w:t xml:space="preserve"> </w:t>
      </w:r>
    </w:p>
    <w:p w:rsidR="006F6BBC" w:rsidRPr="00CE1F22" w:rsidRDefault="003830FE"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Though notions such as traders learning to understand the Native life were accurate, the rifts that occurred between traders and wives tended to be more significant</w:t>
      </w:r>
      <w:r w:rsidR="005F5F66" w:rsidRPr="00CE1F22">
        <w:rPr>
          <w:rFonts w:ascii="Times New Roman" w:hAnsi="Times New Roman" w:cs="Times New Roman"/>
          <w:sz w:val="24"/>
          <w:szCs w:val="24"/>
        </w:rPr>
        <w:t xml:space="preserve"> and numerous</w:t>
      </w:r>
      <w:r w:rsidRPr="00CE1F22">
        <w:rPr>
          <w:rFonts w:ascii="Times New Roman" w:hAnsi="Times New Roman" w:cs="Times New Roman"/>
          <w:sz w:val="24"/>
          <w:szCs w:val="24"/>
        </w:rPr>
        <w:t xml:space="preserve"> in journals than the </w:t>
      </w:r>
      <w:r w:rsidR="002F6FA0" w:rsidRPr="00CE1F22">
        <w:rPr>
          <w:rFonts w:ascii="Times New Roman" w:hAnsi="Times New Roman" w:cs="Times New Roman"/>
          <w:sz w:val="24"/>
          <w:szCs w:val="24"/>
        </w:rPr>
        <w:t xml:space="preserve">benefits </w:t>
      </w:r>
      <w:r w:rsidRPr="00CE1F22">
        <w:rPr>
          <w:rFonts w:ascii="Times New Roman" w:hAnsi="Times New Roman" w:cs="Times New Roman"/>
          <w:sz w:val="24"/>
          <w:szCs w:val="24"/>
        </w:rPr>
        <w:t>of Indian wom</w:t>
      </w:r>
      <w:r w:rsidR="002F6FA0" w:rsidRPr="00CE1F22">
        <w:rPr>
          <w:rFonts w:ascii="Times New Roman" w:hAnsi="Times New Roman" w:cs="Times New Roman"/>
          <w:sz w:val="24"/>
          <w:szCs w:val="24"/>
        </w:rPr>
        <w:t>e</w:t>
      </w:r>
      <w:r w:rsidRPr="00CE1F22">
        <w:rPr>
          <w:rFonts w:ascii="Times New Roman" w:hAnsi="Times New Roman" w:cs="Times New Roman"/>
          <w:sz w:val="24"/>
          <w:szCs w:val="24"/>
        </w:rPr>
        <w:t xml:space="preserve">n becoming directly involved in the trade. </w:t>
      </w:r>
      <w:r w:rsidR="002F6FA0" w:rsidRPr="00CE1F22">
        <w:rPr>
          <w:rFonts w:ascii="Times New Roman" w:hAnsi="Times New Roman" w:cs="Times New Roman"/>
          <w:sz w:val="24"/>
          <w:szCs w:val="24"/>
        </w:rPr>
        <w:t xml:space="preserve">While </w:t>
      </w:r>
      <w:r w:rsidRPr="00CE1F22">
        <w:rPr>
          <w:rFonts w:ascii="Times New Roman" w:hAnsi="Times New Roman" w:cs="Times New Roman"/>
          <w:sz w:val="24"/>
          <w:szCs w:val="24"/>
        </w:rPr>
        <w:t xml:space="preserve">women could be interpreters </w:t>
      </w:r>
      <w:r w:rsidR="002F6FA0" w:rsidRPr="00CE1F22">
        <w:rPr>
          <w:rFonts w:ascii="Times New Roman" w:hAnsi="Times New Roman" w:cs="Times New Roman"/>
          <w:sz w:val="24"/>
          <w:szCs w:val="24"/>
        </w:rPr>
        <w:t xml:space="preserve">and </w:t>
      </w:r>
      <w:r w:rsidRPr="00CE1F22">
        <w:rPr>
          <w:rFonts w:ascii="Times New Roman" w:hAnsi="Times New Roman" w:cs="Times New Roman"/>
          <w:sz w:val="24"/>
          <w:szCs w:val="24"/>
        </w:rPr>
        <w:t>help build al</w:t>
      </w:r>
      <w:r w:rsidR="00327417" w:rsidRPr="00CE1F22">
        <w:rPr>
          <w:rFonts w:ascii="Times New Roman" w:hAnsi="Times New Roman" w:cs="Times New Roman"/>
          <w:sz w:val="24"/>
          <w:szCs w:val="24"/>
        </w:rPr>
        <w:t xml:space="preserve">liances, they also could end up in the middle of affairs </w:t>
      </w:r>
      <w:r w:rsidR="002F6FA0" w:rsidRPr="00CE1F22">
        <w:rPr>
          <w:rFonts w:ascii="Times New Roman" w:hAnsi="Times New Roman" w:cs="Times New Roman"/>
          <w:sz w:val="24"/>
          <w:szCs w:val="24"/>
        </w:rPr>
        <w:t xml:space="preserve">between </w:t>
      </w:r>
      <w:r w:rsidR="00327417" w:rsidRPr="00CE1F22">
        <w:rPr>
          <w:rFonts w:ascii="Times New Roman" w:hAnsi="Times New Roman" w:cs="Times New Roman"/>
          <w:sz w:val="24"/>
          <w:szCs w:val="24"/>
        </w:rPr>
        <w:t>the NWC, XYC and the Indians</w:t>
      </w:r>
      <w:r w:rsidR="002F6FA0" w:rsidRPr="00CE1F22">
        <w:rPr>
          <w:rFonts w:ascii="Times New Roman" w:hAnsi="Times New Roman" w:cs="Times New Roman"/>
          <w:sz w:val="24"/>
          <w:szCs w:val="24"/>
        </w:rPr>
        <w:t>,</w:t>
      </w:r>
      <w:r w:rsidR="00327417" w:rsidRPr="00CE1F22">
        <w:rPr>
          <w:rFonts w:ascii="Times New Roman" w:hAnsi="Times New Roman" w:cs="Times New Roman"/>
          <w:sz w:val="24"/>
          <w:szCs w:val="24"/>
        </w:rPr>
        <w:t xml:space="preserve"> as well as </w:t>
      </w:r>
      <w:r w:rsidR="002F6FA0" w:rsidRPr="00CE1F22">
        <w:rPr>
          <w:rFonts w:ascii="Times New Roman" w:hAnsi="Times New Roman" w:cs="Times New Roman"/>
          <w:sz w:val="24"/>
          <w:szCs w:val="24"/>
        </w:rPr>
        <w:t xml:space="preserve">those within </w:t>
      </w:r>
      <w:r w:rsidR="00327417" w:rsidRPr="00CE1F22">
        <w:rPr>
          <w:rFonts w:ascii="Times New Roman" w:hAnsi="Times New Roman" w:cs="Times New Roman"/>
          <w:sz w:val="24"/>
          <w:szCs w:val="24"/>
        </w:rPr>
        <w:t>the companies.</w:t>
      </w:r>
      <w:r w:rsidR="00327417" w:rsidRPr="00CE1F22">
        <w:rPr>
          <w:rStyle w:val="FootnoteReference"/>
          <w:rFonts w:ascii="Times New Roman" w:hAnsi="Times New Roman" w:cs="Times New Roman"/>
          <w:sz w:val="24"/>
          <w:szCs w:val="24"/>
        </w:rPr>
        <w:footnoteReference w:id="62"/>
      </w:r>
      <w:r w:rsidRPr="00CE1F22">
        <w:rPr>
          <w:rFonts w:ascii="Times New Roman" w:hAnsi="Times New Roman" w:cs="Times New Roman"/>
          <w:sz w:val="24"/>
          <w:szCs w:val="24"/>
        </w:rPr>
        <w:t xml:space="preserve"> </w:t>
      </w:r>
      <w:r w:rsidR="00327417" w:rsidRPr="00CE1F22">
        <w:rPr>
          <w:rFonts w:ascii="Times New Roman" w:hAnsi="Times New Roman" w:cs="Times New Roman"/>
          <w:sz w:val="24"/>
          <w:szCs w:val="24"/>
        </w:rPr>
        <w:t xml:space="preserve">Thus, it was clear that Indian wives were not always the key to success in the trade. Instead, several problems arose because of their involvement in a trade dominated by business. </w:t>
      </w:r>
    </w:p>
    <w:p w:rsidR="005F5F66" w:rsidRPr="00CE1F22" w:rsidRDefault="00327417"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clerks had short patience for women when it came to the matters of the fur trade. Brunet, the interpreter for Nelson, had an </w:t>
      </w:r>
      <w:proofErr w:type="spellStart"/>
      <w:r w:rsidRPr="00CE1F22">
        <w:rPr>
          <w:rFonts w:ascii="Times New Roman" w:hAnsi="Times New Roman" w:cs="Times New Roman"/>
          <w:sz w:val="24"/>
          <w:szCs w:val="24"/>
        </w:rPr>
        <w:t>Ojibwe</w:t>
      </w:r>
      <w:proofErr w:type="spellEnd"/>
      <w:r w:rsidRPr="00CE1F22">
        <w:rPr>
          <w:rFonts w:ascii="Times New Roman" w:hAnsi="Times New Roman" w:cs="Times New Roman"/>
          <w:sz w:val="24"/>
          <w:szCs w:val="24"/>
        </w:rPr>
        <w:t xml:space="preserve"> wife that Nelson continually </w:t>
      </w:r>
      <w:r w:rsidR="00330E79" w:rsidRPr="00CE1F22">
        <w:rPr>
          <w:rFonts w:ascii="Times New Roman" w:hAnsi="Times New Roman" w:cs="Times New Roman"/>
          <w:sz w:val="24"/>
          <w:szCs w:val="24"/>
        </w:rPr>
        <w:t xml:space="preserve">scorned </w:t>
      </w:r>
      <w:r w:rsidRPr="00CE1F22">
        <w:rPr>
          <w:rFonts w:ascii="Times New Roman" w:hAnsi="Times New Roman" w:cs="Times New Roman"/>
          <w:sz w:val="24"/>
          <w:szCs w:val="24"/>
        </w:rPr>
        <w:t xml:space="preserve">in his journals. Most often, Brunet became preoccupied with his wife and neglected his trading duties. Nelson had a frustrated tone when Brunet was to live with the Indians for some time, calling him </w:t>
      </w:r>
      <w:r w:rsidRPr="00CE1F22">
        <w:rPr>
          <w:rFonts w:ascii="Times New Roman" w:hAnsi="Times New Roman" w:cs="Times New Roman"/>
          <w:sz w:val="24"/>
          <w:szCs w:val="24"/>
        </w:rPr>
        <w:lastRenderedPageBreak/>
        <w:t>too young and foolish.</w:t>
      </w:r>
      <w:r w:rsidRPr="00CE1F22">
        <w:rPr>
          <w:rStyle w:val="FootnoteReference"/>
          <w:rFonts w:ascii="Times New Roman" w:hAnsi="Times New Roman" w:cs="Times New Roman"/>
          <w:sz w:val="24"/>
          <w:szCs w:val="24"/>
        </w:rPr>
        <w:footnoteReference w:id="63"/>
      </w:r>
      <w:r w:rsidRPr="00CE1F22">
        <w:rPr>
          <w:rFonts w:ascii="Times New Roman" w:hAnsi="Times New Roman" w:cs="Times New Roman"/>
          <w:sz w:val="24"/>
          <w:szCs w:val="24"/>
        </w:rPr>
        <w:t xml:space="preserve"> His </w:t>
      </w:r>
      <w:r w:rsidR="00330E79" w:rsidRPr="00CE1F22">
        <w:rPr>
          <w:rFonts w:ascii="Times New Roman" w:hAnsi="Times New Roman" w:cs="Times New Roman"/>
          <w:sz w:val="24"/>
          <w:szCs w:val="24"/>
        </w:rPr>
        <w:t xml:space="preserve">contempt for her </w:t>
      </w:r>
      <w:r w:rsidRPr="00CE1F22">
        <w:rPr>
          <w:rFonts w:ascii="Times New Roman" w:hAnsi="Times New Roman" w:cs="Times New Roman"/>
          <w:sz w:val="24"/>
          <w:szCs w:val="24"/>
        </w:rPr>
        <w:t xml:space="preserve">never faded away as he termed her </w:t>
      </w:r>
      <w:r w:rsidR="00330E79" w:rsidRPr="00CE1F22">
        <w:rPr>
          <w:rFonts w:ascii="Times New Roman" w:hAnsi="Times New Roman" w:cs="Times New Roman"/>
          <w:sz w:val="24"/>
          <w:szCs w:val="24"/>
        </w:rPr>
        <w:t>a</w:t>
      </w:r>
      <w:r w:rsidRPr="00CE1F22">
        <w:rPr>
          <w:rFonts w:ascii="Times New Roman" w:hAnsi="Times New Roman" w:cs="Times New Roman"/>
          <w:sz w:val="24"/>
          <w:szCs w:val="24"/>
        </w:rPr>
        <w:t xml:space="preserve"> “great a vixen &amp; hussy” and</w:t>
      </w:r>
      <w:r w:rsidR="00330E79" w:rsidRPr="00CE1F22">
        <w:rPr>
          <w:rFonts w:ascii="Times New Roman" w:hAnsi="Times New Roman" w:cs="Times New Roman"/>
          <w:sz w:val="24"/>
          <w:szCs w:val="24"/>
        </w:rPr>
        <w:t xml:space="preserve"> continued</w:t>
      </w:r>
      <w:r w:rsidRPr="00CE1F22">
        <w:rPr>
          <w:rFonts w:ascii="Times New Roman" w:hAnsi="Times New Roman" w:cs="Times New Roman"/>
          <w:sz w:val="24"/>
          <w:szCs w:val="24"/>
        </w:rPr>
        <w:t xml:space="preserve"> “such influence has a woman upon her husband &amp; </w:t>
      </w:r>
      <w:proofErr w:type="spellStart"/>
      <w:r w:rsidRPr="00CE1F22">
        <w:rPr>
          <w:rFonts w:ascii="Times New Roman" w:hAnsi="Times New Roman" w:cs="Times New Roman"/>
          <w:sz w:val="24"/>
          <w:szCs w:val="24"/>
        </w:rPr>
        <w:t>every one</w:t>
      </w:r>
      <w:proofErr w:type="spellEnd"/>
      <w:r w:rsidRPr="00CE1F22">
        <w:rPr>
          <w:rFonts w:ascii="Times New Roman" w:hAnsi="Times New Roman" w:cs="Times New Roman"/>
          <w:sz w:val="24"/>
          <w:szCs w:val="24"/>
        </w:rPr>
        <w:t xml:space="preserve"> else when stupid or foolish enough to listen to them.”</w:t>
      </w:r>
      <w:r w:rsidRPr="00CE1F22">
        <w:rPr>
          <w:rStyle w:val="FootnoteReference"/>
          <w:rFonts w:ascii="Times New Roman" w:hAnsi="Times New Roman" w:cs="Times New Roman"/>
          <w:sz w:val="24"/>
          <w:szCs w:val="24"/>
        </w:rPr>
        <w:footnoteReference w:id="64"/>
      </w:r>
      <w:r w:rsidR="00376919" w:rsidRPr="00CE1F22">
        <w:rPr>
          <w:rFonts w:ascii="Times New Roman" w:hAnsi="Times New Roman" w:cs="Times New Roman"/>
          <w:sz w:val="24"/>
          <w:szCs w:val="24"/>
        </w:rPr>
        <w:t xml:space="preserve"> Clearly, there was animosity between the </w:t>
      </w:r>
      <w:proofErr w:type="spellStart"/>
      <w:r w:rsidR="00376919" w:rsidRPr="00CE1F22">
        <w:rPr>
          <w:rFonts w:ascii="Times New Roman" w:hAnsi="Times New Roman" w:cs="Times New Roman"/>
          <w:sz w:val="24"/>
          <w:szCs w:val="24"/>
        </w:rPr>
        <w:t>Ojibwe</w:t>
      </w:r>
      <w:proofErr w:type="spellEnd"/>
      <w:r w:rsidR="00376919" w:rsidRPr="00CE1F22">
        <w:rPr>
          <w:rFonts w:ascii="Times New Roman" w:hAnsi="Times New Roman" w:cs="Times New Roman"/>
          <w:sz w:val="24"/>
          <w:szCs w:val="24"/>
        </w:rPr>
        <w:t xml:space="preserve"> wife and Nelson. In most circumstances, it was due to Brunet going with his wife instead of staying behind in the house. </w:t>
      </w:r>
      <w:r w:rsidR="00330E79" w:rsidRPr="00CE1F22">
        <w:rPr>
          <w:rFonts w:ascii="Times New Roman" w:hAnsi="Times New Roman" w:cs="Times New Roman"/>
          <w:sz w:val="24"/>
          <w:szCs w:val="24"/>
        </w:rPr>
        <w:t>B</w:t>
      </w:r>
      <w:r w:rsidR="00376919" w:rsidRPr="00CE1F22">
        <w:rPr>
          <w:rFonts w:ascii="Times New Roman" w:hAnsi="Times New Roman" w:cs="Times New Roman"/>
          <w:sz w:val="24"/>
          <w:szCs w:val="24"/>
        </w:rPr>
        <w:t xml:space="preserve">usiness was delayed and attitudes were </w:t>
      </w:r>
      <w:r w:rsidR="005F5F66" w:rsidRPr="00CE1F22">
        <w:rPr>
          <w:rFonts w:ascii="Times New Roman" w:hAnsi="Times New Roman" w:cs="Times New Roman"/>
          <w:sz w:val="24"/>
          <w:szCs w:val="24"/>
        </w:rPr>
        <w:t>rather</w:t>
      </w:r>
      <w:r w:rsidR="00376919" w:rsidRPr="00CE1F22">
        <w:rPr>
          <w:rFonts w:ascii="Times New Roman" w:hAnsi="Times New Roman" w:cs="Times New Roman"/>
          <w:sz w:val="24"/>
          <w:szCs w:val="24"/>
        </w:rPr>
        <w:t xml:space="preserve"> negative. </w:t>
      </w:r>
    </w:p>
    <w:p w:rsidR="00B93C8B" w:rsidRPr="00CE1F22" w:rsidRDefault="002B6CAF"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Similarly, disagreement</w:t>
      </w:r>
      <w:r w:rsidR="002A7D9A" w:rsidRPr="00CE1F22">
        <w:rPr>
          <w:rFonts w:ascii="Times New Roman" w:hAnsi="Times New Roman" w:cs="Times New Roman"/>
          <w:sz w:val="24"/>
          <w:szCs w:val="24"/>
        </w:rPr>
        <w:t xml:space="preserve"> over a wife in the XYC led </w:t>
      </w:r>
      <w:proofErr w:type="spellStart"/>
      <w:r w:rsidR="002A7D9A" w:rsidRPr="00CE1F22">
        <w:rPr>
          <w:rFonts w:ascii="Times New Roman" w:hAnsi="Times New Roman" w:cs="Times New Roman"/>
          <w:sz w:val="24"/>
          <w:szCs w:val="24"/>
        </w:rPr>
        <w:t>Curot</w:t>
      </w:r>
      <w:proofErr w:type="spellEnd"/>
      <w:r w:rsidR="002A7D9A" w:rsidRPr="00CE1F22">
        <w:rPr>
          <w:rFonts w:ascii="Times New Roman" w:hAnsi="Times New Roman" w:cs="Times New Roman"/>
          <w:sz w:val="24"/>
          <w:szCs w:val="24"/>
        </w:rPr>
        <w:t xml:space="preserve"> and one of his men to see firsthand the negative effects of Indian involvement. </w:t>
      </w:r>
      <w:r w:rsidR="00B93C8B" w:rsidRPr="00CE1F22">
        <w:rPr>
          <w:rFonts w:ascii="Times New Roman" w:hAnsi="Times New Roman" w:cs="Times New Roman"/>
          <w:sz w:val="24"/>
          <w:szCs w:val="24"/>
        </w:rPr>
        <w:t xml:space="preserve">Also </w:t>
      </w:r>
      <w:r w:rsidR="000B02D8" w:rsidRPr="00CE1F22">
        <w:rPr>
          <w:rFonts w:ascii="Times New Roman" w:hAnsi="Times New Roman" w:cs="Times New Roman"/>
          <w:sz w:val="24"/>
          <w:szCs w:val="24"/>
        </w:rPr>
        <w:t xml:space="preserve">early in November in 1803, Smith, a trader of </w:t>
      </w:r>
      <w:proofErr w:type="spellStart"/>
      <w:r w:rsidR="000B02D8" w:rsidRPr="00CE1F22">
        <w:rPr>
          <w:rFonts w:ascii="Times New Roman" w:hAnsi="Times New Roman" w:cs="Times New Roman"/>
          <w:sz w:val="24"/>
          <w:szCs w:val="24"/>
        </w:rPr>
        <w:t>Curot</w:t>
      </w:r>
      <w:proofErr w:type="spellEnd"/>
      <w:r w:rsidR="000B02D8" w:rsidRPr="00CE1F22">
        <w:rPr>
          <w:rFonts w:ascii="Times New Roman" w:hAnsi="Times New Roman" w:cs="Times New Roman"/>
          <w:sz w:val="24"/>
          <w:szCs w:val="24"/>
        </w:rPr>
        <w:t>, got into an argument and received wounds as several Indians were jealous of his wife and</w:t>
      </w:r>
      <w:r w:rsidR="00B93C8B" w:rsidRPr="00CE1F22">
        <w:rPr>
          <w:rFonts w:ascii="Times New Roman" w:hAnsi="Times New Roman" w:cs="Times New Roman"/>
          <w:sz w:val="24"/>
          <w:szCs w:val="24"/>
        </w:rPr>
        <w:t xml:space="preserve"> alleged</w:t>
      </w:r>
      <w:r w:rsidR="000B02D8" w:rsidRPr="00CE1F22">
        <w:rPr>
          <w:rFonts w:ascii="Times New Roman" w:hAnsi="Times New Roman" w:cs="Times New Roman"/>
          <w:sz w:val="24"/>
          <w:szCs w:val="24"/>
        </w:rPr>
        <w:t xml:space="preserve"> she “wished, as men have two wives, to have two husbands.”</w:t>
      </w:r>
      <w:r w:rsidR="000B02D8" w:rsidRPr="00CE1F22">
        <w:rPr>
          <w:rStyle w:val="FootnoteReference"/>
          <w:rFonts w:ascii="Times New Roman" w:hAnsi="Times New Roman" w:cs="Times New Roman"/>
          <w:sz w:val="24"/>
          <w:szCs w:val="24"/>
        </w:rPr>
        <w:footnoteReference w:id="65"/>
      </w:r>
      <w:r w:rsidR="002A7D9A" w:rsidRPr="00CE1F22">
        <w:rPr>
          <w:rFonts w:ascii="Times New Roman" w:hAnsi="Times New Roman" w:cs="Times New Roman"/>
          <w:sz w:val="24"/>
          <w:szCs w:val="24"/>
        </w:rPr>
        <w:t xml:space="preserve"> </w:t>
      </w:r>
      <w:r w:rsidR="000B02D8" w:rsidRPr="00CE1F22">
        <w:rPr>
          <w:rFonts w:ascii="Times New Roman" w:hAnsi="Times New Roman" w:cs="Times New Roman"/>
          <w:sz w:val="24"/>
          <w:szCs w:val="24"/>
        </w:rPr>
        <w:t xml:space="preserve">Whether the Indians took his wife at this time was not exactly clear, </w:t>
      </w:r>
      <w:r w:rsidR="00B93C8B" w:rsidRPr="00CE1F22">
        <w:rPr>
          <w:rFonts w:ascii="Times New Roman" w:hAnsi="Times New Roman" w:cs="Times New Roman"/>
          <w:sz w:val="24"/>
          <w:szCs w:val="24"/>
        </w:rPr>
        <w:t xml:space="preserve">as </w:t>
      </w:r>
      <w:r w:rsidR="000B02D8" w:rsidRPr="00CE1F22">
        <w:rPr>
          <w:rFonts w:ascii="Times New Roman" w:hAnsi="Times New Roman" w:cs="Times New Roman"/>
          <w:sz w:val="24"/>
          <w:szCs w:val="24"/>
        </w:rPr>
        <w:t>there was no mention of this incident immediately after it took place. Instead, two months later in early January of 1804, the XYC men encountered the</w:t>
      </w:r>
      <w:r w:rsidR="005F5F66" w:rsidRPr="00CE1F22">
        <w:rPr>
          <w:rFonts w:ascii="Times New Roman" w:hAnsi="Times New Roman" w:cs="Times New Roman"/>
          <w:sz w:val="24"/>
          <w:szCs w:val="24"/>
        </w:rPr>
        <w:t xml:space="preserve"> same</w:t>
      </w:r>
      <w:r w:rsidR="000B02D8" w:rsidRPr="00CE1F22">
        <w:rPr>
          <w:rFonts w:ascii="Times New Roman" w:hAnsi="Times New Roman" w:cs="Times New Roman"/>
          <w:sz w:val="24"/>
          <w:szCs w:val="24"/>
        </w:rPr>
        <w:t xml:space="preserve"> two Indians, one of whom was the wife of Smith. Seeing his wife, Smith was not “in any too good humor.” Likewise, other men </w:t>
      </w:r>
      <w:r w:rsidR="005F5F66" w:rsidRPr="00CE1F22">
        <w:rPr>
          <w:rFonts w:ascii="Times New Roman" w:hAnsi="Times New Roman" w:cs="Times New Roman"/>
          <w:sz w:val="24"/>
          <w:szCs w:val="24"/>
        </w:rPr>
        <w:t>became paranoid that</w:t>
      </w:r>
      <w:r w:rsidR="000B02D8" w:rsidRPr="00CE1F22">
        <w:rPr>
          <w:rFonts w:ascii="Times New Roman" w:hAnsi="Times New Roman" w:cs="Times New Roman"/>
          <w:sz w:val="24"/>
          <w:szCs w:val="24"/>
        </w:rPr>
        <w:t xml:space="preserve"> their wives would desert them as well.</w:t>
      </w:r>
      <w:r w:rsidR="000B02D8" w:rsidRPr="00CE1F22">
        <w:rPr>
          <w:rStyle w:val="FootnoteReference"/>
          <w:rFonts w:ascii="Times New Roman" w:hAnsi="Times New Roman" w:cs="Times New Roman"/>
          <w:sz w:val="24"/>
          <w:szCs w:val="24"/>
        </w:rPr>
        <w:footnoteReference w:id="66"/>
      </w:r>
      <w:r w:rsidR="000B02D8" w:rsidRPr="00CE1F22">
        <w:rPr>
          <w:rFonts w:ascii="Times New Roman" w:hAnsi="Times New Roman" w:cs="Times New Roman"/>
          <w:sz w:val="24"/>
          <w:szCs w:val="24"/>
        </w:rPr>
        <w:t xml:space="preserve"> Two months had passed since Smith came across the </w:t>
      </w:r>
      <w:proofErr w:type="spellStart"/>
      <w:r w:rsidR="000B02D8" w:rsidRPr="00CE1F22">
        <w:rPr>
          <w:rFonts w:ascii="Times New Roman" w:hAnsi="Times New Roman" w:cs="Times New Roman"/>
          <w:sz w:val="24"/>
          <w:szCs w:val="24"/>
        </w:rPr>
        <w:t>Ojibwe</w:t>
      </w:r>
      <w:proofErr w:type="spellEnd"/>
      <w:r w:rsidR="000B02D8" w:rsidRPr="00CE1F22">
        <w:rPr>
          <w:rFonts w:ascii="Times New Roman" w:hAnsi="Times New Roman" w:cs="Times New Roman"/>
          <w:sz w:val="24"/>
          <w:szCs w:val="24"/>
        </w:rPr>
        <w:t xml:space="preserve"> wife </w:t>
      </w:r>
      <w:r w:rsidR="00B93C8B" w:rsidRPr="00CE1F22">
        <w:rPr>
          <w:rFonts w:ascii="Times New Roman" w:hAnsi="Times New Roman" w:cs="Times New Roman"/>
          <w:sz w:val="24"/>
          <w:szCs w:val="24"/>
        </w:rPr>
        <w:t xml:space="preserve">who </w:t>
      </w:r>
      <w:r w:rsidR="000B02D8" w:rsidRPr="00CE1F22">
        <w:rPr>
          <w:rFonts w:ascii="Times New Roman" w:hAnsi="Times New Roman" w:cs="Times New Roman"/>
          <w:sz w:val="24"/>
          <w:szCs w:val="24"/>
        </w:rPr>
        <w:t xml:space="preserve">appeared to be rightfully his, but was instead with other men. Other men with </w:t>
      </w:r>
      <w:proofErr w:type="spellStart"/>
      <w:r w:rsidR="000B02D8" w:rsidRPr="00CE1F22">
        <w:rPr>
          <w:rFonts w:ascii="Times New Roman" w:hAnsi="Times New Roman" w:cs="Times New Roman"/>
          <w:sz w:val="24"/>
          <w:szCs w:val="24"/>
        </w:rPr>
        <w:t>Curot</w:t>
      </w:r>
      <w:proofErr w:type="spellEnd"/>
      <w:r w:rsidR="000B02D8" w:rsidRPr="00CE1F22">
        <w:rPr>
          <w:rFonts w:ascii="Times New Roman" w:hAnsi="Times New Roman" w:cs="Times New Roman"/>
          <w:sz w:val="24"/>
          <w:szCs w:val="24"/>
        </w:rPr>
        <w:t xml:space="preserve"> feared the same fate for their wives, exemplifying the preoccupation</w:t>
      </w:r>
      <w:r w:rsidR="00B93C8B" w:rsidRPr="00CE1F22">
        <w:rPr>
          <w:rFonts w:ascii="Times New Roman" w:hAnsi="Times New Roman" w:cs="Times New Roman"/>
          <w:sz w:val="24"/>
          <w:szCs w:val="24"/>
        </w:rPr>
        <w:t xml:space="preserve"> with women throughout the company.</w:t>
      </w:r>
      <w:r w:rsidR="000B02D8" w:rsidRPr="00CE1F22">
        <w:rPr>
          <w:rFonts w:ascii="Times New Roman" w:hAnsi="Times New Roman" w:cs="Times New Roman"/>
          <w:sz w:val="24"/>
          <w:szCs w:val="24"/>
        </w:rPr>
        <w:t xml:space="preserve"> </w:t>
      </w:r>
    </w:p>
    <w:p w:rsidR="002516C5" w:rsidRPr="00CE1F22" w:rsidRDefault="000B02D8" w:rsidP="002516C5">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While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and Nelson were set on their goals of the fur trade and what came along with it, Native wives played a large role in distracting men from the true objective. Thus, </w:t>
      </w:r>
      <w:r w:rsidR="00F0164F" w:rsidRPr="00CE1F22">
        <w:rPr>
          <w:rFonts w:ascii="Times New Roman" w:hAnsi="Times New Roman" w:cs="Times New Roman"/>
          <w:sz w:val="24"/>
          <w:szCs w:val="24"/>
        </w:rPr>
        <w:t>it was Native women, among other hostilities</w:t>
      </w:r>
      <w:r w:rsidR="00833841" w:rsidRPr="00CE1F22">
        <w:rPr>
          <w:rFonts w:ascii="Times New Roman" w:hAnsi="Times New Roman" w:cs="Times New Roman"/>
          <w:sz w:val="24"/>
          <w:szCs w:val="24"/>
        </w:rPr>
        <w:t>,</w:t>
      </w:r>
      <w:r w:rsidR="002B6CAF" w:rsidRPr="00CE1F22">
        <w:rPr>
          <w:rFonts w:ascii="Times New Roman" w:hAnsi="Times New Roman" w:cs="Times New Roman"/>
          <w:sz w:val="24"/>
          <w:szCs w:val="24"/>
        </w:rPr>
        <w:t xml:space="preserve"> that </w:t>
      </w:r>
      <w:r w:rsidR="00833841" w:rsidRPr="00CE1F22">
        <w:rPr>
          <w:rFonts w:ascii="Times New Roman" w:hAnsi="Times New Roman" w:cs="Times New Roman"/>
          <w:sz w:val="24"/>
          <w:szCs w:val="24"/>
        </w:rPr>
        <w:t xml:space="preserve">created a </w:t>
      </w:r>
      <w:r w:rsidR="00F0164F" w:rsidRPr="00CE1F22">
        <w:rPr>
          <w:rFonts w:ascii="Times New Roman" w:hAnsi="Times New Roman" w:cs="Times New Roman"/>
          <w:sz w:val="24"/>
          <w:szCs w:val="24"/>
        </w:rPr>
        <w:t>negative impact of the Indians on</w:t>
      </w:r>
      <w:r w:rsidR="002B6CAF" w:rsidRPr="00CE1F22">
        <w:rPr>
          <w:rFonts w:ascii="Times New Roman" w:hAnsi="Times New Roman" w:cs="Times New Roman"/>
          <w:sz w:val="24"/>
          <w:szCs w:val="24"/>
        </w:rPr>
        <w:t xml:space="preserve"> the fur trade of </w:t>
      </w:r>
      <w:proofErr w:type="spellStart"/>
      <w:r w:rsidR="002B6CAF" w:rsidRPr="00CE1F22">
        <w:rPr>
          <w:rFonts w:ascii="Times New Roman" w:hAnsi="Times New Roman" w:cs="Times New Roman"/>
          <w:sz w:val="24"/>
          <w:szCs w:val="24"/>
        </w:rPr>
        <w:t>Folle</w:t>
      </w:r>
      <w:proofErr w:type="spellEnd"/>
      <w:r w:rsidR="002B6CAF" w:rsidRPr="00CE1F22">
        <w:rPr>
          <w:rFonts w:ascii="Times New Roman" w:hAnsi="Times New Roman" w:cs="Times New Roman"/>
          <w:sz w:val="24"/>
          <w:szCs w:val="24"/>
        </w:rPr>
        <w:t xml:space="preserve"> </w:t>
      </w:r>
      <w:proofErr w:type="spellStart"/>
      <w:r w:rsidR="002B6CAF" w:rsidRPr="00CE1F22">
        <w:rPr>
          <w:rFonts w:ascii="Times New Roman" w:hAnsi="Times New Roman" w:cs="Times New Roman"/>
          <w:sz w:val="24"/>
          <w:szCs w:val="24"/>
        </w:rPr>
        <w:t>Avoine</w:t>
      </w:r>
      <w:proofErr w:type="spellEnd"/>
      <w:r w:rsidR="002B6CAF" w:rsidRPr="00CE1F22">
        <w:rPr>
          <w:rFonts w:ascii="Times New Roman" w:hAnsi="Times New Roman" w:cs="Times New Roman"/>
          <w:sz w:val="24"/>
          <w:szCs w:val="24"/>
        </w:rPr>
        <w:t>.</w:t>
      </w:r>
    </w:p>
    <w:p w:rsidR="00B775A8" w:rsidRPr="00CE1F22" w:rsidRDefault="00B775A8" w:rsidP="002516C5">
      <w:pPr>
        <w:spacing w:line="480" w:lineRule="auto"/>
        <w:rPr>
          <w:rFonts w:ascii="Times New Roman" w:hAnsi="Times New Roman" w:cs="Times New Roman"/>
          <w:sz w:val="24"/>
          <w:szCs w:val="24"/>
        </w:rPr>
      </w:pPr>
      <w:r w:rsidRPr="00CE1F22">
        <w:rPr>
          <w:rFonts w:ascii="Times New Roman" w:hAnsi="Times New Roman" w:cs="Times New Roman"/>
          <w:b/>
          <w:sz w:val="24"/>
          <w:szCs w:val="24"/>
        </w:rPr>
        <w:lastRenderedPageBreak/>
        <w:t>The Fur Trader</w:t>
      </w:r>
    </w:p>
    <w:p w:rsidR="008A640A" w:rsidRPr="00CE1F22" w:rsidRDefault="009924DE"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The early 1800s congruent with the fur trade </w:t>
      </w:r>
      <w:r w:rsidR="00A6730F" w:rsidRPr="00CE1F22">
        <w:rPr>
          <w:rFonts w:ascii="Times New Roman" w:hAnsi="Times New Roman" w:cs="Times New Roman"/>
          <w:sz w:val="24"/>
          <w:szCs w:val="24"/>
        </w:rPr>
        <w:t xml:space="preserve">had created what many </w:t>
      </w:r>
      <w:r w:rsidR="008A640A" w:rsidRPr="00CE1F22">
        <w:rPr>
          <w:rFonts w:ascii="Times New Roman" w:hAnsi="Times New Roman" w:cs="Times New Roman"/>
          <w:sz w:val="24"/>
          <w:szCs w:val="24"/>
        </w:rPr>
        <w:t xml:space="preserve">consider </w:t>
      </w:r>
      <w:r w:rsidR="00A6730F" w:rsidRPr="00CE1F22">
        <w:rPr>
          <w:rFonts w:ascii="Times New Roman" w:hAnsi="Times New Roman" w:cs="Times New Roman"/>
          <w:sz w:val="24"/>
          <w:szCs w:val="24"/>
        </w:rPr>
        <w:t>a</w:t>
      </w:r>
      <w:r w:rsidRPr="00CE1F22">
        <w:rPr>
          <w:rFonts w:ascii="Times New Roman" w:hAnsi="Times New Roman" w:cs="Times New Roman"/>
          <w:sz w:val="24"/>
          <w:szCs w:val="24"/>
        </w:rPr>
        <w:t xml:space="preserve"> nob</w:t>
      </w:r>
      <w:r w:rsidR="00A6730F" w:rsidRPr="00CE1F22">
        <w:rPr>
          <w:rFonts w:ascii="Times New Roman" w:hAnsi="Times New Roman" w:cs="Times New Roman"/>
          <w:sz w:val="24"/>
          <w:szCs w:val="24"/>
        </w:rPr>
        <w:t>le profession for French men. At a time when ruggedness and a strong pers</w:t>
      </w:r>
      <w:r w:rsidR="005F5F66" w:rsidRPr="00CE1F22">
        <w:rPr>
          <w:rFonts w:ascii="Times New Roman" w:hAnsi="Times New Roman" w:cs="Times New Roman"/>
          <w:sz w:val="24"/>
          <w:szCs w:val="24"/>
        </w:rPr>
        <w:t>onality were the dominant traits</w:t>
      </w:r>
      <w:r w:rsidR="00A6730F" w:rsidRPr="00CE1F22">
        <w:rPr>
          <w:rFonts w:ascii="Times New Roman" w:hAnsi="Times New Roman" w:cs="Times New Roman"/>
          <w:sz w:val="24"/>
          <w:szCs w:val="24"/>
        </w:rPr>
        <w:t xml:space="preserve">, it was believed that French traders </w:t>
      </w:r>
      <w:r w:rsidR="008A640A" w:rsidRPr="00CE1F22">
        <w:rPr>
          <w:rFonts w:ascii="Times New Roman" w:hAnsi="Times New Roman" w:cs="Times New Roman"/>
          <w:sz w:val="24"/>
          <w:szCs w:val="24"/>
        </w:rPr>
        <w:t xml:space="preserve">also possessed </w:t>
      </w:r>
      <w:r w:rsidR="002B6CAF" w:rsidRPr="00CE1F22">
        <w:rPr>
          <w:rFonts w:ascii="Times New Roman" w:hAnsi="Times New Roman" w:cs="Times New Roman"/>
          <w:sz w:val="24"/>
          <w:szCs w:val="24"/>
        </w:rPr>
        <w:t>these characteristics</w:t>
      </w:r>
      <w:r w:rsidR="005F202E" w:rsidRPr="00CE1F22">
        <w:rPr>
          <w:rFonts w:ascii="Times New Roman" w:hAnsi="Times New Roman" w:cs="Times New Roman"/>
          <w:sz w:val="24"/>
          <w:szCs w:val="24"/>
        </w:rPr>
        <w:t xml:space="preserve">. These men unmistakably carried out gruesome tasks on a daily basis. </w:t>
      </w:r>
    </w:p>
    <w:p w:rsidR="008A640A" w:rsidRPr="00CE1F22" w:rsidRDefault="005F202E"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Coined “magnificent river rats,” these men thrived in canoe</w:t>
      </w:r>
      <w:r w:rsidR="008A640A" w:rsidRPr="00CE1F22">
        <w:rPr>
          <w:rFonts w:ascii="Times New Roman" w:hAnsi="Times New Roman" w:cs="Times New Roman"/>
          <w:sz w:val="24"/>
          <w:szCs w:val="24"/>
        </w:rPr>
        <w:t>s</w:t>
      </w:r>
      <w:r w:rsidRPr="00CE1F22">
        <w:rPr>
          <w:rFonts w:ascii="Times New Roman" w:hAnsi="Times New Roman" w:cs="Times New Roman"/>
          <w:sz w:val="24"/>
          <w:szCs w:val="24"/>
        </w:rPr>
        <w:t xml:space="preserve"> on the river and woodsmen at the trading posts.</w:t>
      </w:r>
      <w:r w:rsidRPr="00CE1F22">
        <w:rPr>
          <w:rStyle w:val="FootnoteReference"/>
          <w:rFonts w:ascii="Times New Roman" w:hAnsi="Times New Roman" w:cs="Times New Roman"/>
          <w:sz w:val="24"/>
          <w:szCs w:val="24"/>
        </w:rPr>
        <w:footnoteReference w:id="67"/>
      </w:r>
      <w:r w:rsidRPr="00CE1F22">
        <w:rPr>
          <w:rFonts w:ascii="Times New Roman" w:hAnsi="Times New Roman" w:cs="Times New Roman"/>
          <w:sz w:val="24"/>
          <w:szCs w:val="24"/>
        </w:rPr>
        <w:t xml:space="preserve"> These men were to adapt to life</w:t>
      </w:r>
      <w:r w:rsidR="008A640A" w:rsidRPr="00CE1F22">
        <w:rPr>
          <w:rFonts w:ascii="Times New Roman" w:hAnsi="Times New Roman" w:cs="Times New Roman"/>
          <w:sz w:val="24"/>
          <w:szCs w:val="24"/>
        </w:rPr>
        <w:t>, not only</w:t>
      </w:r>
      <w:r w:rsidRPr="00CE1F22">
        <w:rPr>
          <w:rFonts w:ascii="Times New Roman" w:hAnsi="Times New Roman" w:cs="Times New Roman"/>
          <w:sz w:val="24"/>
          <w:szCs w:val="24"/>
        </w:rPr>
        <w:t xml:space="preserve"> in order not only to participate in the fur trading business, but </w:t>
      </w:r>
      <w:r w:rsidR="008A640A" w:rsidRPr="00CE1F22">
        <w:rPr>
          <w:rFonts w:ascii="Times New Roman" w:hAnsi="Times New Roman" w:cs="Times New Roman"/>
          <w:sz w:val="24"/>
          <w:szCs w:val="24"/>
        </w:rPr>
        <w:t xml:space="preserve">simply to </w:t>
      </w:r>
      <w:r w:rsidRPr="00CE1F22">
        <w:rPr>
          <w:rFonts w:ascii="Times New Roman" w:hAnsi="Times New Roman" w:cs="Times New Roman"/>
          <w:sz w:val="24"/>
          <w:szCs w:val="24"/>
        </w:rPr>
        <w:t xml:space="preserve">survive the winter season. The men of the NWC and XYC made annual treks from Lake Superior to Forts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and then returned to Grand Portage after the wintering season </w:t>
      </w:r>
      <w:r w:rsidR="008A640A" w:rsidRPr="00CE1F22">
        <w:rPr>
          <w:rFonts w:ascii="Times New Roman" w:hAnsi="Times New Roman" w:cs="Times New Roman"/>
          <w:sz w:val="24"/>
          <w:szCs w:val="24"/>
        </w:rPr>
        <w:t xml:space="preserve">to </w:t>
      </w:r>
      <w:r w:rsidRPr="00CE1F22">
        <w:rPr>
          <w:rFonts w:ascii="Times New Roman" w:hAnsi="Times New Roman" w:cs="Times New Roman"/>
          <w:sz w:val="24"/>
          <w:szCs w:val="24"/>
        </w:rPr>
        <w:t>rendezvous with fellow company traders.</w:t>
      </w:r>
      <w:r w:rsidRPr="00CE1F22">
        <w:rPr>
          <w:rStyle w:val="FootnoteReference"/>
          <w:rFonts w:ascii="Times New Roman" w:hAnsi="Times New Roman" w:cs="Times New Roman"/>
          <w:sz w:val="24"/>
          <w:szCs w:val="24"/>
        </w:rPr>
        <w:footnoteReference w:id="68"/>
      </w:r>
      <w:r w:rsidRPr="00CE1F22">
        <w:rPr>
          <w:rFonts w:ascii="Times New Roman" w:hAnsi="Times New Roman" w:cs="Times New Roman"/>
          <w:sz w:val="24"/>
          <w:szCs w:val="24"/>
        </w:rPr>
        <w:t xml:space="preserve"> </w:t>
      </w:r>
      <w:r w:rsidR="0060195D" w:rsidRPr="00CE1F22">
        <w:rPr>
          <w:rFonts w:ascii="Times New Roman" w:hAnsi="Times New Roman" w:cs="Times New Roman"/>
          <w:sz w:val="24"/>
          <w:szCs w:val="24"/>
        </w:rPr>
        <w:t xml:space="preserve">The trip itself took </w:t>
      </w:r>
      <w:r w:rsidR="005F5F66" w:rsidRPr="00CE1F22">
        <w:rPr>
          <w:rFonts w:ascii="Times New Roman" w:hAnsi="Times New Roman" w:cs="Times New Roman"/>
          <w:sz w:val="24"/>
          <w:szCs w:val="24"/>
        </w:rPr>
        <w:t xml:space="preserve">a significant amount of </w:t>
      </w:r>
      <w:r w:rsidR="0060195D" w:rsidRPr="00CE1F22">
        <w:rPr>
          <w:rFonts w:ascii="Times New Roman" w:hAnsi="Times New Roman" w:cs="Times New Roman"/>
          <w:sz w:val="24"/>
          <w:szCs w:val="24"/>
        </w:rPr>
        <w:t xml:space="preserve">endurance before and after each trading season. </w:t>
      </w:r>
    </w:p>
    <w:p w:rsidR="00E56C1E" w:rsidRPr="00CE1F22" w:rsidRDefault="0060195D"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Likewise, traders were constantly moving in order to trade with the American Indians close by </w:t>
      </w:r>
      <w:r w:rsidR="00E56C1E" w:rsidRPr="00CE1F22">
        <w:rPr>
          <w:rFonts w:ascii="Times New Roman" w:hAnsi="Times New Roman" w:cs="Times New Roman"/>
          <w:sz w:val="24"/>
          <w:szCs w:val="24"/>
        </w:rPr>
        <w:t>and acquire</w:t>
      </w:r>
      <w:r w:rsidR="00E56C1E" w:rsidRPr="00CE1F22">
        <w:rPr>
          <w:rFonts w:ascii="Times New Roman" w:hAnsi="Times New Roman" w:cs="Times New Roman"/>
          <w:strike/>
          <w:sz w:val="24"/>
          <w:szCs w:val="24"/>
        </w:rPr>
        <w:t xml:space="preserve"> </w:t>
      </w:r>
      <w:r w:rsidRPr="00CE1F22">
        <w:rPr>
          <w:rFonts w:ascii="Times New Roman" w:hAnsi="Times New Roman" w:cs="Times New Roman"/>
          <w:sz w:val="24"/>
          <w:szCs w:val="24"/>
        </w:rPr>
        <w:t>food sources. The men were talkative, high in spirits, independent and could “beat all Indians at the race,” to live “better” than the Indians did in the woodlands themselves.</w:t>
      </w:r>
      <w:r w:rsidRPr="00CE1F22">
        <w:rPr>
          <w:rStyle w:val="FootnoteReference"/>
          <w:rFonts w:ascii="Times New Roman" w:hAnsi="Times New Roman" w:cs="Times New Roman"/>
          <w:sz w:val="24"/>
          <w:szCs w:val="24"/>
        </w:rPr>
        <w:footnoteReference w:id="69"/>
      </w:r>
      <w:r w:rsidRPr="00CE1F22">
        <w:rPr>
          <w:rFonts w:ascii="Times New Roman" w:hAnsi="Times New Roman" w:cs="Times New Roman"/>
          <w:sz w:val="24"/>
          <w:szCs w:val="24"/>
        </w:rPr>
        <w:t xml:space="preserve"> </w:t>
      </w:r>
    </w:p>
    <w:p w:rsidR="00F3074C" w:rsidRPr="00CE1F22" w:rsidRDefault="0060195D"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Thus, historians ha</w:t>
      </w:r>
      <w:r w:rsidR="00E56C1E" w:rsidRPr="00CE1F22">
        <w:rPr>
          <w:rFonts w:ascii="Times New Roman" w:hAnsi="Times New Roman" w:cs="Times New Roman"/>
          <w:sz w:val="24"/>
          <w:szCs w:val="24"/>
        </w:rPr>
        <w:t>ve</w:t>
      </w:r>
      <w:r w:rsidRPr="00CE1F22">
        <w:rPr>
          <w:rFonts w:ascii="Times New Roman" w:hAnsi="Times New Roman" w:cs="Times New Roman"/>
          <w:sz w:val="24"/>
          <w:szCs w:val="24"/>
        </w:rPr>
        <w:t xml:space="preserve"> set quite the precedent for the m</w:t>
      </w:r>
      <w:r w:rsidR="00E56C1E" w:rsidRPr="00CE1F22">
        <w:rPr>
          <w:rFonts w:ascii="Times New Roman" w:hAnsi="Times New Roman" w:cs="Times New Roman"/>
          <w:sz w:val="24"/>
          <w:szCs w:val="24"/>
        </w:rPr>
        <w:t>e</w:t>
      </w:r>
      <w:r w:rsidRPr="00CE1F22">
        <w:rPr>
          <w:rFonts w:ascii="Times New Roman" w:hAnsi="Times New Roman" w:cs="Times New Roman"/>
          <w:sz w:val="24"/>
          <w:szCs w:val="24"/>
        </w:rPr>
        <w:t xml:space="preserve">n that roamed the </w:t>
      </w:r>
      <w:r w:rsidR="005F5F66" w:rsidRPr="00CE1F22">
        <w:rPr>
          <w:rFonts w:ascii="Times New Roman" w:hAnsi="Times New Roman" w:cs="Times New Roman"/>
          <w:sz w:val="24"/>
          <w:szCs w:val="24"/>
        </w:rPr>
        <w:t>forests</w:t>
      </w:r>
      <w:r w:rsidRPr="00CE1F22">
        <w:rPr>
          <w:rFonts w:ascii="Times New Roman" w:hAnsi="Times New Roman" w:cs="Times New Roman"/>
          <w:sz w:val="24"/>
          <w:szCs w:val="24"/>
        </w:rPr>
        <w:t xml:space="preserve"> and carried out the fur trade. </w:t>
      </w:r>
      <w:r w:rsidR="00E56C1E" w:rsidRPr="00CE1F22">
        <w:rPr>
          <w:rFonts w:ascii="Times New Roman" w:hAnsi="Times New Roman" w:cs="Times New Roman"/>
          <w:sz w:val="24"/>
          <w:szCs w:val="24"/>
        </w:rPr>
        <w:t>N</w:t>
      </w:r>
      <w:r w:rsidRPr="00CE1F22">
        <w:rPr>
          <w:rFonts w:ascii="Times New Roman" w:hAnsi="Times New Roman" w:cs="Times New Roman"/>
          <w:sz w:val="24"/>
          <w:szCs w:val="24"/>
        </w:rPr>
        <w:t>ot always engaged in trading affairs, but instead overseeing</w:t>
      </w:r>
      <w:r w:rsidR="005F5F66" w:rsidRPr="00CE1F22">
        <w:rPr>
          <w:rFonts w:ascii="Times New Roman" w:hAnsi="Times New Roman" w:cs="Times New Roman"/>
          <w:sz w:val="24"/>
          <w:szCs w:val="24"/>
        </w:rPr>
        <w:t xml:space="preserve"> the trade</w:t>
      </w:r>
      <w:r w:rsidRPr="00CE1F22">
        <w:rPr>
          <w:rFonts w:ascii="Times New Roman" w:hAnsi="Times New Roman" w:cs="Times New Roman"/>
          <w:sz w:val="24"/>
          <w:szCs w:val="24"/>
        </w:rPr>
        <w:t xml:space="preserve"> and recording information, NWC and XYC men were </w:t>
      </w:r>
      <w:r w:rsidR="005F5F66" w:rsidRPr="00CE1F22">
        <w:rPr>
          <w:rFonts w:ascii="Times New Roman" w:hAnsi="Times New Roman" w:cs="Times New Roman"/>
          <w:sz w:val="24"/>
          <w:szCs w:val="24"/>
        </w:rPr>
        <w:t>not these rugged</w:t>
      </w:r>
      <w:r w:rsidRPr="00CE1F22">
        <w:rPr>
          <w:rFonts w:ascii="Times New Roman" w:hAnsi="Times New Roman" w:cs="Times New Roman"/>
          <w:sz w:val="24"/>
          <w:szCs w:val="24"/>
        </w:rPr>
        <w:t xml:space="preserve"> examples of the unique trader of the time. In many instances, the traders saw themselves as inadequate </w:t>
      </w:r>
      <w:r w:rsidR="00F3074C" w:rsidRPr="00CE1F22">
        <w:rPr>
          <w:rFonts w:ascii="Times New Roman" w:hAnsi="Times New Roman" w:cs="Times New Roman"/>
          <w:sz w:val="24"/>
          <w:szCs w:val="24"/>
        </w:rPr>
        <w:t xml:space="preserve">in dealing with other men and grew tired of the wintering season. </w:t>
      </w:r>
      <w:r w:rsidR="00E56C1E" w:rsidRPr="00CE1F22">
        <w:rPr>
          <w:rFonts w:ascii="Times New Roman" w:hAnsi="Times New Roman" w:cs="Times New Roman"/>
          <w:sz w:val="24"/>
          <w:szCs w:val="24"/>
        </w:rPr>
        <w:t xml:space="preserve">This </w:t>
      </w:r>
      <w:r w:rsidR="00282558" w:rsidRPr="00CE1F22">
        <w:rPr>
          <w:rFonts w:ascii="Times New Roman" w:hAnsi="Times New Roman" w:cs="Times New Roman"/>
          <w:sz w:val="24"/>
          <w:szCs w:val="24"/>
        </w:rPr>
        <w:t xml:space="preserve">weariness caused </w:t>
      </w:r>
      <w:r w:rsidR="00E56C1E" w:rsidRPr="00CE1F22">
        <w:rPr>
          <w:rFonts w:ascii="Times New Roman" w:hAnsi="Times New Roman" w:cs="Times New Roman"/>
          <w:sz w:val="24"/>
          <w:szCs w:val="24"/>
        </w:rPr>
        <w:t>issues with alcohol.</w:t>
      </w:r>
    </w:p>
    <w:p w:rsidR="00E949EA" w:rsidRPr="00CE1F22" w:rsidRDefault="00282558" w:rsidP="00E6654E">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lastRenderedPageBreak/>
        <w:t xml:space="preserve">Fur trading was a </w:t>
      </w:r>
      <w:r w:rsidR="00F3074C" w:rsidRPr="00CE1F22">
        <w:rPr>
          <w:rFonts w:ascii="Times New Roman" w:hAnsi="Times New Roman" w:cs="Times New Roman"/>
          <w:sz w:val="24"/>
          <w:szCs w:val="24"/>
        </w:rPr>
        <w:t xml:space="preserve">tenuous process that carried over </w:t>
      </w:r>
      <w:r w:rsidRPr="00CE1F22">
        <w:rPr>
          <w:rFonts w:ascii="Times New Roman" w:hAnsi="Times New Roman" w:cs="Times New Roman"/>
          <w:sz w:val="24"/>
          <w:szCs w:val="24"/>
        </w:rPr>
        <w:t>the long</w:t>
      </w:r>
      <w:r w:rsidR="00F3074C" w:rsidRPr="00CE1F22">
        <w:rPr>
          <w:rFonts w:ascii="Times New Roman" w:hAnsi="Times New Roman" w:cs="Times New Roman"/>
          <w:sz w:val="24"/>
          <w:szCs w:val="24"/>
        </w:rPr>
        <w:t xml:space="preserve"> wintering season</w:t>
      </w:r>
      <w:r w:rsidRPr="00CE1F22">
        <w:rPr>
          <w:rFonts w:ascii="Times New Roman" w:hAnsi="Times New Roman" w:cs="Times New Roman"/>
          <w:sz w:val="24"/>
          <w:szCs w:val="24"/>
        </w:rPr>
        <w:t xml:space="preserve"> and had clear effects on those involved</w:t>
      </w:r>
      <w:r w:rsidR="00F3074C" w:rsidRPr="00CE1F22">
        <w:rPr>
          <w:rFonts w:ascii="Times New Roman" w:hAnsi="Times New Roman" w:cs="Times New Roman"/>
          <w:sz w:val="24"/>
          <w:szCs w:val="24"/>
        </w:rPr>
        <w:t xml:space="preserve">. </w:t>
      </w:r>
      <w:r w:rsidR="008E0117" w:rsidRPr="00CE1F22">
        <w:rPr>
          <w:rFonts w:ascii="Times New Roman" w:hAnsi="Times New Roman" w:cs="Times New Roman"/>
          <w:sz w:val="24"/>
          <w:szCs w:val="24"/>
        </w:rPr>
        <w:t>Interestingly enough, the founder of the XYC himself, Sir Alexander McKenzie</w:t>
      </w:r>
      <w:r w:rsidR="00E56C1E" w:rsidRPr="00CE1F22">
        <w:rPr>
          <w:rFonts w:ascii="Times New Roman" w:hAnsi="Times New Roman" w:cs="Times New Roman"/>
          <w:sz w:val="24"/>
          <w:szCs w:val="24"/>
        </w:rPr>
        <w:t>,</w:t>
      </w:r>
      <w:r w:rsidR="008E0117" w:rsidRPr="00CE1F22">
        <w:rPr>
          <w:rFonts w:ascii="Times New Roman" w:hAnsi="Times New Roman" w:cs="Times New Roman"/>
          <w:sz w:val="24"/>
          <w:szCs w:val="24"/>
        </w:rPr>
        <w:t xml:space="preserve"> was shown to have wearing effects of the fur trade. He showed “the price of deep physical exhaustion and of a serious mental depression that was largely the result of the primitive, isolated life he had.”</w:t>
      </w:r>
      <w:r w:rsidR="008E0117" w:rsidRPr="00CE1F22">
        <w:rPr>
          <w:rStyle w:val="FootnoteReference"/>
          <w:rFonts w:ascii="Times New Roman" w:hAnsi="Times New Roman" w:cs="Times New Roman"/>
          <w:sz w:val="24"/>
          <w:szCs w:val="24"/>
        </w:rPr>
        <w:footnoteReference w:id="70"/>
      </w:r>
      <w:r w:rsidR="004F0460" w:rsidRPr="00CE1F22">
        <w:rPr>
          <w:rFonts w:ascii="Times New Roman" w:hAnsi="Times New Roman" w:cs="Times New Roman"/>
          <w:sz w:val="24"/>
          <w:szCs w:val="24"/>
        </w:rPr>
        <w:t xml:space="preserve"> </w:t>
      </w:r>
      <w:r w:rsidR="00E56C1E" w:rsidRPr="00CE1F22">
        <w:rPr>
          <w:rFonts w:ascii="Times New Roman" w:hAnsi="Times New Roman" w:cs="Times New Roman"/>
          <w:sz w:val="24"/>
          <w:szCs w:val="24"/>
        </w:rPr>
        <w:t>T</w:t>
      </w:r>
      <w:r w:rsidR="004F0460" w:rsidRPr="00CE1F22">
        <w:rPr>
          <w:rFonts w:ascii="Times New Roman" w:hAnsi="Times New Roman" w:cs="Times New Roman"/>
          <w:sz w:val="24"/>
          <w:szCs w:val="24"/>
        </w:rPr>
        <w:t xml:space="preserve">ravelers would drink alcohol to pass the time and prevent themselves from falling into loneliness or depression. Though McKenzie did not </w:t>
      </w:r>
      <w:r w:rsidR="00412A18">
        <w:rPr>
          <w:rFonts w:ascii="Times New Roman" w:hAnsi="Times New Roman" w:cs="Times New Roman"/>
          <w:sz w:val="24"/>
          <w:szCs w:val="24"/>
        </w:rPr>
        <w:t>engage with this</w:t>
      </w:r>
      <w:r w:rsidR="004F0460" w:rsidRPr="00CE1F22">
        <w:rPr>
          <w:rFonts w:ascii="Times New Roman" w:hAnsi="Times New Roman" w:cs="Times New Roman"/>
          <w:sz w:val="24"/>
          <w:szCs w:val="24"/>
        </w:rPr>
        <w:t xml:space="preserve">, one of his employers did, while </w:t>
      </w:r>
      <w:r w:rsidR="00E949EA" w:rsidRPr="00CE1F22">
        <w:rPr>
          <w:rFonts w:ascii="Times New Roman" w:hAnsi="Times New Roman" w:cs="Times New Roman"/>
          <w:sz w:val="24"/>
          <w:szCs w:val="24"/>
        </w:rPr>
        <w:t xml:space="preserve">another </w:t>
      </w:r>
      <w:r w:rsidR="004F0460" w:rsidRPr="00CE1F22">
        <w:rPr>
          <w:rFonts w:ascii="Times New Roman" w:hAnsi="Times New Roman" w:cs="Times New Roman"/>
          <w:sz w:val="24"/>
          <w:szCs w:val="24"/>
        </w:rPr>
        <w:t xml:space="preserve">merely related that the trading season was a dreadful experience. </w:t>
      </w:r>
    </w:p>
    <w:p w:rsidR="005F5F66" w:rsidRPr="00CE1F22" w:rsidRDefault="004F0460" w:rsidP="00E6654E">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NWC took drastic steps to reduce alcohol consumption by its employees and prevent the distractions that came along with it.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signed papers that condemned drinking by employees, but he</w:t>
      </w:r>
      <w:r w:rsidR="008A2FBD" w:rsidRPr="00CE1F22">
        <w:rPr>
          <w:rFonts w:ascii="Times New Roman" w:hAnsi="Times New Roman" w:cs="Times New Roman"/>
          <w:sz w:val="24"/>
          <w:szCs w:val="24"/>
        </w:rPr>
        <w:t>, himself,</w:t>
      </w:r>
      <w:r w:rsidRPr="00CE1F22">
        <w:rPr>
          <w:rFonts w:ascii="Times New Roman" w:hAnsi="Times New Roman" w:cs="Times New Roman"/>
          <w:sz w:val="24"/>
          <w:szCs w:val="24"/>
        </w:rPr>
        <w:t xml:space="preserve"> </w:t>
      </w:r>
      <w:r w:rsidR="008A2FBD" w:rsidRPr="00CE1F22">
        <w:rPr>
          <w:rFonts w:ascii="Times New Roman" w:hAnsi="Times New Roman" w:cs="Times New Roman"/>
          <w:sz w:val="24"/>
          <w:szCs w:val="24"/>
        </w:rPr>
        <w:t xml:space="preserve">eventually </w:t>
      </w:r>
      <w:r w:rsidRPr="00CE1F22">
        <w:rPr>
          <w:rFonts w:ascii="Times New Roman" w:hAnsi="Times New Roman" w:cs="Times New Roman"/>
          <w:sz w:val="24"/>
          <w:szCs w:val="24"/>
        </w:rPr>
        <w:t xml:space="preserve">became </w:t>
      </w:r>
      <w:r w:rsidR="005F5F66" w:rsidRPr="00CE1F22">
        <w:rPr>
          <w:rFonts w:ascii="Times New Roman" w:hAnsi="Times New Roman" w:cs="Times New Roman"/>
          <w:sz w:val="24"/>
          <w:szCs w:val="24"/>
        </w:rPr>
        <w:t>dependent</w:t>
      </w:r>
      <w:r w:rsidRPr="00CE1F22">
        <w:rPr>
          <w:rFonts w:ascii="Times New Roman" w:hAnsi="Times New Roman" w:cs="Times New Roman"/>
          <w:sz w:val="24"/>
          <w:szCs w:val="24"/>
        </w:rPr>
        <w:t xml:space="preserve"> </w:t>
      </w:r>
      <w:r w:rsidR="005F5F66" w:rsidRPr="00CE1F22">
        <w:rPr>
          <w:rFonts w:ascii="Times New Roman" w:hAnsi="Times New Roman" w:cs="Times New Roman"/>
          <w:sz w:val="24"/>
          <w:szCs w:val="24"/>
        </w:rPr>
        <w:t>on</w:t>
      </w:r>
      <w:r w:rsidRPr="00CE1F22">
        <w:rPr>
          <w:rFonts w:ascii="Times New Roman" w:hAnsi="Times New Roman" w:cs="Times New Roman"/>
          <w:sz w:val="24"/>
          <w:szCs w:val="24"/>
        </w:rPr>
        <w:t xml:space="preserve"> alcohol. After moving to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he drank such high quantities that it was said he acquired the taste of high wines.</w:t>
      </w:r>
      <w:r w:rsidRPr="00CE1F22">
        <w:rPr>
          <w:rStyle w:val="FootnoteReference"/>
          <w:rFonts w:ascii="Times New Roman" w:hAnsi="Times New Roman" w:cs="Times New Roman"/>
          <w:sz w:val="24"/>
          <w:szCs w:val="24"/>
        </w:rPr>
        <w:footnoteReference w:id="71"/>
      </w:r>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took advantage of the system and his post as a trader for the NWC. Even more important, however, was that he stooped to such a low level. Regarded as honest, hardworking men, </w:t>
      </w:r>
      <w:proofErr w:type="spellStart"/>
      <w:r w:rsidRPr="00CE1F22">
        <w:rPr>
          <w:rFonts w:ascii="Times New Roman" w:hAnsi="Times New Roman" w:cs="Times New Roman"/>
          <w:sz w:val="24"/>
          <w:szCs w:val="24"/>
        </w:rPr>
        <w:t>Sayer</w:t>
      </w:r>
      <w:proofErr w:type="spellEnd"/>
      <w:r w:rsidRPr="00CE1F22">
        <w:rPr>
          <w:rFonts w:ascii="Times New Roman" w:hAnsi="Times New Roman" w:cs="Times New Roman"/>
          <w:sz w:val="24"/>
          <w:szCs w:val="24"/>
        </w:rPr>
        <w:t xml:space="preserve"> added a negative label to the popular notion</w:t>
      </w:r>
      <w:r w:rsidR="00A60C78" w:rsidRPr="00CE1F22">
        <w:rPr>
          <w:rFonts w:ascii="Times New Roman" w:hAnsi="Times New Roman" w:cs="Times New Roman"/>
          <w:sz w:val="24"/>
          <w:szCs w:val="24"/>
        </w:rPr>
        <w:t xml:space="preserve"> of fur traders</w:t>
      </w:r>
      <w:r w:rsidRPr="00CE1F22">
        <w:rPr>
          <w:rFonts w:ascii="Times New Roman" w:hAnsi="Times New Roman" w:cs="Times New Roman"/>
          <w:sz w:val="24"/>
          <w:szCs w:val="24"/>
        </w:rPr>
        <w:t xml:space="preserve"> set by historians. </w:t>
      </w:r>
    </w:p>
    <w:p w:rsidR="009924DE" w:rsidRPr="00CE1F22" w:rsidRDefault="00643D9E" w:rsidP="002B6CAF">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M</w:t>
      </w:r>
      <w:r w:rsidR="004F0460" w:rsidRPr="00CE1F22">
        <w:rPr>
          <w:rFonts w:ascii="Times New Roman" w:hAnsi="Times New Roman" w:cs="Times New Roman"/>
          <w:sz w:val="24"/>
          <w:szCs w:val="24"/>
        </w:rPr>
        <w:t xml:space="preserve">en were not afraid to note their troubles throughout the trading season. Several days before Nelson would arrive back at Grand Portage for the rendezvous in 1804, he </w:t>
      </w:r>
      <w:r w:rsidRPr="00CE1F22">
        <w:rPr>
          <w:rFonts w:ascii="Times New Roman" w:hAnsi="Times New Roman" w:cs="Times New Roman"/>
          <w:sz w:val="24"/>
          <w:szCs w:val="24"/>
        </w:rPr>
        <w:t xml:space="preserve">shared </w:t>
      </w:r>
      <w:r w:rsidR="004F0460" w:rsidRPr="00CE1F22">
        <w:rPr>
          <w:rFonts w:ascii="Times New Roman" w:hAnsi="Times New Roman" w:cs="Times New Roman"/>
          <w:sz w:val="24"/>
          <w:szCs w:val="24"/>
        </w:rPr>
        <w:t xml:space="preserve">his true feelings of his experience of the fur trade. Having “passed a winter, long &amp; tedious, full of trouble, displeasure &amp; anxiety, often starving, seldom a full belly often (indeed I must say always),” Nelson urged that </w:t>
      </w:r>
      <w:r w:rsidR="00AC4BCA" w:rsidRPr="00CE1F22">
        <w:rPr>
          <w:rFonts w:ascii="Times New Roman" w:hAnsi="Times New Roman" w:cs="Times New Roman"/>
          <w:sz w:val="24"/>
          <w:szCs w:val="24"/>
        </w:rPr>
        <w:t xml:space="preserve">“young people (boys for I was but one then) to remain under </w:t>
      </w:r>
      <w:r w:rsidR="00AC4BCA" w:rsidRPr="00CE1F22">
        <w:rPr>
          <w:rFonts w:ascii="Times New Roman" w:hAnsi="Times New Roman" w:cs="Times New Roman"/>
          <w:sz w:val="24"/>
          <w:szCs w:val="24"/>
        </w:rPr>
        <w:lastRenderedPageBreak/>
        <w:t>protection of proper people or their parents ‘till such times as they be really fit.”</w:t>
      </w:r>
      <w:r w:rsidR="00AC4BCA" w:rsidRPr="00CE1F22">
        <w:rPr>
          <w:rStyle w:val="FootnoteReference"/>
          <w:rFonts w:ascii="Times New Roman" w:hAnsi="Times New Roman" w:cs="Times New Roman"/>
          <w:sz w:val="24"/>
          <w:szCs w:val="24"/>
        </w:rPr>
        <w:footnoteReference w:id="72"/>
      </w:r>
      <w:r w:rsidR="00AC4BCA" w:rsidRPr="00CE1F22">
        <w:rPr>
          <w:rFonts w:ascii="Times New Roman" w:hAnsi="Times New Roman" w:cs="Times New Roman"/>
          <w:sz w:val="24"/>
          <w:szCs w:val="24"/>
        </w:rPr>
        <w:t xml:space="preserve"> Clearly, with the success that the XYC may have had for a short amount of time, Nelson did not get the full experience of the </w:t>
      </w:r>
      <w:r w:rsidR="005F5F66" w:rsidRPr="00CE1F22">
        <w:rPr>
          <w:rFonts w:ascii="Times New Roman" w:hAnsi="Times New Roman" w:cs="Times New Roman"/>
          <w:sz w:val="24"/>
          <w:szCs w:val="24"/>
        </w:rPr>
        <w:t>strong, rough</w:t>
      </w:r>
      <w:r w:rsidR="00AC4BCA" w:rsidRPr="00CE1F22">
        <w:rPr>
          <w:rFonts w:ascii="Times New Roman" w:hAnsi="Times New Roman" w:cs="Times New Roman"/>
          <w:sz w:val="24"/>
          <w:szCs w:val="24"/>
        </w:rPr>
        <w:t xml:space="preserve"> trader. While it may</w:t>
      </w:r>
      <w:r w:rsidRPr="00CE1F22">
        <w:rPr>
          <w:rFonts w:ascii="Times New Roman" w:hAnsi="Times New Roman" w:cs="Times New Roman"/>
          <w:sz w:val="24"/>
          <w:szCs w:val="24"/>
        </w:rPr>
        <w:t xml:space="preserve"> have been due to his young age (he was</w:t>
      </w:r>
      <w:r w:rsidR="00AC4BCA" w:rsidRPr="00CE1F22">
        <w:rPr>
          <w:rFonts w:ascii="Times New Roman" w:hAnsi="Times New Roman" w:cs="Times New Roman"/>
          <w:sz w:val="24"/>
          <w:szCs w:val="24"/>
        </w:rPr>
        <w:t xml:space="preserve"> only in his teens when he joined the XYC</w:t>
      </w:r>
      <w:r w:rsidRPr="00CE1F22">
        <w:rPr>
          <w:rFonts w:ascii="Times New Roman" w:hAnsi="Times New Roman" w:cs="Times New Roman"/>
          <w:sz w:val="24"/>
          <w:szCs w:val="24"/>
        </w:rPr>
        <w:t xml:space="preserve">), </w:t>
      </w:r>
      <w:r w:rsidR="00AC4BCA" w:rsidRPr="00CE1F22">
        <w:rPr>
          <w:rFonts w:ascii="Times New Roman" w:hAnsi="Times New Roman" w:cs="Times New Roman"/>
          <w:sz w:val="24"/>
          <w:szCs w:val="24"/>
        </w:rPr>
        <w:t xml:space="preserve">this summary of the fur trading season gave a thorough explanation of </w:t>
      </w:r>
      <w:r w:rsidRPr="00CE1F22">
        <w:rPr>
          <w:rFonts w:ascii="Times New Roman" w:hAnsi="Times New Roman" w:cs="Times New Roman"/>
          <w:sz w:val="24"/>
          <w:szCs w:val="24"/>
        </w:rPr>
        <w:t xml:space="preserve">what </w:t>
      </w:r>
      <w:r w:rsidR="00AC4BCA" w:rsidRPr="00CE1F22">
        <w:rPr>
          <w:rFonts w:ascii="Times New Roman" w:hAnsi="Times New Roman" w:cs="Times New Roman"/>
          <w:sz w:val="24"/>
          <w:szCs w:val="24"/>
        </w:rPr>
        <w:t>traders endure</w:t>
      </w:r>
      <w:r w:rsidR="005F5F66" w:rsidRPr="00CE1F22">
        <w:rPr>
          <w:rFonts w:ascii="Times New Roman" w:hAnsi="Times New Roman" w:cs="Times New Roman"/>
          <w:sz w:val="24"/>
          <w:szCs w:val="24"/>
        </w:rPr>
        <w:t>d</w:t>
      </w:r>
      <w:r w:rsidR="00AC4BCA" w:rsidRPr="00CE1F22">
        <w:rPr>
          <w:rFonts w:ascii="Times New Roman" w:hAnsi="Times New Roman" w:cs="Times New Roman"/>
          <w:sz w:val="24"/>
          <w:szCs w:val="24"/>
        </w:rPr>
        <w:t xml:space="preserve">. The fur trade was not a simple task, but a </w:t>
      </w:r>
      <w:r w:rsidR="00412A18" w:rsidRPr="00CE1F22">
        <w:rPr>
          <w:rFonts w:ascii="Times New Roman" w:hAnsi="Times New Roman" w:cs="Times New Roman"/>
          <w:sz w:val="24"/>
          <w:szCs w:val="24"/>
        </w:rPr>
        <w:t>complex</w:t>
      </w:r>
      <w:r w:rsidR="00AC4BCA" w:rsidRPr="00CE1F22">
        <w:rPr>
          <w:rFonts w:ascii="Times New Roman" w:hAnsi="Times New Roman" w:cs="Times New Roman"/>
          <w:sz w:val="24"/>
          <w:szCs w:val="24"/>
        </w:rPr>
        <w:t xml:space="preserve"> </w:t>
      </w:r>
      <w:r w:rsidR="005F5F66" w:rsidRPr="00CE1F22">
        <w:rPr>
          <w:rFonts w:ascii="Times New Roman" w:hAnsi="Times New Roman" w:cs="Times New Roman"/>
          <w:sz w:val="24"/>
          <w:szCs w:val="24"/>
        </w:rPr>
        <w:t xml:space="preserve">occupation </w:t>
      </w:r>
      <w:r w:rsidR="00AC4BCA" w:rsidRPr="00CE1F22">
        <w:rPr>
          <w:rFonts w:ascii="Times New Roman" w:hAnsi="Times New Roman" w:cs="Times New Roman"/>
          <w:sz w:val="24"/>
          <w:szCs w:val="24"/>
        </w:rPr>
        <w:t xml:space="preserve">that required many facets of the body and mind. </w:t>
      </w:r>
    </w:p>
    <w:p w:rsidR="005F5F66" w:rsidRPr="00CE1F22" w:rsidRDefault="00643D9E" w:rsidP="005F5F66">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N</w:t>
      </w:r>
      <w:r w:rsidR="00C81C65" w:rsidRPr="00CE1F22">
        <w:rPr>
          <w:rFonts w:ascii="Times New Roman" w:hAnsi="Times New Roman" w:cs="Times New Roman"/>
          <w:sz w:val="24"/>
          <w:szCs w:val="24"/>
        </w:rPr>
        <w:t xml:space="preserve">owhere was frustration more evident in the fur trade than with the relationships between the traders. Overlapping in not only the </w:t>
      </w:r>
      <w:proofErr w:type="spellStart"/>
      <w:r w:rsidR="00C81C65" w:rsidRPr="00CE1F22">
        <w:rPr>
          <w:rFonts w:ascii="Times New Roman" w:hAnsi="Times New Roman" w:cs="Times New Roman"/>
          <w:sz w:val="24"/>
          <w:szCs w:val="24"/>
        </w:rPr>
        <w:t>Folle</w:t>
      </w:r>
      <w:proofErr w:type="spellEnd"/>
      <w:r w:rsidR="00C81C65" w:rsidRPr="00CE1F22">
        <w:rPr>
          <w:rFonts w:ascii="Times New Roman" w:hAnsi="Times New Roman" w:cs="Times New Roman"/>
          <w:sz w:val="24"/>
          <w:szCs w:val="24"/>
        </w:rPr>
        <w:t xml:space="preserve"> </w:t>
      </w:r>
      <w:proofErr w:type="spellStart"/>
      <w:r w:rsidR="00C81C65" w:rsidRPr="00CE1F22">
        <w:rPr>
          <w:rFonts w:ascii="Times New Roman" w:hAnsi="Times New Roman" w:cs="Times New Roman"/>
          <w:sz w:val="24"/>
          <w:szCs w:val="24"/>
        </w:rPr>
        <w:t>Avoine</w:t>
      </w:r>
      <w:proofErr w:type="spellEnd"/>
      <w:r w:rsidR="00C81C65" w:rsidRPr="00CE1F22">
        <w:rPr>
          <w:rFonts w:ascii="Times New Roman" w:hAnsi="Times New Roman" w:cs="Times New Roman"/>
          <w:sz w:val="24"/>
          <w:szCs w:val="24"/>
        </w:rPr>
        <w:t xml:space="preserve"> area, but also in time, both </w:t>
      </w:r>
      <w:proofErr w:type="spellStart"/>
      <w:r w:rsidR="00C81C65" w:rsidRPr="00CE1F22">
        <w:rPr>
          <w:rFonts w:ascii="Times New Roman" w:hAnsi="Times New Roman" w:cs="Times New Roman"/>
          <w:sz w:val="24"/>
          <w:szCs w:val="24"/>
        </w:rPr>
        <w:t>Curot</w:t>
      </w:r>
      <w:proofErr w:type="spellEnd"/>
      <w:r w:rsidR="00C81C65" w:rsidRPr="00CE1F22">
        <w:rPr>
          <w:rFonts w:ascii="Times New Roman" w:hAnsi="Times New Roman" w:cs="Times New Roman"/>
          <w:sz w:val="24"/>
          <w:szCs w:val="24"/>
        </w:rPr>
        <w:t xml:space="preserve"> </w:t>
      </w:r>
      <w:r w:rsidR="0006633B" w:rsidRPr="00CE1F22">
        <w:rPr>
          <w:rFonts w:ascii="Times New Roman" w:hAnsi="Times New Roman" w:cs="Times New Roman"/>
          <w:sz w:val="24"/>
          <w:szCs w:val="24"/>
        </w:rPr>
        <w:t xml:space="preserve">and Nelson </w:t>
      </w:r>
      <w:r w:rsidR="00C81C65" w:rsidRPr="00CE1F22">
        <w:rPr>
          <w:rFonts w:ascii="Times New Roman" w:hAnsi="Times New Roman" w:cs="Times New Roman"/>
          <w:sz w:val="24"/>
          <w:szCs w:val="24"/>
        </w:rPr>
        <w:t>experienced much of the same animosity within their circle of men</w:t>
      </w:r>
      <w:r w:rsidR="005F5F66" w:rsidRPr="00CE1F22">
        <w:rPr>
          <w:rFonts w:ascii="Times New Roman" w:hAnsi="Times New Roman" w:cs="Times New Roman"/>
          <w:sz w:val="24"/>
          <w:szCs w:val="24"/>
        </w:rPr>
        <w:t>, sometimes the same men</w:t>
      </w:r>
      <w:r w:rsidR="00C81C65" w:rsidRPr="00CE1F22">
        <w:rPr>
          <w:rFonts w:ascii="Times New Roman" w:hAnsi="Times New Roman" w:cs="Times New Roman"/>
          <w:sz w:val="24"/>
          <w:szCs w:val="24"/>
        </w:rPr>
        <w:t xml:space="preserve">. Interestingly enough, the men also work with the same man, Smith, in consecutive years and </w:t>
      </w:r>
      <w:r w:rsidR="005F5F66" w:rsidRPr="00CE1F22">
        <w:rPr>
          <w:rFonts w:ascii="Times New Roman" w:hAnsi="Times New Roman" w:cs="Times New Roman"/>
          <w:sz w:val="24"/>
          <w:szCs w:val="24"/>
        </w:rPr>
        <w:t>held</w:t>
      </w:r>
      <w:r w:rsidR="00C81C65" w:rsidRPr="00CE1F22">
        <w:rPr>
          <w:rFonts w:ascii="Times New Roman" w:hAnsi="Times New Roman" w:cs="Times New Roman"/>
          <w:sz w:val="24"/>
          <w:szCs w:val="24"/>
        </w:rPr>
        <w:t xml:space="preserve"> a rather low regard for</w:t>
      </w:r>
      <w:r w:rsidRPr="00CE1F22">
        <w:rPr>
          <w:rFonts w:ascii="Times New Roman" w:hAnsi="Times New Roman" w:cs="Times New Roman"/>
          <w:sz w:val="24"/>
          <w:szCs w:val="24"/>
        </w:rPr>
        <w:t xml:space="preserve"> him</w:t>
      </w:r>
      <w:r w:rsidR="00C81C65" w:rsidRPr="00CE1F22">
        <w:rPr>
          <w:rFonts w:ascii="Times New Roman" w:hAnsi="Times New Roman" w:cs="Times New Roman"/>
          <w:sz w:val="24"/>
          <w:szCs w:val="24"/>
        </w:rPr>
        <w:t>.</w:t>
      </w:r>
      <w:r w:rsidR="00C81C65" w:rsidRPr="00CE1F22">
        <w:rPr>
          <w:rStyle w:val="FootnoteReference"/>
          <w:rFonts w:ascii="Times New Roman" w:hAnsi="Times New Roman" w:cs="Times New Roman"/>
          <w:sz w:val="24"/>
          <w:szCs w:val="24"/>
        </w:rPr>
        <w:footnoteReference w:id="73"/>
      </w:r>
      <w:r w:rsidR="00C81C65" w:rsidRPr="00CE1F22">
        <w:rPr>
          <w:rFonts w:ascii="Times New Roman" w:hAnsi="Times New Roman" w:cs="Times New Roman"/>
          <w:sz w:val="24"/>
          <w:szCs w:val="24"/>
        </w:rPr>
        <w:t xml:space="preserve"> </w:t>
      </w:r>
      <w:r w:rsidR="0006633B" w:rsidRPr="00CE1F22">
        <w:rPr>
          <w:rFonts w:ascii="Times New Roman" w:hAnsi="Times New Roman" w:cs="Times New Roman"/>
          <w:sz w:val="24"/>
          <w:szCs w:val="24"/>
        </w:rPr>
        <w:t xml:space="preserve">Due to the fact that both clerks </w:t>
      </w:r>
      <w:r w:rsidRPr="00CE1F22">
        <w:rPr>
          <w:rFonts w:ascii="Times New Roman" w:hAnsi="Times New Roman" w:cs="Times New Roman"/>
          <w:sz w:val="24"/>
          <w:szCs w:val="24"/>
        </w:rPr>
        <w:t xml:space="preserve">had </w:t>
      </w:r>
      <w:r w:rsidR="0006633B" w:rsidRPr="00CE1F22">
        <w:rPr>
          <w:rFonts w:ascii="Times New Roman" w:hAnsi="Times New Roman" w:cs="Times New Roman"/>
          <w:sz w:val="24"/>
          <w:szCs w:val="24"/>
        </w:rPr>
        <w:t xml:space="preserve">the ability to write and it was their first years of the fur trade, they were given control over men older than themselves. Thus, less than a week after arriving at </w:t>
      </w:r>
      <w:proofErr w:type="spellStart"/>
      <w:r w:rsidR="0006633B" w:rsidRPr="00CE1F22">
        <w:rPr>
          <w:rFonts w:ascii="Times New Roman" w:hAnsi="Times New Roman" w:cs="Times New Roman"/>
          <w:sz w:val="24"/>
          <w:szCs w:val="24"/>
        </w:rPr>
        <w:t>Folle</w:t>
      </w:r>
      <w:proofErr w:type="spellEnd"/>
      <w:r w:rsidR="0006633B" w:rsidRPr="00CE1F22">
        <w:rPr>
          <w:rFonts w:ascii="Times New Roman" w:hAnsi="Times New Roman" w:cs="Times New Roman"/>
          <w:sz w:val="24"/>
          <w:szCs w:val="24"/>
        </w:rPr>
        <w:t xml:space="preserve"> </w:t>
      </w:r>
      <w:proofErr w:type="spellStart"/>
      <w:r w:rsidR="0006633B" w:rsidRPr="00CE1F22">
        <w:rPr>
          <w:rFonts w:ascii="Times New Roman" w:hAnsi="Times New Roman" w:cs="Times New Roman"/>
          <w:sz w:val="24"/>
          <w:szCs w:val="24"/>
        </w:rPr>
        <w:t>Avoine</w:t>
      </w:r>
      <w:proofErr w:type="spellEnd"/>
      <w:r w:rsidR="0006633B" w:rsidRPr="00CE1F22">
        <w:rPr>
          <w:rFonts w:ascii="Times New Roman" w:hAnsi="Times New Roman" w:cs="Times New Roman"/>
          <w:sz w:val="24"/>
          <w:szCs w:val="24"/>
        </w:rPr>
        <w:t xml:space="preserve">, </w:t>
      </w:r>
      <w:proofErr w:type="spellStart"/>
      <w:r w:rsidR="0006633B" w:rsidRPr="00CE1F22">
        <w:rPr>
          <w:rFonts w:ascii="Times New Roman" w:hAnsi="Times New Roman" w:cs="Times New Roman"/>
          <w:sz w:val="24"/>
          <w:szCs w:val="24"/>
        </w:rPr>
        <w:t>Curot</w:t>
      </w:r>
      <w:proofErr w:type="spellEnd"/>
      <w:r w:rsidR="0006633B" w:rsidRPr="00CE1F22">
        <w:rPr>
          <w:rFonts w:ascii="Times New Roman" w:hAnsi="Times New Roman" w:cs="Times New Roman"/>
          <w:sz w:val="24"/>
          <w:szCs w:val="24"/>
        </w:rPr>
        <w:t xml:space="preserve"> and Smith already had their first f</w:t>
      </w:r>
      <w:r w:rsidRPr="00CE1F22">
        <w:rPr>
          <w:rFonts w:ascii="Times New Roman" w:hAnsi="Times New Roman" w:cs="Times New Roman"/>
          <w:sz w:val="24"/>
          <w:szCs w:val="24"/>
        </w:rPr>
        <w:t>ight</w:t>
      </w:r>
      <w:r w:rsidR="0006633B" w:rsidRPr="00CE1F22">
        <w:rPr>
          <w:rFonts w:ascii="Times New Roman" w:hAnsi="Times New Roman" w:cs="Times New Roman"/>
          <w:sz w:val="24"/>
          <w:szCs w:val="24"/>
        </w:rPr>
        <w:t xml:space="preserve"> over rations. </w:t>
      </w:r>
      <w:proofErr w:type="spellStart"/>
      <w:r w:rsidR="0006633B" w:rsidRPr="00CE1F22">
        <w:rPr>
          <w:rFonts w:ascii="Times New Roman" w:hAnsi="Times New Roman" w:cs="Times New Roman"/>
          <w:sz w:val="24"/>
          <w:szCs w:val="24"/>
        </w:rPr>
        <w:t>Curot</w:t>
      </w:r>
      <w:proofErr w:type="spellEnd"/>
      <w:r w:rsidR="0006633B"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believed </w:t>
      </w:r>
      <w:r w:rsidR="0006633B" w:rsidRPr="00CE1F22">
        <w:rPr>
          <w:rFonts w:ascii="Times New Roman" w:hAnsi="Times New Roman" w:cs="Times New Roman"/>
          <w:sz w:val="24"/>
          <w:szCs w:val="24"/>
        </w:rPr>
        <w:t>that Smith was trying “to pick a quarrel” with him</w:t>
      </w:r>
      <w:r w:rsidRPr="00CE1F22">
        <w:rPr>
          <w:rFonts w:ascii="Times New Roman" w:hAnsi="Times New Roman" w:cs="Times New Roman"/>
          <w:sz w:val="24"/>
          <w:szCs w:val="24"/>
        </w:rPr>
        <w:t>,</w:t>
      </w:r>
      <w:r w:rsidR="0006633B" w:rsidRPr="00CE1F22">
        <w:rPr>
          <w:rFonts w:ascii="Times New Roman" w:hAnsi="Times New Roman" w:cs="Times New Roman"/>
          <w:sz w:val="24"/>
          <w:szCs w:val="24"/>
        </w:rPr>
        <w:t xml:space="preserve"> </w:t>
      </w:r>
      <w:r w:rsidRPr="00CE1F22">
        <w:rPr>
          <w:rFonts w:ascii="Times New Roman" w:hAnsi="Times New Roman" w:cs="Times New Roman"/>
          <w:sz w:val="24"/>
          <w:szCs w:val="24"/>
        </w:rPr>
        <w:t xml:space="preserve">as </w:t>
      </w:r>
      <w:r w:rsidR="0006633B" w:rsidRPr="00CE1F22">
        <w:rPr>
          <w:rFonts w:ascii="Times New Roman" w:hAnsi="Times New Roman" w:cs="Times New Roman"/>
          <w:sz w:val="24"/>
          <w:szCs w:val="24"/>
        </w:rPr>
        <w:t>Smith thought he could get away with extra food.</w:t>
      </w:r>
      <w:r w:rsidR="0006633B" w:rsidRPr="00CE1F22">
        <w:rPr>
          <w:rStyle w:val="FootnoteReference"/>
          <w:rFonts w:ascii="Times New Roman" w:hAnsi="Times New Roman" w:cs="Times New Roman"/>
          <w:sz w:val="24"/>
          <w:szCs w:val="24"/>
        </w:rPr>
        <w:footnoteReference w:id="74"/>
      </w:r>
      <w:r w:rsidR="0006633B" w:rsidRPr="00CE1F22">
        <w:rPr>
          <w:rFonts w:ascii="Times New Roman" w:hAnsi="Times New Roman" w:cs="Times New Roman"/>
          <w:sz w:val="24"/>
          <w:szCs w:val="24"/>
        </w:rPr>
        <w:t xml:space="preserve"> It was </w:t>
      </w:r>
      <w:r w:rsidR="005F5F66" w:rsidRPr="00CE1F22">
        <w:rPr>
          <w:rFonts w:ascii="Times New Roman" w:hAnsi="Times New Roman" w:cs="Times New Roman"/>
          <w:sz w:val="24"/>
          <w:szCs w:val="24"/>
        </w:rPr>
        <w:t>an</w:t>
      </w:r>
      <w:r w:rsidR="0006633B" w:rsidRPr="00CE1F22">
        <w:rPr>
          <w:rFonts w:ascii="Times New Roman" w:hAnsi="Times New Roman" w:cs="Times New Roman"/>
          <w:sz w:val="24"/>
          <w:szCs w:val="24"/>
        </w:rPr>
        <w:t xml:space="preserve"> </w:t>
      </w:r>
      <w:r w:rsidR="005F5F66" w:rsidRPr="00CE1F22">
        <w:rPr>
          <w:rFonts w:ascii="Times New Roman" w:hAnsi="Times New Roman" w:cs="Times New Roman"/>
          <w:sz w:val="24"/>
          <w:szCs w:val="24"/>
        </w:rPr>
        <w:t>ineffective</w:t>
      </w:r>
      <w:r w:rsidR="0006633B" w:rsidRPr="00CE1F22">
        <w:rPr>
          <w:rFonts w:ascii="Times New Roman" w:hAnsi="Times New Roman" w:cs="Times New Roman"/>
          <w:sz w:val="24"/>
          <w:szCs w:val="24"/>
        </w:rPr>
        <w:t xml:space="preserve"> attempt by an older trader to take advantage of a younger, more literate man. </w:t>
      </w:r>
    </w:p>
    <w:p w:rsidR="00966B40" w:rsidRPr="00CE1F22" w:rsidRDefault="0006633B" w:rsidP="00001638">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 xml:space="preserve">No doubt in connection,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noted </w:t>
      </w:r>
      <w:r w:rsidR="00966B40" w:rsidRPr="00CE1F22">
        <w:rPr>
          <w:rFonts w:ascii="Times New Roman" w:hAnsi="Times New Roman" w:cs="Times New Roman"/>
          <w:sz w:val="24"/>
          <w:szCs w:val="24"/>
        </w:rPr>
        <w:t xml:space="preserve">the next spring </w:t>
      </w:r>
      <w:r w:rsidRPr="00CE1F22">
        <w:rPr>
          <w:rFonts w:ascii="Times New Roman" w:hAnsi="Times New Roman" w:cs="Times New Roman"/>
          <w:sz w:val="24"/>
          <w:szCs w:val="24"/>
        </w:rPr>
        <w:t xml:space="preserve">his defeat by Smith and another man. With what appeared to be the most justified goals,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w:t>
      </w:r>
      <w:r w:rsidR="005F5F66" w:rsidRPr="00CE1F22">
        <w:rPr>
          <w:rFonts w:ascii="Times New Roman" w:hAnsi="Times New Roman" w:cs="Times New Roman"/>
          <w:sz w:val="24"/>
          <w:szCs w:val="24"/>
        </w:rPr>
        <w:t>yearned for</w:t>
      </w:r>
      <w:r w:rsidRPr="00CE1F22">
        <w:rPr>
          <w:rFonts w:ascii="Times New Roman" w:hAnsi="Times New Roman" w:cs="Times New Roman"/>
          <w:sz w:val="24"/>
          <w:szCs w:val="24"/>
        </w:rPr>
        <w:t xml:space="preserve"> new men to work with in order that he “might perhaps succeed in getting done what I wish for the profit of the company. I cannot count on these men for anything, and I distrust them as I would my greatest </w:t>
      </w:r>
      <w:r w:rsidRPr="00CE1F22">
        <w:rPr>
          <w:rFonts w:ascii="Times New Roman" w:hAnsi="Times New Roman" w:cs="Times New Roman"/>
          <w:sz w:val="24"/>
          <w:szCs w:val="24"/>
        </w:rPr>
        <w:lastRenderedPageBreak/>
        <w:t>enemies.”</w:t>
      </w:r>
      <w:r w:rsidRPr="00CE1F22">
        <w:rPr>
          <w:rStyle w:val="FootnoteReference"/>
          <w:rFonts w:ascii="Times New Roman" w:hAnsi="Times New Roman" w:cs="Times New Roman"/>
          <w:sz w:val="24"/>
          <w:szCs w:val="24"/>
        </w:rPr>
        <w:footnoteReference w:id="75"/>
      </w:r>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seemed to </w:t>
      </w:r>
      <w:r w:rsidR="00412A18" w:rsidRPr="00CE1F22">
        <w:rPr>
          <w:rFonts w:ascii="Times New Roman" w:hAnsi="Times New Roman" w:cs="Times New Roman"/>
          <w:sz w:val="24"/>
          <w:szCs w:val="24"/>
        </w:rPr>
        <w:t>possess</w:t>
      </w:r>
      <w:r w:rsidR="00966B40" w:rsidRPr="00CE1F22">
        <w:rPr>
          <w:rFonts w:ascii="Times New Roman" w:hAnsi="Times New Roman" w:cs="Times New Roman"/>
          <w:sz w:val="24"/>
          <w:szCs w:val="24"/>
        </w:rPr>
        <w:t xml:space="preserve"> the </w:t>
      </w:r>
      <w:r w:rsidRPr="00CE1F22">
        <w:rPr>
          <w:rFonts w:ascii="Times New Roman" w:hAnsi="Times New Roman" w:cs="Times New Roman"/>
          <w:sz w:val="24"/>
          <w:szCs w:val="24"/>
        </w:rPr>
        <w:t xml:space="preserve">right of the objectives of the NWC and XYC. Though he was bogged down by the long season, he tried to exemplify the </w:t>
      </w:r>
      <w:r w:rsidR="00195C78" w:rsidRPr="00CE1F22">
        <w:rPr>
          <w:rFonts w:ascii="Times New Roman" w:hAnsi="Times New Roman" w:cs="Times New Roman"/>
          <w:sz w:val="24"/>
          <w:szCs w:val="24"/>
        </w:rPr>
        <w:t>hardworking</w:t>
      </w:r>
      <w:r w:rsidR="002B6CAF" w:rsidRPr="00CE1F22">
        <w:rPr>
          <w:rFonts w:ascii="Times New Roman" w:hAnsi="Times New Roman" w:cs="Times New Roman"/>
          <w:sz w:val="24"/>
          <w:szCs w:val="24"/>
        </w:rPr>
        <w:t xml:space="preserve"> trader, but </w:t>
      </w:r>
      <w:r w:rsidRPr="00CE1F22">
        <w:rPr>
          <w:rFonts w:ascii="Times New Roman" w:hAnsi="Times New Roman" w:cs="Times New Roman"/>
          <w:sz w:val="24"/>
          <w:szCs w:val="24"/>
        </w:rPr>
        <w:t xml:space="preserve">could not due to his </w:t>
      </w:r>
      <w:r w:rsidR="00FC52D6" w:rsidRPr="00CE1F22">
        <w:rPr>
          <w:rFonts w:ascii="Times New Roman" w:hAnsi="Times New Roman" w:cs="Times New Roman"/>
          <w:sz w:val="24"/>
          <w:szCs w:val="24"/>
        </w:rPr>
        <w:t xml:space="preserve">lack of compromise with his men. </w:t>
      </w:r>
    </w:p>
    <w:p w:rsidR="009F5B08" w:rsidRPr="00CE1F22" w:rsidRDefault="00FC52D6" w:rsidP="00001638">
      <w:pPr>
        <w:spacing w:line="480" w:lineRule="auto"/>
        <w:ind w:firstLine="720"/>
        <w:rPr>
          <w:rFonts w:ascii="Times New Roman" w:hAnsi="Times New Roman" w:cs="Times New Roman"/>
          <w:i/>
          <w:sz w:val="24"/>
          <w:szCs w:val="24"/>
        </w:rPr>
      </w:pPr>
      <w:r w:rsidRPr="00CE1F22">
        <w:rPr>
          <w:rFonts w:ascii="Times New Roman" w:hAnsi="Times New Roman" w:cs="Times New Roman"/>
          <w:sz w:val="24"/>
          <w:szCs w:val="24"/>
        </w:rPr>
        <w:t>Nelson, likewise, experienced the same</w:t>
      </w:r>
      <w:r w:rsidR="00966B40" w:rsidRPr="00CE1F22">
        <w:rPr>
          <w:rFonts w:ascii="Times New Roman" w:hAnsi="Times New Roman" w:cs="Times New Roman"/>
          <w:sz w:val="24"/>
          <w:szCs w:val="24"/>
        </w:rPr>
        <w:t xml:space="preserve">, if not greater, </w:t>
      </w:r>
      <w:r w:rsidR="009544FF" w:rsidRPr="00CE1F22">
        <w:rPr>
          <w:rFonts w:ascii="Times New Roman" w:hAnsi="Times New Roman" w:cs="Times New Roman"/>
          <w:sz w:val="24"/>
          <w:szCs w:val="24"/>
        </w:rPr>
        <w:t xml:space="preserve">troubles with his men, but took the troubles upon </w:t>
      </w:r>
      <w:r w:rsidR="00412A18" w:rsidRPr="00CE1F22">
        <w:rPr>
          <w:rFonts w:ascii="Times New Roman" w:hAnsi="Times New Roman" w:cs="Times New Roman"/>
          <w:sz w:val="24"/>
          <w:szCs w:val="24"/>
        </w:rPr>
        <w:t>him</w:t>
      </w:r>
      <w:r w:rsidR="009544FF" w:rsidRPr="00CE1F22">
        <w:rPr>
          <w:rFonts w:ascii="Times New Roman" w:hAnsi="Times New Roman" w:cs="Times New Roman"/>
          <w:sz w:val="24"/>
          <w:szCs w:val="24"/>
        </w:rPr>
        <w:t>. He blamed himself and his lack of optimism for his men not listen</w:t>
      </w:r>
      <w:r w:rsidR="00704A4E" w:rsidRPr="00CE1F22">
        <w:rPr>
          <w:rFonts w:ascii="Times New Roman" w:hAnsi="Times New Roman" w:cs="Times New Roman"/>
          <w:sz w:val="24"/>
          <w:szCs w:val="24"/>
        </w:rPr>
        <w:t>ing</w:t>
      </w:r>
      <w:r w:rsidR="009544FF" w:rsidRPr="00CE1F22">
        <w:rPr>
          <w:rFonts w:ascii="Times New Roman" w:hAnsi="Times New Roman" w:cs="Times New Roman"/>
          <w:sz w:val="24"/>
          <w:szCs w:val="24"/>
        </w:rPr>
        <w:t xml:space="preserve">. Similarly, he stated “I am doomed this year to experience almost every kind of trouble </w:t>
      </w:r>
      <w:proofErr w:type="gramStart"/>
      <w:r w:rsidR="009544FF" w:rsidRPr="00CE1F22">
        <w:rPr>
          <w:rFonts w:ascii="Times New Roman" w:hAnsi="Times New Roman" w:cs="Times New Roman"/>
          <w:sz w:val="24"/>
          <w:szCs w:val="24"/>
        </w:rPr>
        <w:t>proceeding</w:t>
      </w:r>
      <w:proofErr w:type="gramEnd"/>
      <w:r w:rsidR="009544FF" w:rsidRPr="00CE1F22">
        <w:rPr>
          <w:rFonts w:ascii="Times New Roman" w:hAnsi="Times New Roman" w:cs="Times New Roman"/>
          <w:sz w:val="24"/>
          <w:szCs w:val="24"/>
        </w:rPr>
        <w:t xml:space="preserve"> more from my own Childishness &amp; </w:t>
      </w:r>
      <w:proofErr w:type="spellStart"/>
      <w:r w:rsidR="009544FF" w:rsidRPr="00CE1F22">
        <w:rPr>
          <w:rFonts w:ascii="Times New Roman" w:hAnsi="Times New Roman" w:cs="Times New Roman"/>
          <w:sz w:val="24"/>
          <w:szCs w:val="24"/>
        </w:rPr>
        <w:t>irrissolution</w:t>
      </w:r>
      <w:proofErr w:type="spellEnd"/>
      <w:r w:rsidR="009544FF" w:rsidRPr="00CE1F22">
        <w:rPr>
          <w:rFonts w:ascii="Times New Roman" w:hAnsi="Times New Roman" w:cs="Times New Roman"/>
          <w:sz w:val="24"/>
          <w:szCs w:val="24"/>
        </w:rPr>
        <w:t xml:space="preserve"> </w:t>
      </w:r>
      <w:r w:rsidR="009F5B08" w:rsidRPr="00CE1F22">
        <w:rPr>
          <w:rFonts w:ascii="Times New Roman" w:hAnsi="Times New Roman" w:cs="Times New Roman"/>
          <w:sz w:val="24"/>
          <w:szCs w:val="24"/>
        </w:rPr>
        <w:t xml:space="preserve">(irresolution?) </w:t>
      </w:r>
      <w:r w:rsidR="009544FF" w:rsidRPr="00CE1F22">
        <w:rPr>
          <w:rFonts w:ascii="Times New Roman" w:hAnsi="Times New Roman" w:cs="Times New Roman"/>
          <w:sz w:val="24"/>
          <w:szCs w:val="24"/>
        </w:rPr>
        <w:t xml:space="preserve">than any other cause </w:t>
      </w:r>
      <w:proofErr w:type="spellStart"/>
      <w:r w:rsidR="009544FF" w:rsidRPr="00CE1F22">
        <w:rPr>
          <w:rFonts w:ascii="Times New Roman" w:hAnsi="Times New Roman" w:cs="Times New Roman"/>
          <w:sz w:val="24"/>
          <w:szCs w:val="24"/>
        </w:rPr>
        <w:t>altho</w:t>
      </w:r>
      <w:proofErr w:type="spellEnd"/>
      <w:r w:rsidR="009544FF" w:rsidRPr="00CE1F22">
        <w:rPr>
          <w:rFonts w:ascii="Times New Roman" w:hAnsi="Times New Roman" w:cs="Times New Roman"/>
          <w:sz w:val="24"/>
          <w:szCs w:val="24"/>
        </w:rPr>
        <w:t>’ my men are turning from bad to worse every day.”</w:t>
      </w:r>
      <w:r w:rsidR="009544FF" w:rsidRPr="00CE1F22">
        <w:rPr>
          <w:rStyle w:val="FootnoteReference"/>
          <w:rFonts w:ascii="Times New Roman" w:hAnsi="Times New Roman" w:cs="Times New Roman"/>
          <w:sz w:val="24"/>
          <w:szCs w:val="24"/>
        </w:rPr>
        <w:footnoteReference w:id="76"/>
      </w:r>
      <w:r w:rsidR="009544FF" w:rsidRPr="00CE1F22">
        <w:rPr>
          <w:rFonts w:ascii="Times New Roman" w:hAnsi="Times New Roman" w:cs="Times New Roman"/>
          <w:sz w:val="24"/>
          <w:szCs w:val="24"/>
        </w:rPr>
        <w:t xml:space="preserve"> Here, Nelson went off on another outburst of aspects of life that would not cooperate with him. Unfortunately, his young age and the long wintering season </w:t>
      </w:r>
      <w:r w:rsidR="009F5B08" w:rsidRPr="00CE1F22">
        <w:rPr>
          <w:rFonts w:ascii="Times New Roman" w:hAnsi="Times New Roman" w:cs="Times New Roman"/>
          <w:sz w:val="24"/>
          <w:szCs w:val="24"/>
        </w:rPr>
        <w:t xml:space="preserve">affected </w:t>
      </w:r>
      <w:r w:rsidR="009544FF" w:rsidRPr="00CE1F22">
        <w:rPr>
          <w:rFonts w:ascii="Times New Roman" w:hAnsi="Times New Roman" w:cs="Times New Roman"/>
          <w:sz w:val="24"/>
          <w:szCs w:val="24"/>
        </w:rPr>
        <w:t xml:space="preserve">his emotions. </w:t>
      </w:r>
    </w:p>
    <w:p w:rsidR="00001638" w:rsidRPr="00CE1F22" w:rsidRDefault="009544FF" w:rsidP="00001638">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Most significantly,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and Nelson both represented the paradox to what the French trader was intended to be. Where the canoe trips and woodlands were supposed to turn these men calloused, it was clear that these aspects instead transformed these men into </w:t>
      </w:r>
      <w:r w:rsidR="009F5B08" w:rsidRPr="00CE1F22">
        <w:rPr>
          <w:rFonts w:ascii="Times New Roman" w:hAnsi="Times New Roman" w:cs="Times New Roman"/>
          <w:sz w:val="24"/>
          <w:szCs w:val="24"/>
        </w:rPr>
        <w:t xml:space="preserve">individuals </w:t>
      </w:r>
      <w:r w:rsidRPr="00CE1F22">
        <w:rPr>
          <w:rFonts w:ascii="Times New Roman" w:hAnsi="Times New Roman" w:cs="Times New Roman"/>
          <w:sz w:val="24"/>
          <w:szCs w:val="24"/>
        </w:rPr>
        <w:t xml:space="preserve">full of regrets and ill experiences. </w:t>
      </w: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EA2632" w:rsidRPr="00CE1F22" w:rsidRDefault="00EA2632" w:rsidP="00B775A8">
      <w:pPr>
        <w:spacing w:line="480" w:lineRule="auto"/>
        <w:rPr>
          <w:rFonts w:ascii="Times New Roman" w:hAnsi="Times New Roman" w:cs="Times New Roman"/>
          <w:b/>
          <w:sz w:val="24"/>
          <w:szCs w:val="24"/>
        </w:rPr>
      </w:pPr>
    </w:p>
    <w:p w:rsidR="00B775A8" w:rsidRPr="00CE1F22" w:rsidRDefault="00B775A8" w:rsidP="00B775A8">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lastRenderedPageBreak/>
        <w:t>Conclusion</w:t>
      </w:r>
    </w:p>
    <w:p w:rsidR="00EF406A" w:rsidRPr="00CE1F22" w:rsidRDefault="001933C3" w:rsidP="00EF406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fur trade </w:t>
      </w:r>
      <w:r w:rsidR="00F918A8" w:rsidRPr="00CE1F22">
        <w:rPr>
          <w:rFonts w:ascii="Times New Roman" w:hAnsi="Times New Roman" w:cs="Times New Roman"/>
          <w:sz w:val="24"/>
          <w:szCs w:val="24"/>
        </w:rPr>
        <w:t xml:space="preserve">was a </w:t>
      </w:r>
      <w:r w:rsidR="008E3564" w:rsidRPr="00CE1F22">
        <w:rPr>
          <w:rFonts w:ascii="Times New Roman" w:hAnsi="Times New Roman" w:cs="Times New Roman"/>
          <w:sz w:val="24"/>
          <w:szCs w:val="24"/>
        </w:rPr>
        <w:t xml:space="preserve">series </w:t>
      </w:r>
      <w:r w:rsidR="00F918A8" w:rsidRPr="00CE1F22">
        <w:rPr>
          <w:rFonts w:ascii="Times New Roman" w:hAnsi="Times New Roman" w:cs="Times New Roman"/>
          <w:sz w:val="24"/>
          <w:szCs w:val="24"/>
        </w:rPr>
        <w:t xml:space="preserve">of remarkable </w:t>
      </w:r>
      <w:r w:rsidR="002B6CAF" w:rsidRPr="00CE1F22">
        <w:rPr>
          <w:rFonts w:ascii="Times New Roman" w:hAnsi="Times New Roman" w:cs="Times New Roman"/>
          <w:sz w:val="24"/>
          <w:szCs w:val="24"/>
        </w:rPr>
        <w:t>occurrences</w:t>
      </w:r>
      <w:r w:rsidRPr="00CE1F22">
        <w:rPr>
          <w:rFonts w:ascii="Times New Roman" w:hAnsi="Times New Roman" w:cs="Times New Roman"/>
          <w:sz w:val="24"/>
          <w:szCs w:val="24"/>
        </w:rPr>
        <w:t xml:space="preserve"> when a young nation was still developing. Though changes were rapidly arising </w:t>
      </w:r>
      <w:r w:rsidR="00A05678">
        <w:rPr>
          <w:rFonts w:ascii="Times New Roman" w:hAnsi="Times New Roman" w:cs="Times New Roman"/>
          <w:sz w:val="24"/>
          <w:szCs w:val="24"/>
        </w:rPr>
        <w:t>in</w:t>
      </w:r>
      <w:r w:rsidRPr="00CE1F22">
        <w:rPr>
          <w:rFonts w:ascii="Times New Roman" w:hAnsi="Times New Roman" w:cs="Times New Roman"/>
          <w:sz w:val="24"/>
          <w:szCs w:val="24"/>
        </w:rPr>
        <w:t xml:space="preserve"> the 1800s </w:t>
      </w:r>
      <w:r w:rsidR="00A05678">
        <w:rPr>
          <w:rFonts w:ascii="Times New Roman" w:hAnsi="Times New Roman" w:cs="Times New Roman"/>
          <w:sz w:val="24"/>
          <w:szCs w:val="24"/>
        </w:rPr>
        <w:t>around</w:t>
      </w:r>
      <w:r w:rsidRPr="00CE1F22">
        <w:rPr>
          <w:rFonts w:ascii="Times New Roman" w:hAnsi="Times New Roman" w:cs="Times New Roman"/>
          <w:sz w:val="24"/>
          <w:szCs w:val="24"/>
        </w:rPr>
        <w:t xml:space="preserve"> America, the fur trade in the northwest kept its course. </w:t>
      </w:r>
      <w:r w:rsidR="002F5DAC" w:rsidRPr="00CE1F22">
        <w:rPr>
          <w:rFonts w:ascii="Times New Roman" w:hAnsi="Times New Roman" w:cs="Times New Roman"/>
          <w:sz w:val="24"/>
          <w:szCs w:val="24"/>
        </w:rPr>
        <w:t xml:space="preserve">Historians have long </w:t>
      </w:r>
      <w:r w:rsidR="00EF406A" w:rsidRPr="00CE1F22">
        <w:rPr>
          <w:rFonts w:ascii="Times New Roman" w:hAnsi="Times New Roman" w:cs="Times New Roman"/>
          <w:sz w:val="24"/>
          <w:szCs w:val="24"/>
        </w:rPr>
        <w:t>argued</w:t>
      </w:r>
      <w:r w:rsidR="00315BE3" w:rsidRPr="00CE1F22">
        <w:rPr>
          <w:rFonts w:ascii="Times New Roman" w:hAnsi="Times New Roman" w:cs="Times New Roman"/>
          <w:sz w:val="24"/>
          <w:szCs w:val="24"/>
        </w:rPr>
        <w:t xml:space="preserve"> </w:t>
      </w:r>
      <w:r w:rsidR="002F5DAC" w:rsidRPr="00CE1F22">
        <w:rPr>
          <w:rFonts w:ascii="Times New Roman" w:hAnsi="Times New Roman" w:cs="Times New Roman"/>
          <w:sz w:val="24"/>
          <w:szCs w:val="24"/>
        </w:rPr>
        <w:t>what the fur trade was</w:t>
      </w:r>
      <w:r w:rsidR="008E3564" w:rsidRPr="00CE1F22">
        <w:rPr>
          <w:rFonts w:ascii="Times New Roman" w:hAnsi="Times New Roman" w:cs="Times New Roman"/>
          <w:sz w:val="24"/>
          <w:szCs w:val="24"/>
        </w:rPr>
        <w:t>:</w:t>
      </w:r>
      <w:r w:rsidR="002F5DAC" w:rsidRPr="00CE1F22">
        <w:rPr>
          <w:rFonts w:ascii="Times New Roman" w:hAnsi="Times New Roman" w:cs="Times New Roman"/>
          <w:sz w:val="24"/>
          <w:szCs w:val="24"/>
        </w:rPr>
        <w:t xml:space="preserve"> a time where Europeans competed against each other, benefitting from American Indian involvement, and creating a hardworking trader. </w:t>
      </w:r>
      <w:r w:rsidR="006D75E1" w:rsidRPr="00CE1F22">
        <w:rPr>
          <w:rFonts w:ascii="Times New Roman" w:hAnsi="Times New Roman" w:cs="Times New Roman"/>
          <w:sz w:val="24"/>
          <w:szCs w:val="24"/>
        </w:rPr>
        <w:t>Fort</w:t>
      </w:r>
      <w:r w:rsidR="00EF406A" w:rsidRPr="00CE1F22">
        <w:rPr>
          <w:rFonts w:ascii="Times New Roman" w:hAnsi="Times New Roman" w:cs="Times New Roman"/>
          <w:sz w:val="24"/>
          <w:szCs w:val="24"/>
        </w:rPr>
        <w:t xml:space="preserve"> </w:t>
      </w:r>
      <w:proofErr w:type="spellStart"/>
      <w:r w:rsidR="00EF406A" w:rsidRPr="00CE1F22">
        <w:rPr>
          <w:rFonts w:ascii="Times New Roman" w:hAnsi="Times New Roman" w:cs="Times New Roman"/>
          <w:sz w:val="24"/>
          <w:szCs w:val="24"/>
        </w:rPr>
        <w:t>Folle</w:t>
      </w:r>
      <w:proofErr w:type="spellEnd"/>
      <w:r w:rsidR="00EF406A" w:rsidRPr="00CE1F22">
        <w:rPr>
          <w:rFonts w:ascii="Times New Roman" w:hAnsi="Times New Roman" w:cs="Times New Roman"/>
          <w:sz w:val="24"/>
          <w:szCs w:val="24"/>
        </w:rPr>
        <w:t xml:space="preserve"> </w:t>
      </w:r>
      <w:proofErr w:type="spellStart"/>
      <w:r w:rsidR="00EF406A" w:rsidRPr="00CE1F22">
        <w:rPr>
          <w:rFonts w:ascii="Times New Roman" w:hAnsi="Times New Roman" w:cs="Times New Roman"/>
          <w:sz w:val="24"/>
          <w:szCs w:val="24"/>
        </w:rPr>
        <w:t>Avoine</w:t>
      </w:r>
      <w:proofErr w:type="spellEnd"/>
      <w:r w:rsidR="00EF406A" w:rsidRPr="00CE1F22">
        <w:rPr>
          <w:rFonts w:ascii="Times New Roman" w:hAnsi="Times New Roman" w:cs="Times New Roman"/>
          <w:sz w:val="24"/>
          <w:szCs w:val="24"/>
        </w:rPr>
        <w:t xml:space="preserve">, however, has allowed contradiction to demonstrate its minor role in the large scope of the fur trade. These paradoxes were largely due to the primary sources of </w:t>
      </w:r>
      <w:proofErr w:type="spellStart"/>
      <w:r w:rsidR="00EF406A" w:rsidRPr="00CE1F22">
        <w:rPr>
          <w:rFonts w:ascii="Times New Roman" w:hAnsi="Times New Roman" w:cs="Times New Roman"/>
          <w:sz w:val="24"/>
          <w:szCs w:val="24"/>
        </w:rPr>
        <w:t>Curot</w:t>
      </w:r>
      <w:proofErr w:type="spellEnd"/>
      <w:r w:rsidR="00EF406A" w:rsidRPr="00CE1F22">
        <w:rPr>
          <w:rFonts w:ascii="Times New Roman" w:hAnsi="Times New Roman" w:cs="Times New Roman"/>
          <w:sz w:val="24"/>
          <w:szCs w:val="24"/>
        </w:rPr>
        <w:t xml:space="preserve">, Nelson, and </w:t>
      </w:r>
      <w:proofErr w:type="spellStart"/>
      <w:r w:rsidR="00EF406A" w:rsidRPr="00CE1F22">
        <w:rPr>
          <w:rFonts w:ascii="Times New Roman" w:hAnsi="Times New Roman" w:cs="Times New Roman"/>
          <w:sz w:val="24"/>
          <w:szCs w:val="24"/>
        </w:rPr>
        <w:t>Sayer</w:t>
      </w:r>
      <w:proofErr w:type="spellEnd"/>
      <w:r w:rsidR="00EF406A" w:rsidRPr="00CE1F22">
        <w:rPr>
          <w:rFonts w:ascii="Times New Roman" w:hAnsi="Times New Roman" w:cs="Times New Roman"/>
          <w:sz w:val="24"/>
          <w:szCs w:val="24"/>
        </w:rPr>
        <w:t xml:space="preserve"> in their comparative time and space. </w:t>
      </w:r>
    </w:p>
    <w:p w:rsidR="008203F6" w:rsidRPr="00CE1F22" w:rsidRDefault="00EF406A" w:rsidP="00EF406A">
      <w:pPr>
        <w:spacing w:line="480" w:lineRule="auto"/>
        <w:ind w:firstLine="720"/>
        <w:rPr>
          <w:rFonts w:ascii="Times New Roman" w:hAnsi="Times New Roman" w:cs="Times New Roman"/>
          <w:sz w:val="24"/>
          <w:szCs w:val="24"/>
        </w:rPr>
      </w:pPr>
      <w:r w:rsidRPr="00CE1F22">
        <w:rPr>
          <w:rFonts w:ascii="Times New Roman" w:hAnsi="Times New Roman" w:cs="Times New Roman"/>
          <w:sz w:val="24"/>
          <w:szCs w:val="24"/>
        </w:rPr>
        <w:t xml:space="preserve">The posts of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hosted two companies that did compete with one another, but also worked together to create a complex relationship in a relative small area around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These journals from </w:t>
      </w: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and Nelson also showed that American Indians were not always a key in the fur trade, but got in the way many times and the trader was not the fairy tale hero, but a deprived soul who had suffered from long winters and a unique trade in </w:t>
      </w:r>
      <w:r w:rsidR="006D75E1" w:rsidRPr="00CE1F22">
        <w:rPr>
          <w:rFonts w:ascii="Times New Roman" w:hAnsi="Times New Roman" w:cs="Times New Roman"/>
          <w:sz w:val="24"/>
          <w:szCs w:val="24"/>
        </w:rPr>
        <w:t xml:space="preserve">such an incredible area </w:t>
      </w:r>
      <w:r w:rsidR="00A05678">
        <w:rPr>
          <w:rFonts w:ascii="Times New Roman" w:hAnsi="Times New Roman" w:cs="Times New Roman"/>
          <w:sz w:val="24"/>
          <w:szCs w:val="24"/>
        </w:rPr>
        <w:t>of</w:t>
      </w:r>
      <w:r w:rsidR="006D75E1" w:rsidRPr="00CE1F22">
        <w:rPr>
          <w:rFonts w:ascii="Times New Roman" w:hAnsi="Times New Roman" w:cs="Times New Roman"/>
          <w:sz w:val="24"/>
          <w:szCs w:val="24"/>
        </w:rPr>
        <w:t xml:space="preserve"> Fort</w:t>
      </w:r>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w:t>
      </w:r>
    </w:p>
    <w:p w:rsidR="008203F6" w:rsidRPr="00CE1F22" w:rsidRDefault="008203F6" w:rsidP="00244DD6">
      <w:pPr>
        <w:spacing w:line="480" w:lineRule="auto"/>
        <w:jc w:val="center"/>
        <w:rPr>
          <w:rFonts w:ascii="Times New Roman" w:hAnsi="Times New Roman" w:cs="Times New Roman"/>
          <w:sz w:val="24"/>
          <w:szCs w:val="24"/>
        </w:rPr>
      </w:pPr>
    </w:p>
    <w:p w:rsidR="008203F6" w:rsidRPr="00CE1F22" w:rsidRDefault="008203F6" w:rsidP="00244DD6">
      <w:pPr>
        <w:spacing w:line="480" w:lineRule="auto"/>
        <w:jc w:val="center"/>
        <w:rPr>
          <w:rFonts w:ascii="Times New Roman" w:hAnsi="Times New Roman" w:cs="Times New Roman"/>
          <w:sz w:val="24"/>
          <w:szCs w:val="24"/>
        </w:rPr>
      </w:pPr>
    </w:p>
    <w:p w:rsidR="008203F6" w:rsidRPr="00CE1F22" w:rsidRDefault="008203F6" w:rsidP="00244DD6">
      <w:pPr>
        <w:spacing w:line="480" w:lineRule="auto"/>
        <w:jc w:val="center"/>
        <w:rPr>
          <w:rFonts w:ascii="Times New Roman" w:hAnsi="Times New Roman" w:cs="Times New Roman"/>
          <w:sz w:val="24"/>
          <w:szCs w:val="24"/>
        </w:rPr>
      </w:pPr>
    </w:p>
    <w:p w:rsidR="008203F6" w:rsidRPr="00CE1F22" w:rsidRDefault="008203F6" w:rsidP="00244DD6">
      <w:pPr>
        <w:spacing w:line="480" w:lineRule="auto"/>
        <w:jc w:val="center"/>
        <w:rPr>
          <w:rFonts w:ascii="Times New Roman" w:hAnsi="Times New Roman" w:cs="Times New Roman"/>
          <w:sz w:val="24"/>
          <w:szCs w:val="24"/>
        </w:rPr>
      </w:pPr>
    </w:p>
    <w:p w:rsidR="0085496C" w:rsidRPr="00CE1F22" w:rsidRDefault="0085496C" w:rsidP="00EA2632">
      <w:pPr>
        <w:spacing w:line="480" w:lineRule="auto"/>
        <w:rPr>
          <w:rFonts w:ascii="Times New Roman" w:hAnsi="Times New Roman" w:cs="Times New Roman"/>
          <w:sz w:val="24"/>
          <w:szCs w:val="24"/>
        </w:rPr>
      </w:pPr>
    </w:p>
    <w:p w:rsidR="00EA2632" w:rsidRPr="00CE1F22" w:rsidRDefault="00EA2632" w:rsidP="00EA2632">
      <w:pPr>
        <w:spacing w:line="480" w:lineRule="auto"/>
        <w:rPr>
          <w:rFonts w:ascii="Times New Roman" w:hAnsi="Times New Roman" w:cs="Times New Roman"/>
          <w:sz w:val="24"/>
          <w:szCs w:val="24"/>
        </w:rPr>
      </w:pPr>
    </w:p>
    <w:p w:rsidR="007E1A1C" w:rsidRPr="00CE1F22" w:rsidRDefault="007E1A1C" w:rsidP="00EF33D0">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lastRenderedPageBreak/>
        <w:t>Appendix A</w:t>
      </w:r>
    </w:p>
    <w:p w:rsidR="007E1A1C" w:rsidRPr="00CE1F22" w:rsidRDefault="007E1A1C" w:rsidP="007E1A1C">
      <w:pPr>
        <w:rPr>
          <w:rFonts w:ascii="Times New Roman" w:hAnsi="Times New Roman" w:cs="Times New Roman"/>
          <w:sz w:val="24"/>
          <w:szCs w:val="24"/>
        </w:rPr>
      </w:pPr>
      <w:proofErr w:type="gramStart"/>
      <w:r w:rsidRPr="00CE1F22">
        <w:rPr>
          <w:rFonts w:ascii="Times New Roman" w:hAnsi="Times New Roman" w:cs="Times New Roman"/>
          <w:sz w:val="24"/>
          <w:szCs w:val="24"/>
        </w:rPr>
        <w:t xml:space="preserve">An illustration of the </w:t>
      </w:r>
      <w:proofErr w:type="spellStart"/>
      <w:r w:rsidRPr="00CE1F22">
        <w:rPr>
          <w:rFonts w:ascii="Times New Roman" w:hAnsi="Times New Roman" w:cs="Times New Roman"/>
          <w:sz w:val="24"/>
          <w:szCs w:val="24"/>
        </w:rPr>
        <w:t>Folle</w:t>
      </w:r>
      <w:proofErr w:type="spellEnd"/>
      <w:r w:rsidRPr="00CE1F22">
        <w:rPr>
          <w:rFonts w:ascii="Times New Roman" w:hAnsi="Times New Roman" w:cs="Times New Roman"/>
          <w:sz w:val="24"/>
          <w:szCs w:val="24"/>
        </w:rPr>
        <w:t xml:space="preserve"> </w:t>
      </w:r>
      <w:proofErr w:type="spellStart"/>
      <w:r w:rsidRPr="00CE1F22">
        <w:rPr>
          <w:rFonts w:ascii="Times New Roman" w:hAnsi="Times New Roman" w:cs="Times New Roman"/>
          <w:sz w:val="24"/>
          <w:szCs w:val="24"/>
        </w:rPr>
        <w:t>Avoine</w:t>
      </w:r>
      <w:proofErr w:type="spellEnd"/>
      <w:r w:rsidRPr="00CE1F22">
        <w:rPr>
          <w:rFonts w:ascii="Times New Roman" w:hAnsi="Times New Roman" w:cs="Times New Roman"/>
          <w:sz w:val="24"/>
          <w:szCs w:val="24"/>
        </w:rPr>
        <w:t xml:space="preserve"> Area.</w:t>
      </w:r>
      <w:proofErr w:type="gramEnd"/>
      <w:r w:rsidRPr="00CE1F22">
        <w:rPr>
          <w:rStyle w:val="FootnoteReference"/>
          <w:rFonts w:ascii="Times New Roman" w:hAnsi="Times New Roman" w:cs="Times New Roman"/>
          <w:sz w:val="24"/>
          <w:szCs w:val="24"/>
        </w:rPr>
        <w:footnoteReference w:id="77"/>
      </w:r>
    </w:p>
    <w:p w:rsidR="00A1212F" w:rsidRPr="00CE1F22" w:rsidRDefault="007E1A1C" w:rsidP="00A1212F">
      <w:pPr>
        <w:jc w:val="center"/>
        <w:rPr>
          <w:rFonts w:ascii="Times New Roman" w:hAnsi="Times New Roman" w:cs="Times New Roman"/>
          <w:noProof/>
        </w:rPr>
      </w:pPr>
      <w:r w:rsidRPr="00CE1F22">
        <w:rPr>
          <w:rFonts w:ascii="Times New Roman" w:hAnsi="Times New Roman" w:cs="Times New Roman"/>
          <w:noProof/>
          <w:sz w:val="24"/>
          <w:szCs w:val="24"/>
        </w:rPr>
        <w:drawing>
          <wp:inline distT="0" distB="0" distL="0" distR="0">
            <wp:extent cx="5665379" cy="6757144"/>
            <wp:effectExtent l="0" t="0" r="0" b="5715"/>
            <wp:docPr id="1" name="Picture 1" descr="C:\Users\schultmf\Desktop\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hultmf\Desktop\img015.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67282" cy="6759414"/>
                    </a:xfrm>
                    <a:prstGeom prst="rect">
                      <a:avLst/>
                    </a:prstGeom>
                    <a:noFill/>
                    <a:ln>
                      <a:noFill/>
                    </a:ln>
                  </pic:spPr>
                </pic:pic>
              </a:graphicData>
            </a:graphic>
          </wp:inline>
        </w:drawing>
      </w:r>
    </w:p>
    <w:p w:rsidR="00400982" w:rsidRPr="00CE1F22" w:rsidRDefault="00400982" w:rsidP="00400982">
      <w:pPr>
        <w:spacing w:line="480" w:lineRule="auto"/>
        <w:rPr>
          <w:rFonts w:ascii="Times New Roman" w:hAnsi="Times New Roman" w:cs="Times New Roman"/>
          <w:sz w:val="24"/>
          <w:szCs w:val="24"/>
        </w:rPr>
      </w:pPr>
    </w:p>
    <w:p w:rsidR="007E1A1C" w:rsidRPr="00CE1F22" w:rsidRDefault="002B6CAF" w:rsidP="00400982">
      <w:pPr>
        <w:spacing w:line="480" w:lineRule="auto"/>
        <w:jc w:val="center"/>
        <w:rPr>
          <w:rFonts w:ascii="Times New Roman" w:hAnsi="Times New Roman" w:cs="Times New Roman"/>
          <w:noProof/>
        </w:rPr>
      </w:pPr>
      <w:r w:rsidRPr="00CE1F22">
        <w:rPr>
          <w:rFonts w:ascii="Times New Roman" w:hAnsi="Times New Roman" w:cs="Times New Roman"/>
          <w:sz w:val="24"/>
          <w:szCs w:val="24"/>
        </w:rPr>
        <w:lastRenderedPageBreak/>
        <w:t>Appendix B</w:t>
      </w:r>
    </w:p>
    <w:p w:rsidR="007E1A1C" w:rsidRPr="00CE1F22" w:rsidRDefault="007E1A1C" w:rsidP="00EF406A">
      <w:pPr>
        <w:spacing w:line="480" w:lineRule="auto"/>
        <w:rPr>
          <w:rFonts w:ascii="Times New Roman" w:hAnsi="Times New Roman" w:cs="Times New Roman"/>
          <w:sz w:val="24"/>
          <w:szCs w:val="24"/>
        </w:rPr>
      </w:pPr>
      <w:proofErr w:type="gramStart"/>
      <w:r w:rsidRPr="00CE1F22">
        <w:rPr>
          <w:rFonts w:ascii="Times New Roman" w:hAnsi="Times New Roman" w:cs="Times New Roman"/>
          <w:sz w:val="24"/>
          <w:szCs w:val="24"/>
        </w:rPr>
        <w:t>Typical look of a beaver pelt hat on a European.</w:t>
      </w:r>
      <w:proofErr w:type="gramEnd"/>
      <w:r w:rsidRPr="00CE1F22">
        <w:rPr>
          <w:rStyle w:val="FootnoteReference"/>
          <w:rFonts w:ascii="Times New Roman" w:hAnsi="Times New Roman" w:cs="Times New Roman"/>
          <w:sz w:val="24"/>
          <w:szCs w:val="24"/>
        </w:rPr>
        <w:footnoteReference w:id="78"/>
      </w:r>
    </w:p>
    <w:p w:rsidR="007E1A1C" w:rsidRPr="00CE1F22" w:rsidRDefault="007E1A1C" w:rsidP="007E1A1C">
      <w:pPr>
        <w:spacing w:line="480" w:lineRule="auto"/>
        <w:rPr>
          <w:rFonts w:ascii="Times New Roman" w:hAnsi="Times New Roman" w:cs="Times New Roman"/>
          <w:sz w:val="24"/>
          <w:szCs w:val="24"/>
        </w:rPr>
      </w:pPr>
    </w:p>
    <w:p w:rsidR="007E1A1C" w:rsidRPr="00CE1F22" w:rsidRDefault="007E1A1C" w:rsidP="007E1A1C">
      <w:pPr>
        <w:spacing w:line="480" w:lineRule="auto"/>
        <w:jc w:val="center"/>
        <w:rPr>
          <w:rFonts w:ascii="Times New Roman" w:hAnsi="Times New Roman" w:cs="Times New Roman"/>
          <w:sz w:val="24"/>
          <w:szCs w:val="24"/>
        </w:rPr>
      </w:pPr>
      <w:r w:rsidRPr="00CE1F22">
        <w:rPr>
          <w:rFonts w:ascii="Times New Roman" w:hAnsi="Times New Roman" w:cs="Times New Roman"/>
          <w:noProof/>
          <w:sz w:val="24"/>
          <w:szCs w:val="24"/>
        </w:rPr>
        <w:drawing>
          <wp:inline distT="0" distB="0" distL="0" distR="0">
            <wp:extent cx="2057400" cy="3876675"/>
            <wp:effectExtent l="0" t="0" r="0" b="9525"/>
            <wp:docPr id="5" name="Picture 5" descr="C:\Users\schultmf.UWEC\AppData\Local\Microsoft\Windows\Temporary Internet Files\Content.IE5\QKQ7U4G7\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hultmf.UWEC\AppData\Local\Microsoft\Windows\Temporary Internet Files\Content.IE5\QKQ7U4G7\21[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57400" cy="3876675"/>
                    </a:xfrm>
                    <a:prstGeom prst="rect">
                      <a:avLst/>
                    </a:prstGeom>
                    <a:noFill/>
                    <a:ln>
                      <a:noFill/>
                    </a:ln>
                  </pic:spPr>
                </pic:pic>
              </a:graphicData>
            </a:graphic>
          </wp:inline>
        </w:drawing>
      </w:r>
    </w:p>
    <w:p w:rsidR="007E1A1C" w:rsidRPr="00CE1F22" w:rsidRDefault="007E1A1C" w:rsidP="007E1A1C">
      <w:pPr>
        <w:jc w:val="center"/>
        <w:rPr>
          <w:rFonts w:ascii="Times New Roman" w:hAnsi="Times New Roman" w:cs="Times New Roman"/>
          <w:sz w:val="24"/>
          <w:szCs w:val="24"/>
        </w:rPr>
      </w:pPr>
    </w:p>
    <w:p w:rsidR="007E1A1C" w:rsidRPr="00CE1F22" w:rsidRDefault="007E1A1C" w:rsidP="00001638">
      <w:pPr>
        <w:spacing w:line="480" w:lineRule="auto"/>
        <w:ind w:firstLine="720"/>
        <w:rPr>
          <w:rFonts w:ascii="Times New Roman" w:hAnsi="Times New Roman" w:cs="Times New Roman"/>
          <w:sz w:val="24"/>
          <w:szCs w:val="24"/>
        </w:rPr>
      </w:pPr>
    </w:p>
    <w:p w:rsidR="00A05E9D" w:rsidRPr="00CE1F22" w:rsidRDefault="00A05E9D" w:rsidP="00001638">
      <w:pPr>
        <w:spacing w:line="480" w:lineRule="auto"/>
        <w:ind w:firstLine="720"/>
        <w:rPr>
          <w:rFonts w:ascii="Times New Roman" w:hAnsi="Times New Roman" w:cs="Times New Roman"/>
          <w:sz w:val="24"/>
          <w:szCs w:val="24"/>
        </w:rPr>
      </w:pPr>
    </w:p>
    <w:p w:rsidR="00A05E9D" w:rsidRPr="00CE1F22" w:rsidRDefault="00A05E9D" w:rsidP="00A05E9D">
      <w:pPr>
        <w:spacing w:line="480" w:lineRule="auto"/>
        <w:rPr>
          <w:rFonts w:ascii="Times New Roman" w:hAnsi="Times New Roman" w:cs="Times New Roman"/>
          <w:sz w:val="24"/>
          <w:szCs w:val="24"/>
        </w:rPr>
      </w:pPr>
    </w:p>
    <w:p w:rsidR="00400982" w:rsidRPr="00CE1F22" w:rsidRDefault="00400982" w:rsidP="00400982">
      <w:pPr>
        <w:spacing w:line="480" w:lineRule="auto"/>
        <w:rPr>
          <w:rFonts w:ascii="Times New Roman" w:hAnsi="Times New Roman" w:cs="Times New Roman"/>
          <w:sz w:val="24"/>
          <w:szCs w:val="24"/>
        </w:rPr>
      </w:pPr>
    </w:p>
    <w:p w:rsidR="00A05E9D" w:rsidRPr="00CE1F22" w:rsidRDefault="00A05E9D" w:rsidP="00400982">
      <w:pPr>
        <w:spacing w:line="480" w:lineRule="auto"/>
        <w:jc w:val="center"/>
        <w:rPr>
          <w:rFonts w:ascii="Times New Roman" w:hAnsi="Times New Roman" w:cs="Times New Roman"/>
          <w:sz w:val="24"/>
          <w:szCs w:val="24"/>
        </w:rPr>
      </w:pPr>
      <w:r w:rsidRPr="00CE1F22">
        <w:rPr>
          <w:rFonts w:ascii="Times New Roman" w:hAnsi="Times New Roman" w:cs="Times New Roman"/>
          <w:sz w:val="24"/>
          <w:szCs w:val="24"/>
        </w:rPr>
        <w:lastRenderedPageBreak/>
        <w:t>Bibliography</w:t>
      </w:r>
    </w:p>
    <w:p w:rsidR="00A05E9D" w:rsidRPr="00CE1F22" w:rsidRDefault="00A05E9D" w:rsidP="00A05E9D">
      <w:pPr>
        <w:spacing w:line="480" w:lineRule="auto"/>
        <w:rPr>
          <w:rFonts w:ascii="Times New Roman" w:hAnsi="Times New Roman" w:cs="Times New Roman"/>
          <w:b/>
          <w:sz w:val="24"/>
          <w:szCs w:val="24"/>
        </w:rPr>
      </w:pPr>
      <w:r w:rsidRPr="00CE1F22">
        <w:rPr>
          <w:rFonts w:ascii="Times New Roman" w:hAnsi="Times New Roman" w:cs="Times New Roman"/>
          <w:b/>
          <w:sz w:val="24"/>
          <w:szCs w:val="24"/>
        </w:rPr>
        <w:t>Primary Sources</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proofErr w:type="gramStart"/>
      <w:r w:rsidRPr="00CE1F22">
        <w:rPr>
          <w:rFonts w:ascii="Times New Roman" w:hAnsi="Times New Roman" w:cs="Times New Roman"/>
          <w:sz w:val="24"/>
          <w:szCs w:val="24"/>
        </w:rPr>
        <w:t>Bardon</w:t>
      </w:r>
      <w:proofErr w:type="spellEnd"/>
      <w:r w:rsidRPr="00CE1F22">
        <w:rPr>
          <w:rFonts w:ascii="Times New Roman" w:hAnsi="Times New Roman" w:cs="Times New Roman"/>
          <w:sz w:val="24"/>
          <w:szCs w:val="24"/>
        </w:rPr>
        <w:t>, Richard, M.D. and Grace Lee</w:t>
      </w:r>
      <w:r w:rsidR="00845603" w:rsidRPr="00CE1F22">
        <w:rPr>
          <w:rFonts w:ascii="Times New Roman" w:hAnsi="Times New Roman" w:cs="Times New Roman"/>
          <w:sz w:val="24"/>
          <w:szCs w:val="24"/>
        </w:rPr>
        <w:t xml:space="preserve"> </w:t>
      </w:r>
      <w:proofErr w:type="spellStart"/>
      <w:r w:rsidR="00845603" w:rsidRPr="00CE1F22">
        <w:rPr>
          <w:rFonts w:ascii="Times New Roman" w:hAnsi="Times New Roman" w:cs="Times New Roman"/>
          <w:sz w:val="24"/>
          <w:szCs w:val="24"/>
        </w:rPr>
        <w:t>Nute</w:t>
      </w:r>
      <w:proofErr w:type="spellEnd"/>
      <w:r w:rsidRPr="00CE1F22">
        <w:rPr>
          <w:rFonts w:ascii="Times New Roman" w:hAnsi="Times New Roman" w:cs="Times New Roman"/>
          <w:sz w:val="24"/>
          <w:szCs w:val="24"/>
        </w:rPr>
        <w:t>, editors.</w:t>
      </w:r>
      <w:proofErr w:type="gramEnd"/>
      <w:r w:rsidRPr="00CE1F22">
        <w:rPr>
          <w:rFonts w:ascii="Times New Roman" w:hAnsi="Times New Roman" w:cs="Times New Roman"/>
          <w:sz w:val="24"/>
          <w:szCs w:val="24"/>
        </w:rPr>
        <w:t xml:space="preserve"> </w:t>
      </w:r>
      <w:r w:rsidRPr="00CE1F22">
        <w:rPr>
          <w:rFonts w:ascii="Times New Roman" w:hAnsi="Times New Roman" w:cs="Times New Roman"/>
          <w:i/>
          <w:sz w:val="24"/>
          <w:szCs w:val="24"/>
        </w:rPr>
        <w:t xml:space="preserve">A </w:t>
      </w:r>
      <w:proofErr w:type="gramStart"/>
      <w:r w:rsidRPr="00CE1F22">
        <w:rPr>
          <w:rFonts w:ascii="Times New Roman" w:hAnsi="Times New Roman" w:cs="Times New Roman"/>
          <w:i/>
          <w:sz w:val="24"/>
          <w:szCs w:val="24"/>
        </w:rPr>
        <w:t>Winter</w:t>
      </w:r>
      <w:proofErr w:type="gramEnd"/>
      <w:r w:rsidRPr="00CE1F22">
        <w:rPr>
          <w:rFonts w:ascii="Times New Roman" w:hAnsi="Times New Roman" w:cs="Times New Roman"/>
          <w:i/>
          <w:sz w:val="24"/>
          <w:szCs w:val="24"/>
        </w:rPr>
        <w:t xml:space="preserve"> in the St. Croix Valley: George Nelson’s Reminiscences, 1802-03</w:t>
      </w:r>
      <w:r w:rsidRPr="00CE1F22">
        <w:rPr>
          <w:rFonts w:ascii="Times New Roman" w:hAnsi="Times New Roman" w:cs="Times New Roman"/>
          <w:sz w:val="24"/>
          <w:szCs w:val="24"/>
        </w:rPr>
        <w:t xml:space="preserve">, Minnesota Historical Society, 1948. </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Birk</w:t>
      </w:r>
      <w:proofErr w:type="spellEnd"/>
      <w:r w:rsidRPr="00CE1F22">
        <w:rPr>
          <w:rFonts w:ascii="Times New Roman" w:hAnsi="Times New Roman" w:cs="Times New Roman"/>
          <w:sz w:val="24"/>
          <w:szCs w:val="24"/>
        </w:rPr>
        <w:t xml:space="preserve">, Douglas A., </w:t>
      </w:r>
      <w:r w:rsidR="00845603" w:rsidRPr="00CE1F22">
        <w:rPr>
          <w:rFonts w:ascii="Times New Roman" w:hAnsi="Times New Roman" w:cs="Times New Roman"/>
          <w:sz w:val="24"/>
          <w:szCs w:val="24"/>
        </w:rPr>
        <w:t>ed.</w:t>
      </w:r>
      <w:r w:rsidRPr="00CE1F22">
        <w:rPr>
          <w:rFonts w:ascii="Times New Roman" w:hAnsi="Times New Roman" w:cs="Times New Roman"/>
          <w:sz w:val="24"/>
          <w:szCs w:val="24"/>
        </w:rPr>
        <w:t xml:space="preserve"> </w:t>
      </w:r>
      <w:r w:rsidRPr="00CE1F22">
        <w:rPr>
          <w:rFonts w:ascii="Times New Roman" w:hAnsi="Times New Roman" w:cs="Times New Roman"/>
          <w:i/>
          <w:sz w:val="24"/>
          <w:szCs w:val="24"/>
        </w:rPr>
        <w:t xml:space="preserve">John </w:t>
      </w:r>
      <w:proofErr w:type="spellStart"/>
      <w:r w:rsidRPr="00CE1F22">
        <w:rPr>
          <w:rFonts w:ascii="Times New Roman" w:hAnsi="Times New Roman" w:cs="Times New Roman"/>
          <w:i/>
          <w:sz w:val="24"/>
          <w:szCs w:val="24"/>
        </w:rPr>
        <w:t>Sayer’s</w:t>
      </w:r>
      <w:proofErr w:type="spellEnd"/>
      <w:r w:rsidRPr="00CE1F22">
        <w:rPr>
          <w:rFonts w:ascii="Times New Roman" w:hAnsi="Times New Roman" w:cs="Times New Roman"/>
          <w:i/>
          <w:sz w:val="24"/>
          <w:szCs w:val="24"/>
        </w:rPr>
        <w:t xml:space="preserve"> Snake River Journal, 1804-1805: A Fur Trade Diary from East Central Minnesota.</w:t>
      </w:r>
      <w:r w:rsidRPr="00CE1F22">
        <w:rPr>
          <w:rFonts w:ascii="Times New Roman" w:hAnsi="Times New Roman" w:cs="Times New Roman"/>
          <w:sz w:val="24"/>
          <w:szCs w:val="24"/>
        </w:rPr>
        <w:t xml:space="preserve"> Minneapolis, MN: Institute for Minnesota </w:t>
      </w:r>
      <w:proofErr w:type="spellStart"/>
      <w:r w:rsidRPr="00CE1F22">
        <w:rPr>
          <w:rFonts w:ascii="Times New Roman" w:hAnsi="Times New Roman" w:cs="Times New Roman"/>
          <w:sz w:val="24"/>
          <w:szCs w:val="24"/>
        </w:rPr>
        <w:t>Archaelology</w:t>
      </w:r>
      <w:proofErr w:type="spellEnd"/>
      <w:r w:rsidRPr="00CE1F22">
        <w:rPr>
          <w:rFonts w:ascii="Times New Roman" w:hAnsi="Times New Roman" w:cs="Times New Roman"/>
          <w:sz w:val="24"/>
          <w:szCs w:val="24"/>
        </w:rPr>
        <w:t xml:space="preserve">, 1989. </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Curot</w:t>
      </w:r>
      <w:proofErr w:type="spellEnd"/>
      <w:r w:rsidRPr="00CE1F22">
        <w:rPr>
          <w:rFonts w:ascii="Times New Roman" w:hAnsi="Times New Roman" w:cs="Times New Roman"/>
          <w:sz w:val="24"/>
          <w:szCs w:val="24"/>
        </w:rPr>
        <w:t xml:space="preserve">, Michel. </w:t>
      </w:r>
      <w:proofErr w:type="gramStart"/>
      <w:r w:rsidRPr="00CE1F22">
        <w:rPr>
          <w:rFonts w:ascii="Times New Roman" w:hAnsi="Times New Roman" w:cs="Times New Roman"/>
          <w:i/>
          <w:sz w:val="24"/>
          <w:szCs w:val="24"/>
        </w:rPr>
        <w:t>A Wisconsin Fur Trader’s Journal</w:t>
      </w:r>
      <w:r w:rsidRPr="00CE1F22">
        <w:rPr>
          <w:rFonts w:ascii="Times New Roman" w:hAnsi="Times New Roman" w:cs="Times New Roman"/>
          <w:sz w:val="24"/>
          <w:szCs w:val="24"/>
        </w:rPr>
        <w:t>,</w:t>
      </w:r>
      <w:r w:rsidRPr="00CE1F22">
        <w:rPr>
          <w:rFonts w:ascii="Times New Roman" w:hAnsi="Times New Roman" w:cs="Times New Roman"/>
          <w:i/>
          <w:sz w:val="24"/>
          <w:szCs w:val="24"/>
        </w:rPr>
        <w:t xml:space="preserve"> 1803-1804</w:t>
      </w:r>
      <w:r w:rsidR="00845603"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w:t>
      </w:r>
      <w:proofErr w:type="gramStart"/>
      <w:r w:rsidR="00845603" w:rsidRPr="00CE1F22">
        <w:rPr>
          <w:rFonts w:ascii="Times New Roman" w:hAnsi="Times New Roman" w:cs="Times New Roman"/>
          <w:sz w:val="24"/>
          <w:szCs w:val="24"/>
        </w:rPr>
        <w:t xml:space="preserve">Edited by </w:t>
      </w:r>
      <w:r w:rsidRPr="00CE1F22">
        <w:rPr>
          <w:rFonts w:ascii="Times New Roman" w:hAnsi="Times New Roman" w:cs="Times New Roman"/>
          <w:sz w:val="24"/>
          <w:szCs w:val="24"/>
        </w:rPr>
        <w:t xml:space="preserve">Reuben Gold </w:t>
      </w:r>
      <w:proofErr w:type="spellStart"/>
      <w:r w:rsidRPr="00CE1F22">
        <w:rPr>
          <w:rFonts w:ascii="Times New Roman" w:hAnsi="Times New Roman" w:cs="Times New Roman"/>
          <w:sz w:val="24"/>
          <w:szCs w:val="24"/>
        </w:rPr>
        <w:t>Thwaites</w:t>
      </w:r>
      <w:proofErr w:type="spellEnd"/>
      <w:r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Wisconsin Historical Collections, vol. XX: 396-472, 1911.</w:t>
      </w:r>
    </w:p>
    <w:p w:rsidR="00A05E9D" w:rsidRPr="00CE1F22" w:rsidRDefault="00A05E9D" w:rsidP="00A05E9D">
      <w:pPr>
        <w:spacing w:line="480" w:lineRule="auto"/>
        <w:ind w:left="720" w:hanging="720"/>
        <w:rPr>
          <w:rFonts w:ascii="Times New Roman" w:hAnsi="Times New Roman" w:cs="Times New Roman"/>
          <w:sz w:val="24"/>
          <w:szCs w:val="24"/>
        </w:rPr>
      </w:pPr>
      <w:proofErr w:type="gramStart"/>
      <w:r w:rsidRPr="00CE1F22">
        <w:rPr>
          <w:rFonts w:ascii="Times New Roman" w:hAnsi="Times New Roman" w:cs="Times New Roman"/>
          <w:sz w:val="24"/>
          <w:szCs w:val="24"/>
        </w:rPr>
        <w:t xml:space="preserve">Peers, Laura and </w:t>
      </w:r>
      <w:proofErr w:type="spellStart"/>
      <w:r w:rsidRPr="00CE1F22">
        <w:rPr>
          <w:rFonts w:ascii="Times New Roman" w:hAnsi="Times New Roman" w:cs="Times New Roman"/>
          <w:sz w:val="24"/>
          <w:szCs w:val="24"/>
        </w:rPr>
        <w:t>Schenck</w:t>
      </w:r>
      <w:proofErr w:type="spellEnd"/>
      <w:r w:rsidRPr="00CE1F22">
        <w:rPr>
          <w:rFonts w:ascii="Times New Roman" w:hAnsi="Times New Roman" w:cs="Times New Roman"/>
          <w:sz w:val="24"/>
          <w:szCs w:val="24"/>
        </w:rPr>
        <w:t>, Theresa, editors.</w:t>
      </w:r>
      <w:proofErr w:type="gramEnd"/>
      <w:r w:rsidRPr="00CE1F22">
        <w:rPr>
          <w:rFonts w:ascii="Times New Roman" w:hAnsi="Times New Roman" w:cs="Times New Roman"/>
          <w:sz w:val="24"/>
          <w:szCs w:val="24"/>
        </w:rPr>
        <w:t xml:space="preserve"> </w:t>
      </w:r>
      <w:r w:rsidRPr="00CE1F22">
        <w:rPr>
          <w:rFonts w:ascii="Times New Roman" w:hAnsi="Times New Roman" w:cs="Times New Roman"/>
          <w:i/>
          <w:sz w:val="24"/>
          <w:szCs w:val="24"/>
        </w:rPr>
        <w:t>My First Years in the Fur Trade: The Journals of George Nelson, 1802-1804</w:t>
      </w:r>
      <w:r w:rsidRPr="00CE1F22">
        <w:rPr>
          <w:rFonts w:ascii="Times New Roman" w:hAnsi="Times New Roman" w:cs="Times New Roman"/>
          <w:sz w:val="24"/>
          <w:szCs w:val="24"/>
        </w:rPr>
        <w:t xml:space="preserve">, St. Paul, MN: Minnesota Historical Society Press, 2002. </w:t>
      </w:r>
    </w:p>
    <w:p w:rsidR="00A05E9D" w:rsidRPr="00CE1F22" w:rsidRDefault="00A05E9D" w:rsidP="00A05E9D">
      <w:pPr>
        <w:spacing w:line="480" w:lineRule="auto"/>
        <w:ind w:left="720" w:hanging="720"/>
        <w:rPr>
          <w:rFonts w:ascii="Times New Roman" w:hAnsi="Times New Roman" w:cs="Times New Roman"/>
          <w:b/>
          <w:sz w:val="24"/>
          <w:szCs w:val="24"/>
        </w:rPr>
      </w:pPr>
      <w:r w:rsidRPr="00CE1F22">
        <w:rPr>
          <w:rFonts w:ascii="Times New Roman" w:hAnsi="Times New Roman" w:cs="Times New Roman"/>
          <w:b/>
          <w:sz w:val="24"/>
          <w:szCs w:val="24"/>
        </w:rPr>
        <w:t>Secondary Sources</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Adams, Henry. </w:t>
      </w:r>
      <w:proofErr w:type="gramStart"/>
      <w:r w:rsidRPr="00CE1F22">
        <w:rPr>
          <w:rFonts w:ascii="Times New Roman" w:hAnsi="Times New Roman" w:cs="Times New Roman"/>
          <w:i/>
          <w:sz w:val="24"/>
          <w:szCs w:val="24"/>
        </w:rPr>
        <w:t>The United States in 1800</w:t>
      </w:r>
      <w:r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Ithaca, NY: Cornell University Press, 1955.</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Brown, Jennifer S.H. </w:t>
      </w:r>
      <w:r w:rsidRPr="00CE1F22">
        <w:rPr>
          <w:rFonts w:ascii="Times New Roman" w:hAnsi="Times New Roman" w:cs="Times New Roman"/>
          <w:i/>
          <w:sz w:val="24"/>
          <w:szCs w:val="24"/>
        </w:rPr>
        <w:t>Strangers in Blood: Fur Trade Company Families in Indian Country</w:t>
      </w:r>
      <w:r w:rsidRPr="00CE1F22">
        <w:rPr>
          <w:rFonts w:ascii="Times New Roman" w:hAnsi="Times New Roman" w:cs="Times New Roman"/>
          <w:sz w:val="24"/>
          <w:szCs w:val="24"/>
        </w:rPr>
        <w:t>. Vancouver: University of British Columbia Press, 2006.</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Deseve</w:t>
      </w:r>
      <w:proofErr w:type="spellEnd"/>
      <w:r w:rsidRPr="00CE1F22">
        <w:rPr>
          <w:rFonts w:ascii="Times New Roman" w:hAnsi="Times New Roman" w:cs="Times New Roman"/>
          <w:sz w:val="24"/>
          <w:szCs w:val="24"/>
        </w:rPr>
        <w:t xml:space="preserve">, Jacques. </w:t>
      </w:r>
      <w:r w:rsidRPr="00CE1F22">
        <w:rPr>
          <w:rFonts w:ascii="Times New Roman" w:hAnsi="Times New Roman" w:cs="Times New Roman"/>
          <w:i/>
          <w:sz w:val="24"/>
          <w:szCs w:val="24"/>
        </w:rPr>
        <w:t xml:space="preserve">Voices from Our Past: Telling the </w:t>
      </w:r>
      <w:proofErr w:type="spellStart"/>
      <w:r w:rsidRPr="00CE1F22">
        <w:rPr>
          <w:rFonts w:ascii="Times New Roman" w:hAnsi="Times New Roman" w:cs="Times New Roman"/>
          <w:i/>
          <w:sz w:val="24"/>
          <w:szCs w:val="24"/>
        </w:rPr>
        <w:t>Folle</w:t>
      </w:r>
      <w:proofErr w:type="spellEnd"/>
      <w:r w:rsidRPr="00CE1F22">
        <w:rPr>
          <w:rFonts w:ascii="Times New Roman" w:hAnsi="Times New Roman" w:cs="Times New Roman"/>
          <w:i/>
          <w:sz w:val="24"/>
          <w:szCs w:val="24"/>
        </w:rPr>
        <w:t xml:space="preserve"> </w:t>
      </w:r>
      <w:proofErr w:type="spellStart"/>
      <w:r w:rsidRPr="00CE1F22">
        <w:rPr>
          <w:rFonts w:ascii="Times New Roman" w:hAnsi="Times New Roman" w:cs="Times New Roman"/>
          <w:i/>
          <w:sz w:val="24"/>
          <w:szCs w:val="24"/>
        </w:rPr>
        <w:t>Avoine</w:t>
      </w:r>
      <w:proofErr w:type="spellEnd"/>
      <w:r w:rsidRPr="00CE1F22">
        <w:rPr>
          <w:rFonts w:ascii="Times New Roman" w:hAnsi="Times New Roman" w:cs="Times New Roman"/>
          <w:i/>
          <w:sz w:val="24"/>
          <w:szCs w:val="24"/>
        </w:rPr>
        <w:t xml:space="preserve"> Story</w:t>
      </w:r>
      <w:r w:rsidRPr="00CE1F22">
        <w:rPr>
          <w:rFonts w:ascii="Times New Roman" w:hAnsi="Times New Roman" w:cs="Times New Roman"/>
          <w:sz w:val="24"/>
          <w:szCs w:val="24"/>
        </w:rPr>
        <w:t>. Danbury, WI: Burnett County Historical Society, 2009.</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Fresonke</w:t>
      </w:r>
      <w:proofErr w:type="spellEnd"/>
      <w:r w:rsidRPr="00CE1F22">
        <w:rPr>
          <w:rFonts w:ascii="Times New Roman" w:hAnsi="Times New Roman" w:cs="Times New Roman"/>
          <w:sz w:val="24"/>
          <w:szCs w:val="24"/>
        </w:rPr>
        <w:t xml:space="preserve">, Kris, and Mark Spence, eds. </w:t>
      </w:r>
      <w:r w:rsidRPr="00CE1F22">
        <w:rPr>
          <w:rFonts w:ascii="Times New Roman" w:hAnsi="Times New Roman" w:cs="Times New Roman"/>
          <w:i/>
          <w:sz w:val="24"/>
          <w:szCs w:val="24"/>
        </w:rPr>
        <w:t>Lewis &amp; Clark: Legacies, Memories, and New Perspectives</w:t>
      </w:r>
      <w:r w:rsidRPr="00CE1F22">
        <w:rPr>
          <w:rFonts w:ascii="Times New Roman" w:hAnsi="Times New Roman" w:cs="Times New Roman"/>
          <w:sz w:val="24"/>
          <w:szCs w:val="24"/>
        </w:rPr>
        <w:t>. Berkeley: University of California Press, 2004.</w:t>
      </w:r>
    </w:p>
    <w:p w:rsidR="00845603" w:rsidRPr="00CE1F22" w:rsidRDefault="00845603" w:rsidP="00A05E9D">
      <w:pPr>
        <w:spacing w:line="480" w:lineRule="auto"/>
        <w:ind w:left="720" w:hanging="720"/>
        <w:rPr>
          <w:rFonts w:ascii="Times New Roman" w:hAnsi="Times New Roman" w:cs="Times New Roman"/>
        </w:rPr>
      </w:pPr>
      <w:r w:rsidRPr="00CE1F22">
        <w:rPr>
          <w:rFonts w:ascii="Times New Roman" w:hAnsi="Times New Roman" w:cs="Times New Roman"/>
        </w:rPr>
        <w:t xml:space="preserve">Burnett County Historical Society, “The Fort,” </w:t>
      </w:r>
      <w:proofErr w:type="spellStart"/>
      <w:r w:rsidRPr="00CE1F22">
        <w:rPr>
          <w:rFonts w:ascii="Times New Roman" w:hAnsi="Times New Roman" w:cs="Times New Roman"/>
        </w:rPr>
        <w:t>Folle</w:t>
      </w:r>
      <w:proofErr w:type="spellEnd"/>
      <w:r w:rsidRPr="00CE1F22">
        <w:rPr>
          <w:rFonts w:ascii="Times New Roman" w:hAnsi="Times New Roman" w:cs="Times New Roman"/>
        </w:rPr>
        <w:t xml:space="preserve"> </w:t>
      </w:r>
      <w:proofErr w:type="spellStart"/>
      <w:r w:rsidRPr="00CE1F22">
        <w:rPr>
          <w:rFonts w:ascii="Times New Roman" w:hAnsi="Times New Roman" w:cs="Times New Roman"/>
        </w:rPr>
        <w:t>Avoine</w:t>
      </w:r>
      <w:proofErr w:type="spellEnd"/>
      <w:r w:rsidRPr="00CE1F22">
        <w:rPr>
          <w:rFonts w:ascii="Times New Roman" w:hAnsi="Times New Roman" w:cs="Times New Roman"/>
        </w:rPr>
        <w:t xml:space="preserve"> Historical Park. </w:t>
      </w:r>
      <w:r w:rsidRPr="00A05678">
        <w:rPr>
          <w:rFonts w:ascii="Times New Roman" w:hAnsi="Times New Roman" w:cs="Times New Roman"/>
        </w:rPr>
        <w:t>http://theforts.org/</w:t>
      </w:r>
      <w:r w:rsidRPr="00CE1F22">
        <w:rPr>
          <w:rFonts w:ascii="Times New Roman" w:hAnsi="Times New Roman" w:cs="Times New Roman"/>
        </w:rPr>
        <w:t xml:space="preserve"> accessed September 16, 2011.</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lastRenderedPageBreak/>
        <w:t xml:space="preserve">Gilman, Carolyn, with essays by Alan R. Woolworth, Douglas A. </w:t>
      </w:r>
      <w:proofErr w:type="spellStart"/>
      <w:r w:rsidRPr="00CE1F22">
        <w:rPr>
          <w:rFonts w:ascii="Times New Roman" w:hAnsi="Times New Roman" w:cs="Times New Roman"/>
          <w:sz w:val="24"/>
          <w:szCs w:val="24"/>
        </w:rPr>
        <w:t>Birk</w:t>
      </w:r>
      <w:proofErr w:type="spellEnd"/>
      <w:r w:rsidRPr="00CE1F22">
        <w:rPr>
          <w:rFonts w:ascii="Times New Roman" w:hAnsi="Times New Roman" w:cs="Times New Roman"/>
          <w:sz w:val="24"/>
          <w:szCs w:val="24"/>
        </w:rPr>
        <w:t xml:space="preserve">, and Bruce M. White. </w:t>
      </w:r>
      <w:r w:rsidRPr="00CE1F22">
        <w:rPr>
          <w:rFonts w:ascii="Times New Roman" w:hAnsi="Times New Roman" w:cs="Times New Roman"/>
          <w:i/>
          <w:sz w:val="24"/>
          <w:szCs w:val="24"/>
        </w:rPr>
        <w:t>Where Two Worlds Meet: the Great Lakes Fur Trade</w:t>
      </w:r>
      <w:r w:rsidRPr="00CE1F22">
        <w:rPr>
          <w:rFonts w:ascii="Times New Roman" w:hAnsi="Times New Roman" w:cs="Times New Roman"/>
          <w:sz w:val="24"/>
          <w:szCs w:val="24"/>
        </w:rPr>
        <w:t>. St. Paul: Minnesota Historical Society Press, 1988.</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Innis, Harold A. </w:t>
      </w:r>
      <w:r w:rsidRPr="00CE1F22">
        <w:rPr>
          <w:rFonts w:ascii="Times New Roman" w:hAnsi="Times New Roman" w:cs="Times New Roman"/>
          <w:i/>
          <w:sz w:val="24"/>
          <w:szCs w:val="24"/>
        </w:rPr>
        <w:t>The Fur Trade in Canada: an Introduction to Canadian Economic History</w:t>
      </w:r>
      <w:r w:rsidRPr="00CE1F22">
        <w:rPr>
          <w:rFonts w:ascii="Times New Roman" w:hAnsi="Times New Roman" w:cs="Times New Roman"/>
          <w:sz w:val="24"/>
          <w:szCs w:val="24"/>
        </w:rPr>
        <w:t>. Buffalo: University of Toronto Press, Scholarly Publishing Division, 1999.</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Kirk, Sylvia Van. </w:t>
      </w:r>
      <w:r w:rsidRPr="00CE1F22">
        <w:rPr>
          <w:rFonts w:ascii="Times New Roman" w:hAnsi="Times New Roman" w:cs="Times New Roman"/>
          <w:i/>
          <w:sz w:val="24"/>
          <w:szCs w:val="24"/>
        </w:rPr>
        <w:t>Many Tender Ties: Women in Fur-Trade Society, 1670-1870</w:t>
      </w:r>
      <w:r w:rsidRPr="00CE1F22">
        <w:rPr>
          <w:rFonts w:ascii="Times New Roman" w:hAnsi="Times New Roman" w:cs="Times New Roman"/>
          <w:sz w:val="24"/>
          <w:szCs w:val="24"/>
        </w:rPr>
        <w:t>. Winnipeg, MB: Watson and Dwyer Publishing, 1996.</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Loew</w:t>
      </w:r>
      <w:proofErr w:type="spellEnd"/>
      <w:r w:rsidRPr="00CE1F22">
        <w:rPr>
          <w:rFonts w:ascii="Times New Roman" w:hAnsi="Times New Roman" w:cs="Times New Roman"/>
          <w:sz w:val="24"/>
          <w:szCs w:val="24"/>
        </w:rPr>
        <w:t>, Patty</w:t>
      </w:r>
      <w:r w:rsidRPr="00CE1F22">
        <w:rPr>
          <w:rFonts w:ascii="Times New Roman" w:hAnsi="Times New Roman" w:cs="Times New Roman"/>
          <w:i/>
          <w:sz w:val="24"/>
          <w:szCs w:val="24"/>
        </w:rPr>
        <w:t>. Indian Nations of Wisconsin: Histories of Endurance and Renewal</w:t>
      </w:r>
      <w:r w:rsidRPr="00CE1F22">
        <w:rPr>
          <w:rFonts w:ascii="Times New Roman" w:hAnsi="Times New Roman" w:cs="Times New Roman"/>
          <w:sz w:val="24"/>
          <w:szCs w:val="24"/>
        </w:rPr>
        <w:t>. Madison: Wisconsin Historical Society Press, 2001.</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Miller, Robert J. </w:t>
      </w:r>
      <w:r w:rsidRPr="00CE1F22">
        <w:rPr>
          <w:rFonts w:ascii="Times New Roman" w:hAnsi="Times New Roman" w:cs="Times New Roman"/>
          <w:i/>
          <w:sz w:val="24"/>
          <w:szCs w:val="24"/>
        </w:rPr>
        <w:t>Native America, Discovered and Conquered: Thomas Jefferson, Lewis &amp; Clark, and Manifest Destiny</w:t>
      </w:r>
      <w:r w:rsidRPr="00CE1F22">
        <w:rPr>
          <w:rFonts w:ascii="Times New Roman" w:hAnsi="Times New Roman" w:cs="Times New Roman"/>
          <w:sz w:val="24"/>
          <w:szCs w:val="24"/>
        </w:rPr>
        <w:t>. Lincoln: Bison Books, 2008.</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Nute</w:t>
      </w:r>
      <w:proofErr w:type="spellEnd"/>
      <w:r w:rsidRPr="00CE1F22">
        <w:rPr>
          <w:rFonts w:ascii="Times New Roman" w:hAnsi="Times New Roman" w:cs="Times New Roman"/>
          <w:sz w:val="24"/>
          <w:szCs w:val="24"/>
        </w:rPr>
        <w:t xml:space="preserve">, Grace Lee. </w:t>
      </w:r>
      <w:proofErr w:type="spellStart"/>
      <w:r w:rsidRPr="00CE1F22">
        <w:rPr>
          <w:rFonts w:ascii="Times New Roman" w:hAnsi="Times New Roman" w:cs="Times New Roman"/>
          <w:i/>
          <w:sz w:val="24"/>
          <w:szCs w:val="24"/>
        </w:rPr>
        <w:t>Caesers</w:t>
      </w:r>
      <w:proofErr w:type="spellEnd"/>
      <w:r w:rsidRPr="00CE1F22">
        <w:rPr>
          <w:rFonts w:ascii="Times New Roman" w:hAnsi="Times New Roman" w:cs="Times New Roman"/>
          <w:i/>
          <w:sz w:val="24"/>
          <w:szCs w:val="24"/>
        </w:rPr>
        <w:t xml:space="preserve"> of the Wilderness: </w:t>
      </w:r>
      <w:proofErr w:type="spellStart"/>
      <w:r w:rsidRPr="00CE1F22">
        <w:rPr>
          <w:rFonts w:ascii="Times New Roman" w:hAnsi="Times New Roman" w:cs="Times New Roman"/>
          <w:i/>
          <w:sz w:val="24"/>
          <w:szCs w:val="24"/>
        </w:rPr>
        <w:t>Medard</w:t>
      </w:r>
      <w:proofErr w:type="spellEnd"/>
      <w:r w:rsidRPr="00CE1F22">
        <w:rPr>
          <w:rFonts w:ascii="Times New Roman" w:hAnsi="Times New Roman" w:cs="Times New Roman"/>
          <w:i/>
          <w:sz w:val="24"/>
          <w:szCs w:val="24"/>
        </w:rPr>
        <w:t xml:space="preserve"> </w:t>
      </w:r>
      <w:proofErr w:type="spellStart"/>
      <w:r w:rsidRPr="00CE1F22">
        <w:rPr>
          <w:rFonts w:ascii="Times New Roman" w:hAnsi="Times New Roman" w:cs="Times New Roman"/>
          <w:i/>
          <w:sz w:val="24"/>
          <w:szCs w:val="24"/>
        </w:rPr>
        <w:t>Chouart</w:t>
      </w:r>
      <w:proofErr w:type="spellEnd"/>
      <w:r w:rsidRPr="00CE1F22">
        <w:rPr>
          <w:rFonts w:ascii="Times New Roman" w:hAnsi="Times New Roman" w:cs="Times New Roman"/>
          <w:i/>
          <w:sz w:val="24"/>
          <w:szCs w:val="24"/>
        </w:rPr>
        <w:t xml:space="preserve">, </w:t>
      </w:r>
      <w:proofErr w:type="spellStart"/>
      <w:r w:rsidRPr="00CE1F22">
        <w:rPr>
          <w:rFonts w:ascii="Times New Roman" w:hAnsi="Times New Roman" w:cs="Times New Roman"/>
          <w:i/>
          <w:sz w:val="24"/>
          <w:szCs w:val="24"/>
        </w:rPr>
        <w:t>Sieur</w:t>
      </w:r>
      <w:proofErr w:type="spellEnd"/>
      <w:r w:rsidRPr="00CE1F22">
        <w:rPr>
          <w:rFonts w:ascii="Times New Roman" w:hAnsi="Times New Roman" w:cs="Times New Roman"/>
          <w:i/>
          <w:sz w:val="24"/>
          <w:szCs w:val="24"/>
        </w:rPr>
        <w:t xml:space="preserve"> Des </w:t>
      </w:r>
      <w:proofErr w:type="spellStart"/>
      <w:r w:rsidRPr="00CE1F22">
        <w:rPr>
          <w:rFonts w:ascii="Times New Roman" w:hAnsi="Times New Roman" w:cs="Times New Roman"/>
          <w:i/>
          <w:sz w:val="24"/>
          <w:szCs w:val="24"/>
        </w:rPr>
        <w:t>Groseiliers</w:t>
      </w:r>
      <w:proofErr w:type="spellEnd"/>
      <w:r w:rsidRPr="00CE1F22">
        <w:rPr>
          <w:rFonts w:ascii="Times New Roman" w:hAnsi="Times New Roman" w:cs="Times New Roman"/>
          <w:i/>
          <w:sz w:val="24"/>
          <w:szCs w:val="24"/>
        </w:rPr>
        <w:t xml:space="preserve"> and Pierre Esprit Radisson, 1618-1710</w:t>
      </w:r>
      <w:r w:rsidRPr="00CE1F22">
        <w:rPr>
          <w:rFonts w:ascii="Times New Roman" w:hAnsi="Times New Roman" w:cs="Times New Roman"/>
          <w:sz w:val="24"/>
          <w:szCs w:val="24"/>
        </w:rPr>
        <w:t>. New York: Arno Press, 1977.</w:t>
      </w:r>
    </w:p>
    <w:p w:rsidR="00A05E9D" w:rsidRPr="00CE1F22" w:rsidRDefault="00845603"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vertAlign w:val="superscript"/>
        </w:rPr>
        <w:t>____</w:t>
      </w:r>
      <w:r w:rsidRPr="00CE1F22">
        <w:rPr>
          <w:rFonts w:ascii="Times New Roman" w:hAnsi="Times New Roman" w:cs="Times New Roman"/>
          <w:sz w:val="24"/>
          <w:szCs w:val="24"/>
        </w:rPr>
        <w:t>.</w:t>
      </w:r>
      <w:r w:rsidR="00A05E9D" w:rsidRPr="00CE1F22">
        <w:rPr>
          <w:rFonts w:ascii="Times New Roman" w:hAnsi="Times New Roman" w:cs="Times New Roman"/>
          <w:i/>
          <w:sz w:val="24"/>
          <w:szCs w:val="24"/>
        </w:rPr>
        <w:t xml:space="preserve"> The Voyageur's Highway: Minnesota's Border Lake Land</w:t>
      </w:r>
      <w:r w:rsidR="00A05E9D" w:rsidRPr="00CE1F22">
        <w:rPr>
          <w:rFonts w:ascii="Times New Roman" w:hAnsi="Times New Roman" w:cs="Times New Roman"/>
          <w:sz w:val="24"/>
          <w:szCs w:val="24"/>
        </w:rPr>
        <w:t xml:space="preserve">. St. Paul, </w:t>
      </w:r>
      <w:proofErr w:type="gramStart"/>
      <w:r w:rsidR="00A05E9D" w:rsidRPr="00CE1F22">
        <w:rPr>
          <w:rFonts w:ascii="Times New Roman" w:hAnsi="Times New Roman" w:cs="Times New Roman"/>
          <w:sz w:val="24"/>
          <w:szCs w:val="24"/>
        </w:rPr>
        <w:t>MN.:</w:t>
      </w:r>
      <w:proofErr w:type="gramEnd"/>
      <w:r w:rsidR="00A05E9D" w:rsidRPr="00CE1F22">
        <w:rPr>
          <w:rFonts w:ascii="Times New Roman" w:hAnsi="Times New Roman" w:cs="Times New Roman"/>
          <w:sz w:val="24"/>
          <w:szCs w:val="24"/>
        </w:rPr>
        <w:t xml:space="preserve"> Minnesota Historical Society Press, 2002.</w:t>
      </w:r>
    </w:p>
    <w:p w:rsidR="00A05E9D" w:rsidRPr="00CE1F22" w:rsidRDefault="00A05E9D" w:rsidP="00A05E9D">
      <w:pPr>
        <w:spacing w:line="480" w:lineRule="auto"/>
        <w:ind w:left="720" w:hanging="720"/>
        <w:rPr>
          <w:rFonts w:ascii="Times New Roman" w:hAnsi="Times New Roman" w:cs="Times New Roman"/>
          <w:sz w:val="24"/>
          <w:szCs w:val="24"/>
        </w:rPr>
      </w:pPr>
      <w:proofErr w:type="spellStart"/>
      <w:r w:rsidRPr="00CE1F22">
        <w:rPr>
          <w:rFonts w:ascii="Times New Roman" w:hAnsi="Times New Roman" w:cs="Times New Roman"/>
          <w:sz w:val="24"/>
          <w:szCs w:val="24"/>
        </w:rPr>
        <w:t>Podruchny</w:t>
      </w:r>
      <w:proofErr w:type="spellEnd"/>
      <w:r w:rsidRPr="00CE1F22">
        <w:rPr>
          <w:rFonts w:ascii="Times New Roman" w:hAnsi="Times New Roman" w:cs="Times New Roman"/>
          <w:sz w:val="24"/>
          <w:szCs w:val="24"/>
        </w:rPr>
        <w:t xml:space="preserve">, Carolyn. </w:t>
      </w:r>
      <w:proofErr w:type="gramStart"/>
      <w:r w:rsidRPr="00CE1F22">
        <w:rPr>
          <w:rFonts w:ascii="Times New Roman" w:hAnsi="Times New Roman" w:cs="Times New Roman"/>
          <w:i/>
          <w:sz w:val="24"/>
          <w:szCs w:val="24"/>
        </w:rPr>
        <w:t>Making the Voyageur World: Travelers and Traders in the North American Fur Trade</w:t>
      </w:r>
      <w:r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Lincoln: University of Nebraska Press, 2006.</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Ray, Arthur J. </w:t>
      </w:r>
      <w:r w:rsidRPr="00CE1F22">
        <w:rPr>
          <w:rFonts w:ascii="Times New Roman" w:hAnsi="Times New Roman" w:cs="Times New Roman"/>
          <w:i/>
          <w:sz w:val="24"/>
          <w:szCs w:val="24"/>
        </w:rPr>
        <w:t xml:space="preserve">Indians in the Fur Trade: Their Role </w:t>
      </w:r>
      <w:proofErr w:type="gramStart"/>
      <w:r w:rsidRPr="00CE1F22">
        <w:rPr>
          <w:rFonts w:ascii="Times New Roman" w:hAnsi="Times New Roman" w:cs="Times New Roman"/>
          <w:i/>
          <w:sz w:val="24"/>
          <w:szCs w:val="24"/>
        </w:rPr>
        <w:t>As</w:t>
      </w:r>
      <w:proofErr w:type="gramEnd"/>
      <w:r w:rsidRPr="00CE1F22">
        <w:rPr>
          <w:rFonts w:ascii="Times New Roman" w:hAnsi="Times New Roman" w:cs="Times New Roman"/>
          <w:i/>
          <w:sz w:val="24"/>
          <w:szCs w:val="24"/>
        </w:rPr>
        <w:t xml:space="preserve"> Trappers, Hunters, and Middlemen in the Lands Southwest of Hudson Bay, 1660-1870</w:t>
      </w:r>
      <w:r w:rsidRPr="00CE1F22">
        <w:rPr>
          <w:rFonts w:ascii="Times New Roman" w:hAnsi="Times New Roman" w:cs="Times New Roman"/>
          <w:sz w:val="24"/>
          <w:szCs w:val="24"/>
        </w:rPr>
        <w:t>. Toronto: University of Toronto Press, 1974.</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lastRenderedPageBreak/>
        <w:t xml:space="preserve">Smith, James K. </w:t>
      </w:r>
      <w:r w:rsidRPr="00CE1F22">
        <w:rPr>
          <w:rFonts w:ascii="Times New Roman" w:hAnsi="Times New Roman" w:cs="Times New Roman"/>
          <w:i/>
          <w:sz w:val="24"/>
          <w:szCs w:val="24"/>
        </w:rPr>
        <w:t>Alexander Mackenzie, Explorer: the Hero Who Failed</w:t>
      </w:r>
      <w:r w:rsidRPr="00CE1F22">
        <w:rPr>
          <w:rFonts w:ascii="Times New Roman" w:hAnsi="Times New Roman" w:cs="Times New Roman"/>
          <w:sz w:val="24"/>
          <w:szCs w:val="24"/>
        </w:rPr>
        <w:t>. Buffalo: McGraw-Hill Ryerson, 1973.</w:t>
      </w:r>
    </w:p>
    <w:p w:rsidR="00A05E9D" w:rsidRPr="00CE1F22" w:rsidRDefault="00A05E9D" w:rsidP="00A05E9D">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Stevens, Wayne Edson. </w:t>
      </w:r>
      <w:r w:rsidRPr="00CE1F22">
        <w:rPr>
          <w:rFonts w:ascii="Times New Roman" w:hAnsi="Times New Roman" w:cs="Times New Roman"/>
          <w:i/>
          <w:sz w:val="24"/>
          <w:szCs w:val="24"/>
        </w:rPr>
        <w:t>The Northwest Fur Trade, 1763-1800</w:t>
      </w:r>
      <w:r w:rsidRPr="00CE1F22">
        <w:rPr>
          <w:rFonts w:ascii="Times New Roman" w:hAnsi="Times New Roman" w:cs="Times New Roman"/>
          <w:sz w:val="24"/>
          <w:szCs w:val="24"/>
        </w:rPr>
        <w:t>. Urbana: University of Illinois, 1928.</w:t>
      </w:r>
    </w:p>
    <w:p w:rsidR="00A05E9D" w:rsidRPr="00CE1F22" w:rsidRDefault="00A05E9D" w:rsidP="00A05E9D">
      <w:pPr>
        <w:spacing w:line="480" w:lineRule="auto"/>
        <w:ind w:left="720" w:hanging="720"/>
        <w:rPr>
          <w:rFonts w:ascii="Times New Roman" w:hAnsi="Times New Roman" w:cs="Times New Roman"/>
          <w:sz w:val="24"/>
          <w:szCs w:val="24"/>
        </w:rPr>
      </w:pPr>
      <w:proofErr w:type="gramStart"/>
      <w:r w:rsidRPr="00CE1F22">
        <w:rPr>
          <w:rFonts w:ascii="Times New Roman" w:hAnsi="Times New Roman" w:cs="Times New Roman"/>
          <w:sz w:val="24"/>
          <w:szCs w:val="24"/>
        </w:rPr>
        <w:t xml:space="preserve">Warren, William W., and Theresa M. </w:t>
      </w:r>
      <w:proofErr w:type="spellStart"/>
      <w:r w:rsidRPr="00CE1F22">
        <w:rPr>
          <w:rFonts w:ascii="Times New Roman" w:hAnsi="Times New Roman" w:cs="Times New Roman"/>
          <w:sz w:val="24"/>
          <w:szCs w:val="24"/>
        </w:rPr>
        <w:t>Schenck</w:t>
      </w:r>
      <w:proofErr w:type="spellEnd"/>
      <w:r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w:t>
      </w:r>
      <w:proofErr w:type="gramStart"/>
      <w:r w:rsidRPr="00CE1F22">
        <w:rPr>
          <w:rFonts w:ascii="Times New Roman" w:hAnsi="Times New Roman" w:cs="Times New Roman"/>
          <w:i/>
          <w:sz w:val="24"/>
          <w:szCs w:val="24"/>
        </w:rPr>
        <w:t xml:space="preserve">History of the </w:t>
      </w:r>
      <w:proofErr w:type="spellStart"/>
      <w:r w:rsidRPr="00CE1F22">
        <w:rPr>
          <w:rFonts w:ascii="Times New Roman" w:hAnsi="Times New Roman" w:cs="Times New Roman"/>
          <w:i/>
          <w:sz w:val="24"/>
          <w:szCs w:val="24"/>
        </w:rPr>
        <w:t>Ojibway</w:t>
      </w:r>
      <w:proofErr w:type="spellEnd"/>
      <w:r w:rsidRPr="00CE1F22">
        <w:rPr>
          <w:rFonts w:ascii="Times New Roman" w:hAnsi="Times New Roman" w:cs="Times New Roman"/>
          <w:i/>
          <w:sz w:val="24"/>
          <w:szCs w:val="24"/>
        </w:rPr>
        <w:t xml:space="preserve"> people</w:t>
      </w:r>
      <w:r w:rsidRPr="00CE1F22">
        <w:rPr>
          <w:rFonts w:ascii="Times New Roman" w:hAnsi="Times New Roman" w:cs="Times New Roman"/>
          <w:sz w:val="24"/>
          <w:szCs w:val="24"/>
        </w:rPr>
        <w:t>.</w:t>
      </w:r>
      <w:proofErr w:type="gramEnd"/>
      <w:r w:rsidRPr="00CE1F22">
        <w:rPr>
          <w:rFonts w:ascii="Times New Roman" w:hAnsi="Times New Roman" w:cs="Times New Roman"/>
          <w:sz w:val="24"/>
          <w:szCs w:val="24"/>
        </w:rPr>
        <w:t xml:space="preserve"> St. Paul: Minnesota Historical Society Press,</w:t>
      </w:r>
      <w:r w:rsidRPr="00CE1F22">
        <w:rPr>
          <w:rFonts w:ascii="Times New Roman" w:hAnsi="Times New Roman" w:cs="Times New Roman"/>
        </w:rPr>
        <w:t xml:space="preserve"> </w:t>
      </w:r>
      <w:r w:rsidRPr="00CE1F22">
        <w:rPr>
          <w:rFonts w:ascii="Times New Roman" w:hAnsi="Times New Roman" w:cs="Times New Roman"/>
          <w:sz w:val="24"/>
          <w:szCs w:val="24"/>
        </w:rPr>
        <w:t xml:space="preserve">2009. </w:t>
      </w:r>
    </w:p>
    <w:p w:rsidR="00A05E9D" w:rsidRPr="00CE1F22" w:rsidRDefault="001D3DF0" w:rsidP="001D3DF0">
      <w:pPr>
        <w:spacing w:line="480" w:lineRule="auto"/>
        <w:ind w:left="720" w:hanging="720"/>
        <w:rPr>
          <w:rFonts w:ascii="Times New Roman" w:hAnsi="Times New Roman" w:cs="Times New Roman"/>
          <w:sz w:val="24"/>
          <w:szCs w:val="24"/>
        </w:rPr>
      </w:pPr>
      <w:r w:rsidRPr="00CE1F22">
        <w:rPr>
          <w:rFonts w:ascii="Times New Roman" w:hAnsi="Times New Roman" w:cs="Times New Roman"/>
          <w:sz w:val="24"/>
          <w:szCs w:val="24"/>
        </w:rPr>
        <w:t xml:space="preserve">White, Bruce M. “A Skilled Game of Exchange: </w:t>
      </w:r>
      <w:proofErr w:type="spellStart"/>
      <w:r w:rsidRPr="00CE1F22">
        <w:rPr>
          <w:rFonts w:ascii="Times New Roman" w:hAnsi="Times New Roman" w:cs="Times New Roman"/>
          <w:sz w:val="24"/>
          <w:szCs w:val="24"/>
        </w:rPr>
        <w:t>Ojibway</w:t>
      </w:r>
      <w:proofErr w:type="spellEnd"/>
      <w:r w:rsidRPr="00CE1F22">
        <w:rPr>
          <w:rFonts w:ascii="Times New Roman" w:hAnsi="Times New Roman" w:cs="Times New Roman"/>
          <w:sz w:val="24"/>
          <w:szCs w:val="24"/>
        </w:rPr>
        <w:t xml:space="preserve"> Fur Trade Protocol.” </w:t>
      </w:r>
      <w:r w:rsidRPr="00CE1F22">
        <w:rPr>
          <w:rFonts w:ascii="Times New Roman" w:hAnsi="Times New Roman" w:cs="Times New Roman"/>
          <w:i/>
          <w:sz w:val="24"/>
          <w:szCs w:val="24"/>
        </w:rPr>
        <w:t>Minnesota History Magazine</w:t>
      </w:r>
      <w:r w:rsidRPr="00CE1F22">
        <w:rPr>
          <w:rFonts w:ascii="Times New Roman" w:hAnsi="Times New Roman" w:cs="Times New Roman"/>
          <w:sz w:val="24"/>
          <w:szCs w:val="24"/>
        </w:rPr>
        <w:t xml:space="preserve"> 50, no. 6 (1987): 229-40.</w:t>
      </w:r>
    </w:p>
    <w:sectPr w:rsidR="00A05E9D" w:rsidRPr="00CE1F22" w:rsidSect="00DB0741">
      <w:footerReference w:type="default" r:id="rId11"/>
      <w:pgSz w:w="12240" w:h="15840"/>
      <w:pgMar w:top="1440"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FF2" w:rsidRDefault="00412FF2" w:rsidP="00930638">
      <w:pPr>
        <w:spacing w:after="0" w:line="240" w:lineRule="auto"/>
      </w:pPr>
      <w:r>
        <w:separator/>
      </w:r>
    </w:p>
  </w:endnote>
  <w:endnote w:type="continuationSeparator" w:id="0">
    <w:p w:rsidR="00412FF2" w:rsidRDefault="00412FF2" w:rsidP="009306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419895"/>
      <w:docPartObj>
        <w:docPartGallery w:val="Page Numbers (Bottom of Page)"/>
        <w:docPartUnique/>
      </w:docPartObj>
    </w:sdtPr>
    <w:sdtEndPr/>
    <w:sdtContent>
      <w:p w:rsidR="00F234EA" w:rsidRPr="00F304E8" w:rsidRDefault="00181B0D">
        <w:pPr>
          <w:pStyle w:val="Footer"/>
          <w:jc w:val="right"/>
        </w:pPr>
        <w:r w:rsidRPr="00F304E8">
          <w:rPr>
            <w:rFonts w:ascii="Times New Roman" w:hAnsi="Times New Roman" w:cs="Times New Roman"/>
          </w:rPr>
          <w:fldChar w:fldCharType="begin"/>
        </w:r>
        <w:r w:rsidR="00AA471E" w:rsidRPr="00F304E8">
          <w:rPr>
            <w:rFonts w:ascii="Times New Roman" w:hAnsi="Times New Roman" w:cs="Times New Roman"/>
          </w:rPr>
          <w:instrText xml:space="preserve"> PAGE   \* MERGEFORMAT </w:instrText>
        </w:r>
        <w:r w:rsidRPr="00F304E8">
          <w:rPr>
            <w:rFonts w:ascii="Times New Roman" w:hAnsi="Times New Roman" w:cs="Times New Roman"/>
          </w:rPr>
          <w:fldChar w:fldCharType="separate"/>
        </w:r>
        <w:r w:rsidR="007A3D4E">
          <w:rPr>
            <w:rFonts w:ascii="Times New Roman" w:hAnsi="Times New Roman" w:cs="Times New Roman"/>
            <w:noProof/>
          </w:rPr>
          <w:t>1</w:t>
        </w:r>
        <w:r w:rsidRPr="00F304E8">
          <w:rPr>
            <w:rFonts w:ascii="Times New Roman" w:hAnsi="Times New Roman" w:cs="Times New Roman"/>
            <w:noProof/>
          </w:rPr>
          <w:fldChar w:fldCharType="end"/>
        </w:r>
      </w:p>
    </w:sdtContent>
  </w:sdt>
  <w:p w:rsidR="00F234EA" w:rsidRDefault="00F234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FF2" w:rsidRDefault="00412FF2" w:rsidP="00930638">
      <w:pPr>
        <w:spacing w:after="0" w:line="240" w:lineRule="auto"/>
      </w:pPr>
      <w:r>
        <w:separator/>
      </w:r>
    </w:p>
  </w:footnote>
  <w:footnote w:type="continuationSeparator" w:id="0">
    <w:p w:rsidR="00412FF2" w:rsidRDefault="00412FF2" w:rsidP="00930638">
      <w:pPr>
        <w:spacing w:after="0" w:line="240" w:lineRule="auto"/>
      </w:pPr>
      <w:r>
        <w:continuationSeparator/>
      </w:r>
    </w:p>
  </w:footnote>
  <w:footnote w:id="1">
    <w:p w:rsidR="00F234EA" w:rsidRPr="00865DCF" w:rsidRDefault="00F234EA" w:rsidP="00C04589">
      <w:pPr>
        <w:pStyle w:val="FootnoteText"/>
        <w:ind w:firstLine="720"/>
        <w:rPr>
          <w:rFonts w:ascii="Times New Roman" w:hAnsi="Times New Roman" w:cs="Times New Roman"/>
        </w:rPr>
      </w:pPr>
      <w:r w:rsidRPr="00865DCF">
        <w:rPr>
          <w:rStyle w:val="FootnoteReference"/>
          <w:rFonts w:ascii="Times New Roman" w:hAnsi="Times New Roman" w:cs="Times New Roman"/>
        </w:rPr>
        <w:footnoteRef/>
      </w:r>
      <w:r w:rsidRPr="00865DCF">
        <w:rPr>
          <w:rFonts w:ascii="Times New Roman" w:hAnsi="Times New Roman" w:cs="Times New Roman"/>
        </w:rPr>
        <w:t xml:space="preserve"> Harold A. Innis</w:t>
      </w:r>
      <w:r w:rsidR="00C04589">
        <w:rPr>
          <w:rFonts w:ascii="Times New Roman" w:hAnsi="Times New Roman" w:cs="Times New Roman"/>
          <w:i/>
        </w:rPr>
        <w:t>,</w:t>
      </w:r>
      <w:r w:rsidRPr="00383EAA">
        <w:rPr>
          <w:rFonts w:ascii="Times New Roman" w:hAnsi="Times New Roman" w:cs="Times New Roman"/>
          <w:i/>
        </w:rPr>
        <w:t xml:space="preserve"> The Fur Trade in Canada: an Introduction to Canadian Economic History</w:t>
      </w:r>
      <w:r w:rsidRPr="00865DCF">
        <w:rPr>
          <w:rFonts w:ascii="Times New Roman" w:hAnsi="Times New Roman" w:cs="Times New Roman"/>
        </w:rPr>
        <w:t xml:space="preserve"> (Buffalo: University of Toronto Press, Scholarly Publishing Division, 1999), vi-xiii. </w:t>
      </w:r>
    </w:p>
  </w:footnote>
  <w:footnote w:id="2">
    <w:p w:rsidR="00F234EA" w:rsidRDefault="00F234EA" w:rsidP="00C04589">
      <w:pPr>
        <w:pStyle w:val="FootnoteText"/>
        <w:ind w:firstLine="720"/>
      </w:pPr>
      <w:r w:rsidRPr="00865DCF">
        <w:rPr>
          <w:rStyle w:val="FootnoteReference"/>
          <w:rFonts w:ascii="Times New Roman" w:hAnsi="Times New Roman" w:cs="Times New Roman"/>
        </w:rPr>
        <w:footnoteRef/>
      </w:r>
      <w:r>
        <w:rPr>
          <w:rFonts w:ascii="Times New Roman" w:hAnsi="Times New Roman" w:cs="Times New Roman"/>
        </w:rPr>
        <w:t xml:space="preserve"> See Appendix A</w:t>
      </w:r>
      <w:r w:rsidRPr="00865DCF">
        <w:rPr>
          <w:rFonts w:ascii="Times New Roman" w:hAnsi="Times New Roman" w:cs="Times New Roman"/>
        </w:rPr>
        <w:t>.</w:t>
      </w:r>
      <w:r>
        <w:t xml:space="preserve"> </w:t>
      </w:r>
    </w:p>
  </w:footnote>
  <w:footnote w:id="3">
    <w:p w:rsidR="00F234EA" w:rsidRPr="003463F8" w:rsidRDefault="00F234EA" w:rsidP="00C04589">
      <w:pPr>
        <w:pStyle w:val="FootnoteText"/>
        <w:ind w:firstLine="720"/>
        <w:rPr>
          <w:rFonts w:ascii="Times New Roman" w:hAnsi="Times New Roman" w:cs="Times New Roman"/>
        </w:rPr>
      </w:pPr>
      <w:r w:rsidRPr="003463F8">
        <w:rPr>
          <w:rStyle w:val="FootnoteReference"/>
          <w:rFonts w:ascii="Times New Roman" w:hAnsi="Times New Roman" w:cs="Times New Roman"/>
        </w:rPr>
        <w:footnoteRef/>
      </w:r>
      <w:r w:rsidRPr="003463F8">
        <w:rPr>
          <w:rFonts w:ascii="Times New Roman" w:hAnsi="Times New Roman" w:cs="Times New Roman"/>
        </w:rPr>
        <w:t xml:space="preserve"> </w:t>
      </w:r>
      <w:r w:rsidR="00C04589">
        <w:rPr>
          <w:rFonts w:ascii="Times New Roman" w:hAnsi="Times New Roman" w:cs="Times New Roman"/>
        </w:rPr>
        <w:t xml:space="preserve">Douglas A. </w:t>
      </w:r>
      <w:proofErr w:type="spellStart"/>
      <w:r w:rsidR="00C04589">
        <w:rPr>
          <w:rFonts w:ascii="Times New Roman" w:hAnsi="Times New Roman" w:cs="Times New Roman"/>
        </w:rPr>
        <w:t>Birk</w:t>
      </w:r>
      <w:proofErr w:type="spellEnd"/>
      <w:r w:rsidR="00C04589">
        <w:rPr>
          <w:rFonts w:ascii="Times New Roman" w:hAnsi="Times New Roman" w:cs="Times New Roman"/>
        </w:rPr>
        <w:t>. ed</w:t>
      </w:r>
      <w:r w:rsidRPr="00F93E23">
        <w:rPr>
          <w:rFonts w:ascii="Times New Roman" w:hAnsi="Times New Roman" w:cs="Times New Roman"/>
        </w:rPr>
        <w:t>.</w:t>
      </w:r>
      <w:r w:rsidR="00C04589">
        <w:rPr>
          <w:rFonts w:ascii="Times New Roman" w:hAnsi="Times New Roman" w:cs="Times New Roman"/>
        </w:rPr>
        <w:t>,</w:t>
      </w:r>
      <w:r w:rsidRPr="00F93E23">
        <w:rPr>
          <w:rFonts w:ascii="Times New Roman" w:hAnsi="Times New Roman" w:cs="Times New Roman"/>
          <w:i/>
        </w:rPr>
        <w:t xml:space="preserve"> John </w:t>
      </w:r>
      <w:proofErr w:type="spellStart"/>
      <w:r w:rsidRPr="00F93E23">
        <w:rPr>
          <w:rFonts w:ascii="Times New Roman" w:hAnsi="Times New Roman" w:cs="Times New Roman"/>
          <w:i/>
        </w:rPr>
        <w:t>Sayer’s</w:t>
      </w:r>
      <w:proofErr w:type="spellEnd"/>
      <w:r w:rsidRPr="00F93E23">
        <w:rPr>
          <w:rFonts w:ascii="Times New Roman" w:hAnsi="Times New Roman" w:cs="Times New Roman"/>
          <w:i/>
        </w:rPr>
        <w:t xml:space="preserve"> Snake River Journal, 1804-1805: A Fur Trade Diary from East Central Minnesota</w:t>
      </w:r>
      <w:r w:rsidRPr="00F93E23">
        <w:rPr>
          <w:rFonts w:ascii="Times New Roman" w:hAnsi="Times New Roman" w:cs="Times New Roman"/>
        </w:rPr>
        <w:t xml:space="preserve"> (Minneapolis, MN: Institute for Minnesota </w:t>
      </w:r>
      <w:r w:rsidR="00C04589" w:rsidRPr="00F93E23">
        <w:rPr>
          <w:rFonts w:ascii="Times New Roman" w:hAnsi="Times New Roman" w:cs="Times New Roman"/>
        </w:rPr>
        <w:t>Archaeology</w:t>
      </w:r>
      <w:r w:rsidRPr="00F93E23">
        <w:rPr>
          <w:rFonts w:ascii="Times New Roman" w:hAnsi="Times New Roman" w:cs="Times New Roman"/>
        </w:rPr>
        <w:t>, 1989), 10.</w:t>
      </w:r>
    </w:p>
  </w:footnote>
  <w:footnote w:id="4">
    <w:p w:rsidR="00F234EA" w:rsidRPr="00A42A4B" w:rsidRDefault="00F234EA" w:rsidP="00C04589">
      <w:pPr>
        <w:pStyle w:val="FootnoteText"/>
        <w:ind w:firstLine="720"/>
        <w:rPr>
          <w:rFonts w:ascii="Times New Roman" w:hAnsi="Times New Roman" w:cs="Times New Roman"/>
        </w:rPr>
      </w:pPr>
      <w:r w:rsidRPr="00AA5446">
        <w:rPr>
          <w:rStyle w:val="FootnoteReference"/>
          <w:rFonts w:ascii="Times New Roman" w:hAnsi="Times New Roman" w:cs="Times New Roman"/>
        </w:rPr>
        <w:footnoteRef/>
      </w:r>
      <w:r w:rsidRPr="00AA5446">
        <w:rPr>
          <w:rFonts w:ascii="Times New Roman" w:hAnsi="Times New Roman" w:cs="Times New Roman"/>
        </w:rPr>
        <w:t xml:space="preserve"> </w:t>
      </w:r>
      <w:r w:rsidR="00C04589">
        <w:rPr>
          <w:rFonts w:ascii="Times New Roman" w:hAnsi="Times New Roman" w:cs="Times New Roman"/>
        </w:rPr>
        <w:t>Arthur J. Ray,</w:t>
      </w:r>
      <w:r w:rsidRPr="00A42A4B">
        <w:rPr>
          <w:rFonts w:ascii="Times New Roman" w:hAnsi="Times New Roman" w:cs="Times New Roman"/>
        </w:rPr>
        <w:t xml:space="preserve"> </w:t>
      </w:r>
      <w:r w:rsidRPr="00A42A4B">
        <w:rPr>
          <w:rFonts w:ascii="Times New Roman" w:hAnsi="Times New Roman" w:cs="Times New Roman"/>
          <w:i/>
        </w:rPr>
        <w:t xml:space="preserve">Indians in the Fur Trade: Their Role </w:t>
      </w:r>
      <w:proofErr w:type="gramStart"/>
      <w:r w:rsidRPr="00A42A4B">
        <w:rPr>
          <w:rFonts w:ascii="Times New Roman" w:hAnsi="Times New Roman" w:cs="Times New Roman"/>
          <w:i/>
        </w:rPr>
        <w:t>As</w:t>
      </w:r>
      <w:proofErr w:type="gramEnd"/>
      <w:r w:rsidRPr="00A42A4B">
        <w:rPr>
          <w:rFonts w:ascii="Times New Roman" w:hAnsi="Times New Roman" w:cs="Times New Roman"/>
          <w:i/>
        </w:rPr>
        <w:t xml:space="preserve"> Trappers, Hunters, and Middlemen in the Lands Southwest of Hudson Bay, 1660-1870</w:t>
      </w:r>
      <w:r w:rsidRPr="00A42A4B">
        <w:rPr>
          <w:rFonts w:ascii="Times New Roman" w:hAnsi="Times New Roman" w:cs="Times New Roman"/>
        </w:rPr>
        <w:t xml:space="preserve"> (Toronto: University of Toronto Press,</w:t>
      </w:r>
      <w:r w:rsidR="00C04589">
        <w:rPr>
          <w:rFonts w:ascii="Times New Roman" w:hAnsi="Times New Roman" w:cs="Times New Roman"/>
        </w:rPr>
        <w:t xml:space="preserve"> 1974), </w:t>
      </w:r>
      <w:r w:rsidR="0099619F">
        <w:rPr>
          <w:rFonts w:ascii="Times New Roman" w:hAnsi="Times New Roman" w:cs="Times New Roman"/>
        </w:rPr>
        <w:t>xxxiii</w:t>
      </w:r>
      <w:r w:rsidRPr="00A42A4B">
        <w:rPr>
          <w:rFonts w:ascii="Times New Roman" w:hAnsi="Times New Roman" w:cs="Times New Roman"/>
        </w:rPr>
        <w:t xml:space="preserve">. </w:t>
      </w:r>
    </w:p>
  </w:footnote>
  <w:footnote w:id="5">
    <w:p w:rsidR="00F234EA" w:rsidRDefault="00F234EA" w:rsidP="00C04589">
      <w:pPr>
        <w:pStyle w:val="FootnoteText"/>
        <w:ind w:firstLine="720"/>
      </w:pPr>
      <w:r w:rsidRPr="00A42A4B">
        <w:rPr>
          <w:rStyle w:val="FootnoteReference"/>
          <w:rFonts w:ascii="Times New Roman" w:hAnsi="Times New Roman" w:cs="Times New Roman"/>
        </w:rPr>
        <w:footnoteRef/>
      </w:r>
      <w:r w:rsidRPr="00A42A4B">
        <w:rPr>
          <w:rFonts w:ascii="Times New Roman" w:hAnsi="Times New Roman" w:cs="Times New Roman"/>
        </w:rPr>
        <w:t xml:space="preserve"> Carolyn</w:t>
      </w:r>
      <w:r w:rsidRPr="00A42A4B">
        <w:t xml:space="preserve"> </w:t>
      </w:r>
      <w:proofErr w:type="spellStart"/>
      <w:r w:rsidRPr="00A42A4B">
        <w:rPr>
          <w:rFonts w:ascii="Times New Roman" w:hAnsi="Times New Roman" w:cs="Times New Roman"/>
        </w:rPr>
        <w:t>Podruchn</w:t>
      </w:r>
      <w:r>
        <w:rPr>
          <w:rFonts w:ascii="Times New Roman" w:hAnsi="Times New Roman" w:cs="Times New Roman"/>
        </w:rPr>
        <w:t>y</w:t>
      </w:r>
      <w:proofErr w:type="spellEnd"/>
      <w:r w:rsidR="00C04589">
        <w:rPr>
          <w:rFonts w:ascii="Times New Roman" w:hAnsi="Times New Roman" w:cs="Times New Roman"/>
          <w:i/>
        </w:rPr>
        <w:t>,</w:t>
      </w:r>
      <w:r w:rsidRPr="00A42A4B">
        <w:rPr>
          <w:rFonts w:ascii="Times New Roman" w:hAnsi="Times New Roman" w:cs="Times New Roman"/>
          <w:i/>
        </w:rPr>
        <w:t xml:space="preserve"> Making the Voyageur World: Travelers and Traders in the North American Fur Trade</w:t>
      </w:r>
      <w:r w:rsidRPr="00A42A4B">
        <w:rPr>
          <w:rFonts w:ascii="Times New Roman" w:hAnsi="Times New Roman" w:cs="Times New Roman"/>
        </w:rPr>
        <w:t xml:space="preserve"> </w:t>
      </w:r>
      <w:r>
        <w:rPr>
          <w:rFonts w:ascii="Times New Roman" w:hAnsi="Times New Roman" w:cs="Times New Roman"/>
        </w:rPr>
        <w:t>(</w:t>
      </w:r>
      <w:r w:rsidRPr="00A42A4B">
        <w:rPr>
          <w:rFonts w:ascii="Times New Roman" w:hAnsi="Times New Roman" w:cs="Times New Roman"/>
        </w:rPr>
        <w:t>Lincoln: Uni</w:t>
      </w:r>
      <w:r>
        <w:rPr>
          <w:rFonts w:ascii="Times New Roman" w:hAnsi="Times New Roman" w:cs="Times New Roman"/>
        </w:rPr>
        <w:t xml:space="preserve">versity of Nebraska Press, 2006), 2. </w:t>
      </w:r>
    </w:p>
  </w:footnote>
  <w:footnote w:id="6">
    <w:p w:rsidR="00F234EA" w:rsidRPr="00EA242A" w:rsidRDefault="00F234EA" w:rsidP="00C04589">
      <w:pPr>
        <w:pStyle w:val="FootnoteText"/>
        <w:ind w:firstLine="720"/>
        <w:rPr>
          <w:rFonts w:ascii="Times New Roman" w:hAnsi="Times New Roman" w:cs="Times New Roman"/>
        </w:rPr>
      </w:pPr>
      <w:r w:rsidRPr="00EA242A">
        <w:rPr>
          <w:rStyle w:val="FootnoteReference"/>
          <w:rFonts w:ascii="Times New Roman" w:hAnsi="Times New Roman" w:cs="Times New Roman"/>
        </w:rPr>
        <w:footnoteRef/>
      </w:r>
      <w:r w:rsidR="00C04589">
        <w:rPr>
          <w:rFonts w:ascii="Times New Roman" w:hAnsi="Times New Roman" w:cs="Times New Roman"/>
        </w:rPr>
        <w:t xml:space="preserve"> Henry Adams,</w:t>
      </w:r>
      <w:r w:rsidRPr="00EA242A">
        <w:rPr>
          <w:rFonts w:ascii="Times New Roman" w:hAnsi="Times New Roman" w:cs="Times New Roman"/>
        </w:rPr>
        <w:t xml:space="preserve"> </w:t>
      </w:r>
      <w:proofErr w:type="gramStart"/>
      <w:r w:rsidRPr="00EA242A">
        <w:rPr>
          <w:rFonts w:ascii="Times New Roman" w:hAnsi="Times New Roman" w:cs="Times New Roman"/>
          <w:i/>
        </w:rPr>
        <w:t>The</w:t>
      </w:r>
      <w:proofErr w:type="gramEnd"/>
      <w:r w:rsidRPr="00EA242A">
        <w:rPr>
          <w:rFonts w:ascii="Times New Roman" w:hAnsi="Times New Roman" w:cs="Times New Roman"/>
          <w:i/>
        </w:rPr>
        <w:t xml:space="preserve"> United States in 1800</w:t>
      </w:r>
      <w:r w:rsidR="00C04589">
        <w:rPr>
          <w:rFonts w:ascii="Times New Roman" w:hAnsi="Times New Roman" w:cs="Times New Roman"/>
        </w:rPr>
        <w:t xml:space="preserve"> </w:t>
      </w:r>
      <w:r w:rsidRPr="00EA242A">
        <w:rPr>
          <w:rFonts w:ascii="Times New Roman" w:hAnsi="Times New Roman" w:cs="Times New Roman"/>
        </w:rPr>
        <w:t>(Ithaca, NY: Cornell University Press, 1955), 111.</w:t>
      </w:r>
    </w:p>
  </w:footnote>
  <w:footnote w:id="7">
    <w:p w:rsidR="00F234EA" w:rsidRDefault="00F234EA" w:rsidP="00C04589">
      <w:pPr>
        <w:pStyle w:val="FootnoteText"/>
        <w:ind w:firstLine="720"/>
      </w:pPr>
      <w:r w:rsidRPr="00EA242A">
        <w:rPr>
          <w:rStyle w:val="FootnoteReference"/>
          <w:rFonts w:ascii="Times New Roman" w:hAnsi="Times New Roman" w:cs="Times New Roman"/>
        </w:rPr>
        <w:footnoteRef/>
      </w:r>
      <w:r w:rsidR="00C365FC">
        <w:rPr>
          <w:rFonts w:ascii="Times New Roman" w:hAnsi="Times New Roman" w:cs="Times New Roman"/>
        </w:rPr>
        <w:t xml:space="preserve"> </w:t>
      </w:r>
      <w:proofErr w:type="gramStart"/>
      <w:r w:rsidR="00C365FC">
        <w:rPr>
          <w:rFonts w:ascii="Times New Roman" w:hAnsi="Times New Roman" w:cs="Times New Roman"/>
        </w:rPr>
        <w:t>Ibid</w:t>
      </w:r>
      <w:r w:rsidRPr="00EA242A">
        <w:rPr>
          <w:rFonts w:ascii="Times New Roman" w:hAnsi="Times New Roman" w:cs="Times New Roman"/>
        </w:rPr>
        <w:t>, 128.</w:t>
      </w:r>
      <w:proofErr w:type="gramEnd"/>
      <w:r>
        <w:t xml:space="preserve"> </w:t>
      </w:r>
    </w:p>
  </w:footnote>
  <w:footnote w:id="8">
    <w:p w:rsidR="00F234EA" w:rsidRPr="00896B4A" w:rsidRDefault="00F234EA" w:rsidP="00C04589">
      <w:pPr>
        <w:pStyle w:val="FootnoteText"/>
        <w:ind w:firstLine="720"/>
        <w:rPr>
          <w:rFonts w:ascii="Times New Roman" w:hAnsi="Times New Roman" w:cs="Times New Roman"/>
        </w:rPr>
      </w:pPr>
      <w:r w:rsidRPr="00896B4A">
        <w:rPr>
          <w:rStyle w:val="FootnoteReference"/>
          <w:rFonts w:ascii="Times New Roman" w:hAnsi="Times New Roman" w:cs="Times New Roman"/>
        </w:rPr>
        <w:footnoteRef/>
      </w:r>
      <w:r w:rsidR="00C04589">
        <w:rPr>
          <w:rFonts w:ascii="Times New Roman" w:hAnsi="Times New Roman" w:cs="Times New Roman"/>
        </w:rPr>
        <w:t xml:space="preserve"> Kris </w:t>
      </w:r>
      <w:proofErr w:type="spellStart"/>
      <w:r w:rsidRPr="00896B4A">
        <w:rPr>
          <w:rFonts w:ascii="Times New Roman" w:hAnsi="Times New Roman" w:cs="Times New Roman"/>
        </w:rPr>
        <w:t>Fresonke</w:t>
      </w:r>
      <w:proofErr w:type="spellEnd"/>
      <w:r w:rsidRPr="00896B4A">
        <w:rPr>
          <w:rFonts w:ascii="Times New Roman" w:hAnsi="Times New Roman" w:cs="Times New Roman"/>
        </w:rPr>
        <w:t xml:space="preserve"> and Mark Spence, eds</w:t>
      </w:r>
      <w:r w:rsidRPr="00896B4A">
        <w:rPr>
          <w:rFonts w:ascii="Times New Roman" w:hAnsi="Times New Roman" w:cs="Times New Roman"/>
          <w:i/>
        </w:rPr>
        <w:t>.</w:t>
      </w:r>
      <w:r w:rsidR="00C04589">
        <w:rPr>
          <w:rFonts w:ascii="Times New Roman" w:hAnsi="Times New Roman" w:cs="Times New Roman"/>
          <w:i/>
        </w:rPr>
        <w:t>,</w:t>
      </w:r>
      <w:r w:rsidRPr="00896B4A">
        <w:rPr>
          <w:rFonts w:ascii="Times New Roman" w:hAnsi="Times New Roman" w:cs="Times New Roman"/>
          <w:i/>
        </w:rPr>
        <w:t xml:space="preserve"> Lewis &amp; Clark: Legacies, Memories, and New Perspectives</w:t>
      </w:r>
      <w:r w:rsidRPr="00896B4A">
        <w:rPr>
          <w:rFonts w:ascii="Times New Roman" w:hAnsi="Times New Roman" w:cs="Times New Roman"/>
        </w:rPr>
        <w:t xml:space="preserve"> (Berkeley: University of California Press, 2004), 37. </w:t>
      </w:r>
    </w:p>
  </w:footnote>
  <w:footnote w:id="9">
    <w:p w:rsidR="00F234EA" w:rsidRPr="00553B73" w:rsidRDefault="00F234EA" w:rsidP="00C04589">
      <w:pPr>
        <w:pStyle w:val="FootnoteText"/>
        <w:ind w:firstLine="720"/>
        <w:rPr>
          <w:rFonts w:ascii="Times New Roman" w:hAnsi="Times New Roman" w:cs="Times New Roman"/>
        </w:rPr>
      </w:pPr>
      <w:r w:rsidRPr="00896B4A">
        <w:rPr>
          <w:rStyle w:val="FootnoteReference"/>
          <w:rFonts w:ascii="Times New Roman" w:hAnsi="Times New Roman" w:cs="Times New Roman"/>
        </w:rPr>
        <w:footnoteRef/>
      </w:r>
      <w:r w:rsidRPr="00896B4A">
        <w:rPr>
          <w:rFonts w:ascii="Times New Roman" w:hAnsi="Times New Roman" w:cs="Times New Roman"/>
        </w:rPr>
        <w:t xml:space="preserve"> </w:t>
      </w:r>
      <w:proofErr w:type="gramStart"/>
      <w:r w:rsidR="00B43542">
        <w:rPr>
          <w:rFonts w:ascii="Times New Roman" w:hAnsi="Times New Roman" w:cs="Times New Roman"/>
        </w:rPr>
        <w:t>Ibid</w:t>
      </w:r>
      <w:r w:rsidRPr="00553B73">
        <w:rPr>
          <w:rFonts w:ascii="Times New Roman" w:hAnsi="Times New Roman" w:cs="Times New Roman"/>
        </w:rPr>
        <w:t>, 270.</w:t>
      </w:r>
      <w:proofErr w:type="gramEnd"/>
    </w:p>
  </w:footnote>
  <w:footnote w:id="10">
    <w:p w:rsidR="009F3499" w:rsidRPr="009F3499" w:rsidRDefault="009F3499" w:rsidP="009F3499">
      <w:pPr>
        <w:pStyle w:val="FootnoteText"/>
        <w:ind w:firstLine="720"/>
        <w:rPr>
          <w:rFonts w:ascii="Times New Roman" w:hAnsi="Times New Roman" w:cs="Times New Roman"/>
        </w:rPr>
      </w:pPr>
      <w:r w:rsidRPr="009F3499">
        <w:rPr>
          <w:rStyle w:val="FootnoteReference"/>
          <w:rFonts w:ascii="Times New Roman" w:hAnsi="Times New Roman" w:cs="Times New Roman"/>
        </w:rPr>
        <w:footnoteRef/>
      </w:r>
      <w:r w:rsidRPr="009F3499">
        <w:rPr>
          <w:rFonts w:ascii="Times New Roman" w:hAnsi="Times New Roman" w:cs="Times New Roman"/>
        </w:rPr>
        <w:t xml:space="preserve">  Robert J. Miller, </w:t>
      </w:r>
      <w:r w:rsidRPr="009F3499">
        <w:rPr>
          <w:rFonts w:ascii="Times New Roman" w:hAnsi="Times New Roman" w:cs="Times New Roman"/>
          <w:i/>
        </w:rPr>
        <w:t>Native America, Discovered and Conquered: Thomas Jefferson, Lewis &amp; Clark, and Manifest Destiny</w:t>
      </w:r>
      <w:r w:rsidRPr="009F3499">
        <w:rPr>
          <w:rFonts w:ascii="Times New Roman" w:hAnsi="Times New Roman" w:cs="Times New Roman"/>
        </w:rPr>
        <w:t xml:space="preserve"> (Lincoln: Bison Books, 2008), 91.</w:t>
      </w:r>
    </w:p>
  </w:footnote>
  <w:footnote w:id="11">
    <w:p w:rsidR="00F234EA" w:rsidRDefault="00F234EA" w:rsidP="00C04589">
      <w:pPr>
        <w:pStyle w:val="FootnoteText"/>
        <w:ind w:firstLine="720"/>
      </w:pPr>
      <w:r w:rsidRPr="009F3499">
        <w:rPr>
          <w:rStyle w:val="FootnoteReference"/>
          <w:rFonts w:ascii="Times New Roman" w:hAnsi="Times New Roman" w:cs="Times New Roman"/>
        </w:rPr>
        <w:footnoteRef/>
      </w:r>
      <w:proofErr w:type="gramStart"/>
      <w:r w:rsidR="009F3499" w:rsidRPr="009F3499">
        <w:rPr>
          <w:rFonts w:ascii="Times New Roman" w:hAnsi="Times New Roman" w:cs="Times New Roman"/>
        </w:rPr>
        <w:t xml:space="preserve">Ibid, </w:t>
      </w:r>
      <w:r w:rsidR="001E0213">
        <w:rPr>
          <w:rFonts w:ascii="Times New Roman" w:hAnsi="Times New Roman" w:cs="Times New Roman"/>
        </w:rPr>
        <w:t>104</w:t>
      </w:r>
      <w:r w:rsidR="009F3499" w:rsidRPr="009F3499">
        <w:rPr>
          <w:rFonts w:ascii="Times New Roman" w:hAnsi="Times New Roman" w:cs="Times New Roman"/>
        </w:rPr>
        <w:t>.</w:t>
      </w:r>
      <w:proofErr w:type="gramEnd"/>
      <w:r>
        <w:t xml:space="preserve"> </w:t>
      </w:r>
    </w:p>
  </w:footnote>
  <w:footnote w:id="12">
    <w:p w:rsidR="00F234EA" w:rsidRPr="00D3386A" w:rsidRDefault="00F234EA" w:rsidP="00C04589">
      <w:pPr>
        <w:pStyle w:val="FootnoteText"/>
        <w:ind w:firstLine="720"/>
        <w:rPr>
          <w:rFonts w:ascii="Times New Roman" w:hAnsi="Times New Roman" w:cs="Times New Roman"/>
        </w:rPr>
      </w:pPr>
      <w:r w:rsidRPr="00D3386A">
        <w:rPr>
          <w:rStyle w:val="FootnoteReference"/>
          <w:rFonts w:ascii="Times New Roman" w:hAnsi="Times New Roman" w:cs="Times New Roman"/>
        </w:rPr>
        <w:footnoteRef/>
      </w:r>
      <w:r w:rsidR="00C04589">
        <w:rPr>
          <w:rFonts w:ascii="Times New Roman" w:hAnsi="Times New Roman" w:cs="Times New Roman"/>
        </w:rPr>
        <w:t xml:space="preserve"> Grace Lee </w:t>
      </w:r>
      <w:proofErr w:type="spellStart"/>
      <w:r w:rsidR="00C04589">
        <w:rPr>
          <w:rFonts w:ascii="Times New Roman" w:hAnsi="Times New Roman" w:cs="Times New Roman"/>
        </w:rPr>
        <w:t>Nute</w:t>
      </w:r>
      <w:proofErr w:type="spellEnd"/>
      <w:r w:rsidR="00C04589">
        <w:rPr>
          <w:rFonts w:ascii="Times New Roman" w:hAnsi="Times New Roman" w:cs="Times New Roman"/>
        </w:rPr>
        <w:t>,</w:t>
      </w:r>
      <w:r w:rsidRPr="00D3386A">
        <w:rPr>
          <w:rFonts w:ascii="Times New Roman" w:hAnsi="Times New Roman" w:cs="Times New Roman"/>
        </w:rPr>
        <w:t xml:space="preserve"> </w:t>
      </w:r>
      <w:r w:rsidR="00C04589" w:rsidRPr="00D3386A">
        <w:rPr>
          <w:rFonts w:ascii="Times New Roman" w:hAnsi="Times New Roman" w:cs="Times New Roman"/>
          <w:i/>
        </w:rPr>
        <w:t>Caesars</w:t>
      </w:r>
      <w:r w:rsidRPr="00D3386A">
        <w:rPr>
          <w:rFonts w:ascii="Times New Roman" w:hAnsi="Times New Roman" w:cs="Times New Roman"/>
          <w:i/>
        </w:rPr>
        <w:t xml:space="preserve"> of the Wilderness: </w:t>
      </w:r>
      <w:proofErr w:type="spellStart"/>
      <w:r w:rsidRPr="00D3386A">
        <w:rPr>
          <w:rFonts w:ascii="Times New Roman" w:hAnsi="Times New Roman" w:cs="Times New Roman"/>
          <w:i/>
        </w:rPr>
        <w:t>Medard</w:t>
      </w:r>
      <w:proofErr w:type="spellEnd"/>
      <w:r w:rsidRPr="00D3386A">
        <w:rPr>
          <w:rFonts w:ascii="Times New Roman" w:hAnsi="Times New Roman" w:cs="Times New Roman"/>
          <w:i/>
        </w:rPr>
        <w:t xml:space="preserve"> </w:t>
      </w:r>
      <w:proofErr w:type="spellStart"/>
      <w:r w:rsidRPr="00D3386A">
        <w:rPr>
          <w:rFonts w:ascii="Times New Roman" w:hAnsi="Times New Roman" w:cs="Times New Roman"/>
          <w:i/>
        </w:rPr>
        <w:t>Chouart</w:t>
      </w:r>
      <w:proofErr w:type="spellEnd"/>
      <w:r w:rsidRPr="00D3386A">
        <w:rPr>
          <w:rFonts w:ascii="Times New Roman" w:hAnsi="Times New Roman" w:cs="Times New Roman"/>
          <w:i/>
        </w:rPr>
        <w:t xml:space="preserve">, </w:t>
      </w:r>
      <w:proofErr w:type="spellStart"/>
      <w:r w:rsidRPr="00D3386A">
        <w:rPr>
          <w:rFonts w:ascii="Times New Roman" w:hAnsi="Times New Roman" w:cs="Times New Roman"/>
          <w:i/>
        </w:rPr>
        <w:t>Sieur</w:t>
      </w:r>
      <w:proofErr w:type="spellEnd"/>
      <w:r w:rsidRPr="00D3386A">
        <w:rPr>
          <w:rFonts w:ascii="Times New Roman" w:hAnsi="Times New Roman" w:cs="Times New Roman"/>
          <w:i/>
        </w:rPr>
        <w:t xml:space="preserve"> Des </w:t>
      </w:r>
      <w:proofErr w:type="spellStart"/>
      <w:r w:rsidRPr="00D3386A">
        <w:rPr>
          <w:rFonts w:ascii="Times New Roman" w:hAnsi="Times New Roman" w:cs="Times New Roman"/>
          <w:i/>
        </w:rPr>
        <w:t>Groseiliers</w:t>
      </w:r>
      <w:proofErr w:type="spellEnd"/>
      <w:r w:rsidRPr="00D3386A">
        <w:rPr>
          <w:rFonts w:ascii="Times New Roman" w:hAnsi="Times New Roman" w:cs="Times New Roman"/>
          <w:i/>
        </w:rPr>
        <w:t xml:space="preserve"> and Pierre Esprit Radisson, 1618-1710</w:t>
      </w:r>
      <w:r w:rsidRPr="00D3386A">
        <w:rPr>
          <w:rFonts w:ascii="Times New Roman" w:hAnsi="Times New Roman" w:cs="Times New Roman"/>
        </w:rPr>
        <w:t xml:space="preserve"> (New York: Arno Press, 1977), 126.</w:t>
      </w:r>
    </w:p>
  </w:footnote>
  <w:footnote w:id="13">
    <w:p w:rsidR="00F234EA" w:rsidRPr="00D3386A" w:rsidRDefault="00F234EA" w:rsidP="00C04589">
      <w:pPr>
        <w:pStyle w:val="FootnoteText"/>
        <w:ind w:firstLine="720"/>
        <w:rPr>
          <w:rFonts w:ascii="Times New Roman" w:hAnsi="Times New Roman" w:cs="Times New Roman"/>
        </w:rPr>
      </w:pPr>
      <w:r w:rsidRPr="00D3386A">
        <w:rPr>
          <w:rStyle w:val="FootnoteReference"/>
          <w:rFonts w:ascii="Times New Roman" w:hAnsi="Times New Roman" w:cs="Times New Roman"/>
        </w:rPr>
        <w:footnoteRef/>
      </w:r>
      <w:r w:rsidR="00A1212F">
        <w:rPr>
          <w:rFonts w:ascii="Times New Roman" w:hAnsi="Times New Roman" w:cs="Times New Roman"/>
        </w:rPr>
        <w:t xml:space="preserve"> See Appendix B.</w:t>
      </w:r>
    </w:p>
  </w:footnote>
  <w:footnote w:id="14">
    <w:p w:rsidR="00F234EA" w:rsidRDefault="00F234EA" w:rsidP="00A87827">
      <w:pPr>
        <w:pStyle w:val="FootnoteText"/>
        <w:ind w:firstLine="720"/>
      </w:pPr>
      <w:r w:rsidRPr="00D3386A">
        <w:rPr>
          <w:rStyle w:val="FootnoteReference"/>
          <w:rFonts w:ascii="Times New Roman" w:hAnsi="Times New Roman" w:cs="Times New Roman"/>
        </w:rPr>
        <w:footnoteRef/>
      </w:r>
      <w:r w:rsidRPr="00D3386A">
        <w:rPr>
          <w:rFonts w:ascii="Times New Roman" w:hAnsi="Times New Roman" w:cs="Times New Roman"/>
        </w:rPr>
        <w:t xml:space="preserve"> </w:t>
      </w:r>
      <w:proofErr w:type="spellStart"/>
      <w:r w:rsidRPr="00D3386A">
        <w:rPr>
          <w:rFonts w:ascii="Times New Roman" w:hAnsi="Times New Roman" w:cs="Times New Roman"/>
        </w:rPr>
        <w:t>Nute</w:t>
      </w:r>
      <w:proofErr w:type="spellEnd"/>
      <w:r w:rsidRPr="00D3386A">
        <w:rPr>
          <w:rFonts w:ascii="Times New Roman" w:hAnsi="Times New Roman" w:cs="Times New Roman"/>
        </w:rPr>
        <w:t>,</w:t>
      </w:r>
      <w:r>
        <w:t xml:space="preserve"> </w:t>
      </w:r>
      <w:proofErr w:type="spellStart"/>
      <w:r w:rsidR="00A87827">
        <w:rPr>
          <w:rFonts w:ascii="Times New Roman" w:hAnsi="Times New Roman" w:cs="Times New Roman"/>
          <w:i/>
        </w:rPr>
        <w:t>Caesers</w:t>
      </w:r>
      <w:proofErr w:type="spellEnd"/>
      <w:r w:rsidR="00A87827">
        <w:rPr>
          <w:rFonts w:ascii="Times New Roman" w:hAnsi="Times New Roman" w:cs="Times New Roman"/>
          <w:i/>
        </w:rPr>
        <w:t xml:space="preserve"> of the Wilderness, </w:t>
      </w:r>
      <w:r w:rsidRPr="00D3386A">
        <w:rPr>
          <w:rFonts w:ascii="Times New Roman" w:hAnsi="Times New Roman" w:cs="Times New Roman"/>
        </w:rPr>
        <w:t>109.</w:t>
      </w:r>
      <w:r>
        <w:t xml:space="preserve"> </w:t>
      </w:r>
    </w:p>
  </w:footnote>
  <w:footnote w:id="15">
    <w:p w:rsidR="00F234EA" w:rsidRPr="006566E7" w:rsidRDefault="00F234EA" w:rsidP="00A87827">
      <w:pPr>
        <w:pStyle w:val="FootnoteText"/>
        <w:ind w:firstLine="720"/>
        <w:rPr>
          <w:rFonts w:ascii="Times New Roman" w:hAnsi="Times New Roman" w:cs="Times New Roman"/>
        </w:rPr>
      </w:pPr>
      <w:r w:rsidRPr="0040542D">
        <w:rPr>
          <w:rStyle w:val="FootnoteReference"/>
          <w:rFonts w:ascii="Times New Roman" w:hAnsi="Times New Roman" w:cs="Times New Roman"/>
        </w:rPr>
        <w:footnoteRef/>
      </w:r>
      <w:r w:rsidRPr="0040542D">
        <w:rPr>
          <w:rFonts w:ascii="Times New Roman" w:hAnsi="Times New Roman" w:cs="Times New Roman"/>
        </w:rPr>
        <w:t xml:space="preserve"> </w:t>
      </w:r>
      <w:r w:rsidRPr="0099740F">
        <w:rPr>
          <w:rFonts w:ascii="Times New Roman" w:hAnsi="Times New Roman" w:cs="Times New Roman"/>
        </w:rPr>
        <w:t>Laura Pee</w:t>
      </w:r>
      <w:r w:rsidR="00A87827">
        <w:rPr>
          <w:rFonts w:ascii="Times New Roman" w:hAnsi="Times New Roman" w:cs="Times New Roman"/>
        </w:rPr>
        <w:t xml:space="preserve">rs and Theresa </w:t>
      </w:r>
      <w:proofErr w:type="spellStart"/>
      <w:r w:rsidR="00A87827">
        <w:rPr>
          <w:rFonts w:ascii="Times New Roman" w:hAnsi="Times New Roman" w:cs="Times New Roman"/>
        </w:rPr>
        <w:t>Schenck</w:t>
      </w:r>
      <w:proofErr w:type="spellEnd"/>
      <w:r w:rsidR="00A87827">
        <w:rPr>
          <w:rFonts w:ascii="Times New Roman" w:hAnsi="Times New Roman" w:cs="Times New Roman"/>
        </w:rPr>
        <w:t xml:space="preserve">, </w:t>
      </w:r>
      <w:proofErr w:type="gramStart"/>
      <w:r w:rsidR="00A87827">
        <w:rPr>
          <w:rFonts w:ascii="Times New Roman" w:hAnsi="Times New Roman" w:cs="Times New Roman"/>
        </w:rPr>
        <w:t>editors.,</w:t>
      </w:r>
      <w:proofErr w:type="gramEnd"/>
      <w:r w:rsidRPr="0099740F">
        <w:rPr>
          <w:rFonts w:ascii="Times New Roman" w:hAnsi="Times New Roman" w:cs="Times New Roman"/>
        </w:rPr>
        <w:t xml:space="preserve"> </w:t>
      </w:r>
      <w:r w:rsidRPr="0099740F">
        <w:rPr>
          <w:rFonts w:ascii="Times New Roman" w:hAnsi="Times New Roman" w:cs="Times New Roman"/>
          <w:i/>
        </w:rPr>
        <w:t xml:space="preserve">My First Years in the Fur Trade: The Journals of George Nelson, </w:t>
      </w:r>
      <w:r w:rsidRPr="006566E7">
        <w:rPr>
          <w:rFonts w:ascii="Times New Roman" w:hAnsi="Times New Roman" w:cs="Times New Roman"/>
          <w:i/>
        </w:rPr>
        <w:t>1802-1804</w:t>
      </w:r>
      <w:r w:rsidR="00A87827">
        <w:rPr>
          <w:rFonts w:ascii="Times New Roman" w:hAnsi="Times New Roman" w:cs="Times New Roman"/>
        </w:rPr>
        <w:t xml:space="preserve"> </w:t>
      </w:r>
      <w:r w:rsidRPr="006566E7">
        <w:rPr>
          <w:rFonts w:ascii="Times New Roman" w:hAnsi="Times New Roman" w:cs="Times New Roman"/>
        </w:rPr>
        <w:t xml:space="preserve">( St. Paul, MN: Minnesota Historical Society Press, 2002), 192. </w:t>
      </w:r>
    </w:p>
  </w:footnote>
  <w:footnote w:id="16">
    <w:p w:rsidR="00F234EA" w:rsidRPr="00F304E8" w:rsidRDefault="00F234EA" w:rsidP="00A87827">
      <w:pPr>
        <w:pStyle w:val="FootnoteText"/>
        <w:ind w:firstLine="720"/>
        <w:rPr>
          <w:rFonts w:ascii="Times New Roman" w:hAnsi="Times New Roman" w:cs="Times New Roman"/>
        </w:rPr>
      </w:pPr>
      <w:r w:rsidRPr="00F304E8">
        <w:rPr>
          <w:rStyle w:val="FootnoteReference"/>
          <w:rFonts w:ascii="Times New Roman" w:hAnsi="Times New Roman" w:cs="Times New Roman"/>
        </w:rPr>
        <w:footnoteRef/>
      </w:r>
      <w:r w:rsidRPr="00F304E8">
        <w:rPr>
          <w:rFonts w:ascii="Times New Roman" w:hAnsi="Times New Roman" w:cs="Times New Roman"/>
        </w:rPr>
        <w:t xml:space="preserve"> </w:t>
      </w:r>
      <w:proofErr w:type="spellStart"/>
      <w:r w:rsidRPr="00F304E8">
        <w:rPr>
          <w:rFonts w:ascii="Times New Roman" w:hAnsi="Times New Roman" w:cs="Times New Roman"/>
        </w:rPr>
        <w:t>Nute</w:t>
      </w:r>
      <w:proofErr w:type="spellEnd"/>
      <w:r w:rsidRPr="00F304E8">
        <w:rPr>
          <w:rFonts w:ascii="Times New Roman" w:hAnsi="Times New Roman" w:cs="Times New Roman"/>
        </w:rPr>
        <w:t xml:space="preserve">, </w:t>
      </w:r>
      <w:proofErr w:type="spellStart"/>
      <w:r w:rsidRPr="00F304E8">
        <w:rPr>
          <w:rFonts w:ascii="Times New Roman" w:hAnsi="Times New Roman" w:cs="Times New Roman"/>
          <w:i/>
        </w:rPr>
        <w:t>Caesers</w:t>
      </w:r>
      <w:proofErr w:type="spellEnd"/>
      <w:r w:rsidRPr="00F304E8">
        <w:rPr>
          <w:rFonts w:ascii="Times New Roman" w:hAnsi="Times New Roman" w:cs="Times New Roman"/>
          <w:i/>
        </w:rPr>
        <w:t xml:space="preserve"> of the Wilderness</w:t>
      </w:r>
      <w:r w:rsidR="00A87827" w:rsidRPr="00F304E8">
        <w:rPr>
          <w:rFonts w:ascii="Times New Roman" w:hAnsi="Times New Roman" w:cs="Times New Roman"/>
          <w:i/>
        </w:rPr>
        <w:t xml:space="preserve">, </w:t>
      </w:r>
      <w:r w:rsidRPr="00F304E8">
        <w:rPr>
          <w:rFonts w:ascii="Times New Roman" w:hAnsi="Times New Roman" w:cs="Times New Roman"/>
        </w:rPr>
        <w:t xml:space="preserve">72. </w:t>
      </w:r>
    </w:p>
  </w:footnote>
  <w:footnote w:id="17">
    <w:p w:rsidR="00F234EA" w:rsidRPr="00F304E8" w:rsidRDefault="00F234EA" w:rsidP="00A87827">
      <w:pPr>
        <w:spacing w:after="0" w:line="240" w:lineRule="auto"/>
        <w:ind w:firstLine="720"/>
        <w:rPr>
          <w:rFonts w:ascii="Times New Roman" w:hAnsi="Times New Roman" w:cs="Times New Roman"/>
          <w:sz w:val="20"/>
          <w:szCs w:val="20"/>
        </w:rPr>
      </w:pPr>
      <w:r w:rsidRPr="00F304E8">
        <w:rPr>
          <w:rStyle w:val="FootnoteReference"/>
          <w:rFonts w:ascii="Times New Roman" w:hAnsi="Times New Roman" w:cs="Times New Roman"/>
          <w:sz w:val="20"/>
          <w:szCs w:val="20"/>
        </w:rPr>
        <w:footnoteRef/>
      </w:r>
      <w:r w:rsidRPr="00F304E8">
        <w:rPr>
          <w:rFonts w:ascii="Times New Roman" w:hAnsi="Times New Roman" w:cs="Times New Roman"/>
          <w:sz w:val="20"/>
          <w:szCs w:val="20"/>
        </w:rPr>
        <w:t xml:space="preserve"> </w:t>
      </w:r>
      <w:r w:rsidR="00A87827" w:rsidRPr="00F304E8">
        <w:rPr>
          <w:rFonts w:ascii="Times New Roman" w:hAnsi="Times New Roman" w:cs="Times New Roman"/>
          <w:sz w:val="20"/>
          <w:szCs w:val="20"/>
        </w:rPr>
        <w:t xml:space="preserve">Jacques </w:t>
      </w:r>
      <w:proofErr w:type="spellStart"/>
      <w:r w:rsidR="00A87827" w:rsidRPr="00F304E8">
        <w:rPr>
          <w:rFonts w:ascii="Times New Roman" w:hAnsi="Times New Roman" w:cs="Times New Roman"/>
          <w:sz w:val="20"/>
          <w:szCs w:val="20"/>
        </w:rPr>
        <w:t>Deseve</w:t>
      </w:r>
      <w:proofErr w:type="spellEnd"/>
      <w:r w:rsidR="00A87827" w:rsidRPr="00F304E8">
        <w:rPr>
          <w:rFonts w:ascii="Times New Roman" w:hAnsi="Times New Roman" w:cs="Times New Roman"/>
          <w:sz w:val="20"/>
          <w:szCs w:val="20"/>
        </w:rPr>
        <w:t>,</w:t>
      </w:r>
      <w:r w:rsidR="00A36C09" w:rsidRPr="00F304E8">
        <w:rPr>
          <w:rFonts w:ascii="Times New Roman" w:hAnsi="Times New Roman" w:cs="Times New Roman"/>
          <w:sz w:val="20"/>
          <w:szCs w:val="20"/>
        </w:rPr>
        <w:t xml:space="preserve"> </w:t>
      </w:r>
      <w:r w:rsidR="00A36C09" w:rsidRPr="00F304E8">
        <w:rPr>
          <w:rFonts w:ascii="Times New Roman" w:hAnsi="Times New Roman" w:cs="Times New Roman"/>
          <w:i/>
          <w:sz w:val="20"/>
          <w:szCs w:val="20"/>
        </w:rPr>
        <w:t xml:space="preserve">Voices from Our Past: Telling the </w:t>
      </w:r>
      <w:proofErr w:type="spellStart"/>
      <w:r w:rsidR="00A36C09" w:rsidRPr="00F304E8">
        <w:rPr>
          <w:rFonts w:ascii="Times New Roman" w:hAnsi="Times New Roman" w:cs="Times New Roman"/>
          <w:i/>
          <w:sz w:val="20"/>
          <w:szCs w:val="20"/>
        </w:rPr>
        <w:t>Folle</w:t>
      </w:r>
      <w:proofErr w:type="spellEnd"/>
      <w:r w:rsidR="00A36C09" w:rsidRPr="00F304E8">
        <w:rPr>
          <w:rFonts w:ascii="Times New Roman" w:hAnsi="Times New Roman" w:cs="Times New Roman"/>
          <w:i/>
          <w:sz w:val="20"/>
          <w:szCs w:val="20"/>
        </w:rPr>
        <w:t xml:space="preserve"> </w:t>
      </w:r>
      <w:proofErr w:type="spellStart"/>
      <w:r w:rsidR="00A36C09" w:rsidRPr="00F304E8">
        <w:rPr>
          <w:rFonts w:ascii="Times New Roman" w:hAnsi="Times New Roman" w:cs="Times New Roman"/>
          <w:i/>
          <w:sz w:val="20"/>
          <w:szCs w:val="20"/>
        </w:rPr>
        <w:t>Avoine</w:t>
      </w:r>
      <w:proofErr w:type="spellEnd"/>
      <w:r w:rsidR="00A36C09" w:rsidRPr="00F304E8">
        <w:rPr>
          <w:rFonts w:ascii="Times New Roman" w:hAnsi="Times New Roman" w:cs="Times New Roman"/>
          <w:i/>
          <w:sz w:val="20"/>
          <w:szCs w:val="20"/>
        </w:rPr>
        <w:t xml:space="preserve"> Story</w:t>
      </w:r>
      <w:r w:rsidR="00A36C09" w:rsidRPr="00F304E8">
        <w:rPr>
          <w:rFonts w:ascii="Times New Roman" w:hAnsi="Times New Roman" w:cs="Times New Roman"/>
          <w:sz w:val="20"/>
          <w:szCs w:val="20"/>
        </w:rPr>
        <w:t xml:space="preserve"> (Danbury, WI: Burnett County Historical Society, 2009), </w:t>
      </w:r>
      <w:r w:rsidRPr="00F304E8">
        <w:rPr>
          <w:rFonts w:ascii="Times New Roman" w:hAnsi="Times New Roman" w:cs="Times New Roman"/>
          <w:sz w:val="20"/>
          <w:szCs w:val="20"/>
        </w:rPr>
        <w:t xml:space="preserve">3. </w:t>
      </w:r>
    </w:p>
  </w:footnote>
  <w:footnote w:id="18">
    <w:p w:rsidR="00F234EA" w:rsidRPr="001D3DF0" w:rsidRDefault="00F234EA" w:rsidP="00A87827">
      <w:pPr>
        <w:pStyle w:val="FootnoteText"/>
        <w:ind w:firstLine="720"/>
        <w:rPr>
          <w:rFonts w:ascii="Times New Roman" w:hAnsi="Times New Roman" w:cs="Times New Roman"/>
        </w:rPr>
      </w:pPr>
      <w:r w:rsidRPr="001D3DF0">
        <w:rPr>
          <w:rStyle w:val="FootnoteReference"/>
          <w:rFonts w:ascii="Times New Roman" w:hAnsi="Times New Roman" w:cs="Times New Roman"/>
        </w:rPr>
        <w:footnoteRef/>
      </w:r>
      <w:r w:rsidR="00A87827" w:rsidRPr="001D3DF0">
        <w:rPr>
          <w:rFonts w:ascii="Times New Roman" w:hAnsi="Times New Roman" w:cs="Times New Roman"/>
        </w:rPr>
        <w:t xml:space="preserve"> Wayne Edson Stevens,</w:t>
      </w:r>
      <w:r w:rsidRPr="001D3DF0">
        <w:rPr>
          <w:rFonts w:ascii="Times New Roman" w:hAnsi="Times New Roman" w:cs="Times New Roman"/>
        </w:rPr>
        <w:t xml:space="preserve"> </w:t>
      </w:r>
      <w:proofErr w:type="gramStart"/>
      <w:r w:rsidRPr="001D3DF0">
        <w:rPr>
          <w:rFonts w:ascii="Times New Roman" w:hAnsi="Times New Roman" w:cs="Times New Roman"/>
          <w:i/>
        </w:rPr>
        <w:t>The</w:t>
      </w:r>
      <w:proofErr w:type="gramEnd"/>
      <w:r w:rsidRPr="001D3DF0">
        <w:rPr>
          <w:rFonts w:ascii="Times New Roman" w:hAnsi="Times New Roman" w:cs="Times New Roman"/>
          <w:i/>
        </w:rPr>
        <w:t xml:space="preserve"> Northwest Fur Trade, 1763-1800</w:t>
      </w:r>
      <w:r w:rsidRPr="001D3DF0">
        <w:rPr>
          <w:rFonts w:ascii="Times New Roman" w:hAnsi="Times New Roman" w:cs="Times New Roman"/>
        </w:rPr>
        <w:t xml:space="preserve"> (Urbana: University of Illinois, 1928), 18. </w:t>
      </w:r>
    </w:p>
  </w:footnote>
  <w:footnote w:id="19">
    <w:p w:rsidR="00ED37E0" w:rsidRPr="001D3DF0" w:rsidRDefault="00ED37E0" w:rsidP="001D3DF0">
      <w:pPr>
        <w:pStyle w:val="FootnoteText"/>
        <w:ind w:firstLine="720"/>
        <w:rPr>
          <w:rFonts w:ascii="Times New Roman" w:hAnsi="Times New Roman" w:cs="Times New Roman"/>
        </w:rPr>
      </w:pPr>
      <w:r w:rsidRPr="001D3DF0">
        <w:rPr>
          <w:rStyle w:val="FootnoteReference"/>
          <w:rFonts w:ascii="Times New Roman" w:hAnsi="Times New Roman" w:cs="Times New Roman"/>
        </w:rPr>
        <w:footnoteRef/>
      </w:r>
      <w:r w:rsidRPr="001D3DF0">
        <w:rPr>
          <w:rFonts w:ascii="Times New Roman" w:hAnsi="Times New Roman" w:cs="Times New Roman"/>
        </w:rPr>
        <w:t xml:space="preserve"> Bruce M. White, “Give Us a Little Milk: The Social and Cultural Meaning of Gift Giving</w:t>
      </w:r>
      <w:r w:rsidR="001D3DF0" w:rsidRPr="001D3DF0">
        <w:rPr>
          <w:rFonts w:ascii="Times New Roman" w:hAnsi="Times New Roman" w:cs="Times New Roman"/>
        </w:rPr>
        <w:t xml:space="preserve"> in the Lake Superior Fur Trade,</w:t>
      </w:r>
      <w:r w:rsidRPr="001D3DF0">
        <w:rPr>
          <w:rFonts w:ascii="Times New Roman" w:hAnsi="Times New Roman" w:cs="Times New Roman"/>
        </w:rPr>
        <w:t xml:space="preserve">” </w:t>
      </w:r>
      <w:r w:rsidR="001D3DF0" w:rsidRPr="001D3DF0">
        <w:rPr>
          <w:rFonts w:ascii="Times New Roman" w:hAnsi="Times New Roman" w:cs="Times New Roman"/>
        </w:rPr>
        <w:t>(</w:t>
      </w:r>
      <w:r w:rsidRPr="001D3DF0">
        <w:rPr>
          <w:rFonts w:ascii="Times New Roman" w:hAnsi="Times New Roman" w:cs="Times New Roman"/>
          <w:i/>
        </w:rPr>
        <w:t>Minnesota History Magazine</w:t>
      </w:r>
      <w:r w:rsidR="001D3DF0" w:rsidRPr="001D3DF0">
        <w:rPr>
          <w:rFonts w:ascii="Times New Roman" w:hAnsi="Times New Roman" w:cs="Times New Roman"/>
        </w:rPr>
        <w:t xml:space="preserve"> 48, no. 2 1982), 240.</w:t>
      </w:r>
    </w:p>
  </w:footnote>
  <w:footnote w:id="20">
    <w:p w:rsidR="00F234EA" w:rsidRPr="00FA62DB" w:rsidRDefault="00F234EA" w:rsidP="00A87827">
      <w:pPr>
        <w:pStyle w:val="FootnoteText"/>
        <w:ind w:firstLine="720"/>
        <w:rPr>
          <w:rFonts w:ascii="Times New Roman" w:hAnsi="Times New Roman" w:cs="Times New Roman"/>
        </w:rPr>
      </w:pPr>
      <w:r w:rsidRPr="001D3DF0">
        <w:rPr>
          <w:rStyle w:val="FootnoteReference"/>
          <w:rFonts w:ascii="Times New Roman" w:hAnsi="Times New Roman" w:cs="Times New Roman"/>
        </w:rPr>
        <w:footnoteRef/>
      </w:r>
      <w:r w:rsidR="00A87827" w:rsidRPr="001D3DF0">
        <w:rPr>
          <w:rFonts w:ascii="Times New Roman" w:hAnsi="Times New Roman" w:cs="Times New Roman"/>
        </w:rPr>
        <w:t xml:space="preserve"> Grace Lee </w:t>
      </w:r>
      <w:proofErr w:type="spellStart"/>
      <w:r w:rsidR="00A87827" w:rsidRPr="001D3DF0">
        <w:rPr>
          <w:rFonts w:ascii="Times New Roman" w:hAnsi="Times New Roman" w:cs="Times New Roman"/>
        </w:rPr>
        <w:t>Nute</w:t>
      </w:r>
      <w:proofErr w:type="spellEnd"/>
      <w:r w:rsidR="007C2E55" w:rsidRPr="001D3DF0">
        <w:rPr>
          <w:rFonts w:ascii="Times New Roman" w:hAnsi="Times New Roman" w:cs="Times New Roman"/>
        </w:rPr>
        <w:t>,</w:t>
      </w:r>
      <w:r w:rsidRPr="001D3DF0">
        <w:rPr>
          <w:rFonts w:ascii="Times New Roman" w:hAnsi="Times New Roman" w:cs="Times New Roman"/>
        </w:rPr>
        <w:t xml:space="preserve"> </w:t>
      </w:r>
      <w:r w:rsidRPr="001D3DF0">
        <w:rPr>
          <w:rFonts w:ascii="Times New Roman" w:hAnsi="Times New Roman" w:cs="Times New Roman"/>
          <w:i/>
        </w:rPr>
        <w:t>The Voyageur's Highway: Minnesota's Border Lake Land</w:t>
      </w:r>
      <w:r w:rsidRPr="001D3DF0">
        <w:rPr>
          <w:rFonts w:ascii="Times New Roman" w:hAnsi="Times New Roman" w:cs="Times New Roman"/>
        </w:rPr>
        <w:t xml:space="preserve"> (St. Paul, </w:t>
      </w:r>
      <w:proofErr w:type="gramStart"/>
      <w:r w:rsidRPr="001D3DF0">
        <w:rPr>
          <w:rFonts w:ascii="Times New Roman" w:hAnsi="Times New Roman" w:cs="Times New Roman"/>
        </w:rPr>
        <w:t>MN.:</w:t>
      </w:r>
      <w:proofErr w:type="gramEnd"/>
      <w:r w:rsidRPr="001D3DF0">
        <w:rPr>
          <w:rFonts w:ascii="Times New Roman" w:hAnsi="Times New Roman" w:cs="Times New Roman"/>
        </w:rPr>
        <w:t xml:space="preserve"> Minnesota Historical Society Press, 2002), 8.</w:t>
      </w:r>
      <w:r w:rsidRPr="00FA62DB">
        <w:rPr>
          <w:rFonts w:ascii="Times New Roman" w:hAnsi="Times New Roman" w:cs="Times New Roman"/>
        </w:rPr>
        <w:t xml:space="preserve"> </w:t>
      </w:r>
    </w:p>
  </w:footnote>
  <w:footnote w:id="21">
    <w:p w:rsidR="00F234EA" w:rsidRDefault="00F234EA" w:rsidP="00A87827">
      <w:pPr>
        <w:pStyle w:val="FootnoteText"/>
        <w:ind w:firstLine="720"/>
      </w:pPr>
      <w:r w:rsidRPr="00FA62DB">
        <w:rPr>
          <w:rStyle w:val="FootnoteReference"/>
          <w:rFonts w:ascii="Times New Roman" w:hAnsi="Times New Roman" w:cs="Times New Roman"/>
        </w:rPr>
        <w:footnoteRef/>
      </w:r>
      <w:r w:rsidRPr="00FA62DB">
        <w:rPr>
          <w:rFonts w:ascii="Times New Roman" w:hAnsi="Times New Roman" w:cs="Times New Roman"/>
        </w:rPr>
        <w:t xml:space="preserve"> </w:t>
      </w:r>
      <w:proofErr w:type="gramStart"/>
      <w:r>
        <w:rPr>
          <w:rFonts w:ascii="Times New Roman" w:hAnsi="Times New Roman" w:cs="Times New Roman"/>
        </w:rPr>
        <w:t xml:space="preserve">Peers and </w:t>
      </w:r>
      <w:proofErr w:type="spellStart"/>
      <w:r>
        <w:rPr>
          <w:rFonts w:ascii="Times New Roman" w:hAnsi="Times New Roman" w:cs="Times New Roman"/>
        </w:rPr>
        <w:t>Schenck</w:t>
      </w:r>
      <w:proofErr w:type="spellEnd"/>
      <w:r>
        <w:rPr>
          <w:rFonts w:ascii="Times New Roman" w:hAnsi="Times New Roman" w:cs="Times New Roman"/>
        </w:rPr>
        <w:t>, 212, 213</w:t>
      </w:r>
      <w:r w:rsidRPr="00FA62DB">
        <w:rPr>
          <w:rFonts w:ascii="Times New Roman" w:hAnsi="Times New Roman" w:cs="Times New Roman"/>
        </w:rPr>
        <w:t>.</w:t>
      </w:r>
      <w:proofErr w:type="gramEnd"/>
    </w:p>
  </w:footnote>
  <w:footnote w:id="22">
    <w:p w:rsidR="00F234EA" w:rsidRPr="00A36C09" w:rsidRDefault="00F234EA" w:rsidP="007C2E55">
      <w:pPr>
        <w:spacing w:after="0" w:line="240" w:lineRule="auto"/>
        <w:ind w:firstLine="720"/>
        <w:rPr>
          <w:rFonts w:ascii="Times New Roman" w:hAnsi="Times New Roman" w:cs="Times New Roman"/>
          <w:sz w:val="20"/>
          <w:szCs w:val="20"/>
        </w:rPr>
      </w:pPr>
      <w:r w:rsidRPr="00A36C09">
        <w:rPr>
          <w:rStyle w:val="FootnoteReference"/>
          <w:rFonts w:ascii="Times New Roman" w:hAnsi="Times New Roman" w:cs="Times New Roman"/>
          <w:sz w:val="20"/>
          <w:szCs w:val="20"/>
        </w:rPr>
        <w:footnoteRef/>
      </w:r>
      <w:r w:rsidRPr="00A36C09">
        <w:rPr>
          <w:rFonts w:ascii="Times New Roman" w:hAnsi="Times New Roman" w:cs="Times New Roman"/>
          <w:sz w:val="20"/>
          <w:szCs w:val="20"/>
        </w:rPr>
        <w:t xml:space="preserve"> </w:t>
      </w:r>
      <w:r w:rsidR="007C2E55">
        <w:rPr>
          <w:rFonts w:ascii="Times New Roman" w:hAnsi="Times New Roman" w:cs="Times New Roman"/>
          <w:sz w:val="20"/>
          <w:szCs w:val="20"/>
        </w:rPr>
        <w:t xml:space="preserve">Michel </w:t>
      </w:r>
      <w:proofErr w:type="spellStart"/>
      <w:r w:rsidR="007C2E55">
        <w:rPr>
          <w:rFonts w:ascii="Times New Roman" w:hAnsi="Times New Roman" w:cs="Times New Roman"/>
          <w:sz w:val="20"/>
          <w:szCs w:val="20"/>
        </w:rPr>
        <w:t>Curot</w:t>
      </w:r>
      <w:proofErr w:type="spellEnd"/>
      <w:r w:rsidR="007C2E55">
        <w:rPr>
          <w:rFonts w:ascii="Times New Roman" w:hAnsi="Times New Roman" w:cs="Times New Roman"/>
          <w:sz w:val="20"/>
          <w:szCs w:val="20"/>
        </w:rPr>
        <w:t>,</w:t>
      </w:r>
      <w:r w:rsidR="00A36C09" w:rsidRPr="00A36C09">
        <w:rPr>
          <w:rFonts w:ascii="Times New Roman" w:hAnsi="Times New Roman" w:cs="Times New Roman"/>
          <w:sz w:val="20"/>
          <w:szCs w:val="20"/>
        </w:rPr>
        <w:t xml:space="preserve"> </w:t>
      </w:r>
      <w:r w:rsidR="00A36C09" w:rsidRPr="00A36C09">
        <w:rPr>
          <w:rFonts w:ascii="Times New Roman" w:hAnsi="Times New Roman" w:cs="Times New Roman"/>
          <w:i/>
          <w:sz w:val="20"/>
          <w:szCs w:val="20"/>
        </w:rPr>
        <w:t>A Wisconsin Fur Trader’s Journal</w:t>
      </w:r>
      <w:r w:rsidR="00A36C09" w:rsidRPr="00A36C09">
        <w:rPr>
          <w:rFonts w:ascii="Times New Roman" w:hAnsi="Times New Roman" w:cs="Times New Roman"/>
          <w:sz w:val="20"/>
          <w:szCs w:val="20"/>
        </w:rPr>
        <w:t>,</w:t>
      </w:r>
      <w:r w:rsidR="00A36C09" w:rsidRPr="00A36C09">
        <w:rPr>
          <w:rFonts w:ascii="Times New Roman" w:hAnsi="Times New Roman" w:cs="Times New Roman"/>
          <w:i/>
          <w:sz w:val="20"/>
          <w:szCs w:val="20"/>
        </w:rPr>
        <w:t xml:space="preserve"> 1803-1804</w:t>
      </w:r>
      <w:r w:rsidR="007C2E55">
        <w:rPr>
          <w:rFonts w:ascii="Times New Roman" w:hAnsi="Times New Roman" w:cs="Times New Roman"/>
          <w:sz w:val="20"/>
          <w:szCs w:val="20"/>
        </w:rPr>
        <w:t xml:space="preserve">, Reuben Gold </w:t>
      </w:r>
      <w:proofErr w:type="spellStart"/>
      <w:r w:rsidR="007C2E55">
        <w:rPr>
          <w:rFonts w:ascii="Times New Roman" w:hAnsi="Times New Roman" w:cs="Times New Roman"/>
          <w:sz w:val="20"/>
          <w:szCs w:val="20"/>
        </w:rPr>
        <w:t>Thwaites</w:t>
      </w:r>
      <w:proofErr w:type="spellEnd"/>
      <w:r w:rsidR="007C2E55">
        <w:rPr>
          <w:rFonts w:ascii="Times New Roman" w:hAnsi="Times New Roman" w:cs="Times New Roman"/>
          <w:sz w:val="20"/>
          <w:szCs w:val="20"/>
        </w:rPr>
        <w:t xml:space="preserve"> editor</w:t>
      </w:r>
      <w:r w:rsidR="00A36C09" w:rsidRPr="00A36C09">
        <w:rPr>
          <w:rFonts w:ascii="Times New Roman" w:hAnsi="Times New Roman" w:cs="Times New Roman"/>
          <w:sz w:val="20"/>
          <w:szCs w:val="20"/>
        </w:rPr>
        <w:t xml:space="preserve"> (Wisconsin Historical Collections, vol. XX: 396-472, 1911), </w:t>
      </w:r>
      <w:r w:rsidRPr="00A36C09">
        <w:rPr>
          <w:rFonts w:ascii="Times New Roman" w:hAnsi="Times New Roman" w:cs="Times New Roman"/>
          <w:sz w:val="20"/>
          <w:szCs w:val="20"/>
        </w:rPr>
        <w:t xml:space="preserve">Introduction. </w:t>
      </w:r>
    </w:p>
  </w:footnote>
  <w:footnote w:id="23">
    <w:p w:rsidR="00F234EA" w:rsidRPr="008B7CF4" w:rsidRDefault="00F234EA" w:rsidP="007C2E55">
      <w:pPr>
        <w:pStyle w:val="FootnoteText"/>
        <w:ind w:firstLine="720"/>
        <w:rPr>
          <w:rFonts w:ascii="Times New Roman" w:hAnsi="Times New Roman" w:cs="Times New Roman"/>
        </w:rPr>
      </w:pPr>
      <w:r w:rsidRPr="00A36C09">
        <w:rPr>
          <w:rStyle w:val="FootnoteReference"/>
          <w:rFonts w:ascii="Times New Roman" w:hAnsi="Times New Roman" w:cs="Times New Roman"/>
        </w:rPr>
        <w:footnoteRef/>
      </w:r>
      <w:r w:rsidR="00F304E8">
        <w:rPr>
          <w:rFonts w:ascii="Times New Roman" w:hAnsi="Times New Roman" w:cs="Times New Roman"/>
        </w:rPr>
        <w:t xml:space="preserve"> </w:t>
      </w:r>
      <w:proofErr w:type="spellStart"/>
      <w:proofErr w:type="gramStart"/>
      <w:r w:rsidR="00F304E8">
        <w:rPr>
          <w:rFonts w:ascii="Times New Roman" w:hAnsi="Times New Roman" w:cs="Times New Roman"/>
        </w:rPr>
        <w:t>Bir</w:t>
      </w:r>
      <w:r w:rsidR="00B505BE">
        <w:rPr>
          <w:rFonts w:ascii="Times New Roman" w:hAnsi="Times New Roman" w:cs="Times New Roman"/>
        </w:rPr>
        <w:t>k</w:t>
      </w:r>
      <w:proofErr w:type="spellEnd"/>
      <w:r w:rsidR="00B505BE">
        <w:rPr>
          <w:rFonts w:ascii="Times New Roman" w:hAnsi="Times New Roman" w:cs="Times New Roman"/>
        </w:rPr>
        <w:t xml:space="preserve">, </w:t>
      </w:r>
      <w:r w:rsidRPr="00A36C09">
        <w:rPr>
          <w:rFonts w:ascii="Times New Roman" w:hAnsi="Times New Roman" w:cs="Times New Roman"/>
        </w:rPr>
        <w:t>8.</w:t>
      </w:r>
      <w:proofErr w:type="gramEnd"/>
      <w:r w:rsidRPr="008B7CF4">
        <w:rPr>
          <w:rFonts w:ascii="Times New Roman" w:hAnsi="Times New Roman" w:cs="Times New Roman"/>
        </w:rPr>
        <w:t xml:space="preserve"> </w:t>
      </w:r>
    </w:p>
  </w:footnote>
  <w:footnote w:id="24">
    <w:p w:rsidR="00F234EA" w:rsidRDefault="00F234EA" w:rsidP="007C2E55">
      <w:pPr>
        <w:pStyle w:val="FootnoteText"/>
        <w:ind w:firstLine="720"/>
      </w:pPr>
      <w:r w:rsidRPr="008B7CF4">
        <w:rPr>
          <w:rStyle w:val="FootnoteReference"/>
          <w:rFonts w:ascii="Times New Roman" w:hAnsi="Times New Roman" w:cs="Times New Roman"/>
        </w:rPr>
        <w:footnoteRef/>
      </w:r>
      <w:r w:rsidRPr="008B7CF4">
        <w:rPr>
          <w:rFonts w:ascii="Times New Roman" w:hAnsi="Times New Roman" w:cs="Times New Roman"/>
        </w:rPr>
        <w:t xml:space="preserve"> </w:t>
      </w:r>
      <w:proofErr w:type="gramStart"/>
      <w:r w:rsidRPr="008B7CF4">
        <w:rPr>
          <w:rFonts w:ascii="Times New Roman" w:hAnsi="Times New Roman" w:cs="Times New Roman"/>
        </w:rPr>
        <w:t xml:space="preserve">Peers and </w:t>
      </w:r>
      <w:proofErr w:type="spellStart"/>
      <w:r w:rsidRPr="008B7CF4">
        <w:rPr>
          <w:rFonts w:ascii="Times New Roman" w:hAnsi="Times New Roman" w:cs="Times New Roman"/>
        </w:rPr>
        <w:t>Schenck</w:t>
      </w:r>
      <w:proofErr w:type="spellEnd"/>
      <w:r w:rsidRPr="008B7CF4">
        <w:rPr>
          <w:rFonts w:ascii="Times New Roman" w:hAnsi="Times New Roman" w:cs="Times New Roman"/>
        </w:rPr>
        <w:t>, 42.</w:t>
      </w:r>
      <w:proofErr w:type="gramEnd"/>
      <w:r>
        <w:t xml:space="preserve"> </w:t>
      </w:r>
    </w:p>
  </w:footnote>
  <w:footnote w:id="25">
    <w:p w:rsidR="00F234EA" w:rsidRPr="00C550E4" w:rsidRDefault="00F234EA" w:rsidP="007C2E55">
      <w:pPr>
        <w:pStyle w:val="FootnoteText"/>
        <w:ind w:firstLine="720"/>
        <w:rPr>
          <w:rFonts w:ascii="Times New Roman" w:hAnsi="Times New Roman" w:cs="Times New Roman"/>
        </w:rPr>
      </w:pPr>
      <w:r w:rsidRPr="00C550E4">
        <w:rPr>
          <w:rStyle w:val="FootnoteReference"/>
          <w:rFonts w:ascii="Times New Roman" w:hAnsi="Times New Roman" w:cs="Times New Roman"/>
        </w:rPr>
        <w:footnoteRef/>
      </w:r>
      <w:r w:rsidRPr="00C550E4">
        <w:rPr>
          <w:rFonts w:ascii="Times New Roman" w:hAnsi="Times New Roman" w:cs="Times New Roman"/>
        </w:rPr>
        <w:t xml:space="preserve"> </w:t>
      </w:r>
      <w:proofErr w:type="spellStart"/>
      <w:proofErr w:type="gramStart"/>
      <w:r w:rsidRPr="00C550E4">
        <w:rPr>
          <w:rFonts w:ascii="Times New Roman" w:hAnsi="Times New Roman" w:cs="Times New Roman"/>
        </w:rPr>
        <w:t>Curot</w:t>
      </w:r>
      <w:proofErr w:type="spellEnd"/>
      <w:r w:rsidRPr="00C550E4">
        <w:rPr>
          <w:rFonts w:ascii="Times New Roman" w:hAnsi="Times New Roman" w:cs="Times New Roman"/>
        </w:rPr>
        <w:t>, 6.</w:t>
      </w:r>
      <w:proofErr w:type="gramEnd"/>
      <w:r w:rsidRPr="00C550E4">
        <w:rPr>
          <w:rFonts w:ascii="Times New Roman" w:hAnsi="Times New Roman" w:cs="Times New Roman"/>
        </w:rPr>
        <w:t xml:space="preserve"> </w:t>
      </w:r>
    </w:p>
  </w:footnote>
  <w:footnote w:id="26">
    <w:p w:rsidR="00F234EA" w:rsidRDefault="00F234EA" w:rsidP="007C2E55">
      <w:pPr>
        <w:pStyle w:val="FootnoteText"/>
        <w:ind w:firstLine="720"/>
      </w:pPr>
      <w:r w:rsidRPr="00C550E4">
        <w:rPr>
          <w:rStyle w:val="FootnoteReference"/>
          <w:rFonts w:ascii="Times New Roman" w:hAnsi="Times New Roman" w:cs="Times New Roman"/>
        </w:rPr>
        <w:footnoteRef/>
      </w:r>
      <w:r w:rsidRPr="00C550E4">
        <w:rPr>
          <w:rFonts w:ascii="Times New Roman" w:hAnsi="Times New Roman" w:cs="Times New Roman"/>
        </w:rPr>
        <w:t xml:space="preserve"> </w:t>
      </w:r>
      <w:proofErr w:type="gramStart"/>
      <w:r w:rsidR="004F55A7">
        <w:rPr>
          <w:rFonts w:ascii="Times New Roman" w:hAnsi="Times New Roman" w:cs="Times New Roman"/>
        </w:rPr>
        <w:t>Ibid</w:t>
      </w:r>
      <w:r w:rsidRPr="00C550E4">
        <w:rPr>
          <w:rFonts w:ascii="Times New Roman" w:hAnsi="Times New Roman" w:cs="Times New Roman"/>
        </w:rPr>
        <w:t>, 10.</w:t>
      </w:r>
      <w:proofErr w:type="gramEnd"/>
      <w:r>
        <w:t xml:space="preserve"> </w:t>
      </w:r>
    </w:p>
  </w:footnote>
  <w:footnote w:id="27">
    <w:p w:rsidR="00F234EA" w:rsidRPr="00CE5D50" w:rsidRDefault="00F234EA" w:rsidP="007C2E55">
      <w:pPr>
        <w:spacing w:after="0" w:line="240" w:lineRule="auto"/>
        <w:ind w:firstLine="720"/>
        <w:rPr>
          <w:rFonts w:ascii="Times New Roman" w:hAnsi="Times New Roman" w:cs="Times New Roman"/>
          <w:sz w:val="20"/>
          <w:szCs w:val="20"/>
        </w:rPr>
      </w:pPr>
      <w:r w:rsidRPr="00502FE8">
        <w:rPr>
          <w:rStyle w:val="FootnoteReference"/>
          <w:rFonts w:ascii="Times New Roman" w:hAnsi="Times New Roman" w:cs="Times New Roman"/>
        </w:rPr>
        <w:footnoteRef/>
      </w:r>
      <w:r w:rsidRPr="00502FE8">
        <w:rPr>
          <w:rFonts w:ascii="Times New Roman" w:hAnsi="Times New Roman" w:cs="Times New Roman"/>
        </w:rPr>
        <w:t xml:space="preserve"> </w:t>
      </w:r>
      <w:r w:rsidR="00F304E8">
        <w:rPr>
          <w:rFonts w:ascii="Times New Roman" w:hAnsi="Times New Roman" w:cs="Times New Roman"/>
          <w:sz w:val="20"/>
          <w:szCs w:val="20"/>
        </w:rPr>
        <w:t>Richard</w:t>
      </w:r>
      <w:r w:rsidR="00CE5D50" w:rsidRPr="00CE5D50">
        <w:rPr>
          <w:rFonts w:ascii="Times New Roman" w:hAnsi="Times New Roman" w:cs="Times New Roman"/>
          <w:sz w:val="20"/>
          <w:szCs w:val="20"/>
        </w:rPr>
        <w:t xml:space="preserve"> M.D. </w:t>
      </w:r>
      <w:proofErr w:type="spellStart"/>
      <w:r w:rsidR="00CE5D50">
        <w:rPr>
          <w:rFonts w:ascii="Times New Roman" w:hAnsi="Times New Roman" w:cs="Times New Roman"/>
          <w:sz w:val="20"/>
          <w:szCs w:val="20"/>
        </w:rPr>
        <w:t>Bardon</w:t>
      </w:r>
      <w:proofErr w:type="spellEnd"/>
      <w:r w:rsidR="00CE5D50">
        <w:rPr>
          <w:rFonts w:ascii="Times New Roman" w:hAnsi="Times New Roman" w:cs="Times New Roman"/>
          <w:sz w:val="20"/>
          <w:szCs w:val="20"/>
        </w:rPr>
        <w:t xml:space="preserve"> and </w:t>
      </w:r>
      <w:r w:rsidR="006C1916">
        <w:rPr>
          <w:rFonts w:ascii="Times New Roman" w:hAnsi="Times New Roman" w:cs="Times New Roman"/>
          <w:sz w:val="20"/>
          <w:szCs w:val="20"/>
        </w:rPr>
        <w:t xml:space="preserve">Grace Lee </w:t>
      </w:r>
      <w:proofErr w:type="spellStart"/>
      <w:r w:rsidR="00CE5D50">
        <w:rPr>
          <w:rFonts w:ascii="Times New Roman" w:hAnsi="Times New Roman" w:cs="Times New Roman"/>
          <w:sz w:val="20"/>
          <w:szCs w:val="20"/>
        </w:rPr>
        <w:t>Nute</w:t>
      </w:r>
      <w:proofErr w:type="spellEnd"/>
      <w:r w:rsidR="006C1916">
        <w:rPr>
          <w:rFonts w:ascii="Times New Roman" w:hAnsi="Times New Roman" w:cs="Times New Roman"/>
          <w:sz w:val="20"/>
          <w:szCs w:val="20"/>
        </w:rPr>
        <w:t xml:space="preserve"> </w:t>
      </w:r>
      <w:proofErr w:type="gramStart"/>
      <w:r w:rsidR="00CE5D50" w:rsidRPr="00CE5D50">
        <w:rPr>
          <w:rFonts w:ascii="Times New Roman" w:hAnsi="Times New Roman" w:cs="Times New Roman"/>
          <w:sz w:val="20"/>
          <w:szCs w:val="20"/>
        </w:rPr>
        <w:t>editors.</w:t>
      </w:r>
      <w:r w:rsidR="007C2E55">
        <w:rPr>
          <w:rFonts w:ascii="Times New Roman" w:hAnsi="Times New Roman" w:cs="Times New Roman"/>
          <w:sz w:val="20"/>
          <w:szCs w:val="20"/>
        </w:rPr>
        <w:t>,</w:t>
      </w:r>
      <w:proofErr w:type="gramEnd"/>
      <w:r w:rsidR="00CE5D50" w:rsidRPr="00CE5D50">
        <w:rPr>
          <w:rFonts w:ascii="Times New Roman" w:hAnsi="Times New Roman" w:cs="Times New Roman"/>
          <w:sz w:val="20"/>
          <w:szCs w:val="20"/>
        </w:rPr>
        <w:t xml:space="preserve"> </w:t>
      </w:r>
      <w:r w:rsidR="00CE5D50" w:rsidRPr="00CE5D50">
        <w:rPr>
          <w:rFonts w:ascii="Times New Roman" w:hAnsi="Times New Roman" w:cs="Times New Roman"/>
          <w:i/>
          <w:sz w:val="20"/>
          <w:szCs w:val="20"/>
        </w:rPr>
        <w:t>A Winter in the St. Croix Valley: George Nelson’s Reminiscences, 1802-03</w:t>
      </w:r>
      <w:r w:rsidR="007C2E55">
        <w:rPr>
          <w:rFonts w:ascii="Times New Roman" w:hAnsi="Times New Roman" w:cs="Times New Roman"/>
          <w:sz w:val="20"/>
          <w:szCs w:val="20"/>
        </w:rPr>
        <w:t xml:space="preserve"> </w:t>
      </w:r>
      <w:r w:rsidR="00CE5D50">
        <w:rPr>
          <w:rFonts w:ascii="Times New Roman" w:hAnsi="Times New Roman" w:cs="Times New Roman"/>
          <w:sz w:val="20"/>
          <w:szCs w:val="20"/>
        </w:rPr>
        <w:t>(</w:t>
      </w:r>
      <w:r w:rsidR="00CE5D50" w:rsidRPr="00CE5D50">
        <w:rPr>
          <w:rFonts w:ascii="Times New Roman" w:hAnsi="Times New Roman" w:cs="Times New Roman"/>
          <w:sz w:val="20"/>
          <w:szCs w:val="20"/>
        </w:rPr>
        <w:t>Min</w:t>
      </w:r>
      <w:r w:rsidR="00CE5D50">
        <w:rPr>
          <w:rFonts w:ascii="Times New Roman" w:hAnsi="Times New Roman" w:cs="Times New Roman"/>
          <w:sz w:val="20"/>
          <w:szCs w:val="20"/>
        </w:rPr>
        <w:t>nesota Historical Society, 1948),</w:t>
      </w:r>
      <w:r w:rsidR="00CE5D50" w:rsidRPr="00CE5D50">
        <w:rPr>
          <w:rFonts w:ascii="Times New Roman" w:hAnsi="Times New Roman" w:cs="Times New Roman"/>
          <w:sz w:val="20"/>
          <w:szCs w:val="20"/>
        </w:rPr>
        <w:t xml:space="preserve"> </w:t>
      </w:r>
      <w:r w:rsidRPr="00CE5D50">
        <w:rPr>
          <w:rFonts w:ascii="Times New Roman" w:hAnsi="Times New Roman" w:cs="Times New Roman"/>
          <w:sz w:val="20"/>
          <w:szCs w:val="20"/>
        </w:rPr>
        <w:t>144.</w:t>
      </w:r>
      <w:r w:rsidRPr="00502FE8">
        <w:rPr>
          <w:rFonts w:ascii="Times New Roman" w:hAnsi="Times New Roman" w:cs="Times New Roman"/>
        </w:rPr>
        <w:t xml:space="preserve"> </w:t>
      </w:r>
    </w:p>
  </w:footnote>
  <w:footnote w:id="28">
    <w:p w:rsidR="00F234EA" w:rsidRPr="00502FE8" w:rsidRDefault="00F234EA" w:rsidP="007C2E55">
      <w:pPr>
        <w:pStyle w:val="FootnoteText"/>
        <w:ind w:firstLine="720"/>
        <w:rPr>
          <w:rFonts w:ascii="Times New Roman" w:hAnsi="Times New Roman" w:cs="Times New Roman"/>
        </w:rPr>
      </w:pPr>
      <w:r w:rsidRPr="00502FE8">
        <w:rPr>
          <w:rStyle w:val="FootnoteReference"/>
          <w:rFonts w:ascii="Times New Roman" w:hAnsi="Times New Roman" w:cs="Times New Roman"/>
        </w:rPr>
        <w:footnoteRef/>
      </w:r>
      <w:r w:rsidRPr="00502FE8">
        <w:rPr>
          <w:rFonts w:ascii="Times New Roman" w:hAnsi="Times New Roman" w:cs="Times New Roman"/>
        </w:rPr>
        <w:t xml:space="preserve"> </w:t>
      </w:r>
      <w:proofErr w:type="spellStart"/>
      <w:proofErr w:type="gramStart"/>
      <w:r w:rsidRPr="00502FE8">
        <w:rPr>
          <w:rFonts w:ascii="Times New Roman" w:hAnsi="Times New Roman" w:cs="Times New Roman"/>
        </w:rPr>
        <w:t>Curot</w:t>
      </w:r>
      <w:proofErr w:type="spellEnd"/>
      <w:r w:rsidRPr="00502FE8">
        <w:rPr>
          <w:rFonts w:ascii="Times New Roman" w:hAnsi="Times New Roman" w:cs="Times New Roman"/>
        </w:rPr>
        <w:t>, 23.</w:t>
      </w:r>
      <w:proofErr w:type="gramEnd"/>
      <w:r w:rsidRPr="00502FE8">
        <w:rPr>
          <w:rFonts w:ascii="Times New Roman" w:hAnsi="Times New Roman" w:cs="Times New Roman"/>
        </w:rPr>
        <w:t xml:space="preserve"> </w:t>
      </w:r>
    </w:p>
  </w:footnote>
  <w:footnote w:id="29">
    <w:p w:rsidR="00F234EA" w:rsidRPr="00502FE8" w:rsidRDefault="00F234EA" w:rsidP="007C2E55">
      <w:pPr>
        <w:pStyle w:val="FootnoteText"/>
        <w:ind w:firstLine="720"/>
        <w:rPr>
          <w:rFonts w:ascii="Times New Roman" w:hAnsi="Times New Roman" w:cs="Times New Roman"/>
        </w:rPr>
      </w:pPr>
      <w:r w:rsidRPr="00502FE8">
        <w:rPr>
          <w:rStyle w:val="FootnoteReference"/>
          <w:rFonts w:ascii="Times New Roman" w:hAnsi="Times New Roman" w:cs="Times New Roman"/>
        </w:rPr>
        <w:footnoteRef/>
      </w:r>
      <w:r w:rsidRPr="00502FE8">
        <w:rPr>
          <w:rFonts w:ascii="Times New Roman" w:hAnsi="Times New Roman" w:cs="Times New Roman"/>
        </w:rPr>
        <w:t xml:space="preserve"> </w:t>
      </w:r>
      <w:proofErr w:type="gramStart"/>
      <w:r w:rsidRPr="00502FE8">
        <w:rPr>
          <w:rFonts w:ascii="Times New Roman" w:hAnsi="Times New Roman" w:cs="Times New Roman"/>
        </w:rPr>
        <w:t>Ibid, 23.</w:t>
      </w:r>
      <w:proofErr w:type="gramEnd"/>
      <w:r w:rsidRPr="00502FE8">
        <w:rPr>
          <w:rFonts w:ascii="Times New Roman" w:hAnsi="Times New Roman" w:cs="Times New Roman"/>
        </w:rPr>
        <w:t xml:space="preserve"> </w:t>
      </w:r>
    </w:p>
  </w:footnote>
  <w:footnote w:id="30">
    <w:p w:rsidR="00F234EA" w:rsidRPr="00502FE8" w:rsidRDefault="00F234EA" w:rsidP="007C2E55">
      <w:pPr>
        <w:pStyle w:val="FootnoteText"/>
        <w:ind w:firstLine="720"/>
        <w:rPr>
          <w:rFonts w:ascii="Times New Roman" w:hAnsi="Times New Roman" w:cs="Times New Roman"/>
        </w:rPr>
      </w:pPr>
      <w:r w:rsidRPr="00502FE8">
        <w:rPr>
          <w:rStyle w:val="FootnoteReference"/>
          <w:rFonts w:ascii="Times New Roman" w:hAnsi="Times New Roman" w:cs="Times New Roman"/>
        </w:rPr>
        <w:footnoteRef/>
      </w:r>
      <w:r w:rsidRPr="00502FE8">
        <w:rPr>
          <w:rFonts w:ascii="Times New Roman" w:hAnsi="Times New Roman" w:cs="Times New Roman"/>
        </w:rPr>
        <w:t xml:space="preserve"> </w:t>
      </w:r>
      <w:proofErr w:type="gramStart"/>
      <w:r w:rsidRPr="00502FE8">
        <w:rPr>
          <w:rFonts w:ascii="Times New Roman" w:hAnsi="Times New Roman" w:cs="Times New Roman"/>
        </w:rPr>
        <w:t>Ibid, 12.</w:t>
      </w:r>
      <w:proofErr w:type="gramEnd"/>
    </w:p>
  </w:footnote>
  <w:footnote w:id="31">
    <w:p w:rsidR="00F234EA" w:rsidRPr="00306B54" w:rsidRDefault="00F234EA" w:rsidP="007C2E55">
      <w:pPr>
        <w:pStyle w:val="FootnoteText"/>
        <w:ind w:firstLine="720"/>
        <w:rPr>
          <w:rFonts w:ascii="Times New Roman" w:hAnsi="Times New Roman" w:cs="Times New Roman"/>
        </w:rPr>
      </w:pPr>
      <w:r w:rsidRPr="00306B54">
        <w:rPr>
          <w:rStyle w:val="FootnoteReference"/>
          <w:rFonts w:ascii="Times New Roman" w:hAnsi="Times New Roman" w:cs="Times New Roman"/>
        </w:rPr>
        <w:footnoteRef/>
      </w:r>
      <w:r w:rsidRPr="00306B54">
        <w:rPr>
          <w:rFonts w:ascii="Times New Roman" w:hAnsi="Times New Roman" w:cs="Times New Roman"/>
        </w:rPr>
        <w:t xml:space="preserve"> </w:t>
      </w:r>
      <w:proofErr w:type="gramStart"/>
      <w:r w:rsidRPr="00306B54">
        <w:rPr>
          <w:rFonts w:ascii="Times New Roman" w:hAnsi="Times New Roman" w:cs="Times New Roman"/>
        </w:rPr>
        <w:t xml:space="preserve">Peers and </w:t>
      </w:r>
      <w:proofErr w:type="spellStart"/>
      <w:r w:rsidRPr="00306B54">
        <w:rPr>
          <w:rFonts w:ascii="Times New Roman" w:hAnsi="Times New Roman" w:cs="Times New Roman"/>
        </w:rPr>
        <w:t>Schenck</w:t>
      </w:r>
      <w:proofErr w:type="spellEnd"/>
      <w:r w:rsidRPr="00306B54">
        <w:rPr>
          <w:rFonts w:ascii="Times New Roman" w:hAnsi="Times New Roman" w:cs="Times New Roman"/>
        </w:rPr>
        <w:t>, 143.</w:t>
      </w:r>
      <w:proofErr w:type="gramEnd"/>
      <w:r w:rsidRPr="00306B54">
        <w:rPr>
          <w:rFonts w:ascii="Times New Roman" w:hAnsi="Times New Roman" w:cs="Times New Roman"/>
        </w:rPr>
        <w:t xml:space="preserve"> </w:t>
      </w:r>
    </w:p>
  </w:footnote>
  <w:footnote w:id="32">
    <w:p w:rsidR="00F234EA" w:rsidRPr="00306B54" w:rsidRDefault="00F234EA" w:rsidP="007C2E55">
      <w:pPr>
        <w:pStyle w:val="FootnoteText"/>
        <w:ind w:firstLine="720"/>
        <w:rPr>
          <w:rFonts w:ascii="Times New Roman" w:hAnsi="Times New Roman" w:cs="Times New Roman"/>
        </w:rPr>
      </w:pPr>
      <w:r w:rsidRPr="00306B54">
        <w:rPr>
          <w:rStyle w:val="FootnoteReference"/>
          <w:rFonts w:ascii="Times New Roman" w:hAnsi="Times New Roman" w:cs="Times New Roman"/>
        </w:rPr>
        <w:footnoteRef/>
      </w:r>
      <w:r w:rsidRPr="00306B54">
        <w:rPr>
          <w:rFonts w:ascii="Times New Roman" w:hAnsi="Times New Roman" w:cs="Times New Roman"/>
        </w:rPr>
        <w:t xml:space="preserve"> </w:t>
      </w:r>
      <w:proofErr w:type="spellStart"/>
      <w:proofErr w:type="gramStart"/>
      <w:r w:rsidRPr="00306B54">
        <w:rPr>
          <w:rFonts w:ascii="Times New Roman" w:hAnsi="Times New Roman" w:cs="Times New Roman"/>
        </w:rPr>
        <w:t>Curot</w:t>
      </w:r>
      <w:proofErr w:type="spellEnd"/>
      <w:r w:rsidRPr="00306B54">
        <w:rPr>
          <w:rFonts w:ascii="Times New Roman" w:hAnsi="Times New Roman" w:cs="Times New Roman"/>
        </w:rPr>
        <w:t>, 13.</w:t>
      </w:r>
      <w:proofErr w:type="gramEnd"/>
      <w:r w:rsidRPr="00306B54">
        <w:rPr>
          <w:rFonts w:ascii="Times New Roman" w:hAnsi="Times New Roman" w:cs="Times New Roman"/>
        </w:rPr>
        <w:t xml:space="preserve"> </w:t>
      </w:r>
    </w:p>
  </w:footnote>
  <w:footnote w:id="33">
    <w:p w:rsidR="00F234EA" w:rsidRDefault="00F234EA" w:rsidP="007C2E55">
      <w:pPr>
        <w:pStyle w:val="FootnoteText"/>
        <w:ind w:firstLine="720"/>
      </w:pPr>
      <w:r w:rsidRPr="00306B54">
        <w:rPr>
          <w:rStyle w:val="FootnoteReference"/>
          <w:rFonts w:ascii="Times New Roman" w:hAnsi="Times New Roman" w:cs="Times New Roman"/>
        </w:rPr>
        <w:footnoteRef/>
      </w:r>
      <w:r w:rsidRPr="00306B54">
        <w:rPr>
          <w:rFonts w:ascii="Times New Roman" w:hAnsi="Times New Roman" w:cs="Times New Roman"/>
        </w:rPr>
        <w:t xml:space="preserve"> </w:t>
      </w:r>
      <w:proofErr w:type="gramStart"/>
      <w:r w:rsidRPr="00306B54">
        <w:rPr>
          <w:rFonts w:ascii="Times New Roman" w:hAnsi="Times New Roman" w:cs="Times New Roman"/>
        </w:rPr>
        <w:t xml:space="preserve">Peers and </w:t>
      </w:r>
      <w:proofErr w:type="spellStart"/>
      <w:r w:rsidRPr="00306B54">
        <w:rPr>
          <w:rFonts w:ascii="Times New Roman" w:hAnsi="Times New Roman" w:cs="Times New Roman"/>
        </w:rPr>
        <w:t>Schenck</w:t>
      </w:r>
      <w:proofErr w:type="spellEnd"/>
      <w:r w:rsidRPr="00306B54">
        <w:rPr>
          <w:rFonts w:ascii="Times New Roman" w:hAnsi="Times New Roman" w:cs="Times New Roman"/>
        </w:rPr>
        <w:t>, 149.</w:t>
      </w:r>
      <w:proofErr w:type="gramEnd"/>
      <w:r>
        <w:t xml:space="preserve"> </w:t>
      </w:r>
    </w:p>
  </w:footnote>
  <w:footnote w:id="34">
    <w:p w:rsidR="00F234EA" w:rsidRPr="00775517" w:rsidRDefault="00F234EA" w:rsidP="007C2E55">
      <w:pPr>
        <w:pStyle w:val="FootnoteText"/>
        <w:ind w:firstLine="720"/>
        <w:rPr>
          <w:rFonts w:ascii="Times New Roman" w:hAnsi="Times New Roman" w:cs="Times New Roman"/>
        </w:rPr>
      </w:pPr>
      <w:r w:rsidRPr="00775517">
        <w:rPr>
          <w:rStyle w:val="FootnoteReference"/>
          <w:rFonts w:ascii="Times New Roman" w:hAnsi="Times New Roman" w:cs="Times New Roman"/>
        </w:rPr>
        <w:footnoteRef/>
      </w:r>
      <w:r w:rsidRPr="00775517">
        <w:rPr>
          <w:rFonts w:ascii="Times New Roman" w:hAnsi="Times New Roman" w:cs="Times New Roman"/>
        </w:rPr>
        <w:t xml:space="preserve"> </w:t>
      </w:r>
      <w:proofErr w:type="spellStart"/>
      <w:proofErr w:type="gramStart"/>
      <w:r w:rsidRPr="00775517">
        <w:rPr>
          <w:rFonts w:ascii="Times New Roman" w:hAnsi="Times New Roman" w:cs="Times New Roman"/>
        </w:rPr>
        <w:t>Birk</w:t>
      </w:r>
      <w:proofErr w:type="spellEnd"/>
      <w:r w:rsidRPr="00775517">
        <w:rPr>
          <w:rFonts w:ascii="Times New Roman" w:hAnsi="Times New Roman" w:cs="Times New Roman"/>
        </w:rPr>
        <w:t>, 10.</w:t>
      </w:r>
      <w:proofErr w:type="gramEnd"/>
      <w:r w:rsidRPr="00775517">
        <w:rPr>
          <w:rFonts w:ascii="Times New Roman" w:hAnsi="Times New Roman" w:cs="Times New Roman"/>
        </w:rPr>
        <w:t xml:space="preserve"> </w:t>
      </w:r>
    </w:p>
  </w:footnote>
  <w:footnote w:id="35">
    <w:p w:rsidR="00F234EA" w:rsidRPr="00775517" w:rsidRDefault="00F234EA" w:rsidP="007C2E55">
      <w:pPr>
        <w:pStyle w:val="FootnoteText"/>
        <w:ind w:firstLine="720"/>
        <w:rPr>
          <w:rFonts w:ascii="Times New Roman" w:hAnsi="Times New Roman" w:cs="Times New Roman"/>
        </w:rPr>
      </w:pPr>
      <w:r w:rsidRPr="00775517">
        <w:rPr>
          <w:rStyle w:val="FootnoteReference"/>
          <w:rFonts w:ascii="Times New Roman" w:hAnsi="Times New Roman" w:cs="Times New Roman"/>
        </w:rPr>
        <w:footnoteRef/>
      </w:r>
      <w:r w:rsidR="00D51C08">
        <w:rPr>
          <w:rFonts w:ascii="Times New Roman" w:hAnsi="Times New Roman" w:cs="Times New Roman"/>
        </w:rPr>
        <w:t xml:space="preserve"> </w:t>
      </w:r>
      <w:proofErr w:type="spellStart"/>
      <w:r w:rsidR="00D51C08">
        <w:rPr>
          <w:rFonts w:ascii="Times New Roman" w:hAnsi="Times New Roman" w:cs="Times New Roman"/>
        </w:rPr>
        <w:t>Nute</w:t>
      </w:r>
      <w:proofErr w:type="spellEnd"/>
      <w:r w:rsidR="00D51C08">
        <w:rPr>
          <w:rFonts w:ascii="Times New Roman" w:hAnsi="Times New Roman" w:cs="Times New Roman"/>
        </w:rPr>
        <w:t xml:space="preserve">, </w:t>
      </w:r>
      <w:r w:rsidR="00D51C08" w:rsidRPr="00FA62DB">
        <w:rPr>
          <w:rFonts w:ascii="Times New Roman" w:hAnsi="Times New Roman" w:cs="Times New Roman"/>
          <w:i/>
        </w:rPr>
        <w:t>The Voyageur's Highway: Minnesota's Border Lake Land</w:t>
      </w:r>
      <w:r w:rsidR="00D51C08">
        <w:rPr>
          <w:rFonts w:ascii="Times New Roman" w:hAnsi="Times New Roman" w:cs="Times New Roman"/>
        </w:rPr>
        <w:t>,</w:t>
      </w:r>
      <w:r w:rsidR="00D51C08" w:rsidRPr="00775517">
        <w:rPr>
          <w:rFonts w:ascii="Times New Roman" w:hAnsi="Times New Roman" w:cs="Times New Roman"/>
        </w:rPr>
        <w:t xml:space="preserve"> </w:t>
      </w:r>
      <w:r w:rsidRPr="00775517">
        <w:rPr>
          <w:rFonts w:ascii="Times New Roman" w:hAnsi="Times New Roman" w:cs="Times New Roman"/>
        </w:rPr>
        <w:t xml:space="preserve">8. </w:t>
      </w:r>
    </w:p>
  </w:footnote>
  <w:footnote w:id="36">
    <w:p w:rsidR="00F234EA" w:rsidRDefault="00F234EA" w:rsidP="007C2E55">
      <w:pPr>
        <w:pStyle w:val="FootnoteText"/>
        <w:ind w:firstLine="720"/>
      </w:pPr>
      <w:r w:rsidRPr="00775517">
        <w:rPr>
          <w:rStyle w:val="FootnoteReference"/>
          <w:rFonts w:ascii="Times New Roman" w:hAnsi="Times New Roman" w:cs="Times New Roman"/>
        </w:rPr>
        <w:footnoteRef/>
      </w:r>
      <w:r w:rsidRPr="00775517">
        <w:rPr>
          <w:rFonts w:ascii="Times New Roman" w:hAnsi="Times New Roman" w:cs="Times New Roman"/>
        </w:rPr>
        <w:t xml:space="preserve"> </w:t>
      </w:r>
      <w:proofErr w:type="gramStart"/>
      <w:r w:rsidRPr="00775517">
        <w:rPr>
          <w:rFonts w:ascii="Times New Roman" w:hAnsi="Times New Roman" w:cs="Times New Roman"/>
        </w:rPr>
        <w:t xml:space="preserve">Peers and </w:t>
      </w:r>
      <w:proofErr w:type="spellStart"/>
      <w:r w:rsidRPr="00775517">
        <w:rPr>
          <w:rFonts w:ascii="Times New Roman" w:hAnsi="Times New Roman" w:cs="Times New Roman"/>
        </w:rPr>
        <w:t>Schenck</w:t>
      </w:r>
      <w:proofErr w:type="spellEnd"/>
      <w:r w:rsidRPr="00775517">
        <w:rPr>
          <w:rFonts w:ascii="Times New Roman" w:hAnsi="Times New Roman" w:cs="Times New Roman"/>
        </w:rPr>
        <w:t>, 136.</w:t>
      </w:r>
      <w:proofErr w:type="gramEnd"/>
      <w:r>
        <w:t xml:space="preserve"> </w:t>
      </w:r>
    </w:p>
  </w:footnote>
  <w:footnote w:id="37">
    <w:p w:rsidR="00F234EA" w:rsidRPr="00434C94" w:rsidRDefault="00F234EA" w:rsidP="007C2E55">
      <w:pPr>
        <w:pStyle w:val="FootnoteText"/>
        <w:ind w:firstLine="720"/>
        <w:rPr>
          <w:rFonts w:ascii="Times New Roman" w:hAnsi="Times New Roman" w:cs="Times New Roman"/>
        </w:rPr>
      </w:pPr>
      <w:r w:rsidRPr="00434C94">
        <w:rPr>
          <w:rStyle w:val="FootnoteReference"/>
          <w:rFonts w:ascii="Times New Roman" w:hAnsi="Times New Roman" w:cs="Times New Roman"/>
        </w:rPr>
        <w:footnoteRef/>
      </w:r>
      <w:r w:rsidRPr="00434C94">
        <w:rPr>
          <w:rFonts w:ascii="Times New Roman" w:hAnsi="Times New Roman" w:cs="Times New Roman"/>
        </w:rPr>
        <w:t xml:space="preserve"> </w:t>
      </w:r>
      <w:proofErr w:type="gramStart"/>
      <w:r w:rsidRPr="00434C94">
        <w:rPr>
          <w:rFonts w:ascii="Times New Roman" w:hAnsi="Times New Roman" w:cs="Times New Roman"/>
        </w:rPr>
        <w:t>Ibid. 55.</w:t>
      </w:r>
      <w:proofErr w:type="gramEnd"/>
      <w:r w:rsidRPr="00434C94">
        <w:rPr>
          <w:rFonts w:ascii="Times New Roman" w:hAnsi="Times New Roman" w:cs="Times New Roman"/>
        </w:rPr>
        <w:t xml:space="preserve"> </w:t>
      </w:r>
    </w:p>
  </w:footnote>
  <w:footnote w:id="38">
    <w:p w:rsidR="00F234EA" w:rsidRPr="00434C94" w:rsidRDefault="00F234EA" w:rsidP="007C2E55">
      <w:pPr>
        <w:pStyle w:val="FootnoteText"/>
        <w:ind w:firstLine="720"/>
        <w:rPr>
          <w:rFonts w:ascii="Times New Roman" w:hAnsi="Times New Roman" w:cs="Times New Roman"/>
        </w:rPr>
      </w:pPr>
      <w:r w:rsidRPr="00434C94">
        <w:rPr>
          <w:rStyle w:val="FootnoteReference"/>
          <w:rFonts w:ascii="Times New Roman" w:hAnsi="Times New Roman" w:cs="Times New Roman"/>
        </w:rPr>
        <w:footnoteRef/>
      </w:r>
      <w:r w:rsidRPr="00434C94">
        <w:rPr>
          <w:rFonts w:ascii="Times New Roman" w:hAnsi="Times New Roman" w:cs="Times New Roman"/>
        </w:rPr>
        <w:t xml:space="preserve"> </w:t>
      </w:r>
      <w:proofErr w:type="gramStart"/>
      <w:r w:rsidRPr="00434C94">
        <w:rPr>
          <w:rFonts w:ascii="Times New Roman" w:hAnsi="Times New Roman" w:cs="Times New Roman"/>
        </w:rPr>
        <w:t>Ibid, 19.</w:t>
      </w:r>
      <w:proofErr w:type="gramEnd"/>
      <w:r w:rsidRPr="00434C94">
        <w:rPr>
          <w:rFonts w:ascii="Times New Roman" w:hAnsi="Times New Roman" w:cs="Times New Roman"/>
        </w:rPr>
        <w:t xml:space="preserve"> </w:t>
      </w:r>
    </w:p>
  </w:footnote>
  <w:footnote w:id="39">
    <w:p w:rsidR="00F234EA" w:rsidRDefault="00F234EA" w:rsidP="007C2E55">
      <w:pPr>
        <w:pStyle w:val="FootnoteText"/>
        <w:ind w:firstLine="720"/>
      </w:pPr>
      <w:r w:rsidRPr="00434C94">
        <w:rPr>
          <w:rStyle w:val="FootnoteReference"/>
          <w:rFonts w:ascii="Times New Roman" w:hAnsi="Times New Roman" w:cs="Times New Roman"/>
        </w:rPr>
        <w:footnoteRef/>
      </w:r>
      <w:r w:rsidRPr="00434C94">
        <w:rPr>
          <w:rFonts w:ascii="Times New Roman" w:hAnsi="Times New Roman" w:cs="Times New Roman"/>
        </w:rPr>
        <w:t xml:space="preserve"> </w:t>
      </w:r>
      <w:proofErr w:type="gramStart"/>
      <w:r w:rsidRPr="00434C94">
        <w:rPr>
          <w:rFonts w:ascii="Times New Roman" w:hAnsi="Times New Roman" w:cs="Times New Roman"/>
        </w:rPr>
        <w:t>Ibid, 63.</w:t>
      </w:r>
      <w:proofErr w:type="gramEnd"/>
      <w:r>
        <w:t xml:space="preserve"> </w:t>
      </w:r>
    </w:p>
  </w:footnote>
  <w:footnote w:id="40">
    <w:p w:rsidR="00F234EA" w:rsidRPr="00B44175" w:rsidRDefault="00F234EA" w:rsidP="007C2E55">
      <w:pPr>
        <w:pStyle w:val="FootnoteText"/>
        <w:ind w:firstLine="720"/>
        <w:rPr>
          <w:rFonts w:ascii="Times New Roman" w:hAnsi="Times New Roman" w:cs="Times New Roman"/>
        </w:rPr>
      </w:pPr>
      <w:r w:rsidRPr="00B44175">
        <w:rPr>
          <w:rStyle w:val="FootnoteReference"/>
          <w:rFonts w:ascii="Times New Roman" w:hAnsi="Times New Roman" w:cs="Times New Roman"/>
        </w:rPr>
        <w:footnoteRef/>
      </w:r>
      <w:r w:rsidRPr="00B44175">
        <w:rPr>
          <w:rFonts w:ascii="Times New Roman" w:hAnsi="Times New Roman" w:cs="Times New Roman"/>
        </w:rPr>
        <w:t xml:space="preserve"> </w:t>
      </w:r>
      <w:proofErr w:type="spellStart"/>
      <w:proofErr w:type="gramStart"/>
      <w:r w:rsidRPr="00B44175">
        <w:rPr>
          <w:rFonts w:ascii="Times New Roman" w:hAnsi="Times New Roman" w:cs="Times New Roman"/>
        </w:rPr>
        <w:t>Curot</w:t>
      </w:r>
      <w:proofErr w:type="spellEnd"/>
      <w:r w:rsidRPr="00B44175">
        <w:rPr>
          <w:rFonts w:ascii="Times New Roman" w:hAnsi="Times New Roman" w:cs="Times New Roman"/>
        </w:rPr>
        <w:t>, 10.</w:t>
      </w:r>
      <w:proofErr w:type="gramEnd"/>
      <w:r w:rsidRPr="00B44175">
        <w:rPr>
          <w:rFonts w:ascii="Times New Roman" w:hAnsi="Times New Roman" w:cs="Times New Roman"/>
        </w:rPr>
        <w:t xml:space="preserve"> </w:t>
      </w:r>
    </w:p>
  </w:footnote>
  <w:footnote w:id="41">
    <w:p w:rsidR="00F234EA" w:rsidRPr="00B44175" w:rsidRDefault="00F234EA" w:rsidP="007C2E55">
      <w:pPr>
        <w:pStyle w:val="FootnoteText"/>
        <w:ind w:firstLine="720"/>
        <w:rPr>
          <w:rFonts w:ascii="Times New Roman" w:hAnsi="Times New Roman" w:cs="Times New Roman"/>
        </w:rPr>
      </w:pPr>
      <w:r w:rsidRPr="00B44175">
        <w:rPr>
          <w:rStyle w:val="FootnoteReference"/>
          <w:rFonts w:ascii="Times New Roman" w:hAnsi="Times New Roman" w:cs="Times New Roman"/>
        </w:rPr>
        <w:footnoteRef/>
      </w:r>
      <w:r w:rsidRPr="00B44175">
        <w:rPr>
          <w:rFonts w:ascii="Times New Roman" w:hAnsi="Times New Roman" w:cs="Times New Roman"/>
        </w:rPr>
        <w:t xml:space="preserve"> </w:t>
      </w:r>
      <w:proofErr w:type="gramStart"/>
      <w:r w:rsidRPr="00B44175">
        <w:rPr>
          <w:rFonts w:ascii="Times New Roman" w:hAnsi="Times New Roman" w:cs="Times New Roman"/>
        </w:rPr>
        <w:t>Ibid, 32.</w:t>
      </w:r>
      <w:proofErr w:type="gramEnd"/>
      <w:r w:rsidRPr="00B44175">
        <w:rPr>
          <w:rFonts w:ascii="Times New Roman" w:hAnsi="Times New Roman" w:cs="Times New Roman"/>
        </w:rPr>
        <w:t xml:space="preserve"> </w:t>
      </w:r>
    </w:p>
  </w:footnote>
  <w:footnote w:id="42">
    <w:p w:rsidR="00F234EA" w:rsidRPr="00B44175" w:rsidRDefault="00F234EA" w:rsidP="007C2E55">
      <w:pPr>
        <w:pStyle w:val="FootnoteText"/>
        <w:ind w:firstLine="720"/>
        <w:rPr>
          <w:rFonts w:ascii="Times New Roman" w:hAnsi="Times New Roman" w:cs="Times New Roman"/>
        </w:rPr>
      </w:pPr>
      <w:r w:rsidRPr="00B44175">
        <w:rPr>
          <w:rStyle w:val="FootnoteReference"/>
          <w:rFonts w:ascii="Times New Roman" w:hAnsi="Times New Roman" w:cs="Times New Roman"/>
        </w:rPr>
        <w:footnoteRef/>
      </w:r>
      <w:r w:rsidRPr="00B44175">
        <w:rPr>
          <w:rFonts w:ascii="Times New Roman" w:hAnsi="Times New Roman" w:cs="Times New Roman"/>
        </w:rPr>
        <w:t xml:space="preserve">William W. </w:t>
      </w:r>
      <w:r w:rsidR="007C2E55">
        <w:rPr>
          <w:rFonts w:ascii="Times New Roman" w:hAnsi="Times New Roman" w:cs="Times New Roman"/>
        </w:rPr>
        <w:t xml:space="preserve">Warren and Theresa M. </w:t>
      </w:r>
      <w:proofErr w:type="spellStart"/>
      <w:r w:rsidR="007C2E55">
        <w:rPr>
          <w:rFonts w:ascii="Times New Roman" w:hAnsi="Times New Roman" w:cs="Times New Roman"/>
        </w:rPr>
        <w:t>Schenck</w:t>
      </w:r>
      <w:proofErr w:type="spellEnd"/>
      <w:r w:rsidR="007C2E55">
        <w:rPr>
          <w:rFonts w:ascii="Times New Roman" w:hAnsi="Times New Roman" w:cs="Times New Roman"/>
        </w:rPr>
        <w:t>,</w:t>
      </w:r>
      <w:r w:rsidRPr="00B44175">
        <w:rPr>
          <w:rFonts w:ascii="Times New Roman" w:hAnsi="Times New Roman" w:cs="Times New Roman"/>
        </w:rPr>
        <w:t xml:space="preserve"> </w:t>
      </w:r>
      <w:r w:rsidRPr="00B44175">
        <w:rPr>
          <w:rFonts w:ascii="Times New Roman" w:hAnsi="Times New Roman" w:cs="Times New Roman"/>
          <w:i/>
        </w:rPr>
        <w:t xml:space="preserve">History of the </w:t>
      </w:r>
      <w:proofErr w:type="spellStart"/>
      <w:r w:rsidRPr="00B44175">
        <w:rPr>
          <w:rFonts w:ascii="Times New Roman" w:hAnsi="Times New Roman" w:cs="Times New Roman"/>
          <w:i/>
        </w:rPr>
        <w:t>Ojibway</w:t>
      </w:r>
      <w:proofErr w:type="spellEnd"/>
      <w:r w:rsidRPr="00B44175">
        <w:rPr>
          <w:rFonts w:ascii="Times New Roman" w:hAnsi="Times New Roman" w:cs="Times New Roman"/>
          <w:i/>
        </w:rPr>
        <w:t xml:space="preserve"> people</w:t>
      </w:r>
      <w:r w:rsidRPr="00B44175">
        <w:rPr>
          <w:rFonts w:ascii="Times New Roman" w:hAnsi="Times New Roman" w:cs="Times New Roman"/>
        </w:rPr>
        <w:t xml:space="preserve"> (St. Paul: Minnesota Historical Society Press, 2009.), 233.</w:t>
      </w:r>
    </w:p>
  </w:footnote>
  <w:footnote w:id="43">
    <w:p w:rsidR="00F234EA" w:rsidRDefault="00F234EA" w:rsidP="007C2E55">
      <w:pPr>
        <w:pStyle w:val="FootnoteText"/>
        <w:ind w:firstLine="720"/>
      </w:pPr>
      <w:r w:rsidRPr="00B44175">
        <w:rPr>
          <w:rStyle w:val="FootnoteReference"/>
          <w:rFonts w:ascii="Times New Roman" w:hAnsi="Times New Roman" w:cs="Times New Roman"/>
        </w:rPr>
        <w:footnoteRef/>
      </w:r>
      <w:r w:rsidRPr="00B44175">
        <w:rPr>
          <w:rFonts w:ascii="Times New Roman" w:hAnsi="Times New Roman" w:cs="Times New Roman"/>
        </w:rPr>
        <w:t xml:space="preserve"> </w:t>
      </w:r>
      <w:proofErr w:type="spellStart"/>
      <w:proofErr w:type="gramStart"/>
      <w:r w:rsidRPr="00B44175">
        <w:rPr>
          <w:rFonts w:ascii="Times New Roman" w:hAnsi="Times New Roman" w:cs="Times New Roman"/>
        </w:rPr>
        <w:t>Birk</w:t>
      </w:r>
      <w:proofErr w:type="spellEnd"/>
      <w:r w:rsidRPr="00B44175">
        <w:rPr>
          <w:rFonts w:ascii="Times New Roman" w:hAnsi="Times New Roman" w:cs="Times New Roman"/>
        </w:rPr>
        <w:t>, 11.</w:t>
      </w:r>
      <w:proofErr w:type="gramEnd"/>
      <w:r>
        <w:t xml:space="preserve"> </w:t>
      </w:r>
    </w:p>
  </w:footnote>
  <w:footnote w:id="44">
    <w:p w:rsidR="00F234EA" w:rsidRPr="0004583C" w:rsidRDefault="00F234EA" w:rsidP="007C2E55">
      <w:pPr>
        <w:pStyle w:val="FootnoteText"/>
        <w:ind w:firstLine="720"/>
        <w:rPr>
          <w:rFonts w:ascii="Times New Roman" w:hAnsi="Times New Roman" w:cs="Times New Roman"/>
        </w:rPr>
      </w:pPr>
      <w:r w:rsidRPr="0004583C">
        <w:rPr>
          <w:rStyle w:val="FootnoteReference"/>
          <w:rFonts w:ascii="Times New Roman" w:hAnsi="Times New Roman" w:cs="Times New Roman"/>
        </w:rPr>
        <w:footnoteRef/>
      </w:r>
      <w:r w:rsidRPr="0004583C">
        <w:rPr>
          <w:rFonts w:ascii="Times New Roman" w:hAnsi="Times New Roman" w:cs="Times New Roman"/>
        </w:rPr>
        <w:t xml:space="preserve"> </w:t>
      </w:r>
      <w:proofErr w:type="spellStart"/>
      <w:proofErr w:type="gramStart"/>
      <w:r w:rsidRPr="0004583C">
        <w:rPr>
          <w:rFonts w:ascii="Times New Roman" w:hAnsi="Times New Roman" w:cs="Times New Roman"/>
        </w:rPr>
        <w:t>Bardon</w:t>
      </w:r>
      <w:proofErr w:type="spellEnd"/>
      <w:r w:rsidRPr="0004583C">
        <w:rPr>
          <w:rFonts w:ascii="Times New Roman" w:hAnsi="Times New Roman" w:cs="Times New Roman"/>
        </w:rPr>
        <w:t xml:space="preserve"> and </w:t>
      </w:r>
      <w:proofErr w:type="spellStart"/>
      <w:r w:rsidRPr="0004583C">
        <w:rPr>
          <w:rFonts w:ascii="Times New Roman" w:hAnsi="Times New Roman" w:cs="Times New Roman"/>
        </w:rPr>
        <w:t>Nute</w:t>
      </w:r>
      <w:proofErr w:type="spellEnd"/>
      <w:r w:rsidRPr="0004583C">
        <w:rPr>
          <w:rFonts w:ascii="Times New Roman" w:hAnsi="Times New Roman" w:cs="Times New Roman"/>
        </w:rPr>
        <w:t>, 152.</w:t>
      </w:r>
      <w:proofErr w:type="gramEnd"/>
      <w:r w:rsidRPr="0004583C">
        <w:rPr>
          <w:rFonts w:ascii="Times New Roman" w:hAnsi="Times New Roman" w:cs="Times New Roman"/>
        </w:rPr>
        <w:t xml:space="preserve"> </w:t>
      </w:r>
    </w:p>
  </w:footnote>
  <w:footnote w:id="45">
    <w:p w:rsidR="00F234EA" w:rsidRPr="0004583C" w:rsidRDefault="00F234EA" w:rsidP="007C2E55">
      <w:pPr>
        <w:pStyle w:val="FootnoteText"/>
        <w:ind w:firstLine="720"/>
        <w:rPr>
          <w:rFonts w:ascii="Times New Roman" w:hAnsi="Times New Roman" w:cs="Times New Roman"/>
        </w:rPr>
      </w:pPr>
      <w:r w:rsidRPr="0004583C">
        <w:rPr>
          <w:rStyle w:val="FootnoteReference"/>
          <w:rFonts w:ascii="Times New Roman" w:hAnsi="Times New Roman" w:cs="Times New Roman"/>
        </w:rPr>
        <w:footnoteRef/>
      </w:r>
      <w:r w:rsidRPr="0004583C">
        <w:rPr>
          <w:rFonts w:ascii="Times New Roman" w:hAnsi="Times New Roman" w:cs="Times New Roman"/>
        </w:rPr>
        <w:t xml:space="preserve"> </w:t>
      </w:r>
      <w:proofErr w:type="spellStart"/>
      <w:proofErr w:type="gramStart"/>
      <w:r w:rsidRPr="0004583C">
        <w:rPr>
          <w:rFonts w:ascii="Times New Roman" w:hAnsi="Times New Roman" w:cs="Times New Roman"/>
        </w:rPr>
        <w:t>Curot</w:t>
      </w:r>
      <w:proofErr w:type="spellEnd"/>
      <w:r w:rsidRPr="0004583C">
        <w:rPr>
          <w:rFonts w:ascii="Times New Roman" w:hAnsi="Times New Roman" w:cs="Times New Roman"/>
        </w:rPr>
        <w:t>, 6.</w:t>
      </w:r>
      <w:proofErr w:type="gramEnd"/>
      <w:r w:rsidRPr="0004583C">
        <w:rPr>
          <w:rFonts w:ascii="Times New Roman" w:hAnsi="Times New Roman" w:cs="Times New Roman"/>
        </w:rPr>
        <w:t xml:space="preserve"> </w:t>
      </w:r>
    </w:p>
  </w:footnote>
  <w:footnote w:id="46">
    <w:p w:rsidR="00F234EA" w:rsidRPr="0004583C" w:rsidRDefault="00F234EA" w:rsidP="007C2E55">
      <w:pPr>
        <w:pStyle w:val="FootnoteText"/>
        <w:ind w:firstLine="720"/>
        <w:rPr>
          <w:rFonts w:ascii="Times New Roman" w:hAnsi="Times New Roman" w:cs="Times New Roman"/>
        </w:rPr>
      </w:pPr>
      <w:r w:rsidRPr="0004583C">
        <w:rPr>
          <w:rStyle w:val="FootnoteReference"/>
          <w:rFonts w:ascii="Times New Roman" w:hAnsi="Times New Roman" w:cs="Times New Roman"/>
        </w:rPr>
        <w:footnoteRef/>
      </w:r>
      <w:r w:rsidRPr="0004583C">
        <w:rPr>
          <w:rFonts w:ascii="Times New Roman" w:hAnsi="Times New Roman" w:cs="Times New Roman"/>
        </w:rPr>
        <w:t xml:space="preserve"> </w:t>
      </w:r>
      <w:proofErr w:type="gramStart"/>
      <w:r w:rsidRPr="0004583C">
        <w:rPr>
          <w:rFonts w:ascii="Times New Roman" w:hAnsi="Times New Roman" w:cs="Times New Roman"/>
        </w:rPr>
        <w:t xml:space="preserve">Peers and </w:t>
      </w:r>
      <w:proofErr w:type="spellStart"/>
      <w:r w:rsidRPr="0004583C">
        <w:rPr>
          <w:rFonts w:ascii="Times New Roman" w:hAnsi="Times New Roman" w:cs="Times New Roman"/>
        </w:rPr>
        <w:t>Schenck</w:t>
      </w:r>
      <w:proofErr w:type="spellEnd"/>
      <w:r w:rsidRPr="0004583C">
        <w:rPr>
          <w:rFonts w:ascii="Times New Roman" w:hAnsi="Times New Roman" w:cs="Times New Roman"/>
        </w:rPr>
        <w:t>, 140.</w:t>
      </w:r>
      <w:proofErr w:type="gramEnd"/>
      <w:r w:rsidRPr="0004583C">
        <w:rPr>
          <w:rFonts w:ascii="Times New Roman" w:hAnsi="Times New Roman" w:cs="Times New Roman"/>
        </w:rPr>
        <w:t xml:space="preserve"> </w:t>
      </w:r>
    </w:p>
  </w:footnote>
  <w:footnote w:id="47">
    <w:p w:rsidR="00F234EA" w:rsidRPr="0004583C" w:rsidRDefault="00F234EA" w:rsidP="007C2E55">
      <w:pPr>
        <w:pStyle w:val="FootnoteText"/>
        <w:ind w:firstLine="720"/>
        <w:rPr>
          <w:rFonts w:ascii="Times New Roman" w:hAnsi="Times New Roman" w:cs="Times New Roman"/>
        </w:rPr>
      </w:pPr>
      <w:r w:rsidRPr="0004583C">
        <w:rPr>
          <w:rStyle w:val="FootnoteReference"/>
          <w:rFonts w:ascii="Times New Roman" w:hAnsi="Times New Roman" w:cs="Times New Roman"/>
        </w:rPr>
        <w:footnoteRef/>
      </w:r>
      <w:r w:rsidRPr="0004583C">
        <w:rPr>
          <w:rFonts w:ascii="Times New Roman" w:hAnsi="Times New Roman" w:cs="Times New Roman"/>
        </w:rPr>
        <w:t xml:space="preserve"> </w:t>
      </w:r>
      <w:proofErr w:type="spellStart"/>
      <w:proofErr w:type="gramStart"/>
      <w:r w:rsidR="004F55A7">
        <w:rPr>
          <w:rFonts w:ascii="Times New Roman" w:hAnsi="Times New Roman" w:cs="Times New Roman"/>
        </w:rPr>
        <w:t>Curot</w:t>
      </w:r>
      <w:proofErr w:type="spellEnd"/>
      <w:r w:rsidRPr="0004583C">
        <w:rPr>
          <w:rFonts w:ascii="Times New Roman" w:hAnsi="Times New Roman" w:cs="Times New Roman"/>
        </w:rPr>
        <w:t>, 25.</w:t>
      </w:r>
      <w:proofErr w:type="gramEnd"/>
      <w:r w:rsidRPr="0004583C">
        <w:rPr>
          <w:rFonts w:ascii="Times New Roman" w:hAnsi="Times New Roman" w:cs="Times New Roman"/>
        </w:rPr>
        <w:t xml:space="preserve"> </w:t>
      </w:r>
    </w:p>
  </w:footnote>
  <w:footnote w:id="48">
    <w:p w:rsidR="00F234EA" w:rsidRDefault="00F234EA" w:rsidP="007C2E55">
      <w:pPr>
        <w:pStyle w:val="FootnoteText"/>
        <w:ind w:firstLine="720"/>
      </w:pPr>
      <w:r w:rsidRPr="0004583C">
        <w:rPr>
          <w:rStyle w:val="FootnoteReference"/>
          <w:rFonts w:ascii="Times New Roman" w:hAnsi="Times New Roman" w:cs="Times New Roman"/>
        </w:rPr>
        <w:footnoteRef/>
      </w:r>
      <w:r w:rsidRPr="0004583C">
        <w:rPr>
          <w:rFonts w:ascii="Times New Roman" w:hAnsi="Times New Roman" w:cs="Times New Roman"/>
        </w:rPr>
        <w:t xml:space="preserve"> </w:t>
      </w:r>
      <w:proofErr w:type="gramStart"/>
      <w:r w:rsidRPr="0004583C">
        <w:rPr>
          <w:rFonts w:ascii="Times New Roman" w:hAnsi="Times New Roman" w:cs="Times New Roman"/>
        </w:rPr>
        <w:t>Ibid, 26.</w:t>
      </w:r>
      <w:proofErr w:type="gramEnd"/>
      <w:r>
        <w:t xml:space="preserve"> </w:t>
      </w:r>
    </w:p>
  </w:footnote>
  <w:footnote w:id="49">
    <w:p w:rsidR="00F234EA" w:rsidRPr="00A1505B" w:rsidRDefault="00F234EA" w:rsidP="007C2E55">
      <w:pPr>
        <w:pStyle w:val="FootnoteText"/>
        <w:ind w:firstLine="720"/>
        <w:rPr>
          <w:rFonts w:ascii="Times New Roman" w:hAnsi="Times New Roman" w:cs="Times New Roman"/>
        </w:rPr>
      </w:pPr>
      <w:r w:rsidRPr="00A1505B">
        <w:rPr>
          <w:rStyle w:val="FootnoteReference"/>
          <w:rFonts w:ascii="Times New Roman" w:hAnsi="Times New Roman" w:cs="Times New Roman"/>
        </w:rPr>
        <w:footnoteRef/>
      </w:r>
      <w:r w:rsidRPr="00A1505B">
        <w:rPr>
          <w:rFonts w:ascii="Times New Roman" w:hAnsi="Times New Roman" w:cs="Times New Roman"/>
        </w:rPr>
        <w:t xml:space="preserve"> </w:t>
      </w:r>
      <w:proofErr w:type="gramStart"/>
      <w:r w:rsidR="004F55A7">
        <w:rPr>
          <w:rFonts w:ascii="Times New Roman" w:hAnsi="Times New Roman" w:cs="Times New Roman"/>
        </w:rPr>
        <w:t>Ibid</w:t>
      </w:r>
      <w:r w:rsidRPr="00A1505B">
        <w:rPr>
          <w:rFonts w:ascii="Times New Roman" w:hAnsi="Times New Roman" w:cs="Times New Roman"/>
        </w:rPr>
        <w:t>, 72.</w:t>
      </w:r>
      <w:proofErr w:type="gramEnd"/>
      <w:r w:rsidRPr="00A1505B">
        <w:rPr>
          <w:rFonts w:ascii="Times New Roman" w:hAnsi="Times New Roman" w:cs="Times New Roman"/>
        </w:rPr>
        <w:t xml:space="preserve"> </w:t>
      </w:r>
    </w:p>
  </w:footnote>
  <w:footnote w:id="50">
    <w:p w:rsidR="00F234EA" w:rsidRPr="00CE1F22" w:rsidRDefault="00F234EA" w:rsidP="007C2E55">
      <w:pPr>
        <w:pStyle w:val="FootnoteText"/>
        <w:ind w:firstLine="720"/>
        <w:rPr>
          <w:rFonts w:ascii="Times New Roman" w:hAnsi="Times New Roman" w:cs="Times New Roman"/>
        </w:rPr>
      </w:pPr>
      <w:r w:rsidRPr="00CE1F22">
        <w:rPr>
          <w:rStyle w:val="FootnoteReference"/>
          <w:rFonts w:ascii="Times New Roman" w:hAnsi="Times New Roman" w:cs="Times New Roman"/>
        </w:rPr>
        <w:footnoteRef/>
      </w:r>
      <w:r w:rsidR="007C2E55" w:rsidRPr="00CE1F22">
        <w:rPr>
          <w:rFonts w:ascii="Times New Roman" w:hAnsi="Times New Roman" w:cs="Times New Roman"/>
        </w:rPr>
        <w:t xml:space="preserve"> Patty </w:t>
      </w:r>
      <w:proofErr w:type="spellStart"/>
      <w:r w:rsidR="007C2E55" w:rsidRPr="00CE1F22">
        <w:rPr>
          <w:rFonts w:ascii="Times New Roman" w:hAnsi="Times New Roman" w:cs="Times New Roman"/>
        </w:rPr>
        <w:t>Loew</w:t>
      </w:r>
      <w:proofErr w:type="spellEnd"/>
      <w:r w:rsidR="007C2E55" w:rsidRPr="00CE1F22">
        <w:rPr>
          <w:rFonts w:ascii="Times New Roman" w:hAnsi="Times New Roman" w:cs="Times New Roman"/>
        </w:rPr>
        <w:t>,</w:t>
      </w:r>
      <w:r w:rsidRPr="00CE1F22">
        <w:rPr>
          <w:rFonts w:ascii="Times New Roman" w:hAnsi="Times New Roman" w:cs="Times New Roman"/>
        </w:rPr>
        <w:t xml:space="preserve"> </w:t>
      </w:r>
      <w:r w:rsidRPr="00CE1F22">
        <w:rPr>
          <w:rFonts w:ascii="Times New Roman" w:hAnsi="Times New Roman" w:cs="Times New Roman"/>
          <w:i/>
        </w:rPr>
        <w:t>Indian Nations of Wisconsin: Histories of Endurance and Renewal</w:t>
      </w:r>
      <w:r w:rsidRPr="00CE1F22">
        <w:rPr>
          <w:rFonts w:ascii="Times New Roman" w:hAnsi="Times New Roman" w:cs="Times New Roman"/>
        </w:rPr>
        <w:t xml:space="preserve"> (Madison: Wisconsin Historical Society Press, 2001), 15. </w:t>
      </w:r>
    </w:p>
  </w:footnote>
  <w:footnote w:id="51">
    <w:p w:rsidR="00F234EA" w:rsidRDefault="00F234EA" w:rsidP="007C2E55">
      <w:pPr>
        <w:pStyle w:val="FootnoteText"/>
        <w:ind w:firstLine="720"/>
      </w:pPr>
      <w:r w:rsidRPr="00CE1F22">
        <w:rPr>
          <w:rStyle w:val="FootnoteReference"/>
          <w:rFonts w:ascii="Times New Roman" w:hAnsi="Times New Roman" w:cs="Times New Roman"/>
        </w:rPr>
        <w:footnoteRef/>
      </w:r>
      <w:r w:rsidRPr="00CE1F22">
        <w:rPr>
          <w:rFonts w:ascii="Times New Roman" w:hAnsi="Times New Roman" w:cs="Times New Roman"/>
        </w:rPr>
        <w:t xml:space="preserve"> </w:t>
      </w:r>
      <w:proofErr w:type="gramStart"/>
      <w:r w:rsidRPr="00CE1F22">
        <w:rPr>
          <w:rFonts w:ascii="Times New Roman" w:hAnsi="Times New Roman" w:cs="Times New Roman"/>
        </w:rPr>
        <w:t>Ibid, 14.</w:t>
      </w:r>
      <w:proofErr w:type="gramEnd"/>
      <w:r>
        <w:t xml:space="preserve"> </w:t>
      </w:r>
    </w:p>
  </w:footnote>
  <w:footnote w:id="52">
    <w:p w:rsidR="00CD4145" w:rsidRPr="00CD4145" w:rsidRDefault="00CD4145" w:rsidP="00CD4145">
      <w:pPr>
        <w:pStyle w:val="FootnoteText"/>
        <w:ind w:firstLine="720"/>
        <w:rPr>
          <w:rFonts w:ascii="Times New Roman" w:hAnsi="Times New Roman" w:cs="Times New Roman"/>
        </w:rPr>
      </w:pPr>
      <w:r w:rsidRPr="00CD4145">
        <w:rPr>
          <w:rStyle w:val="FootnoteReference"/>
          <w:rFonts w:ascii="Times New Roman" w:hAnsi="Times New Roman" w:cs="Times New Roman"/>
        </w:rPr>
        <w:footnoteRef/>
      </w:r>
      <w:r w:rsidRPr="00CD4145">
        <w:rPr>
          <w:rFonts w:ascii="Times New Roman" w:hAnsi="Times New Roman" w:cs="Times New Roman"/>
        </w:rPr>
        <w:t xml:space="preserve"> </w:t>
      </w:r>
      <w:proofErr w:type="gramStart"/>
      <w:r w:rsidRPr="00CD4145">
        <w:rPr>
          <w:rFonts w:ascii="Times New Roman" w:hAnsi="Times New Roman" w:cs="Times New Roman"/>
        </w:rPr>
        <w:t>White, 229.</w:t>
      </w:r>
      <w:proofErr w:type="gramEnd"/>
    </w:p>
  </w:footnote>
  <w:footnote w:id="53">
    <w:p w:rsidR="00F234EA" w:rsidRPr="00CD4145" w:rsidRDefault="00F234EA" w:rsidP="007C2E55">
      <w:pPr>
        <w:pStyle w:val="FootnoteText"/>
        <w:ind w:firstLine="720"/>
        <w:rPr>
          <w:rFonts w:ascii="Times New Roman" w:hAnsi="Times New Roman" w:cs="Times New Roman"/>
        </w:rPr>
      </w:pPr>
      <w:r w:rsidRPr="00CD4145">
        <w:rPr>
          <w:rStyle w:val="FootnoteReference"/>
          <w:rFonts w:ascii="Times New Roman" w:hAnsi="Times New Roman" w:cs="Times New Roman"/>
        </w:rPr>
        <w:footnoteRef/>
      </w:r>
      <w:r w:rsidRPr="00CD4145">
        <w:rPr>
          <w:rFonts w:ascii="Times New Roman" w:hAnsi="Times New Roman" w:cs="Times New Roman"/>
        </w:rPr>
        <w:t xml:space="preserve"> </w:t>
      </w:r>
      <w:proofErr w:type="spellStart"/>
      <w:proofErr w:type="gramStart"/>
      <w:r w:rsidRPr="00CD4145">
        <w:rPr>
          <w:rFonts w:ascii="Times New Roman" w:hAnsi="Times New Roman" w:cs="Times New Roman"/>
        </w:rPr>
        <w:t>Curot</w:t>
      </w:r>
      <w:proofErr w:type="spellEnd"/>
      <w:r w:rsidRPr="00CD4145">
        <w:rPr>
          <w:rFonts w:ascii="Times New Roman" w:hAnsi="Times New Roman" w:cs="Times New Roman"/>
        </w:rPr>
        <w:t>, 10.</w:t>
      </w:r>
      <w:proofErr w:type="gramEnd"/>
      <w:r w:rsidRPr="00CD4145">
        <w:rPr>
          <w:rFonts w:ascii="Times New Roman" w:hAnsi="Times New Roman" w:cs="Times New Roman"/>
        </w:rPr>
        <w:t xml:space="preserve"> </w:t>
      </w:r>
    </w:p>
  </w:footnote>
  <w:footnote w:id="54">
    <w:p w:rsidR="00F234EA" w:rsidRPr="00CD4145" w:rsidRDefault="00F234EA" w:rsidP="007C2E55">
      <w:pPr>
        <w:pStyle w:val="FootnoteText"/>
        <w:ind w:firstLine="720"/>
        <w:rPr>
          <w:rFonts w:ascii="Times New Roman" w:hAnsi="Times New Roman" w:cs="Times New Roman"/>
        </w:rPr>
      </w:pPr>
      <w:r w:rsidRPr="00CD4145">
        <w:rPr>
          <w:rStyle w:val="FootnoteReference"/>
          <w:rFonts w:ascii="Times New Roman" w:hAnsi="Times New Roman" w:cs="Times New Roman"/>
        </w:rPr>
        <w:footnoteRef/>
      </w:r>
      <w:r w:rsidRPr="00CD4145">
        <w:rPr>
          <w:rFonts w:ascii="Times New Roman" w:hAnsi="Times New Roman" w:cs="Times New Roman"/>
        </w:rPr>
        <w:t xml:space="preserve"> </w:t>
      </w:r>
      <w:proofErr w:type="gramStart"/>
      <w:r w:rsidRPr="00CD4145">
        <w:rPr>
          <w:rFonts w:ascii="Times New Roman" w:hAnsi="Times New Roman" w:cs="Times New Roman"/>
        </w:rPr>
        <w:t xml:space="preserve">Peers and </w:t>
      </w:r>
      <w:proofErr w:type="spellStart"/>
      <w:r w:rsidRPr="00CD4145">
        <w:rPr>
          <w:rFonts w:ascii="Times New Roman" w:hAnsi="Times New Roman" w:cs="Times New Roman"/>
        </w:rPr>
        <w:t>Schenck</w:t>
      </w:r>
      <w:proofErr w:type="spellEnd"/>
      <w:r w:rsidRPr="00CD4145">
        <w:rPr>
          <w:rFonts w:ascii="Times New Roman" w:hAnsi="Times New Roman" w:cs="Times New Roman"/>
        </w:rPr>
        <w:t>, 147.</w:t>
      </w:r>
      <w:proofErr w:type="gramEnd"/>
      <w:r w:rsidRPr="00CD4145">
        <w:rPr>
          <w:rFonts w:ascii="Times New Roman" w:hAnsi="Times New Roman" w:cs="Times New Roman"/>
        </w:rPr>
        <w:t xml:space="preserve"> </w:t>
      </w:r>
    </w:p>
  </w:footnote>
  <w:footnote w:id="55">
    <w:p w:rsidR="00F234EA" w:rsidRDefault="00F234EA" w:rsidP="007C2E55">
      <w:pPr>
        <w:pStyle w:val="FootnoteText"/>
        <w:ind w:firstLine="720"/>
      </w:pPr>
      <w:r w:rsidRPr="00CD4145">
        <w:rPr>
          <w:rStyle w:val="FootnoteReference"/>
          <w:rFonts w:ascii="Times New Roman" w:hAnsi="Times New Roman" w:cs="Times New Roman"/>
        </w:rPr>
        <w:footnoteRef/>
      </w:r>
      <w:r w:rsidRPr="00CD4145">
        <w:rPr>
          <w:rFonts w:ascii="Times New Roman" w:hAnsi="Times New Roman" w:cs="Times New Roman"/>
        </w:rPr>
        <w:t xml:space="preserve"> </w:t>
      </w:r>
      <w:proofErr w:type="gramStart"/>
      <w:r w:rsidRPr="00CD4145">
        <w:rPr>
          <w:rFonts w:ascii="Times New Roman" w:hAnsi="Times New Roman" w:cs="Times New Roman"/>
        </w:rPr>
        <w:t>Ibid, 147.</w:t>
      </w:r>
      <w:proofErr w:type="gramEnd"/>
      <w:r>
        <w:t xml:space="preserve"> </w:t>
      </w:r>
    </w:p>
  </w:footnote>
  <w:footnote w:id="56">
    <w:p w:rsidR="00F234EA" w:rsidRPr="00263A0C" w:rsidRDefault="00F234EA" w:rsidP="007C2E55">
      <w:pPr>
        <w:pStyle w:val="FootnoteText"/>
        <w:ind w:firstLine="720"/>
        <w:rPr>
          <w:rFonts w:ascii="Times New Roman" w:hAnsi="Times New Roman" w:cs="Times New Roman"/>
        </w:rPr>
      </w:pPr>
      <w:r w:rsidRPr="00263A0C">
        <w:rPr>
          <w:rStyle w:val="FootnoteReference"/>
          <w:rFonts w:ascii="Times New Roman" w:hAnsi="Times New Roman" w:cs="Times New Roman"/>
        </w:rPr>
        <w:footnoteRef/>
      </w:r>
      <w:r w:rsidR="00803E8D">
        <w:rPr>
          <w:rFonts w:ascii="Times New Roman" w:hAnsi="Times New Roman" w:cs="Times New Roman"/>
        </w:rPr>
        <w:t xml:space="preserve"> </w:t>
      </w:r>
      <w:proofErr w:type="spellStart"/>
      <w:proofErr w:type="gramStart"/>
      <w:r w:rsidR="00803E8D">
        <w:rPr>
          <w:rFonts w:ascii="Times New Roman" w:hAnsi="Times New Roman" w:cs="Times New Roman"/>
        </w:rPr>
        <w:t>Loew</w:t>
      </w:r>
      <w:proofErr w:type="spellEnd"/>
      <w:r w:rsidRPr="00263A0C">
        <w:rPr>
          <w:rFonts w:ascii="Times New Roman" w:hAnsi="Times New Roman" w:cs="Times New Roman"/>
        </w:rPr>
        <w:t>, 17.</w:t>
      </w:r>
      <w:proofErr w:type="gramEnd"/>
      <w:r w:rsidRPr="00263A0C">
        <w:rPr>
          <w:rFonts w:ascii="Times New Roman" w:hAnsi="Times New Roman" w:cs="Times New Roman"/>
        </w:rPr>
        <w:t xml:space="preserve"> </w:t>
      </w:r>
    </w:p>
  </w:footnote>
  <w:footnote w:id="57">
    <w:p w:rsidR="00F234EA" w:rsidRPr="008F4BEF" w:rsidRDefault="00F234EA" w:rsidP="007C2E55">
      <w:pPr>
        <w:pStyle w:val="FootnoteText"/>
        <w:tabs>
          <w:tab w:val="left" w:pos="630"/>
        </w:tabs>
        <w:ind w:firstLine="720"/>
        <w:rPr>
          <w:rFonts w:ascii="Times New Roman" w:hAnsi="Times New Roman" w:cs="Times New Roman"/>
        </w:rPr>
      </w:pPr>
      <w:r w:rsidRPr="008F4BEF">
        <w:rPr>
          <w:rStyle w:val="FootnoteReference"/>
          <w:rFonts w:ascii="Times New Roman" w:hAnsi="Times New Roman" w:cs="Times New Roman"/>
        </w:rPr>
        <w:footnoteRef/>
      </w:r>
      <w:r w:rsidRPr="008F4BEF">
        <w:rPr>
          <w:rFonts w:ascii="Times New Roman" w:hAnsi="Times New Roman" w:cs="Times New Roman"/>
        </w:rPr>
        <w:t xml:space="preserve"> </w:t>
      </w:r>
      <w:proofErr w:type="spellStart"/>
      <w:proofErr w:type="gramStart"/>
      <w:r w:rsidRPr="008F4BEF">
        <w:rPr>
          <w:rFonts w:ascii="Times New Roman" w:hAnsi="Times New Roman" w:cs="Times New Roman"/>
        </w:rPr>
        <w:t>Curot</w:t>
      </w:r>
      <w:proofErr w:type="spellEnd"/>
      <w:r w:rsidRPr="008F4BEF">
        <w:rPr>
          <w:rFonts w:ascii="Times New Roman" w:hAnsi="Times New Roman" w:cs="Times New Roman"/>
        </w:rPr>
        <w:t>, 21.</w:t>
      </w:r>
      <w:proofErr w:type="gramEnd"/>
      <w:r w:rsidRPr="008F4BEF">
        <w:rPr>
          <w:rFonts w:ascii="Times New Roman" w:hAnsi="Times New Roman" w:cs="Times New Roman"/>
        </w:rPr>
        <w:t xml:space="preserve"> </w:t>
      </w:r>
    </w:p>
  </w:footnote>
  <w:footnote w:id="58">
    <w:p w:rsidR="00F234EA" w:rsidRPr="008F4BEF" w:rsidRDefault="00F234EA" w:rsidP="007C2E55">
      <w:pPr>
        <w:pStyle w:val="FootnoteText"/>
        <w:tabs>
          <w:tab w:val="left" w:pos="630"/>
        </w:tabs>
        <w:ind w:firstLine="720"/>
        <w:rPr>
          <w:rFonts w:ascii="Times New Roman" w:hAnsi="Times New Roman" w:cs="Times New Roman"/>
        </w:rPr>
      </w:pPr>
      <w:r w:rsidRPr="008F4BEF">
        <w:rPr>
          <w:rStyle w:val="FootnoteReference"/>
          <w:rFonts w:ascii="Times New Roman" w:hAnsi="Times New Roman" w:cs="Times New Roman"/>
        </w:rPr>
        <w:footnoteRef/>
      </w:r>
      <w:r w:rsidRPr="008F4BEF">
        <w:rPr>
          <w:rFonts w:ascii="Times New Roman" w:hAnsi="Times New Roman" w:cs="Times New Roman"/>
        </w:rPr>
        <w:t xml:space="preserve"> </w:t>
      </w:r>
      <w:proofErr w:type="gramStart"/>
      <w:r w:rsidR="008203F6" w:rsidRPr="008F4BEF">
        <w:rPr>
          <w:rFonts w:ascii="Times New Roman" w:hAnsi="Times New Roman" w:cs="Times New Roman"/>
        </w:rPr>
        <w:t xml:space="preserve">Peers and </w:t>
      </w:r>
      <w:proofErr w:type="spellStart"/>
      <w:r w:rsidR="008203F6" w:rsidRPr="008F4BEF">
        <w:rPr>
          <w:rFonts w:ascii="Times New Roman" w:hAnsi="Times New Roman" w:cs="Times New Roman"/>
        </w:rPr>
        <w:t>Schenck</w:t>
      </w:r>
      <w:proofErr w:type="spellEnd"/>
      <w:r w:rsidRPr="008F4BEF">
        <w:rPr>
          <w:rFonts w:ascii="Times New Roman" w:hAnsi="Times New Roman" w:cs="Times New Roman"/>
        </w:rPr>
        <w:t>, 111.</w:t>
      </w:r>
      <w:proofErr w:type="gramEnd"/>
    </w:p>
  </w:footnote>
  <w:footnote w:id="59">
    <w:p w:rsidR="00B44EDA" w:rsidRPr="008F4BEF" w:rsidRDefault="00B44EDA" w:rsidP="00B44EDA">
      <w:pPr>
        <w:pStyle w:val="FootnoteText"/>
        <w:ind w:firstLine="720"/>
        <w:rPr>
          <w:rFonts w:ascii="Times New Roman" w:hAnsi="Times New Roman" w:cs="Times New Roman"/>
        </w:rPr>
      </w:pPr>
      <w:r w:rsidRPr="008F4BEF">
        <w:rPr>
          <w:rStyle w:val="FootnoteReference"/>
          <w:rFonts w:ascii="Times New Roman" w:hAnsi="Times New Roman" w:cs="Times New Roman"/>
        </w:rPr>
        <w:footnoteRef/>
      </w:r>
      <w:r w:rsidRPr="008F4BEF">
        <w:rPr>
          <w:rFonts w:ascii="Times New Roman" w:hAnsi="Times New Roman" w:cs="Times New Roman"/>
        </w:rPr>
        <w:t xml:space="preserve"> </w:t>
      </w:r>
      <w:proofErr w:type="gramStart"/>
      <w:r w:rsidRPr="008F4BEF">
        <w:rPr>
          <w:rFonts w:ascii="Times New Roman" w:hAnsi="Times New Roman" w:cs="Times New Roman"/>
        </w:rPr>
        <w:t>White, 234.</w:t>
      </w:r>
      <w:proofErr w:type="gramEnd"/>
      <w:r w:rsidRPr="008F4BEF">
        <w:rPr>
          <w:rFonts w:ascii="Times New Roman" w:hAnsi="Times New Roman" w:cs="Times New Roman"/>
        </w:rPr>
        <w:t xml:space="preserve"> </w:t>
      </w:r>
    </w:p>
  </w:footnote>
  <w:footnote w:id="60">
    <w:p w:rsidR="008F4BEF" w:rsidRPr="008F4BEF" w:rsidRDefault="008F4BEF" w:rsidP="008F4BEF">
      <w:pPr>
        <w:pStyle w:val="FootnoteText"/>
        <w:ind w:firstLine="720"/>
        <w:rPr>
          <w:rFonts w:ascii="Times New Roman" w:hAnsi="Times New Roman" w:cs="Times New Roman"/>
        </w:rPr>
      </w:pPr>
      <w:r w:rsidRPr="008F4BEF">
        <w:rPr>
          <w:rStyle w:val="FootnoteReference"/>
          <w:rFonts w:ascii="Times New Roman" w:hAnsi="Times New Roman" w:cs="Times New Roman"/>
        </w:rPr>
        <w:footnoteRef/>
      </w:r>
      <w:r w:rsidRPr="008F4BEF">
        <w:rPr>
          <w:rFonts w:ascii="Times New Roman" w:hAnsi="Times New Roman" w:cs="Times New Roman"/>
        </w:rPr>
        <w:t xml:space="preserve"> </w:t>
      </w:r>
      <w:proofErr w:type="gramStart"/>
      <w:r w:rsidRPr="008F4BEF">
        <w:rPr>
          <w:rFonts w:ascii="Times New Roman" w:hAnsi="Times New Roman" w:cs="Times New Roman"/>
        </w:rPr>
        <w:t>Ibid, 234.</w:t>
      </w:r>
      <w:proofErr w:type="gramEnd"/>
    </w:p>
  </w:footnote>
  <w:footnote w:id="61">
    <w:p w:rsidR="00F234EA" w:rsidRDefault="00F234EA" w:rsidP="007C2E55">
      <w:pPr>
        <w:pStyle w:val="FootnoteText"/>
        <w:ind w:firstLine="720"/>
      </w:pPr>
      <w:r w:rsidRPr="008F4BEF">
        <w:rPr>
          <w:rStyle w:val="FootnoteReference"/>
          <w:rFonts w:ascii="Times New Roman" w:hAnsi="Times New Roman" w:cs="Times New Roman"/>
        </w:rPr>
        <w:footnoteRef/>
      </w:r>
      <w:r w:rsidR="007C2E55" w:rsidRPr="008F4BEF">
        <w:rPr>
          <w:rFonts w:ascii="Times New Roman" w:hAnsi="Times New Roman" w:cs="Times New Roman"/>
        </w:rPr>
        <w:t xml:space="preserve"> Sylvia Van Kirk,</w:t>
      </w:r>
      <w:r w:rsidRPr="008F4BEF">
        <w:rPr>
          <w:rFonts w:ascii="Times New Roman" w:hAnsi="Times New Roman" w:cs="Times New Roman"/>
        </w:rPr>
        <w:t xml:space="preserve"> </w:t>
      </w:r>
      <w:r w:rsidRPr="008F4BEF">
        <w:rPr>
          <w:rFonts w:ascii="Times New Roman" w:hAnsi="Times New Roman" w:cs="Times New Roman"/>
          <w:i/>
        </w:rPr>
        <w:t>Many Tender Ties: Women in Fur-Trade Society, 1670-1870</w:t>
      </w:r>
      <w:r w:rsidR="004F55A7" w:rsidRPr="008F4BEF">
        <w:rPr>
          <w:rFonts w:ascii="Times New Roman" w:hAnsi="Times New Roman" w:cs="Times New Roman"/>
        </w:rPr>
        <w:t xml:space="preserve"> (</w:t>
      </w:r>
      <w:r w:rsidRPr="008F4BEF">
        <w:rPr>
          <w:rFonts w:ascii="Times New Roman" w:hAnsi="Times New Roman" w:cs="Times New Roman"/>
        </w:rPr>
        <w:t>Winnipeg, M</w:t>
      </w:r>
      <w:r w:rsidR="004F55A7" w:rsidRPr="008F4BEF">
        <w:rPr>
          <w:rFonts w:ascii="Times New Roman" w:hAnsi="Times New Roman" w:cs="Times New Roman"/>
        </w:rPr>
        <w:t xml:space="preserve">B: Watson and Dwyer Publishing, </w:t>
      </w:r>
      <w:r w:rsidRPr="008F4BEF">
        <w:rPr>
          <w:rFonts w:ascii="Times New Roman" w:hAnsi="Times New Roman" w:cs="Times New Roman"/>
        </w:rPr>
        <w:t>1996), 4, 13.</w:t>
      </w:r>
    </w:p>
  </w:footnote>
  <w:footnote w:id="62">
    <w:p w:rsidR="00F234EA" w:rsidRPr="007C2E55" w:rsidRDefault="00F234EA" w:rsidP="007C2E55">
      <w:pPr>
        <w:pStyle w:val="FootnoteText"/>
        <w:ind w:firstLine="720"/>
        <w:rPr>
          <w:rFonts w:ascii="Times New Roman" w:hAnsi="Times New Roman" w:cs="Times New Roman"/>
        </w:rPr>
      </w:pPr>
      <w:r w:rsidRPr="007C2E55">
        <w:rPr>
          <w:rStyle w:val="FootnoteReference"/>
          <w:rFonts w:ascii="Times New Roman" w:hAnsi="Times New Roman" w:cs="Times New Roman"/>
        </w:rPr>
        <w:footnoteRef/>
      </w:r>
      <w:r w:rsidRPr="007C2E55">
        <w:rPr>
          <w:rFonts w:ascii="Times New Roman" w:hAnsi="Times New Roman" w:cs="Times New Roman"/>
        </w:rPr>
        <w:t xml:space="preserve"> </w:t>
      </w:r>
      <w:r w:rsidR="007C2E55" w:rsidRPr="007C2E55">
        <w:rPr>
          <w:rFonts w:ascii="Times New Roman" w:hAnsi="Times New Roman" w:cs="Times New Roman"/>
        </w:rPr>
        <w:t>Jennifer S.H Brown,</w:t>
      </w:r>
      <w:r w:rsidRPr="007C2E55">
        <w:rPr>
          <w:rFonts w:ascii="Times New Roman" w:hAnsi="Times New Roman" w:cs="Times New Roman"/>
        </w:rPr>
        <w:t xml:space="preserve"> </w:t>
      </w:r>
      <w:r w:rsidRPr="007C2E55">
        <w:rPr>
          <w:rFonts w:ascii="Times New Roman" w:hAnsi="Times New Roman" w:cs="Times New Roman"/>
          <w:i/>
        </w:rPr>
        <w:t>Strangers in Blood: Fur Trade Company Families in Indian Country</w:t>
      </w:r>
      <w:r w:rsidRPr="007C2E55">
        <w:rPr>
          <w:rFonts w:ascii="Times New Roman" w:hAnsi="Times New Roman" w:cs="Times New Roman"/>
        </w:rPr>
        <w:t xml:space="preserve"> (Vancouver: University of British Columbia Press, 2006), 84. </w:t>
      </w:r>
    </w:p>
  </w:footnote>
  <w:footnote w:id="63">
    <w:p w:rsidR="00F234EA" w:rsidRPr="007C2E55" w:rsidRDefault="00F234EA" w:rsidP="007C2E55">
      <w:pPr>
        <w:pStyle w:val="FootnoteText"/>
        <w:ind w:firstLine="720"/>
        <w:rPr>
          <w:rFonts w:ascii="Times New Roman" w:hAnsi="Times New Roman" w:cs="Times New Roman"/>
        </w:rPr>
      </w:pPr>
      <w:r w:rsidRPr="007C2E55">
        <w:rPr>
          <w:rStyle w:val="FootnoteReference"/>
          <w:rFonts w:ascii="Times New Roman" w:hAnsi="Times New Roman" w:cs="Times New Roman"/>
        </w:rPr>
        <w:footnoteRef/>
      </w:r>
      <w:r w:rsidRPr="007C2E55">
        <w:rPr>
          <w:rFonts w:ascii="Times New Roman" w:hAnsi="Times New Roman" w:cs="Times New Roman"/>
        </w:rPr>
        <w:t xml:space="preserve"> </w:t>
      </w:r>
      <w:proofErr w:type="gramStart"/>
      <w:r w:rsidRPr="007C2E55">
        <w:rPr>
          <w:rFonts w:ascii="Times New Roman" w:hAnsi="Times New Roman" w:cs="Times New Roman"/>
        </w:rPr>
        <w:t xml:space="preserve">Peers and </w:t>
      </w:r>
      <w:proofErr w:type="spellStart"/>
      <w:r w:rsidRPr="007C2E55">
        <w:rPr>
          <w:rFonts w:ascii="Times New Roman" w:hAnsi="Times New Roman" w:cs="Times New Roman"/>
        </w:rPr>
        <w:t>Schenck</w:t>
      </w:r>
      <w:proofErr w:type="spellEnd"/>
      <w:r w:rsidRPr="007C2E55">
        <w:rPr>
          <w:rFonts w:ascii="Times New Roman" w:hAnsi="Times New Roman" w:cs="Times New Roman"/>
        </w:rPr>
        <w:t>, 148.</w:t>
      </w:r>
      <w:proofErr w:type="gramEnd"/>
      <w:r w:rsidRPr="007C2E55">
        <w:rPr>
          <w:rFonts w:ascii="Times New Roman" w:hAnsi="Times New Roman" w:cs="Times New Roman"/>
        </w:rPr>
        <w:t xml:space="preserve"> </w:t>
      </w:r>
    </w:p>
  </w:footnote>
  <w:footnote w:id="64">
    <w:p w:rsidR="00F234EA" w:rsidRPr="007C2E55" w:rsidRDefault="00F234EA" w:rsidP="007C2E55">
      <w:pPr>
        <w:pStyle w:val="FootnoteText"/>
        <w:ind w:firstLine="720"/>
        <w:rPr>
          <w:rFonts w:ascii="Times New Roman" w:hAnsi="Times New Roman" w:cs="Times New Roman"/>
        </w:rPr>
      </w:pPr>
      <w:r w:rsidRPr="007C2E55">
        <w:rPr>
          <w:rStyle w:val="FootnoteReference"/>
          <w:rFonts w:ascii="Times New Roman" w:hAnsi="Times New Roman" w:cs="Times New Roman"/>
        </w:rPr>
        <w:footnoteRef/>
      </w:r>
      <w:r w:rsidRPr="007C2E55">
        <w:rPr>
          <w:rFonts w:ascii="Times New Roman" w:hAnsi="Times New Roman" w:cs="Times New Roman"/>
        </w:rPr>
        <w:t xml:space="preserve"> </w:t>
      </w:r>
      <w:proofErr w:type="gramStart"/>
      <w:r w:rsidRPr="007C2E55">
        <w:rPr>
          <w:rFonts w:ascii="Times New Roman" w:hAnsi="Times New Roman" w:cs="Times New Roman"/>
        </w:rPr>
        <w:t>Ibid, 139, 140.</w:t>
      </w:r>
      <w:proofErr w:type="gramEnd"/>
    </w:p>
  </w:footnote>
  <w:footnote w:id="65">
    <w:p w:rsidR="00F234EA" w:rsidRPr="000B02D8" w:rsidRDefault="00F234EA" w:rsidP="007C2E55">
      <w:pPr>
        <w:pStyle w:val="FootnoteText"/>
        <w:ind w:firstLine="720"/>
        <w:rPr>
          <w:rFonts w:ascii="Times New Roman" w:hAnsi="Times New Roman" w:cs="Times New Roman"/>
        </w:rPr>
      </w:pPr>
      <w:r w:rsidRPr="007C2E55">
        <w:rPr>
          <w:rStyle w:val="FootnoteReference"/>
          <w:rFonts w:ascii="Times New Roman" w:hAnsi="Times New Roman" w:cs="Times New Roman"/>
        </w:rPr>
        <w:footnoteRef/>
      </w:r>
      <w:r w:rsidRPr="007C2E55">
        <w:rPr>
          <w:rFonts w:ascii="Times New Roman" w:hAnsi="Times New Roman" w:cs="Times New Roman"/>
        </w:rPr>
        <w:t xml:space="preserve"> </w:t>
      </w:r>
      <w:proofErr w:type="spellStart"/>
      <w:proofErr w:type="gramStart"/>
      <w:r w:rsidRPr="007C2E55">
        <w:rPr>
          <w:rFonts w:ascii="Times New Roman" w:hAnsi="Times New Roman" w:cs="Times New Roman"/>
        </w:rPr>
        <w:t>Curot</w:t>
      </w:r>
      <w:proofErr w:type="spellEnd"/>
      <w:r w:rsidRPr="007C2E55">
        <w:rPr>
          <w:rFonts w:ascii="Times New Roman" w:hAnsi="Times New Roman" w:cs="Times New Roman"/>
        </w:rPr>
        <w:t>, 11.</w:t>
      </w:r>
      <w:proofErr w:type="gramEnd"/>
      <w:r w:rsidRPr="000B02D8">
        <w:rPr>
          <w:rFonts w:ascii="Times New Roman" w:hAnsi="Times New Roman" w:cs="Times New Roman"/>
        </w:rPr>
        <w:t xml:space="preserve"> </w:t>
      </w:r>
    </w:p>
  </w:footnote>
  <w:footnote w:id="66">
    <w:p w:rsidR="00F234EA" w:rsidRPr="005F202E" w:rsidRDefault="00F234EA" w:rsidP="007C2E55">
      <w:pPr>
        <w:pStyle w:val="FootnoteText"/>
        <w:ind w:firstLine="720"/>
        <w:rPr>
          <w:rFonts w:ascii="Times New Roman" w:hAnsi="Times New Roman" w:cs="Times New Roman"/>
        </w:rPr>
      </w:pPr>
      <w:r w:rsidRPr="005F202E">
        <w:rPr>
          <w:rStyle w:val="FootnoteReference"/>
          <w:rFonts w:ascii="Times New Roman" w:hAnsi="Times New Roman" w:cs="Times New Roman"/>
        </w:rPr>
        <w:footnoteRef/>
      </w:r>
      <w:r w:rsidRPr="005F202E">
        <w:rPr>
          <w:rFonts w:ascii="Times New Roman" w:hAnsi="Times New Roman" w:cs="Times New Roman"/>
        </w:rPr>
        <w:t xml:space="preserve"> </w:t>
      </w:r>
      <w:proofErr w:type="gramStart"/>
      <w:r w:rsidR="008203F6">
        <w:rPr>
          <w:rFonts w:ascii="Times New Roman" w:hAnsi="Times New Roman" w:cs="Times New Roman"/>
        </w:rPr>
        <w:t>Ibid</w:t>
      </w:r>
      <w:r w:rsidRPr="005F202E">
        <w:rPr>
          <w:rFonts w:ascii="Times New Roman" w:hAnsi="Times New Roman" w:cs="Times New Roman"/>
        </w:rPr>
        <w:t>, 18.</w:t>
      </w:r>
      <w:proofErr w:type="gramEnd"/>
      <w:r w:rsidRPr="005F202E">
        <w:rPr>
          <w:rFonts w:ascii="Times New Roman" w:hAnsi="Times New Roman" w:cs="Times New Roman"/>
        </w:rPr>
        <w:t xml:space="preserve"> </w:t>
      </w:r>
    </w:p>
  </w:footnote>
  <w:footnote w:id="67">
    <w:p w:rsidR="00F234EA" w:rsidRPr="005F202E" w:rsidRDefault="00F234EA" w:rsidP="007C2E55">
      <w:pPr>
        <w:pStyle w:val="FootnoteText"/>
        <w:ind w:firstLine="720"/>
        <w:rPr>
          <w:rFonts w:ascii="Times New Roman" w:hAnsi="Times New Roman" w:cs="Times New Roman"/>
        </w:rPr>
      </w:pPr>
      <w:r w:rsidRPr="005F202E">
        <w:rPr>
          <w:rStyle w:val="FootnoteReference"/>
          <w:rFonts w:ascii="Times New Roman" w:hAnsi="Times New Roman" w:cs="Times New Roman"/>
        </w:rPr>
        <w:footnoteRef/>
      </w:r>
      <w:r w:rsidRPr="005F202E">
        <w:rPr>
          <w:rFonts w:ascii="Times New Roman" w:hAnsi="Times New Roman" w:cs="Times New Roman"/>
        </w:rPr>
        <w:t xml:space="preserve"> </w:t>
      </w:r>
      <w:proofErr w:type="spellStart"/>
      <w:proofErr w:type="gramStart"/>
      <w:r w:rsidRPr="005F202E">
        <w:rPr>
          <w:rFonts w:ascii="Times New Roman" w:hAnsi="Times New Roman" w:cs="Times New Roman"/>
        </w:rPr>
        <w:t>Deseve</w:t>
      </w:r>
      <w:proofErr w:type="spellEnd"/>
      <w:r w:rsidRPr="005F202E">
        <w:rPr>
          <w:rFonts w:ascii="Times New Roman" w:hAnsi="Times New Roman" w:cs="Times New Roman"/>
        </w:rPr>
        <w:t>, 13.</w:t>
      </w:r>
      <w:proofErr w:type="gramEnd"/>
      <w:r w:rsidRPr="005F202E">
        <w:rPr>
          <w:rFonts w:ascii="Times New Roman" w:hAnsi="Times New Roman" w:cs="Times New Roman"/>
        </w:rPr>
        <w:t xml:space="preserve"> </w:t>
      </w:r>
    </w:p>
  </w:footnote>
  <w:footnote w:id="68">
    <w:p w:rsidR="00F234EA" w:rsidRDefault="00F234EA" w:rsidP="007C2E55">
      <w:pPr>
        <w:pStyle w:val="FootnoteText"/>
        <w:ind w:firstLine="720"/>
      </w:pPr>
      <w:r w:rsidRPr="005F202E">
        <w:rPr>
          <w:rStyle w:val="FootnoteReference"/>
          <w:rFonts w:ascii="Times New Roman" w:hAnsi="Times New Roman" w:cs="Times New Roman"/>
        </w:rPr>
        <w:footnoteRef/>
      </w:r>
      <w:r w:rsidRPr="005F202E">
        <w:rPr>
          <w:rFonts w:ascii="Times New Roman" w:hAnsi="Times New Roman" w:cs="Times New Roman"/>
        </w:rPr>
        <w:t xml:space="preserve"> </w:t>
      </w:r>
      <w:r w:rsidR="007C2E55">
        <w:rPr>
          <w:rFonts w:ascii="Times New Roman" w:hAnsi="Times New Roman" w:cs="Times New Roman"/>
        </w:rPr>
        <w:t>Burnett County Historical Society, “The Fort,</w:t>
      </w:r>
      <w:r w:rsidRPr="005F202E">
        <w:rPr>
          <w:rFonts w:ascii="Times New Roman" w:hAnsi="Times New Roman" w:cs="Times New Roman"/>
        </w:rPr>
        <w:t xml:space="preserve">” </w:t>
      </w:r>
      <w:proofErr w:type="spellStart"/>
      <w:r w:rsidRPr="005F202E">
        <w:rPr>
          <w:rFonts w:ascii="Times New Roman" w:hAnsi="Times New Roman" w:cs="Times New Roman"/>
        </w:rPr>
        <w:t>Folle</w:t>
      </w:r>
      <w:proofErr w:type="spellEnd"/>
      <w:r w:rsidRPr="005F202E">
        <w:rPr>
          <w:rFonts w:ascii="Times New Roman" w:hAnsi="Times New Roman" w:cs="Times New Roman"/>
        </w:rPr>
        <w:t xml:space="preserve"> </w:t>
      </w:r>
      <w:proofErr w:type="spellStart"/>
      <w:r w:rsidRPr="005F202E">
        <w:rPr>
          <w:rFonts w:ascii="Times New Roman" w:hAnsi="Times New Roman" w:cs="Times New Roman"/>
        </w:rPr>
        <w:t>Avoine</w:t>
      </w:r>
      <w:proofErr w:type="spellEnd"/>
      <w:r w:rsidRPr="005F202E">
        <w:rPr>
          <w:rFonts w:ascii="Times New Roman" w:hAnsi="Times New Roman" w:cs="Times New Roman"/>
        </w:rPr>
        <w:t xml:space="preserve"> Histor</w:t>
      </w:r>
      <w:r w:rsidR="007C2E55">
        <w:rPr>
          <w:rFonts w:ascii="Times New Roman" w:hAnsi="Times New Roman" w:cs="Times New Roman"/>
        </w:rPr>
        <w:t xml:space="preserve">ical Park. </w:t>
      </w:r>
      <w:hyperlink r:id="rId1" w:history="1">
        <w:r w:rsidR="007C2E55" w:rsidRPr="000326D3">
          <w:rPr>
            <w:rStyle w:val="Hyperlink"/>
            <w:rFonts w:ascii="Times New Roman" w:hAnsi="Times New Roman" w:cs="Times New Roman"/>
          </w:rPr>
          <w:t>http://theforts.org/</w:t>
        </w:r>
      </w:hyperlink>
      <w:r w:rsidR="007C2E55">
        <w:rPr>
          <w:rFonts w:ascii="Times New Roman" w:hAnsi="Times New Roman" w:cs="Times New Roman"/>
        </w:rPr>
        <w:t xml:space="preserve"> accessed September 16, 2011.</w:t>
      </w:r>
    </w:p>
  </w:footnote>
  <w:footnote w:id="69">
    <w:p w:rsidR="00F234EA" w:rsidRPr="008E0117" w:rsidRDefault="00F234EA" w:rsidP="00415E7E">
      <w:pPr>
        <w:pStyle w:val="FootnoteText"/>
        <w:ind w:firstLine="720"/>
        <w:rPr>
          <w:rFonts w:ascii="Times New Roman" w:hAnsi="Times New Roman" w:cs="Times New Roman"/>
        </w:rPr>
      </w:pPr>
      <w:r w:rsidRPr="0060195D">
        <w:rPr>
          <w:rStyle w:val="FootnoteReference"/>
          <w:rFonts w:ascii="Times New Roman" w:hAnsi="Times New Roman" w:cs="Times New Roman"/>
        </w:rPr>
        <w:footnoteRef/>
      </w:r>
      <w:r w:rsidR="00415E7E">
        <w:rPr>
          <w:rFonts w:ascii="Times New Roman" w:hAnsi="Times New Roman" w:cs="Times New Roman"/>
        </w:rPr>
        <w:t xml:space="preserve"> Carolyn </w:t>
      </w:r>
      <w:proofErr w:type="spellStart"/>
      <w:r w:rsidR="00415E7E">
        <w:rPr>
          <w:rFonts w:ascii="Times New Roman" w:hAnsi="Times New Roman" w:cs="Times New Roman"/>
        </w:rPr>
        <w:t>Podruchny</w:t>
      </w:r>
      <w:proofErr w:type="spellEnd"/>
      <w:r w:rsidR="00415E7E">
        <w:rPr>
          <w:rFonts w:ascii="Times New Roman" w:hAnsi="Times New Roman" w:cs="Times New Roman"/>
        </w:rPr>
        <w:t>,</w:t>
      </w:r>
      <w:r w:rsidRPr="0060195D">
        <w:rPr>
          <w:rFonts w:ascii="Times New Roman" w:hAnsi="Times New Roman" w:cs="Times New Roman"/>
        </w:rPr>
        <w:t xml:space="preserve"> </w:t>
      </w:r>
      <w:r w:rsidRPr="0060195D">
        <w:rPr>
          <w:rFonts w:ascii="Times New Roman" w:hAnsi="Times New Roman" w:cs="Times New Roman"/>
          <w:i/>
        </w:rPr>
        <w:t>Making the Voyageur World: Travelers and Traders in the North American Fur Trade</w:t>
      </w:r>
      <w:r w:rsidR="00415E7E">
        <w:rPr>
          <w:rFonts w:ascii="Times New Roman" w:hAnsi="Times New Roman" w:cs="Times New Roman"/>
        </w:rPr>
        <w:t xml:space="preserve"> </w:t>
      </w:r>
      <w:r w:rsidR="00F464FE">
        <w:rPr>
          <w:rFonts w:ascii="Times New Roman" w:hAnsi="Times New Roman" w:cs="Times New Roman"/>
        </w:rPr>
        <w:t xml:space="preserve">(Lincoln: </w:t>
      </w:r>
      <w:r w:rsidRPr="008E0117">
        <w:rPr>
          <w:rFonts w:ascii="Times New Roman" w:hAnsi="Times New Roman" w:cs="Times New Roman"/>
        </w:rPr>
        <w:t xml:space="preserve">University of Nebraska Press, 2006), 10, 11. </w:t>
      </w:r>
    </w:p>
  </w:footnote>
  <w:footnote w:id="70">
    <w:p w:rsidR="00F234EA" w:rsidRPr="004F0460" w:rsidRDefault="00F234EA" w:rsidP="00415E7E">
      <w:pPr>
        <w:pStyle w:val="FootnoteText"/>
        <w:ind w:firstLine="720"/>
        <w:rPr>
          <w:rFonts w:ascii="Times New Roman" w:hAnsi="Times New Roman" w:cs="Times New Roman"/>
        </w:rPr>
      </w:pPr>
      <w:r w:rsidRPr="008E0117">
        <w:rPr>
          <w:rStyle w:val="FootnoteReference"/>
          <w:rFonts w:ascii="Times New Roman" w:hAnsi="Times New Roman" w:cs="Times New Roman"/>
        </w:rPr>
        <w:footnoteRef/>
      </w:r>
      <w:r w:rsidR="00415E7E">
        <w:rPr>
          <w:rFonts w:ascii="Times New Roman" w:hAnsi="Times New Roman" w:cs="Times New Roman"/>
        </w:rPr>
        <w:t xml:space="preserve"> James K. Smith,</w:t>
      </w:r>
      <w:r w:rsidRPr="008E0117">
        <w:rPr>
          <w:rFonts w:ascii="Times New Roman" w:hAnsi="Times New Roman" w:cs="Times New Roman"/>
        </w:rPr>
        <w:t xml:space="preserve"> </w:t>
      </w:r>
      <w:r w:rsidRPr="008E0117">
        <w:rPr>
          <w:rFonts w:ascii="Times New Roman" w:hAnsi="Times New Roman" w:cs="Times New Roman"/>
          <w:i/>
        </w:rPr>
        <w:t>Alexander Mackenzie, Explorer: the Hero Who Failed</w:t>
      </w:r>
      <w:r w:rsidRPr="008E0117">
        <w:rPr>
          <w:rFonts w:ascii="Times New Roman" w:hAnsi="Times New Roman" w:cs="Times New Roman"/>
        </w:rPr>
        <w:t xml:space="preserve"> (Buffalo: McGraw-Hill Ryerson, 1973), </w:t>
      </w:r>
      <w:r w:rsidRPr="004F0460">
        <w:rPr>
          <w:rFonts w:ascii="Times New Roman" w:hAnsi="Times New Roman" w:cs="Times New Roman"/>
        </w:rPr>
        <w:t xml:space="preserve">117. </w:t>
      </w:r>
    </w:p>
  </w:footnote>
  <w:footnote w:id="71">
    <w:p w:rsidR="00F234EA" w:rsidRDefault="00F234EA" w:rsidP="00415E7E">
      <w:pPr>
        <w:pStyle w:val="FootnoteText"/>
        <w:ind w:firstLine="720"/>
      </w:pPr>
      <w:r w:rsidRPr="004F0460">
        <w:rPr>
          <w:rStyle w:val="FootnoteReference"/>
          <w:rFonts w:ascii="Times New Roman" w:hAnsi="Times New Roman" w:cs="Times New Roman"/>
        </w:rPr>
        <w:footnoteRef/>
      </w:r>
      <w:r w:rsidRPr="004F0460">
        <w:rPr>
          <w:rFonts w:ascii="Times New Roman" w:hAnsi="Times New Roman" w:cs="Times New Roman"/>
        </w:rPr>
        <w:t xml:space="preserve"> </w:t>
      </w:r>
      <w:proofErr w:type="spellStart"/>
      <w:proofErr w:type="gramStart"/>
      <w:r w:rsidRPr="004F0460">
        <w:rPr>
          <w:rFonts w:ascii="Times New Roman" w:hAnsi="Times New Roman" w:cs="Times New Roman"/>
        </w:rPr>
        <w:t>Birk</w:t>
      </w:r>
      <w:proofErr w:type="spellEnd"/>
      <w:r w:rsidRPr="004F0460">
        <w:rPr>
          <w:rFonts w:ascii="Times New Roman" w:hAnsi="Times New Roman" w:cs="Times New Roman"/>
        </w:rPr>
        <w:t>, 32.</w:t>
      </w:r>
      <w:proofErr w:type="gramEnd"/>
      <w:r>
        <w:t xml:space="preserve"> </w:t>
      </w:r>
    </w:p>
  </w:footnote>
  <w:footnote w:id="72">
    <w:p w:rsidR="00F234EA" w:rsidRPr="00C81C65" w:rsidRDefault="00F234EA" w:rsidP="00415E7E">
      <w:pPr>
        <w:pStyle w:val="FootnoteText"/>
        <w:ind w:firstLine="720"/>
        <w:rPr>
          <w:rFonts w:ascii="Times New Roman" w:hAnsi="Times New Roman" w:cs="Times New Roman"/>
        </w:rPr>
      </w:pPr>
      <w:r w:rsidRPr="00C81C65">
        <w:rPr>
          <w:rStyle w:val="FootnoteReference"/>
          <w:rFonts w:ascii="Times New Roman" w:hAnsi="Times New Roman" w:cs="Times New Roman"/>
        </w:rPr>
        <w:footnoteRef/>
      </w:r>
      <w:r w:rsidRPr="00C81C65">
        <w:rPr>
          <w:rFonts w:ascii="Times New Roman" w:hAnsi="Times New Roman" w:cs="Times New Roman"/>
        </w:rPr>
        <w:t xml:space="preserve"> </w:t>
      </w:r>
      <w:proofErr w:type="gramStart"/>
      <w:r w:rsidRPr="00C81C65">
        <w:rPr>
          <w:rFonts w:ascii="Times New Roman" w:hAnsi="Times New Roman" w:cs="Times New Roman"/>
        </w:rPr>
        <w:t xml:space="preserve">Peers and </w:t>
      </w:r>
      <w:proofErr w:type="spellStart"/>
      <w:r w:rsidRPr="00C81C65">
        <w:rPr>
          <w:rFonts w:ascii="Times New Roman" w:hAnsi="Times New Roman" w:cs="Times New Roman"/>
        </w:rPr>
        <w:t>Schenck</w:t>
      </w:r>
      <w:proofErr w:type="spellEnd"/>
      <w:r w:rsidRPr="00C81C65">
        <w:rPr>
          <w:rFonts w:ascii="Times New Roman" w:hAnsi="Times New Roman" w:cs="Times New Roman"/>
        </w:rPr>
        <w:t>, 157.</w:t>
      </w:r>
      <w:proofErr w:type="gramEnd"/>
      <w:r w:rsidRPr="00C81C65">
        <w:rPr>
          <w:rFonts w:ascii="Times New Roman" w:hAnsi="Times New Roman" w:cs="Times New Roman"/>
        </w:rPr>
        <w:t xml:space="preserve"> </w:t>
      </w:r>
    </w:p>
  </w:footnote>
  <w:footnote w:id="73">
    <w:p w:rsidR="00F234EA" w:rsidRPr="0006633B" w:rsidRDefault="00F234EA" w:rsidP="00415E7E">
      <w:pPr>
        <w:pStyle w:val="FootnoteText"/>
        <w:ind w:firstLine="720"/>
        <w:rPr>
          <w:rFonts w:ascii="Times New Roman" w:hAnsi="Times New Roman" w:cs="Times New Roman"/>
        </w:rPr>
      </w:pPr>
      <w:r w:rsidRPr="00C81C65">
        <w:rPr>
          <w:rStyle w:val="FootnoteReference"/>
          <w:rFonts w:ascii="Times New Roman" w:hAnsi="Times New Roman" w:cs="Times New Roman"/>
        </w:rPr>
        <w:footnoteRef/>
      </w:r>
      <w:r w:rsidRPr="00C81C65">
        <w:rPr>
          <w:rFonts w:ascii="Times New Roman" w:hAnsi="Times New Roman" w:cs="Times New Roman"/>
        </w:rPr>
        <w:t xml:space="preserve"> </w:t>
      </w:r>
      <w:proofErr w:type="spellStart"/>
      <w:proofErr w:type="gramStart"/>
      <w:r w:rsidRPr="0006633B">
        <w:rPr>
          <w:rFonts w:ascii="Times New Roman" w:hAnsi="Times New Roman" w:cs="Times New Roman"/>
        </w:rPr>
        <w:t>Deseve</w:t>
      </w:r>
      <w:proofErr w:type="spellEnd"/>
      <w:r w:rsidRPr="0006633B">
        <w:rPr>
          <w:rFonts w:ascii="Times New Roman" w:hAnsi="Times New Roman" w:cs="Times New Roman"/>
        </w:rPr>
        <w:t>, 9.</w:t>
      </w:r>
      <w:proofErr w:type="gramEnd"/>
      <w:r w:rsidRPr="0006633B">
        <w:rPr>
          <w:rFonts w:ascii="Times New Roman" w:hAnsi="Times New Roman" w:cs="Times New Roman"/>
        </w:rPr>
        <w:t xml:space="preserve"> </w:t>
      </w:r>
    </w:p>
  </w:footnote>
  <w:footnote w:id="74">
    <w:p w:rsidR="00F234EA" w:rsidRDefault="00F234EA" w:rsidP="00415E7E">
      <w:pPr>
        <w:pStyle w:val="FootnoteText"/>
        <w:ind w:firstLine="720"/>
      </w:pPr>
      <w:r w:rsidRPr="0006633B">
        <w:rPr>
          <w:rStyle w:val="FootnoteReference"/>
          <w:rFonts w:ascii="Times New Roman" w:hAnsi="Times New Roman" w:cs="Times New Roman"/>
        </w:rPr>
        <w:footnoteRef/>
      </w:r>
      <w:r w:rsidRPr="0006633B">
        <w:rPr>
          <w:rFonts w:ascii="Times New Roman" w:hAnsi="Times New Roman" w:cs="Times New Roman"/>
        </w:rPr>
        <w:t xml:space="preserve"> </w:t>
      </w:r>
      <w:proofErr w:type="spellStart"/>
      <w:proofErr w:type="gramStart"/>
      <w:r w:rsidRPr="0006633B">
        <w:rPr>
          <w:rFonts w:ascii="Times New Roman" w:hAnsi="Times New Roman" w:cs="Times New Roman"/>
        </w:rPr>
        <w:t>Curot</w:t>
      </w:r>
      <w:proofErr w:type="spellEnd"/>
      <w:r w:rsidRPr="0006633B">
        <w:rPr>
          <w:rFonts w:ascii="Times New Roman" w:hAnsi="Times New Roman" w:cs="Times New Roman"/>
        </w:rPr>
        <w:t>, 2.</w:t>
      </w:r>
      <w:proofErr w:type="gramEnd"/>
    </w:p>
  </w:footnote>
  <w:footnote w:id="75">
    <w:p w:rsidR="00F234EA" w:rsidRPr="009544FF" w:rsidRDefault="00F234EA" w:rsidP="00415E7E">
      <w:pPr>
        <w:pStyle w:val="FootnoteText"/>
        <w:ind w:firstLine="720"/>
        <w:rPr>
          <w:rFonts w:ascii="Times New Roman" w:hAnsi="Times New Roman" w:cs="Times New Roman"/>
        </w:rPr>
      </w:pPr>
      <w:r w:rsidRPr="009544FF">
        <w:rPr>
          <w:rStyle w:val="FootnoteReference"/>
          <w:rFonts w:ascii="Times New Roman" w:hAnsi="Times New Roman" w:cs="Times New Roman"/>
        </w:rPr>
        <w:footnoteRef/>
      </w:r>
      <w:r w:rsidRPr="009544FF">
        <w:rPr>
          <w:rFonts w:ascii="Times New Roman" w:hAnsi="Times New Roman" w:cs="Times New Roman"/>
        </w:rPr>
        <w:t xml:space="preserve"> </w:t>
      </w:r>
      <w:proofErr w:type="gramStart"/>
      <w:r w:rsidRPr="009544FF">
        <w:rPr>
          <w:rFonts w:ascii="Times New Roman" w:hAnsi="Times New Roman" w:cs="Times New Roman"/>
        </w:rPr>
        <w:t>Ibid, 33.</w:t>
      </w:r>
      <w:proofErr w:type="gramEnd"/>
      <w:r w:rsidRPr="009544FF">
        <w:rPr>
          <w:rFonts w:ascii="Times New Roman" w:hAnsi="Times New Roman" w:cs="Times New Roman"/>
        </w:rPr>
        <w:t xml:space="preserve"> </w:t>
      </w:r>
    </w:p>
  </w:footnote>
  <w:footnote w:id="76">
    <w:p w:rsidR="00F234EA" w:rsidRDefault="00F234EA" w:rsidP="00415E7E">
      <w:pPr>
        <w:pStyle w:val="FootnoteText"/>
        <w:ind w:firstLine="720"/>
      </w:pPr>
      <w:r w:rsidRPr="009544FF">
        <w:rPr>
          <w:rStyle w:val="FootnoteReference"/>
          <w:rFonts w:ascii="Times New Roman" w:hAnsi="Times New Roman" w:cs="Times New Roman"/>
        </w:rPr>
        <w:footnoteRef/>
      </w:r>
      <w:r w:rsidRPr="009544FF">
        <w:rPr>
          <w:rFonts w:ascii="Times New Roman" w:hAnsi="Times New Roman" w:cs="Times New Roman"/>
        </w:rPr>
        <w:t xml:space="preserve"> </w:t>
      </w:r>
      <w:proofErr w:type="gramStart"/>
      <w:r w:rsidRPr="009544FF">
        <w:rPr>
          <w:rFonts w:ascii="Times New Roman" w:hAnsi="Times New Roman" w:cs="Times New Roman"/>
        </w:rPr>
        <w:t xml:space="preserve">Peers and </w:t>
      </w:r>
      <w:proofErr w:type="spellStart"/>
      <w:r w:rsidRPr="009544FF">
        <w:rPr>
          <w:rFonts w:ascii="Times New Roman" w:hAnsi="Times New Roman" w:cs="Times New Roman"/>
        </w:rPr>
        <w:t>Schenck</w:t>
      </w:r>
      <w:proofErr w:type="spellEnd"/>
      <w:r w:rsidRPr="009544FF">
        <w:rPr>
          <w:rFonts w:ascii="Times New Roman" w:hAnsi="Times New Roman" w:cs="Times New Roman"/>
        </w:rPr>
        <w:t>, 139, 151.</w:t>
      </w:r>
      <w:proofErr w:type="gramEnd"/>
    </w:p>
  </w:footnote>
  <w:footnote w:id="77">
    <w:p w:rsidR="00F234EA" w:rsidRPr="00A40F5E" w:rsidRDefault="00F234EA" w:rsidP="00400982">
      <w:pPr>
        <w:pStyle w:val="FootnoteText"/>
        <w:ind w:firstLine="720"/>
        <w:rPr>
          <w:rFonts w:ascii="Times New Roman" w:hAnsi="Times New Roman" w:cs="Times New Roman"/>
        </w:rPr>
      </w:pPr>
      <w:r w:rsidRPr="00A40F5E">
        <w:rPr>
          <w:rStyle w:val="FootnoteReference"/>
          <w:rFonts w:ascii="Times New Roman" w:hAnsi="Times New Roman" w:cs="Times New Roman"/>
        </w:rPr>
        <w:footnoteRef/>
      </w:r>
      <w:r w:rsidRPr="00A40F5E">
        <w:rPr>
          <w:rFonts w:ascii="Times New Roman" w:hAnsi="Times New Roman" w:cs="Times New Roman"/>
        </w:rPr>
        <w:t xml:space="preserve"> </w:t>
      </w:r>
      <w:proofErr w:type="spellStart"/>
      <w:proofErr w:type="gramStart"/>
      <w:r w:rsidRPr="00A40F5E">
        <w:rPr>
          <w:rFonts w:ascii="Times New Roman" w:hAnsi="Times New Roman" w:cs="Times New Roman"/>
        </w:rPr>
        <w:t>Deseve</w:t>
      </w:r>
      <w:proofErr w:type="spellEnd"/>
      <w:r w:rsidRPr="00A40F5E">
        <w:rPr>
          <w:rFonts w:ascii="Times New Roman" w:hAnsi="Times New Roman" w:cs="Times New Roman"/>
        </w:rPr>
        <w:t>, 6.</w:t>
      </w:r>
      <w:proofErr w:type="gramEnd"/>
      <w:r w:rsidRPr="00A40F5E">
        <w:rPr>
          <w:rFonts w:ascii="Times New Roman" w:hAnsi="Times New Roman" w:cs="Times New Roman"/>
        </w:rPr>
        <w:t xml:space="preserve"> </w:t>
      </w:r>
    </w:p>
  </w:footnote>
  <w:footnote w:id="78">
    <w:p w:rsidR="00F234EA" w:rsidRPr="0071605F" w:rsidRDefault="00F234EA" w:rsidP="00400982">
      <w:pPr>
        <w:pStyle w:val="FootnoteText"/>
        <w:ind w:firstLine="720"/>
        <w:rPr>
          <w:rFonts w:ascii="Times New Roman" w:hAnsi="Times New Roman" w:cs="Times New Roman"/>
        </w:rPr>
      </w:pPr>
      <w:r w:rsidRPr="0071605F">
        <w:rPr>
          <w:rStyle w:val="FootnoteReference"/>
          <w:rFonts w:ascii="Times New Roman" w:hAnsi="Times New Roman" w:cs="Times New Roman"/>
        </w:rPr>
        <w:footnoteRef/>
      </w:r>
      <w:r w:rsidRPr="0071605F">
        <w:rPr>
          <w:rFonts w:ascii="Times New Roman" w:hAnsi="Times New Roman" w:cs="Times New Roman"/>
        </w:rPr>
        <w:t xml:space="preserve"> </w:t>
      </w:r>
      <w:proofErr w:type="spellStart"/>
      <w:r w:rsidRPr="0071605F">
        <w:rPr>
          <w:rFonts w:ascii="Times New Roman" w:hAnsi="Times New Roman" w:cs="Times New Roman"/>
        </w:rPr>
        <w:t>Deseve</w:t>
      </w:r>
      <w:proofErr w:type="spellEnd"/>
      <w:r w:rsidRPr="0071605F">
        <w:rPr>
          <w:rFonts w:ascii="Times New Roman" w:hAnsi="Times New Roman" w:cs="Times New Roman"/>
        </w:rPr>
        <w: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0FC143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2B0A50C8"/>
    <w:multiLevelType w:val="hybridMultilevel"/>
    <w:tmpl w:val="88B02A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7CFA5DDB"/>
    <w:multiLevelType w:val="hybridMultilevel"/>
    <w:tmpl w:val="85C0BEB4"/>
    <w:lvl w:ilvl="0" w:tplc="0409000F">
      <w:start w:val="1"/>
      <w:numFmt w:val="decimal"/>
      <w:lvlText w:val="%1."/>
      <w:lvlJc w:val="left"/>
      <w:pPr>
        <w:ind w:left="108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638"/>
    <w:rsid w:val="00001638"/>
    <w:rsid w:val="0001210A"/>
    <w:rsid w:val="00012BEC"/>
    <w:rsid w:val="000130DF"/>
    <w:rsid w:val="000258A6"/>
    <w:rsid w:val="00027B89"/>
    <w:rsid w:val="00031089"/>
    <w:rsid w:val="00034D95"/>
    <w:rsid w:val="00042146"/>
    <w:rsid w:val="0004583C"/>
    <w:rsid w:val="000504D6"/>
    <w:rsid w:val="0006147E"/>
    <w:rsid w:val="0006564B"/>
    <w:rsid w:val="0006633B"/>
    <w:rsid w:val="00072187"/>
    <w:rsid w:val="00072A15"/>
    <w:rsid w:val="000743AE"/>
    <w:rsid w:val="000771AF"/>
    <w:rsid w:val="00083A7E"/>
    <w:rsid w:val="00090948"/>
    <w:rsid w:val="00097A1E"/>
    <w:rsid w:val="000A0465"/>
    <w:rsid w:val="000A1E6E"/>
    <w:rsid w:val="000A2937"/>
    <w:rsid w:val="000B02D8"/>
    <w:rsid w:val="000B1802"/>
    <w:rsid w:val="000B64BE"/>
    <w:rsid w:val="000D614D"/>
    <w:rsid w:val="000E0B05"/>
    <w:rsid w:val="000F0C4E"/>
    <w:rsid w:val="000F3883"/>
    <w:rsid w:val="000F6664"/>
    <w:rsid w:val="00101C5C"/>
    <w:rsid w:val="0010255E"/>
    <w:rsid w:val="00112C11"/>
    <w:rsid w:val="00123205"/>
    <w:rsid w:val="00123B55"/>
    <w:rsid w:val="00130BC1"/>
    <w:rsid w:val="00151666"/>
    <w:rsid w:val="0016021D"/>
    <w:rsid w:val="001729DC"/>
    <w:rsid w:val="00181B0D"/>
    <w:rsid w:val="0018250F"/>
    <w:rsid w:val="00184981"/>
    <w:rsid w:val="00191104"/>
    <w:rsid w:val="001933C3"/>
    <w:rsid w:val="00194C1D"/>
    <w:rsid w:val="00194CBB"/>
    <w:rsid w:val="00195C78"/>
    <w:rsid w:val="001A794C"/>
    <w:rsid w:val="001B2A65"/>
    <w:rsid w:val="001B4C2D"/>
    <w:rsid w:val="001B6C49"/>
    <w:rsid w:val="001D0BC1"/>
    <w:rsid w:val="001D3DF0"/>
    <w:rsid w:val="001E0213"/>
    <w:rsid w:val="001F473C"/>
    <w:rsid w:val="00201514"/>
    <w:rsid w:val="00202AC8"/>
    <w:rsid w:val="00205C4E"/>
    <w:rsid w:val="00220AB1"/>
    <w:rsid w:val="00222159"/>
    <w:rsid w:val="002228DB"/>
    <w:rsid w:val="002375C1"/>
    <w:rsid w:val="00240283"/>
    <w:rsid w:val="00240ED7"/>
    <w:rsid w:val="00244DD6"/>
    <w:rsid w:val="002516C5"/>
    <w:rsid w:val="00263A0C"/>
    <w:rsid w:val="00264BE9"/>
    <w:rsid w:val="00265F3F"/>
    <w:rsid w:val="002810BF"/>
    <w:rsid w:val="00282558"/>
    <w:rsid w:val="00284459"/>
    <w:rsid w:val="00291231"/>
    <w:rsid w:val="00294BE8"/>
    <w:rsid w:val="0029537C"/>
    <w:rsid w:val="00295651"/>
    <w:rsid w:val="00295C94"/>
    <w:rsid w:val="002A7D9A"/>
    <w:rsid w:val="002B291E"/>
    <w:rsid w:val="002B6CAF"/>
    <w:rsid w:val="002C08B0"/>
    <w:rsid w:val="002C1C4E"/>
    <w:rsid w:val="002C30E0"/>
    <w:rsid w:val="002C5F73"/>
    <w:rsid w:val="002C60F9"/>
    <w:rsid w:val="002C7D53"/>
    <w:rsid w:val="002D0F65"/>
    <w:rsid w:val="002D3E5F"/>
    <w:rsid w:val="002D54CE"/>
    <w:rsid w:val="002E2D8A"/>
    <w:rsid w:val="002E57FC"/>
    <w:rsid w:val="002F5DAC"/>
    <w:rsid w:val="002F6FA0"/>
    <w:rsid w:val="002F7A5F"/>
    <w:rsid w:val="00300B94"/>
    <w:rsid w:val="003047A7"/>
    <w:rsid w:val="00306B54"/>
    <w:rsid w:val="00313BEC"/>
    <w:rsid w:val="00315BE3"/>
    <w:rsid w:val="003218A3"/>
    <w:rsid w:val="003243D9"/>
    <w:rsid w:val="003257DD"/>
    <w:rsid w:val="00327417"/>
    <w:rsid w:val="003277F1"/>
    <w:rsid w:val="00330E79"/>
    <w:rsid w:val="003409D9"/>
    <w:rsid w:val="003463F8"/>
    <w:rsid w:val="00347074"/>
    <w:rsid w:val="00347585"/>
    <w:rsid w:val="0035462E"/>
    <w:rsid w:val="003633D9"/>
    <w:rsid w:val="00376919"/>
    <w:rsid w:val="003830FE"/>
    <w:rsid w:val="00383EAA"/>
    <w:rsid w:val="0039125F"/>
    <w:rsid w:val="003A32E2"/>
    <w:rsid w:val="003A69BD"/>
    <w:rsid w:val="003B25EB"/>
    <w:rsid w:val="003B6652"/>
    <w:rsid w:val="003C6CF9"/>
    <w:rsid w:val="00400982"/>
    <w:rsid w:val="00402A74"/>
    <w:rsid w:val="00403457"/>
    <w:rsid w:val="0040542D"/>
    <w:rsid w:val="00406200"/>
    <w:rsid w:val="00412A18"/>
    <w:rsid w:val="00412FF2"/>
    <w:rsid w:val="0041529F"/>
    <w:rsid w:val="00415351"/>
    <w:rsid w:val="00415E7E"/>
    <w:rsid w:val="004208F6"/>
    <w:rsid w:val="00421854"/>
    <w:rsid w:val="00422546"/>
    <w:rsid w:val="00423DBD"/>
    <w:rsid w:val="00425802"/>
    <w:rsid w:val="00434C94"/>
    <w:rsid w:val="00456B58"/>
    <w:rsid w:val="00460C33"/>
    <w:rsid w:val="00462E04"/>
    <w:rsid w:val="004645D4"/>
    <w:rsid w:val="0046551D"/>
    <w:rsid w:val="00470C2A"/>
    <w:rsid w:val="0047279E"/>
    <w:rsid w:val="00474AAC"/>
    <w:rsid w:val="00475FDE"/>
    <w:rsid w:val="00481E56"/>
    <w:rsid w:val="004822B9"/>
    <w:rsid w:val="004878B5"/>
    <w:rsid w:val="004900D0"/>
    <w:rsid w:val="004903E0"/>
    <w:rsid w:val="004933C7"/>
    <w:rsid w:val="004968C0"/>
    <w:rsid w:val="004A2393"/>
    <w:rsid w:val="004B26A8"/>
    <w:rsid w:val="004C1597"/>
    <w:rsid w:val="004C3C9D"/>
    <w:rsid w:val="004D5066"/>
    <w:rsid w:val="004E0E80"/>
    <w:rsid w:val="004E1CF8"/>
    <w:rsid w:val="004F0460"/>
    <w:rsid w:val="004F2771"/>
    <w:rsid w:val="004F55A7"/>
    <w:rsid w:val="00502FE8"/>
    <w:rsid w:val="00503D50"/>
    <w:rsid w:val="00530AC4"/>
    <w:rsid w:val="0054776E"/>
    <w:rsid w:val="00547B18"/>
    <w:rsid w:val="00552FEE"/>
    <w:rsid w:val="00553B73"/>
    <w:rsid w:val="00570CC6"/>
    <w:rsid w:val="00581156"/>
    <w:rsid w:val="005A57FF"/>
    <w:rsid w:val="005B16BE"/>
    <w:rsid w:val="005B2C32"/>
    <w:rsid w:val="005B3042"/>
    <w:rsid w:val="005D290A"/>
    <w:rsid w:val="005D59A6"/>
    <w:rsid w:val="005E24B3"/>
    <w:rsid w:val="005F202E"/>
    <w:rsid w:val="005F5F66"/>
    <w:rsid w:val="0060195D"/>
    <w:rsid w:val="0060311E"/>
    <w:rsid w:val="00606A37"/>
    <w:rsid w:val="00611657"/>
    <w:rsid w:val="00615EEE"/>
    <w:rsid w:val="0063245B"/>
    <w:rsid w:val="00643D9E"/>
    <w:rsid w:val="006566E7"/>
    <w:rsid w:val="006631D1"/>
    <w:rsid w:val="006660E8"/>
    <w:rsid w:val="00666185"/>
    <w:rsid w:val="00674CB8"/>
    <w:rsid w:val="006807B5"/>
    <w:rsid w:val="00680C47"/>
    <w:rsid w:val="006817C0"/>
    <w:rsid w:val="0069412C"/>
    <w:rsid w:val="00697D48"/>
    <w:rsid w:val="006B2AF6"/>
    <w:rsid w:val="006B7A38"/>
    <w:rsid w:val="006C1916"/>
    <w:rsid w:val="006C2031"/>
    <w:rsid w:val="006C3064"/>
    <w:rsid w:val="006C378C"/>
    <w:rsid w:val="006C3FD1"/>
    <w:rsid w:val="006D0067"/>
    <w:rsid w:val="006D1373"/>
    <w:rsid w:val="006D5729"/>
    <w:rsid w:val="006D75E1"/>
    <w:rsid w:val="006F6BBC"/>
    <w:rsid w:val="00704A4E"/>
    <w:rsid w:val="00705C20"/>
    <w:rsid w:val="00732A51"/>
    <w:rsid w:val="00746D2B"/>
    <w:rsid w:val="007479A3"/>
    <w:rsid w:val="00751A40"/>
    <w:rsid w:val="007718F3"/>
    <w:rsid w:val="0077279A"/>
    <w:rsid w:val="007748D6"/>
    <w:rsid w:val="00774D12"/>
    <w:rsid w:val="00775517"/>
    <w:rsid w:val="007812FC"/>
    <w:rsid w:val="00785E31"/>
    <w:rsid w:val="007A3D4E"/>
    <w:rsid w:val="007A4D0C"/>
    <w:rsid w:val="007A5595"/>
    <w:rsid w:val="007B3BD4"/>
    <w:rsid w:val="007B4027"/>
    <w:rsid w:val="007B4726"/>
    <w:rsid w:val="007B4A13"/>
    <w:rsid w:val="007B681E"/>
    <w:rsid w:val="007C2E55"/>
    <w:rsid w:val="007C30B2"/>
    <w:rsid w:val="007C4E10"/>
    <w:rsid w:val="007D1320"/>
    <w:rsid w:val="007D4721"/>
    <w:rsid w:val="007E1A1C"/>
    <w:rsid w:val="007E2070"/>
    <w:rsid w:val="007E7C7B"/>
    <w:rsid w:val="00803632"/>
    <w:rsid w:val="00803E8D"/>
    <w:rsid w:val="008130AA"/>
    <w:rsid w:val="008203F6"/>
    <w:rsid w:val="00821183"/>
    <w:rsid w:val="00832348"/>
    <w:rsid w:val="00833841"/>
    <w:rsid w:val="00837C4F"/>
    <w:rsid w:val="008407C6"/>
    <w:rsid w:val="00843622"/>
    <w:rsid w:val="00844DB9"/>
    <w:rsid w:val="00845603"/>
    <w:rsid w:val="008456CE"/>
    <w:rsid w:val="00851D06"/>
    <w:rsid w:val="00852D0F"/>
    <w:rsid w:val="0085496C"/>
    <w:rsid w:val="00865DCF"/>
    <w:rsid w:val="00884A17"/>
    <w:rsid w:val="008937CE"/>
    <w:rsid w:val="00896B4A"/>
    <w:rsid w:val="008A05BE"/>
    <w:rsid w:val="008A2FBD"/>
    <w:rsid w:val="008A640A"/>
    <w:rsid w:val="008B75DC"/>
    <w:rsid w:val="008B7CF4"/>
    <w:rsid w:val="008C035E"/>
    <w:rsid w:val="008C381C"/>
    <w:rsid w:val="008D1B3D"/>
    <w:rsid w:val="008D230B"/>
    <w:rsid w:val="008D260F"/>
    <w:rsid w:val="008D5FEB"/>
    <w:rsid w:val="008D7CD3"/>
    <w:rsid w:val="008E0117"/>
    <w:rsid w:val="008E069B"/>
    <w:rsid w:val="008E3564"/>
    <w:rsid w:val="008E44CC"/>
    <w:rsid w:val="008F3BF2"/>
    <w:rsid w:val="008F3EDF"/>
    <w:rsid w:val="008F4BEF"/>
    <w:rsid w:val="008F570F"/>
    <w:rsid w:val="00902952"/>
    <w:rsid w:val="00916A23"/>
    <w:rsid w:val="009219FC"/>
    <w:rsid w:val="00930638"/>
    <w:rsid w:val="00931446"/>
    <w:rsid w:val="009345DF"/>
    <w:rsid w:val="0094239C"/>
    <w:rsid w:val="00947D7F"/>
    <w:rsid w:val="00951E30"/>
    <w:rsid w:val="009544FF"/>
    <w:rsid w:val="009662DE"/>
    <w:rsid w:val="009664FA"/>
    <w:rsid w:val="00966B40"/>
    <w:rsid w:val="00977357"/>
    <w:rsid w:val="00984B35"/>
    <w:rsid w:val="0099041F"/>
    <w:rsid w:val="00991E7B"/>
    <w:rsid w:val="009924DE"/>
    <w:rsid w:val="0099619F"/>
    <w:rsid w:val="0099740F"/>
    <w:rsid w:val="00997834"/>
    <w:rsid w:val="009A62EB"/>
    <w:rsid w:val="009B6B76"/>
    <w:rsid w:val="009B718A"/>
    <w:rsid w:val="009B7A70"/>
    <w:rsid w:val="009F24E1"/>
    <w:rsid w:val="009F3499"/>
    <w:rsid w:val="009F5B08"/>
    <w:rsid w:val="009F7F2A"/>
    <w:rsid w:val="00A01ED2"/>
    <w:rsid w:val="00A04C64"/>
    <w:rsid w:val="00A05678"/>
    <w:rsid w:val="00A05E9D"/>
    <w:rsid w:val="00A10F42"/>
    <w:rsid w:val="00A1212F"/>
    <w:rsid w:val="00A1421B"/>
    <w:rsid w:val="00A1505B"/>
    <w:rsid w:val="00A15832"/>
    <w:rsid w:val="00A2078A"/>
    <w:rsid w:val="00A23EFD"/>
    <w:rsid w:val="00A36C09"/>
    <w:rsid w:val="00A40C04"/>
    <w:rsid w:val="00A41968"/>
    <w:rsid w:val="00A42A4B"/>
    <w:rsid w:val="00A52FB2"/>
    <w:rsid w:val="00A52FD0"/>
    <w:rsid w:val="00A60C78"/>
    <w:rsid w:val="00A6730F"/>
    <w:rsid w:val="00A70E07"/>
    <w:rsid w:val="00A87827"/>
    <w:rsid w:val="00A93C62"/>
    <w:rsid w:val="00AA0414"/>
    <w:rsid w:val="00AA0FF6"/>
    <w:rsid w:val="00AA2396"/>
    <w:rsid w:val="00AA471E"/>
    <w:rsid w:val="00AA5446"/>
    <w:rsid w:val="00AA7327"/>
    <w:rsid w:val="00AB02EA"/>
    <w:rsid w:val="00AB103A"/>
    <w:rsid w:val="00AC4BCA"/>
    <w:rsid w:val="00AD7C1C"/>
    <w:rsid w:val="00AF4216"/>
    <w:rsid w:val="00AF6714"/>
    <w:rsid w:val="00AF7BD6"/>
    <w:rsid w:val="00B173B5"/>
    <w:rsid w:val="00B26441"/>
    <w:rsid w:val="00B267AF"/>
    <w:rsid w:val="00B32AEA"/>
    <w:rsid w:val="00B37FB6"/>
    <w:rsid w:val="00B43542"/>
    <w:rsid w:val="00B44175"/>
    <w:rsid w:val="00B44EDA"/>
    <w:rsid w:val="00B45B1D"/>
    <w:rsid w:val="00B505BE"/>
    <w:rsid w:val="00B532F2"/>
    <w:rsid w:val="00B56FF7"/>
    <w:rsid w:val="00B620C4"/>
    <w:rsid w:val="00B775A8"/>
    <w:rsid w:val="00B91A1A"/>
    <w:rsid w:val="00B93C8B"/>
    <w:rsid w:val="00B949E6"/>
    <w:rsid w:val="00BA3923"/>
    <w:rsid w:val="00BA4131"/>
    <w:rsid w:val="00BB13D9"/>
    <w:rsid w:val="00BB6E70"/>
    <w:rsid w:val="00BC7A1B"/>
    <w:rsid w:val="00BD3DA7"/>
    <w:rsid w:val="00BE202A"/>
    <w:rsid w:val="00BF4014"/>
    <w:rsid w:val="00C04589"/>
    <w:rsid w:val="00C11534"/>
    <w:rsid w:val="00C1253B"/>
    <w:rsid w:val="00C13399"/>
    <w:rsid w:val="00C13ABC"/>
    <w:rsid w:val="00C15866"/>
    <w:rsid w:val="00C21484"/>
    <w:rsid w:val="00C24575"/>
    <w:rsid w:val="00C348E0"/>
    <w:rsid w:val="00C365FC"/>
    <w:rsid w:val="00C44542"/>
    <w:rsid w:val="00C453DA"/>
    <w:rsid w:val="00C513EA"/>
    <w:rsid w:val="00C550E4"/>
    <w:rsid w:val="00C5589F"/>
    <w:rsid w:val="00C57072"/>
    <w:rsid w:val="00C57902"/>
    <w:rsid w:val="00C60F16"/>
    <w:rsid w:val="00C62570"/>
    <w:rsid w:val="00C64ABF"/>
    <w:rsid w:val="00C76256"/>
    <w:rsid w:val="00C81C65"/>
    <w:rsid w:val="00C874A7"/>
    <w:rsid w:val="00C8792E"/>
    <w:rsid w:val="00C94752"/>
    <w:rsid w:val="00C947CC"/>
    <w:rsid w:val="00C951D8"/>
    <w:rsid w:val="00CC0E1E"/>
    <w:rsid w:val="00CD4145"/>
    <w:rsid w:val="00CD5479"/>
    <w:rsid w:val="00CE07FE"/>
    <w:rsid w:val="00CE0A69"/>
    <w:rsid w:val="00CE1F22"/>
    <w:rsid w:val="00CE55CC"/>
    <w:rsid w:val="00CE5D50"/>
    <w:rsid w:val="00CE684F"/>
    <w:rsid w:val="00CF183F"/>
    <w:rsid w:val="00CF58FA"/>
    <w:rsid w:val="00D05238"/>
    <w:rsid w:val="00D1094C"/>
    <w:rsid w:val="00D2315C"/>
    <w:rsid w:val="00D277C5"/>
    <w:rsid w:val="00D321F7"/>
    <w:rsid w:val="00D3386A"/>
    <w:rsid w:val="00D42374"/>
    <w:rsid w:val="00D51C08"/>
    <w:rsid w:val="00D54612"/>
    <w:rsid w:val="00D632A9"/>
    <w:rsid w:val="00D64EF0"/>
    <w:rsid w:val="00D65238"/>
    <w:rsid w:val="00D73E8A"/>
    <w:rsid w:val="00D8180B"/>
    <w:rsid w:val="00D84513"/>
    <w:rsid w:val="00D90CEB"/>
    <w:rsid w:val="00DB0741"/>
    <w:rsid w:val="00DC5055"/>
    <w:rsid w:val="00DC6516"/>
    <w:rsid w:val="00DD293B"/>
    <w:rsid w:val="00DD5338"/>
    <w:rsid w:val="00DE12AF"/>
    <w:rsid w:val="00DE325F"/>
    <w:rsid w:val="00DF24C1"/>
    <w:rsid w:val="00DF35F2"/>
    <w:rsid w:val="00DF70B6"/>
    <w:rsid w:val="00E223F9"/>
    <w:rsid w:val="00E226AD"/>
    <w:rsid w:val="00E27BDA"/>
    <w:rsid w:val="00E31915"/>
    <w:rsid w:val="00E43973"/>
    <w:rsid w:val="00E43D64"/>
    <w:rsid w:val="00E51829"/>
    <w:rsid w:val="00E524B9"/>
    <w:rsid w:val="00E557C9"/>
    <w:rsid w:val="00E56C1E"/>
    <w:rsid w:val="00E64F47"/>
    <w:rsid w:val="00E6654E"/>
    <w:rsid w:val="00E72745"/>
    <w:rsid w:val="00E875AE"/>
    <w:rsid w:val="00E949EA"/>
    <w:rsid w:val="00E95CE9"/>
    <w:rsid w:val="00EA242A"/>
    <w:rsid w:val="00EA2632"/>
    <w:rsid w:val="00EA7D37"/>
    <w:rsid w:val="00EB6EAD"/>
    <w:rsid w:val="00EC1F16"/>
    <w:rsid w:val="00ED12AD"/>
    <w:rsid w:val="00ED2726"/>
    <w:rsid w:val="00ED37E0"/>
    <w:rsid w:val="00EE64B9"/>
    <w:rsid w:val="00EF1155"/>
    <w:rsid w:val="00EF2B88"/>
    <w:rsid w:val="00EF31B9"/>
    <w:rsid w:val="00EF33D0"/>
    <w:rsid w:val="00EF406A"/>
    <w:rsid w:val="00F0164F"/>
    <w:rsid w:val="00F06245"/>
    <w:rsid w:val="00F07836"/>
    <w:rsid w:val="00F11D86"/>
    <w:rsid w:val="00F12E4F"/>
    <w:rsid w:val="00F1391C"/>
    <w:rsid w:val="00F228B1"/>
    <w:rsid w:val="00F234EA"/>
    <w:rsid w:val="00F24D42"/>
    <w:rsid w:val="00F27AC9"/>
    <w:rsid w:val="00F304E8"/>
    <w:rsid w:val="00F3074C"/>
    <w:rsid w:val="00F464FE"/>
    <w:rsid w:val="00F470CA"/>
    <w:rsid w:val="00F5494E"/>
    <w:rsid w:val="00F82453"/>
    <w:rsid w:val="00F85F71"/>
    <w:rsid w:val="00F910F6"/>
    <w:rsid w:val="00F918A8"/>
    <w:rsid w:val="00F93D9A"/>
    <w:rsid w:val="00F93E23"/>
    <w:rsid w:val="00F975A9"/>
    <w:rsid w:val="00FA2198"/>
    <w:rsid w:val="00FA4F1D"/>
    <w:rsid w:val="00FA62DB"/>
    <w:rsid w:val="00FC52D6"/>
    <w:rsid w:val="00FE044A"/>
    <w:rsid w:val="00FE20EF"/>
    <w:rsid w:val="00FF0B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06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638"/>
  </w:style>
  <w:style w:type="paragraph" w:styleId="Footer">
    <w:name w:val="footer"/>
    <w:basedOn w:val="Normal"/>
    <w:link w:val="FooterChar"/>
    <w:uiPriority w:val="99"/>
    <w:unhideWhenUsed/>
    <w:rsid w:val="009306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638"/>
  </w:style>
  <w:style w:type="paragraph" w:styleId="FootnoteText">
    <w:name w:val="footnote text"/>
    <w:basedOn w:val="Normal"/>
    <w:link w:val="FootnoteTextChar"/>
    <w:uiPriority w:val="99"/>
    <w:semiHidden/>
    <w:unhideWhenUsed/>
    <w:rsid w:val="00ED27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2726"/>
    <w:rPr>
      <w:sz w:val="20"/>
      <w:szCs w:val="20"/>
    </w:rPr>
  </w:style>
  <w:style w:type="character" w:styleId="FootnoteReference">
    <w:name w:val="footnote reference"/>
    <w:basedOn w:val="DefaultParagraphFont"/>
    <w:uiPriority w:val="99"/>
    <w:semiHidden/>
    <w:unhideWhenUsed/>
    <w:rsid w:val="00ED2726"/>
    <w:rPr>
      <w:vertAlign w:val="superscript"/>
    </w:rPr>
  </w:style>
  <w:style w:type="paragraph" w:styleId="BalloonText">
    <w:name w:val="Balloon Text"/>
    <w:basedOn w:val="Normal"/>
    <w:link w:val="BalloonTextChar"/>
    <w:uiPriority w:val="99"/>
    <w:semiHidden/>
    <w:unhideWhenUsed/>
    <w:rsid w:val="008937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37CE"/>
    <w:rPr>
      <w:rFonts w:ascii="Tahoma" w:hAnsi="Tahoma" w:cs="Tahoma"/>
      <w:sz w:val="16"/>
      <w:szCs w:val="16"/>
    </w:rPr>
  </w:style>
  <w:style w:type="paragraph" w:styleId="ListBullet">
    <w:name w:val="List Bullet"/>
    <w:basedOn w:val="Normal"/>
    <w:uiPriority w:val="99"/>
    <w:unhideWhenUsed/>
    <w:rsid w:val="00A1505B"/>
    <w:pPr>
      <w:numPr>
        <w:numId w:val="1"/>
      </w:numPr>
      <w:contextualSpacing/>
    </w:pPr>
  </w:style>
  <w:style w:type="paragraph" w:styleId="ListParagraph">
    <w:name w:val="List Paragraph"/>
    <w:basedOn w:val="Normal"/>
    <w:uiPriority w:val="34"/>
    <w:qFormat/>
    <w:rsid w:val="00B775A8"/>
    <w:pPr>
      <w:ind w:left="720"/>
      <w:contextualSpacing/>
    </w:pPr>
  </w:style>
  <w:style w:type="character" w:styleId="Hyperlink">
    <w:name w:val="Hyperlink"/>
    <w:basedOn w:val="DefaultParagraphFont"/>
    <w:uiPriority w:val="99"/>
    <w:unhideWhenUsed/>
    <w:rsid w:val="007C2E55"/>
    <w:rPr>
      <w:color w:val="0000FF" w:themeColor="hyperlink"/>
      <w:u w:val="single"/>
    </w:rPr>
  </w:style>
  <w:style w:type="character" w:customStyle="1" w:styleId="apple-style-span">
    <w:name w:val="apple-style-span"/>
    <w:basedOn w:val="DefaultParagraphFont"/>
    <w:rsid w:val="00F27A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306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0638"/>
  </w:style>
  <w:style w:type="paragraph" w:styleId="Footer">
    <w:name w:val="footer"/>
    <w:basedOn w:val="Normal"/>
    <w:link w:val="FooterChar"/>
    <w:uiPriority w:val="99"/>
    <w:unhideWhenUsed/>
    <w:rsid w:val="009306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0638"/>
  </w:style>
  <w:style w:type="paragraph" w:styleId="FootnoteText">
    <w:name w:val="footnote text"/>
    <w:basedOn w:val="Normal"/>
    <w:link w:val="FootnoteTextChar"/>
    <w:uiPriority w:val="99"/>
    <w:semiHidden/>
    <w:unhideWhenUsed/>
    <w:rsid w:val="00ED27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2726"/>
    <w:rPr>
      <w:sz w:val="20"/>
      <w:szCs w:val="20"/>
    </w:rPr>
  </w:style>
  <w:style w:type="character" w:styleId="FootnoteReference">
    <w:name w:val="footnote reference"/>
    <w:basedOn w:val="DefaultParagraphFont"/>
    <w:uiPriority w:val="99"/>
    <w:semiHidden/>
    <w:unhideWhenUsed/>
    <w:rsid w:val="00ED2726"/>
    <w:rPr>
      <w:vertAlign w:val="superscript"/>
    </w:rPr>
  </w:style>
  <w:style w:type="paragraph" w:styleId="BalloonText">
    <w:name w:val="Balloon Text"/>
    <w:basedOn w:val="Normal"/>
    <w:link w:val="BalloonTextChar"/>
    <w:uiPriority w:val="99"/>
    <w:semiHidden/>
    <w:unhideWhenUsed/>
    <w:rsid w:val="008937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37CE"/>
    <w:rPr>
      <w:rFonts w:ascii="Tahoma" w:hAnsi="Tahoma" w:cs="Tahoma"/>
      <w:sz w:val="16"/>
      <w:szCs w:val="16"/>
    </w:rPr>
  </w:style>
  <w:style w:type="paragraph" w:styleId="ListBullet">
    <w:name w:val="List Bullet"/>
    <w:basedOn w:val="Normal"/>
    <w:uiPriority w:val="99"/>
    <w:unhideWhenUsed/>
    <w:rsid w:val="00A1505B"/>
    <w:pPr>
      <w:numPr>
        <w:numId w:val="1"/>
      </w:numPr>
      <w:contextualSpacing/>
    </w:pPr>
  </w:style>
  <w:style w:type="paragraph" w:styleId="ListParagraph">
    <w:name w:val="List Paragraph"/>
    <w:basedOn w:val="Normal"/>
    <w:uiPriority w:val="34"/>
    <w:qFormat/>
    <w:rsid w:val="00B775A8"/>
    <w:pPr>
      <w:ind w:left="720"/>
      <w:contextualSpacing/>
    </w:pPr>
  </w:style>
  <w:style w:type="character" w:styleId="Hyperlink">
    <w:name w:val="Hyperlink"/>
    <w:basedOn w:val="DefaultParagraphFont"/>
    <w:uiPriority w:val="99"/>
    <w:unhideWhenUsed/>
    <w:rsid w:val="007C2E55"/>
    <w:rPr>
      <w:color w:val="0000FF" w:themeColor="hyperlink"/>
      <w:u w:val="single"/>
    </w:rPr>
  </w:style>
  <w:style w:type="character" w:customStyle="1" w:styleId="apple-style-span">
    <w:name w:val="apple-style-span"/>
    <w:basedOn w:val="DefaultParagraphFont"/>
    <w:rsid w:val="00F27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1" Type="http://schemas.openxmlformats.org/officeDocument/2006/relationships/hyperlink" Target="http://thefort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EF354-E54F-4DF4-A5AF-8D876A388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7451</Words>
  <Characters>42473</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49825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Schult, Matthew Frederick</dc:creator>
  <cp:lastModifiedBy>UWEC</cp:lastModifiedBy>
  <cp:revision>2</cp:revision>
  <dcterms:created xsi:type="dcterms:W3CDTF">2011-12-19T22:11:00Z</dcterms:created>
  <dcterms:modified xsi:type="dcterms:W3CDTF">2011-12-19T22:11:00Z</dcterms:modified>
</cp:coreProperties>
</file>