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426E" w:rsidRDefault="00534DC5">
      <w:r>
        <w:t>Carl Baumann</w:t>
      </w:r>
    </w:p>
    <w:p w:rsidR="00534DC5" w:rsidRDefault="00534DC5">
      <w:r>
        <w:t>18, June 2009</w:t>
      </w:r>
    </w:p>
    <w:p w:rsidR="00B02CB4" w:rsidRDefault="00534DC5">
      <w:r>
        <w:tab/>
      </w:r>
      <w:r w:rsidR="00B02CB4">
        <w:t>I started October 1</w:t>
      </w:r>
      <w:r w:rsidR="00B02CB4" w:rsidRPr="00B02CB4">
        <w:rPr>
          <w:vertAlign w:val="superscript"/>
        </w:rPr>
        <w:t>st</w:t>
      </w:r>
      <w:r w:rsidR="00B02CB4">
        <w:t xml:space="preserve"> 1957. At that time the lab was under contract with the atomic energy commission. At that time, the fiscal year ran from October 1</w:t>
      </w:r>
      <w:r w:rsidR="00B02CB4" w:rsidRPr="00B02CB4">
        <w:rPr>
          <w:vertAlign w:val="superscript"/>
        </w:rPr>
        <w:t>st</w:t>
      </w:r>
      <w:r w:rsidR="00B02CB4">
        <w:t>, well, to October 1</w:t>
      </w:r>
      <w:r w:rsidR="00B02CB4" w:rsidRPr="00B02CB4">
        <w:rPr>
          <w:vertAlign w:val="superscript"/>
        </w:rPr>
        <w:t>st</w:t>
      </w:r>
      <w:r w:rsidR="00B02CB4">
        <w:t xml:space="preserve"> instead of July or June or whatever. When they hired me, the way it was put was </w:t>
      </w:r>
      <w:proofErr w:type="gramStart"/>
      <w:r w:rsidR="00B02CB4">
        <w:t>( in</w:t>
      </w:r>
      <w:proofErr w:type="gramEnd"/>
      <w:r w:rsidR="00B02CB4">
        <w:t xml:space="preserve"> the middle of September) if the lab was still there by October 1</w:t>
      </w:r>
      <w:r w:rsidR="00B02CB4" w:rsidRPr="00B02CB4">
        <w:rPr>
          <w:vertAlign w:val="superscript"/>
        </w:rPr>
        <w:t>st</w:t>
      </w:r>
      <w:r w:rsidR="00B02CB4">
        <w:t xml:space="preserve"> I’d have a job, we never knew if things would be there from year to year. It’s been that way ever since.  At that point my </w:t>
      </w:r>
      <w:r w:rsidR="00D6223C">
        <w:t>background</w:t>
      </w:r>
      <w:r w:rsidR="00B02CB4">
        <w:t xml:space="preserve"> was industrial electronics. I was </w:t>
      </w:r>
      <w:proofErr w:type="gramStart"/>
      <w:r w:rsidR="00B02CB4">
        <w:t>a</w:t>
      </w:r>
      <w:proofErr w:type="gramEnd"/>
      <w:r w:rsidR="00B02CB4">
        <w:t xml:space="preserve"> assigned to work with Charlie Pruett on that small accelerator known as the </w:t>
      </w:r>
      <w:r w:rsidR="00D6223C">
        <w:t>Michigan</w:t>
      </w:r>
      <w:r w:rsidR="00B02CB4">
        <w:t xml:space="preserve"> model which was built at the Uni at Michigan. That was part of MURA. Then when the lab moved to Madison, that machine came with. As you know, that was the old </w:t>
      </w:r>
      <w:proofErr w:type="spellStart"/>
      <w:proofErr w:type="gramStart"/>
      <w:r w:rsidR="00B02CB4">
        <w:t>nash</w:t>
      </w:r>
      <w:proofErr w:type="spellEnd"/>
      <w:proofErr w:type="gramEnd"/>
      <w:r w:rsidR="00B02CB4">
        <w:t xml:space="preserve"> garage building on University avenue, and that big room across the street from the Michigan model were designs for a different designs called the Illinois model. That had a different magnet design. I think they were called spiral sectors, they were curved.</w:t>
      </w:r>
    </w:p>
    <w:p w:rsidR="00B02CB4" w:rsidRDefault="00B02CB4">
      <w:r>
        <w:t>So the Illinois Model was in town in Madison?</w:t>
      </w:r>
    </w:p>
    <w:p w:rsidR="00B02CB4" w:rsidRDefault="00B02CB4">
      <w:r>
        <w:t>Yeah, they were in the great big room in the garage. Mainly, Charlie and I worked to keep the machine running by doing various physics experiments. At one point, there was talk about moving that machine to Switzerland…whatever CERN was those days, but nothing came of it. Charlie and I would have gone over there with it.</w:t>
      </w:r>
    </w:p>
    <w:p w:rsidR="00B02CB4" w:rsidRDefault="00B02CB4">
      <w:r>
        <w:t>What was the nature of the Illinois model?</w:t>
      </w:r>
    </w:p>
    <w:p w:rsidR="00B02CB4" w:rsidRDefault="00B02CB4">
      <w:r>
        <w:t>It was just a one way accelerator but it had a different kind of magnet design of the Michigan model. I worked on the electronics and magnets such as a power supplies, and vacuum systems. AS I recall, both of those machines, the magnets’ windings were so susceptible to moisture, boy they were hard to keep running reliably. Actually, as far as the experiments and physics, I never had much to do with those</w:t>
      </w:r>
    </w:p>
    <w:p w:rsidR="00B02CB4" w:rsidRDefault="00B02CB4">
      <w:r>
        <w:t>When did you hear about Tantalus?</w:t>
      </w:r>
    </w:p>
    <w:p w:rsidR="00B02CB4" w:rsidRDefault="00B02CB4">
      <w:r>
        <w:t>MURA was always involved in these huge proposals for bringing high energy physics, such as the national accelerator which wound up in Illinois. One of the reasons MURA wound up in this area was the good geological location that was ideal for this kind of work.</w:t>
      </w:r>
    </w:p>
    <w:p w:rsidR="00B02CB4" w:rsidRDefault="00B02CB4">
      <w:r>
        <w:t xml:space="preserve">It was eventually decided to build the 50 MeV machine, the predecessor to Tantalus. It was known as the 50 MeV machine. The reason for building that machine was to prove that a two beam principle was true. Originally that was going to be built there on the lab on University </w:t>
      </w:r>
      <w:proofErr w:type="gramStart"/>
      <w:r>
        <w:t>avenue</w:t>
      </w:r>
      <w:proofErr w:type="gramEnd"/>
      <w:r>
        <w:t xml:space="preserve">. It was finally realized that there was not enough room but there was the radiation problem. </w:t>
      </w:r>
      <w:proofErr w:type="gramStart"/>
      <w:r>
        <w:t>So that’s when the original, the back part up on the hill, that’s totally underground, that’s where the 50 MeV machine would go.</w:t>
      </w:r>
      <w:proofErr w:type="gramEnd"/>
      <w:r>
        <w:t xml:space="preserve"> I worked on that from every aspect of building that thing. </w:t>
      </w:r>
      <w:proofErr w:type="spellStart"/>
      <w:r>
        <w:t>Gah</w:t>
      </w:r>
      <w:proofErr w:type="spellEnd"/>
      <w:r>
        <w:t xml:space="preserve">, I don’t know how many </w:t>
      </w:r>
      <w:r w:rsidR="00D6223C">
        <w:t>months</w:t>
      </w:r>
      <w:r>
        <w:t xml:space="preserve"> we spent measuring the magnetic fields of that thing.</w:t>
      </w:r>
    </w:p>
    <w:p w:rsidR="00B02CB4" w:rsidRDefault="00B02CB4">
      <w:r>
        <w:t>Does that have any relationship to the FFAG?</w:t>
      </w:r>
    </w:p>
    <w:p w:rsidR="00B02CB4" w:rsidRDefault="00B02CB4">
      <w:r>
        <w:lastRenderedPageBreak/>
        <w:t>Oh yeah</w:t>
      </w:r>
      <w:proofErr w:type="gramStart"/>
      <w:r>
        <w:t>!,</w:t>
      </w:r>
      <w:proofErr w:type="gramEnd"/>
      <w:r>
        <w:t xml:space="preserve"> that was it. I always just called it the 50 MeV machine.</w:t>
      </w:r>
    </w:p>
    <w:p w:rsidR="00B02CB4" w:rsidRDefault="00B02CB4">
      <w:r>
        <w:t>And that later went into Tantalus?</w:t>
      </w:r>
    </w:p>
    <w:p w:rsidR="00B02CB4" w:rsidRDefault="00B02CB4">
      <w:r>
        <w:t>Correct, I’m sorry, you knew about that.</w:t>
      </w:r>
    </w:p>
    <w:p w:rsidR="00CB4DFC" w:rsidRDefault="00A24E30">
      <w:r>
        <w:t>Could you tell me about the rationale behind the positron and electron concepts?</w:t>
      </w:r>
    </w:p>
    <w:p w:rsidR="00A24E30" w:rsidRDefault="00A24E30">
      <w:r>
        <w:t xml:space="preserve">I’m afraid I can’t tell you much about that because I was never really involved in the physics aspect of things. I was more in the building, maintaining and the mechanical designing.  After the magnets for the FFAG were made, we had to check the trim coils and sections. They had to be wound and somehow or another we ran two shifts of winding all these coils. I wound up as in charge of the morning shift, I think we started at 5 a.m. that went on for a long time. They were complicated and of course it was all done by hand, and then they had to be hollowed and insulated, coated in epoxy and all that. </w:t>
      </w:r>
      <w:proofErr w:type="gramStart"/>
      <w:r>
        <w:t>The kids who worked on that, they were all students, they were some characters as I recall.</w:t>
      </w:r>
      <w:proofErr w:type="gramEnd"/>
    </w:p>
    <w:p w:rsidR="00A24E30" w:rsidRDefault="00A24E30">
      <w:r>
        <w:t xml:space="preserve">Then all of that stuff had to be assembled and then measured. We worked on measuring the magnetic fields on and on. In those days, it was all done manually. There were coils on the end of a long boom that fit in </w:t>
      </w:r>
      <w:r w:rsidR="00D6223C">
        <w:t>between the</w:t>
      </w:r>
      <w:r>
        <w:t xml:space="preserve"> gap in the </w:t>
      </w:r>
      <w:proofErr w:type="gramStart"/>
      <w:r>
        <w:t>magnets,</w:t>
      </w:r>
      <w:proofErr w:type="gramEnd"/>
      <w:r>
        <w:t xml:space="preserve"> the coil had to be flipped back and forth. That was equipped to an optical galvanometer. One person would sit there and read the galvanometer readouts, and the other guy at the other end would rotate this little shaft and then jot down the reading. It was endless…</w:t>
      </w:r>
    </w:p>
    <w:p w:rsidR="00A24E30" w:rsidRDefault="00A24E30">
      <w:r>
        <w:t xml:space="preserve">In the center of the ring, all of the magnets were </w:t>
      </w:r>
      <w:r w:rsidR="00D6223C">
        <w:t>around;</w:t>
      </w:r>
      <w:r>
        <w:t xml:space="preserve"> there was this post with a pivot with a boom which ran out into the gap into the magnets. So you not only </w:t>
      </w:r>
      <w:r w:rsidR="00D6223C">
        <w:t>up breached</w:t>
      </w:r>
      <w:r>
        <w:t xml:space="preserve"> magnets, you ran the boom up into the gap in increments, but you also inserted them </w:t>
      </w:r>
      <w:proofErr w:type="spellStart"/>
      <w:r>
        <w:t>radially</w:t>
      </w:r>
      <w:proofErr w:type="spellEnd"/>
      <w:r>
        <w:t xml:space="preserve"> across the gap. It just went on and on, I forget how many </w:t>
      </w:r>
      <w:r w:rsidR="00D6223C">
        <w:t>magnets</w:t>
      </w:r>
      <w:r>
        <w:t xml:space="preserve"> were in that machine.</w:t>
      </w:r>
    </w:p>
    <w:p w:rsidR="00A24E30" w:rsidRDefault="00A24E30">
      <w:r>
        <w:t>Then that all determined how much current each one of these correction coils did.</w:t>
      </w:r>
    </w:p>
    <w:p w:rsidR="00A24E30" w:rsidRDefault="00A24E30">
      <w:r>
        <w:t>Do you recall a year?</w:t>
      </w:r>
    </w:p>
    <w:p w:rsidR="00A24E30" w:rsidRDefault="00A24E30">
      <w:r>
        <w:t>I would guess that was during 1958-1959.</w:t>
      </w:r>
    </w:p>
    <w:p w:rsidR="00A24E30" w:rsidRDefault="00A24E30">
      <w:r>
        <w:t>Can you step forward and talk about your involvement with Tantalus?</w:t>
      </w:r>
    </w:p>
    <w:p w:rsidR="00A24E30" w:rsidRDefault="00A24E30">
      <w:r>
        <w:t xml:space="preserve">By the time Tantalus was around I was still involved with the mechanical aspects of things, especially working with PSL. I did a lot with the electronics and cooling systems, also the RF systems. I did work on the Microtron as well, I remember building and winding the coils for that as well as vacuum systems. As time passed, I started getting more and more involved with things going on at PSL. Of course when Aladdin started up, it was the same thing all over again. </w:t>
      </w:r>
      <w:r w:rsidR="005F144D">
        <w:t>There were electrical distribution needs for all the magnets for Aladdin that I had to structure and engineer. I worked on the air conditioning and cooling.</w:t>
      </w:r>
    </w:p>
    <w:p w:rsidR="005F144D" w:rsidRDefault="005F144D">
      <w:r>
        <w:t>Could you tell me more about your role during Aladdin’s construction?</w:t>
      </w:r>
    </w:p>
    <w:p w:rsidR="005F144D" w:rsidRDefault="005F144D">
      <w:r>
        <w:lastRenderedPageBreak/>
        <w:t xml:space="preserve">I got involved with basic designs of the building and so on. Here again part of the problems were the financial restraints. Things would have been so much better if we had been able to afford to do it the first time through. Things worked out though. For example, at some point we discovered that after all the magnets were installed, there was all the surveying to make sure everything was aligned. We discovered that setting the magnets on the floor was not working. All those magnets had to be supported, figured out, and re-done. </w:t>
      </w:r>
    </w:p>
    <w:p w:rsidR="005F144D" w:rsidRDefault="005F144D">
      <w:r>
        <w:t>I worked mainly on the distribution of power for all the magnets as well as the cooling system, the plumbing and flow controls.</w:t>
      </w:r>
    </w:p>
    <w:p w:rsidR="005F144D" w:rsidRDefault="005F144D">
      <w:r>
        <w:t>When you mentioned the alignment issues did you mean when they drilled to the bedrock?</w:t>
      </w:r>
    </w:p>
    <w:p w:rsidR="005F144D" w:rsidRDefault="005F144D">
      <w:r>
        <w:t>Yeah that was it.</w:t>
      </w:r>
    </w:p>
    <w:p w:rsidR="005F144D" w:rsidRDefault="005F144D">
      <w:r>
        <w:t>Did they mount Tantalus to the bedrock as well?</w:t>
      </w:r>
    </w:p>
    <w:p w:rsidR="005F144D" w:rsidRDefault="005F144D">
      <w:r>
        <w:t xml:space="preserve">No. Tantalus’ magnets weren’t as heavy as Aladdin’s, </w:t>
      </w:r>
      <w:proofErr w:type="gramStart"/>
      <w:r>
        <w:t>nor</w:t>
      </w:r>
      <w:proofErr w:type="gramEnd"/>
      <w:r>
        <w:t xml:space="preserve"> as big. We didn’t even have that problem with the FFAG at Tantalus as far as the alignment concerned. With Aladdin’s magnets, they were so much heavier. Had Fermi Lab wound up here, they would have gone down to the bedrock to mount it.</w:t>
      </w:r>
    </w:p>
    <w:p w:rsidR="005F144D" w:rsidRDefault="005F144D">
      <w:r>
        <w:t>Dave Huber told me about some issues with the grounding on the water cooled magnets?</w:t>
      </w:r>
    </w:p>
    <w:p w:rsidR="005F144D" w:rsidRDefault="005F144D">
      <w:r>
        <w:t xml:space="preserve">For some reason, inside the ring there was a cable tray that runs all the way </w:t>
      </w:r>
      <w:r w:rsidR="004E4A54">
        <w:t xml:space="preserve">around the ring. All of the </w:t>
      </w:r>
      <w:r w:rsidR="00F97254">
        <w:t>truss</w:t>
      </w:r>
      <w:r w:rsidR="004E4A54">
        <w:t xml:space="preserve"> bars are beneath that and the support structure for that as well as the cooling manifolds. We could not </w:t>
      </w:r>
      <w:r w:rsidR="00F97254">
        <w:t>have a</w:t>
      </w:r>
      <w:r w:rsidR="004E4A54">
        <w:t xml:space="preserve"> continuous loop around the inside of the ring. The cable tray for example, had to be insulated in quadrants, the same way with the big cooling manifolds underneath</w:t>
      </w:r>
    </w:p>
    <w:p w:rsidR="00F97254" w:rsidRDefault="00F97254">
      <w:r>
        <w:t>One of my questions was about what it was like working on this cutting edge equipment and having no manual?</w:t>
      </w:r>
    </w:p>
    <w:p w:rsidR="00F97254" w:rsidRDefault="00F97254">
      <w:r>
        <w:t>Oh Yeah! At that point 90% of what we did was being done for the first time, and it was being done to prove that it was going to work. Using some basic outside physics principles we’d try and prove theories. Someone would come up with a bright idea and we’d see if it would work</w:t>
      </w:r>
      <w:r w:rsidR="00B43BD5">
        <w:t>.</w:t>
      </w:r>
    </w:p>
    <w:p w:rsidR="00B43BD5" w:rsidRDefault="00B43BD5">
      <w:r>
        <w:t>Back in the MURA days every fall there would be conferences that began on Thursday and would go through the weekend.</w:t>
      </w:r>
      <w:r w:rsidR="000328CC">
        <w:t xml:space="preserve"> We’d have these meetings and guys from all of the big 10 universities would come and present their papers. </w:t>
      </w:r>
    </w:p>
    <w:p w:rsidR="000328CC" w:rsidRDefault="000328CC">
      <w:r>
        <w:t xml:space="preserve">I can’t think of his name, but there was this elderly fellow from Indiana State University and always a very </w:t>
      </w:r>
      <w:r w:rsidR="00D6223C">
        <w:t>brilliant</w:t>
      </w:r>
      <w:r>
        <w:t xml:space="preserve"> guy. The minute he’d sit down he’d go to sleep, all the time, no one would wake </w:t>
      </w:r>
      <w:proofErr w:type="spellStart"/>
      <w:r>
        <w:t>hime</w:t>
      </w:r>
      <w:proofErr w:type="spellEnd"/>
      <w:r>
        <w:t>, and we’d all watch him.  After a couple of years we knew what to expect. When it became time for him to give his talk, he’d wake up give this incredible presentation then sit down and immediately go back to sleep. He was incredibly absent minded, but brilliant. This one time, he drove from Indiana and then took a plane back home. When he got back home he couldn’t remember where the hell his car was. His secretary called whoever was the main secretary and asked if anyone knew where this guy’s car was.</w:t>
      </w:r>
    </w:p>
    <w:p w:rsidR="000328CC" w:rsidRDefault="000328CC">
      <w:proofErr w:type="gramStart"/>
      <w:r>
        <w:lastRenderedPageBreak/>
        <w:t>Anything else to add concerning your career here as a whole?</w:t>
      </w:r>
      <w:proofErr w:type="gramEnd"/>
    </w:p>
    <w:p w:rsidR="000328CC" w:rsidRDefault="000328CC">
      <w:r>
        <w:t xml:space="preserve">Yeah, when we first started building Aladdin; I was still involved with both PSL and </w:t>
      </w:r>
      <w:proofErr w:type="gramStart"/>
      <w:r>
        <w:t>SRC,</w:t>
      </w:r>
      <w:proofErr w:type="gramEnd"/>
      <w:r>
        <w:t xml:space="preserve"> somehow I became facility manager of the entire KRC. When we had a separate safety director, I was safety director. I’ve gotten to the point where I’m a little embarrassed to say how long I was here, it was 50.5 years.</w:t>
      </w:r>
    </w:p>
    <w:p w:rsidR="000328CC" w:rsidRDefault="000328CC">
      <w:r>
        <w:t>END FIRST CLIP</w:t>
      </w:r>
    </w:p>
    <w:p w:rsidR="007D461D" w:rsidRDefault="007D461D">
      <w:r>
        <w:t>(Not Recorded) Carl told me about how the original specs for the Tantalus building were screwed up. The director in charge mixed up the dimensions of the outside of the building design plan with the interior. The result of which was that the Tantalus building was two feet shorter than it should have been. They didn’t notice it until they had to put the overhead crane in and it wouldn’t fit.</w:t>
      </w:r>
    </w:p>
    <w:p w:rsidR="000328CC" w:rsidRDefault="000328CC">
      <w:r>
        <w:t xml:space="preserve">There was that tunnel that went from the vault to the control room and I remember times when </w:t>
      </w:r>
      <w:r w:rsidR="007D461D">
        <w:t>people</w:t>
      </w:r>
      <w:r>
        <w:t xml:space="preserve"> would have to crawl through there</w:t>
      </w:r>
      <w:r w:rsidR="007D461D">
        <w:t xml:space="preserve"> to hang wires. Ha, it was pretty crazy sometimes.  </w:t>
      </w:r>
    </w:p>
    <w:p w:rsidR="007D461D" w:rsidRDefault="007D461D">
      <w:r>
        <w:t>At some point when Tantalus was built, another building was added onto it, and it was added on for the third time. But the original building was all underground, and it never really had a good roof, it always leaked.</w:t>
      </w:r>
    </w:p>
    <w:p w:rsidR="007D461D" w:rsidRDefault="007D461D">
      <w:r>
        <w:t>END SECOND CLIP</w:t>
      </w:r>
    </w:p>
    <w:p w:rsidR="007D461D" w:rsidRDefault="007D461D">
      <w:r>
        <w:t xml:space="preserve">Rebecca </w:t>
      </w:r>
      <w:proofErr w:type="spellStart"/>
      <w:r>
        <w:t>Kinraid</w:t>
      </w:r>
      <w:proofErr w:type="spellEnd"/>
      <w:r>
        <w:t>, she was a historian of science, who got her Ph.D. She did her doctoral thesis on the history of MURA in particular. For some reason, she and Esther never got along too well; ha I never knew what that was about. I always thought Becky was a pretty special girl.</w:t>
      </w:r>
    </w:p>
    <w:sectPr w:rsidR="007D461D" w:rsidSect="005A426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34DC5"/>
    <w:rsid w:val="000328CC"/>
    <w:rsid w:val="004E4A54"/>
    <w:rsid w:val="00534DC5"/>
    <w:rsid w:val="005A426E"/>
    <w:rsid w:val="005F144D"/>
    <w:rsid w:val="00655413"/>
    <w:rsid w:val="007D461D"/>
    <w:rsid w:val="00A24E30"/>
    <w:rsid w:val="00AA7548"/>
    <w:rsid w:val="00B02CB4"/>
    <w:rsid w:val="00B43BD5"/>
    <w:rsid w:val="00CB4DFC"/>
    <w:rsid w:val="00D6223C"/>
    <w:rsid w:val="00F9725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426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151</TotalTime>
  <Pages>4</Pages>
  <Words>1480</Words>
  <Characters>8441</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Synchrotron Radiation Center</Company>
  <LinksUpToDate>false</LinksUpToDate>
  <CharactersWithSpaces>9902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gewehr</dc:creator>
  <cp:keywords/>
  <dc:description/>
  <cp:lastModifiedBy>gewehr</cp:lastModifiedBy>
  <cp:revision>4</cp:revision>
  <dcterms:created xsi:type="dcterms:W3CDTF">2009-06-18T15:42:00Z</dcterms:created>
  <dcterms:modified xsi:type="dcterms:W3CDTF">2009-06-19T15:07:00Z</dcterms:modified>
</cp:coreProperties>
</file>