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327CFD" w14:textId="77777777" w:rsidR="00F4423A" w:rsidRPr="00A4002A" w:rsidRDefault="00F4423A" w:rsidP="0052544F">
      <w:pPr>
        <w:spacing w:after="0" w:line="480" w:lineRule="auto"/>
        <w:jc w:val="center"/>
        <w:rPr>
          <w:rFonts w:ascii="Times New Roman" w:hAnsi="Times New Roman" w:cs="Times New Roman"/>
          <w:b/>
          <w:sz w:val="24"/>
          <w:szCs w:val="24"/>
        </w:rPr>
      </w:pPr>
    </w:p>
    <w:p w14:paraId="54F1D43E" w14:textId="77777777" w:rsidR="00F4423A" w:rsidRPr="00A4002A" w:rsidRDefault="00F4423A" w:rsidP="0052544F">
      <w:pPr>
        <w:spacing w:after="0" w:line="480" w:lineRule="auto"/>
        <w:jc w:val="center"/>
        <w:rPr>
          <w:rFonts w:ascii="Times New Roman" w:hAnsi="Times New Roman" w:cs="Times New Roman"/>
          <w:b/>
          <w:sz w:val="24"/>
          <w:szCs w:val="24"/>
        </w:rPr>
      </w:pPr>
    </w:p>
    <w:p w14:paraId="5C6842A9" w14:textId="77777777" w:rsidR="00F4423A" w:rsidRPr="00A4002A" w:rsidRDefault="00F4423A" w:rsidP="0052544F">
      <w:pPr>
        <w:spacing w:after="0" w:line="480" w:lineRule="auto"/>
        <w:jc w:val="center"/>
        <w:rPr>
          <w:rFonts w:ascii="Times New Roman" w:hAnsi="Times New Roman" w:cs="Times New Roman"/>
          <w:b/>
          <w:sz w:val="24"/>
          <w:szCs w:val="24"/>
        </w:rPr>
      </w:pPr>
    </w:p>
    <w:p w14:paraId="10EE5F0D" w14:textId="77777777" w:rsidR="00F4423A" w:rsidRPr="00A4002A" w:rsidRDefault="00F4423A" w:rsidP="0052544F">
      <w:pPr>
        <w:spacing w:after="0" w:line="480" w:lineRule="auto"/>
        <w:jc w:val="center"/>
        <w:rPr>
          <w:rFonts w:ascii="Times New Roman" w:hAnsi="Times New Roman" w:cs="Times New Roman"/>
          <w:b/>
          <w:sz w:val="24"/>
          <w:szCs w:val="24"/>
        </w:rPr>
      </w:pPr>
    </w:p>
    <w:p w14:paraId="23C12A40" w14:textId="77777777" w:rsidR="00F4423A" w:rsidRPr="00A4002A" w:rsidRDefault="00F4423A" w:rsidP="0052544F">
      <w:pPr>
        <w:spacing w:after="0" w:line="480" w:lineRule="auto"/>
        <w:jc w:val="center"/>
        <w:rPr>
          <w:rFonts w:ascii="Times New Roman" w:hAnsi="Times New Roman" w:cs="Times New Roman"/>
          <w:b/>
          <w:sz w:val="24"/>
          <w:szCs w:val="24"/>
        </w:rPr>
      </w:pPr>
    </w:p>
    <w:p w14:paraId="447E9964" w14:textId="77777777" w:rsidR="00F4423A" w:rsidRPr="00A4002A" w:rsidRDefault="00F4423A" w:rsidP="0052544F">
      <w:pPr>
        <w:spacing w:after="0" w:line="480" w:lineRule="auto"/>
        <w:jc w:val="center"/>
        <w:rPr>
          <w:rFonts w:ascii="Times New Roman" w:hAnsi="Times New Roman" w:cs="Times New Roman"/>
          <w:b/>
          <w:sz w:val="24"/>
          <w:szCs w:val="24"/>
        </w:rPr>
      </w:pPr>
    </w:p>
    <w:p w14:paraId="47CF5763" w14:textId="77777777" w:rsidR="00F4423A" w:rsidRPr="00A4002A" w:rsidRDefault="00F4423A" w:rsidP="0052544F">
      <w:pPr>
        <w:spacing w:after="0" w:line="480" w:lineRule="auto"/>
        <w:jc w:val="center"/>
        <w:rPr>
          <w:rFonts w:ascii="Times New Roman" w:hAnsi="Times New Roman" w:cs="Times New Roman"/>
          <w:b/>
          <w:sz w:val="24"/>
          <w:szCs w:val="24"/>
        </w:rPr>
      </w:pPr>
    </w:p>
    <w:p w14:paraId="7858446F" w14:textId="77777777" w:rsidR="00F4423A" w:rsidRPr="00A4002A" w:rsidRDefault="00F4423A" w:rsidP="0052544F">
      <w:pPr>
        <w:spacing w:after="0" w:line="480" w:lineRule="auto"/>
        <w:jc w:val="center"/>
        <w:rPr>
          <w:rFonts w:ascii="Times New Roman" w:hAnsi="Times New Roman" w:cs="Times New Roman"/>
          <w:b/>
          <w:sz w:val="24"/>
          <w:szCs w:val="24"/>
        </w:rPr>
      </w:pPr>
    </w:p>
    <w:p w14:paraId="5A4910CE" w14:textId="77777777" w:rsidR="00F4423A" w:rsidRPr="00A4002A" w:rsidRDefault="00F4423A" w:rsidP="0052544F">
      <w:pPr>
        <w:spacing w:after="0" w:line="480" w:lineRule="auto"/>
        <w:jc w:val="center"/>
        <w:rPr>
          <w:rFonts w:ascii="Times New Roman" w:hAnsi="Times New Roman" w:cs="Times New Roman"/>
          <w:b/>
          <w:sz w:val="24"/>
          <w:szCs w:val="24"/>
        </w:rPr>
      </w:pPr>
    </w:p>
    <w:p w14:paraId="4B2A41A8" w14:textId="275C509A" w:rsidR="00CA054F" w:rsidRPr="00A4002A" w:rsidRDefault="00B864FB" w:rsidP="0052544F">
      <w:pPr>
        <w:spacing w:after="0" w:line="480" w:lineRule="auto"/>
        <w:jc w:val="center"/>
        <w:outlineLvl w:val="0"/>
        <w:rPr>
          <w:rFonts w:ascii="Times New Roman" w:hAnsi="Times New Roman" w:cs="Times New Roman"/>
          <w:sz w:val="24"/>
          <w:szCs w:val="24"/>
        </w:rPr>
      </w:pPr>
      <w:r w:rsidRPr="00A4002A">
        <w:rPr>
          <w:rFonts w:ascii="Times New Roman" w:hAnsi="Times New Roman" w:cs="Times New Roman"/>
          <w:sz w:val="24"/>
          <w:szCs w:val="24"/>
        </w:rPr>
        <w:t xml:space="preserve">High </w:t>
      </w:r>
      <w:r w:rsidR="00CA054F" w:rsidRPr="00A4002A">
        <w:rPr>
          <w:rFonts w:ascii="Times New Roman" w:hAnsi="Times New Roman" w:cs="Times New Roman"/>
          <w:sz w:val="24"/>
          <w:szCs w:val="24"/>
        </w:rPr>
        <w:t>Authoritarianism</w:t>
      </w:r>
      <w:r w:rsidR="00004896" w:rsidRPr="00A4002A">
        <w:rPr>
          <w:rFonts w:ascii="Times New Roman" w:hAnsi="Times New Roman" w:cs="Times New Roman"/>
          <w:sz w:val="24"/>
          <w:szCs w:val="24"/>
        </w:rPr>
        <w:t xml:space="preserve"> Preference S</w:t>
      </w:r>
      <w:r w:rsidR="007B1100" w:rsidRPr="00A4002A">
        <w:rPr>
          <w:rFonts w:ascii="Times New Roman" w:hAnsi="Times New Roman" w:cs="Times New Roman"/>
          <w:sz w:val="24"/>
          <w:szCs w:val="24"/>
        </w:rPr>
        <w:t xml:space="preserve">uggests </w:t>
      </w:r>
      <w:r w:rsidRPr="00A4002A">
        <w:rPr>
          <w:rFonts w:ascii="Times New Roman" w:hAnsi="Times New Roman" w:cs="Times New Roman"/>
          <w:sz w:val="24"/>
          <w:szCs w:val="24"/>
        </w:rPr>
        <w:t xml:space="preserve">Low Moral Competence </w:t>
      </w:r>
    </w:p>
    <w:p w14:paraId="12855CDE" w14:textId="734F791C" w:rsidR="00B864FB" w:rsidRPr="00A4002A" w:rsidRDefault="00B864FB" w:rsidP="0052544F">
      <w:pPr>
        <w:spacing w:after="0" w:line="480" w:lineRule="auto"/>
        <w:jc w:val="center"/>
        <w:outlineLvl w:val="0"/>
        <w:rPr>
          <w:rFonts w:ascii="Times New Roman" w:hAnsi="Times New Roman" w:cs="Times New Roman"/>
          <w:sz w:val="24"/>
          <w:szCs w:val="24"/>
        </w:rPr>
      </w:pPr>
      <w:r w:rsidRPr="00A4002A">
        <w:rPr>
          <w:rFonts w:ascii="Times New Roman" w:hAnsi="Times New Roman" w:cs="Times New Roman"/>
          <w:sz w:val="24"/>
          <w:szCs w:val="24"/>
        </w:rPr>
        <w:t xml:space="preserve">Amber J. Bennett &amp; </w:t>
      </w:r>
      <w:proofErr w:type="spellStart"/>
      <w:r w:rsidRPr="00A4002A">
        <w:rPr>
          <w:rFonts w:ascii="Times New Roman" w:hAnsi="Times New Roman" w:cs="Times New Roman"/>
          <w:sz w:val="24"/>
          <w:szCs w:val="24"/>
        </w:rPr>
        <w:t>Eleni</w:t>
      </w:r>
      <w:proofErr w:type="spellEnd"/>
      <w:r w:rsidRPr="00A4002A">
        <w:rPr>
          <w:rFonts w:ascii="Times New Roman" w:hAnsi="Times New Roman" w:cs="Times New Roman"/>
          <w:sz w:val="24"/>
          <w:szCs w:val="24"/>
        </w:rPr>
        <w:t xml:space="preserve"> </w:t>
      </w:r>
      <w:proofErr w:type="spellStart"/>
      <w:r w:rsidRPr="00A4002A">
        <w:rPr>
          <w:rFonts w:ascii="Times New Roman" w:hAnsi="Times New Roman" w:cs="Times New Roman"/>
          <w:sz w:val="24"/>
          <w:szCs w:val="24"/>
        </w:rPr>
        <w:t>Pinnow</w:t>
      </w:r>
      <w:proofErr w:type="spellEnd"/>
    </w:p>
    <w:p w14:paraId="21487223" w14:textId="675B0648" w:rsidR="00B864FB" w:rsidRPr="00A4002A" w:rsidRDefault="00B864FB" w:rsidP="0052544F">
      <w:pPr>
        <w:spacing w:after="0" w:line="480" w:lineRule="auto"/>
        <w:jc w:val="center"/>
        <w:outlineLvl w:val="0"/>
        <w:rPr>
          <w:rFonts w:ascii="Times New Roman" w:hAnsi="Times New Roman" w:cs="Times New Roman"/>
          <w:sz w:val="24"/>
          <w:szCs w:val="24"/>
        </w:rPr>
      </w:pPr>
      <w:r w:rsidRPr="00A4002A">
        <w:rPr>
          <w:rFonts w:ascii="Times New Roman" w:hAnsi="Times New Roman" w:cs="Times New Roman"/>
          <w:sz w:val="24"/>
          <w:szCs w:val="24"/>
        </w:rPr>
        <w:t xml:space="preserve">University of Wisconsin-Superior </w:t>
      </w:r>
    </w:p>
    <w:p w14:paraId="2AD7065B" w14:textId="77777777" w:rsidR="00344C0C" w:rsidRPr="00A4002A" w:rsidRDefault="00344C0C" w:rsidP="0052544F">
      <w:pPr>
        <w:spacing w:after="0" w:line="480" w:lineRule="auto"/>
        <w:jc w:val="center"/>
        <w:rPr>
          <w:rFonts w:ascii="Times New Roman" w:hAnsi="Times New Roman" w:cs="Times New Roman"/>
          <w:b/>
          <w:sz w:val="24"/>
          <w:szCs w:val="24"/>
        </w:rPr>
      </w:pPr>
    </w:p>
    <w:p w14:paraId="4016921E" w14:textId="77777777" w:rsidR="00F4423A" w:rsidRPr="00A4002A" w:rsidRDefault="00F4423A" w:rsidP="0052544F">
      <w:pPr>
        <w:spacing w:after="0" w:line="480" w:lineRule="auto"/>
        <w:jc w:val="center"/>
        <w:rPr>
          <w:rFonts w:ascii="Times New Roman" w:hAnsi="Times New Roman" w:cs="Times New Roman"/>
          <w:b/>
          <w:sz w:val="24"/>
          <w:szCs w:val="24"/>
        </w:rPr>
      </w:pPr>
    </w:p>
    <w:p w14:paraId="40FB7047" w14:textId="77777777" w:rsidR="005D28C1" w:rsidRPr="00A4002A" w:rsidRDefault="005D28C1" w:rsidP="0052544F">
      <w:pPr>
        <w:spacing w:after="0" w:line="480" w:lineRule="auto"/>
        <w:jc w:val="center"/>
        <w:rPr>
          <w:rFonts w:ascii="Times New Roman" w:hAnsi="Times New Roman" w:cs="Times New Roman"/>
          <w:b/>
          <w:sz w:val="24"/>
          <w:szCs w:val="24"/>
        </w:rPr>
      </w:pPr>
    </w:p>
    <w:p w14:paraId="56B14B1B" w14:textId="77777777" w:rsidR="006A3260" w:rsidRPr="00A4002A" w:rsidRDefault="006A3260" w:rsidP="0052544F">
      <w:pPr>
        <w:spacing w:after="0" w:line="480" w:lineRule="auto"/>
        <w:jc w:val="center"/>
        <w:rPr>
          <w:rFonts w:ascii="Times New Roman" w:hAnsi="Times New Roman" w:cs="Times New Roman"/>
          <w:b/>
          <w:sz w:val="24"/>
          <w:szCs w:val="24"/>
        </w:rPr>
      </w:pPr>
    </w:p>
    <w:p w14:paraId="6A9B1D9A" w14:textId="77777777" w:rsidR="006A3260" w:rsidRPr="00A4002A" w:rsidRDefault="006A3260" w:rsidP="0052544F">
      <w:pPr>
        <w:spacing w:after="0" w:line="480" w:lineRule="auto"/>
        <w:jc w:val="center"/>
        <w:rPr>
          <w:rFonts w:ascii="Times New Roman" w:hAnsi="Times New Roman" w:cs="Times New Roman"/>
          <w:b/>
          <w:sz w:val="24"/>
          <w:szCs w:val="24"/>
        </w:rPr>
      </w:pPr>
    </w:p>
    <w:p w14:paraId="5BCB9222" w14:textId="77777777" w:rsidR="006A3260" w:rsidRPr="00A4002A" w:rsidRDefault="006A3260" w:rsidP="0052544F">
      <w:pPr>
        <w:spacing w:after="0" w:line="480" w:lineRule="auto"/>
        <w:jc w:val="center"/>
        <w:rPr>
          <w:rFonts w:ascii="Times New Roman" w:hAnsi="Times New Roman" w:cs="Times New Roman"/>
          <w:b/>
          <w:sz w:val="24"/>
          <w:szCs w:val="24"/>
        </w:rPr>
      </w:pPr>
    </w:p>
    <w:p w14:paraId="56D76A0D" w14:textId="77777777" w:rsidR="0008099F" w:rsidRPr="00A4002A" w:rsidRDefault="0008099F" w:rsidP="0052544F">
      <w:pPr>
        <w:spacing w:after="0" w:line="480" w:lineRule="auto"/>
        <w:jc w:val="center"/>
        <w:rPr>
          <w:rFonts w:ascii="Times New Roman" w:hAnsi="Times New Roman" w:cs="Times New Roman"/>
          <w:b/>
          <w:sz w:val="24"/>
          <w:szCs w:val="24"/>
        </w:rPr>
      </w:pPr>
    </w:p>
    <w:p w14:paraId="210C65DE" w14:textId="77777777" w:rsidR="0008099F" w:rsidRPr="00A4002A" w:rsidRDefault="0008099F" w:rsidP="0052544F">
      <w:pPr>
        <w:spacing w:after="0" w:line="480" w:lineRule="auto"/>
        <w:jc w:val="center"/>
        <w:rPr>
          <w:rFonts w:ascii="Times New Roman" w:hAnsi="Times New Roman" w:cs="Times New Roman"/>
          <w:b/>
          <w:sz w:val="24"/>
          <w:szCs w:val="24"/>
        </w:rPr>
      </w:pPr>
    </w:p>
    <w:p w14:paraId="73ACB3C3" w14:textId="77777777" w:rsidR="0008099F" w:rsidRPr="00A4002A" w:rsidRDefault="0008099F" w:rsidP="0052544F">
      <w:pPr>
        <w:spacing w:after="0" w:line="480" w:lineRule="auto"/>
        <w:jc w:val="center"/>
        <w:rPr>
          <w:rFonts w:ascii="Times New Roman" w:hAnsi="Times New Roman" w:cs="Times New Roman"/>
          <w:b/>
          <w:sz w:val="24"/>
          <w:szCs w:val="24"/>
        </w:rPr>
      </w:pPr>
    </w:p>
    <w:p w14:paraId="62AD60BA" w14:textId="77777777" w:rsidR="00415F43" w:rsidRPr="00A4002A" w:rsidRDefault="00415F43" w:rsidP="0052544F">
      <w:pPr>
        <w:spacing w:after="0" w:line="480" w:lineRule="auto"/>
        <w:jc w:val="center"/>
        <w:rPr>
          <w:rFonts w:ascii="Times New Roman" w:hAnsi="Times New Roman" w:cs="Times New Roman"/>
          <w:b/>
          <w:sz w:val="24"/>
          <w:szCs w:val="24"/>
        </w:rPr>
      </w:pPr>
    </w:p>
    <w:p w14:paraId="1F655094" w14:textId="77777777" w:rsidR="001069EB" w:rsidRPr="00A4002A" w:rsidRDefault="001069EB" w:rsidP="0052544F">
      <w:pPr>
        <w:spacing w:after="0" w:line="480" w:lineRule="auto"/>
        <w:jc w:val="center"/>
        <w:rPr>
          <w:rFonts w:ascii="Times New Roman" w:hAnsi="Times New Roman" w:cs="Times New Roman"/>
          <w:b/>
          <w:sz w:val="24"/>
          <w:szCs w:val="24"/>
        </w:rPr>
      </w:pPr>
    </w:p>
    <w:p w14:paraId="3481F099" w14:textId="77777777" w:rsidR="00C7200F" w:rsidRDefault="00F4423A" w:rsidP="0052544F">
      <w:pPr>
        <w:spacing w:after="0" w:line="480" w:lineRule="auto"/>
        <w:jc w:val="center"/>
        <w:outlineLvl w:val="0"/>
        <w:rPr>
          <w:rFonts w:ascii="Times New Roman" w:hAnsi="Times New Roman" w:cs="Times New Roman"/>
          <w:b/>
          <w:sz w:val="24"/>
          <w:szCs w:val="24"/>
        </w:rPr>
      </w:pPr>
      <w:r w:rsidRPr="00A4002A">
        <w:rPr>
          <w:rFonts w:ascii="Times New Roman" w:hAnsi="Times New Roman" w:cs="Times New Roman"/>
          <w:b/>
          <w:sz w:val="24"/>
          <w:szCs w:val="24"/>
        </w:rPr>
        <w:lastRenderedPageBreak/>
        <w:t>Abstract</w:t>
      </w:r>
    </w:p>
    <w:p w14:paraId="17D3B5EA" w14:textId="2D059CA0" w:rsidR="00F4423A" w:rsidRPr="00AD059A" w:rsidRDefault="001D2EBF" w:rsidP="0052544F">
      <w:pPr>
        <w:spacing w:after="0" w:line="480" w:lineRule="auto"/>
        <w:outlineLvl w:val="0"/>
        <w:rPr>
          <w:rFonts w:ascii="Times New Roman" w:hAnsi="Times New Roman" w:cs="Times New Roman"/>
          <w:sz w:val="24"/>
          <w:szCs w:val="24"/>
        </w:rPr>
      </w:pPr>
      <w:r>
        <w:rPr>
          <w:rFonts w:ascii="Times New Roman" w:hAnsi="Times New Roman" w:cs="Times New Roman"/>
          <w:color w:val="434343"/>
          <w:sz w:val="24"/>
          <w:szCs w:val="24"/>
        </w:rPr>
        <w:t>Is preference for</w:t>
      </w:r>
      <w:r w:rsidR="00286CDA">
        <w:rPr>
          <w:rFonts w:ascii="Times New Roman" w:hAnsi="Times New Roman" w:cs="Times New Roman"/>
          <w:color w:val="434343"/>
          <w:sz w:val="24"/>
          <w:szCs w:val="24"/>
        </w:rPr>
        <w:t xml:space="preserve"> </w:t>
      </w:r>
      <w:r w:rsidR="006A25A4">
        <w:rPr>
          <w:rFonts w:ascii="Times New Roman" w:hAnsi="Times New Roman" w:cs="Times New Roman"/>
          <w:color w:val="434343"/>
          <w:sz w:val="24"/>
          <w:szCs w:val="24"/>
        </w:rPr>
        <w:t xml:space="preserve">Authoritarianism </w:t>
      </w:r>
      <w:r>
        <w:rPr>
          <w:rFonts w:ascii="Times New Roman" w:hAnsi="Times New Roman" w:cs="Times New Roman"/>
          <w:color w:val="434343"/>
          <w:sz w:val="24"/>
          <w:szCs w:val="24"/>
        </w:rPr>
        <w:t>related to</w:t>
      </w:r>
      <w:r w:rsidR="006A25A4">
        <w:rPr>
          <w:rFonts w:ascii="Times New Roman" w:hAnsi="Times New Roman" w:cs="Times New Roman"/>
          <w:color w:val="434343"/>
          <w:sz w:val="24"/>
          <w:szCs w:val="24"/>
        </w:rPr>
        <w:t xml:space="preserve"> moral competence</w:t>
      </w:r>
      <w:r w:rsidR="0013357E">
        <w:rPr>
          <w:rFonts w:ascii="Times New Roman" w:hAnsi="Times New Roman" w:cs="Times New Roman"/>
          <w:color w:val="434343"/>
          <w:sz w:val="24"/>
          <w:szCs w:val="24"/>
        </w:rPr>
        <w:t xml:space="preserve"> and age</w:t>
      </w:r>
      <w:r w:rsidR="00286CDA">
        <w:rPr>
          <w:rFonts w:ascii="Times New Roman" w:hAnsi="Times New Roman" w:cs="Times New Roman"/>
          <w:color w:val="434343"/>
          <w:sz w:val="24"/>
          <w:szCs w:val="24"/>
        </w:rPr>
        <w:t xml:space="preserve">? To answer this question, </w:t>
      </w:r>
      <w:r w:rsidR="00B0436A" w:rsidRPr="00A4002A">
        <w:rPr>
          <w:rFonts w:ascii="Times New Roman" w:hAnsi="Times New Roman" w:cs="Times New Roman"/>
          <w:sz w:val="24"/>
          <w:szCs w:val="24"/>
        </w:rPr>
        <w:t xml:space="preserve">527 individuals </w:t>
      </w:r>
      <w:r w:rsidR="00286CDA">
        <w:rPr>
          <w:rFonts w:ascii="Times New Roman" w:hAnsi="Times New Roman" w:cs="Times New Roman"/>
          <w:sz w:val="24"/>
          <w:szCs w:val="24"/>
        </w:rPr>
        <w:t>participated</w:t>
      </w:r>
      <w:r w:rsidR="0013357E">
        <w:rPr>
          <w:rFonts w:ascii="Times New Roman" w:hAnsi="Times New Roman" w:cs="Times New Roman"/>
          <w:sz w:val="24"/>
          <w:szCs w:val="24"/>
        </w:rPr>
        <w:t xml:space="preserve"> anonymously</w:t>
      </w:r>
      <w:r w:rsidR="00286CDA">
        <w:rPr>
          <w:rFonts w:ascii="Times New Roman" w:hAnsi="Times New Roman" w:cs="Times New Roman"/>
          <w:sz w:val="24"/>
          <w:szCs w:val="24"/>
        </w:rPr>
        <w:t xml:space="preserve"> </w:t>
      </w:r>
      <w:r w:rsidR="0013357E">
        <w:rPr>
          <w:rFonts w:ascii="Times New Roman" w:hAnsi="Times New Roman" w:cs="Times New Roman"/>
          <w:sz w:val="24"/>
          <w:szCs w:val="24"/>
        </w:rPr>
        <w:t>by answering</w:t>
      </w:r>
      <w:r w:rsidR="009057DC">
        <w:rPr>
          <w:rFonts w:ascii="Times New Roman" w:hAnsi="Times New Roman" w:cs="Times New Roman"/>
          <w:sz w:val="24"/>
          <w:szCs w:val="24"/>
        </w:rPr>
        <w:t xml:space="preserve"> questions </w:t>
      </w:r>
      <w:r w:rsidR="0013357E">
        <w:rPr>
          <w:rFonts w:ascii="Times New Roman" w:hAnsi="Times New Roman" w:cs="Times New Roman"/>
          <w:sz w:val="24"/>
          <w:szCs w:val="24"/>
        </w:rPr>
        <w:t>measuring</w:t>
      </w:r>
      <w:r w:rsidR="009057DC">
        <w:rPr>
          <w:rFonts w:ascii="Times New Roman" w:hAnsi="Times New Roman" w:cs="Times New Roman"/>
          <w:sz w:val="24"/>
          <w:szCs w:val="24"/>
        </w:rPr>
        <w:t xml:space="preserve"> moral competence </w:t>
      </w:r>
      <w:r w:rsidR="0013357E">
        <w:rPr>
          <w:rFonts w:ascii="Times New Roman" w:hAnsi="Times New Roman" w:cs="Times New Roman"/>
          <w:sz w:val="24"/>
          <w:szCs w:val="24"/>
        </w:rPr>
        <w:t xml:space="preserve">that </w:t>
      </w:r>
      <w:r w:rsidR="000727BE">
        <w:rPr>
          <w:rFonts w:ascii="Times New Roman" w:hAnsi="Times New Roman" w:cs="Times New Roman"/>
          <w:sz w:val="24"/>
          <w:szCs w:val="24"/>
        </w:rPr>
        <w:t xml:space="preserve">consisted </w:t>
      </w:r>
      <w:r w:rsidR="009057DC" w:rsidRPr="00A4002A">
        <w:rPr>
          <w:rFonts w:ascii="Times New Roman" w:hAnsi="Times New Roman" w:cs="Times New Roman"/>
          <w:sz w:val="24"/>
          <w:szCs w:val="24"/>
        </w:rPr>
        <w:t>of two different scenarios</w:t>
      </w:r>
      <w:r w:rsidR="000727BE">
        <w:rPr>
          <w:rFonts w:ascii="Times New Roman" w:hAnsi="Times New Roman" w:cs="Times New Roman"/>
          <w:sz w:val="24"/>
          <w:szCs w:val="24"/>
        </w:rPr>
        <w:t xml:space="preserve"> featuring </w:t>
      </w:r>
      <w:r w:rsidR="009057DC" w:rsidRPr="00A4002A">
        <w:rPr>
          <w:rFonts w:ascii="Times New Roman" w:hAnsi="Times New Roman" w:cs="Times New Roman"/>
          <w:sz w:val="24"/>
          <w:szCs w:val="24"/>
        </w:rPr>
        <w:t xml:space="preserve">a moral dilemma followed by a series of questions </w:t>
      </w:r>
      <w:r>
        <w:rPr>
          <w:rFonts w:ascii="Times New Roman" w:hAnsi="Times New Roman" w:cs="Times New Roman"/>
          <w:sz w:val="24"/>
          <w:szCs w:val="24"/>
        </w:rPr>
        <w:t>about the morality of the characters’ decisions on a</w:t>
      </w:r>
      <w:r w:rsidR="009057DC" w:rsidRPr="00A4002A">
        <w:rPr>
          <w:rFonts w:ascii="Times New Roman" w:hAnsi="Times New Roman" w:cs="Times New Roman"/>
          <w:sz w:val="24"/>
          <w:szCs w:val="24"/>
        </w:rPr>
        <w:t xml:space="preserve"> 9-point Likert-type scale (-4 – </w:t>
      </w:r>
      <w:r w:rsidR="009057DC" w:rsidRPr="00A4002A">
        <w:rPr>
          <w:rFonts w:ascii="Times New Roman" w:hAnsi="Times New Roman" w:cs="Times New Roman"/>
          <w:i/>
          <w:sz w:val="24"/>
          <w:szCs w:val="24"/>
        </w:rPr>
        <w:t>Strongly Disagree</w:t>
      </w:r>
      <w:r w:rsidR="009057DC" w:rsidRPr="00A4002A">
        <w:rPr>
          <w:rFonts w:ascii="Times New Roman" w:hAnsi="Times New Roman" w:cs="Times New Roman"/>
          <w:sz w:val="24"/>
          <w:szCs w:val="24"/>
        </w:rPr>
        <w:t xml:space="preserve"> to 4 – </w:t>
      </w:r>
      <w:r w:rsidR="009057DC" w:rsidRPr="00A4002A">
        <w:rPr>
          <w:rFonts w:ascii="Times New Roman" w:hAnsi="Times New Roman" w:cs="Times New Roman"/>
          <w:i/>
          <w:sz w:val="24"/>
          <w:szCs w:val="24"/>
        </w:rPr>
        <w:t>Strongly Agree</w:t>
      </w:r>
      <w:r w:rsidR="009057DC" w:rsidRPr="00A4002A">
        <w:rPr>
          <w:rFonts w:ascii="Times New Roman" w:hAnsi="Times New Roman" w:cs="Times New Roman"/>
          <w:sz w:val="24"/>
          <w:szCs w:val="24"/>
        </w:rPr>
        <w:t>).</w:t>
      </w:r>
      <w:r w:rsidR="000727BE">
        <w:rPr>
          <w:rFonts w:ascii="Times New Roman" w:hAnsi="Times New Roman" w:cs="Times New Roman"/>
          <w:sz w:val="24"/>
          <w:szCs w:val="24"/>
        </w:rPr>
        <w:t xml:space="preserve"> T</w:t>
      </w:r>
      <w:r w:rsidR="009057DC">
        <w:rPr>
          <w:rFonts w:ascii="Times New Roman" w:hAnsi="Times New Roman" w:cs="Times New Roman"/>
          <w:sz w:val="24"/>
          <w:szCs w:val="24"/>
        </w:rPr>
        <w:t>he</w:t>
      </w:r>
      <w:r w:rsidR="0013357E">
        <w:rPr>
          <w:rFonts w:ascii="Times New Roman" w:hAnsi="Times New Roman" w:cs="Times New Roman"/>
          <w:sz w:val="24"/>
          <w:szCs w:val="24"/>
        </w:rPr>
        <w:t xml:space="preserve"> four question</w:t>
      </w:r>
      <w:r w:rsidR="009057DC">
        <w:rPr>
          <w:rFonts w:ascii="Times New Roman" w:hAnsi="Times New Roman" w:cs="Times New Roman"/>
          <w:sz w:val="24"/>
          <w:szCs w:val="24"/>
        </w:rPr>
        <w:t xml:space="preserve"> Perceived Threat an</w:t>
      </w:r>
      <w:r w:rsidR="000727BE">
        <w:rPr>
          <w:rFonts w:ascii="Times New Roman" w:hAnsi="Times New Roman" w:cs="Times New Roman"/>
          <w:sz w:val="24"/>
          <w:szCs w:val="24"/>
        </w:rPr>
        <w:t xml:space="preserve">d Authoritarianism scale </w:t>
      </w:r>
      <w:r w:rsidR="009057DC">
        <w:rPr>
          <w:rFonts w:ascii="Times New Roman" w:hAnsi="Times New Roman" w:cs="Times New Roman"/>
          <w:sz w:val="24"/>
          <w:szCs w:val="24"/>
        </w:rPr>
        <w:t xml:space="preserve">measured </w:t>
      </w:r>
      <w:proofErr w:type="gramStart"/>
      <w:r w:rsidR="009057DC">
        <w:rPr>
          <w:rFonts w:ascii="Times New Roman" w:hAnsi="Times New Roman" w:cs="Times New Roman"/>
          <w:sz w:val="24"/>
          <w:szCs w:val="24"/>
        </w:rPr>
        <w:t>particip</w:t>
      </w:r>
      <w:r w:rsidR="0013357E">
        <w:rPr>
          <w:rFonts w:ascii="Times New Roman" w:hAnsi="Times New Roman" w:cs="Times New Roman"/>
          <w:sz w:val="24"/>
          <w:szCs w:val="24"/>
        </w:rPr>
        <w:t>ants</w:t>
      </w:r>
      <w:proofErr w:type="gramEnd"/>
      <w:r w:rsidR="0013357E">
        <w:rPr>
          <w:rFonts w:ascii="Times New Roman" w:hAnsi="Times New Roman" w:cs="Times New Roman"/>
          <w:sz w:val="24"/>
          <w:szCs w:val="24"/>
        </w:rPr>
        <w:t xml:space="preserve"> level of authoritarianism</w:t>
      </w:r>
      <w:r w:rsidR="009057DC">
        <w:rPr>
          <w:rFonts w:ascii="Times New Roman" w:hAnsi="Times New Roman" w:cs="Times New Roman"/>
          <w:sz w:val="24"/>
          <w:szCs w:val="24"/>
        </w:rPr>
        <w:t xml:space="preserve">. </w:t>
      </w:r>
      <w:r w:rsidR="00286CDA" w:rsidRPr="000D1A48">
        <w:rPr>
          <w:rFonts w:ascii="Times New Roman" w:hAnsi="Times New Roman" w:cs="Times New Roman"/>
          <w:sz w:val="24"/>
          <w:szCs w:val="24"/>
        </w:rPr>
        <w:t>As hypothesized,</w:t>
      </w:r>
      <w:r w:rsidR="006A3CE5">
        <w:rPr>
          <w:rFonts w:ascii="Times New Roman" w:hAnsi="Times New Roman" w:cs="Times New Roman"/>
          <w:sz w:val="24"/>
          <w:szCs w:val="24"/>
        </w:rPr>
        <w:t xml:space="preserve"> t</w:t>
      </w:r>
      <w:r w:rsidR="006A3CE5" w:rsidRPr="00A4002A">
        <w:rPr>
          <w:rFonts w:ascii="Times New Roman" w:hAnsi="Times New Roman" w:cs="Times New Roman"/>
          <w:sz w:val="24"/>
          <w:szCs w:val="24"/>
        </w:rPr>
        <w:t>here was a negative correlation between moral competence and preference of authoritarianism (</w:t>
      </w:r>
      <w:r w:rsidR="006A3CE5" w:rsidRPr="00A4002A">
        <w:rPr>
          <w:rFonts w:ascii="Times New Roman" w:hAnsi="Times New Roman" w:cs="Times New Roman"/>
          <w:i/>
          <w:sz w:val="24"/>
          <w:szCs w:val="24"/>
        </w:rPr>
        <w:t>r</w:t>
      </w:r>
      <w:r w:rsidR="006A3CE5" w:rsidRPr="00A4002A">
        <w:rPr>
          <w:rFonts w:ascii="Times New Roman" w:hAnsi="Times New Roman" w:cs="Times New Roman"/>
          <w:sz w:val="24"/>
          <w:szCs w:val="24"/>
        </w:rPr>
        <w:t xml:space="preserve">= -.100, </w:t>
      </w:r>
      <w:r w:rsidR="006A3CE5" w:rsidRPr="00A4002A">
        <w:rPr>
          <w:rFonts w:ascii="Times New Roman" w:hAnsi="Times New Roman" w:cs="Times New Roman"/>
          <w:i/>
          <w:sz w:val="24"/>
          <w:szCs w:val="24"/>
        </w:rPr>
        <w:t>N</w:t>
      </w:r>
      <w:r w:rsidR="006A3CE5" w:rsidRPr="00A4002A">
        <w:rPr>
          <w:rFonts w:ascii="Times New Roman" w:hAnsi="Times New Roman" w:cs="Times New Roman"/>
          <w:sz w:val="24"/>
          <w:szCs w:val="24"/>
        </w:rPr>
        <w:t xml:space="preserve">= 519, </w:t>
      </w:r>
      <w:r w:rsidR="006A3CE5" w:rsidRPr="00A4002A">
        <w:rPr>
          <w:rFonts w:ascii="Times New Roman" w:hAnsi="Times New Roman" w:cs="Times New Roman"/>
          <w:i/>
          <w:sz w:val="24"/>
          <w:szCs w:val="24"/>
        </w:rPr>
        <w:t>p</w:t>
      </w:r>
      <w:r w:rsidR="006A3CE5" w:rsidRPr="00A4002A">
        <w:rPr>
          <w:rFonts w:ascii="Times New Roman" w:hAnsi="Times New Roman" w:cs="Times New Roman"/>
          <w:sz w:val="24"/>
          <w:szCs w:val="24"/>
        </w:rPr>
        <w:t>= .023).</w:t>
      </w:r>
      <w:r w:rsidR="00286CDA" w:rsidRPr="000D1A48">
        <w:rPr>
          <w:rFonts w:ascii="Times New Roman" w:hAnsi="Times New Roman" w:cs="Times New Roman"/>
          <w:sz w:val="24"/>
          <w:szCs w:val="24"/>
        </w:rPr>
        <w:t xml:space="preserve"> </w:t>
      </w:r>
      <w:r w:rsidR="000F330C">
        <w:rPr>
          <w:rFonts w:ascii="Times New Roman" w:hAnsi="Times New Roman" w:cs="Times New Roman"/>
          <w:sz w:val="24"/>
          <w:szCs w:val="24"/>
        </w:rPr>
        <w:t>A</w:t>
      </w:r>
      <w:r w:rsidR="00F038D9" w:rsidRPr="00A4002A">
        <w:rPr>
          <w:rFonts w:ascii="Times New Roman" w:hAnsi="Times New Roman" w:cs="Times New Roman"/>
          <w:sz w:val="24"/>
          <w:szCs w:val="24"/>
        </w:rPr>
        <w:t xml:space="preserve"> marginally lower moral competence</w:t>
      </w:r>
      <w:r w:rsidR="000F330C">
        <w:rPr>
          <w:rFonts w:ascii="Times New Roman" w:hAnsi="Times New Roman" w:cs="Times New Roman"/>
          <w:sz w:val="24"/>
          <w:szCs w:val="24"/>
        </w:rPr>
        <w:t xml:space="preserve"> was found</w:t>
      </w:r>
      <w:r w:rsidR="00F038D9" w:rsidRPr="00A4002A">
        <w:rPr>
          <w:rFonts w:ascii="Times New Roman" w:hAnsi="Times New Roman" w:cs="Times New Roman"/>
          <w:sz w:val="24"/>
          <w:szCs w:val="24"/>
        </w:rPr>
        <w:t xml:space="preserve"> in participants who expressed high preference for authoritarianism (</w:t>
      </w:r>
      <w:r w:rsidR="00F038D9" w:rsidRPr="00A4002A">
        <w:rPr>
          <w:rFonts w:ascii="Times New Roman" w:hAnsi="Times New Roman" w:cs="Times New Roman"/>
          <w:i/>
          <w:sz w:val="24"/>
          <w:szCs w:val="24"/>
        </w:rPr>
        <w:t>t</w:t>
      </w:r>
      <w:r w:rsidR="00F038D9" w:rsidRPr="00A4002A">
        <w:rPr>
          <w:rFonts w:ascii="Times New Roman" w:hAnsi="Times New Roman" w:cs="Times New Roman"/>
          <w:sz w:val="24"/>
          <w:szCs w:val="24"/>
        </w:rPr>
        <w:t xml:space="preserve"> (516) = -1.802, </w:t>
      </w:r>
      <w:r w:rsidR="00F038D9" w:rsidRPr="00A4002A">
        <w:rPr>
          <w:rFonts w:ascii="Times New Roman" w:hAnsi="Times New Roman" w:cs="Times New Roman"/>
          <w:i/>
          <w:sz w:val="24"/>
          <w:szCs w:val="24"/>
        </w:rPr>
        <w:t>p</w:t>
      </w:r>
      <w:r w:rsidR="00F038D9" w:rsidRPr="00A4002A">
        <w:rPr>
          <w:rFonts w:ascii="Times New Roman" w:hAnsi="Times New Roman" w:cs="Times New Roman"/>
          <w:sz w:val="24"/>
          <w:szCs w:val="24"/>
        </w:rPr>
        <w:t xml:space="preserve">= .072). </w:t>
      </w:r>
      <w:r>
        <w:rPr>
          <w:rFonts w:ascii="Times New Roman" w:hAnsi="Times New Roman" w:cs="Times New Roman"/>
          <w:sz w:val="24"/>
          <w:szCs w:val="24"/>
        </w:rPr>
        <w:t>Younger adults (18-24) expressed high preference for authoritarianism relative to all other age groups (</w:t>
      </w:r>
      <w:proofErr w:type="gramStart"/>
      <w:r w:rsidRPr="00A4002A">
        <w:rPr>
          <w:rFonts w:ascii="Times New Roman" w:hAnsi="Times New Roman" w:cs="Times New Roman"/>
          <w:i/>
          <w:sz w:val="24"/>
          <w:szCs w:val="24"/>
        </w:rPr>
        <w:t>F</w:t>
      </w:r>
      <w:r w:rsidRPr="00A4002A">
        <w:rPr>
          <w:rFonts w:ascii="Times New Roman" w:hAnsi="Times New Roman" w:cs="Times New Roman"/>
          <w:sz w:val="24"/>
          <w:szCs w:val="24"/>
        </w:rPr>
        <w:t>(</w:t>
      </w:r>
      <w:proofErr w:type="gramEnd"/>
      <w:r w:rsidRPr="00A4002A">
        <w:rPr>
          <w:rFonts w:ascii="Times New Roman" w:hAnsi="Times New Roman" w:cs="Times New Roman"/>
          <w:sz w:val="24"/>
          <w:szCs w:val="24"/>
        </w:rPr>
        <w:t xml:space="preserve">8,509) =7.393, </w:t>
      </w:r>
      <w:r w:rsidRPr="00A4002A">
        <w:rPr>
          <w:rFonts w:ascii="Times New Roman" w:hAnsi="Times New Roman" w:cs="Times New Roman"/>
          <w:i/>
          <w:sz w:val="24"/>
          <w:szCs w:val="24"/>
        </w:rPr>
        <w:t>p</w:t>
      </w:r>
      <w:r w:rsidRPr="00A4002A">
        <w:rPr>
          <w:rFonts w:ascii="Times New Roman" w:hAnsi="Times New Roman" w:cs="Times New Roman"/>
          <w:sz w:val="24"/>
          <w:szCs w:val="24"/>
        </w:rPr>
        <w:t>&gt;.01</w:t>
      </w:r>
      <w:r w:rsidR="00182413">
        <w:rPr>
          <w:rFonts w:ascii="Times New Roman" w:hAnsi="Times New Roman" w:cs="Times New Roman"/>
          <w:sz w:val="24"/>
          <w:szCs w:val="24"/>
        </w:rPr>
        <w:t xml:space="preserve">); there were </w:t>
      </w:r>
      <w:r>
        <w:rPr>
          <w:rFonts w:ascii="Times New Roman" w:hAnsi="Times New Roman" w:cs="Times New Roman"/>
          <w:sz w:val="24"/>
          <w:szCs w:val="24"/>
        </w:rPr>
        <w:t xml:space="preserve">no </w:t>
      </w:r>
      <w:r w:rsidR="000F330C" w:rsidRPr="00A4002A">
        <w:rPr>
          <w:rFonts w:ascii="Times New Roman" w:hAnsi="Times New Roman" w:cs="Times New Roman"/>
          <w:sz w:val="24"/>
          <w:szCs w:val="24"/>
        </w:rPr>
        <w:t>differences between age groups</w:t>
      </w:r>
      <w:r w:rsidR="000F330C">
        <w:rPr>
          <w:rFonts w:ascii="Times New Roman" w:hAnsi="Times New Roman" w:cs="Times New Roman"/>
          <w:sz w:val="24"/>
          <w:szCs w:val="24"/>
        </w:rPr>
        <w:t xml:space="preserve"> </w:t>
      </w:r>
      <w:r w:rsidR="000F330C" w:rsidRPr="00A4002A">
        <w:rPr>
          <w:rFonts w:ascii="Times New Roman" w:hAnsi="Times New Roman" w:cs="Times New Roman"/>
          <w:sz w:val="24"/>
          <w:szCs w:val="24"/>
        </w:rPr>
        <w:t>in moral competence (</w:t>
      </w:r>
      <w:r w:rsidR="000F330C" w:rsidRPr="00A4002A">
        <w:rPr>
          <w:rFonts w:ascii="Times New Roman" w:hAnsi="Times New Roman" w:cs="Times New Roman"/>
          <w:i/>
          <w:sz w:val="24"/>
          <w:szCs w:val="24"/>
        </w:rPr>
        <w:t>F</w:t>
      </w:r>
      <w:r w:rsidR="000F330C" w:rsidRPr="00A4002A">
        <w:rPr>
          <w:rFonts w:ascii="Times New Roman" w:hAnsi="Times New Roman" w:cs="Times New Roman"/>
          <w:sz w:val="24"/>
          <w:szCs w:val="24"/>
        </w:rPr>
        <w:t>(8,509) =</w:t>
      </w:r>
      <w:r w:rsidR="000F330C">
        <w:rPr>
          <w:rFonts w:ascii="Times New Roman" w:hAnsi="Times New Roman" w:cs="Times New Roman"/>
          <w:sz w:val="24"/>
          <w:szCs w:val="24"/>
        </w:rPr>
        <w:t>1.503, p&gt;.05)</w:t>
      </w:r>
      <w:r>
        <w:rPr>
          <w:rFonts w:ascii="Times New Roman" w:hAnsi="Times New Roman" w:cs="Times New Roman"/>
          <w:sz w:val="24"/>
          <w:szCs w:val="24"/>
        </w:rPr>
        <w:t>.</w:t>
      </w:r>
      <w:r w:rsidR="00F038D9" w:rsidRPr="00A4002A">
        <w:rPr>
          <w:rFonts w:ascii="Times New Roman" w:hAnsi="Times New Roman" w:cs="Times New Roman"/>
          <w:sz w:val="24"/>
          <w:szCs w:val="24"/>
        </w:rPr>
        <w:t xml:space="preserve"> </w:t>
      </w:r>
      <w:r w:rsidR="00286CDA" w:rsidRPr="00AD059A">
        <w:rPr>
          <w:rFonts w:ascii="Times New Roman" w:hAnsi="Times New Roman" w:cs="Times New Roman"/>
          <w:sz w:val="24"/>
          <w:szCs w:val="24"/>
        </w:rPr>
        <w:t xml:space="preserve">These results </w:t>
      </w:r>
      <w:r w:rsidR="000C257A" w:rsidRPr="00AD059A">
        <w:rPr>
          <w:rFonts w:ascii="Times New Roman" w:hAnsi="Times New Roman" w:cs="Times New Roman"/>
          <w:sz w:val="24"/>
          <w:szCs w:val="24"/>
        </w:rPr>
        <w:t>could have significant implications for screening of</w:t>
      </w:r>
      <w:r w:rsidR="00143DC4" w:rsidRPr="00AD059A">
        <w:rPr>
          <w:rFonts w:ascii="Times New Roman" w:hAnsi="Times New Roman" w:cs="Times New Roman"/>
          <w:sz w:val="24"/>
          <w:szCs w:val="24"/>
        </w:rPr>
        <w:t xml:space="preserve"> employment.</w:t>
      </w:r>
    </w:p>
    <w:p w14:paraId="45A66C0A" w14:textId="1387C1C4" w:rsidR="000C257A" w:rsidRPr="00C7200F" w:rsidRDefault="000C257A" w:rsidP="0052544F">
      <w:pPr>
        <w:spacing w:after="0" w:line="480" w:lineRule="auto"/>
        <w:outlineLvl w:val="0"/>
        <w:rPr>
          <w:rFonts w:ascii="Times New Roman" w:hAnsi="Times New Roman" w:cs="Times New Roman"/>
          <w:b/>
          <w:sz w:val="24"/>
          <w:szCs w:val="24"/>
        </w:rPr>
      </w:pPr>
      <w:r w:rsidRPr="00AD059A">
        <w:rPr>
          <w:rFonts w:ascii="Times New Roman" w:hAnsi="Times New Roman" w:cs="Times New Roman"/>
          <w:sz w:val="24"/>
          <w:szCs w:val="24"/>
        </w:rPr>
        <w:t>Fu (2012) suggests that authoritarianism has a negative effect on exploitative innovation, which is an influencing factor on leadership behavior</w:t>
      </w:r>
      <w:r w:rsidR="00143DC4" w:rsidRPr="00AD059A">
        <w:rPr>
          <w:rFonts w:ascii="Times New Roman" w:hAnsi="Times New Roman" w:cs="Times New Roman"/>
          <w:sz w:val="24"/>
          <w:szCs w:val="24"/>
        </w:rPr>
        <w:t xml:space="preserve">. </w:t>
      </w:r>
      <w:r w:rsidR="00A35D4B" w:rsidRPr="00AD059A">
        <w:rPr>
          <w:rFonts w:ascii="Times New Roman" w:hAnsi="Times New Roman" w:cs="Times New Roman"/>
          <w:sz w:val="24"/>
          <w:szCs w:val="24"/>
        </w:rPr>
        <w:t>Therefore, future research should consider the value of interviewing with level of authoritarianism in consideration.</w:t>
      </w:r>
      <w:r w:rsidR="00A35D4B">
        <w:rPr>
          <w:rFonts w:ascii="Times New Roman" w:hAnsi="Times New Roman" w:cs="Times New Roman"/>
          <w:sz w:val="24"/>
          <w:szCs w:val="24"/>
        </w:rPr>
        <w:t xml:space="preserve"> </w:t>
      </w:r>
    </w:p>
    <w:p w14:paraId="2FF69538" w14:textId="77777777" w:rsidR="00F4423A" w:rsidRPr="00A4002A" w:rsidRDefault="00F4423A" w:rsidP="0052544F">
      <w:pPr>
        <w:spacing w:after="0" w:line="480" w:lineRule="auto"/>
        <w:jc w:val="right"/>
        <w:rPr>
          <w:rFonts w:ascii="Times New Roman" w:hAnsi="Times New Roman" w:cs="Times New Roman"/>
          <w:sz w:val="24"/>
          <w:szCs w:val="24"/>
        </w:rPr>
      </w:pPr>
    </w:p>
    <w:p w14:paraId="346EE170" w14:textId="77777777" w:rsidR="001D2EBF" w:rsidRDefault="001D2EBF" w:rsidP="0052544F">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14:paraId="37B2FD6B" w14:textId="668FC469" w:rsidR="00F359B7" w:rsidRPr="00A4002A" w:rsidRDefault="00F359B7" w:rsidP="0052544F">
      <w:pPr>
        <w:spacing w:after="0" w:line="480" w:lineRule="auto"/>
        <w:jc w:val="center"/>
        <w:outlineLvl w:val="0"/>
        <w:rPr>
          <w:rFonts w:ascii="Times New Roman" w:hAnsi="Times New Roman" w:cs="Times New Roman"/>
          <w:sz w:val="24"/>
          <w:szCs w:val="24"/>
        </w:rPr>
      </w:pPr>
      <w:r w:rsidRPr="00A4002A">
        <w:rPr>
          <w:rFonts w:ascii="Times New Roman" w:hAnsi="Times New Roman" w:cs="Times New Roman"/>
          <w:sz w:val="24"/>
          <w:szCs w:val="24"/>
        </w:rPr>
        <w:lastRenderedPageBreak/>
        <w:t>The Relationship between Morality and Authoritarianism</w:t>
      </w:r>
    </w:p>
    <w:p w14:paraId="5FB22BBD" w14:textId="3BA76830" w:rsidR="00F359B7" w:rsidRPr="00A4002A" w:rsidRDefault="00F359B7"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ab/>
      </w:r>
      <w:r w:rsidR="009019EA" w:rsidRPr="00A4002A">
        <w:rPr>
          <w:rFonts w:ascii="Times New Roman" w:eastAsia="Times New Roman" w:hAnsi="Times New Roman" w:cs="Times New Roman"/>
          <w:color w:val="222222"/>
          <w:sz w:val="24"/>
          <w:szCs w:val="24"/>
          <w:shd w:val="clear" w:color="auto" w:fill="FFFFFF"/>
        </w:rPr>
        <w:t xml:space="preserve">Moral reasoning is defined in a variety of ways. </w:t>
      </w:r>
      <w:r w:rsidR="004A2EF7">
        <w:rPr>
          <w:rFonts w:ascii="Times New Roman" w:eastAsia="Times New Roman" w:hAnsi="Times New Roman" w:cs="Times New Roman"/>
          <w:color w:val="222222"/>
          <w:sz w:val="24"/>
          <w:szCs w:val="24"/>
          <w:shd w:val="clear" w:color="auto" w:fill="FFFFFF"/>
        </w:rPr>
        <w:t>At the most basic level</w:t>
      </w:r>
      <w:r w:rsidR="00457780" w:rsidRPr="00A4002A">
        <w:rPr>
          <w:rFonts w:ascii="Times New Roman" w:eastAsia="Times New Roman" w:hAnsi="Times New Roman" w:cs="Times New Roman"/>
          <w:color w:val="222222"/>
          <w:sz w:val="24"/>
          <w:szCs w:val="24"/>
          <w:shd w:val="clear" w:color="auto" w:fill="FFFFFF"/>
        </w:rPr>
        <w:t>,</w:t>
      </w:r>
      <w:r w:rsidR="008A587F" w:rsidRPr="00A4002A">
        <w:rPr>
          <w:rFonts w:ascii="Times New Roman" w:eastAsia="Times New Roman" w:hAnsi="Times New Roman" w:cs="Times New Roman"/>
          <w:color w:val="222222"/>
          <w:sz w:val="24"/>
          <w:szCs w:val="24"/>
          <w:shd w:val="clear" w:color="auto" w:fill="FFFFFF"/>
        </w:rPr>
        <w:t xml:space="preserve"> moral reasoning describes how</w:t>
      </w:r>
      <w:r w:rsidR="009019EA" w:rsidRPr="00A4002A">
        <w:rPr>
          <w:rFonts w:ascii="Times New Roman" w:eastAsia="Times New Roman" w:hAnsi="Times New Roman" w:cs="Times New Roman"/>
          <w:color w:val="222222"/>
          <w:sz w:val="24"/>
          <w:szCs w:val="24"/>
          <w:shd w:val="clear" w:color="auto" w:fill="FFFFFF"/>
        </w:rPr>
        <w:t xml:space="preserve"> an individual determines if an act is thought of as right (moral) or wrong (immoral). </w:t>
      </w:r>
      <w:r w:rsidR="008A587F" w:rsidRPr="00A4002A">
        <w:rPr>
          <w:rFonts w:ascii="Times New Roman" w:hAnsi="Times New Roman" w:cs="Times New Roman"/>
          <w:sz w:val="24"/>
          <w:szCs w:val="24"/>
        </w:rPr>
        <w:t>Currently, the idea of morality is suggested to be comprehende</w:t>
      </w:r>
      <w:r w:rsidR="00A2112D">
        <w:rPr>
          <w:rFonts w:ascii="Times New Roman" w:hAnsi="Times New Roman" w:cs="Times New Roman"/>
          <w:sz w:val="24"/>
          <w:szCs w:val="24"/>
        </w:rPr>
        <w:t xml:space="preserve">d through a lens of harm (Gray, Young &amp; </w:t>
      </w:r>
      <w:proofErr w:type="spellStart"/>
      <w:r w:rsidR="00A2112D">
        <w:rPr>
          <w:rFonts w:ascii="Times New Roman" w:hAnsi="Times New Roman" w:cs="Times New Roman"/>
          <w:sz w:val="24"/>
          <w:szCs w:val="24"/>
        </w:rPr>
        <w:t>Waytz</w:t>
      </w:r>
      <w:proofErr w:type="spellEnd"/>
      <w:r w:rsidR="00A2112D">
        <w:rPr>
          <w:rFonts w:ascii="Times New Roman" w:hAnsi="Times New Roman" w:cs="Times New Roman"/>
          <w:sz w:val="24"/>
          <w:szCs w:val="24"/>
        </w:rPr>
        <w:t xml:space="preserve">, </w:t>
      </w:r>
      <w:r w:rsidR="008A587F" w:rsidRPr="00A4002A">
        <w:rPr>
          <w:rFonts w:ascii="Times New Roman" w:hAnsi="Times New Roman" w:cs="Times New Roman"/>
          <w:sz w:val="24"/>
          <w:szCs w:val="24"/>
        </w:rPr>
        <w:t>2012). Morality is partially responsible for protecting different groups, establishments, and individuals from harm (</w:t>
      </w:r>
      <w:proofErr w:type="spellStart"/>
      <w:r w:rsidR="008A587F" w:rsidRPr="00A4002A">
        <w:rPr>
          <w:rFonts w:ascii="Times New Roman" w:hAnsi="Times New Roman" w:cs="Times New Roman"/>
          <w:sz w:val="24"/>
          <w:szCs w:val="24"/>
        </w:rPr>
        <w:t>Haidt</w:t>
      </w:r>
      <w:proofErr w:type="spellEnd"/>
      <w:r w:rsidR="008A587F" w:rsidRPr="00A4002A">
        <w:rPr>
          <w:rFonts w:ascii="Times New Roman" w:hAnsi="Times New Roman" w:cs="Times New Roman"/>
          <w:sz w:val="24"/>
          <w:szCs w:val="24"/>
        </w:rPr>
        <w:t xml:space="preserve">, 2008). </w:t>
      </w:r>
      <w:r w:rsidR="008A587F" w:rsidRPr="00A4002A">
        <w:rPr>
          <w:rFonts w:ascii="Times New Roman" w:eastAsia="Times New Roman" w:hAnsi="Times New Roman" w:cs="Times New Roman"/>
          <w:color w:val="222222"/>
          <w:sz w:val="24"/>
          <w:szCs w:val="24"/>
          <w:shd w:val="clear" w:color="auto" w:fill="FFFFFF"/>
        </w:rPr>
        <w:t>T</w:t>
      </w:r>
      <w:r w:rsidR="009019EA" w:rsidRPr="00A4002A">
        <w:rPr>
          <w:rFonts w:ascii="Times New Roman" w:eastAsia="Times New Roman" w:hAnsi="Times New Roman" w:cs="Times New Roman"/>
          <w:color w:val="222222"/>
          <w:sz w:val="24"/>
          <w:szCs w:val="24"/>
          <w:shd w:val="clear" w:color="auto" w:fill="FFFFFF"/>
        </w:rPr>
        <w:t>he term “harm” does ov</w:t>
      </w:r>
      <w:r w:rsidR="008A587F" w:rsidRPr="00A4002A">
        <w:rPr>
          <w:rFonts w:ascii="Times New Roman" w:eastAsia="Times New Roman" w:hAnsi="Times New Roman" w:cs="Times New Roman"/>
          <w:color w:val="222222"/>
          <w:sz w:val="24"/>
          <w:szCs w:val="24"/>
          <w:shd w:val="clear" w:color="auto" w:fill="FFFFFF"/>
        </w:rPr>
        <w:t xml:space="preserve">erlap between different cultures; for example, most cultures have taboos against murder and incest. </w:t>
      </w:r>
      <w:r w:rsidR="009019EA" w:rsidRPr="00A4002A">
        <w:rPr>
          <w:rFonts w:ascii="Times New Roman" w:eastAsia="Times New Roman" w:hAnsi="Times New Roman" w:cs="Times New Roman"/>
          <w:color w:val="222222"/>
          <w:sz w:val="24"/>
          <w:szCs w:val="24"/>
          <w:shd w:val="clear" w:color="auto" w:fill="FFFFFF"/>
        </w:rPr>
        <w:t xml:space="preserve"> </w:t>
      </w:r>
      <w:r w:rsidR="008A587F" w:rsidRPr="00A4002A">
        <w:rPr>
          <w:rFonts w:ascii="Times New Roman" w:eastAsia="Times New Roman" w:hAnsi="Times New Roman" w:cs="Times New Roman"/>
          <w:color w:val="222222"/>
          <w:sz w:val="24"/>
          <w:szCs w:val="24"/>
          <w:shd w:val="clear" w:color="auto" w:fill="FFFFFF"/>
        </w:rPr>
        <w:t>Conversely,</w:t>
      </w:r>
      <w:r w:rsidR="009019EA" w:rsidRPr="00A4002A">
        <w:rPr>
          <w:rFonts w:ascii="Times New Roman" w:eastAsia="Times New Roman" w:hAnsi="Times New Roman" w:cs="Times New Roman"/>
          <w:color w:val="222222"/>
          <w:sz w:val="24"/>
          <w:szCs w:val="24"/>
          <w:shd w:val="clear" w:color="auto" w:fill="FFFFFF"/>
        </w:rPr>
        <w:t xml:space="preserve"> what is thought to be harmful in one culture may seem fair in another. For example, the death penalty is something controversial that some individuals see as justified punishment, while others </w:t>
      </w:r>
      <w:r w:rsidR="00481EA5" w:rsidRPr="00A4002A">
        <w:rPr>
          <w:rFonts w:ascii="Times New Roman" w:eastAsia="Times New Roman" w:hAnsi="Times New Roman" w:cs="Times New Roman"/>
          <w:color w:val="222222"/>
          <w:sz w:val="24"/>
          <w:szCs w:val="24"/>
          <w:shd w:val="clear" w:color="auto" w:fill="FFFFFF"/>
        </w:rPr>
        <w:t xml:space="preserve">see it as inhumane. </w:t>
      </w:r>
      <w:r w:rsidR="00D45446" w:rsidRPr="00A4002A">
        <w:rPr>
          <w:rFonts w:ascii="Times New Roman" w:hAnsi="Times New Roman" w:cs="Times New Roman"/>
          <w:sz w:val="24"/>
          <w:szCs w:val="24"/>
        </w:rPr>
        <w:t>Moral competence means that one has a hard time weighing evidence contrary to their view as valid</w:t>
      </w:r>
      <w:r w:rsidR="00D45446" w:rsidRPr="00A4002A">
        <w:rPr>
          <w:rFonts w:ascii="Times New Roman" w:hAnsi="Times New Roman" w:cs="Times New Roman"/>
          <w:b/>
          <w:sz w:val="24"/>
          <w:szCs w:val="24"/>
        </w:rPr>
        <w:t>.</w:t>
      </w:r>
    </w:p>
    <w:p w14:paraId="7E75CD48" w14:textId="2EA16541" w:rsidR="008E0A73" w:rsidRPr="008E0A73" w:rsidRDefault="00F359B7"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ab/>
        <w:t>In the early</w:t>
      </w:r>
      <w:r w:rsidR="00444067" w:rsidRPr="00A4002A">
        <w:rPr>
          <w:rFonts w:ascii="Times New Roman" w:hAnsi="Times New Roman" w:cs="Times New Roman"/>
          <w:sz w:val="24"/>
          <w:szCs w:val="24"/>
        </w:rPr>
        <w:t xml:space="preserve"> </w:t>
      </w:r>
      <w:r w:rsidRPr="00A4002A">
        <w:rPr>
          <w:rFonts w:ascii="Times New Roman" w:hAnsi="Times New Roman" w:cs="Times New Roman"/>
          <w:sz w:val="24"/>
          <w:szCs w:val="24"/>
        </w:rPr>
        <w:t xml:space="preserve">to </w:t>
      </w:r>
      <w:r w:rsidR="0001622E" w:rsidRPr="00A4002A">
        <w:rPr>
          <w:rFonts w:ascii="Times New Roman" w:hAnsi="Times New Roman" w:cs="Times New Roman"/>
          <w:sz w:val="24"/>
          <w:szCs w:val="24"/>
        </w:rPr>
        <w:t>mid-1900s</w:t>
      </w:r>
      <w:r w:rsidRPr="00A4002A">
        <w:rPr>
          <w:rFonts w:ascii="Times New Roman" w:hAnsi="Times New Roman" w:cs="Times New Roman"/>
          <w:sz w:val="24"/>
          <w:szCs w:val="24"/>
        </w:rPr>
        <w:t>, Jean Piaget studied cognitive development</w:t>
      </w:r>
      <w:r w:rsidR="001C754E" w:rsidRPr="00A4002A">
        <w:rPr>
          <w:rFonts w:ascii="Times New Roman" w:hAnsi="Times New Roman" w:cs="Times New Roman"/>
          <w:sz w:val="24"/>
          <w:szCs w:val="24"/>
        </w:rPr>
        <w:t xml:space="preserve"> and</w:t>
      </w:r>
      <w:r w:rsidR="00421D5C" w:rsidRPr="00A4002A">
        <w:rPr>
          <w:rFonts w:ascii="Times New Roman" w:hAnsi="Times New Roman" w:cs="Times New Roman"/>
          <w:sz w:val="24"/>
          <w:szCs w:val="24"/>
        </w:rPr>
        <w:t xml:space="preserve"> </w:t>
      </w:r>
      <w:r w:rsidRPr="00A4002A">
        <w:rPr>
          <w:rFonts w:ascii="Times New Roman" w:hAnsi="Times New Roman" w:cs="Times New Roman"/>
          <w:sz w:val="24"/>
          <w:szCs w:val="24"/>
        </w:rPr>
        <w:t>posited a cognitive-structural stage sequence underlying the growth of moral reasoning (</w:t>
      </w:r>
      <w:proofErr w:type="spellStart"/>
      <w:r w:rsidRPr="00A4002A">
        <w:rPr>
          <w:rFonts w:ascii="Times New Roman" w:hAnsi="Times New Roman" w:cs="Times New Roman"/>
          <w:sz w:val="24"/>
          <w:szCs w:val="24"/>
        </w:rPr>
        <w:t>Siegal</w:t>
      </w:r>
      <w:proofErr w:type="spellEnd"/>
      <w:r w:rsidRPr="00A4002A">
        <w:rPr>
          <w:rFonts w:ascii="Times New Roman" w:hAnsi="Times New Roman" w:cs="Times New Roman"/>
          <w:sz w:val="24"/>
          <w:szCs w:val="24"/>
        </w:rPr>
        <w:t>, 1982). Piaget created four stages of</w:t>
      </w:r>
      <w:r w:rsidR="00EC15CE" w:rsidRPr="00A4002A">
        <w:rPr>
          <w:rFonts w:ascii="Times New Roman" w:hAnsi="Times New Roman" w:cs="Times New Roman"/>
          <w:sz w:val="24"/>
          <w:szCs w:val="24"/>
        </w:rPr>
        <w:t xml:space="preserve"> cognitive</w:t>
      </w:r>
      <w:r w:rsidRPr="00A4002A">
        <w:rPr>
          <w:rFonts w:ascii="Times New Roman" w:hAnsi="Times New Roman" w:cs="Times New Roman"/>
          <w:sz w:val="24"/>
          <w:szCs w:val="24"/>
        </w:rPr>
        <w:t xml:space="preserve"> development that</w:t>
      </w:r>
      <w:r w:rsidR="003406B9" w:rsidRPr="00A4002A">
        <w:rPr>
          <w:rFonts w:ascii="Times New Roman" w:hAnsi="Times New Roman" w:cs="Times New Roman"/>
          <w:sz w:val="24"/>
          <w:szCs w:val="24"/>
        </w:rPr>
        <w:t xml:space="preserve"> </w:t>
      </w:r>
      <w:r w:rsidR="001C754E" w:rsidRPr="00A4002A">
        <w:rPr>
          <w:rFonts w:ascii="Times New Roman" w:hAnsi="Times New Roman" w:cs="Times New Roman"/>
          <w:sz w:val="24"/>
          <w:szCs w:val="24"/>
        </w:rPr>
        <w:t>included aspects of</w:t>
      </w:r>
      <w:r w:rsidR="003406B9" w:rsidRPr="00A4002A">
        <w:rPr>
          <w:rFonts w:ascii="Times New Roman" w:hAnsi="Times New Roman" w:cs="Times New Roman"/>
          <w:sz w:val="24"/>
          <w:szCs w:val="24"/>
        </w:rPr>
        <w:t xml:space="preserve"> moral development. H</w:t>
      </w:r>
      <w:r w:rsidRPr="00A4002A">
        <w:rPr>
          <w:rFonts w:ascii="Times New Roman" w:hAnsi="Times New Roman" w:cs="Times New Roman"/>
          <w:sz w:val="24"/>
          <w:szCs w:val="24"/>
        </w:rPr>
        <w:t xml:space="preserve">e believed children followed </w:t>
      </w:r>
      <w:r w:rsidR="003406B9" w:rsidRPr="00A4002A">
        <w:rPr>
          <w:rFonts w:ascii="Times New Roman" w:hAnsi="Times New Roman" w:cs="Times New Roman"/>
          <w:sz w:val="24"/>
          <w:szCs w:val="24"/>
        </w:rPr>
        <w:t xml:space="preserve">these stages </w:t>
      </w:r>
      <w:r w:rsidRPr="00A4002A">
        <w:rPr>
          <w:rFonts w:ascii="Times New Roman" w:hAnsi="Times New Roman" w:cs="Times New Roman"/>
          <w:sz w:val="24"/>
          <w:szCs w:val="24"/>
        </w:rPr>
        <w:t>based u</w:t>
      </w:r>
      <w:r w:rsidR="00DE40C2" w:rsidRPr="00A4002A">
        <w:rPr>
          <w:rFonts w:ascii="Times New Roman" w:hAnsi="Times New Roman" w:cs="Times New Roman"/>
          <w:sz w:val="24"/>
          <w:szCs w:val="24"/>
        </w:rPr>
        <w:t>pon their age. These stages are</w:t>
      </w:r>
      <w:r w:rsidRPr="00A4002A">
        <w:rPr>
          <w:rFonts w:ascii="Times New Roman" w:hAnsi="Times New Roman" w:cs="Times New Roman"/>
          <w:sz w:val="24"/>
          <w:szCs w:val="24"/>
        </w:rPr>
        <w:t xml:space="preserve"> known as the sensorimotor period of development, preoperational stage, concrete operational stage, and formal operational stage.</w:t>
      </w:r>
      <w:r w:rsidR="00661812" w:rsidRPr="00A4002A">
        <w:rPr>
          <w:rFonts w:ascii="Times New Roman" w:hAnsi="Times New Roman" w:cs="Times New Roman"/>
          <w:sz w:val="24"/>
          <w:szCs w:val="24"/>
        </w:rPr>
        <w:t xml:space="preserve"> </w:t>
      </w:r>
      <w:r w:rsidR="00DB7BFD" w:rsidRPr="00A4002A">
        <w:rPr>
          <w:rFonts w:ascii="Times New Roman" w:hAnsi="Times New Roman" w:cs="Times New Roman"/>
          <w:sz w:val="24"/>
          <w:szCs w:val="24"/>
        </w:rPr>
        <w:t>The sensorimotor</w:t>
      </w:r>
      <w:r w:rsidR="00D81757" w:rsidRPr="00A4002A">
        <w:rPr>
          <w:rFonts w:ascii="Times New Roman" w:hAnsi="Times New Roman" w:cs="Times New Roman"/>
          <w:sz w:val="24"/>
          <w:szCs w:val="24"/>
        </w:rPr>
        <w:t xml:space="preserve"> period of development occurs in infancy, and reflects when the ideas of morality and harm are first being explored.</w:t>
      </w:r>
      <w:r w:rsidR="00DE40C2" w:rsidRPr="00A4002A">
        <w:rPr>
          <w:rFonts w:ascii="Times New Roman" w:hAnsi="Times New Roman" w:cs="Times New Roman"/>
          <w:sz w:val="24"/>
          <w:szCs w:val="24"/>
        </w:rPr>
        <w:t xml:space="preserve"> </w:t>
      </w:r>
      <w:r w:rsidR="00D81757" w:rsidRPr="00A4002A">
        <w:rPr>
          <w:rFonts w:ascii="Times New Roman" w:hAnsi="Times New Roman" w:cs="Times New Roman"/>
          <w:sz w:val="24"/>
          <w:szCs w:val="24"/>
        </w:rPr>
        <w:t>T</w:t>
      </w:r>
      <w:r w:rsidR="00DE40C2" w:rsidRPr="00A4002A">
        <w:rPr>
          <w:rFonts w:ascii="Times New Roman" w:hAnsi="Times New Roman" w:cs="Times New Roman"/>
          <w:sz w:val="24"/>
          <w:szCs w:val="24"/>
        </w:rPr>
        <w:t>he</w:t>
      </w:r>
      <w:r w:rsidR="005C422F" w:rsidRPr="00A4002A">
        <w:rPr>
          <w:rFonts w:ascii="Times New Roman" w:hAnsi="Times New Roman" w:cs="Times New Roman"/>
          <w:sz w:val="24"/>
          <w:szCs w:val="24"/>
        </w:rPr>
        <w:t xml:space="preserve"> preoperational stage</w:t>
      </w:r>
      <w:r w:rsidR="00013C00">
        <w:rPr>
          <w:rFonts w:ascii="Times New Roman" w:hAnsi="Times New Roman" w:cs="Times New Roman"/>
          <w:sz w:val="24"/>
          <w:szCs w:val="24"/>
        </w:rPr>
        <w:t xml:space="preserve"> (</w:t>
      </w:r>
      <w:r w:rsidR="003E73D6">
        <w:rPr>
          <w:rFonts w:ascii="Times New Roman" w:hAnsi="Times New Roman" w:cs="Times New Roman"/>
          <w:sz w:val="24"/>
          <w:szCs w:val="24"/>
        </w:rPr>
        <w:t>ages 2-7)</w:t>
      </w:r>
      <w:r w:rsidR="00DE40C2" w:rsidRPr="00A4002A">
        <w:rPr>
          <w:rFonts w:ascii="Times New Roman" w:hAnsi="Times New Roman" w:cs="Times New Roman"/>
          <w:sz w:val="24"/>
          <w:szCs w:val="24"/>
        </w:rPr>
        <w:t xml:space="preserve"> </w:t>
      </w:r>
      <w:r w:rsidR="00D81757" w:rsidRPr="00A4002A">
        <w:rPr>
          <w:rFonts w:ascii="Times New Roman" w:hAnsi="Times New Roman" w:cs="Times New Roman"/>
          <w:sz w:val="24"/>
          <w:szCs w:val="24"/>
        </w:rPr>
        <w:t xml:space="preserve">introduces </w:t>
      </w:r>
      <w:r w:rsidR="00DE40C2" w:rsidRPr="00A4002A">
        <w:rPr>
          <w:rFonts w:ascii="Times New Roman" w:hAnsi="Times New Roman" w:cs="Times New Roman"/>
          <w:sz w:val="24"/>
          <w:szCs w:val="24"/>
        </w:rPr>
        <w:t xml:space="preserve">egocentric thought. Egocentrism is the inability </w:t>
      </w:r>
      <w:r w:rsidR="00D81757" w:rsidRPr="00A4002A">
        <w:rPr>
          <w:rFonts w:ascii="Times New Roman" w:hAnsi="Times New Roman" w:cs="Times New Roman"/>
          <w:sz w:val="24"/>
          <w:szCs w:val="24"/>
        </w:rPr>
        <w:t xml:space="preserve">to see the same perspective as another individual </w:t>
      </w:r>
      <w:r w:rsidR="00B93A78">
        <w:rPr>
          <w:rFonts w:ascii="Times New Roman" w:hAnsi="Times New Roman" w:cs="Times New Roman"/>
          <w:sz w:val="24"/>
          <w:szCs w:val="24"/>
        </w:rPr>
        <w:t>(</w:t>
      </w:r>
      <w:proofErr w:type="spellStart"/>
      <w:r w:rsidR="00B93A78">
        <w:rPr>
          <w:rFonts w:ascii="Times New Roman" w:hAnsi="Times New Roman" w:cs="Times New Roman"/>
          <w:sz w:val="24"/>
          <w:szCs w:val="24"/>
        </w:rPr>
        <w:t>Gjerfe</w:t>
      </w:r>
      <w:proofErr w:type="spellEnd"/>
      <w:r w:rsidR="00B93A78">
        <w:rPr>
          <w:rFonts w:ascii="Times New Roman" w:hAnsi="Times New Roman" w:cs="Times New Roman"/>
          <w:sz w:val="24"/>
          <w:szCs w:val="24"/>
        </w:rPr>
        <w:t>, Block, &amp; Block</w:t>
      </w:r>
      <w:proofErr w:type="gramStart"/>
      <w:r w:rsidR="00B93A78">
        <w:rPr>
          <w:rFonts w:ascii="Times New Roman" w:hAnsi="Times New Roman" w:cs="Times New Roman"/>
          <w:sz w:val="24"/>
          <w:szCs w:val="24"/>
        </w:rPr>
        <w:t>,1986</w:t>
      </w:r>
      <w:proofErr w:type="gramEnd"/>
      <w:r w:rsidR="00B93A78">
        <w:rPr>
          <w:rFonts w:ascii="Times New Roman" w:hAnsi="Times New Roman" w:cs="Times New Roman"/>
          <w:sz w:val="24"/>
          <w:szCs w:val="24"/>
        </w:rPr>
        <w:t>)</w:t>
      </w:r>
      <w:r w:rsidR="00D81757" w:rsidRPr="00A4002A">
        <w:rPr>
          <w:rFonts w:ascii="Times New Roman" w:hAnsi="Times New Roman" w:cs="Times New Roman"/>
          <w:sz w:val="24"/>
          <w:szCs w:val="24"/>
        </w:rPr>
        <w:t xml:space="preserve">. </w:t>
      </w:r>
      <w:r w:rsidR="002423EA" w:rsidRPr="00A4002A">
        <w:rPr>
          <w:rFonts w:ascii="Times New Roman" w:hAnsi="Times New Roman" w:cs="Times New Roman"/>
          <w:sz w:val="24"/>
          <w:szCs w:val="24"/>
        </w:rPr>
        <w:t>The concrete operation</w:t>
      </w:r>
      <w:r w:rsidR="000825D2" w:rsidRPr="00A4002A">
        <w:rPr>
          <w:rFonts w:ascii="Times New Roman" w:hAnsi="Times New Roman" w:cs="Times New Roman"/>
          <w:sz w:val="24"/>
          <w:szCs w:val="24"/>
        </w:rPr>
        <w:t>al</w:t>
      </w:r>
      <w:r w:rsidR="002423EA" w:rsidRPr="00A4002A">
        <w:rPr>
          <w:rFonts w:ascii="Times New Roman" w:hAnsi="Times New Roman" w:cs="Times New Roman"/>
          <w:sz w:val="24"/>
          <w:szCs w:val="24"/>
        </w:rPr>
        <w:t xml:space="preserve"> stage</w:t>
      </w:r>
      <w:r w:rsidR="00013C00">
        <w:rPr>
          <w:rFonts w:ascii="Times New Roman" w:hAnsi="Times New Roman" w:cs="Times New Roman"/>
          <w:sz w:val="24"/>
          <w:szCs w:val="24"/>
        </w:rPr>
        <w:t xml:space="preserve"> (</w:t>
      </w:r>
      <w:r w:rsidR="003E73D6">
        <w:rPr>
          <w:rFonts w:ascii="Times New Roman" w:hAnsi="Times New Roman" w:cs="Times New Roman"/>
          <w:sz w:val="24"/>
          <w:szCs w:val="24"/>
        </w:rPr>
        <w:t>ages 7-11)</w:t>
      </w:r>
      <w:r w:rsidR="002423EA" w:rsidRPr="00A4002A">
        <w:rPr>
          <w:rFonts w:ascii="Times New Roman" w:hAnsi="Times New Roman" w:cs="Times New Roman"/>
          <w:sz w:val="24"/>
          <w:szCs w:val="24"/>
        </w:rPr>
        <w:t xml:space="preserve"> </w:t>
      </w:r>
      <w:r w:rsidR="003A0819" w:rsidRPr="00A4002A">
        <w:rPr>
          <w:rFonts w:ascii="Times New Roman" w:hAnsi="Times New Roman" w:cs="Times New Roman"/>
          <w:sz w:val="24"/>
          <w:szCs w:val="24"/>
        </w:rPr>
        <w:t xml:space="preserve">is directed at </w:t>
      </w:r>
      <w:r w:rsidR="002423EA" w:rsidRPr="00A4002A">
        <w:rPr>
          <w:rFonts w:ascii="Times New Roman" w:hAnsi="Times New Roman" w:cs="Times New Roman"/>
          <w:sz w:val="24"/>
          <w:szCs w:val="24"/>
        </w:rPr>
        <w:t>children between the ages of seven to eleven. Within this stage, abstract</w:t>
      </w:r>
      <w:r w:rsidR="003A0819" w:rsidRPr="00A4002A">
        <w:rPr>
          <w:rFonts w:ascii="Times New Roman" w:hAnsi="Times New Roman" w:cs="Times New Roman"/>
          <w:sz w:val="24"/>
          <w:szCs w:val="24"/>
        </w:rPr>
        <w:t xml:space="preserve"> reasoning is not present; children are </w:t>
      </w:r>
      <w:r w:rsidR="00890340" w:rsidRPr="00A4002A">
        <w:rPr>
          <w:rFonts w:ascii="Times New Roman" w:hAnsi="Times New Roman" w:cs="Times New Roman"/>
          <w:sz w:val="24"/>
          <w:szCs w:val="24"/>
        </w:rPr>
        <w:t>taught rules and consequences.</w:t>
      </w:r>
      <w:r w:rsidR="0032781F">
        <w:rPr>
          <w:rFonts w:ascii="Times New Roman" w:hAnsi="Times New Roman" w:cs="Times New Roman"/>
          <w:sz w:val="24"/>
          <w:szCs w:val="24"/>
        </w:rPr>
        <w:t xml:space="preserve"> Jagger (2011) </w:t>
      </w:r>
      <w:r w:rsidR="008E0A73">
        <w:rPr>
          <w:rFonts w:ascii="Times New Roman" w:hAnsi="Times New Roman" w:cs="Times New Roman"/>
          <w:sz w:val="24"/>
          <w:szCs w:val="24"/>
        </w:rPr>
        <w:t xml:space="preserve">focused her research on the </w:t>
      </w:r>
      <w:r w:rsidR="0032781F">
        <w:rPr>
          <w:rFonts w:ascii="Times New Roman" w:hAnsi="Times New Roman" w:cs="Times New Roman"/>
          <w:sz w:val="24"/>
          <w:szCs w:val="24"/>
        </w:rPr>
        <w:t>insigh</w:t>
      </w:r>
      <w:r w:rsidR="00107977">
        <w:rPr>
          <w:rFonts w:ascii="Times New Roman" w:hAnsi="Times New Roman" w:cs="Times New Roman"/>
          <w:sz w:val="24"/>
          <w:szCs w:val="24"/>
        </w:rPr>
        <w:t>ts into the relationship between ethical sensitivity and moral judgment</w:t>
      </w:r>
      <w:r w:rsidR="00EA5F99">
        <w:rPr>
          <w:rFonts w:ascii="Times New Roman" w:hAnsi="Times New Roman" w:cs="Times New Roman"/>
          <w:sz w:val="24"/>
          <w:szCs w:val="24"/>
        </w:rPr>
        <w:t xml:space="preserve"> because she </w:t>
      </w:r>
      <w:r w:rsidR="00EA5F99">
        <w:rPr>
          <w:rFonts w:ascii="Times New Roman" w:hAnsi="Times New Roman" w:cs="Times New Roman"/>
          <w:sz w:val="24"/>
          <w:szCs w:val="24"/>
        </w:rPr>
        <w:lastRenderedPageBreak/>
        <w:t xml:space="preserve">believed </w:t>
      </w:r>
      <w:r w:rsidR="00344E32">
        <w:rPr>
          <w:rFonts w:ascii="Times New Roman" w:hAnsi="Times New Roman" w:cs="Times New Roman"/>
          <w:sz w:val="24"/>
          <w:szCs w:val="24"/>
        </w:rPr>
        <w:t>that moral sensitivity should be an initial focus of ethic education</w:t>
      </w:r>
      <w:r w:rsidR="005F7242">
        <w:rPr>
          <w:rFonts w:ascii="Times New Roman" w:hAnsi="Times New Roman" w:cs="Times New Roman"/>
          <w:sz w:val="24"/>
          <w:szCs w:val="24"/>
        </w:rPr>
        <w:t xml:space="preserve"> (Jagger, 2011).</w:t>
      </w:r>
      <w:r w:rsidR="008E0A73">
        <w:rPr>
          <w:rFonts w:ascii="Times New Roman" w:hAnsi="Times New Roman" w:cs="Times New Roman"/>
          <w:sz w:val="24"/>
          <w:szCs w:val="24"/>
        </w:rPr>
        <w:t xml:space="preserve"> </w:t>
      </w:r>
      <w:r w:rsidR="00A7615B" w:rsidRPr="00A4002A">
        <w:rPr>
          <w:rFonts w:ascii="Times New Roman" w:hAnsi="Times New Roman" w:cs="Times New Roman"/>
          <w:sz w:val="24"/>
          <w:szCs w:val="24"/>
        </w:rPr>
        <w:t xml:space="preserve">Commencing </w:t>
      </w:r>
      <w:r w:rsidR="009200A6" w:rsidRPr="00A4002A">
        <w:rPr>
          <w:rFonts w:ascii="Times New Roman" w:hAnsi="Times New Roman" w:cs="Times New Roman"/>
          <w:sz w:val="24"/>
          <w:szCs w:val="24"/>
        </w:rPr>
        <w:t xml:space="preserve">from </w:t>
      </w:r>
      <w:r w:rsidR="003A0819" w:rsidRPr="00A4002A">
        <w:rPr>
          <w:rFonts w:ascii="Times New Roman" w:hAnsi="Times New Roman" w:cs="Times New Roman"/>
          <w:sz w:val="24"/>
          <w:szCs w:val="24"/>
        </w:rPr>
        <w:t>the concrete stage to the formal</w:t>
      </w:r>
      <w:r w:rsidR="002423EA" w:rsidRPr="00A4002A">
        <w:rPr>
          <w:rFonts w:ascii="Times New Roman" w:hAnsi="Times New Roman" w:cs="Times New Roman"/>
          <w:sz w:val="24"/>
          <w:szCs w:val="24"/>
        </w:rPr>
        <w:t xml:space="preserve"> </w:t>
      </w:r>
      <w:r w:rsidR="003A0819" w:rsidRPr="00A4002A">
        <w:rPr>
          <w:rFonts w:ascii="Times New Roman" w:hAnsi="Times New Roman" w:cs="Times New Roman"/>
          <w:sz w:val="24"/>
          <w:szCs w:val="24"/>
        </w:rPr>
        <w:t>stage</w:t>
      </w:r>
      <w:r w:rsidR="00013C00">
        <w:rPr>
          <w:rFonts w:ascii="Times New Roman" w:hAnsi="Times New Roman" w:cs="Times New Roman"/>
          <w:sz w:val="24"/>
          <w:szCs w:val="24"/>
        </w:rPr>
        <w:t xml:space="preserve"> (</w:t>
      </w:r>
      <w:r w:rsidR="003E73D6">
        <w:rPr>
          <w:rFonts w:ascii="Times New Roman" w:hAnsi="Times New Roman" w:cs="Times New Roman"/>
          <w:sz w:val="24"/>
          <w:szCs w:val="24"/>
        </w:rPr>
        <w:t>ages 11+)</w:t>
      </w:r>
      <w:r w:rsidR="00A7106D" w:rsidRPr="00A4002A">
        <w:rPr>
          <w:rFonts w:ascii="Times New Roman" w:hAnsi="Times New Roman" w:cs="Times New Roman"/>
          <w:sz w:val="24"/>
          <w:szCs w:val="24"/>
        </w:rPr>
        <w:t>,</w:t>
      </w:r>
      <w:r w:rsidR="003A0819" w:rsidRPr="00A4002A">
        <w:rPr>
          <w:rFonts w:ascii="Times New Roman" w:hAnsi="Times New Roman" w:cs="Times New Roman"/>
          <w:sz w:val="24"/>
          <w:szCs w:val="24"/>
        </w:rPr>
        <w:t xml:space="preserve"> children learn how to reason abstractly.</w:t>
      </w:r>
      <w:r w:rsidR="00694E3C" w:rsidRPr="00A4002A">
        <w:rPr>
          <w:rFonts w:ascii="Times New Roman" w:hAnsi="Times New Roman" w:cs="Times New Roman"/>
          <w:sz w:val="24"/>
          <w:szCs w:val="24"/>
        </w:rPr>
        <w:t xml:space="preserve"> This abstract reasoning creates a foundation for moral reasoning in that they teach children the idea of </w:t>
      </w:r>
      <w:r w:rsidR="00AB3AEA" w:rsidRPr="00A4002A">
        <w:rPr>
          <w:rFonts w:ascii="Times New Roman" w:hAnsi="Times New Roman" w:cs="Times New Roman"/>
          <w:sz w:val="24"/>
          <w:szCs w:val="24"/>
        </w:rPr>
        <w:t>ethical sensitivity</w:t>
      </w:r>
      <w:r w:rsidR="00694E3C" w:rsidRPr="00A4002A">
        <w:rPr>
          <w:rFonts w:ascii="Times New Roman" w:hAnsi="Times New Roman" w:cs="Times New Roman"/>
          <w:sz w:val="24"/>
          <w:szCs w:val="24"/>
        </w:rPr>
        <w:t xml:space="preserve">. </w:t>
      </w:r>
      <w:r w:rsidR="00AB3AEA" w:rsidRPr="00A4002A">
        <w:rPr>
          <w:rFonts w:ascii="Times New Roman" w:eastAsia="Times New Roman" w:hAnsi="Times New Roman" w:cs="Times New Roman"/>
          <w:color w:val="222222"/>
          <w:sz w:val="24"/>
          <w:szCs w:val="24"/>
          <w:shd w:val="clear" w:color="auto" w:fill="FFFFFF"/>
        </w:rPr>
        <w:t>Ethical sensitivity</w:t>
      </w:r>
      <w:r w:rsidR="00694E3C" w:rsidRPr="00A4002A">
        <w:rPr>
          <w:rFonts w:ascii="Times New Roman" w:eastAsia="Times New Roman" w:hAnsi="Times New Roman" w:cs="Times New Roman"/>
          <w:color w:val="222222"/>
          <w:sz w:val="24"/>
          <w:szCs w:val="24"/>
          <w:shd w:val="clear" w:color="auto" w:fill="FFFFFF"/>
        </w:rPr>
        <w:t xml:space="preserve"> is associated with moral reasoning in that decisions are made based on what individualistic perception of right and wrong—independent of societal norms</w:t>
      </w:r>
      <w:r w:rsidR="00694E3C" w:rsidRPr="00A4002A">
        <w:rPr>
          <w:rFonts w:ascii="Times New Roman" w:hAnsi="Times New Roman" w:cs="Times New Roman"/>
          <w:sz w:val="24"/>
          <w:szCs w:val="24"/>
        </w:rPr>
        <w:t xml:space="preserve">. </w:t>
      </w:r>
      <w:r w:rsidR="00FB2FCD" w:rsidRPr="00A4002A">
        <w:rPr>
          <w:rFonts w:ascii="Times New Roman" w:hAnsi="Times New Roman" w:cs="Times New Roman"/>
          <w:sz w:val="24"/>
          <w:szCs w:val="24"/>
        </w:rPr>
        <w:t xml:space="preserve"> </w:t>
      </w:r>
      <w:r w:rsidR="003A0819" w:rsidRPr="00A4002A">
        <w:rPr>
          <w:rFonts w:ascii="Times New Roman" w:hAnsi="Times New Roman" w:cs="Times New Roman"/>
          <w:sz w:val="24"/>
          <w:szCs w:val="24"/>
        </w:rPr>
        <w:t>Rather than not harming another individu</w:t>
      </w:r>
      <w:r w:rsidR="00A56637" w:rsidRPr="00A4002A">
        <w:rPr>
          <w:rFonts w:ascii="Times New Roman" w:hAnsi="Times New Roman" w:cs="Times New Roman"/>
          <w:sz w:val="24"/>
          <w:szCs w:val="24"/>
        </w:rPr>
        <w:t>al because it is</w:t>
      </w:r>
      <w:r w:rsidR="00DF34A4" w:rsidRPr="00A4002A">
        <w:rPr>
          <w:rFonts w:ascii="Times New Roman" w:hAnsi="Times New Roman" w:cs="Times New Roman"/>
          <w:sz w:val="24"/>
          <w:szCs w:val="24"/>
        </w:rPr>
        <w:t xml:space="preserve"> simply</w:t>
      </w:r>
      <w:r w:rsidR="00715385" w:rsidRPr="00A4002A">
        <w:rPr>
          <w:rFonts w:ascii="Times New Roman" w:hAnsi="Times New Roman" w:cs="Times New Roman"/>
          <w:sz w:val="24"/>
          <w:szCs w:val="24"/>
        </w:rPr>
        <w:t xml:space="preserve"> a rule, one </w:t>
      </w:r>
      <w:r w:rsidR="00A56637" w:rsidRPr="00A4002A">
        <w:rPr>
          <w:rFonts w:ascii="Times New Roman" w:hAnsi="Times New Roman" w:cs="Times New Roman"/>
          <w:sz w:val="24"/>
          <w:szCs w:val="24"/>
        </w:rPr>
        <w:t>choose</w:t>
      </w:r>
      <w:r w:rsidR="00715385" w:rsidRPr="00A4002A">
        <w:rPr>
          <w:rFonts w:ascii="Times New Roman" w:hAnsi="Times New Roman" w:cs="Times New Roman"/>
          <w:sz w:val="24"/>
          <w:szCs w:val="24"/>
        </w:rPr>
        <w:t xml:space="preserve">s </w:t>
      </w:r>
      <w:r w:rsidR="00A56637" w:rsidRPr="00A4002A">
        <w:rPr>
          <w:rFonts w:ascii="Times New Roman" w:hAnsi="Times New Roman" w:cs="Times New Roman"/>
          <w:sz w:val="24"/>
          <w:szCs w:val="24"/>
        </w:rPr>
        <w:t>to</w:t>
      </w:r>
      <w:r w:rsidR="00715385" w:rsidRPr="00A4002A">
        <w:rPr>
          <w:rFonts w:ascii="Times New Roman" w:hAnsi="Times New Roman" w:cs="Times New Roman"/>
          <w:sz w:val="24"/>
          <w:szCs w:val="24"/>
        </w:rPr>
        <w:t xml:space="preserve"> not</w:t>
      </w:r>
      <w:r w:rsidR="003A0819" w:rsidRPr="00A4002A">
        <w:rPr>
          <w:rFonts w:ascii="Times New Roman" w:hAnsi="Times New Roman" w:cs="Times New Roman"/>
          <w:sz w:val="24"/>
          <w:szCs w:val="24"/>
        </w:rPr>
        <w:t xml:space="preserve"> harm another individual because they know that i</w:t>
      </w:r>
      <w:r w:rsidR="00715385" w:rsidRPr="00A4002A">
        <w:rPr>
          <w:rFonts w:ascii="Times New Roman" w:hAnsi="Times New Roman" w:cs="Times New Roman"/>
          <w:sz w:val="24"/>
          <w:szCs w:val="24"/>
        </w:rPr>
        <w:t>t will cause them</w:t>
      </w:r>
      <w:r w:rsidR="00652DA4">
        <w:rPr>
          <w:rFonts w:ascii="Times New Roman" w:hAnsi="Times New Roman" w:cs="Times New Roman"/>
          <w:sz w:val="24"/>
          <w:szCs w:val="24"/>
        </w:rPr>
        <w:t xml:space="preserve"> physical, mental, or emotional</w:t>
      </w:r>
      <w:r w:rsidR="00715385" w:rsidRPr="00A4002A">
        <w:rPr>
          <w:rFonts w:ascii="Times New Roman" w:hAnsi="Times New Roman" w:cs="Times New Roman"/>
          <w:sz w:val="24"/>
          <w:szCs w:val="24"/>
        </w:rPr>
        <w:t xml:space="preserve"> pain</w:t>
      </w:r>
      <w:r w:rsidR="00652DA4">
        <w:rPr>
          <w:rFonts w:ascii="Times New Roman" w:hAnsi="Times New Roman" w:cs="Times New Roman"/>
          <w:sz w:val="24"/>
          <w:szCs w:val="24"/>
        </w:rPr>
        <w:t xml:space="preserve">. </w:t>
      </w:r>
      <w:r w:rsidR="006933AF" w:rsidRPr="00A4002A">
        <w:rPr>
          <w:rFonts w:ascii="Times New Roman" w:hAnsi="Times New Roman" w:cs="Times New Roman"/>
          <w:sz w:val="24"/>
          <w:szCs w:val="24"/>
        </w:rPr>
        <w:t>Piaget stated that everyone should reach this stage around adolescence.</w:t>
      </w:r>
      <w:r w:rsidR="001C754E" w:rsidRPr="00A4002A">
        <w:rPr>
          <w:rFonts w:ascii="Times New Roman" w:hAnsi="Times New Roman" w:cs="Times New Roman"/>
          <w:b/>
          <w:sz w:val="24"/>
          <w:szCs w:val="24"/>
        </w:rPr>
        <w:t xml:space="preserve"> </w:t>
      </w:r>
      <w:r w:rsidR="001C754E" w:rsidRPr="00A4002A">
        <w:rPr>
          <w:rFonts w:ascii="Times New Roman" w:hAnsi="Times New Roman" w:cs="Times New Roman"/>
          <w:sz w:val="24"/>
          <w:szCs w:val="24"/>
        </w:rPr>
        <w:t xml:space="preserve">Essentially, </w:t>
      </w:r>
      <w:r w:rsidRPr="00A4002A">
        <w:rPr>
          <w:rFonts w:ascii="Times New Roman" w:hAnsi="Times New Roman" w:cs="Times New Roman"/>
          <w:sz w:val="24"/>
          <w:szCs w:val="24"/>
        </w:rPr>
        <w:t xml:space="preserve">Piaget </w:t>
      </w:r>
      <w:r w:rsidR="001C754E" w:rsidRPr="00A4002A">
        <w:rPr>
          <w:rFonts w:ascii="Times New Roman" w:hAnsi="Times New Roman" w:cs="Times New Roman"/>
          <w:sz w:val="24"/>
          <w:szCs w:val="24"/>
        </w:rPr>
        <w:t xml:space="preserve">believed that children’s </w:t>
      </w:r>
      <w:r w:rsidRPr="00A4002A">
        <w:rPr>
          <w:rFonts w:ascii="Times New Roman" w:hAnsi="Times New Roman" w:cs="Times New Roman"/>
          <w:sz w:val="24"/>
          <w:szCs w:val="24"/>
        </w:rPr>
        <w:t>mental structures go from believing that rules are concrete, to understanding that rules are more abstr</w:t>
      </w:r>
      <w:r w:rsidR="001E5EC8" w:rsidRPr="00A4002A">
        <w:rPr>
          <w:rFonts w:ascii="Times New Roman" w:hAnsi="Times New Roman" w:cs="Times New Roman"/>
          <w:sz w:val="24"/>
          <w:szCs w:val="24"/>
        </w:rPr>
        <w:t xml:space="preserve">act – this realization is associated with </w:t>
      </w:r>
      <w:r w:rsidR="00F67EA6" w:rsidRPr="00A4002A">
        <w:rPr>
          <w:rFonts w:ascii="Times New Roman" w:hAnsi="Times New Roman" w:cs="Times New Roman"/>
          <w:sz w:val="24"/>
          <w:szCs w:val="24"/>
        </w:rPr>
        <w:t xml:space="preserve">being capable of </w:t>
      </w:r>
      <w:r w:rsidR="001E5EC8" w:rsidRPr="00A4002A">
        <w:rPr>
          <w:rFonts w:ascii="Times New Roman" w:hAnsi="Times New Roman" w:cs="Times New Roman"/>
          <w:sz w:val="24"/>
          <w:szCs w:val="24"/>
        </w:rPr>
        <w:t xml:space="preserve">understanding the idea of harm </w:t>
      </w:r>
      <w:r w:rsidRPr="00A4002A">
        <w:rPr>
          <w:rFonts w:ascii="Times New Roman" w:hAnsi="Times New Roman" w:cs="Times New Roman"/>
          <w:sz w:val="24"/>
          <w:szCs w:val="24"/>
        </w:rPr>
        <w:t>(Crain, 1985).</w:t>
      </w:r>
    </w:p>
    <w:p w14:paraId="338A1433" w14:textId="214DC614" w:rsidR="00427D55" w:rsidRPr="00A4002A" w:rsidRDefault="00F359B7" w:rsidP="0052544F">
      <w:pPr>
        <w:pStyle w:val="NormalWeb"/>
        <w:spacing w:before="0" w:beforeAutospacing="0" w:after="0" w:afterAutospacing="0" w:line="480" w:lineRule="auto"/>
        <w:rPr>
          <w:rFonts w:eastAsia="Times New Roman"/>
          <w:color w:val="222222"/>
          <w:shd w:val="clear" w:color="auto" w:fill="FFFFFF"/>
        </w:rPr>
      </w:pPr>
      <w:r w:rsidRPr="00A4002A">
        <w:tab/>
        <w:t>One critique of Piaget was that his research lacked detail in human development of m</w:t>
      </w:r>
      <w:r w:rsidR="0076003C" w:rsidRPr="00A4002A">
        <w:t>or</w:t>
      </w:r>
      <w:r w:rsidRPr="00A4002A">
        <w:t>ality;</w:t>
      </w:r>
      <w:r w:rsidR="0076003C" w:rsidRPr="00A4002A">
        <w:t xml:space="preserve"> a</w:t>
      </w:r>
      <w:r w:rsidRPr="00A4002A">
        <w:t xml:space="preserve">s a result, </w:t>
      </w:r>
      <w:r w:rsidR="00A24AE6" w:rsidRPr="00A4002A">
        <w:t xml:space="preserve">Lawrence </w:t>
      </w:r>
      <w:r w:rsidRPr="00A4002A">
        <w:t xml:space="preserve">Kohlberg constructed his theory of moral development from Piaget’s work, but expanded the concept with more detail and </w:t>
      </w:r>
      <w:r w:rsidR="0001622E" w:rsidRPr="00A4002A">
        <w:t>understanding</w:t>
      </w:r>
      <w:r w:rsidR="008F0C43" w:rsidRPr="00A4002A">
        <w:t>.</w:t>
      </w:r>
      <w:r w:rsidR="0001622E" w:rsidRPr="00A4002A">
        <w:t xml:space="preserve"> </w:t>
      </w:r>
      <w:r w:rsidRPr="00A4002A">
        <w:t>To understand lasting moral growth, Kohlberg focused on the intera</w:t>
      </w:r>
      <w:r w:rsidR="0001622E" w:rsidRPr="00A4002A">
        <w:t>ction and influence of children</w:t>
      </w:r>
      <w:r w:rsidR="00105094" w:rsidRPr="00A4002A">
        <w:t xml:space="preserve"> on their </w:t>
      </w:r>
      <w:r w:rsidRPr="00A4002A">
        <w:t>socially stru</w:t>
      </w:r>
      <w:r w:rsidR="0001622E" w:rsidRPr="00A4002A">
        <w:t>ctured environment (</w:t>
      </w:r>
      <w:proofErr w:type="spellStart"/>
      <w:r w:rsidR="0001622E" w:rsidRPr="00A4002A">
        <w:t>Haidt</w:t>
      </w:r>
      <w:proofErr w:type="spellEnd"/>
      <w:r w:rsidR="0001622E" w:rsidRPr="00A4002A">
        <w:t>,</w:t>
      </w:r>
      <w:r w:rsidR="00580B79" w:rsidRPr="00A4002A">
        <w:t xml:space="preserve"> </w:t>
      </w:r>
      <w:r w:rsidR="00DD7AAF" w:rsidRPr="00A4002A">
        <w:t>2008)</w:t>
      </w:r>
      <w:r w:rsidRPr="00A4002A">
        <w:t xml:space="preserve">. He believed that morality comes with three levels: a pre-conventional, a conventional, and a post-conventional. </w:t>
      </w:r>
      <w:r w:rsidR="007F7A69" w:rsidRPr="00A4002A">
        <w:t>The pre-conventional stage includes responses from individuals that are egocentric. Like in Piaget’s model, these individuals are thought to base their reasoning on self-interest and avoiding punishment</w:t>
      </w:r>
      <w:r w:rsidR="00576E1F" w:rsidRPr="00A4002A">
        <w:t xml:space="preserve"> - to save oneself from harm</w:t>
      </w:r>
      <w:r w:rsidR="007F7A69" w:rsidRPr="00A4002A">
        <w:t xml:space="preserve">. </w:t>
      </w:r>
      <w:r w:rsidR="00CA2E9C" w:rsidRPr="00A4002A">
        <w:t>Obeying social nor</w:t>
      </w:r>
      <w:r w:rsidR="007E29DB" w:rsidRPr="00A4002A">
        <w:t xml:space="preserve">ms and rules of society are characteristics of individuals who are classified in the conventional level. </w:t>
      </w:r>
      <w:r w:rsidR="00D45446" w:rsidRPr="00A4002A">
        <w:t xml:space="preserve">Minding </w:t>
      </w:r>
      <w:r w:rsidR="000B6DC4" w:rsidRPr="00A4002A">
        <w:t>the law and conforming to the rules of society is an easy way to be on the ‘good side’ of a community; t</w:t>
      </w:r>
      <w:r w:rsidR="00B47C8D" w:rsidRPr="00A4002A">
        <w:t xml:space="preserve">herefore, no harm is intended </w:t>
      </w:r>
      <w:r w:rsidR="000B6DC4" w:rsidRPr="00A4002A">
        <w:t xml:space="preserve">to take place. </w:t>
      </w:r>
      <w:r w:rsidR="00300630" w:rsidRPr="00A4002A">
        <w:t xml:space="preserve">If harm were to take place, it would </w:t>
      </w:r>
      <w:r w:rsidR="00503614" w:rsidRPr="00A4002A">
        <w:t xml:space="preserve">be the result of misunderstanding </w:t>
      </w:r>
      <w:r w:rsidR="000C375A" w:rsidRPr="00A4002A">
        <w:t xml:space="preserve">the rules or what was to be </w:t>
      </w:r>
      <w:r w:rsidR="000C375A" w:rsidRPr="00A4002A">
        <w:lastRenderedPageBreak/>
        <w:t>expected.</w:t>
      </w:r>
      <w:r w:rsidR="005035A1" w:rsidRPr="00A4002A">
        <w:t xml:space="preserve"> An individual’s sense of </w:t>
      </w:r>
      <w:r w:rsidR="00AB3AEA" w:rsidRPr="00A4002A">
        <w:t>ethical sensitivity</w:t>
      </w:r>
      <w:r w:rsidR="005035A1" w:rsidRPr="00A4002A">
        <w:t xml:space="preserve"> at this stage is not completely developed, because thinking is still absolute.</w:t>
      </w:r>
      <w:r w:rsidR="000C375A" w:rsidRPr="00A4002A">
        <w:t xml:space="preserve"> </w:t>
      </w:r>
      <w:r w:rsidR="000B6DC4" w:rsidRPr="00A4002A">
        <w:t>The principled level, also known as the post-conventional level, includes individuals who are aware that their perspective may be different than societies. Individuals who believe that they are separate from society live with their own ethic</w:t>
      </w:r>
      <w:r w:rsidR="0052544F">
        <w:t>al</w:t>
      </w:r>
      <w:r w:rsidR="000B6DC4" w:rsidRPr="00A4002A">
        <w:t xml:space="preserve"> principles rather than following societies norms</w:t>
      </w:r>
      <w:r w:rsidR="00694E3C" w:rsidRPr="00A4002A">
        <w:rPr>
          <w:rFonts w:eastAsia="Times New Roman"/>
          <w:color w:val="222222"/>
          <w:shd w:val="clear" w:color="auto" w:fill="FFFFFF"/>
        </w:rPr>
        <w:t>; this is</w:t>
      </w:r>
      <w:r w:rsidR="005035A1" w:rsidRPr="00A4002A">
        <w:rPr>
          <w:rFonts w:eastAsia="Times New Roman"/>
          <w:color w:val="222222"/>
          <w:shd w:val="clear" w:color="auto" w:fill="FFFFFF"/>
        </w:rPr>
        <w:t xml:space="preserve"> </w:t>
      </w:r>
      <w:r w:rsidR="00AB3AEA" w:rsidRPr="00A4002A">
        <w:rPr>
          <w:rFonts w:eastAsia="Times New Roman"/>
          <w:color w:val="222222"/>
          <w:shd w:val="clear" w:color="auto" w:fill="FFFFFF"/>
        </w:rPr>
        <w:t>ethical sensitivity</w:t>
      </w:r>
      <w:r w:rsidR="00694E3C" w:rsidRPr="00A4002A">
        <w:rPr>
          <w:rFonts w:eastAsia="Times New Roman"/>
          <w:color w:val="222222"/>
          <w:shd w:val="clear" w:color="auto" w:fill="FFFFFF"/>
        </w:rPr>
        <w:t xml:space="preserve"> in Kohlberg’s theory</w:t>
      </w:r>
      <w:r w:rsidR="005035A1" w:rsidRPr="00A4002A">
        <w:rPr>
          <w:rFonts w:eastAsia="Times New Roman"/>
          <w:color w:val="222222"/>
          <w:shd w:val="clear" w:color="auto" w:fill="FFFFFF"/>
        </w:rPr>
        <w:t>.</w:t>
      </w:r>
    </w:p>
    <w:p w14:paraId="2F426094" w14:textId="4F96CB85" w:rsidR="00441CCA" w:rsidRPr="00A4002A" w:rsidRDefault="00427D55" w:rsidP="0052544F">
      <w:pPr>
        <w:pStyle w:val="NormalWeb"/>
        <w:spacing w:before="0" w:beforeAutospacing="0" w:after="0" w:afterAutospacing="0" w:line="480" w:lineRule="auto"/>
        <w:rPr>
          <w:rFonts w:eastAsia="Times New Roman"/>
          <w:color w:val="222222"/>
          <w:shd w:val="clear" w:color="auto" w:fill="FFFFFF"/>
        </w:rPr>
      </w:pPr>
      <w:r w:rsidRPr="00A4002A">
        <w:rPr>
          <w:rFonts w:eastAsia="Times New Roman"/>
          <w:color w:val="222222"/>
          <w:shd w:val="clear" w:color="auto" w:fill="FFFFFF"/>
        </w:rPr>
        <w:tab/>
      </w:r>
      <w:r w:rsidR="00441CCA" w:rsidRPr="00A4002A">
        <w:t>Gilligan critiqued both Piaget and Ko</w:t>
      </w:r>
      <w:r w:rsidR="004D4242" w:rsidRPr="00A4002A">
        <w:t>h</w:t>
      </w:r>
      <w:r w:rsidR="00441CCA" w:rsidRPr="00A4002A">
        <w:t>lberg’s answers related to moral reasoning (</w:t>
      </w:r>
      <w:proofErr w:type="spellStart"/>
      <w:r w:rsidR="00441CCA" w:rsidRPr="00A4002A">
        <w:t>Skoe</w:t>
      </w:r>
      <w:proofErr w:type="spellEnd"/>
      <w:r w:rsidR="00441CCA" w:rsidRPr="00A4002A">
        <w:t>, 2014). She expanded theories of morality by incorporating the concepts of care, context, and relationship issues into the ideas behind moral reasoning (</w:t>
      </w:r>
      <w:proofErr w:type="spellStart"/>
      <w:r w:rsidR="00441CCA" w:rsidRPr="00A4002A">
        <w:t>Skoe</w:t>
      </w:r>
      <w:proofErr w:type="spellEnd"/>
      <w:r w:rsidR="00441CCA" w:rsidRPr="00A4002A">
        <w:t>, 2014). Gilligan further identified that there can be more than one kind of reasoning, and that reasoning behind moral concepts like that of care and justice vary by individuals within a society (</w:t>
      </w:r>
      <w:proofErr w:type="spellStart"/>
      <w:r w:rsidR="00441CCA" w:rsidRPr="00A4002A">
        <w:t>Skoe</w:t>
      </w:r>
      <w:proofErr w:type="spellEnd"/>
      <w:r w:rsidR="00441CCA" w:rsidRPr="00A4002A">
        <w:t xml:space="preserve">, 2014). </w:t>
      </w:r>
    </w:p>
    <w:p w14:paraId="17CDA436" w14:textId="398FB2F3" w:rsidR="00A77052" w:rsidRPr="00A4002A" w:rsidRDefault="00F359B7" w:rsidP="0052544F">
      <w:pPr>
        <w:widowControl w:val="0"/>
        <w:autoSpaceDE w:val="0"/>
        <w:autoSpaceDN w:val="0"/>
        <w:adjustRightInd w:val="0"/>
        <w:spacing w:after="0" w:line="480" w:lineRule="auto"/>
        <w:rPr>
          <w:rFonts w:ascii="Times New Roman" w:hAnsi="Times New Roman" w:cs="Times New Roman"/>
          <w:sz w:val="24"/>
          <w:szCs w:val="24"/>
        </w:rPr>
      </w:pPr>
      <w:r w:rsidRPr="00A4002A">
        <w:rPr>
          <w:rFonts w:ascii="Times New Roman" w:eastAsia="Times New Roman" w:hAnsi="Times New Roman" w:cs="Times New Roman"/>
          <w:color w:val="222222"/>
          <w:sz w:val="24"/>
          <w:szCs w:val="24"/>
          <w:shd w:val="clear" w:color="auto" w:fill="FFFFFF"/>
        </w:rPr>
        <w:tab/>
      </w:r>
      <w:r w:rsidR="00E3147C">
        <w:rPr>
          <w:rFonts w:ascii="Times New Roman" w:eastAsia="Times New Roman" w:hAnsi="Times New Roman" w:cs="Times New Roman"/>
          <w:color w:val="222222"/>
          <w:sz w:val="24"/>
          <w:szCs w:val="24"/>
          <w:shd w:val="clear" w:color="auto" w:fill="FFFFFF"/>
        </w:rPr>
        <w:t>Other individual personality characteristics have</w:t>
      </w:r>
      <w:r w:rsidR="004522C1">
        <w:rPr>
          <w:rFonts w:ascii="Times New Roman" w:eastAsia="Times New Roman" w:hAnsi="Times New Roman" w:cs="Times New Roman"/>
          <w:color w:val="222222"/>
          <w:sz w:val="24"/>
          <w:szCs w:val="24"/>
          <w:shd w:val="clear" w:color="auto" w:fill="FFFFFF"/>
        </w:rPr>
        <w:t xml:space="preserve"> an influence on an individual’s decision making as well. For example,</w:t>
      </w:r>
      <w:r w:rsidR="00E3147C">
        <w:rPr>
          <w:rFonts w:ascii="Times New Roman" w:eastAsia="Times New Roman" w:hAnsi="Times New Roman" w:cs="Times New Roman"/>
          <w:color w:val="222222"/>
          <w:sz w:val="24"/>
          <w:szCs w:val="24"/>
          <w:shd w:val="clear" w:color="auto" w:fill="FFFFFF"/>
        </w:rPr>
        <w:t xml:space="preserve"> </w:t>
      </w:r>
      <w:r w:rsidR="0032344F" w:rsidRPr="00A4002A">
        <w:rPr>
          <w:rFonts w:ascii="Times New Roman" w:eastAsia="Times New Roman" w:hAnsi="Times New Roman" w:cs="Times New Roman"/>
          <w:color w:val="222222"/>
          <w:sz w:val="24"/>
          <w:szCs w:val="24"/>
          <w:shd w:val="clear" w:color="auto" w:fill="FFFFFF"/>
        </w:rPr>
        <w:t>if</w:t>
      </w:r>
      <w:r w:rsidRPr="00A4002A">
        <w:rPr>
          <w:rFonts w:ascii="Times New Roman" w:eastAsia="Times New Roman" w:hAnsi="Times New Roman" w:cs="Times New Roman"/>
          <w:color w:val="222222"/>
          <w:sz w:val="24"/>
          <w:szCs w:val="24"/>
          <w:shd w:val="clear" w:color="auto" w:fill="FFFFFF"/>
        </w:rPr>
        <w:t xml:space="preserve"> someone is high in author</w:t>
      </w:r>
      <w:r w:rsidR="00F664BA" w:rsidRPr="00A4002A">
        <w:rPr>
          <w:rFonts w:ascii="Times New Roman" w:eastAsia="Times New Roman" w:hAnsi="Times New Roman" w:cs="Times New Roman"/>
          <w:color w:val="222222"/>
          <w:sz w:val="24"/>
          <w:szCs w:val="24"/>
          <w:shd w:val="clear" w:color="auto" w:fill="FFFFFF"/>
        </w:rPr>
        <w:t>itarianism</w:t>
      </w:r>
      <w:r w:rsidR="00E85CC3" w:rsidRPr="00A4002A">
        <w:rPr>
          <w:rFonts w:ascii="Times New Roman" w:eastAsia="Times New Roman" w:hAnsi="Times New Roman" w:cs="Times New Roman"/>
          <w:color w:val="222222"/>
          <w:sz w:val="24"/>
          <w:szCs w:val="24"/>
          <w:shd w:val="clear" w:color="auto" w:fill="FFFFFF"/>
        </w:rPr>
        <w:t xml:space="preserve"> there likely to follow rules</w:t>
      </w:r>
      <w:r w:rsidRPr="00A4002A">
        <w:rPr>
          <w:rFonts w:ascii="Times New Roman" w:eastAsia="Times New Roman" w:hAnsi="Times New Roman" w:cs="Times New Roman"/>
          <w:color w:val="222222"/>
          <w:sz w:val="24"/>
          <w:szCs w:val="24"/>
          <w:shd w:val="clear" w:color="auto" w:fill="FFFFFF"/>
        </w:rPr>
        <w:t xml:space="preserve">; therefore, </w:t>
      </w:r>
      <w:r w:rsidR="00E85CC3" w:rsidRPr="00A4002A">
        <w:rPr>
          <w:rFonts w:ascii="Times New Roman" w:eastAsia="Times New Roman" w:hAnsi="Times New Roman" w:cs="Times New Roman"/>
          <w:color w:val="222222"/>
          <w:sz w:val="24"/>
          <w:szCs w:val="24"/>
          <w:shd w:val="clear" w:color="auto" w:fill="FFFFFF"/>
        </w:rPr>
        <w:t>it is possible</w:t>
      </w:r>
      <w:r w:rsidRPr="00A4002A">
        <w:rPr>
          <w:rFonts w:ascii="Times New Roman" w:eastAsia="Times New Roman" w:hAnsi="Times New Roman" w:cs="Times New Roman"/>
          <w:color w:val="222222"/>
          <w:sz w:val="24"/>
          <w:szCs w:val="24"/>
          <w:shd w:val="clear" w:color="auto" w:fill="FFFFFF"/>
        </w:rPr>
        <w:t xml:space="preserve"> that their moral reasoning and decision making will be based upon their upbringing</w:t>
      </w:r>
      <w:r w:rsidR="00872FF8">
        <w:rPr>
          <w:rFonts w:ascii="Times New Roman" w:eastAsia="Times New Roman" w:hAnsi="Times New Roman" w:cs="Times New Roman"/>
          <w:color w:val="222222"/>
          <w:sz w:val="24"/>
          <w:szCs w:val="24"/>
          <w:shd w:val="clear" w:color="auto" w:fill="FFFFFF"/>
        </w:rPr>
        <w:t xml:space="preserve"> </w:t>
      </w:r>
      <w:r w:rsidR="001C1373">
        <w:rPr>
          <w:rFonts w:ascii="Times New Roman" w:eastAsia="Times New Roman" w:hAnsi="Times New Roman" w:cs="Times New Roman"/>
          <w:color w:val="222222"/>
          <w:sz w:val="24"/>
          <w:szCs w:val="24"/>
          <w:shd w:val="clear" w:color="auto" w:fill="FFFFFF"/>
        </w:rPr>
        <w:t>(McFarland &amp; Matthews,</w:t>
      </w:r>
      <w:r w:rsidR="00D66AB6" w:rsidRPr="00A4002A">
        <w:rPr>
          <w:rFonts w:ascii="Times New Roman" w:eastAsia="Times New Roman" w:hAnsi="Times New Roman" w:cs="Times New Roman"/>
          <w:color w:val="222222"/>
          <w:sz w:val="24"/>
          <w:szCs w:val="24"/>
          <w:shd w:val="clear" w:color="auto" w:fill="FFFFFF"/>
        </w:rPr>
        <w:t xml:space="preserve"> 2005</w:t>
      </w:r>
      <w:r w:rsidR="00A77388" w:rsidRPr="00A4002A">
        <w:rPr>
          <w:rFonts w:ascii="Times New Roman" w:eastAsia="Times New Roman" w:hAnsi="Times New Roman" w:cs="Times New Roman"/>
          <w:color w:val="222222"/>
          <w:sz w:val="24"/>
          <w:szCs w:val="24"/>
          <w:shd w:val="clear" w:color="auto" w:fill="FFFFFF"/>
        </w:rPr>
        <w:t xml:space="preserve">). </w:t>
      </w:r>
      <w:r w:rsidR="00AE60CA" w:rsidRPr="00A4002A">
        <w:rPr>
          <w:rFonts w:ascii="Times New Roman" w:hAnsi="Times New Roman" w:cs="Times New Roman"/>
          <w:sz w:val="24"/>
          <w:szCs w:val="24"/>
        </w:rPr>
        <w:t xml:space="preserve">Those high in authoritarianism </w:t>
      </w:r>
      <w:r w:rsidR="00AD7770" w:rsidRPr="00A4002A">
        <w:rPr>
          <w:rFonts w:ascii="Times New Roman" w:hAnsi="Times New Roman" w:cs="Times New Roman"/>
          <w:sz w:val="24"/>
          <w:szCs w:val="24"/>
        </w:rPr>
        <w:t xml:space="preserve">also </w:t>
      </w:r>
      <w:r w:rsidR="001C1373">
        <w:rPr>
          <w:rFonts w:ascii="Times New Roman" w:hAnsi="Times New Roman" w:cs="Times New Roman"/>
          <w:sz w:val="24"/>
          <w:szCs w:val="24"/>
        </w:rPr>
        <w:t xml:space="preserve">like uniformity (McFarland &amp; Matthews, </w:t>
      </w:r>
      <w:r w:rsidR="00D66AB6" w:rsidRPr="00A4002A">
        <w:rPr>
          <w:rFonts w:ascii="Times New Roman" w:hAnsi="Times New Roman" w:cs="Times New Roman"/>
          <w:sz w:val="24"/>
          <w:szCs w:val="24"/>
        </w:rPr>
        <w:t>2005</w:t>
      </w:r>
      <w:r w:rsidR="00AE60CA" w:rsidRPr="00A4002A">
        <w:rPr>
          <w:rFonts w:ascii="Times New Roman" w:hAnsi="Times New Roman" w:cs="Times New Roman"/>
          <w:sz w:val="24"/>
          <w:szCs w:val="24"/>
        </w:rPr>
        <w:t xml:space="preserve">). With uniformity comes a lack of wanting to engage in principled ethical reasoning.  Justice, fairness, and human well-being are all absent from an </w:t>
      </w:r>
      <w:r w:rsidR="00B42368" w:rsidRPr="00A4002A">
        <w:rPr>
          <w:rFonts w:ascii="Times New Roman" w:hAnsi="Times New Roman" w:cs="Times New Roman"/>
          <w:sz w:val="24"/>
          <w:szCs w:val="24"/>
        </w:rPr>
        <w:t>authoritarian’s</w:t>
      </w:r>
      <w:r w:rsidR="00AE60CA" w:rsidRPr="00A4002A">
        <w:rPr>
          <w:rFonts w:ascii="Times New Roman" w:hAnsi="Times New Roman" w:cs="Times New Roman"/>
          <w:sz w:val="24"/>
          <w:szCs w:val="24"/>
        </w:rPr>
        <w:t xml:space="preserve"> mind</w:t>
      </w:r>
      <w:r w:rsidR="00F237A0" w:rsidRPr="00A4002A">
        <w:rPr>
          <w:rFonts w:ascii="Times New Roman" w:hAnsi="Times New Roman" w:cs="Times New Roman"/>
          <w:sz w:val="24"/>
          <w:szCs w:val="24"/>
        </w:rPr>
        <w:t xml:space="preserve"> when they reason – often </w:t>
      </w:r>
      <w:r w:rsidR="00AE60CA" w:rsidRPr="00A4002A">
        <w:rPr>
          <w:rFonts w:ascii="Times New Roman" w:hAnsi="Times New Roman" w:cs="Times New Roman"/>
          <w:sz w:val="24"/>
          <w:szCs w:val="24"/>
        </w:rPr>
        <w:t>creating reason that has lowe</w:t>
      </w:r>
      <w:r w:rsidR="00D66AB6" w:rsidRPr="00A4002A">
        <w:rPr>
          <w:rFonts w:ascii="Times New Roman" w:hAnsi="Times New Roman" w:cs="Times New Roman"/>
          <w:sz w:val="24"/>
          <w:szCs w:val="24"/>
        </w:rPr>
        <w:t>r supp</w:t>
      </w:r>
      <w:r w:rsidR="001C1373">
        <w:rPr>
          <w:rFonts w:ascii="Times New Roman" w:hAnsi="Times New Roman" w:cs="Times New Roman"/>
          <w:sz w:val="24"/>
          <w:szCs w:val="24"/>
        </w:rPr>
        <w:t>ort for human rights (McFarland &amp; Matthews,</w:t>
      </w:r>
      <w:r w:rsidR="00D66AB6" w:rsidRPr="00A4002A">
        <w:rPr>
          <w:rFonts w:ascii="Times New Roman" w:hAnsi="Times New Roman" w:cs="Times New Roman"/>
          <w:sz w:val="24"/>
          <w:szCs w:val="24"/>
        </w:rPr>
        <w:t xml:space="preserve"> 2005</w:t>
      </w:r>
      <w:r w:rsidR="00AE60CA" w:rsidRPr="00A4002A">
        <w:rPr>
          <w:rFonts w:ascii="Times New Roman" w:hAnsi="Times New Roman" w:cs="Times New Roman"/>
          <w:sz w:val="24"/>
          <w:szCs w:val="24"/>
        </w:rPr>
        <w:t>).</w:t>
      </w:r>
      <w:r w:rsidRPr="00A4002A">
        <w:rPr>
          <w:rFonts w:ascii="Times New Roman" w:eastAsia="Times New Roman" w:hAnsi="Times New Roman" w:cs="Times New Roman"/>
          <w:color w:val="222222"/>
          <w:sz w:val="24"/>
          <w:szCs w:val="24"/>
          <w:shd w:val="clear" w:color="auto" w:fill="FFFFFF"/>
        </w:rPr>
        <w:t xml:space="preserve"> If someone is low in authoritarianism, their moral reasoning may not follow what society, or a known authority, has claimed to be right versus wrong</w:t>
      </w:r>
      <w:r w:rsidR="005A058B" w:rsidRPr="00A4002A">
        <w:rPr>
          <w:rFonts w:ascii="Times New Roman" w:eastAsia="Times New Roman" w:hAnsi="Times New Roman" w:cs="Times New Roman"/>
          <w:color w:val="222222"/>
          <w:sz w:val="24"/>
          <w:szCs w:val="24"/>
          <w:shd w:val="clear" w:color="auto" w:fill="FFFFFF"/>
        </w:rPr>
        <w:t>; such behavior corresponds to Kohlberg’s post-conventional level</w:t>
      </w:r>
      <w:r w:rsidRPr="00A4002A">
        <w:rPr>
          <w:rFonts w:ascii="Times New Roman" w:hAnsi="Times New Roman" w:cs="Times New Roman"/>
          <w:sz w:val="24"/>
          <w:szCs w:val="24"/>
        </w:rPr>
        <w:t xml:space="preserve">. </w:t>
      </w:r>
      <w:r w:rsidR="00B14412" w:rsidRPr="00A4002A">
        <w:rPr>
          <w:rFonts w:ascii="Times New Roman" w:hAnsi="Times New Roman" w:cs="Times New Roman"/>
          <w:sz w:val="24"/>
          <w:szCs w:val="24"/>
        </w:rPr>
        <w:t>Those that are low in authoritarianism tend to stand alongside those with a more democratic v</w:t>
      </w:r>
      <w:r w:rsidR="00406B60" w:rsidRPr="00A4002A">
        <w:rPr>
          <w:rFonts w:ascii="Times New Roman" w:hAnsi="Times New Roman" w:cs="Times New Roman"/>
          <w:sz w:val="24"/>
          <w:szCs w:val="24"/>
        </w:rPr>
        <w:t>iew; the view that humans</w:t>
      </w:r>
      <w:r w:rsidR="00B14412" w:rsidRPr="00A4002A">
        <w:rPr>
          <w:rFonts w:ascii="Times New Roman" w:hAnsi="Times New Roman" w:cs="Times New Roman"/>
          <w:sz w:val="24"/>
          <w:szCs w:val="24"/>
        </w:rPr>
        <w:t xml:space="preserve"> ma</w:t>
      </w:r>
      <w:r w:rsidR="00406B60" w:rsidRPr="00A4002A">
        <w:rPr>
          <w:rFonts w:ascii="Times New Roman" w:hAnsi="Times New Roman" w:cs="Times New Roman"/>
          <w:sz w:val="24"/>
          <w:szCs w:val="24"/>
        </w:rPr>
        <w:t>ke decisions based on their experiences and personal biases</w:t>
      </w:r>
      <w:r w:rsidR="00F237A0" w:rsidRPr="00A4002A">
        <w:rPr>
          <w:rFonts w:ascii="Times New Roman" w:hAnsi="Times New Roman" w:cs="Times New Roman"/>
          <w:sz w:val="24"/>
          <w:szCs w:val="24"/>
        </w:rPr>
        <w:t xml:space="preserve"> </w:t>
      </w:r>
      <w:r w:rsidR="00D66AB6" w:rsidRPr="00A4002A">
        <w:rPr>
          <w:rFonts w:ascii="Times New Roman" w:hAnsi="Times New Roman" w:cs="Times New Roman"/>
          <w:sz w:val="24"/>
          <w:szCs w:val="24"/>
        </w:rPr>
        <w:t>(Carlson, 2002</w:t>
      </w:r>
      <w:r w:rsidR="00B14412" w:rsidRPr="00A4002A">
        <w:rPr>
          <w:rFonts w:ascii="Times New Roman" w:hAnsi="Times New Roman" w:cs="Times New Roman"/>
          <w:sz w:val="24"/>
          <w:szCs w:val="24"/>
        </w:rPr>
        <w:t xml:space="preserve">). </w:t>
      </w:r>
      <w:r w:rsidR="00E15400" w:rsidRPr="00A4002A">
        <w:rPr>
          <w:rFonts w:ascii="Times New Roman" w:hAnsi="Times New Roman" w:cs="Times New Roman"/>
          <w:sz w:val="24"/>
          <w:szCs w:val="24"/>
        </w:rPr>
        <w:t>This democratic mortality</w:t>
      </w:r>
      <w:r w:rsidR="00ED69FB" w:rsidRPr="00A4002A">
        <w:rPr>
          <w:rFonts w:ascii="Times New Roman" w:hAnsi="Times New Roman" w:cs="Times New Roman"/>
          <w:sz w:val="24"/>
          <w:szCs w:val="24"/>
        </w:rPr>
        <w:t xml:space="preserve"> highlights ethical reasoni</w:t>
      </w:r>
      <w:r w:rsidR="006B5BA4" w:rsidRPr="00A4002A">
        <w:rPr>
          <w:rFonts w:ascii="Times New Roman" w:hAnsi="Times New Roman" w:cs="Times New Roman"/>
          <w:sz w:val="24"/>
          <w:szCs w:val="24"/>
        </w:rPr>
        <w:t>ng as an individual phenomenon</w:t>
      </w:r>
      <w:r w:rsidR="00D66AB6" w:rsidRPr="00A4002A">
        <w:rPr>
          <w:rFonts w:ascii="Times New Roman" w:hAnsi="Times New Roman" w:cs="Times New Roman"/>
          <w:sz w:val="24"/>
          <w:szCs w:val="24"/>
        </w:rPr>
        <w:t xml:space="preserve"> (Carlson, 2002</w:t>
      </w:r>
      <w:r w:rsidR="00C853F7" w:rsidRPr="00A4002A">
        <w:rPr>
          <w:rFonts w:ascii="Times New Roman" w:hAnsi="Times New Roman" w:cs="Times New Roman"/>
          <w:sz w:val="24"/>
          <w:szCs w:val="24"/>
        </w:rPr>
        <w:t>)</w:t>
      </w:r>
      <w:r w:rsidR="007817F9" w:rsidRPr="00A4002A">
        <w:rPr>
          <w:rFonts w:ascii="Times New Roman" w:hAnsi="Times New Roman" w:cs="Times New Roman"/>
          <w:sz w:val="24"/>
          <w:szCs w:val="24"/>
        </w:rPr>
        <w:t>.</w:t>
      </w:r>
      <w:r w:rsidR="00E93B41" w:rsidRPr="00A4002A">
        <w:rPr>
          <w:rFonts w:ascii="Times New Roman" w:hAnsi="Times New Roman" w:cs="Times New Roman"/>
          <w:sz w:val="24"/>
          <w:szCs w:val="24"/>
        </w:rPr>
        <w:t xml:space="preserve"> </w:t>
      </w:r>
    </w:p>
    <w:p w14:paraId="24D6C067" w14:textId="3CBB471F" w:rsidR="00321788" w:rsidRPr="00A4002A" w:rsidRDefault="00427D55" w:rsidP="0052544F">
      <w:pPr>
        <w:widowControl w:val="0"/>
        <w:autoSpaceDE w:val="0"/>
        <w:autoSpaceDN w:val="0"/>
        <w:adjustRightInd w:val="0"/>
        <w:spacing w:after="0" w:line="480" w:lineRule="auto"/>
        <w:rPr>
          <w:rFonts w:ascii="Times New Roman" w:hAnsi="Times New Roman" w:cs="Times New Roman"/>
          <w:sz w:val="24"/>
          <w:szCs w:val="24"/>
        </w:rPr>
      </w:pPr>
      <w:r w:rsidRPr="00A4002A">
        <w:rPr>
          <w:rFonts w:ascii="Times New Roman" w:hAnsi="Times New Roman" w:cs="Times New Roman"/>
          <w:sz w:val="24"/>
          <w:szCs w:val="24"/>
        </w:rPr>
        <w:lastRenderedPageBreak/>
        <w:tab/>
      </w:r>
      <w:r w:rsidR="00E74CA4" w:rsidRPr="00A4002A">
        <w:rPr>
          <w:rFonts w:ascii="Times New Roman" w:hAnsi="Times New Roman" w:cs="Times New Roman"/>
          <w:sz w:val="24"/>
          <w:szCs w:val="24"/>
        </w:rPr>
        <w:t xml:space="preserve">A </w:t>
      </w:r>
      <w:r w:rsidRPr="00A4002A">
        <w:rPr>
          <w:rFonts w:ascii="Times New Roman" w:hAnsi="Times New Roman" w:cs="Times New Roman"/>
          <w:sz w:val="24"/>
          <w:szCs w:val="24"/>
        </w:rPr>
        <w:t>study</w:t>
      </w:r>
      <w:r w:rsidR="00225FF0">
        <w:rPr>
          <w:rFonts w:ascii="Times New Roman" w:hAnsi="Times New Roman" w:cs="Times New Roman"/>
          <w:sz w:val="24"/>
          <w:szCs w:val="24"/>
        </w:rPr>
        <w:t xml:space="preserve"> done by </w:t>
      </w:r>
      <w:proofErr w:type="spellStart"/>
      <w:r w:rsidR="00225FF0">
        <w:rPr>
          <w:rFonts w:ascii="Times New Roman" w:hAnsi="Times New Roman" w:cs="Times New Roman"/>
          <w:sz w:val="24"/>
          <w:szCs w:val="24"/>
        </w:rPr>
        <w:t>Alper</w:t>
      </w:r>
      <w:proofErr w:type="spellEnd"/>
      <w:r w:rsidR="00225FF0">
        <w:rPr>
          <w:rFonts w:ascii="Times New Roman" w:hAnsi="Times New Roman" w:cs="Times New Roman"/>
          <w:sz w:val="24"/>
          <w:szCs w:val="24"/>
        </w:rPr>
        <w:t xml:space="preserve"> (1964</w:t>
      </w:r>
      <w:r w:rsidRPr="00A4002A">
        <w:rPr>
          <w:rFonts w:ascii="Times New Roman" w:hAnsi="Times New Roman" w:cs="Times New Roman"/>
          <w:sz w:val="24"/>
          <w:szCs w:val="24"/>
        </w:rPr>
        <w:t>) found that those high in authoritarianism should be more moralistically conventional (</w:t>
      </w:r>
      <w:proofErr w:type="spellStart"/>
      <w:r w:rsidR="00CB2C03">
        <w:rPr>
          <w:rFonts w:ascii="Times New Roman" w:hAnsi="Times New Roman" w:cs="Times New Roman"/>
          <w:sz w:val="24"/>
          <w:szCs w:val="24"/>
        </w:rPr>
        <w:t>Alper</w:t>
      </w:r>
      <w:proofErr w:type="spellEnd"/>
      <w:r w:rsidR="00CB2C03">
        <w:rPr>
          <w:rFonts w:ascii="Times New Roman" w:hAnsi="Times New Roman" w:cs="Times New Roman"/>
          <w:sz w:val="24"/>
          <w:szCs w:val="24"/>
        </w:rPr>
        <w:t>, Levin &amp;</w:t>
      </w:r>
      <w:r w:rsidR="00CB2C03" w:rsidRPr="00025B35">
        <w:rPr>
          <w:rFonts w:ascii="Times New Roman" w:hAnsi="Times New Roman" w:cs="Times New Roman"/>
          <w:sz w:val="24"/>
          <w:szCs w:val="24"/>
        </w:rPr>
        <w:t xml:space="preserve"> Klei</w:t>
      </w:r>
      <w:r w:rsidR="00CB2C03">
        <w:rPr>
          <w:rFonts w:ascii="Times New Roman" w:hAnsi="Times New Roman" w:cs="Times New Roman"/>
          <w:sz w:val="24"/>
          <w:szCs w:val="24"/>
        </w:rPr>
        <w:t xml:space="preserve">n, </w:t>
      </w:r>
      <w:r w:rsidR="00225FF0">
        <w:rPr>
          <w:rFonts w:ascii="Times New Roman" w:hAnsi="Times New Roman" w:cs="Times New Roman"/>
          <w:sz w:val="24"/>
          <w:szCs w:val="24"/>
        </w:rPr>
        <w:t>1964</w:t>
      </w:r>
      <w:r w:rsidRPr="00A4002A">
        <w:rPr>
          <w:rFonts w:ascii="Times New Roman" w:hAnsi="Times New Roman" w:cs="Times New Roman"/>
          <w:sz w:val="24"/>
          <w:szCs w:val="24"/>
        </w:rPr>
        <w:t xml:space="preserve">). Being moralistically conventional aligns with being traditional and common, which supports the characteristics of being low in moral competence. Piaget’s theories of development describe the pre-conventional stage as the stage where rules and consequences are followed; this aligns with the idea of tradition. Kohlberg’s pre-conventional stage reflects the idea of following laws and rules, which is considered common behavior. </w:t>
      </w:r>
    </w:p>
    <w:p w14:paraId="7FE7CB8A" w14:textId="23A623BE" w:rsidR="00A77052" w:rsidRPr="00A4002A" w:rsidRDefault="00A77052" w:rsidP="0052544F">
      <w:pPr>
        <w:widowControl w:val="0"/>
        <w:autoSpaceDE w:val="0"/>
        <w:autoSpaceDN w:val="0"/>
        <w:adjustRightInd w:val="0"/>
        <w:spacing w:after="0" w:line="480" w:lineRule="auto"/>
        <w:rPr>
          <w:rFonts w:ascii="Times New Roman" w:hAnsi="Times New Roman" w:cs="Times New Roman"/>
          <w:sz w:val="24"/>
          <w:szCs w:val="24"/>
        </w:rPr>
      </w:pPr>
      <w:r w:rsidRPr="00A4002A">
        <w:rPr>
          <w:rFonts w:ascii="Times New Roman" w:eastAsia="Times New Roman" w:hAnsi="Times New Roman" w:cs="Times New Roman"/>
          <w:color w:val="222222"/>
          <w:sz w:val="24"/>
          <w:szCs w:val="24"/>
          <w:shd w:val="clear" w:color="auto" w:fill="FFFFFF"/>
        </w:rPr>
        <w:tab/>
      </w:r>
      <w:r w:rsidR="00E74CA4" w:rsidRPr="00A4002A">
        <w:rPr>
          <w:rFonts w:ascii="Times New Roman" w:eastAsia="Times New Roman" w:hAnsi="Times New Roman" w:cs="Times New Roman"/>
          <w:color w:val="222222"/>
          <w:sz w:val="24"/>
          <w:szCs w:val="24"/>
          <w:shd w:val="clear" w:color="auto" w:fill="FFFFFF"/>
        </w:rPr>
        <w:t>R</w:t>
      </w:r>
      <w:r w:rsidRPr="00A4002A">
        <w:rPr>
          <w:rFonts w:ascii="Times New Roman" w:eastAsia="Times New Roman" w:hAnsi="Times New Roman" w:cs="Times New Roman"/>
          <w:color w:val="222222"/>
          <w:sz w:val="24"/>
          <w:szCs w:val="24"/>
          <w:shd w:val="clear" w:color="auto" w:fill="FFFFFF"/>
        </w:rPr>
        <w:t xml:space="preserve">esearch has </w:t>
      </w:r>
      <w:r w:rsidR="00E74CA4" w:rsidRPr="00A4002A">
        <w:rPr>
          <w:rFonts w:ascii="Times New Roman" w:eastAsia="Times New Roman" w:hAnsi="Times New Roman" w:cs="Times New Roman"/>
          <w:color w:val="222222"/>
          <w:sz w:val="24"/>
          <w:szCs w:val="24"/>
          <w:shd w:val="clear" w:color="auto" w:fill="FFFFFF"/>
        </w:rPr>
        <w:t xml:space="preserve">also </w:t>
      </w:r>
      <w:r w:rsidRPr="00A4002A">
        <w:rPr>
          <w:rFonts w:ascii="Times New Roman" w:eastAsia="Times New Roman" w:hAnsi="Times New Roman" w:cs="Times New Roman"/>
          <w:color w:val="222222"/>
          <w:sz w:val="24"/>
          <w:szCs w:val="24"/>
          <w:shd w:val="clear" w:color="auto" w:fill="FFFFFF"/>
        </w:rPr>
        <w:t>shown that those who have a high degree of creativity are low in authoritarianism</w:t>
      </w:r>
      <w:r w:rsidRPr="00A4002A">
        <w:rPr>
          <w:rStyle w:val="CommentReference"/>
          <w:rFonts w:ascii="Times New Roman" w:hAnsi="Times New Roman" w:cs="Times New Roman"/>
          <w:sz w:val="24"/>
          <w:szCs w:val="24"/>
        </w:rPr>
        <w:t xml:space="preserve"> (</w:t>
      </w:r>
      <w:r w:rsidRPr="00A4002A">
        <w:rPr>
          <w:rFonts w:ascii="Times New Roman" w:eastAsia="Times New Roman" w:hAnsi="Times New Roman" w:cs="Times New Roman"/>
          <w:color w:val="222222"/>
          <w:sz w:val="24"/>
          <w:szCs w:val="24"/>
          <w:shd w:val="clear" w:color="auto" w:fill="FFFFFF"/>
        </w:rPr>
        <w:t xml:space="preserve">Hare, 1972). Those who are creative understand </w:t>
      </w:r>
      <w:r w:rsidRPr="00A4002A">
        <w:rPr>
          <w:rFonts w:ascii="Times New Roman" w:hAnsi="Times New Roman" w:cs="Times New Roman"/>
          <w:sz w:val="24"/>
          <w:szCs w:val="24"/>
        </w:rPr>
        <w:t>incongruent information to a greater extent than those at are not creative; therefore, individuals at a less creative level tend to hold more of a black-and-white stance and are not flexible in the understanding of rules (Hare, 1972). Just like in Piaget’s concrete operational stage and Kohlberg’s conventional level, this lack of flexibility results in a tight structure when it comes to rules and judgments.</w:t>
      </w:r>
    </w:p>
    <w:p w14:paraId="6E798C62" w14:textId="3E224D33" w:rsidR="00694E3C" w:rsidRPr="00A4002A" w:rsidRDefault="00694E3C" w:rsidP="0052544F">
      <w:pPr>
        <w:widowControl w:val="0"/>
        <w:autoSpaceDE w:val="0"/>
        <w:autoSpaceDN w:val="0"/>
        <w:adjustRightInd w:val="0"/>
        <w:spacing w:after="0" w:line="480" w:lineRule="auto"/>
        <w:rPr>
          <w:rFonts w:ascii="Times New Roman" w:hAnsi="Times New Roman" w:cs="Times New Roman"/>
          <w:sz w:val="24"/>
          <w:szCs w:val="24"/>
        </w:rPr>
      </w:pPr>
      <w:r w:rsidRPr="00A4002A">
        <w:rPr>
          <w:rFonts w:ascii="Times New Roman" w:eastAsia="Times New Roman" w:hAnsi="Times New Roman" w:cs="Times New Roman"/>
          <w:color w:val="222222"/>
          <w:sz w:val="24"/>
          <w:szCs w:val="24"/>
          <w:shd w:val="clear" w:color="auto" w:fill="FFFFFF"/>
        </w:rPr>
        <w:tab/>
        <w:t xml:space="preserve">Moral reasoning has been studied in relation to a specific type of authoritarianism: right wing authoritarianism (RWA). Those who hold a personality high in RWA adhere to the rules, listen to authority, and often get flustered with those who do the opposite. Research shows that RWA has an inverse relationship to </w:t>
      </w:r>
      <w:r w:rsidR="00AB3AEA" w:rsidRPr="00A4002A">
        <w:rPr>
          <w:rFonts w:ascii="Times New Roman" w:eastAsia="Times New Roman" w:hAnsi="Times New Roman" w:cs="Times New Roman"/>
          <w:color w:val="222222"/>
          <w:sz w:val="24"/>
          <w:szCs w:val="24"/>
          <w:shd w:val="clear" w:color="auto" w:fill="FFFFFF"/>
        </w:rPr>
        <w:t>ethical sensitivity</w:t>
      </w:r>
      <w:r w:rsidRPr="00A4002A">
        <w:rPr>
          <w:rFonts w:ascii="Times New Roman" w:eastAsia="Times New Roman" w:hAnsi="Times New Roman" w:cs="Times New Roman"/>
          <w:color w:val="222222"/>
          <w:sz w:val="24"/>
          <w:szCs w:val="24"/>
          <w:shd w:val="clear" w:color="auto" w:fill="FFFFFF"/>
        </w:rPr>
        <w:t xml:space="preserve"> (</w:t>
      </w:r>
      <w:proofErr w:type="spellStart"/>
      <w:r w:rsidRPr="00A4002A">
        <w:rPr>
          <w:rFonts w:ascii="Times New Roman" w:eastAsia="Times New Roman" w:hAnsi="Times New Roman" w:cs="Times New Roman"/>
          <w:color w:val="222222"/>
          <w:sz w:val="24"/>
          <w:szCs w:val="24"/>
          <w:shd w:val="clear" w:color="auto" w:fill="FFFFFF"/>
        </w:rPr>
        <w:t>McHoskey</w:t>
      </w:r>
      <w:proofErr w:type="spellEnd"/>
      <w:r w:rsidRPr="00A4002A">
        <w:rPr>
          <w:rFonts w:ascii="Times New Roman" w:eastAsia="Times New Roman" w:hAnsi="Times New Roman" w:cs="Times New Roman"/>
          <w:color w:val="222222"/>
          <w:sz w:val="24"/>
          <w:szCs w:val="24"/>
          <w:shd w:val="clear" w:color="auto" w:fill="FFFFFF"/>
        </w:rPr>
        <w:t>, 1996). Individuals with high RWA personality tend to not have a flexible opinion on when things are right versus wrong; they engage in absolutist moral reasoning. This is contrary to Kohlberg’s hypothesis that adults should be flexible in their abili</w:t>
      </w:r>
      <w:r w:rsidR="006F0315" w:rsidRPr="00A4002A">
        <w:rPr>
          <w:rFonts w:ascii="Times New Roman" w:eastAsia="Times New Roman" w:hAnsi="Times New Roman" w:cs="Times New Roman"/>
          <w:color w:val="222222"/>
          <w:sz w:val="24"/>
          <w:szCs w:val="24"/>
          <w:shd w:val="clear" w:color="auto" w:fill="FFFFFF"/>
        </w:rPr>
        <w:t>ty to engage in moral reasoning</w:t>
      </w:r>
      <w:r w:rsidRPr="00A4002A">
        <w:rPr>
          <w:rFonts w:ascii="Times New Roman" w:eastAsia="Times New Roman" w:hAnsi="Times New Roman" w:cs="Times New Roman"/>
          <w:color w:val="222222"/>
          <w:sz w:val="24"/>
          <w:szCs w:val="24"/>
          <w:shd w:val="clear" w:color="auto" w:fill="FFFFFF"/>
        </w:rPr>
        <w:t>.</w:t>
      </w:r>
    </w:p>
    <w:p w14:paraId="7D4580C1" w14:textId="5F12AF5C" w:rsidR="00F17C0D" w:rsidRPr="0052544F" w:rsidRDefault="00F359B7" w:rsidP="0052544F">
      <w:pPr>
        <w:widowControl w:val="0"/>
        <w:autoSpaceDE w:val="0"/>
        <w:autoSpaceDN w:val="0"/>
        <w:adjustRightInd w:val="0"/>
        <w:spacing w:after="0" w:line="480" w:lineRule="auto"/>
        <w:rPr>
          <w:rFonts w:ascii="Times New Roman" w:hAnsi="Times New Roman" w:cs="Times New Roman"/>
          <w:color w:val="434343"/>
          <w:sz w:val="24"/>
          <w:szCs w:val="24"/>
        </w:rPr>
      </w:pPr>
      <w:r w:rsidRPr="00A4002A">
        <w:rPr>
          <w:rFonts w:ascii="Times New Roman" w:hAnsi="Times New Roman" w:cs="Times New Roman"/>
          <w:color w:val="434343"/>
          <w:sz w:val="24"/>
          <w:szCs w:val="24"/>
        </w:rPr>
        <w:tab/>
        <w:t xml:space="preserve">Though studies have touched on the </w:t>
      </w:r>
      <w:r w:rsidR="008949EC" w:rsidRPr="00A4002A">
        <w:rPr>
          <w:rFonts w:ascii="Times New Roman" w:hAnsi="Times New Roman" w:cs="Times New Roman"/>
          <w:color w:val="434343"/>
          <w:sz w:val="24"/>
          <w:szCs w:val="24"/>
        </w:rPr>
        <w:t xml:space="preserve">topics of </w:t>
      </w:r>
      <w:r w:rsidRPr="00A4002A">
        <w:rPr>
          <w:rFonts w:ascii="Times New Roman" w:hAnsi="Times New Roman" w:cs="Times New Roman"/>
          <w:color w:val="434343"/>
          <w:sz w:val="24"/>
          <w:szCs w:val="24"/>
        </w:rPr>
        <w:t>moral reasoning and authoritarianism, there seems to be a lack of research on the relationship between the t</w:t>
      </w:r>
      <w:r w:rsidR="00517412" w:rsidRPr="00A4002A">
        <w:rPr>
          <w:rFonts w:ascii="Times New Roman" w:hAnsi="Times New Roman" w:cs="Times New Roman"/>
          <w:color w:val="434343"/>
          <w:sz w:val="24"/>
          <w:szCs w:val="24"/>
        </w:rPr>
        <w:t xml:space="preserve">wo. </w:t>
      </w:r>
      <w:r w:rsidRPr="00A4002A">
        <w:rPr>
          <w:rFonts w:ascii="Times New Roman" w:hAnsi="Times New Roman" w:cs="Times New Roman"/>
          <w:color w:val="434343"/>
          <w:sz w:val="24"/>
          <w:szCs w:val="24"/>
        </w:rPr>
        <w:t>R</w:t>
      </w:r>
      <w:r w:rsidRPr="00A4002A">
        <w:rPr>
          <w:rFonts w:ascii="Times New Roman" w:hAnsi="Times New Roman" w:cs="Times New Roman"/>
          <w:sz w:val="24"/>
          <w:szCs w:val="24"/>
        </w:rPr>
        <w:t xml:space="preserve">esearch on moral reasoning and authoritarianism </w:t>
      </w:r>
      <w:r w:rsidRPr="00A4002A">
        <w:rPr>
          <w:rFonts w:ascii="Times New Roman" w:hAnsi="Times New Roman" w:cs="Times New Roman"/>
          <w:color w:val="434343"/>
          <w:sz w:val="24"/>
          <w:szCs w:val="24"/>
        </w:rPr>
        <w:t>needs to be furthered pursued by empirical research in order to</w:t>
      </w:r>
      <w:r w:rsidR="008E3A80" w:rsidRPr="00A4002A">
        <w:rPr>
          <w:rFonts w:ascii="Times New Roman" w:hAnsi="Times New Roman" w:cs="Times New Roman"/>
          <w:color w:val="434343"/>
          <w:sz w:val="24"/>
          <w:szCs w:val="24"/>
        </w:rPr>
        <w:t xml:space="preserve"> find a</w:t>
      </w:r>
      <w:r w:rsidR="008949EC" w:rsidRPr="00A4002A">
        <w:rPr>
          <w:rFonts w:ascii="Times New Roman" w:hAnsi="Times New Roman" w:cs="Times New Roman"/>
          <w:color w:val="434343"/>
          <w:sz w:val="24"/>
          <w:szCs w:val="24"/>
        </w:rPr>
        <w:t xml:space="preserve"> </w:t>
      </w:r>
      <w:r w:rsidR="008949EC" w:rsidRPr="00A4002A">
        <w:rPr>
          <w:rFonts w:ascii="Times New Roman" w:hAnsi="Times New Roman" w:cs="Times New Roman"/>
          <w:color w:val="434343"/>
          <w:sz w:val="24"/>
          <w:szCs w:val="24"/>
        </w:rPr>
        <w:lastRenderedPageBreak/>
        <w:t>relationship</w:t>
      </w:r>
      <w:r w:rsidRPr="00A4002A">
        <w:rPr>
          <w:rFonts w:ascii="Times New Roman" w:hAnsi="Times New Roman" w:cs="Times New Roman"/>
          <w:color w:val="434343"/>
          <w:sz w:val="24"/>
          <w:szCs w:val="24"/>
        </w:rPr>
        <w:t>. This study is different than ones previously done because it is the first to tackle the relationship between</w:t>
      </w:r>
      <w:r w:rsidR="008949EC" w:rsidRPr="00A4002A">
        <w:rPr>
          <w:rFonts w:ascii="Times New Roman" w:hAnsi="Times New Roman" w:cs="Times New Roman"/>
          <w:color w:val="434343"/>
          <w:sz w:val="24"/>
          <w:szCs w:val="24"/>
        </w:rPr>
        <w:t xml:space="preserve"> moral reasoning and preferences toward authoritarianism. </w:t>
      </w:r>
      <w:r w:rsidRPr="00A4002A">
        <w:rPr>
          <w:rFonts w:ascii="Times New Roman" w:hAnsi="Times New Roman" w:cs="Times New Roman"/>
          <w:color w:val="434343"/>
          <w:sz w:val="24"/>
          <w:szCs w:val="24"/>
        </w:rPr>
        <w:t>If</w:t>
      </w:r>
      <w:r w:rsidR="00CA2B3B" w:rsidRPr="00A4002A">
        <w:rPr>
          <w:rFonts w:ascii="Times New Roman" w:hAnsi="Times New Roman" w:cs="Times New Roman"/>
          <w:sz w:val="24"/>
          <w:szCs w:val="24"/>
        </w:rPr>
        <w:t xml:space="preserve"> we suppose that those who identify as high in authoritarianism do not hold a flexible view, then we can assume that t</w:t>
      </w:r>
      <w:r w:rsidR="00D258C3" w:rsidRPr="00A4002A">
        <w:rPr>
          <w:rFonts w:ascii="Times New Roman" w:hAnsi="Times New Roman" w:cs="Times New Roman"/>
          <w:sz w:val="24"/>
          <w:szCs w:val="24"/>
        </w:rPr>
        <w:t>heir</w:t>
      </w:r>
      <w:r w:rsidR="00CA2B3B" w:rsidRPr="00A4002A">
        <w:rPr>
          <w:rFonts w:ascii="Times New Roman" w:hAnsi="Times New Roman" w:cs="Times New Roman"/>
          <w:sz w:val="24"/>
          <w:szCs w:val="24"/>
        </w:rPr>
        <w:t xml:space="preserve"> level of moral competence is not high</w:t>
      </w:r>
      <w:r w:rsidRPr="00A4002A">
        <w:rPr>
          <w:rFonts w:ascii="Times New Roman" w:hAnsi="Times New Roman" w:cs="Times New Roman"/>
          <w:sz w:val="24"/>
          <w:szCs w:val="24"/>
        </w:rPr>
        <w:t>. Therefore, I e</w:t>
      </w:r>
      <w:r w:rsidR="00CA2B3B" w:rsidRPr="00A4002A">
        <w:rPr>
          <w:rFonts w:ascii="Times New Roman" w:hAnsi="Times New Roman" w:cs="Times New Roman"/>
          <w:sz w:val="24"/>
          <w:szCs w:val="24"/>
        </w:rPr>
        <w:t xml:space="preserve">xpect to observe a negative correlation between level of moral competence and level of authoritarianism. </w:t>
      </w:r>
    </w:p>
    <w:p w14:paraId="7BB79E9A" w14:textId="77777777" w:rsidR="00304F86" w:rsidRDefault="00DC22A9" w:rsidP="0052544F">
      <w:pPr>
        <w:widowControl w:val="0"/>
        <w:autoSpaceDE w:val="0"/>
        <w:autoSpaceDN w:val="0"/>
        <w:adjustRightInd w:val="0"/>
        <w:spacing w:after="0" w:line="480" w:lineRule="auto"/>
        <w:jc w:val="center"/>
        <w:outlineLvl w:val="0"/>
        <w:rPr>
          <w:rFonts w:ascii="Times New Roman" w:hAnsi="Times New Roman" w:cs="Times New Roman"/>
          <w:color w:val="434343"/>
          <w:sz w:val="24"/>
          <w:szCs w:val="24"/>
        </w:rPr>
      </w:pPr>
      <w:r w:rsidRPr="00A4002A">
        <w:rPr>
          <w:rFonts w:ascii="Times New Roman" w:hAnsi="Times New Roman" w:cs="Times New Roman"/>
          <w:b/>
          <w:sz w:val="24"/>
          <w:szCs w:val="24"/>
        </w:rPr>
        <w:t>Method</w:t>
      </w:r>
    </w:p>
    <w:p w14:paraId="520CFFB5" w14:textId="4E4C8037" w:rsidR="00DC22A9" w:rsidRPr="00304F86" w:rsidRDefault="00DC22A9" w:rsidP="0052544F">
      <w:pPr>
        <w:widowControl w:val="0"/>
        <w:autoSpaceDE w:val="0"/>
        <w:autoSpaceDN w:val="0"/>
        <w:adjustRightInd w:val="0"/>
        <w:spacing w:after="0" w:line="480" w:lineRule="auto"/>
        <w:outlineLvl w:val="0"/>
        <w:rPr>
          <w:rFonts w:ascii="Times New Roman" w:hAnsi="Times New Roman" w:cs="Times New Roman"/>
          <w:color w:val="434343"/>
          <w:sz w:val="24"/>
          <w:szCs w:val="24"/>
        </w:rPr>
      </w:pPr>
      <w:r w:rsidRPr="00A4002A">
        <w:rPr>
          <w:rFonts w:ascii="Times New Roman" w:hAnsi="Times New Roman" w:cs="Times New Roman"/>
          <w:b/>
          <w:sz w:val="24"/>
          <w:szCs w:val="24"/>
        </w:rPr>
        <w:t>Participants</w:t>
      </w:r>
    </w:p>
    <w:p w14:paraId="57BAADFA" w14:textId="33D1E959" w:rsidR="00DC22A9" w:rsidRPr="00A4002A" w:rsidRDefault="00DC22A9" w:rsidP="0052544F">
      <w:pPr>
        <w:spacing w:after="0" w:line="480" w:lineRule="auto"/>
        <w:rPr>
          <w:rFonts w:ascii="Times New Roman" w:hAnsi="Times New Roman" w:cs="Times New Roman"/>
          <w:sz w:val="24"/>
          <w:szCs w:val="24"/>
        </w:rPr>
      </w:pPr>
      <w:r w:rsidRPr="00A4002A">
        <w:rPr>
          <w:rFonts w:ascii="Times New Roman" w:hAnsi="Times New Roman" w:cs="Times New Roman"/>
          <w:b/>
          <w:sz w:val="24"/>
          <w:szCs w:val="24"/>
        </w:rPr>
        <w:tab/>
      </w:r>
      <w:r w:rsidR="00EF1831" w:rsidRPr="00A4002A">
        <w:rPr>
          <w:rFonts w:ascii="Times New Roman" w:hAnsi="Times New Roman" w:cs="Times New Roman"/>
          <w:sz w:val="24"/>
          <w:szCs w:val="24"/>
        </w:rPr>
        <w:t xml:space="preserve">Participants were </w:t>
      </w:r>
      <w:r w:rsidR="004F2EDC" w:rsidRPr="00A4002A">
        <w:rPr>
          <w:rFonts w:ascii="Times New Roman" w:hAnsi="Times New Roman" w:cs="Times New Roman"/>
          <w:sz w:val="24"/>
          <w:szCs w:val="24"/>
        </w:rPr>
        <w:t>527</w:t>
      </w:r>
      <w:r w:rsidR="0001622E" w:rsidRPr="00A4002A">
        <w:rPr>
          <w:rFonts w:ascii="Times New Roman" w:hAnsi="Times New Roman" w:cs="Times New Roman"/>
          <w:sz w:val="24"/>
          <w:szCs w:val="24"/>
        </w:rPr>
        <w:t xml:space="preserve"> individuals (</w:t>
      </w:r>
      <w:r w:rsidR="00BE4B3E" w:rsidRPr="00A4002A">
        <w:rPr>
          <w:rFonts w:ascii="Times New Roman" w:hAnsi="Times New Roman" w:cs="Times New Roman"/>
          <w:sz w:val="24"/>
          <w:szCs w:val="24"/>
        </w:rPr>
        <w:t xml:space="preserve">420 identified as </w:t>
      </w:r>
      <w:r w:rsidR="0001622E" w:rsidRPr="00A4002A">
        <w:rPr>
          <w:rFonts w:ascii="Times New Roman" w:hAnsi="Times New Roman" w:cs="Times New Roman"/>
          <w:sz w:val="24"/>
          <w:szCs w:val="24"/>
        </w:rPr>
        <w:t>a woman</w:t>
      </w:r>
      <w:r w:rsidR="00BE4B3E" w:rsidRPr="00A4002A">
        <w:rPr>
          <w:rFonts w:ascii="Times New Roman" w:hAnsi="Times New Roman" w:cs="Times New Roman"/>
          <w:sz w:val="24"/>
          <w:szCs w:val="24"/>
        </w:rPr>
        <w:t xml:space="preserve">, 96 as a man, 3 as non-binary, and 1 as other) </w:t>
      </w:r>
      <w:r w:rsidRPr="00A4002A">
        <w:rPr>
          <w:rFonts w:ascii="Times New Roman" w:hAnsi="Times New Roman" w:cs="Times New Roman"/>
          <w:sz w:val="24"/>
          <w:szCs w:val="24"/>
        </w:rPr>
        <w:t>recruited through</w:t>
      </w:r>
      <w:r w:rsidR="00EF1831" w:rsidRPr="00A4002A">
        <w:rPr>
          <w:rFonts w:ascii="Times New Roman" w:hAnsi="Times New Roman" w:cs="Times New Roman"/>
          <w:sz w:val="24"/>
          <w:szCs w:val="24"/>
        </w:rPr>
        <w:t xml:space="preserve"> an online survey shared through word of mouth and on social media. </w:t>
      </w:r>
      <w:r w:rsidR="00F36F58" w:rsidRPr="00A4002A">
        <w:rPr>
          <w:rFonts w:ascii="Times New Roman" w:hAnsi="Times New Roman" w:cs="Times New Roman"/>
          <w:sz w:val="24"/>
          <w:szCs w:val="24"/>
        </w:rPr>
        <w:t xml:space="preserve">Data relating to the religious affiliation of participants can be found in Table 1. </w:t>
      </w:r>
      <w:r w:rsidR="00BE4B3E" w:rsidRPr="00A4002A">
        <w:rPr>
          <w:rFonts w:ascii="Times New Roman" w:hAnsi="Times New Roman" w:cs="Times New Roman"/>
          <w:sz w:val="24"/>
          <w:szCs w:val="24"/>
        </w:rPr>
        <w:t xml:space="preserve">Participants’ responses to age categories can be found in Table 2. </w:t>
      </w:r>
      <w:r w:rsidR="00EF1831" w:rsidRPr="00A4002A">
        <w:rPr>
          <w:rFonts w:ascii="Times New Roman" w:hAnsi="Times New Roman" w:cs="Times New Roman"/>
          <w:sz w:val="24"/>
          <w:szCs w:val="24"/>
        </w:rPr>
        <w:t>Participants w</w:t>
      </w:r>
      <w:r w:rsidR="00BE4B3E" w:rsidRPr="00A4002A">
        <w:rPr>
          <w:rFonts w:ascii="Times New Roman" w:hAnsi="Times New Roman" w:cs="Times New Roman"/>
          <w:sz w:val="24"/>
          <w:szCs w:val="24"/>
        </w:rPr>
        <w:t xml:space="preserve">ere </w:t>
      </w:r>
      <w:r w:rsidR="0080291E" w:rsidRPr="00A4002A">
        <w:rPr>
          <w:rFonts w:ascii="Times New Roman" w:hAnsi="Times New Roman" w:cs="Times New Roman"/>
          <w:sz w:val="24"/>
          <w:szCs w:val="24"/>
        </w:rPr>
        <w:t xml:space="preserve">into a </w:t>
      </w:r>
      <w:r w:rsidR="00EF1831" w:rsidRPr="00A4002A">
        <w:rPr>
          <w:rFonts w:ascii="Times New Roman" w:hAnsi="Times New Roman" w:cs="Times New Roman"/>
          <w:sz w:val="24"/>
          <w:szCs w:val="24"/>
        </w:rPr>
        <w:t>drawi</w:t>
      </w:r>
      <w:r w:rsidR="008E1215" w:rsidRPr="00A4002A">
        <w:rPr>
          <w:rFonts w:ascii="Times New Roman" w:hAnsi="Times New Roman" w:cs="Times New Roman"/>
          <w:sz w:val="24"/>
          <w:szCs w:val="24"/>
        </w:rPr>
        <w:t xml:space="preserve">ng for a chance to win 1 of 5 </w:t>
      </w:r>
      <w:r w:rsidR="00751F3B" w:rsidRPr="00A4002A">
        <w:rPr>
          <w:rFonts w:ascii="Times New Roman" w:hAnsi="Times New Roman" w:cs="Times New Roman"/>
          <w:sz w:val="24"/>
          <w:szCs w:val="24"/>
        </w:rPr>
        <w:t>$25-dollar</w:t>
      </w:r>
      <w:r w:rsidR="00EF1831" w:rsidRPr="00A4002A">
        <w:rPr>
          <w:rFonts w:ascii="Times New Roman" w:hAnsi="Times New Roman" w:cs="Times New Roman"/>
          <w:sz w:val="24"/>
          <w:szCs w:val="24"/>
        </w:rPr>
        <w:t xml:space="preserve"> Target gift cards. </w:t>
      </w:r>
    </w:p>
    <w:p w14:paraId="7930BCDE" w14:textId="77777777" w:rsidR="006445CF" w:rsidRPr="00A4002A" w:rsidRDefault="00DC22A9" w:rsidP="0052544F">
      <w:pPr>
        <w:spacing w:after="0" w:line="480" w:lineRule="auto"/>
        <w:outlineLvl w:val="0"/>
        <w:rPr>
          <w:rFonts w:ascii="Times New Roman" w:hAnsi="Times New Roman" w:cs="Times New Roman"/>
          <w:b/>
          <w:sz w:val="24"/>
          <w:szCs w:val="24"/>
        </w:rPr>
      </w:pPr>
      <w:r w:rsidRPr="00A4002A">
        <w:rPr>
          <w:rFonts w:ascii="Times New Roman" w:hAnsi="Times New Roman" w:cs="Times New Roman"/>
          <w:b/>
          <w:sz w:val="24"/>
          <w:szCs w:val="24"/>
        </w:rPr>
        <w:t>Materials</w:t>
      </w:r>
      <w:r w:rsidRPr="00A4002A">
        <w:rPr>
          <w:rFonts w:ascii="Times New Roman" w:hAnsi="Times New Roman" w:cs="Times New Roman"/>
          <w:sz w:val="24"/>
          <w:szCs w:val="24"/>
        </w:rPr>
        <w:t xml:space="preserve"> </w:t>
      </w:r>
    </w:p>
    <w:p w14:paraId="3A2DAEDA" w14:textId="3F87AF1A" w:rsidR="00DC22A9" w:rsidRPr="00A4002A" w:rsidRDefault="00807958" w:rsidP="0052544F">
      <w:pPr>
        <w:spacing w:after="0" w:line="480" w:lineRule="auto"/>
        <w:rPr>
          <w:rFonts w:ascii="Times New Roman" w:hAnsi="Times New Roman" w:cs="Times New Roman"/>
          <w:b/>
          <w:sz w:val="24"/>
          <w:szCs w:val="24"/>
        </w:rPr>
      </w:pPr>
      <w:r w:rsidRPr="00A4002A">
        <w:rPr>
          <w:rFonts w:ascii="Times New Roman" w:hAnsi="Times New Roman" w:cs="Times New Roman"/>
          <w:b/>
          <w:sz w:val="24"/>
          <w:szCs w:val="24"/>
        </w:rPr>
        <w:t xml:space="preserve">Moral Competence Test. </w:t>
      </w:r>
      <w:r w:rsidR="006445CF" w:rsidRPr="00A4002A">
        <w:rPr>
          <w:rFonts w:ascii="Times New Roman" w:hAnsi="Times New Roman" w:cs="Times New Roman"/>
          <w:b/>
          <w:i/>
          <w:sz w:val="24"/>
          <w:szCs w:val="24"/>
        </w:rPr>
        <w:t xml:space="preserve"> </w:t>
      </w:r>
      <w:r w:rsidR="00324ACD" w:rsidRPr="00A4002A">
        <w:rPr>
          <w:rFonts w:ascii="Times New Roman" w:hAnsi="Times New Roman" w:cs="Times New Roman"/>
          <w:sz w:val="24"/>
          <w:szCs w:val="24"/>
        </w:rPr>
        <w:t>Participants’ preference in moral reasoning</w:t>
      </w:r>
      <w:r w:rsidR="00DC22A9" w:rsidRPr="00A4002A">
        <w:rPr>
          <w:rFonts w:ascii="Times New Roman" w:hAnsi="Times New Roman" w:cs="Times New Roman"/>
          <w:sz w:val="24"/>
          <w:szCs w:val="24"/>
        </w:rPr>
        <w:t xml:space="preserve"> was measured using a </w:t>
      </w:r>
      <w:r w:rsidRPr="00A4002A">
        <w:rPr>
          <w:rFonts w:ascii="Times New Roman" w:hAnsi="Times New Roman" w:cs="Times New Roman"/>
          <w:sz w:val="24"/>
          <w:szCs w:val="24"/>
        </w:rPr>
        <w:t>version of the M</w:t>
      </w:r>
      <w:r w:rsidR="00324ACD" w:rsidRPr="00A4002A">
        <w:rPr>
          <w:rFonts w:ascii="Times New Roman" w:hAnsi="Times New Roman" w:cs="Times New Roman"/>
          <w:sz w:val="24"/>
          <w:szCs w:val="24"/>
        </w:rPr>
        <w:t xml:space="preserve">oral </w:t>
      </w:r>
      <w:r w:rsidRPr="00A4002A">
        <w:rPr>
          <w:rFonts w:ascii="Times New Roman" w:hAnsi="Times New Roman" w:cs="Times New Roman"/>
          <w:sz w:val="24"/>
          <w:szCs w:val="24"/>
        </w:rPr>
        <w:t xml:space="preserve">Competence Test© </w:t>
      </w:r>
      <w:r w:rsidR="00477E31" w:rsidRPr="00A4002A">
        <w:rPr>
          <w:rFonts w:ascii="Times New Roman" w:hAnsi="Times New Roman" w:cs="Times New Roman"/>
          <w:sz w:val="24"/>
          <w:szCs w:val="24"/>
        </w:rPr>
        <w:t>(</w:t>
      </w:r>
      <w:r w:rsidRPr="00A4002A">
        <w:rPr>
          <w:rFonts w:ascii="Times New Roman" w:hAnsi="Times New Roman" w:cs="Times New Roman"/>
          <w:sz w:val="24"/>
          <w:szCs w:val="24"/>
        </w:rPr>
        <w:t>MCT (c) by Georg Lind, see http://www.uni-konstanz.de/ag-moral/</w:t>
      </w:r>
      <w:r w:rsidR="00477E31" w:rsidRPr="00A4002A">
        <w:rPr>
          <w:rFonts w:ascii="Times New Roman" w:hAnsi="Times New Roman" w:cs="Times New Roman"/>
          <w:sz w:val="24"/>
          <w:szCs w:val="24"/>
        </w:rPr>
        <w:t xml:space="preserve">). </w:t>
      </w:r>
      <w:r w:rsidRPr="00A4002A">
        <w:rPr>
          <w:rFonts w:ascii="Times New Roman" w:hAnsi="Times New Roman" w:cs="Times New Roman"/>
          <w:sz w:val="24"/>
          <w:szCs w:val="24"/>
        </w:rPr>
        <w:t xml:space="preserve">The test </w:t>
      </w:r>
      <w:r w:rsidR="00E61311" w:rsidRPr="00A4002A">
        <w:rPr>
          <w:rFonts w:ascii="Times New Roman" w:hAnsi="Times New Roman" w:cs="Times New Roman"/>
          <w:sz w:val="24"/>
          <w:szCs w:val="24"/>
        </w:rPr>
        <w:t xml:space="preserve">consists of two different </w:t>
      </w:r>
      <w:r w:rsidR="00D4034C" w:rsidRPr="00A4002A">
        <w:rPr>
          <w:rFonts w:ascii="Times New Roman" w:hAnsi="Times New Roman" w:cs="Times New Roman"/>
          <w:sz w:val="24"/>
          <w:szCs w:val="24"/>
        </w:rPr>
        <w:t>scenarios</w:t>
      </w:r>
      <w:r w:rsidR="00E61311" w:rsidRPr="00A4002A">
        <w:rPr>
          <w:rFonts w:ascii="Times New Roman" w:hAnsi="Times New Roman" w:cs="Times New Roman"/>
          <w:sz w:val="24"/>
          <w:szCs w:val="24"/>
        </w:rPr>
        <w:t xml:space="preserve"> that feature a moral dilemma followed by a series of questions relating to that moral dilemma that had included a</w:t>
      </w:r>
      <w:r w:rsidR="0001622E" w:rsidRPr="00A4002A">
        <w:rPr>
          <w:rFonts w:ascii="Times New Roman" w:hAnsi="Times New Roman" w:cs="Times New Roman"/>
          <w:sz w:val="24"/>
          <w:szCs w:val="24"/>
        </w:rPr>
        <w:t xml:space="preserve"> 9-point Likert-type scale (</w:t>
      </w:r>
      <w:r w:rsidR="0024240A" w:rsidRPr="00A4002A">
        <w:rPr>
          <w:rFonts w:ascii="Times New Roman" w:hAnsi="Times New Roman" w:cs="Times New Roman"/>
          <w:sz w:val="24"/>
          <w:szCs w:val="24"/>
        </w:rPr>
        <w:t>-4</w:t>
      </w:r>
      <w:r w:rsidR="00DC22A9" w:rsidRPr="00A4002A">
        <w:rPr>
          <w:rFonts w:ascii="Times New Roman" w:hAnsi="Times New Roman" w:cs="Times New Roman"/>
          <w:sz w:val="24"/>
          <w:szCs w:val="24"/>
        </w:rPr>
        <w:t xml:space="preserve"> – </w:t>
      </w:r>
      <w:r w:rsidR="00DC22A9" w:rsidRPr="00A4002A">
        <w:rPr>
          <w:rFonts w:ascii="Times New Roman" w:hAnsi="Times New Roman" w:cs="Times New Roman"/>
          <w:i/>
          <w:sz w:val="24"/>
          <w:szCs w:val="24"/>
        </w:rPr>
        <w:t>Strongly Disagree</w:t>
      </w:r>
      <w:r w:rsidR="0024240A" w:rsidRPr="00A4002A">
        <w:rPr>
          <w:rFonts w:ascii="Times New Roman" w:hAnsi="Times New Roman" w:cs="Times New Roman"/>
          <w:sz w:val="24"/>
          <w:szCs w:val="24"/>
        </w:rPr>
        <w:t xml:space="preserve"> to 4</w:t>
      </w:r>
      <w:r w:rsidR="00DC22A9" w:rsidRPr="00A4002A">
        <w:rPr>
          <w:rFonts w:ascii="Times New Roman" w:hAnsi="Times New Roman" w:cs="Times New Roman"/>
          <w:sz w:val="24"/>
          <w:szCs w:val="24"/>
        </w:rPr>
        <w:t xml:space="preserve"> – </w:t>
      </w:r>
      <w:r w:rsidR="00DC22A9" w:rsidRPr="00A4002A">
        <w:rPr>
          <w:rFonts w:ascii="Times New Roman" w:hAnsi="Times New Roman" w:cs="Times New Roman"/>
          <w:i/>
          <w:sz w:val="24"/>
          <w:szCs w:val="24"/>
        </w:rPr>
        <w:t>Strongly Agree</w:t>
      </w:r>
      <w:r w:rsidR="00DC22A9" w:rsidRPr="00A4002A">
        <w:rPr>
          <w:rFonts w:ascii="Times New Roman" w:hAnsi="Times New Roman" w:cs="Times New Roman"/>
          <w:sz w:val="24"/>
          <w:szCs w:val="24"/>
        </w:rPr>
        <w:t>).</w:t>
      </w:r>
      <w:r w:rsidR="00E20123" w:rsidRPr="00A4002A">
        <w:rPr>
          <w:rFonts w:ascii="Times New Roman" w:hAnsi="Times New Roman" w:cs="Times New Roman"/>
          <w:sz w:val="24"/>
          <w:szCs w:val="24"/>
        </w:rPr>
        <w:t xml:space="preserve"> The questions about the scenario were equally divided between statements supporting the morally ambiguous action (pro) and statements against the morally ambiguous action (con). </w:t>
      </w:r>
      <w:r w:rsidR="00235473" w:rsidRPr="00A4002A">
        <w:rPr>
          <w:rFonts w:ascii="Times New Roman" w:hAnsi="Times New Roman" w:cs="Times New Roman"/>
          <w:sz w:val="24"/>
          <w:szCs w:val="24"/>
        </w:rPr>
        <w:t>If participants scored high on the pro arguments, but low on the con arguments, they are viewed as less morally competent because they fail to recognize the ambiguity of the act and the opposing justifications.</w:t>
      </w:r>
      <w:r w:rsidR="00A77052" w:rsidRPr="00A4002A">
        <w:rPr>
          <w:rFonts w:ascii="Times New Roman" w:hAnsi="Times New Roman" w:cs="Times New Roman"/>
          <w:sz w:val="24"/>
          <w:szCs w:val="24"/>
        </w:rPr>
        <w:t xml:space="preserve"> </w:t>
      </w:r>
      <w:r w:rsidR="00C61AAC" w:rsidRPr="00A4002A">
        <w:rPr>
          <w:rFonts w:ascii="Times New Roman" w:hAnsi="Times New Roman" w:cs="Times New Roman"/>
          <w:sz w:val="24"/>
          <w:szCs w:val="24"/>
        </w:rPr>
        <w:t xml:space="preserve">The closer </w:t>
      </w:r>
      <w:r w:rsidR="00C61AAC" w:rsidRPr="00A4002A">
        <w:rPr>
          <w:rFonts w:ascii="Times New Roman" w:hAnsi="Times New Roman" w:cs="Times New Roman"/>
          <w:sz w:val="24"/>
          <w:szCs w:val="24"/>
        </w:rPr>
        <w:lastRenderedPageBreak/>
        <w:t xml:space="preserve">participants </w:t>
      </w:r>
      <w:r w:rsidR="00E20123" w:rsidRPr="00A4002A">
        <w:rPr>
          <w:rFonts w:ascii="Times New Roman" w:hAnsi="Times New Roman" w:cs="Times New Roman"/>
          <w:sz w:val="24"/>
          <w:szCs w:val="24"/>
        </w:rPr>
        <w:t xml:space="preserve">scored </w:t>
      </w:r>
      <w:r w:rsidR="00C61AAC" w:rsidRPr="00A4002A">
        <w:rPr>
          <w:rFonts w:ascii="Times New Roman" w:hAnsi="Times New Roman" w:cs="Times New Roman"/>
          <w:sz w:val="24"/>
          <w:szCs w:val="24"/>
        </w:rPr>
        <w:t xml:space="preserve">toward zero, the more moral competence they showed. </w:t>
      </w:r>
      <w:r w:rsidR="00DC22A9" w:rsidRPr="00A4002A">
        <w:rPr>
          <w:rFonts w:ascii="Times New Roman" w:hAnsi="Times New Roman" w:cs="Times New Roman"/>
          <w:sz w:val="24"/>
          <w:szCs w:val="24"/>
        </w:rPr>
        <w:t xml:space="preserve">The scale showed </w:t>
      </w:r>
      <w:r w:rsidR="002219D8" w:rsidRPr="00A4002A">
        <w:rPr>
          <w:rFonts w:ascii="Times New Roman" w:hAnsi="Times New Roman" w:cs="Times New Roman"/>
          <w:sz w:val="24"/>
          <w:szCs w:val="24"/>
        </w:rPr>
        <w:t xml:space="preserve">a high </w:t>
      </w:r>
      <w:r w:rsidR="00DC22A9" w:rsidRPr="00A4002A">
        <w:rPr>
          <w:rFonts w:ascii="Times New Roman" w:hAnsi="Times New Roman" w:cs="Times New Roman"/>
          <w:sz w:val="24"/>
          <w:szCs w:val="24"/>
        </w:rPr>
        <w:t>internal reliabilit</w:t>
      </w:r>
      <w:r w:rsidR="0024240A" w:rsidRPr="00A4002A">
        <w:rPr>
          <w:rFonts w:ascii="Times New Roman" w:hAnsi="Times New Roman" w:cs="Times New Roman"/>
          <w:sz w:val="24"/>
          <w:szCs w:val="24"/>
        </w:rPr>
        <w:t>y in the current sample (α</w:t>
      </w:r>
      <w:r w:rsidR="008F6CAC" w:rsidRPr="00A4002A">
        <w:rPr>
          <w:rFonts w:ascii="Times New Roman" w:hAnsi="Times New Roman" w:cs="Times New Roman"/>
          <w:sz w:val="24"/>
          <w:szCs w:val="24"/>
        </w:rPr>
        <w:t xml:space="preserve"> = .836) </w:t>
      </w:r>
      <w:r w:rsidR="0062413C" w:rsidRPr="00A4002A">
        <w:rPr>
          <w:rFonts w:ascii="Times New Roman" w:hAnsi="Times New Roman" w:cs="Times New Roman"/>
          <w:sz w:val="24"/>
          <w:szCs w:val="24"/>
        </w:rPr>
        <w:t>(</w:t>
      </w:r>
      <w:r w:rsidR="00E42441" w:rsidRPr="00A4002A">
        <w:rPr>
          <w:rFonts w:ascii="Times New Roman" w:hAnsi="Times New Roman" w:cs="Times New Roman"/>
          <w:sz w:val="24"/>
          <w:szCs w:val="24"/>
        </w:rPr>
        <w:t xml:space="preserve">see Appendix A for full survey). </w:t>
      </w:r>
    </w:p>
    <w:p w14:paraId="0599B99D" w14:textId="48EF83EB" w:rsidR="00DC22A9" w:rsidRPr="00A4002A" w:rsidRDefault="00ED2B81" w:rsidP="0052544F">
      <w:pPr>
        <w:spacing w:after="0" w:line="480" w:lineRule="auto"/>
        <w:rPr>
          <w:rFonts w:ascii="Times New Roman" w:hAnsi="Times New Roman" w:cs="Times New Roman"/>
          <w:b/>
          <w:i/>
          <w:sz w:val="24"/>
          <w:szCs w:val="24"/>
        </w:rPr>
      </w:pPr>
      <w:r w:rsidRPr="00A4002A">
        <w:rPr>
          <w:rFonts w:ascii="Times New Roman" w:hAnsi="Times New Roman" w:cs="Times New Roman"/>
          <w:b/>
          <w:sz w:val="24"/>
          <w:szCs w:val="24"/>
        </w:rPr>
        <w:t>Authoritarianism.</w:t>
      </w:r>
      <w:r w:rsidRPr="00A4002A">
        <w:rPr>
          <w:rFonts w:ascii="Times New Roman" w:hAnsi="Times New Roman" w:cs="Times New Roman"/>
          <w:b/>
          <w:i/>
          <w:sz w:val="24"/>
          <w:szCs w:val="24"/>
        </w:rPr>
        <w:t xml:space="preserve"> </w:t>
      </w:r>
      <w:r w:rsidR="0001622E" w:rsidRPr="00A4002A">
        <w:rPr>
          <w:rFonts w:ascii="Times New Roman" w:hAnsi="Times New Roman" w:cs="Times New Roman"/>
          <w:sz w:val="24"/>
          <w:szCs w:val="24"/>
        </w:rPr>
        <w:t>Participants’</w:t>
      </w:r>
      <w:r w:rsidRPr="00A4002A">
        <w:rPr>
          <w:rFonts w:ascii="Times New Roman" w:hAnsi="Times New Roman" w:cs="Times New Roman"/>
          <w:sz w:val="24"/>
          <w:szCs w:val="24"/>
        </w:rPr>
        <w:t xml:space="preserve"> level of authoritarianism was measured using a</w:t>
      </w:r>
      <w:r w:rsidR="00A32F43" w:rsidRPr="00A4002A">
        <w:rPr>
          <w:rFonts w:ascii="Times New Roman" w:hAnsi="Times New Roman" w:cs="Times New Roman"/>
          <w:sz w:val="24"/>
          <w:szCs w:val="24"/>
        </w:rPr>
        <w:t xml:space="preserve"> version of the Perceived Threat and Authoritarianism scale</w:t>
      </w:r>
      <w:r w:rsidR="006F222E" w:rsidRPr="00A4002A">
        <w:rPr>
          <w:rFonts w:ascii="Times New Roman" w:hAnsi="Times New Roman" w:cs="Times New Roman"/>
          <w:sz w:val="24"/>
          <w:szCs w:val="24"/>
        </w:rPr>
        <w:t xml:space="preserve"> </w:t>
      </w:r>
      <w:r w:rsidR="006F222E" w:rsidRPr="00C42050">
        <w:rPr>
          <w:rFonts w:ascii="Times New Roman" w:hAnsi="Times New Roman" w:cs="Times New Roman"/>
          <w:sz w:val="24"/>
          <w:szCs w:val="24"/>
        </w:rPr>
        <w:t>(</w:t>
      </w:r>
      <w:r w:rsidR="00235473" w:rsidRPr="00C42050">
        <w:rPr>
          <w:rFonts w:ascii="Times New Roman" w:hAnsi="Times New Roman" w:cs="Times New Roman"/>
          <w:sz w:val="24"/>
          <w:szCs w:val="24"/>
        </w:rPr>
        <w:t xml:space="preserve">Feldman &amp; </w:t>
      </w:r>
      <w:proofErr w:type="spellStart"/>
      <w:r w:rsidR="00235473" w:rsidRPr="00C42050">
        <w:rPr>
          <w:rFonts w:ascii="Times New Roman" w:hAnsi="Times New Roman" w:cs="Times New Roman"/>
          <w:sz w:val="24"/>
          <w:szCs w:val="24"/>
        </w:rPr>
        <w:t>Stenner</w:t>
      </w:r>
      <w:proofErr w:type="spellEnd"/>
      <w:r w:rsidR="00C42050" w:rsidRPr="00C42050">
        <w:rPr>
          <w:rFonts w:ascii="Times New Roman" w:hAnsi="Times New Roman" w:cs="Times New Roman"/>
          <w:sz w:val="24"/>
          <w:szCs w:val="24"/>
        </w:rPr>
        <w:t>,</w:t>
      </w:r>
      <w:r w:rsidR="0023798A" w:rsidRPr="00C42050">
        <w:rPr>
          <w:rFonts w:ascii="Times New Roman" w:hAnsi="Times New Roman" w:cs="Times New Roman"/>
          <w:sz w:val="24"/>
          <w:szCs w:val="24"/>
        </w:rPr>
        <w:t xml:space="preserve"> 1997).</w:t>
      </w:r>
      <w:r w:rsidR="009861A5" w:rsidRPr="00A4002A">
        <w:rPr>
          <w:rFonts w:ascii="Times New Roman" w:hAnsi="Times New Roman" w:cs="Times New Roman"/>
          <w:sz w:val="24"/>
          <w:szCs w:val="24"/>
        </w:rPr>
        <w:t xml:space="preserve"> </w:t>
      </w:r>
      <w:r w:rsidR="00522C0D" w:rsidRPr="00A4002A">
        <w:rPr>
          <w:rFonts w:ascii="Times New Roman" w:hAnsi="Times New Roman" w:cs="Times New Roman"/>
          <w:sz w:val="24"/>
          <w:szCs w:val="24"/>
        </w:rPr>
        <w:t xml:space="preserve">This </w:t>
      </w:r>
      <w:r w:rsidR="00531E85" w:rsidRPr="00A4002A">
        <w:rPr>
          <w:rFonts w:ascii="Times New Roman" w:hAnsi="Times New Roman" w:cs="Times New Roman"/>
          <w:sz w:val="24"/>
          <w:szCs w:val="24"/>
        </w:rPr>
        <w:t xml:space="preserve">scale </w:t>
      </w:r>
      <w:r w:rsidRPr="00A4002A">
        <w:rPr>
          <w:rFonts w:ascii="Times New Roman" w:hAnsi="Times New Roman" w:cs="Times New Roman"/>
          <w:sz w:val="24"/>
          <w:szCs w:val="24"/>
        </w:rPr>
        <w:t xml:space="preserve">provided participants with </w:t>
      </w:r>
      <w:r w:rsidR="00960F86" w:rsidRPr="00A4002A">
        <w:rPr>
          <w:rFonts w:ascii="Times New Roman" w:hAnsi="Times New Roman" w:cs="Times New Roman"/>
          <w:sz w:val="24"/>
          <w:szCs w:val="24"/>
        </w:rPr>
        <w:t>four</w:t>
      </w:r>
      <w:r w:rsidR="00522C0D" w:rsidRPr="00A4002A">
        <w:rPr>
          <w:rFonts w:ascii="Times New Roman" w:hAnsi="Times New Roman" w:cs="Times New Roman"/>
          <w:sz w:val="24"/>
          <w:szCs w:val="24"/>
        </w:rPr>
        <w:t xml:space="preserve"> questions to respond to with a pair answers. The question and pairs that were provided were </w:t>
      </w:r>
      <w:r w:rsidR="00DC22A9" w:rsidRPr="00A4002A">
        <w:rPr>
          <w:rFonts w:ascii="Times New Roman" w:hAnsi="Times New Roman" w:cs="Times New Roman"/>
          <w:sz w:val="24"/>
          <w:szCs w:val="24"/>
        </w:rPr>
        <w:t>“</w:t>
      </w:r>
      <w:r w:rsidR="0023798A" w:rsidRPr="00A4002A">
        <w:rPr>
          <w:rFonts w:ascii="Times New Roman" w:hAnsi="Times New Roman" w:cs="Times New Roman"/>
          <w:sz w:val="24"/>
          <w:szCs w:val="24"/>
        </w:rPr>
        <w:t>f</w:t>
      </w:r>
      <w:r w:rsidR="00FF5E90" w:rsidRPr="00A4002A">
        <w:rPr>
          <w:rFonts w:ascii="Times New Roman" w:hAnsi="Times New Roman" w:cs="Times New Roman"/>
          <w:sz w:val="24"/>
          <w:szCs w:val="24"/>
        </w:rPr>
        <w:t>or the following questions, please select one for each of the pairs: it is important to raise a child to be: (a) respectful or independent; (b) obedient or self-reliant; (c) well-behaved or considerate; (d) well-mannered or curious</w:t>
      </w:r>
      <w:r w:rsidR="00B638E3" w:rsidRPr="00A4002A">
        <w:rPr>
          <w:rFonts w:ascii="Times New Roman" w:hAnsi="Times New Roman" w:cs="Times New Roman"/>
          <w:sz w:val="24"/>
          <w:szCs w:val="24"/>
        </w:rPr>
        <w:t>.</w:t>
      </w:r>
      <w:r w:rsidR="00FF5E90" w:rsidRPr="00A4002A">
        <w:rPr>
          <w:rFonts w:ascii="Times New Roman" w:hAnsi="Times New Roman" w:cs="Times New Roman"/>
          <w:sz w:val="24"/>
          <w:szCs w:val="24"/>
        </w:rPr>
        <w:t xml:space="preserve">” </w:t>
      </w:r>
      <w:r w:rsidR="00DC22A9" w:rsidRPr="00A4002A">
        <w:rPr>
          <w:rFonts w:ascii="Times New Roman" w:hAnsi="Times New Roman" w:cs="Times New Roman"/>
          <w:sz w:val="24"/>
          <w:szCs w:val="24"/>
        </w:rPr>
        <w:t xml:space="preserve">The scale showed </w:t>
      </w:r>
      <w:r w:rsidR="00A32F43" w:rsidRPr="00A4002A">
        <w:rPr>
          <w:rFonts w:ascii="Times New Roman" w:hAnsi="Times New Roman" w:cs="Times New Roman"/>
          <w:sz w:val="24"/>
          <w:szCs w:val="24"/>
        </w:rPr>
        <w:t xml:space="preserve">relatively low </w:t>
      </w:r>
      <w:r w:rsidR="00DC22A9" w:rsidRPr="00A4002A">
        <w:rPr>
          <w:rFonts w:ascii="Times New Roman" w:hAnsi="Times New Roman" w:cs="Times New Roman"/>
          <w:sz w:val="24"/>
          <w:szCs w:val="24"/>
        </w:rPr>
        <w:t>internal reliabilit</w:t>
      </w:r>
      <w:r w:rsidR="00FF5E90" w:rsidRPr="00A4002A">
        <w:rPr>
          <w:rFonts w:ascii="Times New Roman" w:hAnsi="Times New Roman" w:cs="Times New Roman"/>
          <w:sz w:val="24"/>
          <w:szCs w:val="24"/>
        </w:rPr>
        <w:t>y</w:t>
      </w:r>
      <w:r w:rsidR="002219D8" w:rsidRPr="00A4002A">
        <w:rPr>
          <w:rFonts w:ascii="Times New Roman" w:hAnsi="Times New Roman" w:cs="Times New Roman"/>
          <w:sz w:val="24"/>
          <w:szCs w:val="24"/>
        </w:rPr>
        <w:t xml:space="preserve"> </w:t>
      </w:r>
      <w:r w:rsidR="007D6CD6" w:rsidRPr="00A4002A">
        <w:rPr>
          <w:rFonts w:ascii="Times New Roman" w:hAnsi="Times New Roman" w:cs="Times New Roman"/>
          <w:sz w:val="24"/>
          <w:szCs w:val="24"/>
        </w:rPr>
        <w:t>in the current sample (α = .545</w:t>
      </w:r>
      <w:r w:rsidR="00DC22A9" w:rsidRPr="00A4002A">
        <w:rPr>
          <w:rFonts w:ascii="Times New Roman" w:hAnsi="Times New Roman" w:cs="Times New Roman"/>
          <w:sz w:val="24"/>
          <w:szCs w:val="24"/>
        </w:rPr>
        <w:t>). Partici</w:t>
      </w:r>
      <w:r w:rsidR="006243F1" w:rsidRPr="00A4002A">
        <w:rPr>
          <w:rFonts w:ascii="Times New Roman" w:hAnsi="Times New Roman" w:cs="Times New Roman"/>
          <w:sz w:val="24"/>
          <w:szCs w:val="24"/>
        </w:rPr>
        <w:t xml:space="preserve">pants’ responses were averaged </w:t>
      </w:r>
      <w:r w:rsidR="00FF5E90" w:rsidRPr="00A4002A">
        <w:rPr>
          <w:rFonts w:ascii="Times New Roman" w:hAnsi="Times New Roman" w:cs="Times New Roman"/>
          <w:sz w:val="24"/>
          <w:szCs w:val="24"/>
        </w:rPr>
        <w:t>to</w:t>
      </w:r>
      <w:r w:rsidR="009E4BD1" w:rsidRPr="00A4002A">
        <w:rPr>
          <w:rFonts w:ascii="Times New Roman" w:hAnsi="Times New Roman" w:cs="Times New Roman"/>
          <w:sz w:val="24"/>
          <w:szCs w:val="24"/>
        </w:rPr>
        <w:t xml:space="preserve"> create a composite in which </w:t>
      </w:r>
      <w:r w:rsidR="00DC22A9" w:rsidRPr="00A4002A">
        <w:rPr>
          <w:rFonts w:ascii="Times New Roman" w:hAnsi="Times New Roman" w:cs="Times New Roman"/>
          <w:sz w:val="24"/>
          <w:szCs w:val="24"/>
        </w:rPr>
        <w:t xml:space="preserve">scores </w:t>
      </w:r>
      <w:r w:rsidR="009E4BD1" w:rsidRPr="00A4002A">
        <w:rPr>
          <w:rFonts w:ascii="Times New Roman" w:hAnsi="Times New Roman" w:cs="Times New Roman"/>
          <w:sz w:val="24"/>
          <w:szCs w:val="24"/>
        </w:rPr>
        <w:t xml:space="preserve">closer to </w:t>
      </w:r>
      <w:r w:rsidR="001E4B7D" w:rsidRPr="00A4002A">
        <w:rPr>
          <w:rFonts w:ascii="Times New Roman" w:hAnsi="Times New Roman" w:cs="Times New Roman"/>
          <w:sz w:val="24"/>
          <w:szCs w:val="24"/>
        </w:rPr>
        <w:t xml:space="preserve">2 </w:t>
      </w:r>
      <w:r w:rsidR="00DC22A9" w:rsidRPr="00A4002A">
        <w:rPr>
          <w:rFonts w:ascii="Times New Roman" w:hAnsi="Times New Roman" w:cs="Times New Roman"/>
          <w:sz w:val="24"/>
          <w:szCs w:val="24"/>
        </w:rPr>
        <w:t xml:space="preserve">indicated </w:t>
      </w:r>
      <w:r w:rsidR="001E4B7D" w:rsidRPr="00A4002A">
        <w:rPr>
          <w:rFonts w:ascii="Times New Roman" w:hAnsi="Times New Roman" w:cs="Times New Roman"/>
          <w:sz w:val="24"/>
          <w:szCs w:val="24"/>
        </w:rPr>
        <w:t xml:space="preserve">higher </w:t>
      </w:r>
      <w:r w:rsidR="00FF5E90" w:rsidRPr="00A4002A">
        <w:rPr>
          <w:rFonts w:ascii="Times New Roman" w:hAnsi="Times New Roman" w:cs="Times New Roman"/>
          <w:sz w:val="24"/>
          <w:szCs w:val="24"/>
        </w:rPr>
        <w:t>authoritarianism</w:t>
      </w:r>
      <w:r w:rsidR="00DC22A9" w:rsidRPr="00A4002A">
        <w:rPr>
          <w:rFonts w:ascii="Times New Roman" w:hAnsi="Times New Roman" w:cs="Times New Roman"/>
          <w:sz w:val="24"/>
          <w:szCs w:val="24"/>
        </w:rPr>
        <w:t xml:space="preserve">. </w:t>
      </w:r>
    </w:p>
    <w:p w14:paraId="75727C65" w14:textId="77777777" w:rsidR="00DC22A9" w:rsidRPr="00A4002A" w:rsidRDefault="00DC22A9" w:rsidP="0052544F">
      <w:pPr>
        <w:spacing w:after="0" w:line="480" w:lineRule="auto"/>
        <w:outlineLvl w:val="0"/>
        <w:rPr>
          <w:rFonts w:ascii="Times New Roman" w:hAnsi="Times New Roman" w:cs="Times New Roman"/>
          <w:b/>
          <w:sz w:val="24"/>
          <w:szCs w:val="24"/>
        </w:rPr>
      </w:pPr>
      <w:r w:rsidRPr="00A4002A">
        <w:rPr>
          <w:rFonts w:ascii="Times New Roman" w:hAnsi="Times New Roman" w:cs="Times New Roman"/>
          <w:b/>
          <w:sz w:val="24"/>
          <w:szCs w:val="24"/>
        </w:rPr>
        <w:t>Procedure</w:t>
      </w:r>
    </w:p>
    <w:p w14:paraId="7E03227D" w14:textId="6FDF6709" w:rsidR="007663D6" w:rsidRPr="004A5EB4" w:rsidRDefault="00DC22A9" w:rsidP="0052544F">
      <w:pPr>
        <w:spacing w:after="0" w:line="480" w:lineRule="auto"/>
        <w:outlineLvl w:val="0"/>
        <w:rPr>
          <w:rFonts w:ascii="Times New Roman" w:hAnsi="Times New Roman" w:cs="Times New Roman"/>
          <w:sz w:val="24"/>
          <w:szCs w:val="24"/>
        </w:rPr>
      </w:pPr>
      <w:r w:rsidRPr="00A4002A">
        <w:rPr>
          <w:rFonts w:ascii="Times New Roman" w:hAnsi="Times New Roman" w:cs="Times New Roman"/>
          <w:b/>
          <w:sz w:val="24"/>
          <w:szCs w:val="24"/>
        </w:rPr>
        <w:tab/>
      </w:r>
      <w:r w:rsidRPr="00A4002A">
        <w:rPr>
          <w:rFonts w:ascii="Times New Roman" w:hAnsi="Times New Roman" w:cs="Times New Roman"/>
          <w:sz w:val="24"/>
          <w:szCs w:val="24"/>
        </w:rPr>
        <w:t>Participants</w:t>
      </w:r>
      <w:r w:rsidR="000C6E69" w:rsidRPr="00A4002A">
        <w:rPr>
          <w:rFonts w:ascii="Times New Roman" w:hAnsi="Times New Roman" w:cs="Times New Roman"/>
          <w:sz w:val="24"/>
          <w:szCs w:val="24"/>
        </w:rPr>
        <w:t xml:space="preserve"> completed</w:t>
      </w:r>
      <w:r w:rsidRPr="00A4002A">
        <w:rPr>
          <w:rFonts w:ascii="Times New Roman" w:hAnsi="Times New Roman" w:cs="Times New Roman"/>
          <w:sz w:val="24"/>
          <w:szCs w:val="24"/>
        </w:rPr>
        <w:t xml:space="preserve"> the</w:t>
      </w:r>
      <w:r w:rsidR="000C6E69" w:rsidRPr="00A4002A">
        <w:rPr>
          <w:rFonts w:ascii="Times New Roman" w:hAnsi="Times New Roman" w:cs="Times New Roman"/>
          <w:sz w:val="24"/>
          <w:szCs w:val="24"/>
        </w:rPr>
        <w:t xml:space="preserve"> </w:t>
      </w:r>
      <w:proofErr w:type="spellStart"/>
      <w:r w:rsidR="00BD5E9B" w:rsidRPr="00A4002A">
        <w:rPr>
          <w:rFonts w:ascii="Times New Roman" w:hAnsi="Times New Roman" w:cs="Times New Roman"/>
          <w:sz w:val="24"/>
          <w:szCs w:val="24"/>
        </w:rPr>
        <w:t>Q</w:t>
      </w:r>
      <w:r w:rsidR="000C6E69" w:rsidRPr="00A4002A">
        <w:rPr>
          <w:rFonts w:ascii="Times New Roman" w:hAnsi="Times New Roman" w:cs="Times New Roman"/>
          <w:sz w:val="24"/>
          <w:szCs w:val="24"/>
        </w:rPr>
        <w:t>ualtrics</w:t>
      </w:r>
      <w:proofErr w:type="spellEnd"/>
      <w:r w:rsidR="000C6E69" w:rsidRPr="00A4002A">
        <w:rPr>
          <w:rFonts w:ascii="Times New Roman" w:hAnsi="Times New Roman" w:cs="Times New Roman"/>
          <w:sz w:val="24"/>
          <w:szCs w:val="24"/>
        </w:rPr>
        <w:t xml:space="preserve"> survey at the time and place of their choosing. </w:t>
      </w:r>
    </w:p>
    <w:p w14:paraId="7DDC54AF" w14:textId="77777777" w:rsidR="00946B47" w:rsidRPr="00A4002A" w:rsidRDefault="00946B47" w:rsidP="0052544F">
      <w:pPr>
        <w:spacing w:after="0" w:line="480" w:lineRule="auto"/>
        <w:jc w:val="center"/>
        <w:outlineLvl w:val="0"/>
        <w:rPr>
          <w:rFonts w:ascii="Times New Roman" w:hAnsi="Times New Roman" w:cs="Times New Roman"/>
          <w:b/>
          <w:sz w:val="24"/>
          <w:szCs w:val="24"/>
        </w:rPr>
      </w:pPr>
      <w:r w:rsidRPr="00A4002A">
        <w:rPr>
          <w:rFonts w:ascii="Times New Roman" w:hAnsi="Times New Roman" w:cs="Times New Roman"/>
          <w:b/>
          <w:sz w:val="24"/>
          <w:szCs w:val="24"/>
        </w:rPr>
        <w:t>Results</w:t>
      </w:r>
    </w:p>
    <w:p w14:paraId="08A9B085" w14:textId="663CA33A" w:rsidR="00946B47" w:rsidRPr="00A4002A" w:rsidRDefault="00946B47" w:rsidP="0052544F">
      <w:pPr>
        <w:spacing w:after="0" w:line="480" w:lineRule="auto"/>
        <w:ind w:firstLine="720"/>
        <w:rPr>
          <w:rFonts w:ascii="Times New Roman" w:hAnsi="Times New Roman" w:cs="Times New Roman"/>
          <w:sz w:val="24"/>
          <w:szCs w:val="24"/>
        </w:rPr>
      </w:pPr>
      <w:r w:rsidRPr="00A4002A">
        <w:rPr>
          <w:rFonts w:ascii="Times New Roman" w:hAnsi="Times New Roman" w:cs="Times New Roman"/>
          <w:sz w:val="24"/>
          <w:szCs w:val="24"/>
        </w:rPr>
        <w:t>There was a negative correlation between moral competence and preference of authoritarianism (</w:t>
      </w:r>
      <w:r w:rsidRPr="00A4002A">
        <w:rPr>
          <w:rFonts w:ascii="Times New Roman" w:hAnsi="Times New Roman" w:cs="Times New Roman"/>
          <w:i/>
          <w:sz w:val="24"/>
          <w:szCs w:val="24"/>
        </w:rPr>
        <w:t>r</w:t>
      </w:r>
      <w:r w:rsidRPr="00A4002A">
        <w:rPr>
          <w:rFonts w:ascii="Times New Roman" w:hAnsi="Times New Roman" w:cs="Times New Roman"/>
          <w:sz w:val="24"/>
          <w:szCs w:val="24"/>
        </w:rPr>
        <w:t xml:space="preserve">= -.100, </w:t>
      </w:r>
      <w:r w:rsidRPr="00A4002A">
        <w:rPr>
          <w:rFonts w:ascii="Times New Roman" w:hAnsi="Times New Roman" w:cs="Times New Roman"/>
          <w:i/>
          <w:sz w:val="24"/>
          <w:szCs w:val="24"/>
        </w:rPr>
        <w:t>N</w:t>
      </w:r>
      <w:r w:rsidRPr="00A4002A">
        <w:rPr>
          <w:rFonts w:ascii="Times New Roman" w:hAnsi="Times New Roman" w:cs="Times New Roman"/>
          <w:sz w:val="24"/>
          <w:szCs w:val="24"/>
        </w:rPr>
        <w:t xml:space="preserve">= 519, </w:t>
      </w:r>
      <w:r w:rsidRPr="00A4002A">
        <w:rPr>
          <w:rFonts w:ascii="Times New Roman" w:hAnsi="Times New Roman" w:cs="Times New Roman"/>
          <w:i/>
          <w:sz w:val="24"/>
          <w:szCs w:val="24"/>
        </w:rPr>
        <w:t>p</w:t>
      </w:r>
      <w:r w:rsidRPr="00A4002A">
        <w:rPr>
          <w:rFonts w:ascii="Times New Roman" w:hAnsi="Times New Roman" w:cs="Times New Roman"/>
          <w:sz w:val="24"/>
          <w:szCs w:val="24"/>
        </w:rPr>
        <w:t xml:space="preserve">= .023). A related independent samples </w:t>
      </w:r>
      <w:r w:rsidRPr="00A4002A">
        <w:rPr>
          <w:rFonts w:ascii="Times New Roman" w:hAnsi="Times New Roman" w:cs="Times New Roman"/>
          <w:i/>
          <w:sz w:val="24"/>
          <w:szCs w:val="24"/>
        </w:rPr>
        <w:t>t</w:t>
      </w:r>
      <w:r w:rsidRPr="00A4002A">
        <w:rPr>
          <w:rFonts w:ascii="Times New Roman" w:hAnsi="Times New Roman" w:cs="Times New Roman"/>
          <w:sz w:val="24"/>
          <w:szCs w:val="24"/>
        </w:rPr>
        <w:t>-test revealed a marginally lower moral competence in participants who expressed high preference for authoritarianism (</w:t>
      </w:r>
      <w:r w:rsidR="00E45F65" w:rsidRPr="00A4002A">
        <w:rPr>
          <w:rFonts w:ascii="Times New Roman" w:hAnsi="Times New Roman" w:cs="Times New Roman"/>
          <w:i/>
          <w:sz w:val="24"/>
          <w:szCs w:val="24"/>
        </w:rPr>
        <w:t>t</w:t>
      </w:r>
      <w:r w:rsidR="00E45F65" w:rsidRPr="00A4002A">
        <w:rPr>
          <w:rFonts w:ascii="Times New Roman" w:hAnsi="Times New Roman" w:cs="Times New Roman"/>
          <w:sz w:val="24"/>
          <w:szCs w:val="24"/>
        </w:rPr>
        <w:t xml:space="preserve"> (516) =</w:t>
      </w:r>
      <w:r w:rsidRPr="00A4002A">
        <w:rPr>
          <w:rFonts w:ascii="Times New Roman" w:hAnsi="Times New Roman" w:cs="Times New Roman"/>
          <w:sz w:val="24"/>
          <w:szCs w:val="24"/>
        </w:rPr>
        <w:t xml:space="preserve"> -1.802, </w:t>
      </w:r>
      <w:r w:rsidRPr="00A4002A">
        <w:rPr>
          <w:rFonts w:ascii="Times New Roman" w:hAnsi="Times New Roman" w:cs="Times New Roman"/>
          <w:i/>
          <w:sz w:val="24"/>
          <w:szCs w:val="24"/>
        </w:rPr>
        <w:t>p</w:t>
      </w:r>
      <w:r w:rsidRPr="00A4002A">
        <w:rPr>
          <w:rFonts w:ascii="Times New Roman" w:hAnsi="Times New Roman" w:cs="Times New Roman"/>
          <w:sz w:val="24"/>
          <w:szCs w:val="24"/>
        </w:rPr>
        <w:t>= .072).</w:t>
      </w:r>
      <w:r w:rsidR="00A83304" w:rsidRPr="00A4002A">
        <w:rPr>
          <w:rFonts w:ascii="Times New Roman" w:hAnsi="Times New Roman" w:cs="Times New Roman"/>
          <w:sz w:val="24"/>
          <w:szCs w:val="24"/>
        </w:rPr>
        <w:t xml:space="preserve"> </w:t>
      </w:r>
      <w:r w:rsidR="008429CA" w:rsidRPr="00A4002A">
        <w:rPr>
          <w:rFonts w:ascii="Times New Roman" w:hAnsi="Times New Roman" w:cs="Times New Roman"/>
          <w:sz w:val="24"/>
          <w:szCs w:val="24"/>
        </w:rPr>
        <w:t xml:space="preserve">Grand means for moral competence and preference for authoritarianism can be found in Table 1 and 2. </w:t>
      </w:r>
    </w:p>
    <w:p w14:paraId="3BFA1E20" w14:textId="5488666E" w:rsidR="0068209C" w:rsidRPr="00A4002A" w:rsidRDefault="00946B47"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ab/>
        <w:t>A one-way ANOVA revealed no significant differences between age groups in moral competence (</w:t>
      </w:r>
      <w:proofErr w:type="gramStart"/>
      <w:r w:rsidRPr="00A4002A">
        <w:rPr>
          <w:rFonts w:ascii="Times New Roman" w:hAnsi="Times New Roman" w:cs="Times New Roman"/>
          <w:i/>
          <w:sz w:val="24"/>
          <w:szCs w:val="24"/>
        </w:rPr>
        <w:t>F</w:t>
      </w:r>
      <w:r w:rsidRPr="00A4002A">
        <w:rPr>
          <w:rFonts w:ascii="Times New Roman" w:hAnsi="Times New Roman" w:cs="Times New Roman"/>
          <w:sz w:val="24"/>
          <w:szCs w:val="24"/>
        </w:rPr>
        <w:t>(</w:t>
      </w:r>
      <w:proofErr w:type="gramEnd"/>
      <w:r w:rsidR="00E45F65" w:rsidRPr="00A4002A">
        <w:rPr>
          <w:rFonts w:ascii="Times New Roman" w:hAnsi="Times New Roman" w:cs="Times New Roman"/>
          <w:sz w:val="24"/>
          <w:szCs w:val="24"/>
        </w:rPr>
        <w:t>8,509) =</w:t>
      </w:r>
      <w:r w:rsidRPr="00A4002A">
        <w:rPr>
          <w:rFonts w:ascii="Times New Roman" w:hAnsi="Times New Roman" w:cs="Times New Roman"/>
          <w:sz w:val="24"/>
          <w:szCs w:val="24"/>
        </w:rPr>
        <w:t>1.503, p&gt;.05). A corresponding one-way ANOVA comparing preference for authoritarianism across ages was significant (</w:t>
      </w:r>
      <w:proofErr w:type="gramStart"/>
      <w:r w:rsidRPr="00A4002A">
        <w:rPr>
          <w:rFonts w:ascii="Times New Roman" w:hAnsi="Times New Roman" w:cs="Times New Roman"/>
          <w:i/>
          <w:sz w:val="24"/>
          <w:szCs w:val="24"/>
        </w:rPr>
        <w:t>F</w:t>
      </w:r>
      <w:r w:rsidRPr="00A4002A">
        <w:rPr>
          <w:rFonts w:ascii="Times New Roman" w:hAnsi="Times New Roman" w:cs="Times New Roman"/>
          <w:sz w:val="24"/>
          <w:szCs w:val="24"/>
        </w:rPr>
        <w:t>(</w:t>
      </w:r>
      <w:proofErr w:type="gramEnd"/>
      <w:r w:rsidR="00E45F65" w:rsidRPr="00A4002A">
        <w:rPr>
          <w:rFonts w:ascii="Times New Roman" w:hAnsi="Times New Roman" w:cs="Times New Roman"/>
          <w:sz w:val="24"/>
          <w:szCs w:val="24"/>
        </w:rPr>
        <w:t>8,509) =</w:t>
      </w:r>
      <w:r w:rsidRPr="00A4002A">
        <w:rPr>
          <w:rFonts w:ascii="Times New Roman" w:hAnsi="Times New Roman" w:cs="Times New Roman"/>
          <w:sz w:val="24"/>
          <w:szCs w:val="24"/>
        </w:rPr>
        <w:t xml:space="preserve">7.393, </w:t>
      </w:r>
      <w:r w:rsidRPr="00A4002A">
        <w:rPr>
          <w:rFonts w:ascii="Times New Roman" w:hAnsi="Times New Roman" w:cs="Times New Roman"/>
          <w:i/>
          <w:sz w:val="24"/>
          <w:szCs w:val="24"/>
        </w:rPr>
        <w:t>p</w:t>
      </w:r>
      <w:r w:rsidRPr="00A4002A">
        <w:rPr>
          <w:rFonts w:ascii="Times New Roman" w:hAnsi="Times New Roman" w:cs="Times New Roman"/>
          <w:sz w:val="24"/>
          <w:szCs w:val="24"/>
        </w:rPr>
        <w:t xml:space="preserve">&gt;.01). A post-hoc Tukey’s HSD revealed that this difference was due to the youngest age group of participants (18-24) who </w:t>
      </w:r>
      <w:r w:rsidRPr="00A4002A">
        <w:rPr>
          <w:rFonts w:ascii="Times New Roman" w:hAnsi="Times New Roman" w:cs="Times New Roman"/>
          <w:sz w:val="24"/>
          <w:szCs w:val="24"/>
        </w:rPr>
        <w:lastRenderedPageBreak/>
        <w:t>expressed higher preference for authoritarian</w:t>
      </w:r>
      <w:r w:rsidR="005E1DE0" w:rsidRPr="00A4002A">
        <w:rPr>
          <w:rFonts w:ascii="Times New Roman" w:hAnsi="Times New Roman" w:cs="Times New Roman"/>
          <w:sz w:val="24"/>
          <w:szCs w:val="24"/>
        </w:rPr>
        <w:t>ism than all other age groups (</w:t>
      </w:r>
      <w:r w:rsidRPr="00A4002A">
        <w:rPr>
          <w:rFonts w:ascii="Times New Roman" w:hAnsi="Times New Roman" w:cs="Times New Roman"/>
          <w:sz w:val="24"/>
          <w:szCs w:val="24"/>
        </w:rPr>
        <w:t xml:space="preserve">all </w:t>
      </w:r>
      <w:r w:rsidRPr="00A4002A">
        <w:rPr>
          <w:rFonts w:ascii="Times New Roman" w:hAnsi="Times New Roman" w:cs="Times New Roman"/>
          <w:i/>
          <w:sz w:val="24"/>
          <w:szCs w:val="24"/>
        </w:rPr>
        <w:t>p</w:t>
      </w:r>
      <w:r w:rsidRPr="00A4002A">
        <w:rPr>
          <w:rFonts w:ascii="Times New Roman" w:hAnsi="Times New Roman" w:cs="Times New Roman"/>
          <w:sz w:val="24"/>
          <w:szCs w:val="24"/>
        </w:rPr>
        <w:t xml:space="preserve"> &lt; .05). </w:t>
      </w:r>
      <w:r w:rsidR="008429CA" w:rsidRPr="00A4002A">
        <w:rPr>
          <w:rFonts w:ascii="Times New Roman" w:hAnsi="Times New Roman" w:cs="Times New Roman"/>
          <w:sz w:val="24"/>
          <w:szCs w:val="24"/>
        </w:rPr>
        <w:t>The mean difference of ages 18-24 with all other age groups can be found in</w:t>
      </w:r>
      <w:r w:rsidR="00A87A6B" w:rsidRPr="00A4002A">
        <w:rPr>
          <w:rFonts w:ascii="Times New Roman" w:hAnsi="Times New Roman" w:cs="Times New Roman"/>
          <w:sz w:val="24"/>
          <w:szCs w:val="24"/>
        </w:rPr>
        <w:t xml:space="preserve"> Table 3.</w:t>
      </w:r>
    </w:p>
    <w:p w14:paraId="083DDDE4" w14:textId="0C5B9DD1" w:rsidR="003C0074" w:rsidRPr="00A4002A" w:rsidRDefault="003C0074" w:rsidP="0052544F">
      <w:pPr>
        <w:spacing w:after="0" w:line="480" w:lineRule="auto"/>
        <w:jc w:val="center"/>
        <w:outlineLvl w:val="0"/>
        <w:rPr>
          <w:rFonts w:ascii="Times New Roman" w:hAnsi="Times New Roman" w:cs="Times New Roman"/>
          <w:sz w:val="24"/>
          <w:szCs w:val="24"/>
        </w:rPr>
      </w:pPr>
      <w:r w:rsidRPr="00A4002A">
        <w:rPr>
          <w:rFonts w:ascii="Times New Roman" w:hAnsi="Times New Roman" w:cs="Times New Roman"/>
          <w:b/>
          <w:sz w:val="24"/>
          <w:szCs w:val="24"/>
        </w:rPr>
        <w:t>Discussion</w:t>
      </w:r>
    </w:p>
    <w:p w14:paraId="63277FF0" w14:textId="79204397" w:rsidR="0057208C" w:rsidRPr="00A4002A" w:rsidRDefault="00C75999"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ab/>
        <w:t xml:space="preserve">The overarching finding of this research was that individuals who have a high preference for authoritarianism have lower moral competence. </w:t>
      </w:r>
      <w:r w:rsidR="0006387E" w:rsidRPr="00304F86">
        <w:rPr>
          <w:rFonts w:ascii="Times New Roman" w:hAnsi="Times New Roman" w:cs="Times New Roman"/>
          <w:sz w:val="24"/>
          <w:szCs w:val="24"/>
        </w:rPr>
        <w:t xml:space="preserve">These results align with the works of </w:t>
      </w:r>
      <w:r w:rsidR="008C19AC" w:rsidRPr="00304F86">
        <w:rPr>
          <w:rFonts w:ascii="Times New Roman" w:hAnsi="Times New Roman" w:cs="Times New Roman"/>
          <w:sz w:val="24"/>
          <w:szCs w:val="24"/>
        </w:rPr>
        <w:t>Jagger</w:t>
      </w:r>
      <w:r w:rsidR="00EF2AEA" w:rsidRPr="00304F86">
        <w:rPr>
          <w:rFonts w:ascii="Times New Roman" w:hAnsi="Times New Roman" w:cs="Times New Roman"/>
          <w:sz w:val="24"/>
          <w:szCs w:val="24"/>
        </w:rPr>
        <w:t xml:space="preserve"> (2011</w:t>
      </w:r>
      <w:r w:rsidR="009C0477" w:rsidRPr="00304F86">
        <w:rPr>
          <w:rFonts w:ascii="Times New Roman" w:hAnsi="Times New Roman" w:cs="Times New Roman"/>
          <w:sz w:val="24"/>
          <w:szCs w:val="24"/>
        </w:rPr>
        <w:t>)</w:t>
      </w:r>
      <w:r w:rsidR="008C19AC" w:rsidRPr="00304F86">
        <w:rPr>
          <w:rFonts w:ascii="Times New Roman" w:hAnsi="Times New Roman" w:cs="Times New Roman"/>
          <w:sz w:val="24"/>
          <w:szCs w:val="24"/>
        </w:rPr>
        <w:t xml:space="preserve">, who studied </w:t>
      </w:r>
      <w:r w:rsidR="007E7C17" w:rsidRPr="00304F86">
        <w:rPr>
          <w:rFonts w:ascii="Times New Roman" w:hAnsi="Times New Roman" w:cs="Times New Roman"/>
          <w:sz w:val="24"/>
          <w:szCs w:val="24"/>
        </w:rPr>
        <w:t xml:space="preserve">the impact of ethical </w:t>
      </w:r>
      <w:r w:rsidR="0076135D" w:rsidRPr="00304F86">
        <w:rPr>
          <w:rFonts w:ascii="Times New Roman" w:hAnsi="Times New Roman" w:cs="Times New Roman"/>
          <w:sz w:val="24"/>
          <w:szCs w:val="24"/>
        </w:rPr>
        <w:t>sensitivity on moral judgment</w:t>
      </w:r>
      <w:r w:rsidR="009C0477" w:rsidRPr="00304F86">
        <w:rPr>
          <w:rFonts w:ascii="Times New Roman" w:hAnsi="Times New Roman" w:cs="Times New Roman"/>
          <w:sz w:val="24"/>
          <w:szCs w:val="24"/>
        </w:rPr>
        <w:t>.</w:t>
      </w:r>
      <w:r w:rsidR="00D61453" w:rsidRPr="00304F86">
        <w:rPr>
          <w:rFonts w:ascii="Times New Roman" w:hAnsi="Times New Roman" w:cs="Times New Roman"/>
          <w:sz w:val="24"/>
          <w:szCs w:val="24"/>
        </w:rPr>
        <w:t xml:space="preserve"> </w:t>
      </w:r>
      <w:r w:rsidR="008767D3" w:rsidRPr="00A4002A">
        <w:rPr>
          <w:rFonts w:ascii="Times New Roman" w:hAnsi="Times New Roman" w:cs="Times New Roman"/>
          <w:sz w:val="24"/>
          <w:szCs w:val="24"/>
        </w:rPr>
        <w:t xml:space="preserve">They found that </w:t>
      </w:r>
      <w:r w:rsidR="0076135D" w:rsidRPr="00A4002A">
        <w:rPr>
          <w:rFonts w:ascii="Times New Roman" w:hAnsi="Times New Roman" w:cs="Times New Roman"/>
          <w:sz w:val="24"/>
          <w:szCs w:val="24"/>
        </w:rPr>
        <w:t>the ability of a pers</w:t>
      </w:r>
      <w:r w:rsidR="0042063F" w:rsidRPr="00A4002A">
        <w:rPr>
          <w:rFonts w:ascii="Times New Roman" w:hAnsi="Times New Roman" w:cs="Times New Roman"/>
          <w:sz w:val="24"/>
          <w:szCs w:val="24"/>
        </w:rPr>
        <w:t xml:space="preserve">on to develop moral judgment can be </w:t>
      </w:r>
      <w:r w:rsidR="0076135D" w:rsidRPr="00A4002A">
        <w:rPr>
          <w:rFonts w:ascii="Times New Roman" w:hAnsi="Times New Roman" w:cs="Times New Roman"/>
          <w:sz w:val="24"/>
          <w:szCs w:val="24"/>
        </w:rPr>
        <w:t>significantly impacted</w:t>
      </w:r>
      <w:r w:rsidR="0042063F" w:rsidRPr="00A4002A">
        <w:rPr>
          <w:rFonts w:ascii="Times New Roman" w:hAnsi="Times New Roman" w:cs="Times New Roman"/>
          <w:sz w:val="24"/>
          <w:szCs w:val="24"/>
        </w:rPr>
        <w:t xml:space="preserve"> by low levels of </w:t>
      </w:r>
      <w:r w:rsidR="00E435EE" w:rsidRPr="00A4002A">
        <w:rPr>
          <w:rFonts w:ascii="Times New Roman" w:hAnsi="Times New Roman" w:cs="Times New Roman"/>
          <w:sz w:val="24"/>
          <w:szCs w:val="24"/>
        </w:rPr>
        <w:t xml:space="preserve">ethical </w:t>
      </w:r>
      <w:r w:rsidR="0042063F" w:rsidRPr="00A4002A">
        <w:rPr>
          <w:rFonts w:ascii="Times New Roman" w:hAnsi="Times New Roman" w:cs="Times New Roman"/>
          <w:sz w:val="24"/>
          <w:szCs w:val="24"/>
        </w:rPr>
        <w:t xml:space="preserve">sensitivity </w:t>
      </w:r>
      <w:r w:rsidR="007F3227" w:rsidRPr="00A4002A">
        <w:rPr>
          <w:rFonts w:ascii="Times New Roman" w:hAnsi="Times New Roman" w:cs="Times New Roman"/>
          <w:sz w:val="24"/>
          <w:szCs w:val="24"/>
        </w:rPr>
        <w:t>(Jagger, 2011).</w:t>
      </w:r>
      <w:r w:rsidR="00403CA2" w:rsidRPr="00A4002A">
        <w:rPr>
          <w:rFonts w:ascii="Times New Roman" w:hAnsi="Times New Roman" w:cs="Times New Roman"/>
          <w:sz w:val="24"/>
          <w:szCs w:val="24"/>
        </w:rPr>
        <w:t xml:space="preserve"> </w:t>
      </w:r>
      <w:r w:rsidR="0032445F" w:rsidRPr="00A4002A">
        <w:rPr>
          <w:rFonts w:ascii="Times New Roman" w:hAnsi="Times New Roman" w:cs="Times New Roman"/>
          <w:sz w:val="24"/>
          <w:szCs w:val="24"/>
        </w:rPr>
        <w:t>Having</w:t>
      </w:r>
      <w:r w:rsidR="000101B4" w:rsidRPr="00A4002A">
        <w:rPr>
          <w:rFonts w:ascii="Times New Roman" w:hAnsi="Times New Roman" w:cs="Times New Roman"/>
          <w:sz w:val="24"/>
          <w:szCs w:val="24"/>
        </w:rPr>
        <w:t xml:space="preserve"> low moral competence means that one </w:t>
      </w:r>
      <w:r w:rsidR="0052544F">
        <w:rPr>
          <w:rFonts w:ascii="Times New Roman" w:hAnsi="Times New Roman" w:cs="Times New Roman"/>
          <w:sz w:val="24"/>
          <w:szCs w:val="24"/>
        </w:rPr>
        <w:t>struggles to equally</w:t>
      </w:r>
      <w:r w:rsidR="0076135D" w:rsidRPr="00A4002A">
        <w:rPr>
          <w:rFonts w:ascii="Times New Roman" w:hAnsi="Times New Roman" w:cs="Times New Roman"/>
          <w:sz w:val="24"/>
          <w:szCs w:val="24"/>
        </w:rPr>
        <w:t xml:space="preserve"> weigh</w:t>
      </w:r>
      <w:r w:rsidR="001C127A" w:rsidRPr="00A4002A">
        <w:rPr>
          <w:rFonts w:ascii="Times New Roman" w:hAnsi="Times New Roman" w:cs="Times New Roman"/>
          <w:sz w:val="24"/>
          <w:szCs w:val="24"/>
        </w:rPr>
        <w:t xml:space="preserve"> evidence contrary to their view as valid</w:t>
      </w:r>
      <w:r w:rsidR="00EB39FA" w:rsidRPr="00A4002A">
        <w:rPr>
          <w:rFonts w:ascii="Times New Roman" w:hAnsi="Times New Roman" w:cs="Times New Roman"/>
          <w:sz w:val="24"/>
          <w:szCs w:val="24"/>
        </w:rPr>
        <w:t>. M</w:t>
      </w:r>
      <w:r w:rsidR="00962DCF" w:rsidRPr="00A4002A">
        <w:rPr>
          <w:rFonts w:ascii="Times New Roman" w:hAnsi="Times New Roman" w:cs="Times New Roman"/>
          <w:sz w:val="24"/>
          <w:szCs w:val="24"/>
        </w:rPr>
        <w:t xml:space="preserve">oral competence is </w:t>
      </w:r>
      <w:r w:rsidR="00DD4E60" w:rsidRPr="00A4002A">
        <w:rPr>
          <w:rFonts w:ascii="Times New Roman" w:hAnsi="Times New Roman" w:cs="Times New Roman"/>
          <w:sz w:val="24"/>
          <w:szCs w:val="24"/>
        </w:rPr>
        <w:t xml:space="preserve">linked to lack of </w:t>
      </w:r>
      <w:r w:rsidR="00E435EE" w:rsidRPr="00A4002A">
        <w:rPr>
          <w:rFonts w:ascii="Times New Roman" w:hAnsi="Times New Roman" w:cs="Times New Roman"/>
          <w:sz w:val="24"/>
          <w:szCs w:val="24"/>
        </w:rPr>
        <w:t xml:space="preserve">ethical </w:t>
      </w:r>
      <w:r w:rsidR="002078C4" w:rsidRPr="00A4002A">
        <w:rPr>
          <w:rFonts w:ascii="Times New Roman" w:hAnsi="Times New Roman" w:cs="Times New Roman"/>
          <w:sz w:val="24"/>
          <w:szCs w:val="24"/>
        </w:rPr>
        <w:t xml:space="preserve">sensitivity, </w:t>
      </w:r>
      <w:r w:rsidR="00962DCF" w:rsidRPr="00A4002A">
        <w:rPr>
          <w:rFonts w:ascii="Times New Roman" w:hAnsi="Times New Roman" w:cs="Times New Roman"/>
          <w:sz w:val="24"/>
          <w:szCs w:val="24"/>
        </w:rPr>
        <w:t>which</w:t>
      </w:r>
      <w:r w:rsidR="007F3227" w:rsidRPr="00A4002A">
        <w:rPr>
          <w:rFonts w:ascii="Times New Roman" w:hAnsi="Times New Roman" w:cs="Times New Roman"/>
          <w:sz w:val="24"/>
          <w:szCs w:val="24"/>
        </w:rPr>
        <w:t>,</w:t>
      </w:r>
      <w:r w:rsidR="00962DCF" w:rsidRPr="00A4002A">
        <w:rPr>
          <w:rFonts w:ascii="Times New Roman" w:hAnsi="Times New Roman" w:cs="Times New Roman"/>
          <w:sz w:val="24"/>
          <w:szCs w:val="24"/>
        </w:rPr>
        <w:t xml:space="preserve"> based on the present </w:t>
      </w:r>
      <w:r w:rsidR="00247563" w:rsidRPr="00A4002A">
        <w:rPr>
          <w:rFonts w:ascii="Times New Roman" w:hAnsi="Times New Roman" w:cs="Times New Roman"/>
          <w:sz w:val="24"/>
          <w:szCs w:val="24"/>
        </w:rPr>
        <w:t>research</w:t>
      </w:r>
      <w:r w:rsidR="007F3227" w:rsidRPr="00A4002A">
        <w:rPr>
          <w:rFonts w:ascii="Times New Roman" w:hAnsi="Times New Roman" w:cs="Times New Roman"/>
          <w:sz w:val="24"/>
          <w:szCs w:val="24"/>
        </w:rPr>
        <w:t>,</w:t>
      </w:r>
      <w:r w:rsidR="00247563" w:rsidRPr="00A4002A">
        <w:rPr>
          <w:rFonts w:ascii="Times New Roman" w:hAnsi="Times New Roman" w:cs="Times New Roman"/>
          <w:sz w:val="24"/>
          <w:szCs w:val="24"/>
        </w:rPr>
        <w:t xml:space="preserve"> shows that less</w:t>
      </w:r>
      <w:r w:rsidR="00E435EE" w:rsidRPr="00A4002A">
        <w:rPr>
          <w:rFonts w:ascii="Times New Roman" w:hAnsi="Times New Roman" w:cs="Times New Roman"/>
          <w:sz w:val="24"/>
          <w:szCs w:val="24"/>
        </w:rPr>
        <w:t xml:space="preserve"> ethical</w:t>
      </w:r>
      <w:r w:rsidR="00247563" w:rsidRPr="00A4002A">
        <w:rPr>
          <w:rFonts w:ascii="Times New Roman" w:hAnsi="Times New Roman" w:cs="Times New Roman"/>
          <w:sz w:val="24"/>
          <w:szCs w:val="24"/>
        </w:rPr>
        <w:t xml:space="preserve"> sensitivity </w:t>
      </w:r>
      <w:r w:rsidR="00E435EE" w:rsidRPr="00A4002A">
        <w:rPr>
          <w:rFonts w:ascii="Times New Roman" w:hAnsi="Times New Roman" w:cs="Times New Roman"/>
          <w:sz w:val="24"/>
          <w:szCs w:val="24"/>
        </w:rPr>
        <w:t>is negatively correlated with higher</w:t>
      </w:r>
      <w:r w:rsidR="00427D55" w:rsidRPr="00A4002A">
        <w:rPr>
          <w:rFonts w:ascii="Times New Roman" w:hAnsi="Times New Roman" w:cs="Times New Roman"/>
          <w:sz w:val="24"/>
          <w:szCs w:val="24"/>
        </w:rPr>
        <w:t xml:space="preserve"> authoritarianism.</w:t>
      </w:r>
    </w:p>
    <w:p w14:paraId="145E1FEB" w14:textId="05373D37" w:rsidR="00427D55" w:rsidRPr="00A4002A" w:rsidRDefault="00427D55" w:rsidP="0052544F">
      <w:pPr>
        <w:widowControl w:val="0"/>
        <w:autoSpaceDE w:val="0"/>
        <w:autoSpaceDN w:val="0"/>
        <w:adjustRightInd w:val="0"/>
        <w:spacing w:after="0" w:line="480" w:lineRule="auto"/>
        <w:ind w:firstLine="720"/>
        <w:rPr>
          <w:rFonts w:ascii="Times New Roman" w:hAnsi="Times New Roman" w:cs="Times New Roman"/>
          <w:sz w:val="24"/>
          <w:szCs w:val="24"/>
        </w:rPr>
      </w:pPr>
      <w:r w:rsidRPr="00A4002A">
        <w:rPr>
          <w:rFonts w:ascii="Times New Roman" w:hAnsi="Times New Roman" w:cs="Times New Roman"/>
          <w:sz w:val="24"/>
          <w:szCs w:val="24"/>
        </w:rPr>
        <w:t xml:space="preserve">The works of Piaget, Kohlberg, and Gilligan are </w:t>
      </w:r>
      <w:r w:rsidR="0052544F">
        <w:rPr>
          <w:rFonts w:ascii="Times New Roman" w:hAnsi="Times New Roman" w:cs="Times New Roman"/>
          <w:sz w:val="24"/>
          <w:szCs w:val="24"/>
        </w:rPr>
        <w:t>related to</w:t>
      </w:r>
      <w:r w:rsidRPr="00A4002A">
        <w:rPr>
          <w:rFonts w:ascii="Times New Roman" w:hAnsi="Times New Roman" w:cs="Times New Roman"/>
          <w:sz w:val="24"/>
          <w:szCs w:val="24"/>
        </w:rPr>
        <w:t xml:space="preserve"> the results of our current</w:t>
      </w:r>
      <w:r w:rsidR="00242A30">
        <w:rPr>
          <w:rFonts w:ascii="Times New Roman" w:hAnsi="Times New Roman" w:cs="Times New Roman"/>
          <w:sz w:val="24"/>
          <w:szCs w:val="24"/>
        </w:rPr>
        <w:t xml:space="preserve"> study. Piaget suggested moral competence should vary across adulthood; this hypothesis was not supported by</w:t>
      </w:r>
      <w:r w:rsidR="00C71E00">
        <w:rPr>
          <w:rFonts w:ascii="Times New Roman" w:hAnsi="Times New Roman" w:cs="Times New Roman"/>
          <w:sz w:val="24"/>
          <w:szCs w:val="24"/>
        </w:rPr>
        <w:t xml:space="preserve"> the current results. </w:t>
      </w:r>
      <w:r w:rsidR="00162EAE">
        <w:rPr>
          <w:rFonts w:ascii="Times New Roman" w:hAnsi="Times New Roman" w:cs="Times New Roman"/>
          <w:sz w:val="24"/>
          <w:szCs w:val="24"/>
        </w:rPr>
        <w:t>He</w:t>
      </w:r>
      <w:r w:rsidRPr="00A4002A">
        <w:rPr>
          <w:rFonts w:ascii="Times New Roman" w:hAnsi="Times New Roman" w:cs="Times New Roman"/>
          <w:sz w:val="24"/>
          <w:szCs w:val="24"/>
        </w:rPr>
        <w:t xml:space="preserve"> would have predicted</w:t>
      </w:r>
      <w:r w:rsidR="00C71E00">
        <w:rPr>
          <w:rFonts w:ascii="Times New Roman" w:hAnsi="Times New Roman" w:cs="Times New Roman"/>
          <w:sz w:val="24"/>
          <w:szCs w:val="24"/>
        </w:rPr>
        <w:t xml:space="preserve"> that the older one gets, the higher his moral competence –</w:t>
      </w:r>
      <w:r w:rsidR="00162EAE">
        <w:rPr>
          <w:rFonts w:ascii="Times New Roman" w:hAnsi="Times New Roman" w:cs="Times New Roman"/>
          <w:sz w:val="24"/>
          <w:szCs w:val="24"/>
        </w:rPr>
        <w:t xml:space="preserve"> this belief did not support our findings</w:t>
      </w:r>
      <w:r w:rsidRPr="00A4002A">
        <w:rPr>
          <w:rFonts w:ascii="Times New Roman" w:hAnsi="Times New Roman" w:cs="Times New Roman"/>
          <w:sz w:val="24"/>
          <w:szCs w:val="24"/>
        </w:rPr>
        <w:t>. Kohlberg’s research in understanding moral reasoning and its association with different situations highlights what we studied exactly by choosing to give the MCT; in the mind of Kohlberg, harm is identifiable through the given situation.</w:t>
      </w:r>
    </w:p>
    <w:p w14:paraId="7B5C9CB3" w14:textId="197DB2E0" w:rsidR="0047563D" w:rsidRPr="00A4002A" w:rsidRDefault="00427D55" w:rsidP="004D6FD2">
      <w:pPr>
        <w:widowControl w:val="0"/>
        <w:autoSpaceDE w:val="0"/>
        <w:autoSpaceDN w:val="0"/>
        <w:adjustRightInd w:val="0"/>
        <w:spacing w:after="0" w:line="480" w:lineRule="auto"/>
        <w:ind w:firstLine="720"/>
        <w:rPr>
          <w:rFonts w:ascii="Times New Roman" w:hAnsi="Times New Roman" w:cs="Times New Roman"/>
          <w:sz w:val="24"/>
          <w:szCs w:val="24"/>
        </w:rPr>
      </w:pPr>
      <w:r w:rsidRPr="00A4002A">
        <w:rPr>
          <w:rFonts w:ascii="Times New Roman" w:hAnsi="Times New Roman" w:cs="Times New Roman"/>
          <w:sz w:val="24"/>
          <w:szCs w:val="24"/>
        </w:rPr>
        <w:t xml:space="preserve">More research completed by Gillian predicted that moral reasoning </w:t>
      </w:r>
      <w:r w:rsidR="0052544F">
        <w:rPr>
          <w:rFonts w:ascii="Times New Roman" w:hAnsi="Times New Roman" w:cs="Times New Roman"/>
          <w:sz w:val="24"/>
          <w:szCs w:val="24"/>
        </w:rPr>
        <w:t>is impacted by more than just situational variables</w:t>
      </w:r>
      <w:r w:rsidRPr="00A4002A">
        <w:rPr>
          <w:rFonts w:ascii="Times New Roman" w:hAnsi="Times New Roman" w:cs="Times New Roman"/>
          <w:sz w:val="24"/>
          <w:szCs w:val="24"/>
        </w:rPr>
        <w:t xml:space="preserve">; individual perspective and personal values such as care, context, and individual relationships serve as a factor in reasoning and understanding plays of harm – this is suggested in our results, considering that everyone responded differently to the moral dilemmas. In light of these theories, future research should focus on a number of concept. </w:t>
      </w:r>
      <w:r w:rsidR="001A29F4" w:rsidRPr="00A4002A">
        <w:rPr>
          <w:rFonts w:ascii="Times New Roman" w:hAnsi="Times New Roman" w:cs="Times New Roman"/>
          <w:sz w:val="24"/>
          <w:szCs w:val="24"/>
        </w:rPr>
        <w:t xml:space="preserve">While </w:t>
      </w:r>
      <w:r w:rsidR="001A29F4" w:rsidRPr="00A4002A">
        <w:rPr>
          <w:rFonts w:ascii="Times New Roman" w:hAnsi="Times New Roman" w:cs="Times New Roman"/>
          <w:sz w:val="24"/>
          <w:szCs w:val="24"/>
        </w:rPr>
        <w:lastRenderedPageBreak/>
        <w:t>there was no difference in moral competence across the lifespan, young adults (18-24) had a higher preference for authoritarianism than any other age group.</w:t>
      </w:r>
      <w:r w:rsidR="00365826" w:rsidRPr="00A4002A">
        <w:rPr>
          <w:rFonts w:ascii="Times New Roman" w:hAnsi="Times New Roman" w:cs="Times New Roman"/>
          <w:sz w:val="24"/>
          <w:szCs w:val="24"/>
        </w:rPr>
        <w:t xml:space="preserve"> </w:t>
      </w:r>
      <w:r w:rsidR="00EB39FA" w:rsidRPr="00A4002A">
        <w:rPr>
          <w:rFonts w:ascii="Times New Roman" w:hAnsi="Times New Roman" w:cs="Times New Roman"/>
          <w:sz w:val="24"/>
          <w:szCs w:val="24"/>
        </w:rPr>
        <w:t>This result contradictions previous research finding that</w:t>
      </w:r>
      <w:r w:rsidR="00365826" w:rsidRPr="00A4002A">
        <w:rPr>
          <w:rFonts w:ascii="Times New Roman" w:hAnsi="Times New Roman" w:cs="Times New Roman"/>
          <w:sz w:val="24"/>
          <w:szCs w:val="24"/>
        </w:rPr>
        <w:t xml:space="preserve"> RWA</w:t>
      </w:r>
      <w:r w:rsidR="00962392" w:rsidRPr="00A4002A">
        <w:rPr>
          <w:rFonts w:ascii="Times New Roman" w:hAnsi="Times New Roman" w:cs="Times New Roman"/>
          <w:sz w:val="24"/>
          <w:szCs w:val="24"/>
        </w:rPr>
        <w:t xml:space="preserve"> scores were</w:t>
      </w:r>
      <w:r w:rsidR="00365826" w:rsidRPr="00A4002A">
        <w:rPr>
          <w:rFonts w:ascii="Times New Roman" w:hAnsi="Times New Roman" w:cs="Times New Roman"/>
          <w:sz w:val="24"/>
          <w:szCs w:val="24"/>
        </w:rPr>
        <w:t xml:space="preserve"> </w:t>
      </w:r>
      <w:r w:rsidR="00EB39FA" w:rsidRPr="00A4002A">
        <w:rPr>
          <w:rFonts w:ascii="Times New Roman" w:hAnsi="Times New Roman" w:cs="Times New Roman"/>
          <w:sz w:val="24"/>
          <w:szCs w:val="24"/>
        </w:rPr>
        <w:t xml:space="preserve">higher </w:t>
      </w:r>
      <w:r w:rsidR="00365826" w:rsidRPr="00A4002A">
        <w:rPr>
          <w:rFonts w:ascii="Times New Roman" w:hAnsi="Times New Roman" w:cs="Times New Roman"/>
          <w:sz w:val="24"/>
          <w:szCs w:val="24"/>
        </w:rPr>
        <w:t xml:space="preserve">in older </w:t>
      </w:r>
      <w:r w:rsidR="00CE0D43" w:rsidRPr="00A4002A">
        <w:rPr>
          <w:rFonts w:ascii="Times New Roman" w:hAnsi="Times New Roman" w:cs="Times New Roman"/>
          <w:sz w:val="24"/>
          <w:szCs w:val="24"/>
        </w:rPr>
        <w:t>a</w:t>
      </w:r>
      <w:r w:rsidR="00C34B8B">
        <w:rPr>
          <w:rFonts w:ascii="Times New Roman" w:hAnsi="Times New Roman" w:cs="Times New Roman"/>
          <w:sz w:val="24"/>
          <w:szCs w:val="24"/>
        </w:rPr>
        <w:t>dults relative to young adults (</w:t>
      </w:r>
      <w:proofErr w:type="spellStart"/>
      <w:r w:rsidR="00C34B8B">
        <w:rPr>
          <w:rFonts w:ascii="Times New Roman" w:hAnsi="Times New Roman" w:cs="Times New Roman"/>
          <w:sz w:val="24"/>
          <w:szCs w:val="24"/>
        </w:rPr>
        <w:t>Ruffman</w:t>
      </w:r>
      <w:proofErr w:type="spellEnd"/>
      <w:r w:rsidR="00C34B8B">
        <w:rPr>
          <w:rFonts w:ascii="Times New Roman" w:hAnsi="Times New Roman" w:cs="Times New Roman"/>
          <w:sz w:val="24"/>
          <w:szCs w:val="24"/>
        </w:rPr>
        <w:t xml:space="preserve">, Wilson, Henry, Dawson, Chen, </w:t>
      </w:r>
      <w:proofErr w:type="spellStart"/>
      <w:r w:rsidR="00C34B8B">
        <w:rPr>
          <w:rFonts w:ascii="Times New Roman" w:hAnsi="Times New Roman" w:cs="Times New Roman"/>
          <w:sz w:val="24"/>
          <w:szCs w:val="24"/>
        </w:rPr>
        <w:t>Kladnitski</w:t>
      </w:r>
      <w:proofErr w:type="spellEnd"/>
      <w:r w:rsidR="00C34B8B">
        <w:rPr>
          <w:rFonts w:ascii="Times New Roman" w:hAnsi="Times New Roman" w:cs="Times New Roman"/>
          <w:sz w:val="24"/>
          <w:szCs w:val="24"/>
        </w:rPr>
        <w:t xml:space="preserve">, </w:t>
      </w:r>
      <w:proofErr w:type="spellStart"/>
      <w:r w:rsidR="00C34B8B">
        <w:rPr>
          <w:rFonts w:ascii="Times New Roman" w:hAnsi="Times New Roman" w:cs="Times New Roman"/>
          <w:sz w:val="24"/>
          <w:szCs w:val="24"/>
        </w:rPr>
        <w:t>Myftari</w:t>
      </w:r>
      <w:proofErr w:type="spellEnd"/>
      <w:r w:rsidR="00C34B8B">
        <w:rPr>
          <w:rFonts w:ascii="Times New Roman" w:hAnsi="Times New Roman" w:cs="Times New Roman"/>
          <w:sz w:val="24"/>
          <w:szCs w:val="24"/>
        </w:rPr>
        <w:t xml:space="preserve">, Murray, </w:t>
      </w:r>
      <w:proofErr w:type="spellStart"/>
      <w:r w:rsidR="00C34B8B">
        <w:rPr>
          <w:rFonts w:ascii="Times New Roman" w:hAnsi="Times New Roman" w:cs="Times New Roman"/>
          <w:sz w:val="24"/>
          <w:szCs w:val="24"/>
        </w:rPr>
        <w:t>Halberstadt</w:t>
      </w:r>
      <w:proofErr w:type="spellEnd"/>
      <w:r w:rsidR="00C34B8B">
        <w:rPr>
          <w:rFonts w:ascii="Times New Roman" w:hAnsi="Times New Roman" w:cs="Times New Roman"/>
          <w:sz w:val="24"/>
          <w:szCs w:val="24"/>
        </w:rPr>
        <w:t xml:space="preserve"> &amp; Hunter, </w:t>
      </w:r>
      <w:r w:rsidR="00D347D4">
        <w:rPr>
          <w:rFonts w:ascii="Times New Roman" w:hAnsi="Times New Roman" w:cs="Times New Roman"/>
          <w:sz w:val="24"/>
          <w:szCs w:val="24"/>
        </w:rPr>
        <w:t xml:space="preserve">2016). </w:t>
      </w:r>
      <w:r w:rsidR="00EB39FA" w:rsidRPr="00A4002A">
        <w:rPr>
          <w:rFonts w:ascii="Times New Roman" w:hAnsi="Times New Roman" w:cs="Times New Roman"/>
          <w:sz w:val="24"/>
          <w:szCs w:val="24"/>
        </w:rPr>
        <w:t>Factors increasing RWA in older adults were thought to include:</w:t>
      </w:r>
      <w:r w:rsidR="009A7AD4" w:rsidRPr="00A4002A">
        <w:rPr>
          <w:rFonts w:ascii="Times New Roman" w:hAnsi="Times New Roman" w:cs="Times New Roman"/>
          <w:sz w:val="24"/>
          <w:szCs w:val="24"/>
        </w:rPr>
        <w:t xml:space="preserve"> heightened sense of threat, level of education, and emo</w:t>
      </w:r>
      <w:r w:rsidR="00EB39FA" w:rsidRPr="00A4002A">
        <w:rPr>
          <w:rFonts w:ascii="Times New Roman" w:hAnsi="Times New Roman" w:cs="Times New Roman"/>
          <w:sz w:val="24"/>
          <w:szCs w:val="24"/>
        </w:rPr>
        <w:t>tional also</w:t>
      </w:r>
      <w:r w:rsidR="00962392" w:rsidRPr="00A4002A">
        <w:rPr>
          <w:rFonts w:ascii="Times New Roman" w:hAnsi="Times New Roman" w:cs="Times New Roman"/>
          <w:sz w:val="24"/>
          <w:szCs w:val="24"/>
        </w:rPr>
        <w:t xml:space="preserve"> influence </w:t>
      </w:r>
      <w:r w:rsidR="00295B85" w:rsidRPr="00A4002A">
        <w:rPr>
          <w:rFonts w:ascii="Times New Roman" w:hAnsi="Times New Roman" w:cs="Times New Roman"/>
          <w:sz w:val="24"/>
          <w:szCs w:val="24"/>
        </w:rPr>
        <w:t>moral development</w:t>
      </w:r>
      <w:r w:rsidR="00EB39FA" w:rsidRPr="00A4002A">
        <w:rPr>
          <w:rFonts w:ascii="Times New Roman" w:hAnsi="Times New Roman" w:cs="Times New Roman"/>
          <w:sz w:val="24"/>
          <w:szCs w:val="24"/>
        </w:rPr>
        <w:t>, reasoning, and ethical sensitivity</w:t>
      </w:r>
      <w:r w:rsidR="004D6FD2">
        <w:rPr>
          <w:rFonts w:ascii="Times New Roman" w:hAnsi="Times New Roman" w:cs="Times New Roman"/>
          <w:sz w:val="24"/>
          <w:szCs w:val="24"/>
        </w:rPr>
        <w:t>.</w:t>
      </w:r>
      <w:r w:rsidR="0047563D" w:rsidRPr="00A4002A">
        <w:rPr>
          <w:rFonts w:ascii="Times New Roman" w:hAnsi="Times New Roman" w:cs="Times New Roman"/>
          <w:sz w:val="24"/>
          <w:szCs w:val="24"/>
        </w:rPr>
        <w:t xml:space="preserve"> </w:t>
      </w:r>
    </w:p>
    <w:p w14:paraId="656AF623" w14:textId="0DD27844" w:rsidR="00C75146" w:rsidRPr="00A4002A" w:rsidRDefault="0047563D" w:rsidP="0052544F">
      <w:pPr>
        <w:widowControl w:val="0"/>
        <w:autoSpaceDE w:val="0"/>
        <w:autoSpaceDN w:val="0"/>
        <w:adjustRightInd w:val="0"/>
        <w:spacing w:after="0" w:line="480" w:lineRule="auto"/>
        <w:ind w:firstLine="720"/>
        <w:rPr>
          <w:rFonts w:ascii="Times New Roman" w:hAnsi="Times New Roman" w:cs="Times New Roman"/>
          <w:sz w:val="24"/>
          <w:szCs w:val="24"/>
          <w:highlight w:val="yellow"/>
        </w:rPr>
      </w:pPr>
      <w:r w:rsidRPr="00A4002A">
        <w:rPr>
          <w:rFonts w:ascii="Times New Roman" w:hAnsi="Times New Roman" w:cs="Times New Roman"/>
          <w:sz w:val="24"/>
          <w:szCs w:val="24"/>
        </w:rPr>
        <w:t>Nevertheless, the results indicate</w:t>
      </w:r>
      <w:r w:rsidR="004B2A85" w:rsidRPr="00A4002A">
        <w:rPr>
          <w:rFonts w:ascii="Times New Roman" w:hAnsi="Times New Roman" w:cs="Times New Roman"/>
          <w:sz w:val="24"/>
          <w:szCs w:val="24"/>
        </w:rPr>
        <w:t xml:space="preserve"> that those who rank high in a</w:t>
      </w:r>
      <w:r w:rsidR="00127895" w:rsidRPr="00A4002A">
        <w:rPr>
          <w:rFonts w:ascii="Times New Roman" w:hAnsi="Times New Roman" w:cs="Times New Roman"/>
          <w:sz w:val="24"/>
          <w:szCs w:val="24"/>
        </w:rPr>
        <w:t>uthoritarianism are low</w:t>
      </w:r>
      <w:r w:rsidR="00F97491" w:rsidRPr="00A4002A">
        <w:rPr>
          <w:rFonts w:ascii="Times New Roman" w:hAnsi="Times New Roman" w:cs="Times New Roman"/>
          <w:sz w:val="24"/>
          <w:szCs w:val="24"/>
        </w:rPr>
        <w:t>er</w:t>
      </w:r>
      <w:r w:rsidR="00127895" w:rsidRPr="00A4002A">
        <w:rPr>
          <w:rFonts w:ascii="Times New Roman" w:hAnsi="Times New Roman" w:cs="Times New Roman"/>
          <w:sz w:val="24"/>
          <w:szCs w:val="24"/>
        </w:rPr>
        <w:t xml:space="preserve"> in moral competence. </w:t>
      </w:r>
      <w:r w:rsidR="004424D8" w:rsidRPr="00A4002A">
        <w:rPr>
          <w:rFonts w:ascii="Times New Roman" w:hAnsi="Times New Roman" w:cs="Times New Roman"/>
          <w:sz w:val="24"/>
          <w:szCs w:val="24"/>
        </w:rPr>
        <w:t xml:space="preserve">This is important to note because moral reasoning is a part of everyday life. It is possible that there are people </w:t>
      </w:r>
      <w:r w:rsidR="0087415B">
        <w:rPr>
          <w:rFonts w:ascii="Times New Roman" w:hAnsi="Times New Roman" w:cs="Times New Roman"/>
          <w:sz w:val="24"/>
          <w:szCs w:val="24"/>
        </w:rPr>
        <w:t>in positions of</w:t>
      </w:r>
      <w:r w:rsidR="004424D8" w:rsidRPr="00A4002A">
        <w:rPr>
          <w:rFonts w:ascii="Times New Roman" w:hAnsi="Times New Roman" w:cs="Times New Roman"/>
          <w:sz w:val="24"/>
          <w:szCs w:val="24"/>
        </w:rPr>
        <w:t xml:space="preserve"> authority that lack moral competence. </w:t>
      </w:r>
      <w:r w:rsidR="006925E1" w:rsidRPr="00A4002A">
        <w:rPr>
          <w:rFonts w:ascii="Times New Roman" w:hAnsi="Times New Roman" w:cs="Times New Roman"/>
          <w:sz w:val="24"/>
          <w:szCs w:val="24"/>
        </w:rPr>
        <w:t>McDermo</w:t>
      </w:r>
      <w:r w:rsidR="00E82676" w:rsidRPr="00A4002A">
        <w:rPr>
          <w:rFonts w:ascii="Times New Roman" w:hAnsi="Times New Roman" w:cs="Times New Roman"/>
          <w:sz w:val="24"/>
          <w:szCs w:val="24"/>
        </w:rPr>
        <w:t xml:space="preserve">tt and Miller </w:t>
      </w:r>
      <w:r w:rsidR="004424D8" w:rsidRPr="00A4002A">
        <w:rPr>
          <w:rFonts w:ascii="Times New Roman" w:hAnsi="Times New Roman" w:cs="Times New Roman"/>
          <w:sz w:val="24"/>
          <w:szCs w:val="24"/>
        </w:rPr>
        <w:t>found that there is a relationship between authoritarianism and suppo</w:t>
      </w:r>
      <w:r w:rsidR="00E82676" w:rsidRPr="00A4002A">
        <w:rPr>
          <w:rFonts w:ascii="Times New Roman" w:hAnsi="Times New Roman" w:cs="Times New Roman"/>
          <w:sz w:val="24"/>
          <w:szCs w:val="24"/>
        </w:rPr>
        <w:t>rt fo</w:t>
      </w:r>
      <w:r w:rsidR="009E56DD">
        <w:rPr>
          <w:rFonts w:ascii="Times New Roman" w:hAnsi="Times New Roman" w:cs="Times New Roman"/>
          <w:sz w:val="24"/>
          <w:szCs w:val="24"/>
        </w:rPr>
        <w:t xml:space="preserve">r vigilante justice (McDermott &amp; Miller, </w:t>
      </w:r>
      <w:r w:rsidR="00E82676" w:rsidRPr="00A4002A">
        <w:rPr>
          <w:rFonts w:ascii="Times New Roman" w:hAnsi="Times New Roman" w:cs="Times New Roman"/>
          <w:sz w:val="24"/>
          <w:szCs w:val="24"/>
        </w:rPr>
        <w:t>2016</w:t>
      </w:r>
      <w:r w:rsidR="004424D8" w:rsidRPr="00A4002A">
        <w:rPr>
          <w:rFonts w:ascii="Times New Roman" w:hAnsi="Times New Roman" w:cs="Times New Roman"/>
          <w:sz w:val="24"/>
          <w:szCs w:val="24"/>
        </w:rPr>
        <w:t>). Vigilantism represents a situation where an individual harms another due to an act of wrongdoing; authoritarians support this kind of punishment when it does not align with their personal view of morality</w:t>
      </w:r>
      <w:r w:rsidR="009E56DD">
        <w:rPr>
          <w:rFonts w:ascii="Times New Roman" w:hAnsi="Times New Roman" w:cs="Times New Roman"/>
          <w:sz w:val="24"/>
          <w:szCs w:val="24"/>
        </w:rPr>
        <w:t xml:space="preserve"> (McDermott &amp; Miller, </w:t>
      </w:r>
      <w:r w:rsidR="00E82676" w:rsidRPr="00A4002A">
        <w:rPr>
          <w:rFonts w:ascii="Times New Roman" w:hAnsi="Times New Roman" w:cs="Times New Roman"/>
          <w:sz w:val="24"/>
          <w:szCs w:val="24"/>
        </w:rPr>
        <w:t>2016</w:t>
      </w:r>
      <w:r w:rsidR="004424D8" w:rsidRPr="00A4002A">
        <w:rPr>
          <w:rFonts w:ascii="Times New Roman" w:hAnsi="Times New Roman" w:cs="Times New Roman"/>
          <w:sz w:val="24"/>
          <w:szCs w:val="24"/>
        </w:rPr>
        <w:t>). If enough people high in</w:t>
      </w:r>
      <w:r w:rsidR="00B50FFF">
        <w:rPr>
          <w:rFonts w:ascii="Times New Roman" w:hAnsi="Times New Roman" w:cs="Times New Roman"/>
          <w:sz w:val="24"/>
          <w:szCs w:val="24"/>
        </w:rPr>
        <w:t xml:space="preserve"> authoritarianism are in power, </w:t>
      </w:r>
      <w:r w:rsidR="004424D8" w:rsidRPr="00A4002A">
        <w:rPr>
          <w:rFonts w:ascii="Times New Roman" w:hAnsi="Times New Roman" w:cs="Times New Roman"/>
          <w:sz w:val="24"/>
          <w:szCs w:val="24"/>
        </w:rPr>
        <w:t xml:space="preserve">moral competence could </w:t>
      </w:r>
      <w:r w:rsidR="00B44C61" w:rsidRPr="00A4002A">
        <w:rPr>
          <w:rFonts w:ascii="Times New Roman" w:hAnsi="Times New Roman" w:cs="Times New Roman"/>
          <w:sz w:val="24"/>
          <w:szCs w:val="24"/>
        </w:rPr>
        <w:t>decline</w:t>
      </w:r>
      <w:r w:rsidR="005B7D17" w:rsidRPr="00A4002A">
        <w:rPr>
          <w:rFonts w:ascii="Times New Roman" w:hAnsi="Times New Roman" w:cs="Times New Roman"/>
          <w:sz w:val="24"/>
          <w:szCs w:val="24"/>
        </w:rPr>
        <w:t xml:space="preserve"> due to the idea that authorit</w:t>
      </w:r>
      <w:r w:rsidR="00617785" w:rsidRPr="00A4002A">
        <w:rPr>
          <w:rFonts w:ascii="Times New Roman" w:hAnsi="Times New Roman" w:cs="Times New Roman"/>
          <w:sz w:val="24"/>
          <w:szCs w:val="24"/>
        </w:rPr>
        <w:t xml:space="preserve">arians lack tolerance of standard rule </w:t>
      </w:r>
      <w:r w:rsidR="005B7D17" w:rsidRPr="00A4002A">
        <w:rPr>
          <w:rFonts w:ascii="Times New Roman" w:hAnsi="Times New Roman" w:cs="Times New Roman"/>
          <w:sz w:val="24"/>
          <w:szCs w:val="24"/>
        </w:rPr>
        <w:t>violations</w:t>
      </w:r>
      <w:r w:rsidR="009E56DD">
        <w:rPr>
          <w:rFonts w:ascii="Times New Roman" w:hAnsi="Times New Roman" w:cs="Times New Roman"/>
          <w:sz w:val="24"/>
          <w:szCs w:val="24"/>
        </w:rPr>
        <w:t xml:space="preserve"> (McDermott &amp; Miller, </w:t>
      </w:r>
      <w:r w:rsidR="00E82676" w:rsidRPr="00A4002A">
        <w:rPr>
          <w:rFonts w:ascii="Times New Roman" w:hAnsi="Times New Roman" w:cs="Times New Roman"/>
          <w:sz w:val="24"/>
          <w:szCs w:val="24"/>
        </w:rPr>
        <w:t>2016</w:t>
      </w:r>
      <w:r w:rsidR="005B7D17" w:rsidRPr="00A4002A">
        <w:rPr>
          <w:rFonts w:ascii="Times New Roman" w:hAnsi="Times New Roman" w:cs="Times New Roman"/>
          <w:sz w:val="24"/>
          <w:szCs w:val="24"/>
        </w:rPr>
        <w:t>)</w:t>
      </w:r>
      <w:r w:rsidR="004424D8" w:rsidRPr="00A4002A">
        <w:rPr>
          <w:rFonts w:ascii="Times New Roman" w:hAnsi="Times New Roman" w:cs="Times New Roman"/>
          <w:sz w:val="24"/>
          <w:szCs w:val="24"/>
        </w:rPr>
        <w:t xml:space="preserve"> - allowing for decision making to not be well-rounded.</w:t>
      </w:r>
    </w:p>
    <w:p w14:paraId="2E0EFC9B" w14:textId="0B736022" w:rsidR="00C510D8" w:rsidRPr="00A4002A" w:rsidRDefault="009B6E50" w:rsidP="0052544F">
      <w:pPr>
        <w:widowControl w:val="0"/>
        <w:autoSpaceDE w:val="0"/>
        <w:autoSpaceDN w:val="0"/>
        <w:adjustRightInd w:val="0"/>
        <w:spacing w:after="0" w:line="480" w:lineRule="auto"/>
        <w:ind w:firstLine="720"/>
        <w:rPr>
          <w:rFonts w:ascii="Times New Roman" w:hAnsi="Times New Roman" w:cs="Times New Roman"/>
          <w:b/>
          <w:sz w:val="24"/>
          <w:szCs w:val="24"/>
        </w:rPr>
      </w:pPr>
      <w:r w:rsidRPr="00A4002A">
        <w:rPr>
          <w:rFonts w:ascii="Times New Roman" w:hAnsi="Times New Roman" w:cs="Times New Roman"/>
          <w:sz w:val="24"/>
          <w:szCs w:val="24"/>
        </w:rPr>
        <w:t>Because the other two theories aligned with the current results, further research should be pursued in the direction of</w:t>
      </w:r>
      <w:r w:rsidR="002C5EF0" w:rsidRPr="00A4002A">
        <w:rPr>
          <w:rFonts w:ascii="Times New Roman" w:hAnsi="Times New Roman" w:cs="Times New Roman"/>
          <w:sz w:val="24"/>
          <w:szCs w:val="24"/>
        </w:rPr>
        <w:t xml:space="preserve"> decision making</w:t>
      </w:r>
      <w:r w:rsidRPr="00A4002A">
        <w:rPr>
          <w:rFonts w:ascii="Times New Roman" w:hAnsi="Times New Roman" w:cs="Times New Roman"/>
          <w:sz w:val="24"/>
          <w:szCs w:val="24"/>
        </w:rPr>
        <w:t xml:space="preserve">. If individuals </w:t>
      </w:r>
      <w:r w:rsidR="00F371A9" w:rsidRPr="00A4002A">
        <w:rPr>
          <w:rFonts w:ascii="Times New Roman" w:hAnsi="Times New Roman" w:cs="Times New Roman"/>
          <w:sz w:val="24"/>
          <w:szCs w:val="24"/>
        </w:rPr>
        <w:t>within</w:t>
      </w:r>
      <w:r w:rsidR="008D5445" w:rsidRPr="00A4002A">
        <w:rPr>
          <w:rFonts w:ascii="Times New Roman" w:hAnsi="Times New Roman" w:cs="Times New Roman"/>
          <w:sz w:val="24"/>
          <w:szCs w:val="24"/>
        </w:rPr>
        <w:t xml:space="preserve"> a corporation are </w:t>
      </w:r>
      <w:r w:rsidR="007F3271" w:rsidRPr="00A4002A">
        <w:rPr>
          <w:rFonts w:ascii="Times New Roman" w:hAnsi="Times New Roman" w:cs="Times New Roman"/>
          <w:sz w:val="24"/>
          <w:szCs w:val="24"/>
        </w:rPr>
        <w:t>high in authoritarianism</w:t>
      </w:r>
      <w:r w:rsidR="008D5445" w:rsidRPr="00A4002A">
        <w:rPr>
          <w:rFonts w:ascii="Times New Roman" w:hAnsi="Times New Roman" w:cs="Times New Roman"/>
          <w:sz w:val="24"/>
          <w:szCs w:val="24"/>
        </w:rPr>
        <w:t xml:space="preserve"> and low in moral competence,</w:t>
      </w:r>
      <w:r w:rsidR="00BF3435" w:rsidRPr="00A4002A">
        <w:rPr>
          <w:rFonts w:ascii="Times New Roman" w:hAnsi="Times New Roman" w:cs="Times New Roman"/>
          <w:sz w:val="24"/>
          <w:szCs w:val="24"/>
        </w:rPr>
        <w:t xml:space="preserve"> our results suggest that they would respond </w:t>
      </w:r>
      <w:r w:rsidR="00C62354" w:rsidRPr="00A4002A">
        <w:rPr>
          <w:rFonts w:ascii="Times New Roman" w:hAnsi="Times New Roman" w:cs="Times New Roman"/>
          <w:sz w:val="24"/>
          <w:szCs w:val="24"/>
        </w:rPr>
        <w:t xml:space="preserve">to decision making in one of three ways: with absolutism, with egocentric bias, or with benevolent bias. </w:t>
      </w:r>
      <w:r w:rsidR="00312305" w:rsidRPr="00A4002A">
        <w:rPr>
          <w:rFonts w:ascii="Times New Roman" w:hAnsi="Times New Roman" w:cs="Times New Roman"/>
          <w:sz w:val="24"/>
          <w:szCs w:val="24"/>
        </w:rPr>
        <w:t>Fu</w:t>
      </w:r>
      <w:r w:rsidR="00F371A9" w:rsidRPr="00A4002A">
        <w:rPr>
          <w:rFonts w:ascii="Times New Roman" w:hAnsi="Times New Roman" w:cs="Times New Roman"/>
          <w:sz w:val="24"/>
          <w:szCs w:val="24"/>
        </w:rPr>
        <w:t xml:space="preserve"> (2012)</w:t>
      </w:r>
      <w:r w:rsidR="00F13DB8" w:rsidRPr="00A4002A">
        <w:rPr>
          <w:rFonts w:ascii="Times New Roman" w:hAnsi="Times New Roman" w:cs="Times New Roman"/>
          <w:sz w:val="24"/>
          <w:szCs w:val="24"/>
        </w:rPr>
        <w:t xml:space="preserve"> suggests that authoritarianism has a negative effect on exploitative innovation, which is an influencing fac</w:t>
      </w:r>
      <w:r w:rsidR="00F62A6C">
        <w:rPr>
          <w:rFonts w:ascii="Times New Roman" w:hAnsi="Times New Roman" w:cs="Times New Roman"/>
          <w:sz w:val="24"/>
          <w:szCs w:val="24"/>
        </w:rPr>
        <w:t xml:space="preserve">tor on leadership behavior (Fu, Li, &amp; Si, </w:t>
      </w:r>
      <w:r w:rsidR="00312305" w:rsidRPr="00A4002A">
        <w:rPr>
          <w:rFonts w:ascii="Times New Roman" w:hAnsi="Times New Roman" w:cs="Times New Roman"/>
          <w:sz w:val="24"/>
          <w:szCs w:val="24"/>
        </w:rPr>
        <w:t>2012</w:t>
      </w:r>
      <w:r w:rsidR="00F13DB8" w:rsidRPr="00A4002A">
        <w:rPr>
          <w:rFonts w:ascii="Times New Roman" w:hAnsi="Times New Roman" w:cs="Times New Roman"/>
          <w:sz w:val="24"/>
          <w:szCs w:val="24"/>
        </w:rPr>
        <w:t xml:space="preserve">). </w:t>
      </w:r>
      <w:r w:rsidR="000F7F34" w:rsidRPr="00A4002A">
        <w:rPr>
          <w:rFonts w:ascii="Times New Roman" w:hAnsi="Times New Roman" w:cs="Times New Roman"/>
          <w:sz w:val="24"/>
          <w:szCs w:val="24"/>
        </w:rPr>
        <w:t xml:space="preserve">Research done </w:t>
      </w:r>
      <w:r w:rsidR="006B413F" w:rsidRPr="00A4002A">
        <w:rPr>
          <w:rFonts w:ascii="Times New Roman" w:hAnsi="Times New Roman" w:cs="Times New Roman"/>
          <w:sz w:val="24"/>
          <w:szCs w:val="24"/>
        </w:rPr>
        <w:t xml:space="preserve">on the </w:t>
      </w:r>
      <w:r w:rsidR="006B413F" w:rsidRPr="00A4002A">
        <w:rPr>
          <w:rFonts w:ascii="Times New Roman" w:hAnsi="Times New Roman" w:cs="Times New Roman"/>
          <w:sz w:val="24"/>
          <w:szCs w:val="24"/>
        </w:rPr>
        <w:lastRenderedPageBreak/>
        <w:t xml:space="preserve">average level of authoritarianism </w:t>
      </w:r>
      <w:r w:rsidR="00312305" w:rsidRPr="00A4002A">
        <w:rPr>
          <w:rFonts w:ascii="Times New Roman" w:hAnsi="Times New Roman" w:cs="Times New Roman"/>
          <w:sz w:val="24"/>
          <w:szCs w:val="24"/>
        </w:rPr>
        <w:t>in</w:t>
      </w:r>
      <w:r w:rsidR="006B413F" w:rsidRPr="00A4002A">
        <w:rPr>
          <w:rFonts w:ascii="Times New Roman" w:hAnsi="Times New Roman" w:cs="Times New Roman"/>
          <w:sz w:val="24"/>
          <w:szCs w:val="24"/>
        </w:rPr>
        <w:t xml:space="preserve"> the primary decision makers </w:t>
      </w:r>
      <w:r w:rsidR="00C75146" w:rsidRPr="00A4002A">
        <w:rPr>
          <w:rFonts w:ascii="Times New Roman" w:hAnsi="Times New Roman" w:cs="Times New Roman"/>
          <w:sz w:val="24"/>
          <w:szCs w:val="24"/>
        </w:rPr>
        <w:t>of corpo</w:t>
      </w:r>
      <w:r w:rsidR="006B413F" w:rsidRPr="00A4002A">
        <w:rPr>
          <w:rFonts w:ascii="Times New Roman" w:hAnsi="Times New Roman" w:cs="Times New Roman"/>
          <w:sz w:val="24"/>
          <w:szCs w:val="24"/>
        </w:rPr>
        <w:t xml:space="preserve">rations should be completed in order to identify what percentage of individuals are high in authoritarianism and </w:t>
      </w:r>
      <w:r w:rsidR="00C75146" w:rsidRPr="00A4002A">
        <w:rPr>
          <w:rFonts w:ascii="Times New Roman" w:hAnsi="Times New Roman" w:cs="Times New Roman"/>
          <w:sz w:val="24"/>
          <w:szCs w:val="24"/>
        </w:rPr>
        <w:t>making important decisions.</w:t>
      </w:r>
      <w:r w:rsidR="00C62354" w:rsidRPr="00A4002A">
        <w:rPr>
          <w:rFonts w:ascii="Times New Roman" w:hAnsi="Times New Roman" w:cs="Times New Roman"/>
          <w:sz w:val="24"/>
          <w:szCs w:val="24"/>
        </w:rPr>
        <w:t xml:space="preserve"> </w:t>
      </w:r>
      <w:r w:rsidR="00D42309" w:rsidRPr="00A4002A">
        <w:rPr>
          <w:rFonts w:ascii="Times New Roman" w:hAnsi="Times New Roman" w:cs="Times New Roman"/>
          <w:sz w:val="24"/>
          <w:szCs w:val="24"/>
        </w:rPr>
        <w:t xml:space="preserve">This study is needed because if individuals high in authoritarianism are pursuing career fields where their decision making is directly affecting the lives of other individuals, they may make biased decisions based on their tendency to lack in moral competence. </w:t>
      </w:r>
      <w:r w:rsidR="00DB732D" w:rsidRPr="00A4002A">
        <w:rPr>
          <w:rFonts w:ascii="Times New Roman" w:hAnsi="Times New Roman" w:cs="Times New Roman"/>
          <w:sz w:val="24"/>
          <w:szCs w:val="24"/>
        </w:rPr>
        <w:t>This raises another</w:t>
      </w:r>
      <w:r w:rsidR="00C62354" w:rsidRPr="00A4002A">
        <w:rPr>
          <w:rFonts w:ascii="Times New Roman" w:hAnsi="Times New Roman" w:cs="Times New Roman"/>
          <w:sz w:val="24"/>
          <w:szCs w:val="24"/>
        </w:rPr>
        <w:t xml:space="preserve"> question as to if this characteristic could potentially be looked at as a requirement in screening for employment.</w:t>
      </w:r>
    </w:p>
    <w:p w14:paraId="6880C119" w14:textId="77777777" w:rsidR="004A5EB4" w:rsidRDefault="004A5EB4" w:rsidP="0052544F">
      <w:pPr>
        <w:spacing w:after="0" w:line="480" w:lineRule="auto"/>
        <w:jc w:val="center"/>
        <w:outlineLvl w:val="0"/>
        <w:rPr>
          <w:rFonts w:ascii="Times New Roman" w:hAnsi="Times New Roman" w:cs="Times New Roman"/>
          <w:b/>
          <w:sz w:val="24"/>
          <w:szCs w:val="24"/>
        </w:rPr>
      </w:pPr>
    </w:p>
    <w:p w14:paraId="617FD891" w14:textId="77777777" w:rsidR="008A52DE" w:rsidRDefault="008A52DE" w:rsidP="0052544F">
      <w:pPr>
        <w:spacing w:after="0" w:line="480" w:lineRule="auto"/>
        <w:jc w:val="center"/>
        <w:outlineLvl w:val="0"/>
        <w:rPr>
          <w:rFonts w:ascii="Times New Roman" w:hAnsi="Times New Roman" w:cs="Times New Roman"/>
          <w:b/>
          <w:sz w:val="24"/>
          <w:szCs w:val="24"/>
        </w:rPr>
      </w:pPr>
    </w:p>
    <w:p w14:paraId="2EDF8EAE" w14:textId="77777777" w:rsidR="00583D23" w:rsidRDefault="00583D23" w:rsidP="0052544F">
      <w:pPr>
        <w:spacing w:after="0" w:line="480" w:lineRule="auto"/>
        <w:jc w:val="center"/>
        <w:outlineLvl w:val="0"/>
        <w:rPr>
          <w:rFonts w:ascii="Times New Roman" w:hAnsi="Times New Roman" w:cs="Times New Roman"/>
          <w:b/>
          <w:sz w:val="24"/>
          <w:szCs w:val="24"/>
        </w:rPr>
      </w:pPr>
    </w:p>
    <w:p w14:paraId="60F96D26" w14:textId="0FCE5D96" w:rsidR="0087415B" w:rsidRDefault="0087415B">
      <w:pPr>
        <w:spacing w:after="0" w:line="240" w:lineRule="auto"/>
        <w:rPr>
          <w:rFonts w:ascii="Times New Roman" w:hAnsi="Times New Roman" w:cs="Times New Roman"/>
          <w:b/>
          <w:sz w:val="24"/>
          <w:szCs w:val="24"/>
        </w:rPr>
      </w:pPr>
    </w:p>
    <w:p w14:paraId="0643F24D" w14:textId="77777777" w:rsidR="004D6FD2" w:rsidRDefault="004D6FD2" w:rsidP="0052544F">
      <w:pPr>
        <w:spacing w:after="0" w:line="480" w:lineRule="auto"/>
        <w:jc w:val="center"/>
        <w:outlineLvl w:val="0"/>
        <w:rPr>
          <w:rFonts w:ascii="Times New Roman" w:hAnsi="Times New Roman" w:cs="Times New Roman"/>
          <w:b/>
          <w:sz w:val="24"/>
          <w:szCs w:val="24"/>
        </w:rPr>
      </w:pPr>
    </w:p>
    <w:p w14:paraId="77B32CEA" w14:textId="77777777" w:rsidR="004D6FD2" w:rsidRDefault="004D6FD2" w:rsidP="0052544F">
      <w:pPr>
        <w:spacing w:after="0" w:line="480" w:lineRule="auto"/>
        <w:jc w:val="center"/>
        <w:outlineLvl w:val="0"/>
        <w:rPr>
          <w:rFonts w:ascii="Times New Roman" w:hAnsi="Times New Roman" w:cs="Times New Roman"/>
          <w:b/>
          <w:sz w:val="24"/>
          <w:szCs w:val="24"/>
        </w:rPr>
      </w:pPr>
    </w:p>
    <w:p w14:paraId="2FCF0F02" w14:textId="77777777" w:rsidR="004D6FD2" w:rsidRDefault="004D6FD2" w:rsidP="0052544F">
      <w:pPr>
        <w:spacing w:after="0" w:line="480" w:lineRule="auto"/>
        <w:jc w:val="center"/>
        <w:outlineLvl w:val="0"/>
        <w:rPr>
          <w:rFonts w:ascii="Times New Roman" w:hAnsi="Times New Roman" w:cs="Times New Roman"/>
          <w:b/>
          <w:sz w:val="24"/>
          <w:szCs w:val="24"/>
        </w:rPr>
      </w:pPr>
    </w:p>
    <w:p w14:paraId="357F9F43" w14:textId="77777777" w:rsidR="004D6FD2" w:rsidRDefault="004D6FD2" w:rsidP="0052544F">
      <w:pPr>
        <w:spacing w:after="0" w:line="480" w:lineRule="auto"/>
        <w:jc w:val="center"/>
        <w:outlineLvl w:val="0"/>
        <w:rPr>
          <w:rFonts w:ascii="Times New Roman" w:hAnsi="Times New Roman" w:cs="Times New Roman"/>
          <w:b/>
          <w:sz w:val="24"/>
          <w:szCs w:val="24"/>
        </w:rPr>
      </w:pPr>
    </w:p>
    <w:p w14:paraId="7C0D9784" w14:textId="77777777" w:rsidR="004D6FD2" w:rsidRDefault="004D6FD2" w:rsidP="0052544F">
      <w:pPr>
        <w:spacing w:after="0" w:line="480" w:lineRule="auto"/>
        <w:jc w:val="center"/>
        <w:outlineLvl w:val="0"/>
        <w:rPr>
          <w:rFonts w:ascii="Times New Roman" w:hAnsi="Times New Roman" w:cs="Times New Roman"/>
          <w:b/>
          <w:sz w:val="24"/>
          <w:szCs w:val="24"/>
        </w:rPr>
      </w:pPr>
    </w:p>
    <w:p w14:paraId="307A9C6A" w14:textId="77777777" w:rsidR="004D6FD2" w:rsidRDefault="004D6FD2" w:rsidP="0052544F">
      <w:pPr>
        <w:spacing w:after="0" w:line="480" w:lineRule="auto"/>
        <w:jc w:val="center"/>
        <w:outlineLvl w:val="0"/>
        <w:rPr>
          <w:rFonts w:ascii="Times New Roman" w:hAnsi="Times New Roman" w:cs="Times New Roman"/>
          <w:b/>
          <w:sz w:val="24"/>
          <w:szCs w:val="24"/>
        </w:rPr>
      </w:pPr>
    </w:p>
    <w:p w14:paraId="6ACF52EA" w14:textId="77777777" w:rsidR="004D6FD2" w:rsidRDefault="004D6FD2" w:rsidP="0052544F">
      <w:pPr>
        <w:spacing w:after="0" w:line="480" w:lineRule="auto"/>
        <w:jc w:val="center"/>
        <w:outlineLvl w:val="0"/>
        <w:rPr>
          <w:rFonts w:ascii="Times New Roman" w:hAnsi="Times New Roman" w:cs="Times New Roman"/>
          <w:b/>
          <w:sz w:val="24"/>
          <w:szCs w:val="24"/>
        </w:rPr>
      </w:pPr>
    </w:p>
    <w:p w14:paraId="2EACD4FE" w14:textId="77777777" w:rsidR="004D6FD2" w:rsidRDefault="004D6FD2" w:rsidP="0052544F">
      <w:pPr>
        <w:spacing w:after="0" w:line="480" w:lineRule="auto"/>
        <w:jc w:val="center"/>
        <w:outlineLvl w:val="0"/>
        <w:rPr>
          <w:rFonts w:ascii="Times New Roman" w:hAnsi="Times New Roman" w:cs="Times New Roman"/>
          <w:b/>
          <w:sz w:val="24"/>
          <w:szCs w:val="24"/>
        </w:rPr>
      </w:pPr>
    </w:p>
    <w:p w14:paraId="3773E306" w14:textId="77777777" w:rsidR="004D6FD2" w:rsidRDefault="004D6FD2" w:rsidP="0052544F">
      <w:pPr>
        <w:spacing w:after="0" w:line="480" w:lineRule="auto"/>
        <w:jc w:val="center"/>
        <w:outlineLvl w:val="0"/>
        <w:rPr>
          <w:rFonts w:ascii="Times New Roman" w:hAnsi="Times New Roman" w:cs="Times New Roman"/>
          <w:b/>
          <w:sz w:val="24"/>
          <w:szCs w:val="24"/>
        </w:rPr>
      </w:pPr>
    </w:p>
    <w:p w14:paraId="73D93358" w14:textId="77777777" w:rsidR="004D6FD2" w:rsidRDefault="004D6FD2" w:rsidP="0052544F">
      <w:pPr>
        <w:spacing w:after="0" w:line="480" w:lineRule="auto"/>
        <w:jc w:val="center"/>
        <w:outlineLvl w:val="0"/>
        <w:rPr>
          <w:rFonts w:ascii="Times New Roman" w:hAnsi="Times New Roman" w:cs="Times New Roman"/>
          <w:b/>
          <w:sz w:val="24"/>
          <w:szCs w:val="24"/>
        </w:rPr>
      </w:pPr>
    </w:p>
    <w:p w14:paraId="6E93B2D3" w14:textId="77777777" w:rsidR="004D6FD2" w:rsidRDefault="004D6FD2" w:rsidP="0052544F">
      <w:pPr>
        <w:spacing w:after="0" w:line="480" w:lineRule="auto"/>
        <w:jc w:val="center"/>
        <w:outlineLvl w:val="0"/>
        <w:rPr>
          <w:rFonts w:ascii="Times New Roman" w:hAnsi="Times New Roman" w:cs="Times New Roman"/>
          <w:b/>
          <w:sz w:val="24"/>
          <w:szCs w:val="24"/>
        </w:rPr>
      </w:pPr>
    </w:p>
    <w:p w14:paraId="33402C3C" w14:textId="77777777" w:rsidR="004D6FD2" w:rsidRDefault="004D6FD2" w:rsidP="0052544F">
      <w:pPr>
        <w:spacing w:after="0" w:line="480" w:lineRule="auto"/>
        <w:jc w:val="center"/>
        <w:outlineLvl w:val="0"/>
        <w:rPr>
          <w:rFonts w:ascii="Times New Roman" w:hAnsi="Times New Roman" w:cs="Times New Roman"/>
          <w:b/>
          <w:sz w:val="24"/>
          <w:szCs w:val="24"/>
        </w:rPr>
      </w:pPr>
    </w:p>
    <w:p w14:paraId="1E6D4D76" w14:textId="77777777" w:rsidR="004D6FD2" w:rsidRDefault="004D6FD2" w:rsidP="0052544F">
      <w:pPr>
        <w:spacing w:after="0" w:line="480" w:lineRule="auto"/>
        <w:jc w:val="center"/>
        <w:outlineLvl w:val="0"/>
        <w:rPr>
          <w:rFonts w:ascii="Times New Roman" w:hAnsi="Times New Roman" w:cs="Times New Roman"/>
          <w:b/>
          <w:sz w:val="24"/>
          <w:szCs w:val="24"/>
        </w:rPr>
      </w:pPr>
    </w:p>
    <w:p w14:paraId="4B860E6D" w14:textId="643BB0C5" w:rsidR="00C510D8" w:rsidRPr="00A4002A" w:rsidRDefault="00C510D8" w:rsidP="0052544F">
      <w:pPr>
        <w:spacing w:after="0" w:line="480" w:lineRule="auto"/>
        <w:jc w:val="center"/>
        <w:outlineLvl w:val="0"/>
        <w:rPr>
          <w:rFonts w:ascii="Times New Roman" w:hAnsi="Times New Roman" w:cs="Times New Roman"/>
          <w:b/>
          <w:sz w:val="24"/>
          <w:szCs w:val="24"/>
        </w:rPr>
      </w:pPr>
      <w:r w:rsidRPr="00A4002A">
        <w:rPr>
          <w:rFonts w:ascii="Times New Roman" w:hAnsi="Times New Roman" w:cs="Times New Roman"/>
          <w:b/>
          <w:sz w:val="24"/>
          <w:szCs w:val="24"/>
        </w:rPr>
        <w:lastRenderedPageBreak/>
        <w:t xml:space="preserve">References </w:t>
      </w:r>
    </w:p>
    <w:p w14:paraId="4EACF232" w14:textId="543B92CD" w:rsidR="00B216A3" w:rsidRPr="00A4002A" w:rsidRDefault="00B216A3" w:rsidP="0052544F">
      <w:pPr>
        <w:spacing w:after="0" w:line="480" w:lineRule="auto"/>
        <w:ind w:left="720" w:hanging="720"/>
        <w:rPr>
          <w:rFonts w:ascii="Times New Roman" w:hAnsi="Times New Roman" w:cs="Times New Roman"/>
          <w:sz w:val="24"/>
          <w:szCs w:val="24"/>
        </w:rPr>
      </w:pPr>
      <w:proofErr w:type="spellStart"/>
      <w:r w:rsidRPr="00025B35">
        <w:rPr>
          <w:rFonts w:ascii="Times New Roman" w:hAnsi="Times New Roman" w:cs="Times New Roman"/>
          <w:sz w:val="24"/>
          <w:szCs w:val="24"/>
        </w:rPr>
        <w:t>Alper</w:t>
      </w:r>
      <w:proofErr w:type="spellEnd"/>
      <w:r w:rsidRPr="00025B35">
        <w:rPr>
          <w:rFonts w:ascii="Times New Roman" w:hAnsi="Times New Roman" w:cs="Times New Roman"/>
          <w:sz w:val="24"/>
          <w:szCs w:val="24"/>
        </w:rPr>
        <w:t>, G. T., Levin, S. V. &amp; Klei</w:t>
      </w:r>
      <w:r w:rsidR="00225FF0" w:rsidRPr="00025B35">
        <w:rPr>
          <w:rFonts w:ascii="Times New Roman" w:hAnsi="Times New Roman" w:cs="Times New Roman"/>
          <w:sz w:val="24"/>
          <w:szCs w:val="24"/>
        </w:rPr>
        <w:t>n, H. M. (1964</w:t>
      </w:r>
      <w:r w:rsidR="00F42AE7" w:rsidRPr="00025B35">
        <w:rPr>
          <w:rFonts w:ascii="Times New Roman" w:hAnsi="Times New Roman" w:cs="Times New Roman"/>
          <w:sz w:val="24"/>
          <w:szCs w:val="24"/>
        </w:rPr>
        <w:t>). Authoritarian v</w:t>
      </w:r>
      <w:r w:rsidRPr="00025B35">
        <w:rPr>
          <w:rFonts w:ascii="Times New Roman" w:hAnsi="Times New Roman" w:cs="Times New Roman"/>
          <w:sz w:val="24"/>
          <w:szCs w:val="24"/>
        </w:rPr>
        <w:t>s. humanistic conscience</w:t>
      </w:r>
      <w:r w:rsidR="00025B35" w:rsidRPr="00025B35">
        <w:rPr>
          <w:rFonts w:ascii="Times New Roman" w:hAnsi="Times New Roman" w:cs="Times New Roman"/>
          <w:sz w:val="24"/>
          <w:szCs w:val="24"/>
        </w:rPr>
        <w:t>.</w:t>
      </w:r>
      <w:r w:rsidR="00025B35">
        <w:rPr>
          <w:rFonts w:ascii="Times New Roman" w:hAnsi="Times New Roman" w:cs="Times New Roman"/>
          <w:sz w:val="24"/>
          <w:szCs w:val="24"/>
        </w:rPr>
        <w:t xml:space="preserve"> </w:t>
      </w:r>
      <w:r w:rsidR="00025B35">
        <w:rPr>
          <w:rFonts w:ascii="Times New Roman" w:hAnsi="Times New Roman" w:cs="Times New Roman"/>
          <w:i/>
          <w:sz w:val="24"/>
          <w:szCs w:val="24"/>
        </w:rPr>
        <w:t xml:space="preserve">Journal of Personality, </w:t>
      </w:r>
      <w:r w:rsidR="00025B35" w:rsidRPr="00567FDF">
        <w:rPr>
          <w:rFonts w:ascii="Times New Roman" w:hAnsi="Times New Roman" w:cs="Times New Roman"/>
          <w:i/>
          <w:sz w:val="24"/>
          <w:szCs w:val="24"/>
        </w:rPr>
        <w:t>32</w:t>
      </w:r>
      <w:r w:rsidR="00025B35">
        <w:rPr>
          <w:rFonts w:ascii="Times New Roman" w:hAnsi="Times New Roman" w:cs="Times New Roman"/>
          <w:sz w:val="24"/>
          <w:szCs w:val="24"/>
        </w:rPr>
        <w:t>(2), pp. 313-333.</w:t>
      </w:r>
    </w:p>
    <w:p w14:paraId="3286B1F0" w14:textId="01196D58" w:rsidR="00847235" w:rsidRPr="00025B35" w:rsidRDefault="00847235" w:rsidP="0052544F">
      <w:pPr>
        <w:spacing w:after="0" w:line="480" w:lineRule="auto"/>
        <w:ind w:left="720" w:hanging="720"/>
        <w:rPr>
          <w:rFonts w:ascii="Times New Roman" w:hAnsi="Times New Roman" w:cs="Times New Roman"/>
          <w:sz w:val="24"/>
          <w:szCs w:val="24"/>
        </w:rPr>
      </w:pPr>
      <w:r w:rsidRPr="00A4002A">
        <w:rPr>
          <w:rFonts w:ascii="Times New Roman" w:hAnsi="Times New Roman" w:cs="Times New Roman"/>
          <w:sz w:val="24"/>
          <w:szCs w:val="24"/>
        </w:rPr>
        <w:t xml:space="preserve">Carlson, J. D. (2002). Democratic morality: Kohlberg’s moral reasoning and the democratic peace. </w:t>
      </w:r>
      <w:r w:rsidRPr="00A4002A">
        <w:rPr>
          <w:rFonts w:ascii="Times New Roman" w:hAnsi="Times New Roman" w:cs="Times New Roman"/>
          <w:i/>
          <w:sz w:val="24"/>
          <w:szCs w:val="24"/>
        </w:rPr>
        <w:t xml:space="preserve">University of California, </w:t>
      </w:r>
      <w:proofErr w:type="spellStart"/>
      <w:proofErr w:type="gramStart"/>
      <w:r w:rsidRPr="00A4002A">
        <w:rPr>
          <w:rFonts w:ascii="Times New Roman" w:hAnsi="Times New Roman" w:cs="Times New Roman"/>
          <w:i/>
          <w:sz w:val="24"/>
          <w:szCs w:val="24"/>
        </w:rPr>
        <w:t>merced</w:t>
      </w:r>
      <w:proofErr w:type="spellEnd"/>
      <w:proofErr w:type="gramEnd"/>
      <w:r w:rsidRPr="00A4002A">
        <w:rPr>
          <w:rFonts w:ascii="Times New Roman" w:hAnsi="Times New Roman" w:cs="Times New Roman"/>
          <w:i/>
          <w:sz w:val="24"/>
          <w:szCs w:val="24"/>
        </w:rPr>
        <w:t xml:space="preserve">. </w:t>
      </w:r>
      <w:r w:rsidRPr="00A4002A">
        <w:rPr>
          <w:rFonts w:ascii="Times New Roman" w:hAnsi="Times New Roman" w:cs="Times New Roman"/>
          <w:sz w:val="24"/>
          <w:szCs w:val="24"/>
        </w:rPr>
        <w:t>pp. 305-320.</w:t>
      </w:r>
    </w:p>
    <w:p w14:paraId="1E239ECE" w14:textId="05AE345E" w:rsidR="00597920" w:rsidRPr="00A4002A" w:rsidRDefault="00597920" w:rsidP="0052544F">
      <w:pPr>
        <w:spacing w:after="0" w:line="480" w:lineRule="auto"/>
        <w:ind w:left="720" w:hanging="720"/>
        <w:rPr>
          <w:rFonts w:ascii="Times New Roman" w:hAnsi="Times New Roman" w:cs="Times New Roman"/>
          <w:sz w:val="24"/>
          <w:szCs w:val="24"/>
        </w:rPr>
      </w:pPr>
      <w:r w:rsidRPr="00A4002A">
        <w:rPr>
          <w:rFonts w:ascii="Times New Roman" w:hAnsi="Times New Roman" w:cs="Times New Roman"/>
          <w:sz w:val="24"/>
          <w:szCs w:val="24"/>
        </w:rPr>
        <w:t xml:space="preserve">Crain, W. C. (1985). Kohlberg’s stages of moral development, Chapter Seven. </w:t>
      </w:r>
      <w:r w:rsidR="00025B35">
        <w:rPr>
          <w:rFonts w:ascii="Times New Roman" w:hAnsi="Times New Roman" w:cs="Times New Roman"/>
          <w:i/>
          <w:sz w:val="24"/>
          <w:szCs w:val="24"/>
        </w:rPr>
        <w:t>Theories of Development,</w:t>
      </w:r>
      <w:r w:rsidRPr="00A4002A">
        <w:rPr>
          <w:rFonts w:ascii="Times New Roman" w:hAnsi="Times New Roman" w:cs="Times New Roman"/>
          <w:i/>
          <w:sz w:val="24"/>
          <w:szCs w:val="24"/>
        </w:rPr>
        <w:t xml:space="preserve"> </w:t>
      </w:r>
      <w:r w:rsidR="00516E49" w:rsidRPr="00A4002A">
        <w:rPr>
          <w:rFonts w:ascii="Times New Roman" w:hAnsi="Times New Roman" w:cs="Times New Roman"/>
          <w:sz w:val="24"/>
          <w:szCs w:val="24"/>
        </w:rPr>
        <w:t>Prentice-Hall. p</w:t>
      </w:r>
      <w:r w:rsidRPr="00A4002A">
        <w:rPr>
          <w:rFonts w:ascii="Times New Roman" w:hAnsi="Times New Roman" w:cs="Times New Roman"/>
          <w:sz w:val="24"/>
          <w:szCs w:val="24"/>
        </w:rPr>
        <w:t xml:space="preserve">p. 118-136. </w:t>
      </w:r>
    </w:p>
    <w:p w14:paraId="2A7D68E0" w14:textId="3A5EFFFF" w:rsidR="006B04B4" w:rsidRPr="00A4002A" w:rsidRDefault="006B04B4" w:rsidP="0052544F">
      <w:pPr>
        <w:spacing w:after="0" w:line="480" w:lineRule="auto"/>
        <w:ind w:left="720" w:hanging="720"/>
        <w:rPr>
          <w:rFonts w:ascii="Times New Roman" w:hAnsi="Times New Roman" w:cs="Times New Roman"/>
          <w:sz w:val="24"/>
          <w:szCs w:val="24"/>
        </w:rPr>
      </w:pPr>
      <w:r w:rsidRPr="00A4002A">
        <w:rPr>
          <w:rFonts w:ascii="Times New Roman" w:hAnsi="Times New Roman" w:cs="Times New Roman"/>
          <w:sz w:val="24"/>
          <w:szCs w:val="24"/>
        </w:rPr>
        <w:t xml:space="preserve">Feldman, S. &amp; </w:t>
      </w:r>
      <w:proofErr w:type="spellStart"/>
      <w:r w:rsidRPr="00A4002A">
        <w:rPr>
          <w:rFonts w:ascii="Times New Roman" w:hAnsi="Times New Roman" w:cs="Times New Roman"/>
          <w:sz w:val="24"/>
          <w:szCs w:val="24"/>
        </w:rPr>
        <w:t>Stenner</w:t>
      </w:r>
      <w:proofErr w:type="spellEnd"/>
      <w:r w:rsidRPr="00A4002A">
        <w:rPr>
          <w:rFonts w:ascii="Times New Roman" w:hAnsi="Times New Roman" w:cs="Times New Roman"/>
          <w:sz w:val="24"/>
          <w:szCs w:val="24"/>
        </w:rPr>
        <w:t>, L. (1997). Perceived threat and authorita</w:t>
      </w:r>
      <w:r w:rsidR="00755441" w:rsidRPr="00A4002A">
        <w:rPr>
          <w:rFonts w:ascii="Times New Roman" w:hAnsi="Times New Roman" w:cs="Times New Roman"/>
          <w:sz w:val="24"/>
          <w:szCs w:val="24"/>
        </w:rPr>
        <w:t xml:space="preserve">rianism. </w:t>
      </w:r>
      <w:r w:rsidR="00755441" w:rsidRPr="00A4002A">
        <w:rPr>
          <w:rFonts w:ascii="Times New Roman" w:hAnsi="Times New Roman" w:cs="Times New Roman"/>
          <w:i/>
          <w:sz w:val="24"/>
          <w:szCs w:val="24"/>
        </w:rPr>
        <w:t xml:space="preserve">Political Psychology, </w:t>
      </w:r>
      <w:r w:rsidR="00755441" w:rsidRPr="00567FDF">
        <w:rPr>
          <w:rFonts w:ascii="Times New Roman" w:hAnsi="Times New Roman" w:cs="Times New Roman"/>
          <w:i/>
          <w:sz w:val="24"/>
          <w:szCs w:val="24"/>
        </w:rPr>
        <w:t>18</w:t>
      </w:r>
      <w:r w:rsidR="00755441" w:rsidRPr="00A4002A">
        <w:rPr>
          <w:rFonts w:ascii="Times New Roman" w:hAnsi="Times New Roman" w:cs="Times New Roman"/>
          <w:sz w:val="24"/>
          <w:szCs w:val="24"/>
        </w:rPr>
        <w:t xml:space="preserve">(4), pp. 741-770. </w:t>
      </w:r>
    </w:p>
    <w:p w14:paraId="71E5E924" w14:textId="3AFF427B" w:rsidR="001B2CC6" w:rsidRDefault="001B2CC6" w:rsidP="0052544F">
      <w:pPr>
        <w:spacing w:after="0" w:line="480" w:lineRule="auto"/>
        <w:ind w:left="720" w:hanging="720"/>
        <w:rPr>
          <w:rFonts w:ascii="Times New Roman" w:hAnsi="Times New Roman" w:cs="Times New Roman"/>
          <w:sz w:val="24"/>
          <w:szCs w:val="24"/>
        </w:rPr>
      </w:pPr>
      <w:r w:rsidRPr="00A4002A">
        <w:rPr>
          <w:rFonts w:ascii="Times New Roman" w:hAnsi="Times New Roman" w:cs="Times New Roman"/>
          <w:sz w:val="24"/>
          <w:szCs w:val="24"/>
        </w:rPr>
        <w:t xml:space="preserve">Fu, X., Li, Y. &amp; Si, Y. (2012). The impact of paternalistic leadership on innovation: an integrated model. </w:t>
      </w:r>
      <w:proofErr w:type="spellStart"/>
      <w:r w:rsidRPr="00A4002A">
        <w:rPr>
          <w:rFonts w:ascii="Times New Roman" w:hAnsi="Times New Roman" w:cs="Times New Roman"/>
          <w:i/>
          <w:sz w:val="24"/>
          <w:szCs w:val="24"/>
        </w:rPr>
        <w:t>Nankai</w:t>
      </w:r>
      <w:proofErr w:type="spellEnd"/>
      <w:r w:rsidRPr="00A4002A">
        <w:rPr>
          <w:rFonts w:ascii="Times New Roman" w:hAnsi="Times New Roman" w:cs="Times New Roman"/>
          <w:i/>
          <w:sz w:val="24"/>
          <w:szCs w:val="24"/>
        </w:rPr>
        <w:t xml:space="preserve"> Business Review</w:t>
      </w:r>
      <w:r w:rsidR="00DB7CD8" w:rsidRPr="00A4002A">
        <w:rPr>
          <w:rFonts w:ascii="Times New Roman" w:hAnsi="Times New Roman" w:cs="Times New Roman"/>
          <w:i/>
          <w:sz w:val="24"/>
          <w:szCs w:val="24"/>
        </w:rPr>
        <w:t xml:space="preserve">, </w:t>
      </w:r>
      <w:r w:rsidR="00DB7CD8" w:rsidRPr="00A4002A">
        <w:rPr>
          <w:rFonts w:ascii="Times New Roman" w:hAnsi="Times New Roman" w:cs="Times New Roman"/>
          <w:sz w:val="24"/>
          <w:szCs w:val="24"/>
        </w:rPr>
        <w:t xml:space="preserve">15(2), pp. 121-127. </w:t>
      </w:r>
    </w:p>
    <w:p w14:paraId="4934ACDB" w14:textId="75342A1F" w:rsidR="00E742DD" w:rsidRPr="00E742DD" w:rsidRDefault="00E742DD" w:rsidP="0052544F">
      <w:pPr>
        <w:spacing w:after="0"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Gjerfe</w:t>
      </w:r>
      <w:proofErr w:type="spellEnd"/>
      <w:r>
        <w:rPr>
          <w:rFonts w:ascii="Times New Roman" w:hAnsi="Times New Roman" w:cs="Times New Roman"/>
          <w:sz w:val="24"/>
          <w:szCs w:val="24"/>
        </w:rPr>
        <w:t xml:space="preserve">, P. F., Block, J. &amp; Block, J. H. (1986) </w:t>
      </w:r>
      <w:r>
        <w:rPr>
          <w:rFonts w:ascii="Times New Roman" w:hAnsi="Times New Roman" w:cs="Times New Roman"/>
          <w:i/>
          <w:sz w:val="24"/>
          <w:szCs w:val="24"/>
        </w:rPr>
        <w:t xml:space="preserve">Journal of Personality and Social Psychology, </w:t>
      </w:r>
      <w:r w:rsidRPr="00567FDF">
        <w:rPr>
          <w:rFonts w:ascii="Times New Roman" w:hAnsi="Times New Roman" w:cs="Times New Roman"/>
          <w:i/>
          <w:sz w:val="24"/>
          <w:szCs w:val="24"/>
        </w:rPr>
        <w:t>51</w:t>
      </w:r>
      <w:r>
        <w:rPr>
          <w:rFonts w:ascii="Times New Roman" w:hAnsi="Times New Roman" w:cs="Times New Roman"/>
          <w:sz w:val="24"/>
          <w:szCs w:val="24"/>
        </w:rPr>
        <w:t xml:space="preserve">(2), pp. 423-434. </w:t>
      </w:r>
    </w:p>
    <w:p w14:paraId="40AEE466" w14:textId="5A39361C" w:rsidR="00B60332" w:rsidRPr="00A4002A" w:rsidRDefault="00B60332" w:rsidP="0052544F">
      <w:pPr>
        <w:spacing w:after="0" w:line="480" w:lineRule="auto"/>
        <w:ind w:left="720" w:hanging="720"/>
        <w:rPr>
          <w:rFonts w:ascii="Times New Roman" w:hAnsi="Times New Roman" w:cs="Times New Roman"/>
          <w:sz w:val="24"/>
          <w:szCs w:val="24"/>
        </w:rPr>
      </w:pPr>
      <w:r w:rsidRPr="00F62A6C">
        <w:rPr>
          <w:rFonts w:ascii="Times New Roman" w:hAnsi="Times New Roman" w:cs="Times New Roman"/>
          <w:sz w:val="24"/>
          <w:szCs w:val="24"/>
        </w:rPr>
        <w:t>Gray</w:t>
      </w:r>
      <w:r w:rsidRPr="00A4002A">
        <w:rPr>
          <w:rFonts w:ascii="Times New Roman" w:hAnsi="Times New Roman" w:cs="Times New Roman"/>
          <w:sz w:val="24"/>
          <w:szCs w:val="24"/>
        </w:rPr>
        <w:t xml:space="preserve">, K., Young, L. &amp; </w:t>
      </w:r>
      <w:proofErr w:type="spellStart"/>
      <w:r w:rsidRPr="00A4002A">
        <w:rPr>
          <w:rFonts w:ascii="Times New Roman" w:hAnsi="Times New Roman" w:cs="Times New Roman"/>
          <w:sz w:val="24"/>
          <w:szCs w:val="24"/>
        </w:rPr>
        <w:t>Waytz</w:t>
      </w:r>
      <w:proofErr w:type="spellEnd"/>
      <w:r w:rsidRPr="00A4002A">
        <w:rPr>
          <w:rFonts w:ascii="Times New Roman" w:hAnsi="Times New Roman" w:cs="Times New Roman"/>
          <w:sz w:val="24"/>
          <w:szCs w:val="24"/>
        </w:rPr>
        <w:t xml:space="preserve">, A. (2012). Mind perception is the essence of morality. </w:t>
      </w:r>
      <w:r w:rsidRPr="00A4002A">
        <w:rPr>
          <w:rFonts w:ascii="Times New Roman" w:hAnsi="Times New Roman" w:cs="Times New Roman"/>
          <w:i/>
          <w:sz w:val="24"/>
          <w:szCs w:val="24"/>
        </w:rPr>
        <w:t xml:space="preserve">Psychological Inquiry, </w:t>
      </w:r>
      <w:r w:rsidRPr="00567FDF">
        <w:rPr>
          <w:rFonts w:ascii="Times New Roman" w:hAnsi="Times New Roman" w:cs="Times New Roman"/>
          <w:i/>
          <w:sz w:val="24"/>
          <w:szCs w:val="24"/>
        </w:rPr>
        <w:t>23</w:t>
      </w:r>
      <w:r w:rsidRPr="00A4002A">
        <w:rPr>
          <w:rFonts w:ascii="Times New Roman" w:hAnsi="Times New Roman" w:cs="Times New Roman"/>
          <w:sz w:val="24"/>
          <w:szCs w:val="24"/>
        </w:rPr>
        <w:t xml:space="preserve">, pp. 101-124. </w:t>
      </w:r>
    </w:p>
    <w:p w14:paraId="2B4E3E47" w14:textId="4448F3EC" w:rsidR="00E82D04" w:rsidRPr="00A4002A" w:rsidRDefault="00687B7B" w:rsidP="0052544F">
      <w:pPr>
        <w:spacing w:after="0" w:line="480" w:lineRule="auto"/>
        <w:ind w:left="720" w:hanging="720"/>
        <w:rPr>
          <w:rFonts w:ascii="Times New Roman" w:hAnsi="Times New Roman" w:cs="Times New Roman"/>
          <w:sz w:val="24"/>
          <w:szCs w:val="24"/>
        </w:rPr>
      </w:pPr>
      <w:proofErr w:type="spellStart"/>
      <w:r w:rsidRPr="00A4002A">
        <w:rPr>
          <w:rFonts w:ascii="Times New Roman" w:hAnsi="Times New Roman" w:cs="Times New Roman"/>
          <w:sz w:val="24"/>
          <w:szCs w:val="24"/>
        </w:rPr>
        <w:t>Haidt</w:t>
      </w:r>
      <w:proofErr w:type="spellEnd"/>
      <w:r w:rsidRPr="00A4002A">
        <w:rPr>
          <w:rFonts w:ascii="Times New Roman" w:hAnsi="Times New Roman" w:cs="Times New Roman"/>
          <w:sz w:val="24"/>
          <w:szCs w:val="24"/>
        </w:rPr>
        <w:t xml:space="preserve">, J. (2008). Morality. </w:t>
      </w:r>
      <w:r w:rsidRPr="00A4002A">
        <w:rPr>
          <w:rFonts w:ascii="Times New Roman" w:hAnsi="Times New Roman" w:cs="Times New Roman"/>
          <w:i/>
          <w:sz w:val="24"/>
          <w:szCs w:val="24"/>
        </w:rPr>
        <w:t xml:space="preserve">Perspectives on Psychological Science, </w:t>
      </w:r>
      <w:r w:rsidR="00D413D1" w:rsidRPr="00567FDF">
        <w:rPr>
          <w:rFonts w:ascii="Times New Roman" w:hAnsi="Times New Roman" w:cs="Times New Roman"/>
          <w:i/>
          <w:sz w:val="24"/>
          <w:szCs w:val="24"/>
        </w:rPr>
        <w:t>3</w:t>
      </w:r>
      <w:r w:rsidR="00D413D1" w:rsidRPr="00A4002A">
        <w:rPr>
          <w:rFonts w:ascii="Times New Roman" w:hAnsi="Times New Roman" w:cs="Times New Roman"/>
          <w:sz w:val="24"/>
          <w:szCs w:val="24"/>
        </w:rPr>
        <w:t>(1), pp. 65-72.</w:t>
      </w:r>
    </w:p>
    <w:p w14:paraId="3D2764AE" w14:textId="3DC2706A" w:rsidR="00E82D04" w:rsidRPr="00A4002A" w:rsidRDefault="00E82D04" w:rsidP="0052544F">
      <w:pPr>
        <w:spacing w:after="0" w:line="480" w:lineRule="auto"/>
        <w:ind w:left="720" w:hanging="720"/>
        <w:rPr>
          <w:rFonts w:ascii="Times New Roman" w:hAnsi="Times New Roman" w:cs="Times New Roman"/>
          <w:color w:val="424448"/>
          <w:sz w:val="24"/>
          <w:szCs w:val="24"/>
        </w:rPr>
      </w:pPr>
      <w:r w:rsidRPr="00A4002A">
        <w:rPr>
          <w:rFonts w:ascii="Times New Roman" w:hAnsi="Times New Roman" w:cs="Times New Roman"/>
          <w:sz w:val="24"/>
          <w:szCs w:val="24"/>
        </w:rPr>
        <w:t xml:space="preserve">Hare, R. T. (1972). Authoritarianism, Creativity, Success, and Failure </w:t>
      </w:r>
      <w:proofErr w:type="gramStart"/>
      <w:r w:rsidRPr="00A4002A">
        <w:rPr>
          <w:rFonts w:ascii="Times New Roman" w:hAnsi="Times New Roman" w:cs="Times New Roman"/>
          <w:sz w:val="24"/>
          <w:szCs w:val="24"/>
        </w:rPr>
        <w:t>Among</w:t>
      </w:r>
      <w:proofErr w:type="gramEnd"/>
      <w:r w:rsidRPr="00A4002A">
        <w:rPr>
          <w:rFonts w:ascii="Times New Roman" w:hAnsi="Times New Roman" w:cs="Times New Roman"/>
          <w:sz w:val="24"/>
          <w:szCs w:val="24"/>
        </w:rPr>
        <w:t xml:space="preserve"> Adolescents. </w:t>
      </w:r>
      <w:r w:rsidRPr="00A4002A">
        <w:rPr>
          <w:rFonts w:ascii="Times New Roman" w:hAnsi="Times New Roman" w:cs="Times New Roman"/>
          <w:i/>
          <w:sz w:val="24"/>
          <w:szCs w:val="24"/>
        </w:rPr>
        <w:t xml:space="preserve">The Journal of Social Psychology, </w:t>
      </w:r>
      <w:r w:rsidRPr="00567FDF">
        <w:rPr>
          <w:rFonts w:ascii="Times New Roman" w:hAnsi="Times New Roman" w:cs="Times New Roman"/>
          <w:i/>
          <w:sz w:val="24"/>
          <w:szCs w:val="24"/>
        </w:rPr>
        <w:t>86</w:t>
      </w:r>
      <w:r w:rsidRPr="00A4002A">
        <w:rPr>
          <w:rFonts w:ascii="Times New Roman" w:hAnsi="Times New Roman" w:cs="Times New Roman"/>
          <w:sz w:val="24"/>
          <w:szCs w:val="24"/>
        </w:rPr>
        <w:t xml:space="preserve">(2), pp. 219-226. </w:t>
      </w:r>
      <w:proofErr w:type="spellStart"/>
      <w:proofErr w:type="gramStart"/>
      <w:r w:rsidRPr="00A4002A">
        <w:rPr>
          <w:rFonts w:ascii="Times New Roman" w:hAnsi="Times New Roman" w:cs="Times New Roman"/>
          <w:sz w:val="24"/>
          <w:szCs w:val="24"/>
        </w:rPr>
        <w:t>doi</w:t>
      </w:r>
      <w:proofErr w:type="spellEnd"/>
      <w:proofErr w:type="gramEnd"/>
      <w:r w:rsidRPr="00A4002A">
        <w:rPr>
          <w:rFonts w:ascii="Times New Roman" w:hAnsi="Times New Roman" w:cs="Times New Roman"/>
          <w:sz w:val="24"/>
          <w:szCs w:val="24"/>
        </w:rPr>
        <w:t xml:space="preserve">: </w:t>
      </w:r>
    </w:p>
    <w:p w14:paraId="20DF765C" w14:textId="03C82C7A" w:rsidR="00B216A3" w:rsidRPr="00A4002A" w:rsidRDefault="00B216A3" w:rsidP="0052544F">
      <w:pPr>
        <w:spacing w:after="0" w:line="480" w:lineRule="auto"/>
        <w:ind w:left="720" w:hanging="720"/>
        <w:rPr>
          <w:rFonts w:ascii="Times New Roman" w:hAnsi="Times New Roman" w:cs="Times New Roman"/>
          <w:sz w:val="24"/>
          <w:szCs w:val="24"/>
        </w:rPr>
      </w:pPr>
      <w:r w:rsidRPr="00A4002A">
        <w:rPr>
          <w:rFonts w:ascii="Times New Roman" w:hAnsi="Times New Roman" w:cs="Times New Roman"/>
          <w:sz w:val="24"/>
          <w:szCs w:val="24"/>
        </w:rPr>
        <w:t xml:space="preserve">Jagger, S. (2011). Ethical sensitivity: a foundation for moral judgment. </w:t>
      </w:r>
      <w:r w:rsidRPr="00A4002A">
        <w:rPr>
          <w:rFonts w:ascii="Times New Roman" w:hAnsi="Times New Roman" w:cs="Times New Roman"/>
          <w:i/>
          <w:sz w:val="24"/>
          <w:szCs w:val="24"/>
        </w:rPr>
        <w:t xml:space="preserve">Journal of Business Ethics Education. </w:t>
      </w:r>
      <w:r w:rsidRPr="00567FDF">
        <w:rPr>
          <w:rFonts w:ascii="Times New Roman" w:hAnsi="Times New Roman" w:cs="Times New Roman"/>
          <w:i/>
          <w:sz w:val="24"/>
          <w:szCs w:val="24"/>
        </w:rPr>
        <w:t>8</w:t>
      </w:r>
      <w:r w:rsidRPr="00A4002A">
        <w:rPr>
          <w:rFonts w:ascii="Times New Roman" w:hAnsi="Times New Roman" w:cs="Times New Roman"/>
          <w:sz w:val="24"/>
          <w:szCs w:val="24"/>
        </w:rPr>
        <w:t xml:space="preserve">, pp. 13-30. </w:t>
      </w:r>
    </w:p>
    <w:p w14:paraId="102506F2" w14:textId="77777777" w:rsidR="00E82676" w:rsidRPr="00A4002A" w:rsidRDefault="00D66AB6" w:rsidP="0052544F">
      <w:pPr>
        <w:spacing w:after="0" w:line="480" w:lineRule="auto"/>
        <w:ind w:left="720" w:hanging="720"/>
        <w:rPr>
          <w:rFonts w:ascii="Times New Roman" w:hAnsi="Times New Roman" w:cs="Times New Roman"/>
          <w:color w:val="424448"/>
          <w:sz w:val="24"/>
          <w:szCs w:val="24"/>
        </w:rPr>
      </w:pPr>
      <w:r w:rsidRPr="00A4002A">
        <w:rPr>
          <w:rFonts w:ascii="Times New Roman" w:hAnsi="Times New Roman" w:cs="Times New Roman"/>
          <w:color w:val="424448"/>
          <w:sz w:val="24"/>
          <w:szCs w:val="24"/>
        </w:rPr>
        <w:t xml:space="preserve">McFarland, S. &amp; Matthews, M (2005). Who cares about human rights? </w:t>
      </w:r>
      <w:r w:rsidR="00634AF4" w:rsidRPr="00A4002A">
        <w:rPr>
          <w:rFonts w:ascii="Times New Roman" w:hAnsi="Times New Roman" w:cs="Times New Roman"/>
          <w:i/>
          <w:color w:val="424448"/>
          <w:sz w:val="24"/>
          <w:szCs w:val="24"/>
        </w:rPr>
        <w:t>Political Psychology</w:t>
      </w:r>
      <w:r w:rsidR="00634AF4" w:rsidRPr="00A4002A">
        <w:rPr>
          <w:rFonts w:ascii="Times New Roman" w:hAnsi="Times New Roman" w:cs="Times New Roman"/>
          <w:color w:val="424448"/>
          <w:sz w:val="24"/>
          <w:szCs w:val="24"/>
        </w:rPr>
        <w:t xml:space="preserve">, </w:t>
      </w:r>
      <w:r w:rsidR="00634AF4" w:rsidRPr="00567FDF">
        <w:rPr>
          <w:rFonts w:ascii="Times New Roman" w:hAnsi="Times New Roman" w:cs="Times New Roman"/>
          <w:i/>
          <w:color w:val="424448"/>
          <w:sz w:val="24"/>
          <w:szCs w:val="24"/>
        </w:rPr>
        <w:t>26</w:t>
      </w:r>
      <w:r w:rsidR="00634AF4" w:rsidRPr="00A4002A">
        <w:rPr>
          <w:rFonts w:ascii="Times New Roman" w:hAnsi="Times New Roman" w:cs="Times New Roman"/>
          <w:color w:val="424448"/>
          <w:sz w:val="24"/>
          <w:szCs w:val="24"/>
        </w:rPr>
        <w:t xml:space="preserve">(3), pp. 365-385. </w:t>
      </w:r>
    </w:p>
    <w:p w14:paraId="407917AF" w14:textId="4FE8857A" w:rsidR="00E82676" w:rsidRPr="00A4002A" w:rsidRDefault="00E82676" w:rsidP="0052544F">
      <w:pPr>
        <w:spacing w:after="0" w:line="480" w:lineRule="auto"/>
        <w:ind w:left="720" w:hanging="720"/>
        <w:rPr>
          <w:rFonts w:ascii="Times New Roman" w:hAnsi="Times New Roman" w:cs="Times New Roman"/>
          <w:color w:val="424448"/>
          <w:sz w:val="24"/>
          <w:szCs w:val="24"/>
        </w:rPr>
      </w:pPr>
      <w:r w:rsidRPr="00A4002A">
        <w:rPr>
          <w:rFonts w:ascii="Times New Roman" w:hAnsi="Times New Roman" w:cs="Times New Roman"/>
          <w:color w:val="424448"/>
          <w:sz w:val="24"/>
          <w:szCs w:val="24"/>
        </w:rPr>
        <w:lastRenderedPageBreak/>
        <w:t xml:space="preserve">McDermott, C. M. &amp; Miller, M. K. (2016) Individual differences impact support for vigilant justice. </w:t>
      </w:r>
      <w:r w:rsidRPr="00A4002A">
        <w:rPr>
          <w:rFonts w:ascii="Times New Roman" w:hAnsi="Times New Roman" w:cs="Times New Roman"/>
          <w:i/>
          <w:color w:val="424448"/>
          <w:sz w:val="24"/>
          <w:szCs w:val="24"/>
        </w:rPr>
        <w:t>Journal of Aggression, Conflict, and Peace Research</w:t>
      </w:r>
      <w:r w:rsidR="000B2D24" w:rsidRPr="00A4002A">
        <w:rPr>
          <w:rFonts w:ascii="Times New Roman" w:hAnsi="Times New Roman" w:cs="Times New Roman"/>
          <w:i/>
          <w:color w:val="424448"/>
          <w:sz w:val="24"/>
          <w:szCs w:val="24"/>
        </w:rPr>
        <w:t xml:space="preserve">, </w:t>
      </w:r>
      <w:r w:rsidR="000B2D24" w:rsidRPr="00567FDF">
        <w:rPr>
          <w:rFonts w:ascii="Times New Roman" w:hAnsi="Times New Roman" w:cs="Times New Roman"/>
          <w:i/>
          <w:color w:val="424448"/>
          <w:sz w:val="24"/>
          <w:szCs w:val="24"/>
        </w:rPr>
        <w:t>8</w:t>
      </w:r>
      <w:r w:rsidR="000B2D24" w:rsidRPr="00A4002A">
        <w:rPr>
          <w:rFonts w:ascii="Times New Roman" w:hAnsi="Times New Roman" w:cs="Times New Roman"/>
          <w:color w:val="424448"/>
          <w:sz w:val="24"/>
          <w:szCs w:val="24"/>
        </w:rPr>
        <w:t xml:space="preserve">(3), pp. 186-196. </w:t>
      </w:r>
    </w:p>
    <w:p w14:paraId="62E02651" w14:textId="26557F3A" w:rsidR="00E82D04" w:rsidRPr="00A4002A" w:rsidRDefault="00E82D04" w:rsidP="0052544F">
      <w:pPr>
        <w:spacing w:after="0" w:line="480" w:lineRule="auto"/>
        <w:ind w:left="720" w:hanging="720"/>
        <w:rPr>
          <w:rFonts w:ascii="Times New Roman" w:hAnsi="Times New Roman" w:cs="Times New Roman"/>
          <w:color w:val="424448"/>
          <w:sz w:val="24"/>
          <w:szCs w:val="24"/>
        </w:rPr>
      </w:pPr>
      <w:proofErr w:type="spellStart"/>
      <w:r w:rsidRPr="00A4002A">
        <w:rPr>
          <w:rFonts w:ascii="Times New Roman" w:hAnsi="Times New Roman" w:cs="Times New Roman"/>
          <w:sz w:val="24"/>
          <w:szCs w:val="24"/>
        </w:rPr>
        <w:t>McHoskey</w:t>
      </w:r>
      <w:proofErr w:type="spellEnd"/>
      <w:r w:rsidRPr="00A4002A">
        <w:rPr>
          <w:rFonts w:ascii="Times New Roman" w:hAnsi="Times New Roman" w:cs="Times New Roman"/>
          <w:sz w:val="24"/>
          <w:szCs w:val="24"/>
        </w:rPr>
        <w:t xml:space="preserve">, J. M. (1996). Authoritarian and Ethical Ideology. </w:t>
      </w:r>
      <w:r w:rsidRPr="00A4002A">
        <w:rPr>
          <w:rFonts w:ascii="Times New Roman" w:hAnsi="Times New Roman" w:cs="Times New Roman"/>
          <w:i/>
          <w:sz w:val="24"/>
          <w:szCs w:val="24"/>
        </w:rPr>
        <w:t xml:space="preserve">The Journal of Social Psychology, </w:t>
      </w:r>
      <w:r w:rsidRPr="00567FDF">
        <w:rPr>
          <w:rFonts w:ascii="Times New Roman" w:hAnsi="Times New Roman" w:cs="Times New Roman"/>
          <w:i/>
          <w:sz w:val="24"/>
          <w:szCs w:val="24"/>
        </w:rPr>
        <w:t>136</w:t>
      </w:r>
      <w:r w:rsidRPr="00A4002A">
        <w:rPr>
          <w:rFonts w:ascii="Times New Roman" w:hAnsi="Times New Roman" w:cs="Times New Roman"/>
          <w:sz w:val="24"/>
          <w:szCs w:val="24"/>
        </w:rPr>
        <w:t xml:space="preserve">(6), pp.709-717. </w:t>
      </w:r>
    </w:p>
    <w:p w14:paraId="12389EDD" w14:textId="7F1B1C4E" w:rsidR="00807958" w:rsidRPr="00A4002A" w:rsidRDefault="003259F0" w:rsidP="0052544F">
      <w:pPr>
        <w:spacing w:after="0" w:line="480" w:lineRule="auto"/>
        <w:ind w:left="720" w:hanging="720"/>
        <w:rPr>
          <w:rFonts w:ascii="Times New Roman" w:hAnsi="Times New Roman" w:cs="Times New Roman"/>
          <w:color w:val="424448"/>
          <w:sz w:val="24"/>
          <w:szCs w:val="24"/>
        </w:rPr>
      </w:pPr>
      <w:r w:rsidRPr="00E92350">
        <w:rPr>
          <w:rFonts w:ascii="Times New Roman" w:hAnsi="Times New Roman" w:cs="Times New Roman"/>
          <w:color w:val="424448"/>
          <w:sz w:val="24"/>
          <w:szCs w:val="24"/>
        </w:rPr>
        <w:t>Lind, G., ()</w:t>
      </w:r>
      <w:r w:rsidR="00AD4DCD" w:rsidRPr="00E92350">
        <w:rPr>
          <w:rFonts w:ascii="Times New Roman" w:hAnsi="Times New Roman" w:cs="Times New Roman"/>
          <w:color w:val="424448"/>
          <w:sz w:val="24"/>
          <w:szCs w:val="24"/>
        </w:rPr>
        <w:t xml:space="preserve">. </w:t>
      </w:r>
      <w:r w:rsidR="00807958" w:rsidRPr="00E92350">
        <w:rPr>
          <w:rFonts w:ascii="Times New Roman" w:hAnsi="Times New Roman" w:cs="Times New Roman"/>
          <w:color w:val="424448"/>
          <w:sz w:val="24"/>
          <w:szCs w:val="24"/>
        </w:rPr>
        <w:t>"MCT (c) by Georg Lind, see http://www.uni-konstanz.de/ag-moral/ ".</w:t>
      </w:r>
    </w:p>
    <w:p w14:paraId="3EEE4CA3" w14:textId="4B26A169" w:rsidR="00B216A3" w:rsidRPr="00A4002A" w:rsidRDefault="00B216A3" w:rsidP="0052544F">
      <w:pPr>
        <w:spacing w:after="0" w:line="480" w:lineRule="auto"/>
        <w:ind w:left="720" w:hanging="720"/>
        <w:rPr>
          <w:rFonts w:ascii="Times New Roman" w:hAnsi="Times New Roman" w:cs="Times New Roman"/>
          <w:sz w:val="24"/>
          <w:szCs w:val="24"/>
        </w:rPr>
      </w:pPr>
      <w:proofErr w:type="spellStart"/>
      <w:r w:rsidRPr="00A4002A">
        <w:rPr>
          <w:rFonts w:ascii="Times New Roman" w:hAnsi="Times New Roman" w:cs="Times New Roman"/>
          <w:sz w:val="24"/>
          <w:szCs w:val="24"/>
        </w:rPr>
        <w:t>Ruffman</w:t>
      </w:r>
      <w:proofErr w:type="spellEnd"/>
      <w:r w:rsidRPr="00A4002A">
        <w:rPr>
          <w:rFonts w:ascii="Times New Roman" w:hAnsi="Times New Roman" w:cs="Times New Roman"/>
          <w:sz w:val="24"/>
          <w:szCs w:val="24"/>
        </w:rPr>
        <w:t xml:space="preserve">, T., Wilson, M., Henry, D. J., Dawson, A., Chen, Y., </w:t>
      </w:r>
      <w:proofErr w:type="spellStart"/>
      <w:r w:rsidRPr="00A4002A">
        <w:rPr>
          <w:rFonts w:ascii="Times New Roman" w:hAnsi="Times New Roman" w:cs="Times New Roman"/>
          <w:sz w:val="24"/>
          <w:szCs w:val="24"/>
        </w:rPr>
        <w:t>Kladnitski</w:t>
      </w:r>
      <w:proofErr w:type="spellEnd"/>
      <w:r w:rsidRPr="00A4002A">
        <w:rPr>
          <w:rFonts w:ascii="Times New Roman" w:hAnsi="Times New Roman" w:cs="Times New Roman"/>
          <w:sz w:val="24"/>
          <w:szCs w:val="24"/>
        </w:rPr>
        <w:t xml:space="preserve">, N., </w:t>
      </w:r>
      <w:proofErr w:type="spellStart"/>
      <w:r w:rsidRPr="00A4002A">
        <w:rPr>
          <w:rFonts w:ascii="Times New Roman" w:hAnsi="Times New Roman" w:cs="Times New Roman"/>
          <w:sz w:val="24"/>
          <w:szCs w:val="24"/>
        </w:rPr>
        <w:t>Myftari</w:t>
      </w:r>
      <w:proofErr w:type="spellEnd"/>
      <w:r w:rsidRPr="00A4002A">
        <w:rPr>
          <w:rFonts w:ascii="Times New Roman" w:hAnsi="Times New Roman" w:cs="Times New Roman"/>
          <w:sz w:val="24"/>
          <w:szCs w:val="24"/>
        </w:rPr>
        <w:t xml:space="preserve">, E., Murray, J., </w:t>
      </w:r>
      <w:proofErr w:type="spellStart"/>
      <w:r w:rsidRPr="00A4002A">
        <w:rPr>
          <w:rFonts w:ascii="Times New Roman" w:hAnsi="Times New Roman" w:cs="Times New Roman"/>
          <w:sz w:val="24"/>
          <w:szCs w:val="24"/>
        </w:rPr>
        <w:t>Halbersta</w:t>
      </w:r>
      <w:r w:rsidR="006F08EB">
        <w:rPr>
          <w:rFonts w:ascii="Times New Roman" w:hAnsi="Times New Roman" w:cs="Times New Roman"/>
          <w:sz w:val="24"/>
          <w:szCs w:val="24"/>
        </w:rPr>
        <w:t>dt</w:t>
      </w:r>
      <w:proofErr w:type="spellEnd"/>
      <w:r w:rsidR="006F08EB">
        <w:rPr>
          <w:rFonts w:ascii="Times New Roman" w:hAnsi="Times New Roman" w:cs="Times New Roman"/>
          <w:sz w:val="24"/>
          <w:szCs w:val="24"/>
        </w:rPr>
        <w:t xml:space="preserve">, J. &amp; Hunter, A. O. (2016). </w:t>
      </w:r>
      <w:r w:rsidRPr="00A4002A">
        <w:rPr>
          <w:rFonts w:ascii="Times New Roman" w:hAnsi="Times New Roman" w:cs="Times New Roman"/>
          <w:sz w:val="24"/>
          <w:szCs w:val="24"/>
        </w:rPr>
        <w:t xml:space="preserve">Age differences in right-wing </w:t>
      </w:r>
      <w:bookmarkStart w:id="0" w:name="_GoBack"/>
      <w:bookmarkEnd w:id="0"/>
      <w:r w:rsidRPr="00A4002A">
        <w:rPr>
          <w:rFonts w:ascii="Times New Roman" w:hAnsi="Times New Roman" w:cs="Times New Roman"/>
          <w:sz w:val="24"/>
          <w:szCs w:val="24"/>
        </w:rPr>
        <w:t xml:space="preserve">authoritarianism and their relation to emotional recognition. </w:t>
      </w:r>
      <w:r w:rsidRPr="00A4002A">
        <w:rPr>
          <w:rFonts w:ascii="Times New Roman" w:hAnsi="Times New Roman" w:cs="Times New Roman"/>
          <w:i/>
          <w:sz w:val="24"/>
          <w:szCs w:val="24"/>
        </w:rPr>
        <w:t>Emotion,</w:t>
      </w:r>
      <w:r w:rsidRPr="00567FDF">
        <w:rPr>
          <w:rFonts w:ascii="Times New Roman" w:hAnsi="Times New Roman" w:cs="Times New Roman"/>
          <w:i/>
          <w:sz w:val="24"/>
          <w:szCs w:val="24"/>
        </w:rPr>
        <w:t xml:space="preserve"> 16</w:t>
      </w:r>
      <w:r w:rsidRPr="00A4002A">
        <w:rPr>
          <w:rFonts w:ascii="Times New Roman" w:hAnsi="Times New Roman" w:cs="Times New Roman"/>
          <w:sz w:val="24"/>
          <w:szCs w:val="24"/>
        </w:rPr>
        <w:t xml:space="preserve">(2), pp. 226-236. </w:t>
      </w:r>
    </w:p>
    <w:p w14:paraId="712FB17C" w14:textId="3F9BD466" w:rsidR="00F04C0E" w:rsidRPr="00A4002A" w:rsidRDefault="00F04C0E" w:rsidP="0052544F">
      <w:pPr>
        <w:spacing w:after="0" w:line="480" w:lineRule="auto"/>
        <w:ind w:left="720" w:hanging="720"/>
        <w:rPr>
          <w:rFonts w:ascii="Times New Roman" w:hAnsi="Times New Roman" w:cs="Times New Roman"/>
          <w:color w:val="424448"/>
          <w:sz w:val="24"/>
          <w:szCs w:val="24"/>
        </w:rPr>
      </w:pPr>
      <w:proofErr w:type="spellStart"/>
      <w:r w:rsidRPr="00A4002A">
        <w:rPr>
          <w:rFonts w:ascii="Times New Roman" w:hAnsi="Times New Roman" w:cs="Times New Roman"/>
          <w:sz w:val="24"/>
          <w:szCs w:val="24"/>
        </w:rPr>
        <w:t>Siegal</w:t>
      </w:r>
      <w:proofErr w:type="spellEnd"/>
      <w:r w:rsidRPr="00A4002A">
        <w:rPr>
          <w:rFonts w:ascii="Times New Roman" w:hAnsi="Times New Roman" w:cs="Times New Roman"/>
          <w:sz w:val="24"/>
          <w:szCs w:val="24"/>
        </w:rPr>
        <w:t>, M.</w:t>
      </w:r>
      <w:r w:rsidRPr="00A4002A">
        <w:rPr>
          <w:rFonts w:ascii="Times New Roman" w:hAnsi="Times New Roman" w:cs="Times New Roman"/>
          <w:color w:val="424448"/>
          <w:sz w:val="24"/>
          <w:szCs w:val="24"/>
        </w:rPr>
        <w:t xml:space="preserve"> &amp; Francis, R. (1982). Parent-child relations and cognitive approaches to the development of moral judgment and behavior. </w:t>
      </w:r>
      <w:r w:rsidRPr="00A4002A">
        <w:rPr>
          <w:rFonts w:ascii="Times New Roman" w:hAnsi="Times New Roman" w:cs="Times New Roman"/>
          <w:i/>
          <w:color w:val="424448"/>
          <w:sz w:val="24"/>
          <w:szCs w:val="24"/>
        </w:rPr>
        <w:t>British Journal of Psychology,</w:t>
      </w:r>
      <w:r w:rsidRPr="00A4002A">
        <w:rPr>
          <w:rFonts w:ascii="Times New Roman" w:hAnsi="Times New Roman" w:cs="Times New Roman"/>
          <w:color w:val="424448"/>
          <w:sz w:val="24"/>
          <w:szCs w:val="24"/>
        </w:rPr>
        <w:t xml:space="preserve"> </w:t>
      </w:r>
      <w:r w:rsidRPr="00567FDF">
        <w:rPr>
          <w:rFonts w:ascii="Times New Roman" w:hAnsi="Times New Roman" w:cs="Times New Roman"/>
          <w:i/>
          <w:color w:val="424448"/>
          <w:sz w:val="24"/>
          <w:szCs w:val="24"/>
        </w:rPr>
        <w:t>73</w:t>
      </w:r>
      <w:r w:rsidRPr="00A4002A">
        <w:rPr>
          <w:rFonts w:ascii="Times New Roman" w:hAnsi="Times New Roman" w:cs="Times New Roman"/>
          <w:color w:val="424448"/>
          <w:sz w:val="24"/>
          <w:szCs w:val="24"/>
        </w:rPr>
        <w:t xml:space="preserve">, pp. 285-294. </w:t>
      </w:r>
    </w:p>
    <w:p w14:paraId="1B9EFFBE" w14:textId="77777777" w:rsidR="00E5244B" w:rsidRPr="00A4002A" w:rsidRDefault="009955D4" w:rsidP="0052544F">
      <w:pPr>
        <w:spacing w:after="0" w:line="480" w:lineRule="auto"/>
        <w:ind w:left="720" w:hanging="720"/>
        <w:rPr>
          <w:rFonts w:ascii="Times New Roman" w:hAnsi="Times New Roman" w:cs="Times New Roman"/>
          <w:i/>
          <w:sz w:val="24"/>
          <w:szCs w:val="24"/>
        </w:rPr>
      </w:pPr>
      <w:proofErr w:type="spellStart"/>
      <w:r w:rsidRPr="00A4002A">
        <w:rPr>
          <w:rFonts w:ascii="Times New Roman" w:hAnsi="Times New Roman" w:cs="Times New Roman"/>
          <w:sz w:val="24"/>
          <w:szCs w:val="24"/>
        </w:rPr>
        <w:t>Skoe</w:t>
      </w:r>
      <w:proofErr w:type="spellEnd"/>
      <w:r w:rsidRPr="00A4002A">
        <w:rPr>
          <w:rFonts w:ascii="Times New Roman" w:hAnsi="Times New Roman" w:cs="Times New Roman"/>
          <w:sz w:val="24"/>
          <w:szCs w:val="24"/>
        </w:rPr>
        <w:t xml:space="preserve">, E. E. A. (2014). Measuring care-based moral development: the ethic of care interview. </w:t>
      </w:r>
      <w:r w:rsidRPr="00A4002A">
        <w:rPr>
          <w:rFonts w:ascii="Times New Roman" w:hAnsi="Times New Roman" w:cs="Times New Roman"/>
          <w:i/>
          <w:sz w:val="24"/>
          <w:szCs w:val="24"/>
        </w:rPr>
        <w:t>Behavioral Development Bulletin</w:t>
      </w:r>
      <w:r w:rsidRPr="00A4002A">
        <w:rPr>
          <w:rFonts w:ascii="Times New Roman" w:hAnsi="Times New Roman" w:cs="Times New Roman"/>
          <w:sz w:val="24"/>
          <w:szCs w:val="24"/>
        </w:rPr>
        <w:t xml:space="preserve">, </w:t>
      </w:r>
      <w:r w:rsidRPr="00567FDF">
        <w:rPr>
          <w:rFonts w:ascii="Times New Roman" w:hAnsi="Times New Roman" w:cs="Times New Roman"/>
          <w:i/>
          <w:sz w:val="24"/>
          <w:szCs w:val="24"/>
        </w:rPr>
        <w:t>19</w:t>
      </w:r>
      <w:r w:rsidRPr="00A4002A">
        <w:rPr>
          <w:rFonts w:ascii="Times New Roman" w:hAnsi="Times New Roman" w:cs="Times New Roman"/>
          <w:sz w:val="24"/>
          <w:szCs w:val="24"/>
        </w:rPr>
        <w:t>(23), pp. 95-104.</w:t>
      </w:r>
    </w:p>
    <w:p w14:paraId="718F4446" w14:textId="77777777" w:rsidR="00792AF6" w:rsidRPr="00A4002A" w:rsidRDefault="00792AF6" w:rsidP="0052544F">
      <w:pPr>
        <w:spacing w:after="0" w:line="480" w:lineRule="auto"/>
        <w:rPr>
          <w:rFonts w:ascii="Times New Roman" w:hAnsi="Times New Roman" w:cs="Times New Roman"/>
          <w:sz w:val="24"/>
          <w:szCs w:val="24"/>
        </w:rPr>
      </w:pPr>
    </w:p>
    <w:p w14:paraId="1784C147" w14:textId="77777777" w:rsidR="00792AF6" w:rsidRPr="00A4002A" w:rsidRDefault="00792AF6" w:rsidP="0052544F">
      <w:pPr>
        <w:spacing w:after="0" w:line="480" w:lineRule="auto"/>
        <w:rPr>
          <w:rFonts w:ascii="Times New Roman" w:hAnsi="Times New Roman" w:cs="Times New Roman"/>
          <w:sz w:val="24"/>
          <w:szCs w:val="24"/>
        </w:rPr>
      </w:pPr>
    </w:p>
    <w:p w14:paraId="176E05AE" w14:textId="77777777" w:rsidR="00B216A3" w:rsidRDefault="00B216A3" w:rsidP="0052544F">
      <w:pPr>
        <w:spacing w:after="0" w:line="480" w:lineRule="auto"/>
        <w:rPr>
          <w:rFonts w:ascii="Times New Roman" w:hAnsi="Times New Roman" w:cs="Times New Roman"/>
          <w:sz w:val="24"/>
          <w:szCs w:val="24"/>
        </w:rPr>
      </w:pPr>
    </w:p>
    <w:p w14:paraId="3F751CCC" w14:textId="77777777" w:rsidR="002D2BCF" w:rsidRDefault="002D2BCF" w:rsidP="0052544F">
      <w:pPr>
        <w:spacing w:after="0" w:line="480" w:lineRule="auto"/>
        <w:rPr>
          <w:rFonts w:ascii="Times New Roman" w:hAnsi="Times New Roman" w:cs="Times New Roman"/>
          <w:sz w:val="24"/>
          <w:szCs w:val="24"/>
        </w:rPr>
      </w:pPr>
    </w:p>
    <w:p w14:paraId="12A91930" w14:textId="77777777" w:rsidR="00EA4539" w:rsidRDefault="00EA4539" w:rsidP="0052544F">
      <w:pPr>
        <w:spacing w:after="0" w:line="480" w:lineRule="auto"/>
        <w:rPr>
          <w:rFonts w:ascii="Times New Roman" w:hAnsi="Times New Roman" w:cs="Times New Roman"/>
          <w:sz w:val="24"/>
          <w:szCs w:val="24"/>
        </w:rPr>
      </w:pPr>
    </w:p>
    <w:p w14:paraId="7AE8EBE0" w14:textId="77777777" w:rsidR="00481667" w:rsidRDefault="00481667" w:rsidP="0052544F">
      <w:pPr>
        <w:spacing w:after="0" w:line="480" w:lineRule="auto"/>
        <w:jc w:val="center"/>
        <w:rPr>
          <w:rFonts w:ascii="Times New Roman" w:hAnsi="Times New Roman" w:cs="Times New Roman"/>
          <w:sz w:val="24"/>
          <w:szCs w:val="24"/>
        </w:rPr>
      </w:pPr>
    </w:p>
    <w:p w14:paraId="54ADECE8" w14:textId="77777777" w:rsidR="00481667" w:rsidRDefault="00481667" w:rsidP="0052544F">
      <w:pPr>
        <w:spacing w:after="0" w:line="480" w:lineRule="auto"/>
        <w:jc w:val="center"/>
        <w:rPr>
          <w:rFonts w:ascii="Times New Roman" w:hAnsi="Times New Roman" w:cs="Times New Roman"/>
          <w:sz w:val="24"/>
          <w:szCs w:val="24"/>
        </w:rPr>
      </w:pPr>
    </w:p>
    <w:p w14:paraId="28AB1C6D" w14:textId="77777777" w:rsidR="00922B88" w:rsidRDefault="00922B88" w:rsidP="0052544F">
      <w:pPr>
        <w:spacing w:after="0" w:line="480" w:lineRule="auto"/>
        <w:jc w:val="center"/>
        <w:rPr>
          <w:rFonts w:ascii="Times New Roman" w:hAnsi="Times New Roman" w:cs="Times New Roman"/>
          <w:sz w:val="24"/>
          <w:szCs w:val="24"/>
        </w:rPr>
      </w:pPr>
    </w:p>
    <w:p w14:paraId="476E3AEB" w14:textId="77777777" w:rsidR="00922B88" w:rsidRDefault="00922B88" w:rsidP="0052544F">
      <w:pPr>
        <w:spacing w:after="0" w:line="480" w:lineRule="auto"/>
        <w:jc w:val="center"/>
        <w:rPr>
          <w:rFonts w:ascii="Times New Roman" w:hAnsi="Times New Roman" w:cs="Times New Roman"/>
          <w:sz w:val="24"/>
          <w:szCs w:val="24"/>
        </w:rPr>
      </w:pPr>
    </w:p>
    <w:p w14:paraId="6AD7217C" w14:textId="77777777" w:rsidR="00922B88" w:rsidRDefault="00922B88" w:rsidP="0052544F">
      <w:pPr>
        <w:spacing w:after="0" w:line="480" w:lineRule="auto"/>
        <w:jc w:val="center"/>
        <w:rPr>
          <w:rFonts w:ascii="Times New Roman" w:hAnsi="Times New Roman" w:cs="Times New Roman"/>
          <w:sz w:val="24"/>
          <w:szCs w:val="24"/>
        </w:rPr>
      </w:pPr>
    </w:p>
    <w:p w14:paraId="7C380AEB" w14:textId="5C639D69" w:rsidR="00EA4539" w:rsidRDefault="00912E1A"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w:t>
      </w:r>
    </w:p>
    <w:p w14:paraId="668A681F"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262626"/>
          <w:sz w:val="24"/>
          <w:szCs w:val="24"/>
        </w:rPr>
      </w:pPr>
      <w:r w:rsidRPr="004A45B7">
        <w:rPr>
          <w:rFonts w:ascii="Times New Roman" w:hAnsi="Times New Roman" w:cs="Times New Roman"/>
          <w:color w:val="262626"/>
          <w:sz w:val="24"/>
          <w:szCs w:val="24"/>
        </w:rPr>
        <w:t>Recently a company fired some people for unknown reasons. Some workers think that their bosses are listening in on their private conversations through cameras and microphones in the building and using the information against them. The bosses say that they are not listening in. The workers cannot legally do anything until they can prove that their bosses are listening in on their conversations. Two workers then break into the main office and take the tapes that prove their bosses were listening in. </w:t>
      </w:r>
    </w:p>
    <w:p w14:paraId="66C94959"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p>
    <w:p w14:paraId="530FBE3D"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sidRPr="004A45B7">
        <w:rPr>
          <w:rFonts w:ascii="Times New Roman" w:hAnsi="Times New Roman" w:cs="Times New Roman"/>
          <w:color w:val="474747"/>
          <w:sz w:val="24"/>
          <w:szCs w:val="24"/>
        </w:rPr>
        <w:t>1. Would you agree or disagree with the workers' actions...</w:t>
      </w:r>
    </w:p>
    <w:p w14:paraId="1E01FB03"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D075531"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2D5C0DFF"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3F91B745"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54309E6B"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83A4C3B" w14:textId="77777777" w:rsidR="00EA4539" w:rsidRPr="004A45B7"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1F8B59B7" w14:textId="77777777" w:rsidR="00EA4539"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kern w:val="1"/>
          <w:sz w:val="24"/>
          <w:szCs w:val="24"/>
        </w:rPr>
        <w:tab/>
      </w:r>
      <w:r w:rsidRPr="004A45B7">
        <w:rPr>
          <w:rFonts w:ascii="Times New Roman" w:hAnsi="Times New Roman" w:cs="Times New Roman"/>
          <w:color w:val="474747"/>
          <w:kern w:val="1"/>
          <w:sz w:val="24"/>
          <w:szCs w:val="24"/>
        </w:rPr>
        <w:tab/>
      </w:r>
    </w:p>
    <w:p w14:paraId="3FFD72A2" w14:textId="77777777" w:rsidR="00EA4539" w:rsidRPr="00DF7012" w:rsidRDefault="00EA4539" w:rsidP="0052544F">
      <w:pPr>
        <w:widowControl w:val="0"/>
        <w:numPr>
          <w:ilvl w:val="0"/>
          <w:numId w:val="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DF7012">
        <w:rPr>
          <w:rFonts w:ascii="Times New Roman" w:hAnsi="Times New Roman" w:cs="Times New Roman"/>
          <w:color w:val="474747"/>
          <w:sz w:val="24"/>
          <w:szCs w:val="24"/>
        </w:rPr>
        <w:t>How much do you agree with the following arguments in favor of the two workers' action? Suppose someone argued they were right for breaking in . . . </w:t>
      </w:r>
    </w:p>
    <w:p w14:paraId="792390AF"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p>
    <w:p w14:paraId="64726FA0"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474747"/>
          <w:sz w:val="24"/>
          <w:szCs w:val="24"/>
        </w:rPr>
        <w:t xml:space="preserve">2. </w:t>
      </w:r>
      <w:r w:rsidRPr="004A45B7">
        <w:rPr>
          <w:rFonts w:ascii="Times New Roman" w:hAnsi="Times New Roman" w:cs="Times New Roman"/>
          <w:color w:val="474747"/>
          <w:sz w:val="24"/>
          <w:szCs w:val="24"/>
        </w:rPr>
        <w:t>Because they didn't cause much danger to the company. </w:t>
      </w:r>
    </w:p>
    <w:p w14:paraId="15313641" w14:textId="77777777" w:rsidR="00EA4539" w:rsidRPr="004A45B7"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1BFB0906" w14:textId="77777777" w:rsidR="00EA4539" w:rsidRPr="004A45B7"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0895E182" w14:textId="77777777" w:rsidR="00EA4539" w:rsidRPr="004A45B7"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78F8DFC9" w14:textId="77777777" w:rsidR="00EA4539" w:rsidRPr="004A45B7"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EAE1E9F" w14:textId="77777777" w:rsidR="00EA4539" w:rsidRPr="004A45B7"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78D9BCA9" w14:textId="77777777" w:rsidR="00EA4539" w:rsidRPr="00DF7012"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Pr>
          <w:rFonts w:ascii="MS Mincho" w:eastAsia="MS Mincho" w:hAnsi="MS Mincho" w:cs="MS Mincho"/>
          <w:color w:val="474747"/>
          <w:sz w:val="24"/>
          <w:szCs w:val="24"/>
        </w:rPr>
        <w:t xml:space="preserve"> </w:t>
      </w:r>
    </w:p>
    <w:p w14:paraId="542785D2" w14:textId="77777777" w:rsidR="00EA4539" w:rsidRPr="00DF7012" w:rsidRDefault="00EA4539" w:rsidP="0052544F">
      <w:pPr>
        <w:widowControl w:val="0"/>
        <w:numPr>
          <w:ilvl w:val="0"/>
          <w:numId w:val="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0B45AED2"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474747"/>
          <w:sz w:val="24"/>
          <w:szCs w:val="24"/>
        </w:rPr>
        <w:t xml:space="preserve">3. </w:t>
      </w:r>
      <w:r w:rsidRPr="004A45B7">
        <w:rPr>
          <w:rFonts w:ascii="Times New Roman" w:hAnsi="Times New Roman" w:cs="Times New Roman"/>
          <w:color w:val="474747"/>
          <w:sz w:val="24"/>
          <w:szCs w:val="24"/>
        </w:rPr>
        <w:t>Because the company did not follow the law that says that they should not listen in, the actions of the two were allowed to bring back law and order. </w:t>
      </w:r>
    </w:p>
    <w:p w14:paraId="0B50667D" w14:textId="77777777" w:rsidR="00EA4539" w:rsidRPr="004A45B7"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267885BB" w14:textId="77777777" w:rsidR="00EA4539" w:rsidRPr="004A45B7"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78AF12E0" w14:textId="77777777" w:rsidR="00EA4539" w:rsidRPr="004A45B7"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6F740133" w14:textId="77777777" w:rsidR="00EA4539" w:rsidRPr="004A45B7"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505EFC09" w14:textId="77777777" w:rsidR="00EA4539" w:rsidRPr="004A45B7"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6F7BE82" w14:textId="77777777" w:rsidR="00EA4539" w:rsidRPr="00DF7012"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495467E1" w14:textId="77777777" w:rsidR="00EA4539" w:rsidRPr="00DF7012" w:rsidRDefault="00EA4539" w:rsidP="0052544F">
      <w:pPr>
        <w:widowControl w:val="0"/>
        <w:numPr>
          <w:ilvl w:val="0"/>
          <w:numId w:val="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4621F6BC"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4. </w:t>
      </w:r>
      <w:r w:rsidRPr="004A45B7">
        <w:rPr>
          <w:rFonts w:ascii="Times New Roman" w:hAnsi="Times New Roman" w:cs="Times New Roman"/>
          <w:color w:val="474747"/>
          <w:sz w:val="24"/>
          <w:szCs w:val="24"/>
        </w:rPr>
        <w:t xml:space="preserve">Because most of the workers would approve of their action and many would be happy about </w:t>
      </w:r>
      <w:r w:rsidRPr="004A45B7">
        <w:rPr>
          <w:rFonts w:ascii="Times New Roman" w:hAnsi="Times New Roman" w:cs="Times New Roman"/>
          <w:color w:val="474747"/>
          <w:sz w:val="24"/>
          <w:szCs w:val="24"/>
        </w:rPr>
        <w:lastRenderedPageBreak/>
        <w:t>it. </w:t>
      </w:r>
    </w:p>
    <w:p w14:paraId="20035587" w14:textId="77777777" w:rsidR="00EA4539" w:rsidRPr="004A45B7"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3AF4DD9B" w14:textId="77777777" w:rsidR="00EA4539" w:rsidRPr="004A45B7"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5EE65AAC" w14:textId="77777777" w:rsidR="00EA4539" w:rsidRPr="004A45B7"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63170BF" w14:textId="77777777" w:rsidR="00EA4539" w:rsidRPr="004A45B7"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1BF1751" w14:textId="77777777" w:rsidR="00EA4539" w:rsidRPr="004A45B7"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4AEE66A7" w14:textId="77777777" w:rsidR="00EA4539" w:rsidRPr="00DF7012"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36E4E19F" w14:textId="77777777" w:rsidR="00EA4539" w:rsidRPr="00DF7012" w:rsidRDefault="00EA4539" w:rsidP="0052544F">
      <w:pPr>
        <w:widowControl w:val="0"/>
        <w:numPr>
          <w:ilvl w:val="0"/>
          <w:numId w:val="1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05B05925"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5. </w:t>
      </w:r>
      <w:r w:rsidRPr="004A45B7">
        <w:rPr>
          <w:rFonts w:ascii="Times New Roman" w:hAnsi="Times New Roman" w:cs="Times New Roman"/>
          <w:color w:val="474747"/>
          <w:sz w:val="24"/>
          <w:szCs w:val="24"/>
        </w:rPr>
        <w:t>Because trust between people and individual dignity count more than the company's rules. </w:t>
      </w:r>
    </w:p>
    <w:p w14:paraId="5958A5C0" w14:textId="77777777" w:rsidR="00EA4539" w:rsidRPr="004A45B7"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38DB9144" w14:textId="77777777" w:rsidR="00EA4539" w:rsidRPr="004A45B7"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5A60A15D" w14:textId="77777777" w:rsidR="00EA4539" w:rsidRPr="004A45B7"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81B4773" w14:textId="77777777" w:rsidR="00EA4539" w:rsidRPr="004A45B7"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5990D85F" w14:textId="77777777" w:rsidR="00EA4539" w:rsidRPr="004A45B7"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24C9AD4C" w14:textId="77777777" w:rsidR="00EA4539" w:rsidRPr="00DF7012" w:rsidRDefault="00EA4539" w:rsidP="0052544F">
      <w:pPr>
        <w:widowControl w:val="0"/>
        <w:numPr>
          <w:ilvl w:val="0"/>
          <w:numId w:val="1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680A0EF4"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0C65B2"/>
          <w:sz w:val="24"/>
          <w:szCs w:val="24"/>
        </w:rPr>
      </w:pPr>
    </w:p>
    <w:p w14:paraId="64EC9861"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6. </w:t>
      </w:r>
      <w:r w:rsidRPr="004A45B7">
        <w:rPr>
          <w:rFonts w:ascii="Times New Roman" w:hAnsi="Times New Roman" w:cs="Times New Roman"/>
          <w:color w:val="474747"/>
          <w:sz w:val="24"/>
          <w:szCs w:val="24"/>
        </w:rPr>
        <w:t xml:space="preserve">Because the company had done something wrong first by listening in, the two workers were </w:t>
      </w:r>
      <w:r w:rsidRPr="004A45B7">
        <w:rPr>
          <w:rFonts w:ascii="Times New Roman" w:hAnsi="Times New Roman" w:cs="Times New Roman"/>
          <w:color w:val="474747"/>
          <w:sz w:val="24"/>
          <w:szCs w:val="24"/>
        </w:rPr>
        <w:lastRenderedPageBreak/>
        <w:t>right in breaking into the main office. </w:t>
      </w:r>
    </w:p>
    <w:p w14:paraId="639EB719" w14:textId="77777777" w:rsidR="00EA4539" w:rsidRPr="004A45B7"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5AE32F91" w14:textId="77777777" w:rsidR="00EA4539" w:rsidRPr="004A45B7"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58A4C6AF" w14:textId="77777777" w:rsidR="00EA4539" w:rsidRPr="004A45B7"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4670ED3" w14:textId="77777777" w:rsidR="00EA4539" w:rsidRPr="004A45B7"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40B09A08" w14:textId="77777777" w:rsidR="00EA4539" w:rsidRPr="004A45B7"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5211F587" w14:textId="77777777" w:rsidR="00EA4539" w:rsidRPr="00DF7012"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w:t>
      </w:r>
      <w:r>
        <w:rPr>
          <w:rFonts w:ascii="Times New Roman" w:hAnsi="Times New Roman" w:cs="Times New Roman"/>
          <w:color w:val="474747"/>
          <w:position w:val="2"/>
          <w:sz w:val="24"/>
          <w:szCs w:val="24"/>
        </w:rPr>
        <w:t>ee</w:t>
      </w:r>
    </w:p>
    <w:p w14:paraId="160526F8" w14:textId="77777777" w:rsidR="00EA4539" w:rsidRPr="00DF7012" w:rsidRDefault="00EA4539" w:rsidP="0052544F">
      <w:pPr>
        <w:widowControl w:val="0"/>
        <w:numPr>
          <w:ilvl w:val="0"/>
          <w:numId w:val="1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5EB4B349"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7. </w:t>
      </w:r>
      <w:r w:rsidRPr="004A45B7">
        <w:rPr>
          <w:rFonts w:ascii="Times New Roman" w:hAnsi="Times New Roman" w:cs="Times New Roman"/>
          <w:color w:val="474747"/>
          <w:sz w:val="24"/>
          <w:szCs w:val="24"/>
        </w:rPr>
        <w:t>Because the two workers saw no legal ways of proving the company misused their trust by listening in, and therefore chose what they considered the lesser of two evils. </w:t>
      </w:r>
    </w:p>
    <w:p w14:paraId="554EE464"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E9CA73F"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AC8EA56"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38D2C5E7"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08FEEEB0"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37177928" w14:textId="77777777" w:rsidR="00EA4539" w:rsidRPr="004A45B7"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1A8FB53F" w14:textId="77777777" w:rsidR="00EA4539" w:rsidRPr="00DF7012" w:rsidRDefault="00EA4539" w:rsidP="0052544F">
      <w:pPr>
        <w:widowControl w:val="0"/>
        <w:numPr>
          <w:ilvl w:val="0"/>
          <w:numId w:val="1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1628F0D4"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sidRPr="004A45B7">
        <w:rPr>
          <w:rFonts w:ascii="Times New Roman" w:hAnsi="Times New Roman" w:cs="Times New Roman"/>
          <w:color w:val="474747"/>
          <w:sz w:val="24"/>
          <w:szCs w:val="24"/>
        </w:rPr>
        <w:lastRenderedPageBreak/>
        <w:t>How much do you agree with the following arguments against the two workers' actions? Suppose someone argued they were wrong for breaking in . . . </w:t>
      </w:r>
    </w:p>
    <w:p w14:paraId="3BABBEAC"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p>
    <w:p w14:paraId="46BE952A"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8. </w:t>
      </w:r>
      <w:r w:rsidRPr="004A45B7">
        <w:rPr>
          <w:rFonts w:ascii="Times New Roman" w:hAnsi="Times New Roman" w:cs="Times New Roman"/>
          <w:color w:val="474747"/>
          <w:sz w:val="24"/>
          <w:szCs w:val="24"/>
        </w:rPr>
        <w:t>Because if everyone acted as the two workers did, we would be going against the law and order in our society.</w:t>
      </w:r>
    </w:p>
    <w:p w14:paraId="186D4D71" w14:textId="77777777" w:rsidR="00EA4539" w:rsidRPr="004A45B7"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3440B215" w14:textId="77777777" w:rsidR="00EA4539" w:rsidRPr="004A45B7"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30FC94CA" w14:textId="77777777" w:rsidR="00EA4539" w:rsidRPr="004A45B7"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64E4D5F5" w14:textId="77777777" w:rsidR="00EA4539" w:rsidRPr="004A45B7"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39F10A45" w14:textId="77777777" w:rsidR="00EA4539" w:rsidRPr="004A45B7"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F23D2FA" w14:textId="77777777" w:rsidR="00EA4539" w:rsidRPr="00DF7012"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4C61BFD3" w14:textId="77777777" w:rsidR="00EA4539" w:rsidRPr="00DF7012" w:rsidRDefault="00EA4539" w:rsidP="0052544F">
      <w:pPr>
        <w:widowControl w:val="0"/>
        <w:numPr>
          <w:ilvl w:val="0"/>
          <w:numId w:val="1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5D08D6FF"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9. </w:t>
      </w:r>
      <w:r w:rsidRPr="004A45B7">
        <w:rPr>
          <w:rFonts w:ascii="Times New Roman" w:hAnsi="Times New Roman" w:cs="Times New Roman"/>
          <w:color w:val="474747"/>
          <w:sz w:val="24"/>
          <w:szCs w:val="24"/>
        </w:rPr>
        <w:t>Because a person must not break such a basic right as the right to protection of property and take the law into one's own hands, unless there is universal moral principle that says it is o.k. to do so. </w:t>
      </w:r>
    </w:p>
    <w:p w14:paraId="372CCA35" w14:textId="77777777" w:rsidR="00EA4539" w:rsidRPr="004A45B7"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C56175D" w14:textId="77777777" w:rsidR="00EA4539" w:rsidRPr="004A45B7"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1DCB28E6" w14:textId="77777777" w:rsidR="00EA4539" w:rsidRPr="004A45B7"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15ECB86E" w14:textId="77777777" w:rsidR="00EA4539" w:rsidRPr="004A45B7"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356C0245" w14:textId="77777777" w:rsidR="00EA4539" w:rsidRPr="004A45B7"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0B9FCE49" w14:textId="77777777" w:rsidR="00EA4539" w:rsidRPr="00DF7012" w:rsidRDefault="00EA4539" w:rsidP="0052544F">
      <w:pPr>
        <w:widowControl w:val="0"/>
        <w:numPr>
          <w:ilvl w:val="0"/>
          <w:numId w:val="1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0CB9895C"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10. </w:t>
      </w:r>
      <w:r w:rsidRPr="004A45B7">
        <w:rPr>
          <w:rFonts w:ascii="Times New Roman" w:hAnsi="Times New Roman" w:cs="Times New Roman"/>
          <w:color w:val="474747"/>
          <w:sz w:val="24"/>
          <w:szCs w:val="24"/>
        </w:rPr>
        <w:t>Because risking getting fired from the company in order to help other workers is not very smart. </w:t>
      </w:r>
    </w:p>
    <w:p w14:paraId="44D742CC" w14:textId="77777777" w:rsidR="00EA4539" w:rsidRPr="004A45B7"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112A64AE" w14:textId="77777777" w:rsidR="00EA4539" w:rsidRPr="004A45B7"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22650F26" w14:textId="77777777" w:rsidR="00EA4539" w:rsidRPr="004A45B7"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1A02F787" w14:textId="77777777" w:rsidR="00EA4539" w:rsidRPr="004A45B7"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EDEBDE5" w14:textId="77777777" w:rsidR="00EA4539" w:rsidRPr="004A45B7"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422801D0" w14:textId="77777777" w:rsidR="00EA4539" w:rsidRPr="00DF7012"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13DA59B6" w14:textId="77777777" w:rsidR="00EA4539" w:rsidRPr="00DF7012" w:rsidRDefault="00EA4539" w:rsidP="0052544F">
      <w:pPr>
        <w:widowControl w:val="0"/>
        <w:numPr>
          <w:ilvl w:val="0"/>
          <w:numId w:val="1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3AB06A18"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11. </w:t>
      </w:r>
      <w:r w:rsidRPr="004A45B7">
        <w:rPr>
          <w:rFonts w:ascii="Times New Roman" w:hAnsi="Times New Roman" w:cs="Times New Roman"/>
          <w:color w:val="474747"/>
          <w:sz w:val="24"/>
          <w:szCs w:val="24"/>
        </w:rPr>
        <w:t>Because the two workers should have used all the legal ways available to them without breaking the law.</w:t>
      </w:r>
    </w:p>
    <w:p w14:paraId="1CE2DF6E" w14:textId="77777777" w:rsidR="00EA4539" w:rsidRPr="004A45B7"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6A24817" w14:textId="77777777" w:rsidR="00EA4539" w:rsidRPr="004A45B7"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5AB47EFC" w14:textId="77777777" w:rsidR="00EA4539" w:rsidRPr="004A45B7"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59786136" w14:textId="77777777" w:rsidR="00EA4539" w:rsidRPr="004A45B7"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A364262" w14:textId="77777777" w:rsidR="00EA4539" w:rsidRPr="004A45B7"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0E9DADC7" w14:textId="77777777" w:rsidR="00EA4539" w:rsidRPr="00DF7012" w:rsidRDefault="00EA4539" w:rsidP="0052544F">
      <w:pPr>
        <w:widowControl w:val="0"/>
        <w:numPr>
          <w:ilvl w:val="0"/>
          <w:numId w:val="1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52206EA7"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0C65B2"/>
          <w:sz w:val="24"/>
          <w:szCs w:val="24"/>
        </w:rPr>
      </w:pPr>
    </w:p>
    <w:p w14:paraId="4141E1D2"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12. </w:t>
      </w:r>
      <w:r w:rsidRPr="004A45B7">
        <w:rPr>
          <w:rFonts w:ascii="Times New Roman" w:hAnsi="Times New Roman" w:cs="Times New Roman"/>
          <w:color w:val="474747"/>
          <w:sz w:val="24"/>
          <w:szCs w:val="24"/>
        </w:rPr>
        <w:t>Because a person doesn't steal if he wants to be considered decent and honest. </w:t>
      </w:r>
    </w:p>
    <w:p w14:paraId="1781175F" w14:textId="77777777" w:rsidR="00EA4539" w:rsidRPr="004A45B7"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E6A686F" w14:textId="77777777" w:rsidR="00EA4539" w:rsidRPr="004A45B7"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3354AC1" w14:textId="77777777" w:rsidR="00EA4539" w:rsidRPr="004A45B7"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0E81C58D" w14:textId="77777777" w:rsidR="00EA4539" w:rsidRPr="004A45B7"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23847A3B" w14:textId="77777777" w:rsidR="00EA4539" w:rsidRPr="004A45B7"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2C51F244" w14:textId="77777777" w:rsidR="00EA4539" w:rsidRPr="00DF7012"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5EC7E375" w14:textId="77777777" w:rsidR="00EA4539" w:rsidRPr="00DF7012" w:rsidRDefault="00EA4539" w:rsidP="0052544F">
      <w:pPr>
        <w:widowControl w:val="0"/>
        <w:numPr>
          <w:ilvl w:val="0"/>
          <w:numId w:val="1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356DE7A8"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13. </w:t>
      </w:r>
      <w:r w:rsidRPr="004A45B7">
        <w:rPr>
          <w:rFonts w:ascii="Times New Roman" w:hAnsi="Times New Roman" w:cs="Times New Roman"/>
          <w:color w:val="474747"/>
          <w:sz w:val="24"/>
          <w:szCs w:val="24"/>
        </w:rPr>
        <w:t>Because the firing of other workers had nothing to do with them, the two workers had no reason to steal the tapes. </w:t>
      </w:r>
    </w:p>
    <w:p w14:paraId="545CDDF0"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09BB2C16"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C97110B"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7A75D704"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15C6B6C2"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035DDF29" w14:textId="77777777" w:rsidR="00EA4539" w:rsidRPr="004A45B7"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4346E197" w14:textId="77777777" w:rsidR="00EA4539" w:rsidRPr="00DF7012" w:rsidRDefault="00EA4539" w:rsidP="0052544F">
      <w:pPr>
        <w:widowControl w:val="0"/>
        <w:numPr>
          <w:ilvl w:val="0"/>
          <w:numId w:val="1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kern w:val="1"/>
          <w:sz w:val="24"/>
          <w:szCs w:val="24"/>
        </w:rPr>
        <w:tab/>
      </w:r>
      <w:r w:rsidRPr="004A45B7">
        <w:rPr>
          <w:rFonts w:ascii="Times New Roman" w:hAnsi="Times New Roman" w:cs="Times New Roman"/>
          <w:color w:val="474747"/>
          <w:kern w:val="1"/>
          <w:sz w:val="24"/>
          <w:szCs w:val="24"/>
        </w:rPr>
        <w:tab/>
      </w:r>
    </w:p>
    <w:p w14:paraId="11493274"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sidRPr="004A45B7">
        <w:rPr>
          <w:rFonts w:ascii="Times New Roman" w:hAnsi="Times New Roman" w:cs="Times New Roman"/>
          <w:color w:val="474747"/>
          <w:sz w:val="24"/>
          <w:szCs w:val="24"/>
        </w:rPr>
        <w:t>A woman had cancer and she had no hope of being saved. She was in terrible pain and was so weak that a large dose of painkiller such as morphine would have caused her to die. During a brief period of improvement, she begged the doctor to give her enough morphine to kill her. She said she could no longer stand the pain and would be dead in a few weeks anyway. After some thinking, the doctor decided to give her an overdose of morphine. </w:t>
      </w:r>
    </w:p>
    <w:p w14:paraId="40214264"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0C65B2"/>
          <w:sz w:val="24"/>
          <w:szCs w:val="24"/>
        </w:rPr>
      </w:pPr>
    </w:p>
    <w:p w14:paraId="56FCBD49"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14. </w:t>
      </w:r>
      <w:r w:rsidRPr="004A45B7">
        <w:rPr>
          <w:rFonts w:ascii="Times New Roman" w:hAnsi="Times New Roman" w:cs="Times New Roman"/>
          <w:color w:val="474747"/>
          <w:sz w:val="24"/>
          <w:szCs w:val="24"/>
        </w:rPr>
        <w:t>Do you agree or disagree with the doctor's action? </w:t>
      </w:r>
    </w:p>
    <w:p w14:paraId="38F673E2"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61C88130"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410F157"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79078DD0"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31D86464"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559025AC"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16020D0E" w14:textId="77777777" w:rsidR="00EA4539"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kern w:val="1"/>
          <w:sz w:val="24"/>
          <w:szCs w:val="24"/>
        </w:rPr>
        <w:tab/>
      </w:r>
      <w:r w:rsidRPr="004A45B7">
        <w:rPr>
          <w:rFonts w:ascii="Times New Roman" w:hAnsi="Times New Roman" w:cs="Times New Roman"/>
          <w:color w:val="474747"/>
          <w:kern w:val="1"/>
          <w:sz w:val="24"/>
          <w:szCs w:val="24"/>
        </w:rPr>
        <w:tab/>
      </w:r>
    </w:p>
    <w:p w14:paraId="67BB9632" w14:textId="77777777" w:rsidR="00EA4539" w:rsidRPr="004A45B7" w:rsidRDefault="00EA4539" w:rsidP="0052544F">
      <w:pPr>
        <w:widowControl w:val="0"/>
        <w:numPr>
          <w:ilvl w:val="0"/>
          <w:numId w:val="2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sz w:val="24"/>
          <w:szCs w:val="24"/>
        </w:rPr>
        <w:t>How much do you agree with the fowling arguments in favor of the doctor's actions? Suppose someone said he acted in a right way. . . </w:t>
      </w:r>
    </w:p>
    <w:p w14:paraId="227DDA47"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p>
    <w:p w14:paraId="512B8EAA"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15. </w:t>
      </w:r>
      <w:r w:rsidRPr="004A45B7">
        <w:rPr>
          <w:rFonts w:ascii="Times New Roman" w:hAnsi="Times New Roman" w:cs="Times New Roman"/>
          <w:color w:val="474747"/>
          <w:sz w:val="24"/>
          <w:szCs w:val="24"/>
        </w:rPr>
        <w:t>Because the doctor had to act according to his conscience and what he believed was right. The woman's pain made it right for the doctor to ignore his moral obligation to preserve life. </w:t>
      </w:r>
    </w:p>
    <w:p w14:paraId="0F0CE46E"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7CA40D2D"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3C9A608C"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0976B59A"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2A218726"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34A8B1A" w14:textId="77777777" w:rsidR="00EA4539" w:rsidRPr="00DF7012"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3DC75D88" w14:textId="77777777" w:rsidR="00EA4539" w:rsidRPr="004A45B7" w:rsidRDefault="00EA4539" w:rsidP="0052544F">
      <w:pPr>
        <w:widowControl w:val="0"/>
        <w:numPr>
          <w:ilvl w:val="0"/>
          <w:numId w:val="21"/>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245BF244"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r>
        <w:rPr>
          <w:rFonts w:ascii="Times New Roman" w:hAnsi="Times New Roman" w:cs="Times New Roman"/>
          <w:color w:val="949494"/>
          <w:sz w:val="24"/>
          <w:szCs w:val="24"/>
        </w:rPr>
        <w:t xml:space="preserve">16. </w:t>
      </w:r>
      <w:r w:rsidRPr="004A45B7">
        <w:rPr>
          <w:rFonts w:ascii="Times New Roman" w:hAnsi="Times New Roman" w:cs="Times New Roman"/>
          <w:color w:val="474747"/>
          <w:sz w:val="24"/>
          <w:szCs w:val="24"/>
        </w:rPr>
        <w:t>Because the doctor was the only one who could do what the woman asked; respect for her wish made him act the way he did. </w:t>
      </w:r>
    </w:p>
    <w:p w14:paraId="7669D598" w14:textId="77777777" w:rsidR="00EA4539" w:rsidRPr="004A45B7"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55341F94" w14:textId="77777777" w:rsidR="00EA4539" w:rsidRPr="004A45B7"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4BAC583E" w14:textId="77777777" w:rsidR="00EA4539" w:rsidRPr="004A45B7"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2DC21672" w14:textId="77777777" w:rsidR="00EA4539" w:rsidRPr="004A45B7"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09E3D7AD" w14:textId="77777777" w:rsidR="00EA4539" w:rsidRPr="004A45B7"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04D5CD89" w14:textId="77777777" w:rsidR="00EA4539" w:rsidRPr="00DF7012"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193AB167" w14:textId="77777777" w:rsidR="00EA4539"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7BB46B78" w14:textId="77777777" w:rsidR="00EA4539" w:rsidRPr="00DF7012" w:rsidRDefault="00EA4539" w:rsidP="0052544F">
      <w:pPr>
        <w:widowControl w:val="0"/>
        <w:numPr>
          <w:ilvl w:val="0"/>
          <w:numId w:val="22"/>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Pr>
          <w:rFonts w:ascii="MS Mincho" w:eastAsia="MS Mincho" w:hAnsi="MS Mincho" w:cs="MS Mincho"/>
          <w:sz w:val="24"/>
          <w:szCs w:val="24"/>
        </w:rPr>
        <w:t>17</w:t>
      </w:r>
      <w:proofErr w:type="gramStart"/>
      <w:r>
        <w:rPr>
          <w:rFonts w:ascii="MS Mincho" w:eastAsia="MS Mincho" w:hAnsi="MS Mincho" w:cs="MS Mincho"/>
          <w:sz w:val="24"/>
          <w:szCs w:val="24"/>
        </w:rPr>
        <w:t>.</w:t>
      </w:r>
      <w:r w:rsidRPr="00DF7012">
        <w:rPr>
          <w:rFonts w:ascii="Times New Roman" w:hAnsi="Times New Roman" w:cs="Times New Roman"/>
          <w:color w:val="474747"/>
          <w:sz w:val="24"/>
          <w:szCs w:val="24"/>
        </w:rPr>
        <w:t>Because</w:t>
      </w:r>
      <w:proofErr w:type="gramEnd"/>
      <w:r w:rsidRPr="00DF7012">
        <w:rPr>
          <w:rFonts w:ascii="Times New Roman" w:hAnsi="Times New Roman" w:cs="Times New Roman"/>
          <w:color w:val="474747"/>
          <w:sz w:val="24"/>
          <w:szCs w:val="24"/>
        </w:rPr>
        <w:t xml:space="preserve"> the woman would have died anyway and it didn't take much effort for him to give her an overdose of a painkiller. </w:t>
      </w:r>
    </w:p>
    <w:p w14:paraId="538BDD7E" w14:textId="77777777" w:rsidR="00EA4539" w:rsidRPr="004A45B7"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37BD1134" w14:textId="77777777" w:rsidR="00EA4539" w:rsidRPr="004A45B7"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B49B6FA" w14:textId="77777777" w:rsidR="00EA4539" w:rsidRPr="004A45B7"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05FD92C7" w14:textId="77777777" w:rsidR="00EA4539" w:rsidRPr="004A45B7"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6BF49CCE" w14:textId="77777777" w:rsidR="00EA4539" w:rsidRPr="004A45B7"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223073BD" w14:textId="77777777" w:rsidR="00EA4539" w:rsidRPr="00DF7012"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37D4D887" w14:textId="77777777" w:rsidR="00EA4539"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7B8375BA" w14:textId="77777777" w:rsidR="00EA4539" w:rsidRPr="00DF7012" w:rsidRDefault="00EA4539" w:rsidP="0052544F">
      <w:pPr>
        <w:widowControl w:val="0"/>
        <w:numPr>
          <w:ilvl w:val="0"/>
          <w:numId w:val="23"/>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Pr>
          <w:rFonts w:ascii="MS Mincho" w:eastAsia="MS Mincho" w:hAnsi="MS Mincho" w:cs="MS Mincho"/>
          <w:sz w:val="24"/>
          <w:szCs w:val="24"/>
        </w:rPr>
        <w:t>18</w:t>
      </w:r>
      <w:proofErr w:type="gramStart"/>
      <w:r>
        <w:rPr>
          <w:rFonts w:ascii="MS Mincho" w:eastAsia="MS Mincho" w:hAnsi="MS Mincho" w:cs="MS Mincho"/>
          <w:sz w:val="24"/>
          <w:szCs w:val="24"/>
        </w:rPr>
        <w:t>.</w:t>
      </w:r>
      <w:r w:rsidRPr="00DF7012">
        <w:rPr>
          <w:rFonts w:ascii="Times New Roman" w:hAnsi="Times New Roman" w:cs="Times New Roman"/>
          <w:color w:val="474747"/>
          <w:sz w:val="24"/>
          <w:szCs w:val="24"/>
        </w:rPr>
        <w:t>Because</w:t>
      </w:r>
      <w:proofErr w:type="gramEnd"/>
      <w:r w:rsidRPr="00DF7012">
        <w:rPr>
          <w:rFonts w:ascii="Times New Roman" w:hAnsi="Times New Roman" w:cs="Times New Roman"/>
          <w:color w:val="474747"/>
          <w:sz w:val="24"/>
          <w:szCs w:val="24"/>
        </w:rPr>
        <w:t xml:space="preserve"> the doctor didn't really break the law. Nobody could have saved the woman and he only wanted to shorten her suffering. </w:t>
      </w:r>
    </w:p>
    <w:p w14:paraId="7D4853BB"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5AC1342E"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40FB9D4E"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0FCE95F3"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035B523D"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16EA229" w14:textId="77777777" w:rsidR="00EA4539" w:rsidRPr="00DF7012"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6C4FDAFB" w14:textId="77777777" w:rsidR="00EA4539" w:rsidRPr="004A45B7" w:rsidRDefault="00EA4539" w:rsidP="0052544F">
      <w:pPr>
        <w:widowControl w:val="0"/>
        <w:numPr>
          <w:ilvl w:val="0"/>
          <w:numId w:val="24"/>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4E90B217"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r>
        <w:rPr>
          <w:rFonts w:ascii="Times New Roman" w:hAnsi="Times New Roman" w:cs="Times New Roman"/>
          <w:color w:val="949494"/>
          <w:sz w:val="24"/>
          <w:szCs w:val="24"/>
        </w:rPr>
        <w:t xml:space="preserve">19. </w:t>
      </w:r>
      <w:r w:rsidRPr="004A45B7">
        <w:rPr>
          <w:rFonts w:ascii="Times New Roman" w:hAnsi="Times New Roman" w:cs="Times New Roman"/>
          <w:color w:val="474747"/>
          <w:sz w:val="24"/>
          <w:szCs w:val="24"/>
        </w:rPr>
        <w:t>Because most of his fellow doctors would most probably have done the same thing in a similar situation. </w:t>
      </w:r>
    </w:p>
    <w:p w14:paraId="200CED35"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2AF4BD5B"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0A112141"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E35823F"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5D2773C" w14:textId="77777777" w:rsidR="00EA4539"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26353C86"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Pr>
          <w:rFonts w:ascii="MS Mincho" w:eastAsia="MS Mincho" w:hAnsi="MS Mincho" w:cs="MS Mincho"/>
          <w:sz w:val="24"/>
          <w:szCs w:val="24"/>
        </w:rPr>
        <w:tab/>
      </w:r>
      <w:r>
        <w:rPr>
          <w:rFonts w:ascii="MS Mincho" w:eastAsia="MS Mincho" w:hAnsi="MS Mincho" w:cs="MS Mincho"/>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635FA0BE" w14:textId="77777777" w:rsidR="00EA4539"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kern w:val="1"/>
          <w:sz w:val="24"/>
          <w:szCs w:val="24"/>
        </w:rPr>
        <w:tab/>
      </w:r>
      <w:r w:rsidRPr="004A45B7">
        <w:rPr>
          <w:rFonts w:ascii="Times New Roman" w:hAnsi="Times New Roman" w:cs="Times New Roman"/>
          <w:color w:val="474747"/>
          <w:kern w:val="1"/>
          <w:sz w:val="24"/>
          <w:szCs w:val="24"/>
        </w:rPr>
        <w:tab/>
      </w:r>
    </w:p>
    <w:p w14:paraId="66A67E79" w14:textId="77777777" w:rsidR="00EA4539" w:rsidRPr="004A45B7" w:rsidRDefault="00EA4539" w:rsidP="0052544F">
      <w:pPr>
        <w:widowControl w:val="0"/>
        <w:numPr>
          <w:ilvl w:val="0"/>
          <w:numId w:val="25"/>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color w:val="474747"/>
          <w:sz w:val="24"/>
          <w:szCs w:val="24"/>
        </w:rPr>
        <w:t>How much do you agree with the arguments presented against the doctor's action? Suppose someone said that he acted in a wrong way . . .</w:t>
      </w:r>
    </w:p>
    <w:p w14:paraId="1C4EE5EA"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p>
    <w:p w14:paraId="19D70273"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r>
        <w:rPr>
          <w:rFonts w:ascii="Times New Roman" w:hAnsi="Times New Roman" w:cs="Times New Roman"/>
          <w:color w:val="949494"/>
          <w:sz w:val="24"/>
          <w:szCs w:val="24"/>
        </w:rPr>
        <w:t xml:space="preserve">20. </w:t>
      </w:r>
      <w:r w:rsidRPr="004A45B7">
        <w:rPr>
          <w:rFonts w:ascii="Times New Roman" w:hAnsi="Times New Roman" w:cs="Times New Roman"/>
          <w:color w:val="474747"/>
          <w:sz w:val="24"/>
          <w:szCs w:val="24"/>
        </w:rPr>
        <w:t>Because he acted opposite to the other doctors' beliefs. If the rest of them are against mercy-killing, then the doctor shouldn't have done it.  </w:t>
      </w:r>
    </w:p>
    <w:p w14:paraId="6885B158"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6BF16651"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26EF1A1A"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3DC927D8"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690A5F7C"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4DFE05F7" w14:textId="77777777" w:rsidR="00EA4539" w:rsidRPr="00DF7012"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2537C07B" w14:textId="77777777" w:rsidR="00EA4539" w:rsidRPr="004A45B7" w:rsidRDefault="00EA4539" w:rsidP="0052544F">
      <w:pPr>
        <w:widowControl w:val="0"/>
        <w:numPr>
          <w:ilvl w:val="0"/>
          <w:numId w:val="26"/>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66DFE9CD"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r>
        <w:rPr>
          <w:rFonts w:ascii="Times New Roman" w:hAnsi="Times New Roman" w:cs="Times New Roman"/>
          <w:color w:val="949494"/>
          <w:sz w:val="24"/>
          <w:szCs w:val="24"/>
        </w:rPr>
        <w:t xml:space="preserve">21. </w:t>
      </w:r>
      <w:r w:rsidRPr="004A45B7">
        <w:rPr>
          <w:rFonts w:ascii="Times New Roman" w:hAnsi="Times New Roman" w:cs="Times New Roman"/>
          <w:color w:val="474747"/>
          <w:sz w:val="24"/>
          <w:szCs w:val="24"/>
        </w:rPr>
        <w:t>Because a person should be able to have complete faith in a doctor's commitment to save every life even if someone with great pain would rather die. </w:t>
      </w:r>
    </w:p>
    <w:p w14:paraId="37194360"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5F3A94E9"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56FA315"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06D040D0"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7E53196A"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5502FE01" w14:textId="77777777" w:rsidR="00EA4539" w:rsidRPr="004A45B7" w:rsidRDefault="00EA4539" w:rsidP="0052544F">
      <w:pPr>
        <w:widowControl w:val="0"/>
        <w:numPr>
          <w:ilvl w:val="0"/>
          <w:numId w:val="27"/>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6ED74800"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0C65B2"/>
          <w:sz w:val="24"/>
          <w:szCs w:val="24"/>
        </w:rPr>
      </w:pPr>
    </w:p>
    <w:p w14:paraId="53F20775"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r>
        <w:rPr>
          <w:rFonts w:ascii="Times New Roman" w:hAnsi="Times New Roman" w:cs="Times New Roman"/>
          <w:color w:val="949494"/>
          <w:sz w:val="24"/>
          <w:szCs w:val="24"/>
        </w:rPr>
        <w:t xml:space="preserve">22. </w:t>
      </w:r>
      <w:r w:rsidRPr="004A45B7">
        <w:rPr>
          <w:rFonts w:ascii="Times New Roman" w:hAnsi="Times New Roman" w:cs="Times New Roman"/>
          <w:color w:val="474747"/>
          <w:sz w:val="24"/>
          <w:szCs w:val="24"/>
        </w:rPr>
        <w:t>Because protection of life is everyone's highest moral duty. We have no clear moral way of telling the difference between mercy-killing and plain murder. </w:t>
      </w:r>
    </w:p>
    <w:p w14:paraId="0714FD3B"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4B437F39"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77748FC9"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DBD094E"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681AD5C4"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6887B7A3" w14:textId="77777777" w:rsidR="00EA4539" w:rsidRPr="00DF7012"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399CD696" w14:textId="77777777" w:rsidR="00EA4539" w:rsidRPr="004A45B7" w:rsidRDefault="00EA4539" w:rsidP="0052544F">
      <w:pPr>
        <w:widowControl w:val="0"/>
        <w:numPr>
          <w:ilvl w:val="0"/>
          <w:numId w:val="28"/>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50E10152" w14:textId="77777777" w:rsidR="00EA4539" w:rsidRPr="00DF7012" w:rsidRDefault="00EA4539" w:rsidP="0052544F">
      <w:pPr>
        <w:widowControl w:val="0"/>
        <w:autoSpaceDE w:val="0"/>
        <w:autoSpaceDN w:val="0"/>
        <w:adjustRightInd w:val="0"/>
        <w:spacing w:after="0" w:line="480" w:lineRule="auto"/>
        <w:rPr>
          <w:rFonts w:ascii="Times New Roman" w:hAnsi="Times New Roman" w:cs="Times New Roman"/>
          <w:color w:val="949494"/>
          <w:sz w:val="24"/>
          <w:szCs w:val="24"/>
        </w:rPr>
      </w:pPr>
      <w:r>
        <w:rPr>
          <w:rFonts w:ascii="Times New Roman" w:hAnsi="Times New Roman" w:cs="Times New Roman"/>
          <w:color w:val="949494"/>
          <w:sz w:val="24"/>
          <w:szCs w:val="24"/>
        </w:rPr>
        <w:t>23</w:t>
      </w:r>
      <w:proofErr w:type="gramStart"/>
      <w:r>
        <w:rPr>
          <w:rFonts w:ascii="Times New Roman" w:hAnsi="Times New Roman" w:cs="Times New Roman"/>
          <w:color w:val="949494"/>
          <w:sz w:val="24"/>
          <w:szCs w:val="24"/>
        </w:rPr>
        <w:t>.</w:t>
      </w:r>
      <w:r>
        <w:rPr>
          <w:rFonts w:ascii="Times New Roman" w:hAnsi="Times New Roman" w:cs="Times New Roman"/>
          <w:color w:val="474747"/>
          <w:sz w:val="24"/>
          <w:szCs w:val="24"/>
        </w:rPr>
        <w:t>Bec</w:t>
      </w:r>
      <w:r w:rsidRPr="004A45B7">
        <w:rPr>
          <w:rFonts w:ascii="Times New Roman" w:hAnsi="Times New Roman" w:cs="Times New Roman"/>
          <w:color w:val="474747"/>
          <w:sz w:val="24"/>
          <w:szCs w:val="24"/>
        </w:rPr>
        <w:t>ause</w:t>
      </w:r>
      <w:proofErr w:type="gramEnd"/>
      <w:r w:rsidRPr="004A45B7">
        <w:rPr>
          <w:rFonts w:ascii="Times New Roman" w:hAnsi="Times New Roman" w:cs="Times New Roman"/>
          <w:color w:val="474747"/>
          <w:sz w:val="24"/>
          <w:szCs w:val="24"/>
        </w:rPr>
        <w:t xml:space="preserve"> the doctor could get himself into a lot of trouble. Other doctors were punished before doing the same thing. </w:t>
      </w:r>
    </w:p>
    <w:p w14:paraId="62FC95E8" w14:textId="77777777" w:rsidR="00EA4539" w:rsidRPr="004A45B7"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0F0FCD6F" w14:textId="77777777" w:rsidR="00EA4539" w:rsidRPr="004A45B7"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6C48E13B" w14:textId="77777777" w:rsidR="00EA4539" w:rsidRPr="004A45B7"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42F58055" w14:textId="77777777" w:rsidR="00EA4539" w:rsidRPr="004A45B7"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5F4905EF" w14:textId="77777777" w:rsidR="00EA4539" w:rsidRPr="004A45B7"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0F757F7D" w14:textId="77777777" w:rsidR="00EA4539" w:rsidRPr="00DF7012"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r w:rsidRPr="004A45B7">
        <w:rPr>
          <w:rFonts w:ascii="MS Mincho" w:eastAsia="MS Mincho" w:hAnsi="MS Mincho" w:cs="MS Mincho"/>
          <w:color w:val="474747"/>
          <w:sz w:val="24"/>
          <w:szCs w:val="24"/>
        </w:rPr>
        <w:t> </w:t>
      </w:r>
    </w:p>
    <w:p w14:paraId="29A893D6" w14:textId="77777777" w:rsidR="00EA4539"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p>
    <w:p w14:paraId="433C3FC6" w14:textId="77777777" w:rsidR="00EA4539" w:rsidRPr="00DF7012" w:rsidRDefault="00EA4539" w:rsidP="0052544F">
      <w:pPr>
        <w:widowControl w:val="0"/>
        <w:numPr>
          <w:ilvl w:val="0"/>
          <w:numId w:val="29"/>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Pr>
          <w:rFonts w:ascii="Times New Roman" w:hAnsi="Times New Roman" w:cs="Times New Roman"/>
          <w:color w:val="474747"/>
          <w:sz w:val="24"/>
          <w:szCs w:val="24"/>
        </w:rPr>
        <w:t>24.</w:t>
      </w:r>
      <w:r w:rsidRPr="00DF7012">
        <w:rPr>
          <w:rFonts w:ascii="Times New Roman" w:hAnsi="Times New Roman" w:cs="Times New Roman"/>
          <w:color w:val="0C65B2"/>
          <w:sz w:val="24"/>
          <w:szCs w:val="24"/>
        </w:rPr>
        <w:t xml:space="preserve"> </w:t>
      </w:r>
      <w:r w:rsidRPr="00DF7012">
        <w:rPr>
          <w:rFonts w:ascii="Times New Roman" w:hAnsi="Times New Roman" w:cs="Times New Roman"/>
          <w:color w:val="474747"/>
          <w:sz w:val="24"/>
          <w:szCs w:val="24"/>
        </w:rPr>
        <w:t>Because he could have had it much easier if he had waited and not interfered with the woman's dying. </w:t>
      </w:r>
    </w:p>
    <w:p w14:paraId="79677042" w14:textId="77777777" w:rsidR="00EA4539" w:rsidRPr="004A45B7"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agree</w:t>
      </w:r>
      <w:r w:rsidRPr="004A45B7">
        <w:rPr>
          <w:rFonts w:ascii="MS Mincho" w:eastAsia="MS Mincho" w:hAnsi="MS Mincho" w:cs="MS Mincho"/>
          <w:color w:val="474747"/>
          <w:sz w:val="24"/>
          <w:szCs w:val="24"/>
        </w:rPr>
        <w:t> </w:t>
      </w:r>
    </w:p>
    <w:p w14:paraId="104A924F" w14:textId="77777777" w:rsidR="00EA4539" w:rsidRPr="004A45B7"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Agree</w:t>
      </w:r>
      <w:r w:rsidRPr="004A45B7">
        <w:rPr>
          <w:rFonts w:ascii="MS Mincho" w:eastAsia="MS Mincho" w:hAnsi="MS Mincho" w:cs="MS Mincho"/>
          <w:color w:val="474747"/>
          <w:sz w:val="24"/>
          <w:szCs w:val="24"/>
        </w:rPr>
        <w:t> </w:t>
      </w:r>
    </w:p>
    <w:p w14:paraId="17DB9DC5" w14:textId="77777777" w:rsidR="00EA4539" w:rsidRPr="004A45B7"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agree</w:t>
      </w:r>
      <w:r w:rsidRPr="004A45B7">
        <w:rPr>
          <w:rFonts w:ascii="MS Mincho" w:eastAsia="MS Mincho" w:hAnsi="MS Mincho" w:cs="MS Mincho"/>
          <w:color w:val="474747"/>
          <w:sz w:val="24"/>
          <w:szCs w:val="24"/>
        </w:rPr>
        <w:t> </w:t>
      </w:r>
    </w:p>
    <w:p w14:paraId="5F404377" w14:textId="77777777" w:rsidR="00EA4539" w:rsidRPr="004A45B7"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lastRenderedPageBreak/>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Somewhat disagree</w:t>
      </w:r>
      <w:r w:rsidRPr="004A45B7">
        <w:rPr>
          <w:rFonts w:ascii="MS Mincho" w:eastAsia="MS Mincho" w:hAnsi="MS Mincho" w:cs="MS Mincho"/>
          <w:color w:val="474747"/>
          <w:sz w:val="24"/>
          <w:szCs w:val="24"/>
        </w:rPr>
        <w:t> </w:t>
      </w:r>
    </w:p>
    <w:p w14:paraId="3F690F36" w14:textId="77777777" w:rsidR="00EA4539" w:rsidRPr="004A45B7"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Disagree</w:t>
      </w:r>
      <w:r w:rsidRPr="004A45B7">
        <w:rPr>
          <w:rFonts w:ascii="MS Mincho" w:eastAsia="MS Mincho" w:hAnsi="MS Mincho" w:cs="MS Mincho"/>
          <w:color w:val="474747"/>
          <w:sz w:val="24"/>
          <w:szCs w:val="24"/>
        </w:rPr>
        <w:t> </w:t>
      </w:r>
    </w:p>
    <w:p w14:paraId="3C79626F" w14:textId="77777777" w:rsidR="00EA4539" w:rsidRPr="00DF7012" w:rsidRDefault="00EA4539" w:rsidP="0052544F">
      <w:pPr>
        <w:widowControl w:val="0"/>
        <w:numPr>
          <w:ilvl w:val="0"/>
          <w:numId w:val="30"/>
        </w:numPr>
        <w:tabs>
          <w:tab w:val="left" w:pos="220"/>
          <w:tab w:val="left" w:pos="720"/>
        </w:tabs>
        <w:autoSpaceDE w:val="0"/>
        <w:autoSpaceDN w:val="0"/>
        <w:adjustRightInd w:val="0"/>
        <w:spacing w:after="0" w:line="480" w:lineRule="auto"/>
        <w:ind w:hanging="720"/>
        <w:rPr>
          <w:rFonts w:ascii="Times New Roman" w:hAnsi="Times New Roman" w:cs="Times New Roman"/>
          <w:color w:val="474747"/>
          <w:sz w:val="24"/>
          <w:szCs w:val="24"/>
        </w:rPr>
      </w:pPr>
      <w:r w:rsidRPr="004A45B7">
        <w:rPr>
          <w:rFonts w:ascii="Times New Roman" w:hAnsi="Times New Roman" w:cs="Times New Roman"/>
          <w:kern w:val="1"/>
          <w:sz w:val="24"/>
          <w:szCs w:val="24"/>
        </w:rPr>
        <w:tab/>
      </w:r>
      <w:r w:rsidRPr="004A45B7">
        <w:rPr>
          <w:rFonts w:ascii="Times New Roman" w:hAnsi="Times New Roman" w:cs="Times New Roman"/>
          <w:kern w:val="1"/>
          <w:sz w:val="24"/>
          <w:szCs w:val="24"/>
        </w:rPr>
        <w:tab/>
      </w:r>
      <w:r w:rsidRPr="004A45B7">
        <w:rPr>
          <w:rFonts w:ascii="MS Mincho" w:eastAsia="MS Mincho" w:hAnsi="MS Mincho" w:cs="MS Mincho"/>
          <w:sz w:val="24"/>
          <w:szCs w:val="24"/>
        </w:rPr>
        <w:t> </w:t>
      </w:r>
      <w:r w:rsidRPr="004A45B7">
        <w:rPr>
          <w:rFonts w:ascii="Times New Roman" w:hAnsi="Times New Roman" w:cs="Times New Roman"/>
          <w:color w:val="474747"/>
          <w:position w:val="2"/>
          <w:sz w:val="24"/>
          <w:szCs w:val="24"/>
        </w:rPr>
        <w:t>Strongly disagree</w:t>
      </w:r>
    </w:p>
    <w:p w14:paraId="17C211AC" w14:textId="77777777" w:rsidR="00EA4539" w:rsidRPr="004A45B7" w:rsidRDefault="00EA4539" w:rsidP="0052544F">
      <w:pPr>
        <w:widowControl w:val="0"/>
        <w:autoSpaceDE w:val="0"/>
        <w:autoSpaceDN w:val="0"/>
        <w:adjustRightInd w:val="0"/>
        <w:spacing w:after="0" w:line="480" w:lineRule="auto"/>
        <w:rPr>
          <w:rFonts w:ascii="Times New Roman" w:hAnsi="Times New Roman" w:cs="Times New Roman"/>
          <w:color w:val="474747"/>
          <w:sz w:val="24"/>
          <w:szCs w:val="24"/>
        </w:rPr>
      </w:pPr>
    </w:p>
    <w:p w14:paraId="0B2CA2B1" w14:textId="77777777" w:rsidR="00EA4539" w:rsidRPr="004A45B7" w:rsidRDefault="00EA4539" w:rsidP="0052544F">
      <w:pPr>
        <w:spacing w:after="0" w:line="480" w:lineRule="auto"/>
        <w:rPr>
          <w:rFonts w:ascii="Times New Roman" w:hAnsi="Times New Roman" w:cs="Times New Roman"/>
          <w:sz w:val="24"/>
          <w:szCs w:val="24"/>
        </w:rPr>
      </w:pPr>
    </w:p>
    <w:p w14:paraId="215A056A" w14:textId="77777777" w:rsidR="00DC52FD" w:rsidRDefault="00DC52FD">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4DCB63CA" w14:textId="545A2569" w:rsidR="00792AF6" w:rsidRDefault="00912E1A" w:rsidP="0052544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Table 1</w:t>
      </w:r>
    </w:p>
    <w:p w14:paraId="36C970A5" w14:textId="68F32EE0" w:rsidR="00DC52FD" w:rsidRPr="00A4002A" w:rsidRDefault="00DC52FD"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Overall means for moral competence and preference for authoritarianism</w:t>
      </w:r>
    </w:p>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870"/>
        <w:gridCol w:w="1870"/>
        <w:gridCol w:w="1870"/>
      </w:tblGrid>
      <w:tr w:rsidR="00EA229E" w:rsidRPr="00A4002A" w14:paraId="1A990783" w14:textId="77777777" w:rsidTr="00E642AF">
        <w:tc>
          <w:tcPr>
            <w:tcW w:w="1870" w:type="dxa"/>
            <w:tcBorders>
              <w:top w:val="nil"/>
            </w:tcBorders>
          </w:tcPr>
          <w:p w14:paraId="3D135CDE" w14:textId="54E02A73" w:rsidR="00EA229E" w:rsidRPr="00A4002A" w:rsidRDefault="00EA229E" w:rsidP="0052544F">
            <w:pPr>
              <w:spacing w:after="0" w:line="480" w:lineRule="auto"/>
              <w:rPr>
                <w:rFonts w:ascii="Times New Roman" w:hAnsi="Times New Roman" w:cs="Times New Roman"/>
                <w:sz w:val="24"/>
                <w:szCs w:val="24"/>
              </w:rPr>
            </w:pPr>
          </w:p>
        </w:tc>
        <w:tc>
          <w:tcPr>
            <w:tcW w:w="1870" w:type="dxa"/>
            <w:tcBorders>
              <w:top w:val="nil"/>
            </w:tcBorders>
          </w:tcPr>
          <w:p w14:paraId="2ADE95CE" w14:textId="77777777" w:rsidR="00EA229E" w:rsidRPr="00A4002A" w:rsidRDefault="00EA229E" w:rsidP="0052544F">
            <w:pPr>
              <w:spacing w:after="0" w:line="480" w:lineRule="auto"/>
              <w:rPr>
                <w:rFonts w:ascii="Times New Roman" w:hAnsi="Times New Roman" w:cs="Times New Roman"/>
                <w:sz w:val="24"/>
                <w:szCs w:val="24"/>
              </w:rPr>
            </w:pPr>
          </w:p>
        </w:tc>
        <w:tc>
          <w:tcPr>
            <w:tcW w:w="1870" w:type="dxa"/>
            <w:tcBorders>
              <w:top w:val="nil"/>
            </w:tcBorders>
          </w:tcPr>
          <w:p w14:paraId="3825BB8E" w14:textId="77777777" w:rsidR="00EA229E" w:rsidRPr="00A4002A" w:rsidRDefault="00EA229E" w:rsidP="0052544F">
            <w:pPr>
              <w:spacing w:after="0" w:line="480" w:lineRule="auto"/>
              <w:rPr>
                <w:rFonts w:ascii="Times New Roman" w:hAnsi="Times New Roman" w:cs="Times New Roman"/>
                <w:sz w:val="24"/>
                <w:szCs w:val="24"/>
              </w:rPr>
            </w:pPr>
          </w:p>
        </w:tc>
      </w:tr>
      <w:tr w:rsidR="00792AF6" w:rsidRPr="00A4002A" w14:paraId="7A206760" w14:textId="77777777" w:rsidTr="00E642AF">
        <w:tc>
          <w:tcPr>
            <w:tcW w:w="1870" w:type="dxa"/>
          </w:tcPr>
          <w:p w14:paraId="0EC017F3" w14:textId="2CF3D58C" w:rsidR="00792AF6" w:rsidRPr="00A4002A" w:rsidRDefault="00792AF6" w:rsidP="0052544F">
            <w:pPr>
              <w:spacing w:after="0" w:line="480" w:lineRule="auto"/>
              <w:rPr>
                <w:rFonts w:ascii="Times New Roman" w:hAnsi="Times New Roman" w:cs="Times New Roman"/>
                <w:sz w:val="24"/>
                <w:szCs w:val="24"/>
              </w:rPr>
            </w:pPr>
          </w:p>
        </w:tc>
        <w:tc>
          <w:tcPr>
            <w:tcW w:w="1870" w:type="dxa"/>
          </w:tcPr>
          <w:p w14:paraId="7A637767" w14:textId="12C9652D" w:rsidR="00792AF6" w:rsidRPr="00A4002A" w:rsidRDefault="0044357C"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 xml:space="preserve">Moral Competence </w:t>
            </w:r>
            <w:r w:rsidRPr="00A4002A">
              <w:rPr>
                <w:rFonts w:ascii="Times New Roman" w:hAnsi="Times New Roman" w:cs="Times New Roman"/>
                <w:sz w:val="24"/>
                <w:szCs w:val="24"/>
                <w:u w:val="single"/>
              </w:rPr>
              <w:t>Test</w:t>
            </w:r>
          </w:p>
        </w:tc>
        <w:tc>
          <w:tcPr>
            <w:tcW w:w="1870" w:type="dxa"/>
          </w:tcPr>
          <w:p w14:paraId="54E8981D" w14:textId="1B4F49BE" w:rsidR="00792AF6" w:rsidRPr="00A4002A" w:rsidRDefault="0044357C"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u w:val="single"/>
              </w:rPr>
              <w:t>Authoritarianism</w:t>
            </w:r>
          </w:p>
        </w:tc>
      </w:tr>
      <w:tr w:rsidR="00792AF6" w:rsidRPr="00A4002A" w14:paraId="2F02F418" w14:textId="77777777" w:rsidTr="00E642AF">
        <w:tc>
          <w:tcPr>
            <w:tcW w:w="1870" w:type="dxa"/>
          </w:tcPr>
          <w:p w14:paraId="482ABBB8" w14:textId="1DD83555" w:rsidR="00792AF6" w:rsidRPr="00A4002A" w:rsidRDefault="00DC52FD"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870" w:type="dxa"/>
          </w:tcPr>
          <w:p w14:paraId="2A7066C6" w14:textId="4790E9D4" w:rsidR="00792AF6" w:rsidRPr="00A4002A" w:rsidRDefault="0044357C"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2.126</w:t>
            </w:r>
          </w:p>
        </w:tc>
        <w:tc>
          <w:tcPr>
            <w:tcW w:w="1870" w:type="dxa"/>
          </w:tcPr>
          <w:p w14:paraId="3523871B" w14:textId="1D674BB9" w:rsidR="00792AF6" w:rsidRPr="00A4002A" w:rsidRDefault="0044357C"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1.705</w:t>
            </w:r>
          </w:p>
        </w:tc>
      </w:tr>
    </w:tbl>
    <w:p w14:paraId="1E577786" w14:textId="05BE7C3A" w:rsidR="00792AF6" w:rsidRPr="00A4002A" w:rsidRDefault="00792AF6" w:rsidP="0052544F">
      <w:pPr>
        <w:spacing w:after="0" w:line="480" w:lineRule="auto"/>
        <w:rPr>
          <w:rFonts w:ascii="Times New Roman" w:hAnsi="Times New Roman" w:cs="Times New Roman"/>
          <w:sz w:val="24"/>
          <w:szCs w:val="24"/>
        </w:rPr>
      </w:pPr>
    </w:p>
    <w:p w14:paraId="2873A69F" w14:textId="77777777" w:rsidR="00DC52FD" w:rsidRDefault="00DC52FD">
      <w:r>
        <w:br w:type="page"/>
      </w:r>
    </w:p>
    <w:tbl>
      <w:tblPr>
        <w:tblStyle w:val="TableGrid"/>
        <w:tblW w:w="0" w:type="auto"/>
        <w:tblBorders>
          <w:insideV w:val="none" w:sz="0" w:space="0" w:color="auto"/>
        </w:tblBorders>
        <w:tblLook w:val="04A0" w:firstRow="1" w:lastRow="0" w:firstColumn="1" w:lastColumn="0" w:noHBand="0" w:noVBand="1"/>
      </w:tblPr>
      <w:tblGrid>
        <w:gridCol w:w="1728"/>
        <w:gridCol w:w="1870"/>
        <w:gridCol w:w="1870"/>
      </w:tblGrid>
      <w:tr w:rsidR="00EA229E" w:rsidRPr="00A4002A" w14:paraId="4422BB00" w14:textId="77777777" w:rsidTr="00DC52FD">
        <w:tc>
          <w:tcPr>
            <w:tcW w:w="1728" w:type="dxa"/>
            <w:tcBorders>
              <w:top w:val="nil"/>
              <w:left w:val="nil"/>
              <w:bottom w:val="nil"/>
            </w:tcBorders>
          </w:tcPr>
          <w:p w14:paraId="16A7F4B9" w14:textId="1012487D" w:rsidR="00DC52FD" w:rsidRPr="00A4002A" w:rsidRDefault="00EA229E"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lastRenderedPageBreak/>
              <w:t>Table 2</w:t>
            </w:r>
          </w:p>
        </w:tc>
        <w:tc>
          <w:tcPr>
            <w:tcW w:w="1870" w:type="dxa"/>
            <w:tcBorders>
              <w:top w:val="nil"/>
              <w:bottom w:val="nil"/>
            </w:tcBorders>
          </w:tcPr>
          <w:p w14:paraId="446417BA" w14:textId="77777777" w:rsidR="00EA229E" w:rsidRPr="00A4002A" w:rsidRDefault="00EA229E" w:rsidP="0052544F">
            <w:pPr>
              <w:spacing w:after="0" w:line="480" w:lineRule="auto"/>
              <w:rPr>
                <w:rFonts w:ascii="Times New Roman" w:hAnsi="Times New Roman" w:cs="Times New Roman"/>
                <w:sz w:val="24"/>
                <w:szCs w:val="24"/>
              </w:rPr>
            </w:pPr>
          </w:p>
        </w:tc>
        <w:tc>
          <w:tcPr>
            <w:tcW w:w="1870" w:type="dxa"/>
            <w:tcBorders>
              <w:top w:val="nil"/>
              <w:bottom w:val="nil"/>
              <w:right w:val="nil"/>
            </w:tcBorders>
          </w:tcPr>
          <w:p w14:paraId="4EEF0F17" w14:textId="77777777" w:rsidR="00EA229E" w:rsidRPr="00A4002A" w:rsidRDefault="00EA229E" w:rsidP="0052544F">
            <w:pPr>
              <w:spacing w:after="0" w:line="480" w:lineRule="auto"/>
              <w:rPr>
                <w:rFonts w:ascii="Times New Roman" w:hAnsi="Times New Roman" w:cs="Times New Roman"/>
                <w:sz w:val="24"/>
                <w:szCs w:val="24"/>
              </w:rPr>
            </w:pPr>
          </w:p>
        </w:tc>
      </w:tr>
      <w:tr w:rsidR="00EA229E" w:rsidRPr="00A4002A" w14:paraId="75EF3B5E" w14:textId="77777777" w:rsidTr="00DC52FD">
        <w:tc>
          <w:tcPr>
            <w:tcW w:w="1728" w:type="dxa"/>
            <w:tcBorders>
              <w:top w:val="nil"/>
              <w:left w:val="nil"/>
            </w:tcBorders>
          </w:tcPr>
          <w:p w14:paraId="5C1A5F91" w14:textId="25B9FF45" w:rsidR="00EA229E" w:rsidRPr="00A4002A" w:rsidRDefault="00EA229E" w:rsidP="0052544F">
            <w:pPr>
              <w:spacing w:after="0" w:line="480" w:lineRule="auto"/>
              <w:rPr>
                <w:rFonts w:ascii="Times New Roman" w:hAnsi="Times New Roman" w:cs="Times New Roman"/>
                <w:sz w:val="24"/>
                <w:szCs w:val="24"/>
              </w:rPr>
            </w:pPr>
          </w:p>
        </w:tc>
        <w:tc>
          <w:tcPr>
            <w:tcW w:w="1870" w:type="dxa"/>
            <w:tcBorders>
              <w:top w:val="nil"/>
            </w:tcBorders>
          </w:tcPr>
          <w:p w14:paraId="7AD12F1E" w14:textId="77777777" w:rsidR="00EA229E" w:rsidRPr="00A4002A" w:rsidRDefault="00EA229E" w:rsidP="0052544F">
            <w:pPr>
              <w:spacing w:after="0" w:line="480" w:lineRule="auto"/>
              <w:rPr>
                <w:rFonts w:ascii="Times New Roman" w:hAnsi="Times New Roman" w:cs="Times New Roman"/>
                <w:sz w:val="24"/>
                <w:szCs w:val="24"/>
              </w:rPr>
            </w:pPr>
          </w:p>
        </w:tc>
        <w:tc>
          <w:tcPr>
            <w:tcW w:w="1870" w:type="dxa"/>
            <w:tcBorders>
              <w:top w:val="nil"/>
              <w:right w:val="nil"/>
            </w:tcBorders>
          </w:tcPr>
          <w:p w14:paraId="460982E4" w14:textId="77777777" w:rsidR="00EA229E" w:rsidRPr="00A4002A" w:rsidRDefault="00EA229E" w:rsidP="0052544F">
            <w:pPr>
              <w:spacing w:after="0" w:line="480" w:lineRule="auto"/>
              <w:rPr>
                <w:rFonts w:ascii="Times New Roman" w:hAnsi="Times New Roman" w:cs="Times New Roman"/>
                <w:sz w:val="24"/>
                <w:szCs w:val="24"/>
              </w:rPr>
            </w:pPr>
          </w:p>
        </w:tc>
      </w:tr>
      <w:tr w:rsidR="00792AF6" w:rsidRPr="00A4002A" w14:paraId="7BF62F9C" w14:textId="77777777" w:rsidTr="00DC52FD">
        <w:tc>
          <w:tcPr>
            <w:tcW w:w="1728" w:type="dxa"/>
            <w:tcBorders>
              <w:left w:val="nil"/>
            </w:tcBorders>
          </w:tcPr>
          <w:p w14:paraId="1C91239B" w14:textId="1ED5AA44" w:rsidR="00792AF6" w:rsidRPr="00A4002A" w:rsidRDefault="00792AF6" w:rsidP="0052544F">
            <w:pPr>
              <w:spacing w:after="0" w:line="480" w:lineRule="auto"/>
              <w:rPr>
                <w:rFonts w:ascii="Times New Roman" w:hAnsi="Times New Roman" w:cs="Times New Roman"/>
                <w:sz w:val="24"/>
                <w:szCs w:val="24"/>
              </w:rPr>
            </w:pPr>
          </w:p>
        </w:tc>
        <w:tc>
          <w:tcPr>
            <w:tcW w:w="1870" w:type="dxa"/>
          </w:tcPr>
          <w:p w14:paraId="070FA636" w14:textId="32C98887" w:rsidR="00792AF6" w:rsidRPr="00A4002A" w:rsidRDefault="00745BC7"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 xml:space="preserve">Low </w:t>
            </w:r>
            <w:r w:rsidRPr="00A4002A">
              <w:rPr>
                <w:rFonts w:ascii="Times New Roman" w:hAnsi="Times New Roman" w:cs="Times New Roman"/>
                <w:sz w:val="24"/>
                <w:szCs w:val="24"/>
                <w:u w:val="single"/>
              </w:rPr>
              <w:t>Authoritarianism</w:t>
            </w:r>
          </w:p>
        </w:tc>
        <w:tc>
          <w:tcPr>
            <w:tcW w:w="1870" w:type="dxa"/>
            <w:tcBorders>
              <w:right w:val="nil"/>
            </w:tcBorders>
          </w:tcPr>
          <w:p w14:paraId="7E68223B" w14:textId="02C3316B" w:rsidR="00792AF6" w:rsidRPr="00A4002A" w:rsidRDefault="00745BC7"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 xml:space="preserve">High </w:t>
            </w:r>
            <w:r w:rsidRPr="00A4002A">
              <w:rPr>
                <w:rFonts w:ascii="Times New Roman" w:hAnsi="Times New Roman" w:cs="Times New Roman"/>
                <w:sz w:val="24"/>
                <w:szCs w:val="24"/>
                <w:u w:val="single"/>
              </w:rPr>
              <w:t>Authoritarianism</w:t>
            </w:r>
          </w:p>
        </w:tc>
      </w:tr>
      <w:tr w:rsidR="00792AF6" w:rsidRPr="00A4002A" w14:paraId="68827F8F" w14:textId="77777777" w:rsidTr="00DC52FD">
        <w:tc>
          <w:tcPr>
            <w:tcW w:w="1728" w:type="dxa"/>
            <w:tcBorders>
              <w:top w:val="nil"/>
              <w:left w:val="nil"/>
            </w:tcBorders>
          </w:tcPr>
          <w:p w14:paraId="6D08F5A3" w14:textId="05F1BBB0" w:rsidR="00792AF6" w:rsidRPr="00A4002A" w:rsidRDefault="00DC52FD" w:rsidP="0052544F">
            <w:pPr>
              <w:spacing w:after="0" w:line="480" w:lineRule="auto"/>
              <w:rPr>
                <w:rFonts w:ascii="Times New Roman" w:hAnsi="Times New Roman" w:cs="Times New Roman"/>
                <w:sz w:val="24"/>
                <w:szCs w:val="24"/>
              </w:rPr>
            </w:pPr>
            <w:r w:rsidRPr="00A4002A">
              <w:rPr>
                <w:rFonts w:ascii="Times New Roman" w:hAnsi="Times New Roman" w:cs="Times New Roman"/>
                <w:sz w:val="24"/>
                <w:szCs w:val="24"/>
              </w:rPr>
              <w:t>Moral Competence</w:t>
            </w:r>
          </w:p>
        </w:tc>
        <w:tc>
          <w:tcPr>
            <w:tcW w:w="1870" w:type="dxa"/>
            <w:tcBorders>
              <w:top w:val="nil"/>
            </w:tcBorders>
          </w:tcPr>
          <w:p w14:paraId="0BC45CBD" w14:textId="77777777" w:rsidR="00792AF6" w:rsidRPr="00A4002A" w:rsidRDefault="00792AF6"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2.0261</w:t>
            </w:r>
          </w:p>
        </w:tc>
        <w:tc>
          <w:tcPr>
            <w:tcW w:w="1870" w:type="dxa"/>
            <w:tcBorders>
              <w:top w:val="nil"/>
              <w:right w:val="nil"/>
            </w:tcBorders>
          </w:tcPr>
          <w:p w14:paraId="07266F24" w14:textId="77777777" w:rsidR="00792AF6" w:rsidRPr="00A4002A" w:rsidRDefault="00792AF6"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2.3246</w:t>
            </w:r>
          </w:p>
        </w:tc>
      </w:tr>
    </w:tbl>
    <w:p w14:paraId="50D56EE6" w14:textId="77777777" w:rsidR="00745BC7" w:rsidRPr="00A4002A" w:rsidRDefault="00745BC7" w:rsidP="0052544F">
      <w:pPr>
        <w:spacing w:after="0" w:line="480" w:lineRule="auto"/>
        <w:rPr>
          <w:rFonts w:ascii="Times New Roman" w:hAnsi="Times New Roman" w:cs="Times New Roman"/>
          <w:sz w:val="24"/>
          <w:szCs w:val="24"/>
        </w:rPr>
      </w:pPr>
    </w:p>
    <w:p w14:paraId="5303EF13" w14:textId="77777777" w:rsidR="006F522D" w:rsidRDefault="006F522D" w:rsidP="0052544F">
      <w:pPr>
        <w:spacing w:after="0" w:line="480" w:lineRule="auto"/>
        <w:outlineLvl w:val="0"/>
        <w:rPr>
          <w:rFonts w:ascii="Times New Roman" w:hAnsi="Times New Roman" w:cs="Times New Roman"/>
          <w:sz w:val="24"/>
          <w:szCs w:val="24"/>
        </w:rPr>
      </w:pPr>
    </w:p>
    <w:p w14:paraId="58F78ECE" w14:textId="77777777" w:rsidR="006F522D" w:rsidRDefault="006F522D" w:rsidP="0052544F">
      <w:pPr>
        <w:spacing w:after="0" w:line="480" w:lineRule="auto"/>
        <w:outlineLvl w:val="0"/>
        <w:rPr>
          <w:rFonts w:ascii="Times New Roman" w:hAnsi="Times New Roman" w:cs="Times New Roman"/>
          <w:sz w:val="24"/>
          <w:szCs w:val="24"/>
        </w:rPr>
      </w:pPr>
    </w:p>
    <w:p w14:paraId="2C2E6C0C" w14:textId="77777777" w:rsidR="006F522D" w:rsidRDefault="006F522D" w:rsidP="0052544F">
      <w:pPr>
        <w:spacing w:after="0" w:line="480" w:lineRule="auto"/>
        <w:outlineLvl w:val="0"/>
        <w:rPr>
          <w:rFonts w:ascii="Times New Roman" w:hAnsi="Times New Roman" w:cs="Times New Roman"/>
          <w:sz w:val="24"/>
          <w:szCs w:val="24"/>
        </w:rPr>
      </w:pPr>
    </w:p>
    <w:p w14:paraId="0BF3E1D4" w14:textId="77777777" w:rsidR="006F522D" w:rsidRDefault="006F522D" w:rsidP="0052544F">
      <w:pPr>
        <w:spacing w:after="0" w:line="480" w:lineRule="auto"/>
        <w:outlineLvl w:val="0"/>
        <w:rPr>
          <w:rFonts w:ascii="Times New Roman" w:hAnsi="Times New Roman" w:cs="Times New Roman"/>
          <w:sz w:val="24"/>
          <w:szCs w:val="24"/>
        </w:rPr>
      </w:pPr>
    </w:p>
    <w:p w14:paraId="262B30D9" w14:textId="77777777" w:rsidR="006F522D" w:rsidRDefault="006F522D" w:rsidP="0052544F">
      <w:pPr>
        <w:spacing w:after="0" w:line="480" w:lineRule="auto"/>
        <w:outlineLvl w:val="0"/>
        <w:rPr>
          <w:rFonts w:ascii="Times New Roman" w:hAnsi="Times New Roman" w:cs="Times New Roman"/>
          <w:sz w:val="24"/>
          <w:szCs w:val="24"/>
        </w:rPr>
      </w:pPr>
    </w:p>
    <w:p w14:paraId="61FDBC76" w14:textId="77777777" w:rsidR="006F522D" w:rsidRDefault="006F522D" w:rsidP="0052544F">
      <w:pPr>
        <w:spacing w:after="0" w:line="480" w:lineRule="auto"/>
        <w:outlineLvl w:val="0"/>
        <w:rPr>
          <w:rFonts w:ascii="Times New Roman" w:hAnsi="Times New Roman" w:cs="Times New Roman"/>
          <w:sz w:val="24"/>
          <w:szCs w:val="24"/>
        </w:rPr>
      </w:pPr>
    </w:p>
    <w:p w14:paraId="5E33ED95" w14:textId="77777777" w:rsidR="006F522D" w:rsidRDefault="006F522D" w:rsidP="0052544F">
      <w:pPr>
        <w:spacing w:after="0" w:line="480" w:lineRule="auto"/>
        <w:outlineLvl w:val="0"/>
        <w:rPr>
          <w:rFonts w:ascii="Times New Roman" w:hAnsi="Times New Roman" w:cs="Times New Roman"/>
          <w:sz w:val="24"/>
          <w:szCs w:val="24"/>
        </w:rPr>
      </w:pPr>
    </w:p>
    <w:p w14:paraId="092E4A7E" w14:textId="77777777" w:rsidR="006F522D" w:rsidRDefault="006F522D" w:rsidP="0052544F">
      <w:pPr>
        <w:spacing w:after="0" w:line="480" w:lineRule="auto"/>
        <w:outlineLvl w:val="0"/>
        <w:rPr>
          <w:rFonts w:ascii="Times New Roman" w:hAnsi="Times New Roman" w:cs="Times New Roman"/>
          <w:sz w:val="24"/>
          <w:szCs w:val="24"/>
        </w:rPr>
      </w:pPr>
    </w:p>
    <w:p w14:paraId="4FEC83B0" w14:textId="77777777" w:rsidR="006F522D" w:rsidRDefault="006F522D" w:rsidP="0052544F">
      <w:pPr>
        <w:spacing w:after="0" w:line="480" w:lineRule="auto"/>
        <w:outlineLvl w:val="0"/>
        <w:rPr>
          <w:rFonts w:ascii="Times New Roman" w:hAnsi="Times New Roman" w:cs="Times New Roman"/>
          <w:sz w:val="24"/>
          <w:szCs w:val="24"/>
        </w:rPr>
      </w:pPr>
    </w:p>
    <w:p w14:paraId="3F84CE74" w14:textId="77777777" w:rsidR="006F522D" w:rsidRDefault="006F522D" w:rsidP="0052544F">
      <w:pPr>
        <w:spacing w:after="0" w:line="480" w:lineRule="auto"/>
        <w:outlineLvl w:val="0"/>
        <w:rPr>
          <w:rFonts w:ascii="Times New Roman" w:hAnsi="Times New Roman" w:cs="Times New Roman"/>
          <w:sz w:val="24"/>
          <w:szCs w:val="24"/>
        </w:rPr>
      </w:pPr>
    </w:p>
    <w:p w14:paraId="64F117F9" w14:textId="77777777" w:rsidR="006F522D" w:rsidRDefault="006F522D" w:rsidP="0052544F">
      <w:pPr>
        <w:spacing w:after="0" w:line="480" w:lineRule="auto"/>
        <w:outlineLvl w:val="0"/>
        <w:rPr>
          <w:rFonts w:ascii="Times New Roman" w:hAnsi="Times New Roman" w:cs="Times New Roman"/>
          <w:sz w:val="24"/>
          <w:szCs w:val="24"/>
        </w:rPr>
      </w:pPr>
    </w:p>
    <w:p w14:paraId="10319183" w14:textId="77777777" w:rsidR="006F522D" w:rsidRDefault="006F522D" w:rsidP="0052544F">
      <w:pPr>
        <w:spacing w:after="0" w:line="480" w:lineRule="auto"/>
        <w:outlineLvl w:val="0"/>
        <w:rPr>
          <w:rFonts w:ascii="Times New Roman" w:hAnsi="Times New Roman" w:cs="Times New Roman"/>
          <w:sz w:val="24"/>
          <w:szCs w:val="24"/>
        </w:rPr>
      </w:pPr>
    </w:p>
    <w:p w14:paraId="58A81133" w14:textId="77777777" w:rsidR="006F522D" w:rsidRDefault="006F522D" w:rsidP="0052544F">
      <w:pPr>
        <w:spacing w:after="0" w:line="480" w:lineRule="auto"/>
        <w:outlineLvl w:val="0"/>
        <w:rPr>
          <w:rFonts w:ascii="Times New Roman" w:hAnsi="Times New Roman" w:cs="Times New Roman"/>
          <w:sz w:val="24"/>
          <w:szCs w:val="24"/>
        </w:rPr>
      </w:pPr>
    </w:p>
    <w:p w14:paraId="42A8BDB9" w14:textId="77777777" w:rsidR="006F522D" w:rsidRDefault="006F522D" w:rsidP="0052544F">
      <w:pPr>
        <w:spacing w:after="0" w:line="480" w:lineRule="auto"/>
        <w:outlineLvl w:val="0"/>
        <w:rPr>
          <w:rFonts w:ascii="Times New Roman" w:hAnsi="Times New Roman" w:cs="Times New Roman"/>
          <w:sz w:val="24"/>
          <w:szCs w:val="24"/>
        </w:rPr>
      </w:pPr>
    </w:p>
    <w:p w14:paraId="5E834722" w14:textId="77777777" w:rsidR="006F522D" w:rsidRDefault="006F522D" w:rsidP="0052544F">
      <w:pPr>
        <w:spacing w:after="0" w:line="480" w:lineRule="auto"/>
        <w:outlineLvl w:val="0"/>
        <w:rPr>
          <w:rFonts w:ascii="Times New Roman" w:hAnsi="Times New Roman" w:cs="Times New Roman"/>
          <w:sz w:val="24"/>
          <w:szCs w:val="24"/>
        </w:rPr>
      </w:pPr>
    </w:p>
    <w:p w14:paraId="671B7924" w14:textId="77777777" w:rsidR="00DC52FD" w:rsidRDefault="00DC52FD">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5E94DF26" w14:textId="77CBF8FA" w:rsidR="00792AF6" w:rsidRDefault="00792AF6" w:rsidP="0052544F">
      <w:pPr>
        <w:spacing w:after="0" w:line="480" w:lineRule="auto"/>
        <w:outlineLvl w:val="0"/>
        <w:rPr>
          <w:rFonts w:ascii="Times New Roman" w:hAnsi="Times New Roman" w:cs="Times New Roman"/>
          <w:sz w:val="24"/>
          <w:szCs w:val="24"/>
        </w:rPr>
      </w:pPr>
      <w:r w:rsidRPr="00A4002A">
        <w:rPr>
          <w:rFonts w:ascii="Times New Roman" w:hAnsi="Times New Roman" w:cs="Times New Roman"/>
          <w:sz w:val="24"/>
          <w:szCs w:val="24"/>
        </w:rPr>
        <w:lastRenderedPageBreak/>
        <w:t>Table 3</w:t>
      </w:r>
    </w:p>
    <w:p w14:paraId="0133F36A" w14:textId="410DD292" w:rsidR="00DC52FD" w:rsidRPr="00A4002A" w:rsidRDefault="00DC52FD" w:rsidP="0052544F">
      <w:pPr>
        <w:spacing w:after="0" w:line="480" w:lineRule="auto"/>
        <w:outlineLvl w:val="0"/>
        <w:rPr>
          <w:rFonts w:ascii="Times New Roman" w:hAnsi="Times New Roman" w:cs="Times New Roman"/>
          <w:sz w:val="24"/>
          <w:szCs w:val="24"/>
        </w:rPr>
      </w:pPr>
      <w:r>
        <w:rPr>
          <w:rFonts w:ascii="Times New Roman" w:hAnsi="Times New Roman" w:cs="Times New Roman"/>
          <w:sz w:val="24"/>
          <w:szCs w:val="24"/>
        </w:rPr>
        <w:t>Mean scores, by age, in measures of Moral Competence and Preference for Authoritarianism.</w:t>
      </w:r>
    </w:p>
    <w:tbl>
      <w:tblPr>
        <w:tblStyle w:val="TableGrid"/>
        <w:tblW w:w="0" w:type="auto"/>
        <w:tblLook w:val="04A0" w:firstRow="1" w:lastRow="0" w:firstColumn="1" w:lastColumn="0" w:noHBand="0" w:noVBand="1"/>
      </w:tblPr>
      <w:tblGrid>
        <w:gridCol w:w="1870"/>
        <w:gridCol w:w="1870"/>
        <w:gridCol w:w="1870"/>
        <w:gridCol w:w="1870"/>
      </w:tblGrid>
      <w:tr w:rsidR="003317C4" w:rsidRPr="00A4002A" w14:paraId="0A7160AA" w14:textId="77777777" w:rsidTr="0087415B">
        <w:tc>
          <w:tcPr>
            <w:tcW w:w="1870" w:type="dxa"/>
            <w:tcBorders>
              <w:top w:val="nil"/>
              <w:left w:val="nil"/>
              <w:bottom w:val="single" w:sz="4" w:space="0" w:color="auto"/>
              <w:right w:val="nil"/>
            </w:tcBorders>
          </w:tcPr>
          <w:p w14:paraId="40233577" w14:textId="34E646B9" w:rsidR="003317C4" w:rsidRPr="00A4002A" w:rsidRDefault="003317C4" w:rsidP="0052544F">
            <w:pPr>
              <w:spacing w:after="0" w:line="480" w:lineRule="auto"/>
              <w:rPr>
                <w:rFonts w:ascii="Times New Roman" w:hAnsi="Times New Roman" w:cs="Times New Roman"/>
                <w:sz w:val="24"/>
                <w:szCs w:val="24"/>
              </w:rPr>
            </w:pPr>
          </w:p>
        </w:tc>
        <w:tc>
          <w:tcPr>
            <w:tcW w:w="1870" w:type="dxa"/>
            <w:tcBorders>
              <w:top w:val="nil"/>
              <w:left w:val="nil"/>
              <w:bottom w:val="single" w:sz="4" w:space="0" w:color="auto"/>
              <w:right w:val="nil"/>
            </w:tcBorders>
          </w:tcPr>
          <w:p w14:paraId="64C19667" w14:textId="77777777" w:rsidR="003317C4" w:rsidRPr="00A4002A" w:rsidRDefault="003317C4" w:rsidP="0052544F">
            <w:pPr>
              <w:spacing w:after="0" w:line="480" w:lineRule="auto"/>
              <w:rPr>
                <w:rFonts w:ascii="Times New Roman" w:hAnsi="Times New Roman" w:cs="Times New Roman"/>
                <w:sz w:val="24"/>
                <w:szCs w:val="24"/>
              </w:rPr>
            </w:pPr>
          </w:p>
        </w:tc>
        <w:tc>
          <w:tcPr>
            <w:tcW w:w="1870" w:type="dxa"/>
            <w:tcBorders>
              <w:top w:val="nil"/>
              <w:left w:val="nil"/>
              <w:bottom w:val="single" w:sz="4" w:space="0" w:color="auto"/>
              <w:right w:val="nil"/>
            </w:tcBorders>
          </w:tcPr>
          <w:p w14:paraId="21C6EAD4" w14:textId="1E4C00A6" w:rsidR="003317C4" w:rsidRPr="00A4002A" w:rsidRDefault="003317C4" w:rsidP="0052544F">
            <w:pPr>
              <w:spacing w:after="0" w:line="480" w:lineRule="auto"/>
              <w:rPr>
                <w:rFonts w:ascii="Times New Roman" w:hAnsi="Times New Roman" w:cs="Times New Roman"/>
                <w:sz w:val="24"/>
                <w:szCs w:val="24"/>
              </w:rPr>
            </w:pPr>
          </w:p>
        </w:tc>
        <w:tc>
          <w:tcPr>
            <w:tcW w:w="1870" w:type="dxa"/>
            <w:tcBorders>
              <w:top w:val="nil"/>
              <w:left w:val="nil"/>
              <w:bottom w:val="single" w:sz="4" w:space="0" w:color="auto"/>
              <w:right w:val="nil"/>
            </w:tcBorders>
          </w:tcPr>
          <w:p w14:paraId="672B7D43" w14:textId="77777777" w:rsidR="003317C4" w:rsidRPr="00A4002A" w:rsidRDefault="003317C4" w:rsidP="0052544F">
            <w:pPr>
              <w:spacing w:after="0" w:line="480" w:lineRule="auto"/>
              <w:rPr>
                <w:rFonts w:ascii="Times New Roman" w:hAnsi="Times New Roman" w:cs="Times New Roman"/>
                <w:sz w:val="24"/>
                <w:szCs w:val="24"/>
              </w:rPr>
            </w:pPr>
          </w:p>
        </w:tc>
      </w:tr>
      <w:tr w:rsidR="003317C4" w:rsidRPr="00A4002A" w14:paraId="3211E4C0" w14:textId="77777777" w:rsidTr="0087415B">
        <w:tc>
          <w:tcPr>
            <w:tcW w:w="1870" w:type="dxa"/>
            <w:tcBorders>
              <w:left w:val="nil"/>
              <w:bottom w:val="nil"/>
              <w:right w:val="nil"/>
            </w:tcBorders>
          </w:tcPr>
          <w:p w14:paraId="1041977D" w14:textId="07D2A2E9" w:rsidR="003317C4" w:rsidRPr="00992EB9" w:rsidRDefault="003317C4" w:rsidP="0052544F">
            <w:pPr>
              <w:spacing w:after="0" w:line="480" w:lineRule="auto"/>
              <w:jc w:val="center"/>
              <w:rPr>
                <w:rFonts w:ascii="Times New Roman" w:hAnsi="Times New Roman" w:cs="Times New Roman"/>
                <w:sz w:val="24"/>
                <w:szCs w:val="24"/>
                <w:u w:val="single"/>
              </w:rPr>
            </w:pPr>
            <w:r w:rsidRPr="00992EB9">
              <w:rPr>
                <w:rFonts w:ascii="Times New Roman" w:hAnsi="Times New Roman" w:cs="Times New Roman"/>
                <w:sz w:val="24"/>
                <w:szCs w:val="24"/>
                <w:u w:val="single"/>
              </w:rPr>
              <w:t>N</w:t>
            </w:r>
          </w:p>
        </w:tc>
        <w:tc>
          <w:tcPr>
            <w:tcW w:w="1870" w:type="dxa"/>
            <w:tcBorders>
              <w:left w:val="nil"/>
              <w:bottom w:val="nil"/>
              <w:right w:val="nil"/>
            </w:tcBorders>
          </w:tcPr>
          <w:p w14:paraId="19C4B715" w14:textId="49391DC0" w:rsidR="003317C4" w:rsidRPr="00992EB9" w:rsidRDefault="003317C4" w:rsidP="0052544F">
            <w:pPr>
              <w:spacing w:after="0" w:line="480" w:lineRule="auto"/>
              <w:jc w:val="center"/>
              <w:rPr>
                <w:rFonts w:ascii="Times New Roman" w:hAnsi="Times New Roman" w:cs="Times New Roman"/>
                <w:sz w:val="24"/>
                <w:szCs w:val="24"/>
                <w:u w:val="single"/>
              </w:rPr>
            </w:pPr>
            <w:r w:rsidRPr="00992EB9">
              <w:rPr>
                <w:rFonts w:ascii="Times New Roman" w:hAnsi="Times New Roman" w:cs="Times New Roman"/>
                <w:sz w:val="24"/>
                <w:szCs w:val="24"/>
                <w:u w:val="single"/>
              </w:rPr>
              <w:t>Age Group</w:t>
            </w:r>
          </w:p>
        </w:tc>
        <w:tc>
          <w:tcPr>
            <w:tcW w:w="1870" w:type="dxa"/>
            <w:tcBorders>
              <w:left w:val="nil"/>
              <w:bottom w:val="nil"/>
              <w:right w:val="nil"/>
            </w:tcBorders>
          </w:tcPr>
          <w:p w14:paraId="3F5D525A" w14:textId="71B3CCCD" w:rsidR="003317C4" w:rsidRPr="00992EB9" w:rsidRDefault="003317C4" w:rsidP="0052544F">
            <w:pPr>
              <w:spacing w:after="0" w:line="480" w:lineRule="auto"/>
              <w:rPr>
                <w:rFonts w:ascii="Times New Roman" w:hAnsi="Times New Roman" w:cs="Times New Roman"/>
                <w:sz w:val="24"/>
                <w:szCs w:val="24"/>
                <w:u w:val="single"/>
              </w:rPr>
            </w:pPr>
            <w:r w:rsidRPr="00992EB9">
              <w:rPr>
                <w:rFonts w:ascii="Times New Roman" w:hAnsi="Times New Roman" w:cs="Times New Roman"/>
                <w:sz w:val="24"/>
                <w:szCs w:val="24"/>
                <w:u w:val="single"/>
              </w:rPr>
              <w:t>Moral Competence Test</w:t>
            </w:r>
          </w:p>
        </w:tc>
        <w:tc>
          <w:tcPr>
            <w:tcW w:w="1870" w:type="dxa"/>
            <w:tcBorders>
              <w:left w:val="nil"/>
              <w:bottom w:val="nil"/>
              <w:right w:val="nil"/>
            </w:tcBorders>
          </w:tcPr>
          <w:p w14:paraId="7A2D2C85" w14:textId="44083CCC" w:rsidR="003317C4" w:rsidRPr="00992EB9" w:rsidRDefault="003317C4" w:rsidP="0052544F">
            <w:pPr>
              <w:spacing w:after="0" w:line="480" w:lineRule="auto"/>
              <w:rPr>
                <w:rFonts w:ascii="Times New Roman" w:hAnsi="Times New Roman" w:cs="Times New Roman"/>
                <w:sz w:val="24"/>
                <w:szCs w:val="24"/>
                <w:u w:val="single"/>
              </w:rPr>
            </w:pPr>
            <w:r w:rsidRPr="00992EB9">
              <w:rPr>
                <w:rFonts w:ascii="Times New Roman" w:hAnsi="Times New Roman" w:cs="Times New Roman"/>
                <w:sz w:val="24"/>
                <w:szCs w:val="24"/>
                <w:u w:val="single"/>
              </w:rPr>
              <w:t>Authoritarianism</w:t>
            </w:r>
          </w:p>
        </w:tc>
      </w:tr>
      <w:tr w:rsidR="003317C4" w:rsidRPr="00A4002A" w14:paraId="2F95E2B1" w14:textId="77777777" w:rsidTr="0087415B">
        <w:tc>
          <w:tcPr>
            <w:tcW w:w="1870" w:type="dxa"/>
            <w:tcBorders>
              <w:top w:val="nil"/>
              <w:left w:val="nil"/>
              <w:bottom w:val="nil"/>
              <w:right w:val="nil"/>
            </w:tcBorders>
          </w:tcPr>
          <w:p w14:paraId="6CA64412" w14:textId="1D341753" w:rsidR="003317C4" w:rsidRPr="00A4002A" w:rsidRDefault="008D0D6B" w:rsidP="0052544F">
            <w:pPr>
              <w:tabs>
                <w:tab w:val="left" w:pos="1127"/>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119</w:t>
            </w:r>
          </w:p>
        </w:tc>
        <w:tc>
          <w:tcPr>
            <w:tcW w:w="1870" w:type="dxa"/>
            <w:tcBorders>
              <w:top w:val="nil"/>
              <w:left w:val="nil"/>
              <w:bottom w:val="nil"/>
              <w:right w:val="nil"/>
            </w:tcBorders>
          </w:tcPr>
          <w:p w14:paraId="49D0DEE5" w14:textId="2F37333B"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18-24</w:t>
            </w:r>
          </w:p>
        </w:tc>
        <w:tc>
          <w:tcPr>
            <w:tcW w:w="1870" w:type="dxa"/>
            <w:tcBorders>
              <w:top w:val="nil"/>
              <w:left w:val="nil"/>
              <w:bottom w:val="nil"/>
              <w:right w:val="nil"/>
            </w:tcBorders>
          </w:tcPr>
          <w:p w14:paraId="418E4553" w14:textId="2AB0559B"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1.06</w:t>
            </w:r>
          </w:p>
        </w:tc>
        <w:tc>
          <w:tcPr>
            <w:tcW w:w="1870" w:type="dxa"/>
            <w:tcBorders>
              <w:top w:val="nil"/>
              <w:left w:val="nil"/>
              <w:bottom w:val="nil"/>
              <w:right w:val="nil"/>
            </w:tcBorders>
          </w:tcPr>
          <w:p w14:paraId="0A065274" w14:textId="3CD821D0"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1.56</w:t>
            </w:r>
          </w:p>
        </w:tc>
      </w:tr>
      <w:tr w:rsidR="003317C4" w:rsidRPr="00A4002A" w14:paraId="7F673B4B" w14:textId="77777777" w:rsidTr="0087415B">
        <w:tc>
          <w:tcPr>
            <w:tcW w:w="1870" w:type="dxa"/>
            <w:tcBorders>
              <w:top w:val="nil"/>
              <w:left w:val="nil"/>
              <w:bottom w:val="nil"/>
              <w:right w:val="nil"/>
            </w:tcBorders>
          </w:tcPr>
          <w:p w14:paraId="2E9E20DC" w14:textId="2C881C9E" w:rsidR="003317C4" w:rsidRPr="00A4002A" w:rsidRDefault="008D0D6B"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7</w:t>
            </w:r>
            <w:r w:rsidR="00D66C1F">
              <w:rPr>
                <w:rFonts w:ascii="Times New Roman" w:hAnsi="Times New Roman" w:cs="Times New Roman"/>
                <w:sz w:val="24"/>
                <w:szCs w:val="24"/>
              </w:rPr>
              <w:t>2</w:t>
            </w:r>
          </w:p>
        </w:tc>
        <w:tc>
          <w:tcPr>
            <w:tcW w:w="1870" w:type="dxa"/>
            <w:tcBorders>
              <w:top w:val="nil"/>
              <w:left w:val="nil"/>
              <w:bottom w:val="nil"/>
              <w:right w:val="nil"/>
            </w:tcBorders>
          </w:tcPr>
          <w:p w14:paraId="458B3C2F" w14:textId="30A89527"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25-30</w:t>
            </w:r>
          </w:p>
        </w:tc>
        <w:tc>
          <w:tcPr>
            <w:tcW w:w="1870" w:type="dxa"/>
            <w:tcBorders>
              <w:top w:val="nil"/>
              <w:left w:val="nil"/>
              <w:bottom w:val="nil"/>
              <w:right w:val="nil"/>
            </w:tcBorders>
          </w:tcPr>
          <w:p w14:paraId="035F5990" w14:textId="6D03CAE2"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.978</w:t>
            </w:r>
          </w:p>
        </w:tc>
        <w:tc>
          <w:tcPr>
            <w:tcW w:w="1870" w:type="dxa"/>
            <w:tcBorders>
              <w:top w:val="nil"/>
              <w:left w:val="nil"/>
              <w:bottom w:val="nil"/>
              <w:right w:val="nil"/>
            </w:tcBorders>
          </w:tcPr>
          <w:p w14:paraId="7BFBA148" w14:textId="26F93933"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1.72</w:t>
            </w:r>
          </w:p>
        </w:tc>
      </w:tr>
      <w:tr w:rsidR="003317C4" w:rsidRPr="00A4002A" w14:paraId="34932CB2" w14:textId="77777777" w:rsidTr="0087415B">
        <w:tc>
          <w:tcPr>
            <w:tcW w:w="1870" w:type="dxa"/>
            <w:tcBorders>
              <w:top w:val="nil"/>
              <w:left w:val="nil"/>
              <w:bottom w:val="nil"/>
              <w:right w:val="nil"/>
            </w:tcBorders>
          </w:tcPr>
          <w:p w14:paraId="365A9B11" w14:textId="1F728459"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1870" w:type="dxa"/>
            <w:tcBorders>
              <w:top w:val="nil"/>
              <w:left w:val="nil"/>
              <w:bottom w:val="nil"/>
              <w:right w:val="nil"/>
            </w:tcBorders>
          </w:tcPr>
          <w:p w14:paraId="0DB4E022" w14:textId="4E6ED04F"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31-35</w:t>
            </w:r>
          </w:p>
        </w:tc>
        <w:tc>
          <w:tcPr>
            <w:tcW w:w="1870" w:type="dxa"/>
            <w:tcBorders>
              <w:top w:val="nil"/>
              <w:left w:val="nil"/>
              <w:bottom w:val="nil"/>
              <w:right w:val="nil"/>
            </w:tcBorders>
          </w:tcPr>
          <w:p w14:paraId="4CFBA787" w14:textId="0990A920"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1.10</w:t>
            </w:r>
          </w:p>
        </w:tc>
        <w:tc>
          <w:tcPr>
            <w:tcW w:w="1870" w:type="dxa"/>
            <w:tcBorders>
              <w:top w:val="nil"/>
              <w:left w:val="nil"/>
              <w:bottom w:val="nil"/>
              <w:right w:val="nil"/>
            </w:tcBorders>
          </w:tcPr>
          <w:p w14:paraId="6D56C367" w14:textId="42306F1B"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1.80</w:t>
            </w:r>
          </w:p>
        </w:tc>
      </w:tr>
      <w:tr w:rsidR="003317C4" w:rsidRPr="00A4002A" w14:paraId="67442A09" w14:textId="77777777" w:rsidTr="0087415B">
        <w:tc>
          <w:tcPr>
            <w:tcW w:w="1870" w:type="dxa"/>
            <w:tcBorders>
              <w:top w:val="nil"/>
              <w:left w:val="nil"/>
              <w:bottom w:val="nil"/>
              <w:right w:val="nil"/>
            </w:tcBorders>
          </w:tcPr>
          <w:p w14:paraId="0D268042" w14:textId="038BFD1D"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66</w:t>
            </w:r>
          </w:p>
        </w:tc>
        <w:tc>
          <w:tcPr>
            <w:tcW w:w="1870" w:type="dxa"/>
            <w:tcBorders>
              <w:top w:val="nil"/>
              <w:left w:val="nil"/>
              <w:bottom w:val="nil"/>
              <w:right w:val="nil"/>
            </w:tcBorders>
          </w:tcPr>
          <w:p w14:paraId="0214EB16" w14:textId="0C3A4A0F"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36-40</w:t>
            </w:r>
          </w:p>
        </w:tc>
        <w:tc>
          <w:tcPr>
            <w:tcW w:w="1870" w:type="dxa"/>
            <w:tcBorders>
              <w:top w:val="nil"/>
              <w:left w:val="nil"/>
              <w:bottom w:val="nil"/>
              <w:right w:val="nil"/>
            </w:tcBorders>
          </w:tcPr>
          <w:p w14:paraId="1913246B" w14:textId="6F0731F8"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1.09</w:t>
            </w:r>
          </w:p>
        </w:tc>
        <w:tc>
          <w:tcPr>
            <w:tcW w:w="1870" w:type="dxa"/>
            <w:tcBorders>
              <w:top w:val="nil"/>
              <w:left w:val="nil"/>
              <w:bottom w:val="nil"/>
              <w:right w:val="nil"/>
            </w:tcBorders>
          </w:tcPr>
          <w:p w14:paraId="0E68D871" w14:textId="70C4DEED"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1.76</w:t>
            </w:r>
          </w:p>
        </w:tc>
      </w:tr>
      <w:tr w:rsidR="003317C4" w:rsidRPr="00A4002A" w14:paraId="6E086D4B" w14:textId="77777777" w:rsidTr="0087415B">
        <w:tc>
          <w:tcPr>
            <w:tcW w:w="1870" w:type="dxa"/>
            <w:tcBorders>
              <w:top w:val="nil"/>
              <w:left w:val="nil"/>
              <w:bottom w:val="nil"/>
              <w:right w:val="nil"/>
            </w:tcBorders>
          </w:tcPr>
          <w:p w14:paraId="3D0D83F2" w14:textId="4012E89D"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870" w:type="dxa"/>
            <w:tcBorders>
              <w:top w:val="nil"/>
              <w:left w:val="nil"/>
              <w:bottom w:val="nil"/>
              <w:right w:val="nil"/>
            </w:tcBorders>
          </w:tcPr>
          <w:p w14:paraId="39BC675F" w14:textId="3337CF62"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41-45</w:t>
            </w:r>
          </w:p>
        </w:tc>
        <w:tc>
          <w:tcPr>
            <w:tcW w:w="1870" w:type="dxa"/>
            <w:tcBorders>
              <w:top w:val="nil"/>
              <w:left w:val="nil"/>
              <w:bottom w:val="nil"/>
              <w:right w:val="nil"/>
            </w:tcBorders>
          </w:tcPr>
          <w:p w14:paraId="4A8BAB3D" w14:textId="778B655C"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.948</w:t>
            </w:r>
          </w:p>
        </w:tc>
        <w:tc>
          <w:tcPr>
            <w:tcW w:w="1870" w:type="dxa"/>
            <w:tcBorders>
              <w:top w:val="nil"/>
              <w:left w:val="nil"/>
              <w:bottom w:val="nil"/>
              <w:right w:val="nil"/>
            </w:tcBorders>
          </w:tcPr>
          <w:p w14:paraId="6B351235" w14:textId="6D2E9818"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1.72</w:t>
            </w:r>
          </w:p>
        </w:tc>
      </w:tr>
      <w:tr w:rsidR="003317C4" w:rsidRPr="00A4002A" w14:paraId="102D35ED" w14:textId="77777777" w:rsidTr="0087415B">
        <w:tc>
          <w:tcPr>
            <w:tcW w:w="1870" w:type="dxa"/>
            <w:tcBorders>
              <w:top w:val="nil"/>
              <w:left w:val="nil"/>
              <w:bottom w:val="nil"/>
              <w:right w:val="nil"/>
            </w:tcBorders>
          </w:tcPr>
          <w:p w14:paraId="5455C1C4" w14:textId="6DE1D59F"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37</w:t>
            </w:r>
          </w:p>
        </w:tc>
        <w:tc>
          <w:tcPr>
            <w:tcW w:w="1870" w:type="dxa"/>
            <w:tcBorders>
              <w:top w:val="nil"/>
              <w:left w:val="nil"/>
              <w:bottom w:val="nil"/>
              <w:right w:val="nil"/>
            </w:tcBorders>
          </w:tcPr>
          <w:p w14:paraId="3D7DFEC4" w14:textId="7F1BA356"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46-50</w:t>
            </w:r>
          </w:p>
        </w:tc>
        <w:tc>
          <w:tcPr>
            <w:tcW w:w="1870" w:type="dxa"/>
            <w:tcBorders>
              <w:top w:val="nil"/>
              <w:left w:val="nil"/>
              <w:bottom w:val="nil"/>
              <w:right w:val="nil"/>
            </w:tcBorders>
          </w:tcPr>
          <w:p w14:paraId="78F76F37" w14:textId="0BD6761D"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1.50</w:t>
            </w:r>
          </w:p>
        </w:tc>
        <w:tc>
          <w:tcPr>
            <w:tcW w:w="1870" w:type="dxa"/>
            <w:tcBorders>
              <w:top w:val="nil"/>
              <w:left w:val="nil"/>
              <w:bottom w:val="nil"/>
              <w:right w:val="nil"/>
            </w:tcBorders>
          </w:tcPr>
          <w:p w14:paraId="47728A37" w14:textId="41347761"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1.74</w:t>
            </w:r>
          </w:p>
        </w:tc>
      </w:tr>
      <w:tr w:rsidR="003317C4" w:rsidRPr="00A4002A" w14:paraId="021841F6" w14:textId="77777777" w:rsidTr="0087415B">
        <w:tc>
          <w:tcPr>
            <w:tcW w:w="1870" w:type="dxa"/>
            <w:tcBorders>
              <w:top w:val="nil"/>
              <w:left w:val="nil"/>
              <w:bottom w:val="nil"/>
              <w:right w:val="nil"/>
            </w:tcBorders>
          </w:tcPr>
          <w:p w14:paraId="317A85B0" w14:textId="5446B977"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870" w:type="dxa"/>
            <w:tcBorders>
              <w:top w:val="nil"/>
              <w:left w:val="nil"/>
              <w:bottom w:val="nil"/>
              <w:right w:val="nil"/>
            </w:tcBorders>
          </w:tcPr>
          <w:p w14:paraId="0CE313F2" w14:textId="6256180C"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51-55</w:t>
            </w:r>
          </w:p>
        </w:tc>
        <w:tc>
          <w:tcPr>
            <w:tcW w:w="1870" w:type="dxa"/>
            <w:tcBorders>
              <w:top w:val="nil"/>
              <w:left w:val="nil"/>
              <w:bottom w:val="nil"/>
              <w:right w:val="nil"/>
            </w:tcBorders>
          </w:tcPr>
          <w:p w14:paraId="44677A71" w14:textId="25A382F1"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.892</w:t>
            </w:r>
          </w:p>
        </w:tc>
        <w:tc>
          <w:tcPr>
            <w:tcW w:w="1870" w:type="dxa"/>
            <w:tcBorders>
              <w:top w:val="nil"/>
              <w:left w:val="nil"/>
              <w:bottom w:val="nil"/>
              <w:right w:val="nil"/>
            </w:tcBorders>
          </w:tcPr>
          <w:p w14:paraId="50D12228" w14:textId="632E041D"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1.73</w:t>
            </w:r>
          </w:p>
        </w:tc>
      </w:tr>
      <w:tr w:rsidR="003317C4" w:rsidRPr="00A4002A" w14:paraId="5BDB1C4E" w14:textId="77777777" w:rsidTr="0087415B">
        <w:tc>
          <w:tcPr>
            <w:tcW w:w="1870" w:type="dxa"/>
            <w:tcBorders>
              <w:top w:val="nil"/>
              <w:left w:val="nil"/>
              <w:bottom w:val="nil"/>
              <w:right w:val="nil"/>
            </w:tcBorders>
          </w:tcPr>
          <w:p w14:paraId="77A71D48" w14:textId="1F84D4DD"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870" w:type="dxa"/>
            <w:tcBorders>
              <w:top w:val="nil"/>
              <w:left w:val="nil"/>
              <w:bottom w:val="nil"/>
              <w:right w:val="nil"/>
            </w:tcBorders>
          </w:tcPr>
          <w:p w14:paraId="3330995C" w14:textId="005D468A"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56-60</w:t>
            </w:r>
          </w:p>
        </w:tc>
        <w:tc>
          <w:tcPr>
            <w:tcW w:w="1870" w:type="dxa"/>
            <w:tcBorders>
              <w:top w:val="nil"/>
              <w:left w:val="nil"/>
              <w:bottom w:val="nil"/>
              <w:right w:val="nil"/>
            </w:tcBorders>
          </w:tcPr>
          <w:p w14:paraId="611B45B9" w14:textId="7E80EDD2"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1.09</w:t>
            </w:r>
          </w:p>
        </w:tc>
        <w:tc>
          <w:tcPr>
            <w:tcW w:w="1870" w:type="dxa"/>
            <w:tcBorders>
              <w:top w:val="nil"/>
              <w:left w:val="nil"/>
              <w:bottom w:val="nil"/>
              <w:right w:val="nil"/>
            </w:tcBorders>
          </w:tcPr>
          <w:p w14:paraId="6E4EB0A2" w14:textId="2B43BCF8"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1.78</w:t>
            </w:r>
          </w:p>
        </w:tc>
      </w:tr>
      <w:tr w:rsidR="003317C4" w:rsidRPr="00A4002A" w14:paraId="5284EC8B" w14:textId="77777777" w:rsidTr="0087415B">
        <w:tc>
          <w:tcPr>
            <w:tcW w:w="1870" w:type="dxa"/>
            <w:tcBorders>
              <w:top w:val="nil"/>
              <w:left w:val="nil"/>
              <w:right w:val="nil"/>
            </w:tcBorders>
          </w:tcPr>
          <w:p w14:paraId="7FD9B413" w14:textId="0F413B8C" w:rsidR="003317C4" w:rsidRPr="00A4002A" w:rsidRDefault="00D66C1F" w:rsidP="0052544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1870" w:type="dxa"/>
            <w:tcBorders>
              <w:top w:val="nil"/>
              <w:left w:val="nil"/>
              <w:right w:val="nil"/>
            </w:tcBorders>
          </w:tcPr>
          <w:p w14:paraId="20443D53" w14:textId="1567CA97"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61+</w:t>
            </w:r>
          </w:p>
        </w:tc>
        <w:tc>
          <w:tcPr>
            <w:tcW w:w="1870" w:type="dxa"/>
            <w:tcBorders>
              <w:top w:val="nil"/>
              <w:left w:val="nil"/>
              <w:right w:val="nil"/>
            </w:tcBorders>
          </w:tcPr>
          <w:p w14:paraId="5DDE31A4" w14:textId="6A7832DD"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.988</w:t>
            </w:r>
          </w:p>
        </w:tc>
        <w:tc>
          <w:tcPr>
            <w:tcW w:w="1870" w:type="dxa"/>
            <w:tcBorders>
              <w:top w:val="nil"/>
              <w:left w:val="nil"/>
              <w:right w:val="nil"/>
            </w:tcBorders>
          </w:tcPr>
          <w:p w14:paraId="30233A6B" w14:textId="710BB3EF" w:rsidR="003317C4" w:rsidRPr="00A4002A" w:rsidRDefault="003317C4" w:rsidP="0052544F">
            <w:pPr>
              <w:spacing w:after="0" w:line="480" w:lineRule="auto"/>
              <w:jc w:val="center"/>
              <w:rPr>
                <w:rFonts w:ascii="Times New Roman" w:hAnsi="Times New Roman" w:cs="Times New Roman"/>
                <w:sz w:val="24"/>
                <w:szCs w:val="24"/>
              </w:rPr>
            </w:pPr>
            <w:r w:rsidRPr="00A4002A">
              <w:rPr>
                <w:rFonts w:ascii="Times New Roman" w:hAnsi="Times New Roman" w:cs="Times New Roman"/>
                <w:sz w:val="24"/>
                <w:szCs w:val="24"/>
              </w:rPr>
              <w:t>1.70</w:t>
            </w:r>
          </w:p>
        </w:tc>
      </w:tr>
    </w:tbl>
    <w:p w14:paraId="25023D57" w14:textId="1151139E" w:rsidR="004A45B7" w:rsidRPr="00567FDF" w:rsidRDefault="004A45B7" w:rsidP="00567FDF"/>
    <w:sectPr w:rsidR="004A45B7" w:rsidRPr="00567FDF" w:rsidSect="006E5D9F">
      <w:headerReference w:type="even" r:id="rId8"/>
      <w:head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9FF661" w14:textId="77777777" w:rsidR="00791E0A" w:rsidRDefault="00791E0A" w:rsidP="00C42C64">
      <w:pPr>
        <w:spacing w:after="0" w:line="240" w:lineRule="auto"/>
      </w:pPr>
      <w:r>
        <w:separator/>
      </w:r>
    </w:p>
  </w:endnote>
  <w:endnote w:type="continuationSeparator" w:id="0">
    <w:p w14:paraId="76EA96EA" w14:textId="77777777" w:rsidR="00791E0A" w:rsidRDefault="00791E0A" w:rsidP="00C42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auto"/>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CB005E" w14:textId="77777777" w:rsidR="00791E0A" w:rsidRDefault="00791E0A" w:rsidP="00C42C64">
      <w:pPr>
        <w:spacing w:after="0" w:line="240" w:lineRule="auto"/>
      </w:pPr>
    </w:p>
  </w:footnote>
  <w:footnote w:type="continuationSeparator" w:id="0">
    <w:p w14:paraId="4700CCC5" w14:textId="77777777" w:rsidR="00791E0A" w:rsidRDefault="00791E0A" w:rsidP="00C42C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AC212" w14:textId="77777777" w:rsidR="0087415B" w:rsidRDefault="0087415B" w:rsidP="003E24E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775ECE" w14:textId="77777777" w:rsidR="0087415B" w:rsidRDefault="0087415B" w:rsidP="00303C3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F42062" w14:textId="0BF4582B" w:rsidR="0087415B" w:rsidRDefault="0087415B" w:rsidP="003E24E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92350">
      <w:rPr>
        <w:rStyle w:val="PageNumber"/>
        <w:noProof/>
      </w:rPr>
      <w:t>22</w:t>
    </w:r>
    <w:r>
      <w:rPr>
        <w:rStyle w:val="PageNumber"/>
      </w:rPr>
      <w:fldChar w:fldCharType="end"/>
    </w:r>
  </w:p>
  <w:p w14:paraId="345B53DB" w14:textId="4A8F3B4C" w:rsidR="0087415B" w:rsidRDefault="0087415B" w:rsidP="00303C31">
    <w:pPr>
      <w:pStyle w:val="Header"/>
      <w:ind w:right="360"/>
    </w:pPr>
    <w:r>
      <w:t xml:space="preserve">AUTHORITARIANISM AND MORAL REASONING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B651D" w14:textId="7AF88311" w:rsidR="0087415B" w:rsidRDefault="0087415B" w:rsidP="003E24E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92350">
      <w:rPr>
        <w:rStyle w:val="PageNumber"/>
        <w:noProof/>
      </w:rPr>
      <w:t>1</w:t>
    </w:r>
    <w:r>
      <w:rPr>
        <w:rStyle w:val="PageNumber"/>
      </w:rPr>
      <w:fldChar w:fldCharType="end"/>
    </w:r>
  </w:p>
  <w:p w14:paraId="33A1EC0C" w14:textId="4E36841E" w:rsidR="0087415B" w:rsidRDefault="0087415B">
    <w:pPr>
      <w:pStyle w:val="Header"/>
    </w:pPr>
    <w:r>
      <w:t>Running head: AUTHORITARIANISM AND MORAL REASONING</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D3C8176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000A"/>
    <w:multiLevelType w:val="hybridMultilevel"/>
    <w:tmpl w:val="0000000A"/>
    <w:lvl w:ilvl="0" w:tplc="0000038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0B"/>
    <w:multiLevelType w:val="hybridMultilevel"/>
    <w:tmpl w:val="0000000B"/>
    <w:lvl w:ilvl="0" w:tplc="000003E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C"/>
    <w:multiLevelType w:val="hybridMultilevel"/>
    <w:tmpl w:val="0000000C"/>
    <w:lvl w:ilvl="0" w:tplc="0000044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000D"/>
    <w:multiLevelType w:val="hybridMultilevel"/>
    <w:tmpl w:val="0000000D"/>
    <w:lvl w:ilvl="0" w:tplc="000004B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000E"/>
    <w:multiLevelType w:val="hybridMultilevel"/>
    <w:tmpl w:val="0000000E"/>
    <w:lvl w:ilvl="0" w:tplc="0000051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000F"/>
    <w:multiLevelType w:val="hybridMultilevel"/>
    <w:tmpl w:val="0000000F"/>
    <w:lvl w:ilvl="0" w:tplc="0000057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0010"/>
    <w:multiLevelType w:val="hybridMultilevel"/>
    <w:tmpl w:val="00000010"/>
    <w:lvl w:ilvl="0" w:tplc="000005D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0000011"/>
    <w:multiLevelType w:val="hybridMultilevel"/>
    <w:tmpl w:val="00000011"/>
    <w:lvl w:ilvl="0" w:tplc="0000064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00000012"/>
    <w:multiLevelType w:val="hybridMultilevel"/>
    <w:tmpl w:val="00000012"/>
    <w:lvl w:ilvl="0" w:tplc="000006A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00000013"/>
    <w:multiLevelType w:val="hybridMultilevel"/>
    <w:tmpl w:val="00000013"/>
    <w:lvl w:ilvl="0" w:tplc="0000070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00000014"/>
    <w:multiLevelType w:val="hybridMultilevel"/>
    <w:tmpl w:val="00000014"/>
    <w:lvl w:ilvl="0" w:tplc="0000076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00000015"/>
    <w:multiLevelType w:val="hybridMultilevel"/>
    <w:tmpl w:val="00000015"/>
    <w:lvl w:ilvl="0" w:tplc="000007D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00000016"/>
    <w:multiLevelType w:val="hybridMultilevel"/>
    <w:tmpl w:val="00000016"/>
    <w:lvl w:ilvl="0" w:tplc="0000083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00000017"/>
    <w:multiLevelType w:val="hybridMultilevel"/>
    <w:tmpl w:val="00000017"/>
    <w:lvl w:ilvl="0" w:tplc="0000089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00000018"/>
    <w:multiLevelType w:val="hybridMultilevel"/>
    <w:tmpl w:val="00000018"/>
    <w:lvl w:ilvl="0" w:tplc="000008F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00000019"/>
    <w:multiLevelType w:val="hybridMultilevel"/>
    <w:tmpl w:val="00000019"/>
    <w:lvl w:ilvl="0" w:tplc="0000096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0000001A"/>
    <w:multiLevelType w:val="hybridMultilevel"/>
    <w:tmpl w:val="0000001A"/>
    <w:lvl w:ilvl="0" w:tplc="000009C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0000001B"/>
    <w:multiLevelType w:val="hybridMultilevel"/>
    <w:tmpl w:val="0000001B"/>
    <w:lvl w:ilvl="0" w:tplc="00000A2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0000001C"/>
    <w:multiLevelType w:val="hybridMultilevel"/>
    <w:tmpl w:val="0000001C"/>
    <w:lvl w:ilvl="0" w:tplc="00000A8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0000001D"/>
    <w:multiLevelType w:val="hybridMultilevel"/>
    <w:tmpl w:val="0000001D"/>
    <w:lvl w:ilvl="0" w:tplc="00000AF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0000001F"/>
    <w:multiLevelType w:val="hybridMultilevel"/>
    <w:tmpl w:val="0000001F"/>
    <w:lvl w:ilvl="0" w:tplc="00000BB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00000020"/>
    <w:multiLevelType w:val="hybridMultilevel"/>
    <w:tmpl w:val="00000020"/>
    <w:lvl w:ilvl="0" w:tplc="00000C1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1BB77DA3"/>
    <w:multiLevelType w:val="hybridMultilevel"/>
    <w:tmpl w:val="F25C3536"/>
    <w:lvl w:ilvl="0" w:tplc="82324A40">
      <w:start w:val="1"/>
      <w:numFmt w:val="low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4" w15:restartNumberingAfterBreak="0">
    <w:nsid w:val="20161124"/>
    <w:multiLevelType w:val="hybridMultilevel"/>
    <w:tmpl w:val="E88A9FF2"/>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3AA2DA0"/>
    <w:multiLevelType w:val="hybridMultilevel"/>
    <w:tmpl w:val="9F10D924"/>
    <w:lvl w:ilvl="0" w:tplc="27E85FC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36CF5A84"/>
    <w:multiLevelType w:val="hybridMultilevel"/>
    <w:tmpl w:val="9E8E5F94"/>
    <w:lvl w:ilvl="0" w:tplc="654CB23E">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15:restartNumberingAfterBreak="0">
    <w:nsid w:val="39F6459A"/>
    <w:multiLevelType w:val="hybridMultilevel"/>
    <w:tmpl w:val="FEB62040"/>
    <w:lvl w:ilvl="0" w:tplc="32D22F82">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34"/>
  </w:num>
  <w:num w:numId="2">
    <w:abstractNumId w:val="35"/>
  </w:num>
  <w:num w:numId="3">
    <w:abstractNumId w:val="36"/>
  </w:num>
  <w:num w:numId="4">
    <w:abstractNumId w:val="33"/>
  </w:num>
  <w:num w:numId="5">
    <w:abstractNumId w:val="37"/>
  </w:num>
  <w:num w:numId="6">
    <w:abstractNumId w:val="0"/>
  </w:num>
  <w:num w:numId="7">
    <w:abstractNumId w:val="1"/>
  </w:num>
  <w:num w:numId="8">
    <w:abstractNumId w:val="2"/>
  </w:num>
  <w:num w:numId="9">
    <w:abstractNumId w:val="3"/>
  </w:num>
  <w:num w:numId="10">
    <w:abstractNumId w:val="4"/>
  </w:num>
  <w:num w:numId="11">
    <w:abstractNumId w:val="5"/>
  </w:num>
  <w:num w:numId="12">
    <w:abstractNumId w:val="6"/>
  </w:num>
  <w:num w:numId="13">
    <w:abstractNumId w:val="7"/>
  </w:num>
  <w:num w:numId="14">
    <w:abstractNumId w:val="8"/>
  </w:num>
  <w:num w:numId="15">
    <w:abstractNumId w:val="9"/>
  </w:num>
  <w:num w:numId="16">
    <w:abstractNumId w:val="10"/>
  </w:num>
  <w:num w:numId="17">
    <w:abstractNumId w:val="11"/>
  </w:num>
  <w:num w:numId="18">
    <w:abstractNumId w:val="12"/>
  </w:num>
  <w:num w:numId="19">
    <w:abstractNumId w:val="13"/>
  </w:num>
  <w:num w:numId="20">
    <w:abstractNumId w:val="14"/>
  </w:num>
  <w:num w:numId="21">
    <w:abstractNumId w:val="15"/>
  </w:num>
  <w:num w:numId="22">
    <w:abstractNumId w:val="16"/>
  </w:num>
  <w:num w:numId="23">
    <w:abstractNumId w:val="17"/>
  </w:num>
  <w:num w:numId="24">
    <w:abstractNumId w:val="18"/>
  </w:num>
  <w:num w:numId="25">
    <w:abstractNumId w:val="19"/>
  </w:num>
  <w:num w:numId="26">
    <w:abstractNumId w:val="20"/>
  </w:num>
  <w:num w:numId="27">
    <w:abstractNumId w:val="21"/>
  </w:num>
  <w:num w:numId="28">
    <w:abstractNumId w:val="22"/>
  </w:num>
  <w:num w:numId="29">
    <w:abstractNumId w:val="23"/>
  </w:num>
  <w:num w:numId="30">
    <w:abstractNumId w:val="24"/>
  </w:num>
  <w:num w:numId="31">
    <w:abstractNumId w:val="25"/>
  </w:num>
  <w:num w:numId="32">
    <w:abstractNumId w:val="26"/>
  </w:num>
  <w:num w:numId="33">
    <w:abstractNumId w:val="27"/>
  </w:num>
  <w:num w:numId="34">
    <w:abstractNumId w:val="28"/>
  </w:num>
  <w:num w:numId="35">
    <w:abstractNumId w:val="29"/>
  </w:num>
  <w:num w:numId="36">
    <w:abstractNumId w:val="30"/>
  </w:num>
  <w:num w:numId="37">
    <w:abstractNumId w:val="31"/>
  </w:num>
  <w:num w:numId="3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2A9"/>
    <w:rsid w:val="00000051"/>
    <w:rsid w:val="000040A7"/>
    <w:rsid w:val="00004896"/>
    <w:rsid w:val="00005E0B"/>
    <w:rsid w:val="0000761E"/>
    <w:rsid w:val="000101B4"/>
    <w:rsid w:val="00013C00"/>
    <w:rsid w:val="00015093"/>
    <w:rsid w:val="00015787"/>
    <w:rsid w:val="0001622E"/>
    <w:rsid w:val="0002361B"/>
    <w:rsid w:val="00025B35"/>
    <w:rsid w:val="00025C88"/>
    <w:rsid w:val="0002677B"/>
    <w:rsid w:val="0002718C"/>
    <w:rsid w:val="0003292D"/>
    <w:rsid w:val="00033884"/>
    <w:rsid w:val="000372C7"/>
    <w:rsid w:val="0004357B"/>
    <w:rsid w:val="000446FA"/>
    <w:rsid w:val="00045B3E"/>
    <w:rsid w:val="00052B6A"/>
    <w:rsid w:val="00052F53"/>
    <w:rsid w:val="00056450"/>
    <w:rsid w:val="00056CD5"/>
    <w:rsid w:val="000575D2"/>
    <w:rsid w:val="00062B4C"/>
    <w:rsid w:val="0006387E"/>
    <w:rsid w:val="0006677B"/>
    <w:rsid w:val="000675CF"/>
    <w:rsid w:val="000678A8"/>
    <w:rsid w:val="00070E9D"/>
    <w:rsid w:val="000727BE"/>
    <w:rsid w:val="0007284C"/>
    <w:rsid w:val="00077DCD"/>
    <w:rsid w:val="000804EB"/>
    <w:rsid w:val="0008099F"/>
    <w:rsid w:val="000825D2"/>
    <w:rsid w:val="00092C67"/>
    <w:rsid w:val="000950C6"/>
    <w:rsid w:val="000A1C78"/>
    <w:rsid w:val="000B229B"/>
    <w:rsid w:val="000B2601"/>
    <w:rsid w:val="000B2D24"/>
    <w:rsid w:val="000B3EB9"/>
    <w:rsid w:val="000B3FFB"/>
    <w:rsid w:val="000B405B"/>
    <w:rsid w:val="000B56A3"/>
    <w:rsid w:val="000B5B10"/>
    <w:rsid w:val="000B5B47"/>
    <w:rsid w:val="000B6DC4"/>
    <w:rsid w:val="000C00D9"/>
    <w:rsid w:val="000C0FDC"/>
    <w:rsid w:val="000C257A"/>
    <w:rsid w:val="000C375A"/>
    <w:rsid w:val="000C6E69"/>
    <w:rsid w:val="000C7245"/>
    <w:rsid w:val="000D39BC"/>
    <w:rsid w:val="000D39E9"/>
    <w:rsid w:val="000E211A"/>
    <w:rsid w:val="000E32BE"/>
    <w:rsid w:val="000E6E4A"/>
    <w:rsid w:val="000F330C"/>
    <w:rsid w:val="000F62C5"/>
    <w:rsid w:val="000F7F34"/>
    <w:rsid w:val="00102785"/>
    <w:rsid w:val="00105094"/>
    <w:rsid w:val="001069EB"/>
    <w:rsid w:val="00107977"/>
    <w:rsid w:val="00114174"/>
    <w:rsid w:val="00114AAA"/>
    <w:rsid w:val="001212F3"/>
    <w:rsid w:val="0012544E"/>
    <w:rsid w:val="00127895"/>
    <w:rsid w:val="00130340"/>
    <w:rsid w:val="001306B0"/>
    <w:rsid w:val="0013310B"/>
    <w:rsid w:val="0013357E"/>
    <w:rsid w:val="00140BB4"/>
    <w:rsid w:val="001426CF"/>
    <w:rsid w:val="00143DC4"/>
    <w:rsid w:val="00144F45"/>
    <w:rsid w:val="0014563F"/>
    <w:rsid w:val="00146D26"/>
    <w:rsid w:val="001477E4"/>
    <w:rsid w:val="0015243E"/>
    <w:rsid w:val="00152947"/>
    <w:rsid w:val="00152C65"/>
    <w:rsid w:val="00161A13"/>
    <w:rsid w:val="0016262F"/>
    <w:rsid w:val="00162EAE"/>
    <w:rsid w:val="00162EFB"/>
    <w:rsid w:val="00173558"/>
    <w:rsid w:val="0017408C"/>
    <w:rsid w:val="00175C97"/>
    <w:rsid w:val="00175F62"/>
    <w:rsid w:val="00181B3C"/>
    <w:rsid w:val="00182413"/>
    <w:rsid w:val="0018593F"/>
    <w:rsid w:val="00186EC4"/>
    <w:rsid w:val="00191FFA"/>
    <w:rsid w:val="00197C04"/>
    <w:rsid w:val="001A02D8"/>
    <w:rsid w:val="001A1D8C"/>
    <w:rsid w:val="001A29F4"/>
    <w:rsid w:val="001A53D1"/>
    <w:rsid w:val="001A58DF"/>
    <w:rsid w:val="001B0562"/>
    <w:rsid w:val="001B1348"/>
    <w:rsid w:val="001B2CC6"/>
    <w:rsid w:val="001B36C9"/>
    <w:rsid w:val="001C127A"/>
    <w:rsid w:val="001C1373"/>
    <w:rsid w:val="001C6DFB"/>
    <w:rsid w:val="001C754E"/>
    <w:rsid w:val="001D02FA"/>
    <w:rsid w:val="001D06FB"/>
    <w:rsid w:val="001D2EBF"/>
    <w:rsid w:val="001E35AE"/>
    <w:rsid w:val="001E4B7D"/>
    <w:rsid w:val="001E5EC8"/>
    <w:rsid w:val="001F29E1"/>
    <w:rsid w:val="001F5FD8"/>
    <w:rsid w:val="001F6C83"/>
    <w:rsid w:val="00200739"/>
    <w:rsid w:val="002015C9"/>
    <w:rsid w:val="00203446"/>
    <w:rsid w:val="0020524A"/>
    <w:rsid w:val="002078C4"/>
    <w:rsid w:val="00207FBF"/>
    <w:rsid w:val="00210425"/>
    <w:rsid w:val="002104DE"/>
    <w:rsid w:val="00213E94"/>
    <w:rsid w:val="00216211"/>
    <w:rsid w:val="00216C89"/>
    <w:rsid w:val="0021776B"/>
    <w:rsid w:val="002219D8"/>
    <w:rsid w:val="00221FCA"/>
    <w:rsid w:val="00222302"/>
    <w:rsid w:val="00225FF0"/>
    <w:rsid w:val="00230EA3"/>
    <w:rsid w:val="002321F0"/>
    <w:rsid w:val="00233D23"/>
    <w:rsid w:val="00235473"/>
    <w:rsid w:val="0023798A"/>
    <w:rsid w:val="002423EA"/>
    <w:rsid w:val="0024240A"/>
    <w:rsid w:val="00242A30"/>
    <w:rsid w:val="00246F7F"/>
    <w:rsid w:val="00247563"/>
    <w:rsid w:val="00247C63"/>
    <w:rsid w:val="00247E7F"/>
    <w:rsid w:val="00251D04"/>
    <w:rsid w:val="0025756E"/>
    <w:rsid w:val="00260C6D"/>
    <w:rsid w:val="00263999"/>
    <w:rsid w:val="00264D06"/>
    <w:rsid w:val="00265D53"/>
    <w:rsid w:val="002662E6"/>
    <w:rsid w:val="00272761"/>
    <w:rsid w:val="00274B89"/>
    <w:rsid w:val="002803EF"/>
    <w:rsid w:val="0028114B"/>
    <w:rsid w:val="00283123"/>
    <w:rsid w:val="002834E8"/>
    <w:rsid w:val="00283E96"/>
    <w:rsid w:val="00284D23"/>
    <w:rsid w:val="00286CDA"/>
    <w:rsid w:val="002876E9"/>
    <w:rsid w:val="00290CE8"/>
    <w:rsid w:val="00292DCA"/>
    <w:rsid w:val="00295B85"/>
    <w:rsid w:val="002A2274"/>
    <w:rsid w:val="002B2093"/>
    <w:rsid w:val="002B481E"/>
    <w:rsid w:val="002C10D4"/>
    <w:rsid w:val="002C4AE0"/>
    <w:rsid w:val="002C4CE1"/>
    <w:rsid w:val="002C5EF0"/>
    <w:rsid w:val="002C7ABE"/>
    <w:rsid w:val="002D09C9"/>
    <w:rsid w:val="002D2BCF"/>
    <w:rsid w:val="002D4A6C"/>
    <w:rsid w:val="002D6C0D"/>
    <w:rsid w:val="002D786A"/>
    <w:rsid w:val="002E01B0"/>
    <w:rsid w:val="002E5DFF"/>
    <w:rsid w:val="002E6DDF"/>
    <w:rsid w:val="002F0F72"/>
    <w:rsid w:val="002F27A9"/>
    <w:rsid w:val="002F54E2"/>
    <w:rsid w:val="002F754D"/>
    <w:rsid w:val="003001CB"/>
    <w:rsid w:val="00300630"/>
    <w:rsid w:val="00300855"/>
    <w:rsid w:val="00303C31"/>
    <w:rsid w:val="003045FF"/>
    <w:rsid w:val="00304F86"/>
    <w:rsid w:val="00306CF0"/>
    <w:rsid w:val="00307629"/>
    <w:rsid w:val="00311AC7"/>
    <w:rsid w:val="00312305"/>
    <w:rsid w:val="00312656"/>
    <w:rsid w:val="00313DCA"/>
    <w:rsid w:val="003173E8"/>
    <w:rsid w:val="00317DF5"/>
    <w:rsid w:val="0032002F"/>
    <w:rsid w:val="00320A82"/>
    <w:rsid w:val="00321788"/>
    <w:rsid w:val="00321794"/>
    <w:rsid w:val="00322CA8"/>
    <w:rsid w:val="0032344F"/>
    <w:rsid w:val="00323DA7"/>
    <w:rsid w:val="0032445F"/>
    <w:rsid w:val="00324ACD"/>
    <w:rsid w:val="00324BFE"/>
    <w:rsid w:val="003259F0"/>
    <w:rsid w:val="0032781F"/>
    <w:rsid w:val="00331202"/>
    <w:rsid w:val="00331627"/>
    <w:rsid w:val="003317C4"/>
    <w:rsid w:val="003350AF"/>
    <w:rsid w:val="003406B9"/>
    <w:rsid w:val="00340B7F"/>
    <w:rsid w:val="00342430"/>
    <w:rsid w:val="00344C0C"/>
    <w:rsid w:val="00344E32"/>
    <w:rsid w:val="003517D3"/>
    <w:rsid w:val="0035288E"/>
    <w:rsid w:val="00354DD5"/>
    <w:rsid w:val="00354F58"/>
    <w:rsid w:val="00355400"/>
    <w:rsid w:val="00356D1F"/>
    <w:rsid w:val="00363D6E"/>
    <w:rsid w:val="00365826"/>
    <w:rsid w:val="003665B5"/>
    <w:rsid w:val="00380ECF"/>
    <w:rsid w:val="0038364C"/>
    <w:rsid w:val="00384DED"/>
    <w:rsid w:val="00385470"/>
    <w:rsid w:val="003878EF"/>
    <w:rsid w:val="00387A93"/>
    <w:rsid w:val="00390A16"/>
    <w:rsid w:val="00391D6C"/>
    <w:rsid w:val="00392D44"/>
    <w:rsid w:val="00397313"/>
    <w:rsid w:val="003974A2"/>
    <w:rsid w:val="003A0819"/>
    <w:rsid w:val="003B2183"/>
    <w:rsid w:val="003B486E"/>
    <w:rsid w:val="003B6259"/>
    <w:rsid w:val="003C0074"/>
    <w:rsid w:val="003C0A15"/>
    <w:rsid w:val="003C1AD2"/>
    <w:rsid w:val="003C5475"/>
    <w:rsid w:val="003C5EFA"/>
    <w:rsid w:val="003C6EED"/>
    <w:rsid w:val="003D09D3"/>
    <w:rsid w:val="003D0F7D"/>
    <w:rsid w:val="003D26B6"/>
    <w:rsid w:val="003D3CE9"/>
    <w:rsid w:val="003D7CBF"/>
    <w:rsid w:val="003E24EF"/>
    <w:rsid w:val="003E73D6"/>
    <w:rsid w:val="003F26E2"/>
    <w:rsid w:val="003F60DF"/>
    <w:rsid w:val="003F6457"/>
    <w:rsid w:val="003F6F5F"/>
    <w:rsid w:val="00400FC9"/>
    <w:rsid w:val="0040357B"/>
    <w:rsid w:val="00403CA2"/>
    <w:rsid w:val="00405646"/>
    <w:rsid w:val="0040597B"/>
    <w:rsid w:val="004060A2"/>
    <w:rsid w:val="004063EF"/>
    <w:rsid w:val="00406B60"/>
    <w:rsid w:val="00406FE5"/>
    <w:rsid w:val="00407E40"/>
    <w:rsid w:val="00415A0C"/>
    <w:rsid w:val="00415F43"/>
    <w:rsid w:val="00416961"/>
    <w:rsid w:val="0042063F"/>
    <w:rsid w:val="00420896"/>
    <w:rsid w:val="00421D5C"/>
    <w:rsid w:val="00427D1F"/>
    <w:rsid w:val="00427D55"/>
    <w:rsid w:val="00431463"/>
    <w:rsid w:val="004318EA"/>
    <w:rsid w:val="00433D6A"/>
    <w:rsid w:val="0043617F"/>
    <w:rsid w:val="00441CCA"/>
    <w:rsid w:val="004424D8"/>
    <w:rsid w:val="004430FB"/>
    <w:rsid w:val="0044357C"/>
    <w:rsid w:val="00443FF7"/>
    <w:rsid w:val="00444067"/>
    <w:rsid w:val="004452EB"/>
    <w:rsid w:val="004522C1"/>
    <w:rsid w:val="004575CB"/>
    <w:rsid w:val="00457780"/>
    <w:rsid w:val="00457B38"/>
    <w:rsid w:val="00457C1E"/>
    <w:rsid w:val="004623EF"/>
    <w:rsid w:val="00462E76"/>
    <w:rsid w:val="0047563D"/>
    <w:rsid w:val="004778AE"/>
    <w:rsid w:val="00477E31"/>
    <w:rsid w:val="00481667"/>
    <w:rsid w:val="00481EA5"/>
    <w:rsid w:val="0048414B"/>
    <w:rsid w:val="0048693A"/>
    <w:rsid w:val="004879C4"/>
    <w:rsid w:val="00491021"/>
    <w:rsid w:val="00493A92"/>
    <w:rsid w:val="0049485A"/>
    <w:rsid w:val="00495F9B"/>
    <w:rsid w:val="004A1B5C"/>
    <w:rsid w:val="004A2EF7"/>
    <w:rsid w:val="004A441A"/>
    <w:rsid w:val="004A45B7"/>
    <w:rsid w:val="004A501D"/>
    <w:rsid w:val="004A5EB4"/>
    <w:rsid w:val="004A7F05"/>
    <w:rsid w:val="004B2A85"/>
    <w:rsid w:val="004B2D14"/>
    <w:rsid w:val="004B3B1D"/>
    <w:rsid w:val="004B40F0"/>
    <w:rsid w:val="004B7456"/>
    <w:rsid w:val="004B759C"/>
    <w:rsid w:val="004B7C4F"/>
    <w:rsid w:val="004B7DB8"/>
    <w:rsid w:val="004C07E6"/>
    <w:rsid w:val="004D4242"/>
    <w:rsid w:val="004D48A4"/>
    <w:rsid w:val="004D6FD2"/>
    <w:rsid w:val="004E2A59"/>
    <w:rsid w:val="004E2AE1"/>
    <w:rsid w:val="004E339E"/>
    <w:rsid w:val="004E39AB"/>
    <w:rsid w:val="004F009F"/>
    <w:rsid w:val="004F2CE4"/>
    <w:rsid w:val="004F2EDC"/>
    <w:rsid w:val="004F3522"/>
    <w:rsid w:val="005008FB"/>
    <w:rsid w:val="00500E64"/>
    <w:rsid w:val="005035A1"/>
    <w:rsid w:val="00503614"/>
    <w:rsid w:val="00505C31"/>
    <w:rsid w:val="00507654"/>
    <w:rsid w:val="005104AC"/>
    <w:rsid w:val="00513181"/>
    <w:rsid w:val="00516E49"/>
    <w:rsid w:val="00517412"/>
    <w:rsid w:val="005204C9"/>
    <w:rsid w:val="00522C0D"/>
    <w:rsid w:val="0052544F"/>
    <w:rsid w:val="00527005"/>
    <w:rsid w:val="00530315"/>
    <w:rsid w:val="00531E85"/>
    <w:rsid w:val="00534175"/>
    <w:rsid w:val="005367AE"/>
    <w:rsid w:val="005422E2"/>
    <w:rsid w:val="0054245C"/>
    <w:rsid w:val="005424E5"/>
    <w:rsid w:val="00544158"/>
    <w:rsid w:val="005512E4"/>
    <w:rsid w:val="00551BDA"/>
    <w:rsid w:val="005520C3"/>
    <w:rsid w:val="005526A9"/>
    <w:rsid w:val="00554C51"/>
    <w:rsid w:val="005560E4"/>
    <w:rsid w:val="00556C05"/>
    <w:rsid w:val="005579A1"/>
    <w:rsid w:val="00557EA1"/>
    <w:rsid w:val="00560136"/>
    <w:rsid w:val="00562311"/>
    <w:rsid w:val="00567FDF"/>
    <w:rsid w:val="0057072F"/>
    <w:rsid w:val="0057073D"/>
    <w:rsid w:val="005712AF"/>
    <w:rsid w:val="0057208C"/>
    <w:rsid w:val="00573DD3"/>
    <w:rsid w:val="00576E1F"/>
    <w:rsid w:val="00580B79"/>
    <w:rsid w:val="00583147"/>
    <w:rsid w:val="00583D23"/>
    <w:rsid w:val="00584556"/>
    <w:rsid w:val="00585637"/>
    <w:rsid w:val="005901DC"/>
    <w:rsid w:val="0059326F"/>
    <w:rsid w:val="00596504"/>
    <w:rsid w:val="00596BE4"/>
    <w:rsid w:val="0059724F"/>
    <w:rsid w:val="00597920"/>
    <w:rsid w:val="005A046F"/>
    <w:rsid w:val="005A058B"/>
    <w:rsid w:val="005A1F56"/>
    <w:rsid w:val="005A3919"/>
    <w:rsid w:val="005B1E45"/>
    <w:rsid w:val="005B1F82"/>
    <w:rsid w:val="005B3AAB"/>
    <w:rsid w:val="005B4656"/>
    <w:rsid w:val="005B4A22"/>
    <w:rsid w:val="005B4B47"/>
    <w:rsid w:val="005B4E7C"/>
    <w:rsid w:val="005B5A61"/>
    <w:rsid w:val="005B7D17"/>
    <w:rsid w:val="005C01BA"/>
    <w:rsid w:val="005C422F"/>
    <w:rsid w:val="005C5CCD"/>
    <w:rsid w:val="005D1C00"/>
    <w:rsid w:val="005D20CF"/>
    <w:rsid w:val="005D22BC"/>
    <w:rsid w:val="005D28C1"/>
    <w:rsid w:val="005D4A5B"/>
    <w:rsid w:val="005D4FB9"/>
    <w:rsid w:val="005E1DE0"/>
    <w:rsid w:val="005E65E0"/>
    <w:rsid w:val="005F171A"/>
    <w:rsid w:val="005F6C97"/>
    <w:rsid w:val="005F7242"/>
    <w:rsid w:val="0060132B"/>
    <w:rsid w:val="00601DC0"/>
    <w:rsid w:val="00602A16"/>
    <w:rsid w:val="00606269"/>
    <w:rsid w:val="00607A83"/>
    <w:rsid w:val="00613F79"/>
    <w:rsid w:val="00614086"/>
    <w:rsid w:val="006143E3"/>
    <w:rsid w:val="00617785"/>
    <w:rsid w:val="00617901"/>
    <w:rsid w:val="00620611"/>
    <w:rsid w:val="006229FC"/>
    <w:rsid w:val="0062413C"/>
    <w:rsid w:val="006243F1"/>
    <w:rsid w:val="00624525"/>
    <w:rsid w:val="00624773"/>
    <w:rsid w:val="00632F39"/>
    <w:rsid w:val="00634AF4"/>
    <w:rsid w:val="00643F5E"/>
    <w:rsid w:val="00644079"/>
    <w:rsid w:val="006444D4"/>
    <w:rsid w:val="006445CF"/>
    <w:rsid w:val="00644B6D"/>
    <w:rsid w:val="00644F56"/>
    <w:rsid w:val="00645312"/>
    <w:rsid w:val="00650448"/>
    <w:rsid w:val="00650659"/>
    <w:rsid w:val="00652DA4"/>
    <w:rsid w:val="0065323E"/>
    <w:rsid w:val="006539D6"/>
    <w:rsid w:val="00657773"/>
    <w:rsid w:val="00661812"/>
    <w:rsid w:val="00664EF7"/>
    <w:rsid w:val="00664FC9"/>
    <w:rsid w:val="0066758A"/>
    <w:rsid w:val="00667F73"/>
    <w:rsid w:val="0068209C"/>
    <w:rsid w:val="00687739"/>
    <w:rsid w:val="006878AD"/>
    <w:rsid w:val="00687B7B"/>
    <w:rsid w:val="006925E1"/>
    <w:rsid w:val="00692A61"/>
    <w:rsid w:val="006933AF"/>
    <w:rsid w:val="00694E3C"/>
    <w:rsid w:val="006A25A4"/>
    <w:rsid w:val="006A3260"/>
    <w:rsid w:val="006A3CE5"/>
    <w:rsid w:val="006B04B4"/>
    <w:rsid w:val="006B23D0"/>
    <w:rsid w:val="006B413F"/>
    <w:rsid w:val="006B5BA4"/>
    <w:rsid w:val="006B60D3"/>
    <w:rsid w:val="006B6E69"/>
    <w:rsid w:val="006C24DB"/>
    <w:rsid w:val="006C31D5"/>
    <w:rsid w:val="006C5680"/>
    <w:rsid w:val="006D1FA2"/>
    <w:rsid w:val="006D379C"/>
    <w:rsid w:val="006D4BED"/>
    <w:rsid w:val="006D73EE"/>
    <w:rsid w:val="006E3C36"/>
    <w:rsid w:val="006E5D9F"/>
    <w:rsid w:val="006E71BB"/>
    <w:rsid w:val="006E73C4"/>
    <w:rsid w:val="006F0315"/>
    <w:rsid w:val="006F06F8"/>
    <w:rsid w:val="006F08EB"/>
    <w:rsid w:val="006F1E17"/>
    <w:rsid w:val="006F222E"/>
    <w:rsid w:val="006F522D"/>
    <w:rsid w:val="00700C97"/>
    <w:rsid w:val="0070193E"/>
    <w:rsid w:val="007019AA"/>
    <w:rsid w:val="00702292"/>
    <w:rsid w:val="00703827"/>
    <w:rsid w:val="00704412"/>
    <w:rsid w:val="00704AE6"/>
    <w:rsid w:val="007120E6"/>
    <w:rsid w:val="00712A5C"/>
    <w:rsid w:val="00712F95"/>
    <w:rsid w:val="00715385"/>
    <w:rsid w:val="0071625A"/>
    <w:rsid w:val="007173A9"/>
    <w:rsid w:val="007207A9"/>
    <w:rsid w:val="007219E9"/>
    <w:rsid w:val="00721D41"/>
    <w:rsid w:val="00725B88"/>
    <w:rsid w:val="007260E6"/>
    <w:rsid w:val="00732531"/>
    <w:rsid w:val="007356ED"/>
    <w:rsid w:val="00742F5B"/>
    <w:rsid w:val="00744ECA"/>
    <w:rsid w:val="00745BC7"/>
    <w:rsid w:val="00747E4F"/>
    <w:rsid w:val="00751F3B"/>
    <w:rsid w:val="00754A8A"/>
    <w:rsid w:val="00755441"/>
    <w:rsid w:val="0075753C"/>
    <w:rsid w:val="0076003C"/>
    <w:rsid w:val="00760581"/>
    <w:rsid w:val="0076135D"/>
    <w:rsid w:val="00762FC9"/>
    <w:rsid w:val="0076409C"/>
    <w:rsid w:val="007649C5"/>
    <w:rsid w:val="00764F83"/>
    <w:rsid w:val="007662E4"/>
    <w:rsid w:val="007663D6"/>
    <w:rsid w:val="00773875"/>
    <w:rsid w:val="00777B0C"/>
    <w:rsid w:val="007817F9"/>
    <w:rsid w:val="0078623E"/>
    <w:rsid w:val="0078702A"/>
    <w:rsid w:val="00787B22"/>
    <w:rsid w:val="00791D35"/>
    <w:rsid w:val="00791E0A"/>
    <w:rsid w:val="00792AF6"/>
    <w:rsid w:val="007961F0"/>
    <w:rsid w:val="007A43AA"/>
    <w:rsid w:val="007A7927"/>
    <w:rsid w:val="007B0770"/>
    <w:rsid w:val="007B1100"/>
    <w:rsid w:val="007B15A9"/>
    <w:rsid w:val="007B37A0"/>
    <w:rsid w:val="007B7A85"/>
    <w:rsid w:val="007C06F1"/>
    <w:rsid w:val="007C7616"/>
    <w:rsid w:val="007D0F18"/>
    <w:rsid w:val="007D0FF4"/>
    <w:rsid w:val="007D24BA"/>
    <w:rsid w:val="007D6332"/>
    <w:rsid w:val="007D6570"/>
    <w:rsid w:val="007D6CD6"/>
    <w:rsid w:val="007E29DB"/>
    <w:rsid w:val="007E662A"/>
    <w:rsid w:val="007E6FED"/>
    <w:rsid w:val="007E7C17"/>
    <w:rsid w:val="007F3227"/>
    <w:rsid w:val="007F3271"/>
    <w:rsid w:val="007F372C"/>
    <w:rsid w:val="007F712F"/>
    <w:rsid w:val="007F7A69"/>
    <w:rsid w:val="0080291E"/>
    <w:rsid w:val="008074A0"/>
    <w:rsid w:val="00807958"/>
    <w:rsid w:val="0081264D"/>
    <w:rsid w:val="008132EB"/>
    <w:rsid w:val="00815714"/>
    <w:rsid w:val="00820E19"/>
    <w:rsid w:val="00822E6F"/>
    <w:rsid w:val="00830390"/>
    <w:rsid w:val="008429CA"/>
    <w:rsid w:val="00842A38"/>
    <w:rsid w:val="008435E6"/>
    <w:rsid w:val="00847235"/>
    <w:rsid w:val="0085276E"/>
    <w:rsid w:val="008530FA"/>
    <w:rsid w:val="00853B18"/>
    <w:rsid w:val="00856138"/>
    <w:rsid w:val="00862EEF"/>
    <w:rsid w:val="008651B9"/>
    <w:rsid w:val="008652C1"/>
    <w:rsid w:val="0086580B"/>
    <w:rsid w:val="00867AD0"/>
    <w:rsid w:val="00867D3D"/>
    <w:rsid w:val="00871403"/>
    <w:rsid w:val="00872FF8"/>
    <w:rsid w:val="0087307F"/>
    <w:rsid w:val="008740FF"/>
    <w:rsid w:val="0087415B"/>
    <w:rsid w:val="00874709"/>
    <w:rsid w:val="008767D3"/>
    <w:rsid w:val="00876AA8"/>
    <w:rsid w:val="00885916"/>
    <w:rsid w:val="00890340"/>
    <w:rsid w:val="008949EC"/>
    <w:rsid w:val="00897B93"/>
    <w:rsid w:val="008A0DB4"/>
    <w:rsid w:val="008A1497"/>
    <w:rsid w:val="008A32A8"/>
    <w:rsid w:val="008A52DE"/>
    <w:rsid w:val="008A587F"/>
    <w:rsid w:val="008A74B1"/>
    <w:rsid w:val="008A7D9B"/>
    <w:rsid w:val="008B1689"/>
    <w:rsid w:val="008B38DE"/>
    <w:rsid w:val="008B705C"/>
    <w:rsid w:val="008C04C0"/>
    <w:rsid w:val="008C0D54"/>
    <w:rsid w:val="008C19AC"/>
    <w:rsid w:val="008C4DB2"/>
    <w:rsid w:val="008C526D"/>
    <w:rsid w:val="008D0D6B"/>
    <w:rsid w:val="008D295B"/>
    <w:rsid w:val="008D3FB4"/>
    <w:rsid w:val="008D49D8"/>
    <w:rsid w:val="008D5445"/>
    <w:rsid w:val="008D59D6"/>
    <w:rsid w:val="008E0A73"/>
    <w:rsid w:val="008E1215"/>
    <w:rsid w:val="008E27BD"/>
    <w:rsid w:val="008E3569"/>
    <w:rsid w:val="008E3A80"/>
    <w:rsid w:val="008F0C43"/>
    <w:rsid w:val="008F0D52"/>
    <w:rsid w:val="008F110D"/>
    <w:rsid w:val="008F50C7"/>
    <w:rsid w:val="008F6CAC"/>
    <w:rsid w:val="009004EB"/>
    <w:rsid w:val="00900E1F"/>
    <w:rsid w:val="009019EA"/>
    <w:rsid w:val="009057DC"/>
    <w:rsid w:val="00905A94"/>
    <w:rsid w:val="00905CEC"/>
    <w:rsid w:val="00906DE8"/>
    <w:rsid w:val="00907AAC"/>
    <w:rsid w:val="00910646"/>
    <w:rsid w:val="00910F75"/>
    <w:rsid w:val="00912E1A"/>
    <w:rsid w:val="00913BFD"/>
    <w:rsid w:val="009200A6"/>
    <w:rsid w:val="00922B88"/>
    <w:rsid w:val="00924B4D"/>
    <w:rsid w:val="00925069"/>
    <w:rsid w:val="0092561F"/>
    <w:rsid w:val="00926879"/>
    <w:rsid w:val="009272C9"/>
    <w:rsid w:val="00927737"/>
    <w:rsid w:val="00932D8F"/>
    <w:rsid w:val="00933ACC"/>
    <w:rsid w:val="00933D9C"/>
    <w:rsid w:val="009341FA"/>
    <w:rsid w:val="009346D7"/>
    <w:rsid w:val="00940699"/>
    <w:rsid w:val="0094248C"/>
    <w:rsid w:val="00946B47"/>
    <w:rsid w:val="00951AB8"/>
    <w:rsid w:val="009566B6"/>
    <w:rsid w:val="00960F86"/>
    <w:rsid w:val="009618B7"/>
    <w:rsid w:val="00962392"/>
    <w:rsid w:val="00962DCF"/>
    <w:rsid w:val="00965595"/>
    <w:rsid w:val="00970A37"/>
    <w:rsid w:val="00973F8B"/>
    <w:rsid w:val="00976BFA"/>
    <w:rsid w:val="00976CE4"/>
    <w:rsid w:val="009838CB"/>
    <w:rsid w:val="00984F2F"/>
    <w:rsid w:val="009861A5"/>
    <w:rsid w:val="0099025C"/>
    <w:rsid w:val="00992EB9"/>
    <w:rsid w:val="00994B5B"/>
    <w:rsid w:val="009955D4"/>
    <w:rsid w:val="00995FD8"/>
    <w:rsid w:val="009964C6"/>
    <w:rsid w:val="009A4240"/>
    <w:rsid w:val="009A7AD4"/>
    <w:rsid w:val="009B1225"/>
    <w:rsid w:val="009B1F5E"/>
    <w:rsid w:val="009B67D1"/>
    <w:rsid w:val="009B6B0D"/>
    <w:rsid w:val="009B6E50"/>
    <w:rsid w:val="009C0477"/>
    <w:rsid w:val="009C2E38"/>
    <w:rsid w:val="009C4260"/>
    <w:rsid w:val="009D1282"/>
    <w:rsid w:val="009D1361"/>
    <w:rsid w:val="009D13C9"/>
    <w:rsid w:val="009D189B"/>
    <w:rsid w:val="009D1A8E"/>
    <w:rsid w:val="009D572C"/>
    <w:rsid w:val="009E1E1E"/>
    <w:rsid w:val="009E4BD1"/>
    <w:rsid w:val="009E56DD"/>
    <w:rsid w:val="009E6DA3"/>
    <w:rsid w:val="009F1BCE"/>
    <w:rsid w:val="009F34BC"/>
    <w:rsid w:val="009F5D9D"/>
    <w:rsid w:val="00A0369B"/>
    <w:rsid w:val="00A10C56"/>
    <w:rsid w:val="00A11D2C"/>
    <w:rsid w:val="00A15703"/>
    <w:rsid w:val="00A15B7A"/>
    <w:rsid w:val="00A2112D"/>
    <w:rsid w:val="00A24AE6"/>
    <w:rsid w:val="00A24B61"/>
    <w:rsid w:val="00A2756E"/>
    <w:rsid w:val="00A32F43"/>
    <w:rsid w:val="00A3349B"/>
    <w:rsid w:val="00A35D4B"/>
    <w:rsid w:val="00A36551"/>
    <w:rsid w:val="00A36EEC"/>
    <w:rsid w:val="00A379F3"/>
    <w:rsid w:val="00A4002A"/>
    <w:rsid w:val="00A4289C"/>
    <w:rsid w:val="00A451A7"/>
    <w:rsid w:val="00A5270A"/>
    <w:rsid w:val="00A56637"/>
    <w:rsid w:val="00A63083"/>
    <w:rsid w:val="00A65E4E"/>
    <w:rsid w:val="00A66827"/>
    <w:rsid w:val="00A7106D"/>
    <w:rsid w:val="00A72AAD"/>
    <w:rsid w:val="00A7615B"/>
    <w:rsid w:val="00A77052"/>
    <w:rsid w:val="00A77077"/>
    <w:rsid w:val="00A77388"/>
    <w:rsid w:val="00A77772"/>
    <w:rsid w:val="00A82335"/>
    <w:rsid w:val="00A83304"/>
    <w:rsid w:val="00A877C0"/>
    <w:rsid w:val="00A87A6B"/>
    <w:rsid w:val="00A92D7E"/>
    <w:rsid w:val="00A94E30"/>
    <w:rsid w:val="00AA2017"/>
    <w:rsid w:val="00AA4A43"/>
    <w:rsid w:val="00AB0D6B"/>
    <w:rsid w:val="00AB394D"/>
    <w:rsid w:val="00AB3AEA"/>
    <w:rsid w:val="00AB5957"/>
    <w:rsid w:val="00AC044D"/>
    <w:rsid w:val="00AC0689"/>
    <w:rsid w:val="00AC25FF"/>
    <w:rsid w:val="00AC4B8B"/>
    <w:rsid w:val="00AC77EA"/>
    <w:rsid w:val="00AC7976"/>
    <w:rsid w:val="00AC7F43"/>
    <w:rsid w:val="00AD002D"/>
    <w:rsid w:val="00AD059A"/>
    <w:rsid w:val="00AD4DCD"/>
    <w:rsid w:val="00AD5F7B"/>
    <w:rsid w:val="00AD7066"/>
    <w:rsid w:val="00AD7770"/>
    <w:rsid w:val="00AE088A"/>
    <w:rsid w:val="00AE091C"/>
    <w:rsid w:val="00AE203D"/>
    <w:rsid w:val="00AE60CA"/>
    <w:rsid w:val="00AE78B8"/>
    <w:rsid w:val="00AF0717"/>
    <w:rsid w:val="00AF6BF1"/>
    <w:rsid w:val="00AF7AED"/>
    <w:rsid w:val="00AF7D3B"/>
    <w:rsid w:val="00AF7E37"/>
    <w:rsid w:val="00B002D8"/>
    <w:rsid w:val="00B03401"/>
    <w:rsid w:val="00B0436A"/>
    <w:rsid w:val="00B056C5"/>
    <w:rsid w:val="00B060BF"/>
    <w:rsid w:val="00B07804"/>
    <w:rsid w:val="00B14412"/>
    <w:rsid w:val="00B166F0"/>
    <w:rsid w:val="00B216A3"/>
    <w:rsid w:val="00B23B9A"/>
    <w:rsid w:val="00B24D61"/>
    <w:rsid w:val="00B265C2"/>
    <w:rsid w:val="00B317A8"/>
    <w:rsid w:val="00B359E4"/>
    <w:rsid w:val="00B37D0B"/>
    <w:rsid w:val="00B4002E"/>
    <w:rsid w:val="00B42368"/>
    <w:rsid w:val="00B42A49"/>
    <w:rsid w:val="00B44C61"/>
    <w:rsid w:val="00B4749A"/>
    <w:rsid w:val="00B47C8D"/>
    <w:rsid w:val="00B50FBB"/>
    <w:rsid w:val="00B50FFF"/>
    <w:rsid w:val="00B55DF0"/>
    <w:rsid w:val="00B57CEF"/>
    <w:rsid w:val="00B60332"/>
    <w:rsid w:val="00B638E3"/>
    <w:rsid w:val="00B64290"/>
    <w:rsid w:val="00B651BA"/>
    <w:rsid w:val="00B661A3"/>
    <w:rsid w:val="00B71899"/>
    <w:rsid w:val="00B7468D"/>
    <w:rsid w:val="00B80BE3"/>
    <w:rsid w:val="00B83C67"/>
    <w:rsid w:val="00B864FB"/>
    <w:rsid w:val="00B86D31"/>
    <w:rsid w:val="00B911CB"/>
    <w:rsid w:val="00B919D9"/>
    <w:rsid w:val="00B9228F"/>
    <w:rsid w:val="00B93A78"/>
    <w:rsid w:val="00B93F4C"/>
    <w:rsid w:val="00B955BC"/>
    <w:rsid w:val="00B95895"/>
    <w:rsid w:val="00B97804"/>
    <w:rsid w:val="00BA2EF5"/>
    <w:rsid w:val="00BA59E1"/>
    <w:rsid w:val="00BA5ED3"/>
    <w:rsid w:val="00BB103E"/>
    <w:rsid w:val="00BB133B"/>
    <w:rsid w:val="00BB2C24"/>
    <w:rsid w:val="00BB4997"/>
    <w:rsid w:val="00BB51A5"/>
    <w:rsid w:val="00BB7426"/>
    <w:rsid w:val="00BC1C1F"/>
    <w:rsid w:val="00BC6A4E"/>
    <w:rsid w:val="00BD4AF9"/>
    <w:rsid w:val="00BD5E9B"/>
    <w:rsid w:val="00BD7968"/>
    <w:rsid w:val="00BE13A8"/>
    <w:rsid w:val="00BE3434"/>
    <w:rsid w:val="00BE4B3E"/>
    <w:rsid w:val="00BE5F5F"/>
    <w:rsid w:val="00BF3435"/>
    <w:rsid w:val="00BF6590"/>
    <w:rsid w:val="00BF6968"/>
    <w:rsid w:val="00BF6C3D"/>
    <w:rsid w:val="00C07760"/>
    <w:rsid w:val="00C104A6"/>
    <w:rsid w:val="00C105EE"/>
    <w:rsid w:val="00C12495"/>
    <w:rsid w:val="00C1315B"/>
    <w:rsid w:val="00C2256E"/>
    <w:rsid w:val="00C233BA"/>
    <w:rsid w:val="00C2424F"/>
    <w:rsid w:val="00C302B3"/>
    <w:rsid w:val="00C31CF5"/>
    <w:rsid w:val="00C33614"/>
    <w:rsid w:val="00C34B8B"/>
    <w:rsid w:val="00C37292"/>
    <w:rsid w:val="00C42050"/>
    <w:rsid w:val="00C42612"/>
    <w:rsid w:val="00C426CC"/>
    <w:rsid w:val="00C428F6"/>
    <w:rsid w:val="00C42C64"/>
    <w:rsid w:val="00C445D0"/>
    <w:rsid w:val="00C44BAD"/>
    <w:rsid w:val="00C47917"/>
    <w:rsid w:val="00C50C41"/>
    <w:rsid w:val="00C510D8"/>
    <w:rsid w:val="00C511B4"/>
    <w:rsid w:val="00C52CF7"/>
    <w:rsid w:val="00C54E0D"/>
    <w:rsid w:val="00C55927"/>
    <w:rsid w:val="00C56393"/>
    <w:rsid w:val="00C56B87"/>
    <w:rsid w:val="00C60237"/>
    <w:rsid w:val="00C61AAC"/>
    <w:rsid w:val="00C62354"/>
    <w:rsid w:val="00C62A92"/>
    <w:rsid w:val="00C6307D"/>
    <w:rsid w:val="00C633C2"/>
    <w:rsid w:val="00C71E00"/>
    <w:rsid w:val="00C7200F"/>
    <w:rsid w:val="00C7378C"/>
    <w:rsid w:val="00C75146"/>
    <w:rsid w:val="00C75999"/>
    <w:rsid w:val="00C76B8D"/>
    <w:rsid w:val="00C77211"/>
    <w:rsid w:val="00C8076C"/>
    <w:rsid w:val="00C8494E"/>
    <w:rsid w:val="00C853F7"/>
    <w:rsid w:val="00C90EB4"/>
    <w:rsid w:val="00C92870"/>
    <w:rsid w:val="00C92D9A"/>
    <w:rsid w:val="00C92F1A"/>
    <w:rsid w:val="00C9319E"/>
    <w:rsid w:val="00CA054F"/>
    <w:rsid w:val="00CA2B3B"/>
    <w:rsid w:val="00CA2E9C"/>
    <w:rsid w:val="00CA468C"/>
    <w:rsid w:val="00CA506A"/>
    <w:rsid w:val="00CA5151"/>
    <w:rsid w:val="00CA5A04"/>
    <w:rsid w:val="00CA7BBB"/>
    <w:rsid w:val="00CB2C03"/>
    <w:rsid w:val="00CC3F67"/>
    <w:rsid w:val="00CC659C"/>
    <w:rsid w:val="00CD0366"/>
    <w:rsid w:val="00CD0521"/>
    <w:rsid w:val="00CD1FF9"/>
    <w:rsid w:val="00CD5085"/>
    <w:rsid w:val="00CE0D43"/>
    <w:rsid w:val="00CE2DA7"/>
    <w:rsid w:val="00CE4AC2"/>
    <w:rsid w:val="00CE7268"/>
    <w:rsid w:val="00CE7437"/>
    <w:rsid w:val="00CE767B"/>
    <w:rsid w:val="00CF0DBC"/>
    <w:rsid w:val="00CF191A"/>
    <w:rsid w:val="00CF34CE"/>
    <w:rsid w:val="00CF4847"/>
    <w:rsid w:val="00D119BA"/>
    <w:rsid w:val="00D12989"/>
    <w:rsid w:val="00D13281"/>
    <w:rsid w:val="00D20E0B"/>
    <w:rsid w:val="00D258C3"/>
    <w:rsid w:val="00D30801"/>
    <w:rsid w:val="00D312BB"/>
    <w:rsid w:val="00D347D4"/>
    <w:rsid w:val="00D359DC"/>
    <w:rsid w:val="00D4034C"/>
    <w:rsid w:val="00D4085E"/>
    <w:rsid w:val="00D413D1"/>
    <w:rsid w:val="00D42309"/>
    <w:rsid w:val="00D45446"/>
    <w:rsid w:val="00D4727E"/>
    <w:rsid w:val="00D51F6F"/>
    <w:rsid w:val="00D5232A"/>
    <w:rsid w:val="00D54C5F"/>
    <w:rsid w:val="00D56777"/>
    <w:rsid w:val="00D60730"/>
    <w:rsid w:val="00D61453"/>
    <w:rsid w:val="00D61C35"/>
    <w:rsid w:val="00D6438B"/>
    <w:rsid w:val="00D64D1A"/>
    <w:rsid w:val="00D6559B"/>
    <w:rsid w:val="00D66AB6"/>
    <w:rsid w:val="00D66C1F"/>
    <w:rsid w:val="00D678FB"/>
    <w:rsid w:val="00D72C3E"/>
    <w:rsid w:val="00D739E8"/>
    <w:rsid w:val="00D73F8C"/>
    <w:rsid w:val="00D745EA"/>
    <w:rsid w:val="00D81757"/>
    <w:rsid w:val="00D82AD3"/>
    <w:rsid w:val="00D83CE5"/>
    <w:rsid w:val="00D8576A"/>
    <w:rsid w:val="00D85808"/>
    <w:rsid w:val="00D86760"/>
    <w:rsid w:val="00D876F6"/>
    <w:rsid w:val="00D92CAB"/>
    <w:rsid w:val="00D93140"/>
    <w:rsid w:val="00DA2B1E"/>
    <w:rsid w:val="00DA57F5"/>
    <w:rsid w:val="00DA75AA"/>
    <w:rsid w:val="00DB1340"/>
    <w:rsid w:val="00DB3921"/>
    <w:rsid w:val="00DB4F22"/>
    <w:rsid w:val="00DB732D"/>
    <w:rsid w:val="00DB734A"/>
    <w:rsid w:val="00DB7BFD"/>
    <w:rsid w:val="00DB7CD8"/>
    <w:rsid w:val="00DC123D"/>
    <w:rsid w:val="00DC22A9"/>
    <w:rsid w:val="00DC52FD"/>
    <w:rsid w:val="00DC6AE2"/>
    <w:rsid w:val="00DD1F69"/>
    <w:rsid w:val="00DD27F7"/>
    <w:rsid w:val="00DD2D3A"/>
    <w:rsid w:val="00DD2EDC"/>
    <w:rsid w:val="00DD4E60"/>
    <w:rsid w:val="00DD6D7F"/>
    <w:rsid w:val="00DD7AAF"/>
    <w:rsid w:val="00DE40C2"/>
    <w:rsid w:val="00DE685F"/>
    <w:rsid w:val="00DE689C"/>
    <w:rsid w:val="00DF34A4"/>
    <w:rsid w:val="00DF5D7C"/>
    <w:rsid w:val="00DF652C"/>
    <w:rsid w:val="00DF667B"/>
    <w:rsid w:val="00DF7012"/>
    <w:rsid w:val="00E01C25"/>
    <w:rsid w:val="00E12259"/>
    <w:rsid w:val="00E13AA9"/>
    <w:rsid w:val="00E15400"/>
    <w:rsid w:val="00E17472"/>
    <w:rsid w:val="00E20123"/>
    <w:rsid w:val="00E218C8"/>
    <w:rsid w:val="00E248EE"/>
    <w:rsid w:val="00E2541D"/>
    <w:rsid w:val="00E2585F"/>
    <w:rsid w:val="00E2607F"/>
    <w:rsid w:val="00E3147C"/>
    <w:rsid w:val="00E32C99"/>
    <w:rsid w:val="00E33CC7"/>
    <w:rsid w:val="00E34B19"/>
    <w:rsid w:val="00E35844"/>
    <w:rsid w:val="00E364C0"/>
    <w:rsid w:val="00E36B48"/>
    <w:rsid w:val="00E41792"/>
    <w:rsid w:val="00E42441"/>
    <w:rsid w:val="00E4245F"/>
    <w:rsid w:val="00E435EE"/>
    <w:rsid w:val="00E43F6C"/>
    <w:rsid w:val="00E44522"/>
    <w:rsid w:val="00E45F65"/>
    <w:rsid w:val="00E47509"/>
    <w:rsid w:val="00E5244B"/>
    <w:rsid w:val="00E53268"/>
    <w:rsid w:val="00E61311"/>
    <w:rsid w:val="00E642AF"/>
    <w:rsid w:val="00E64469"/>
    <w:rsid w:val="00E7004F"/>
    <w:rsid w:val="00E70544"/>
    <w:rsid w:val="00E71A1A"/>
    <w:rsid w:val="00E725D6"/>
    <w:rsid w:val="00E742DD"/>
    <w:rsid w:val="00E74CA4"/>
    <w:rsid w:val="00E74DA8"/>
    <w:rsid w:val="00E774FC"/>
    <w:rsid w:val="00E81732"/>
    <w:rsid w:val="00E82676"/>
    <w:rsid w:val="00E82D04"/>
    <w:rsid w:val="00E85CC3"/>
    <w:rsid w:val="00E905FF"/>
    <w:rsid w:val="00E91853"/>
    <w:rsid w:val="00E92350"/>
    <w:rsid w:val="00E93B41"/>
    <w:rsid w:val="00E940FF"/>
    <w:rsid w:val="00E96689"/>
    <w:rsid w:val="00EA0CBA"/>
    <w:rsid w:val="00EA229E"/>
    <w:rsid w:val="00EA4539"/>
    <w:rsid w:val="00EA51F1"/>
    <w:rsid w:val="00EA5F99"/>
    <w:rsid w:val="00EB0F6D"/>
    <w:rsid w:val="00EB39FA"/>
    <w:rsid w:val="00EB57A4"/>
    <w:rsid w:val="00EB7178"/>
    <w:rsid w:val="00EC15CE"/>
    <w:rsid w:val="00EC2142"/>
    <w:rsid w:val="00EC4A2E"/>
    <w:rsid w:val="00EC5A96"/>
    <w:rsid w:val="00EC5ED5"/>
    <w:rsid w:val="00ED144C"/>
    <w:rsid w:val="00ED2B81"/>
    <w:rsid w:val="00ED424B"/>
    <w:rsid w:val="00ED4F67"/>
    <w:rsid w:val="00ED628E"/>
    <w:rsid w:val="00ED69FB"/>
    <w:rsid w:val="00EE4144"/>
    <w:rsid w:val="00EE42A4"/>
    <w:rsid w:val="00EF1831"/>
    <w:rsid w:val="00EF2AEA"/>
    <w:rsid w:val="00EF59C9"/>
    <w:rsid w:val="00F00747"/>
    <w:rsid w:val="00F038D9"/>
    <w:rsid w:val="00F04C0E"/>
    <w:rsid w:val="00F06055"/>
    <w:rsid w:val="00F078E9"/>
    <w:rsid w:val="00F13DB8"/>
    <w:rsid w:val="00F142B0"/>
    <w:rsid w:val="00F15080"/>
    <w:rsid w:val="00F17645"/>
    <w:rsid w:val="00F17C0D"/>
    <w:rsid w:val="00F219AB"/>
    <w:rsid w:val="00F237A0"/>
    <w:rsid w:val="00F24D37"/>
    <w:rsid w:val="00F27563"/>
    <w:rsid w:val="00F32238"/>
    <w:rsid w:val="00F34C7A"/>
    <w:rsid w:val="00F352B6"/>
    <w:rsid w:val="00F359B7"/>
    <w:rsid w:val="00F36F58"/>
    <w:rsid w:val="00F371A9"/>
    <w:rsid w:val="00F37BD3"/>
    <w:rsid w:val="00F37F42"/>
    <w:rsid w:val="00F409EB"/>
    <w:rsid w:val="00F41DC8"/>
    <w:rsid w:val="00F42AE7"/>
    <w:rsid w:val="00F43BC1"/>
    <w:rsid w:val="00F4423A"/>
    <w:rsid w:val="00F509AB"/>
    <w:rsid w:val="00F537C9"/>
    <w:rsid w:val="00F553BB"/>
    <w:rsid w:val="00F56208"/>
    <w:rsid w:val="00F56AC9"/>
    <w:rsid w:val="00F62A6C"/>
    <w:rsid w:val="00F65756"/>
    <w:rsid w:val="00F65E7D"/>
    <w:rsid w:val="00F664BA"/>
    <w:rsid w:val="00F67EA6"/>
    <w:rsid w:val="00F71885"/>
    <w:rsid w:val="00F723AD"/>
    <w:rsid w:val="00F727E9"/>
    <w:rsid w:val="00F73092"/>
    <w:rsid w:val="00F746B2"/>
    <w:rsid w:val="00F76988"/>
    <w:rsid w:val="00F80735"/>
    <w:rsid w:val="00F829FB"/>
    <w:rsid w:val="00F84446"/>
    <w:rsid w:val="00F906A6"/>
    <w:rsid w:val="00F95EAF"/>
    <w:rsid w:val="00F96C0C"/>
    <w:rsid w:val="00F96CF5"/>
    <w:rsid w:val="00F97491"/>
    <w:rsid w:val="00F97C34"/>
    <w:rsid w:val="00FA1E0D"/>
    <w:rsid w:val="00FB1F16"/>
    <w:rsid w:val="00FB2FCD"/>
    <w:rsid w:val="00FB3FD6"/>
    <w:rsid w:val="00FB49D9"/>
    <w:rsid w:val="00FB5404"/>
    <w:rsid w:val="00FB79B7"/>
    <w:rsid w:val="00FC264E"/>
    <w:rsid w:val="00FC3FA2"/>
    <w:rsid w:val="00FC5ECB"/>
    <w:rsid w:val="00FC6B91"/>
    <w:rsid w:val="00FC70E5"/>
    <w:rsid w:val="00FC7A7D"/>
    <w:rsid w:val="00FD4972"/>
    <w:rsid w:val="00FD4E15"/>
    <w:rsid w:val="00FE4198"/>
    <w:rsid w:val="00FE7231"/>
    <w:rsid w:val="00FF1D5A"/>
    <w:rsid w:val="00FF5E90"/>
    <w:rsid w:val="00FF76D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7387F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22A9"/>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2C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2C64"/>
    <w:rPr>
      <w:sz w:val="22"/>
      <w:szCs w:val="22"/>
    </w:rPr>
  </w:style>
  <w:style w:type="paragraph" w:styleId="Footer">
    <w:name w:val="footer"/>
    <w:basedOn w:val="Normal"/>
    <w:link w:val="FooterChar"/>
    <w:uiPriority w:val="99"/>
    <w:unhideWhenUsed/>
    <w:rsid w:val="00C42C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2C64"/>
    <w:rPr>
      <w:sz w:val="22"/>
      <w:szCs w:val="22"/>
    </w:rPr>
  </w:style>
  <w:style w:type="character" w:styleId="PageNumber">
    <w:name w:val="page number"/>
    <w:basedOn w:val="DefaultParagraphFont"/>
    <w:uiPriority w:val="99"/>
    <w:semiHidden/>
    <w:unhideWhenUsed/>
    <w:rsid w:val="00C42C64"/>
  </w:style>
  <w:style w:type="paragraph" w:styleId="ListParagraph">
    <w:name w:val="List Paragraph"/>
    <w:basedOn w:val="Normal"/>
    <w:uiPriority w:val="34"/>
    <w:qFormat/>
    <w:rsid w:val="009272C9"/>
    <w:pPr>
      <w:spacing w:after="0" w:line="240" w:lineRule="auto"/>
      <w:ind w:left="720"/>
      <w:contextualSpacing/>
    </w:pPr>
    <w:rPr>
      <w:sz w:val="24"/>
      <w:szCs w:val="24"/>
    </w:rPr>
  </w:style>
  <w:style w:type="character" w:customStyle="1" w:styleId="apple-converted-space">
    <w:name w:val="apple-converted-space"/>
    <w:basedOn w:val="DefaultParagraphFont"/>
    <w:rsid w:val="00C6307D"/>
  </w:style>
  <w:style w:type="character" w:styleId="CommentReference">
    <w:name w:val="annotation reference"/>
    <w:basedOn w:val="DefaultParagraphFont"/>
    <w:uiPriority w:val="99"/>
    <w:semiHidden/>
    <w:unhideWhenUsed/>
    <w:rsid w:val="000C6E69"/>
    <w:rPr>
      <w:sz w:val="18"/>
      <w:szCs w:val="18"/>
    </w:rPr>
  </w:style>
  <w:style w:type="paragraph" w:styleId="CommentText">
    <w:name w:val="annotation text"/>
    <w:basedOn w:val="Normal"/>
    <w:link w:val="CommentTextChar"/>
    <w:uiPriority w:val="99"/>
    <w:semiHidden/>
    <w:unhideWhenUsed/>
    <w:rsid w:val="000C6E69"/>
    <w:pPr>
      <w:spacing w:line="240" w:lineRule="auto"/>
    </w:pPr>
    <w:rPr>
      <w:sz w:val="24"/>
      <w:szCs w:val="24"/>
    </w:rPr>
  </w:style>
  <w:style w:type="character" w:customStyle="1" w:styleId="CommentTextChar">
    <w:name w:val="Comment Text Char"/>
    <w:basedOn w:val="DefaultParagraphFont"/>
    <w:link w:val="CommentText"/>
    <w:uiPriority w:val="99"/>
    <w:semiHidden/>
    <w:rsid w:val="000C6E69"/>
  </w:style>
  <w:style w:type="paragraph" w:styleId="CommentSubject">
    <w:name w:val="annotation subject"/>
    <w:basedOn w:val="CommentText"/>
    <w:next w:val="CommentText"/>
    <w:link w:val="CommentSubjectChar"/>
    <w:uiPriority w:val="99"/>
    <w:semiHidden/>
    <w:unhideWhenUsed/>
    <w:rsid w:val="000C6E69"/>
    <w:rPr>
      <w:b/>
      <w:bCs/>
      <w:sz w:val="20"/>
      <w:szCs w:val="20"/>
    </w:rPr>
  </w:style>
  <w:style w:type="character" w:customStyle="1" w:styleId="CommentSubjectChar">
    <w:name w:val="Comment Subject Char"/>
    <w:basedOn w:val="CommentTextChar"/>
    <w:link w:val="CommentSubject"/>
    <w:uiPriority w:val="99"/>
    <w:semiHidden/>
    <w:rsid w:val="000C6E69"/>
    <w:rPr>
      <w:b/>
      <w:bCs/>
      <w:sz w:val="20"/>
      <w:szCs w:val="20"/>
    </w:rPr>
  </w:style>
  <w:style w:type="paragraph" w:styleId="BalloonText">
    <w:name w:val="Balloon Text"/>
    <w:basedOn w:val="Normal"/>
    <w:link w:val="BalloonTextChar"/>
    <w:uiPriority w:val="99"/>
    <w:semiHidden/>
    <w:unhideWhenUsed/>
    <w:rsid w:val="000C6E69"/>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C6E69"/>
    <w:rPr>
      <w:rFonts w:ascii="Times New Roman" w:hAnsi="Times New Roman" w:cs="Times New Roman"/>
      <w:sz w:val="18"/>
      <w:szCs w:val="18"/>
    </w:rPr>
  </w:style>
  <w:style w:type="paragraph" w:styleId="NormalWeb">
    <w:name w:val="Normal (Web)"/>
    <w:basedOn w:val="Normal"/>
    <w:uiPriority w:val="99"/>
    <w:unhideWhenUsed/>
    <w:rsid w:val="00284D23"/>
    <w:pPr>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B166F0"/>
    <w:rPr>
      <w:color w:val="0000FF"/>
      <w:u w:val="single"/>
    </w:rPr>
  </w:style>
  <w:style w:type="character" w:styleId="FollowedHyperlink">
    <w:name w:val="FollowedHyperlink"/>
    <w:basedOn w:val="DefaultParagraphFont"/>
    <w:uiPriority w:val="99"/>
    <w:semiHidden/>
    <w:unhideWhenUsed/>
    <w:rsid w:val="002F754D"/>
    <w:rPr>
      <w:color w:val="954F72" w:themeColor="followedHyperlink"/>
      <w:u w:val="single"/>
    </w:rPr>
  </w:style>
  <w:style w:type="table" w:styleId="TableGrid">
    <w:name w:val="Table Grid"/>
    <w:basedOn w:val="TableNormal"/>
    <w:uiPriority w:val="39"/>
    <w:rsid w:val="00792A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AB3AEA"/>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AB3AEA"/>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75746">
      <w:bodyDiv w:val="1"/>
      <w:marLeft w:val="0"/>
      <w:marRight w:val="0"/>
      <w:marTop w:val="0"/>
      <w:marBottom w:val="0"/>
      <w:divBdr>
        <w:top w:val="none" w:sz="0" w:space="0" w:color="auto"/>
        <w:left w:val="none" w:sz="0" w:space="0" w:color="auto"/>
        <w:bottom w:val="none" w:sz="0" w:space="0" w:color="auto"/>
        <w:right w:val="none" w:sz="0" w:space="0" w:color="auto"/>
      </w:divBdr>
      <w:divsChild>
        <w:div w:id="922032930">
          <w:marLeft w:val="0"/>
          <w:marRight w:val="0"/>
          <w:marTop w:val="0"/>
          <w:marBottom w:val="0"/>
          <w:divBdr>
            <w:top w:val="none" w:sz="0" w:space="0" w:color="auto"/>
            <w:left w:val="none" w:sz="0" w:space="0" w:color="auto"/>
            <w:bottom w:val="none" w:sz="0" w:space="0" w:color="auto"/>
            <w:right w:val="none" w:sz="0" w:space="0" w:color="auto"/>
          </w:divBdr>
          <w:divsChild>
            <w:div w:id="988052053">
              <w:marLeft w:val="0"/>
              <w:marRight w:val="0"/>
              <w:marTop w:val="0"/>
              <w:marBottom w:val="0"/>
              <w:divBdr>
                <w:top w:val="none" w:sz="0" w:space="0" w:color="auto"/>
                <w:left w:val="none" w:sz="0" w:space="0" w:color="auto"/>
                <w:bottom w:val="none" w:sz="0" w:space="0" w:color="auto"/>
                <w:right w:val="none" w:sz="0" w:space="0" w:color="auto"/>
              </w:divBdr>
              <w:divsChild>
                <w:div w:id="194210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6842">
      <w:bodyDiv w:val="1"/>
      <w:marLeft w:val="0"/>
      <w:marRight w:val="0"/>
      <w:marTop w:val="0"/>
      <w:marBottom w:val="0"/>
      <w:divBdr>
        <w:top w:val="none" w:sz="0" w:space="0" w:color="auto"/>
        <w:left w:val="none" w:sz="0" w:space="0" w:color="auto"/>
        <w:bottom w:val="none" w:sz="0" w:space="0" w:color="auto"/>
        <w:right w:val="none" w:sz="0" w:space="0" w:color="auto"/>
      </w:divBdr>
      <w:divsChild>
        <w:div w:id="1809468832">
          <w:marLeft w:val="0"/>
          <w:marRight w:val="0"/>
          <w:marTop w:val="0"/>
          <w:marBottom w:val="0"/>
          <w:divBdr>
            <w:top w:val="none" w:sz="0" w:space="0" w:color="auto"/>
            <w:left w:val="none" w:sz="0" w:space="0" w:color="auto"/>
            <w:bottom w:val="none" w:sz="0" w:space="0" w:color="auto"/>
            <w:right w:val="none" w:sz="0" w:space="0" w:color="auto"/>
          </w:divBdr>
          <w:divsChild>
            <w:div w:id="1147818019">
              <w:marLeft w:val="0"/>
              <w:marRight w:val="0"/>
              <w:marTop w:val="0"/>
              <w:marBottom w:val="0"/>
              <w:divBdr>
                <w:top w:val="none" w:sz="0" w:space="0" w:color="auto"/>
                <w:left w:val="none" w:sz="0" w:space="0" w:color="auto"/>
                <w:bottom w:val="none" w:sz="0" w:space="0" w:color="auto"/>
                <w:right w:val="none" w:sz="0" w:space="0" w:color="auto"/>
              </w:divBdr>
              <w:divsChild>
                <w:div w:id="206602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882709">
      <w:bodyDiv w:val="1"/>
      <w:marLeft w:val="0"/>
      <w:marRight w:val="0"/>
      <w:marTop w:val="0"/>
      <w:marBottom w:val="0"/>
      <w:divBdr>
        <w:top w:val="none" w:sz="0" w:space="0" w:color="auto"/>
        <w:left w:val="none" w:sz="0" w:space="0" w:color="auto"/>
        <w:bottom w:val="none" w:sz="0" w:space="0" w:color="auto"/>
        <w:right w:val="none" w:sz="0" w:space="0" w:color="auto"/>
      </w:divBdr>
      <w:divsChild>
        <w:div w:id="933247951">
          <w:marLeft w:val="0"/>
          <w:marRight w:val="0"/>
          <w:marTop w:val="0"/>
          <w:marBottom w:val="0"/>
          <w:divBdr>
            <w:top w:val="none" w:sz="0" w:space="0" w:color="auto"/>
            <w:left w:val="none" w:sz="0" w:space="0" w:color="auto"/>
            <w:bottom w:val="none" w:sz="0" w:space="0" w:color="auto"/>
            <w:right w:val="none" w:sz="0" w:space="0" w:color="auto"/>
          </w:divBdr>
          <w:divsChild>
            <w:div w:id="1391924871">
              <w:marLeft w:val="0"/>
              <w:marRight w:val="0"/>
              <w:marTop w:val="0"/>
              <w:marBottom w:val="0"/>
              <w:divBdr>
                <w:top w:val="none" w:sz="0" w:space="0" w:color="auto"/>
                <w:left w:val="none" w:sz="0" w:space="0" w:color="auto"/>
                <w:bottom w:val="none" w:sz="0" w:space="0" w:color="auto"/>
                <w:right w:val="none" w:sz="0" w:space="0" w:color="auto"/>
              </w:divBdr>
              <w:divsChild>
                <w:div w:id="604196228">
                  <w:marLeft w:val="0"/>
                  <w:marRight w:val="0"/>
                  <w:marTop w:val="0"/>
                  <w:marBottom w:val="0"/>
                  <w:divBdr>
                    <w:top w:val="none" w:sz="0" w:space="0" w:color="auto"/>
                    <w:left w:val="none" w:sz="0" w:space="0" w:color="auto"/>
                    <w:bottom w:val="none" w:sz="0" w:space="0" w:color="auto"/>
                    <w:right w:val="none" w:sz="0" w:space="0" w:color="auto"/>
                  </w:divBdr>
                  <w:divsChild>
                    <w:div w:id="2097243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209011">
      <w:bodyDiv w:val="1"/>
      <w:marLeft w:val="0"/>
      <w:marRight w:val="0"/>
      <w:marTop w:val="0"/>
      <w:marBottom w:val="0"/>
      <w:divBdr>
        <w:top w:val="none" w:sz="0" w:space="0" w:color="auto"/>
        <w:left w:val="none" w:sz="0" w:space="0" w:color="auto"/>
        <w:bottom w:val="none" w:sz="0" w:space="0" w:color="auto"/>
        <w:right w:val="none" w:sz="0" w:space="0" w:color="auto"/>
      </w:divBdr>
      <w:divsChild>
        <w:div w:id="1136921395">
          <w:marLeft w:val="0"/>
          <w:marRight w:val="0"/>
          <w:marTop w:val="0"/>
          <w:marBottom w:val="0"/>
          <w:divBdr>
            <w:top w:val="none" w:sz="0" w:space="0" w:color="auto"/>
            <w:left w:val="none" w:sz="0" w:space="0" w:color="auto"/>
            <w:bottom w:val="none" w:sz="0" w:space="0" w:color="auto"/>
            <w:right w:val="none" w:sz="0" w:space="0" w:color="auto"/>
          </w:divBdr>
          <w:divsChild>
            <w:div w:id="1665626135">
              <w:marLeft w:val="0"/>
              <w:marRight w:val="0"/>
              <w:marTop w:val="0"/>
              <w:marBottom w:val="0"/>
              <w:divBdr>
                <w:top w:val="none" w:sz="0" w:space="0" w:color="auto"/>
                <w:left w:val="none" w:sz="0" w:space="0" w:color="auto"/>
                <w:bottom w:val="none" w:sz="0" w:space="0" w:color="auto"/>
                <w:right w:val="none" w:sz="0" w:space="0" w:color="auto"/>
              </w:divBdr>
              <w:divsChild>
                <w:div w:id="8049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353878">
      <w:bodyDiv w:val="1"/>
      <w:marLeft w:val="0"/>
      <w:marRight w:val="0"/>
      <w:marTop w:val="0"/>
      <w:marBottom w:val="0"/>
      <w:divBdr>
        <w:top w:val="none" w:sz="0" w:space="0" w:color="auto"/>
        <w:left w:val="none" w:sz="0" w:space="0" w:color="auto"/>
        <w:bottom w:val="none" w:sz="0" w:space="0" w:color="auto"/>
        <w:right w:val="none" w:sz="0" w:space="0" w:color="auto"/>
      </w:divBdr>
      <w:divsChild>
        <w:div w:id="463356270">
          <w:marLeft w:val="0"/>
          <w:marRight w:val="0"/>
          <w:marTop w:val="0"/>
          <w:marBottom w:val="0"/>
          <w:divBdr>
            <w:top w:val="none" w:sz="0" w:space="0" w:color="auto"/>
            <w:left w:val="none" w:sz="0" w:space="0" w:color="auto"/>
            <w:bottom w:val="none" w:sz="0" w:space="0" w:color="auto"/>
            <w:right w:val="none" w:sz="0" w:space="0" w:color="auto"/>
          </w:divBdr>
          <w:divsChild>
            <w:div w:id="473109012">
              <w:marLeft w:val="0"/>
              <w:marRight w:val="0"/>
              <w:marTop w:val="0"/>
              <w:marBottom w:val="0"/>
              <w:divBdr>
                <w:top w:val="none" w:sz="0" w:space="0" w:color="auto"/>
                <w:left w:val="none" w:sz="0" w:space="0" w:color="auto"/>
                <w:bottom w:val="none" w:sz="0" w:space="0" w:color="auto"/>
                <w:right w:val="none" w:sz="0" w:space="0" w:color="auto"/>
              </w:divBdr>
              <w:divsChild>
                <w:div w:id="906841127">
                  <w:marLeft w:val="0"/>
                  <w:marRight w:val="0"/>
                  <w:marTop w:val="0"/>
                  <w:marBottom w:val="0"/>
                  <w:divBdr>
                    <w:top w:val="none" w:sz="0" w:space="0" w:color="auto"/>
                    <w:left w:val="none" w:sz="0" w:space="0" w:color="auto"/>
                    <w:bottom w:val="none" w:sz="0" w:space="0" w:color="auto"/>
                    <w:right w:val="none" w:sz="0" w:space="0" w:color="auto"/>
                  </w:divBdr>
                  <w:divsChild>
                    <w:div w:id="18989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208982">
      <w:bodyDiv w:val="1"/>
      <w:marLeft w:val="0"/>
      <w:marRight w:val="0"/>
      <w:marTop w:val="0"/>
      <w:marBottom w:val="0"/>
      <w:divBdr>
        <w:top w:val="none" w:sz="0" w:space="0" w:color="auto"/>
        <w:left w:val="none" w:sz="0" w:space="0" w:color="auto"/>
        <w:bottom w:val="none" w:sz="0" w:space="0" w:color="auto"/>
        <w:right w:val="none" w:sz="0" w:space="0" w:color="auto"/>
      </w:divBdr>
      <w:divsChild>
        <w:div w:id="1150947520">
          <w:marLeft w:val="0"/>
          <w:marRight w:val="0"/>
          <w:marTop w:val="0"/>
          <w:marBottom w:val="0"/>
          <w:divBdr>
            <w:top w:val="none" w:sz="0" w:space="0" w:color="auto"/>
            <w:left w:val="none" w:sz="0" w:space="0" w:color="auto"/>
            <w:bottom w:val="none" w:sz="0" w:space="0" w:color="auto"/>
            <w:right w:val="none" w:sz="0" w:space="0" w:color="auto"/>
          </w:divBdr>
          <w:divsChild>
            <w:div w:id="850221277">
              <w:marLeft w:val="0"/>
              <w:marRight w:val="0"/>
              <w:marTop w:val="0"/>
              <w:marBottom w:val="0"/>
              <w:divBdr>
                <w:top w:val="none" w:sz="0" w:space="0" w:color="auto"/>
                <w:left w:val="none" w:sz="0" w:space="0" w:color="auto"/>
                <w:bottom w:val="none" w:sz="0" w:space="0" w:color="auto"/>
                <w:right w:val="none" w:sz="0" w:space="0" w:color="auto"/>
              </w:divBdr>
              <w:divsChild>
                <w:div w:id="5736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520716">
      <w:bodyDiv w:val="1"/>
      <w:marLeft w:val="0"/>
      <w:marRight w:val="0"/>
      <w:marTop w:val="0"/>
      <w:marBottom w:val="0"/>
      <w:divBdr>
        <w:top w:val="none" w:sz="0" w:space="0" w:color="auto"/>
        <w:left w:val="none" w:sz="0" w:space="0" w:color="auto"/>
        <w:bottom w:val="none" w:sz="0" w:space="0" w:color="auto"/>
        <w:right w:val="none" w:sz="0" w:space="0" w:color="auto"/>
      </w:divBdr>
      <w:divsChild>
        <w:div w:id="977950894">
          <w:marLeft w:val="0"/>
          <w:marRight w:val="0"/>
          <w:marTop w:val="0"/>
          <w:marBottom w:val="0"/>
          <w:divBdr>
            <w:top w:val="none" w:sz="0" w:space="0" w:color="auto"/>
            <w:left w:val="none" w:sz="0" w:space="0" w:color="auto"/>
            <w:bottom w:val="none" w:sz="0" w:space="0" w:color="auto"/>
            <w:right w:val="none" w:sz="0" w:space="0" w:color="auto"/>
          </w:divBdr>
          <w:divsChild>
            <w:div w:id="459807080">
              <w:marLeft w:val="0"/>
              <w:marRight w:val="0"/>
              <w:marTop w:val="0"/>
              <w:marBottom w:val="0"/>
              <w:divBdr>
                <w:top w:val="none" w:sz="0" w:space="0" w:color="auto"/>
                <w:left w:val="none" w:sz="0" w:space="0" w:color="auto"/>
                <w:bottom w:val="none" w:sz="0" w:space="0" w:color="auto"/>
                <w:right w:val="none" w:sz="0" w:space="0" w:color="auto"/>
              </w:divBdr>
              <w:divsChild>
                <w:div w:id="160217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803493">
      <w:bodyDiv w:val="1"/>
      <w:marLeft w:val="0"/>
      <w:marRight w:val="0"/>
      <w:marTop w:val="0"/>
      <w:marBottom w:val="0"/>
      <w:divBdr>
        <w:top w:val="none" w:sz="0" w:space="0" w:color="auto"/>
        <w:left w:val="none" w:sz="0" w:space="0" w:color="auto"/>
        <w:bottom w:val="none" w:sz="0" w:space="0" w:color="auto"/>
        <w:right w:val="none" w:sz="0" w:space="0" w:color="auto"/>
      </w:divBdr>
      <w:divsChild>
        <w:div w:id="1688675806">
          <w:marLeft w:val="0"/>
          <w:marRight w:val="0"/>
          <w:marTop w:val="0"/>
          <w:marBottom w:val="0"/>
          <w:divBdr>
            <w:top w:val="none" w:sz="0" w:space="0" w:color="auto"/>
            <w:left w:val="none" w:sz="0" w:space="0" w:color="auto"/>
            <w:bottom w:val="none" w:sz="0" w:space="0" w:color="auto"/>
            <w:right w:val="none" w:sz="0" w:space="0" w:color="auto"/>
          </w:divBdr>
          <w:divsChild>
            <w:div w:id="1245844941">
              <w:marLeft w:val="0"/>
              <w:marRight w:val="0"/>
              <w:marTop w:val="0"/>
              <w:marBottom w:val="0"/>
              <w:divBdr>
                <w:top w:val="none" w:sz="0" w:space="0" w:color="auto"/>
                <w:left w:val="none" w:sz="0" w:space="0" w:color="auto"/>
                <w:bottom w:val="none" w:sz="0" w:space="0" w:color="auto"/>
                <w:right w:val="none" w:sz="0" w:space="0" w:color="auto"/>
              </w:divBdr>
              <w:divsChild>
                <w:div w:id="152713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920954">
      <w:bodyDiv w:val="1"/>
      <w:marLeft w:val="0"/>
      <w:marRight w:val="0"/>
      <w:marTop w:val="0"/>
      <w:marBottom w:val="0"/>
      <w:divBdr>
        <w:top w:val="none" w:sz="0" w:space="0" w:color="auto"/>
        <w:left w:val="none" w:sz="0" w:space="0" w:color="auto"/>
        <w:bottom w:val="none" w:sz="0" w:space="0" w:color="auto"/>
        <w:right w:val="none" w:sz="0" w:space="0" w:color="auto"/>
      </w:divBdr>
      <w:divsChild>
        <w:div w:id="1828856629">
          <w:marLeft w:val="0"/>
          <w:marRight w:val="0"/>
          <w:marTop w:val="0"/>
          <w:marBottom w:val="0"/>
          <w:divBdr>
            <w:top w:val="none" w:sz="0" w:space="0" w:color="auto"/>
            <w:left w:val="none" w:sz="0" w:space="0" w:color="auto"/>
            <w:bottom w:val="none" w:sz="0" w:space="0" w:color="auto"/>
            <w:right w:val="none" w:sz="0" w:space="0" w:color="auto"/>
          </w:divBdr>
          <w:divsChild>
            <w:div w:id="2091736871">
              <w:marLeft w:val="0"/>
              <w:marRight w:val="0"/>
              <w:marTop w:val="0"/>
              <w:marBottom w:val="0"/>
              <w:divBdr>
                <w:top w:val="none" w:sz="0" w:space="0" w:color="auto"/>
                <w:left w:val="none" w:sz="0" w:space="0" w:color="auto"/>
                <w:bottom w:val="none" w:sz="0" w:space="0" w:color="auto"/>
                <w:right w:val="none" w:sz="0" w:space="0" w:color="auto"/>
              </w:divBdr>
              <w:divsChild>
                <w:div w:id="166867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392248">
      <w:bodyDiv w:val="1"/>
      <w:marLeft w:val="0"/>
      <w:marRight w:val="0"/>
      <w:marTop w:val="0"/>
      <w:marBottom w:val="0"/>
      <w:divBdr>
        <w:top w:val="none" w:sz="0" w:space="0" w:color="auto"/>
        <w:left w:val="none" w:sz="0" w:space="0" w:color="auto"/>
        <w:bottom w:val="none" w:sz="0" w:space="0" w:color="auto"/>
        <w:right w:val="none" w:sz="0" w:space="0" w:color="auto"/>
      </w:divBdr>
    </w:div>
    <w:div w:id="1574044962">
      <w:bodyDiv w:val="1"/>
      <w:marLeft w:val="0"/>
      <w:marRight w:val="0"/>
      <w:marTop w:val="0"/>
      <w:marBottom w:val="0"/>
      <w:divBdr>
        <w:top w:val="none" w:sz="0" w:space="0" w:color="auto"/>
        <w:left w:val="none" w:sz="0" w:space="0" w:color="auto"/>
        <w:bottom w:val="none" w:sz="0" w:space="0" w:color="auto"/>
        <w:right w:val="none" w:sz="0" w:space="0" w:color="auto"/>
      </w:divBdr>
    </w:div>
    <w:div w:id="1639335633">
      <w:bodyDiv w:val="1"/>
      <w:marLeft w:val="0"/>
      <w:marRight w:val="0"/>
      <w:marTop w:val="0"/>
      <w:marBottom w:val="0"/>
      <w:divBdr>
        <w:top w:val="none" w:sz="0" w:space="0" w:color="auto"/>
        <w:left w:val="none" w:sz="0" w:space="0" w:color="auto"/>
        <w:bottom w:val="none" w:sz="0" w:space="0" w:color="auto"/>
        <w:right w:val="none" w:sz="0" w:space="0" w:color="auto"/>
      </w:divBdr>
      <w:divsChild>
        <w:div w:id="1332565678">
          <w:marLeft w:val="0"/>
          <w:marRight w:val="0"/>
          <w:marTop w:val="0"/>
          <w:marBottom w:val="0"/>
          <w:divBdr>
            <w:top w:val="none" w:sz="0" w:space="0" w:color="auto"/>
            <w:left w:val="none" w:sz="0" w:space="0" w:color="auto"/>
            <w:bottom w:val="none" w:sz="0" w:space="0" w:color="auto"/>
            <w:right w:val="none" w:sz="0" w:space="0" w:color="auto"/>
          </w:divBdr>
          <w:divsChild>
            <w:div w:id="1005136984">
              <w:marLeft w:val="0"/>
              <w:marRight w:val="0"/>
              <w:marTop w:val="0"/>
              <w:marBottom w:val="0"/>
              <w:divBdr>
                <w:top w:val="none" w:sz="0" w:space="0" w:color="auto"/>
                <w:left w:val="none" w:sz="0" w:space="0" w:color="auto"/>
                <w:bottom w:val="none" w:sz="0" w:space="0" w:color="auto"/>
                <w:right w:val="none" w:sz="0" w:space="0" w:color="auto"/>
              </w:divBdr>
              <w:divsChild>
                <w:div w:id="213420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519458">
      <w:bodyDiv w:val="1"/>
      <w:marLeft w:val="0"/>
      <w:marRight w:val="0"/>
      <w:marTop w:val="0"/>
      <w:marBottom w:val="0"/>
      <w:divBdr>
        <w:top w:val="none" w:sz="0" w:space="0" w:color="auto"/>
        <w:left w:val="none" w:sz="0" w:space="0" w:color="auto"/>
        <w:bottom w:val="none" w:sz="0" w:space="0" w:color="auto"/>
        <w:right w:val="none" w:sz="0" w:space="0" w:color="auto"/>
      </w:divBdr>
      <w:divsChild>
        <w:div w:id="364452742">
          <w:marLeft w:val="0"/>
          <w:marRight w:val="0"/>
          <w:marTop w:val="0"/>
          <w:marBottom w:val="0"/>
          <w:divBdr>
            <w:top w:val="none" w:sz="0" w:space="0" w:color="auto"/>
            <w:left w:val="none" w:sz="0" w:space="0" w:color="auto"/>
            <w:bottom w:val="none" w:sz="0" w:space="0" w:color="auto"/>
            <w:right w:val="none" w:sz="0" w:space="0" w:color="auto"/>
          </w:divBdr>
          <w:divsChild>
            <w:div w:id="541291622">
              <w:marLeft w:val="0"/>
              <w:marRight w:val="0"/>
              <w:marTop w:val="0"/>
              <w:marBottom w:val="0"/>
              <w:divBdr>
                <w:top w:val="none" w:sz="0" w:space="0" w:color="auto"/>
                <w:left w:val="none" w:sz="0" w:space="0" w:color="auto"/>
                <w:bottom w:val="none" w:sz="0" w:space="0" w:color="auto"/>
                <w:right w:val="none" w:sz="0" w:space="0" w:color="auto"/>
              </w:divBdr>
              <w:divsChild>
                <w:div w:id="203804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350DF25-3F2C-409D-843B-E80113A7D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4185</Words>
  <Characters>23860</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UW-Superior</Company>
  <LinksUpToDate>false</LinksUpToDate>
  <CharactersWithSpaces>27990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Provost,Debra</cp:lastModifiedBy>
  <cp:revision>3</cp:revision>
  <dcterms:created xsi:type="dcterms:W3CDTF">2017-11-08T15:16:00Z</dcterms:created>
  <dcterms:modified xsi:type="dcterms:W3CDTF">2017-11-20T20:11:00Z</dcterms:modified>
</cp:coreProperties>
</file>