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7BC" w:rsidRDefault="006127BC" w:rsidP="006127BC">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6127BC" w:rsidRDefault="006127BC" w:rsidP="006127BC">
      <w:pPr>
        <w:jc w:val="center"/>
        <w:rPr>
          <w:sz w:val="24"/>
          <w:szCs w:val="24"/>
        </w:rPr>
      </w:pPr>
      <w:r>
        <w:rPr>
          <w:b/>
          <w:bCs/>
          <w:sz w:val="24"/>
          <w:szCs w:val="24"/>
        </w:rPr>
        <w:t>ORAL HISTORY PROJECT</w:t>
      </w:r>
    </w:p>
    <w:p w:rsidR="006127BC" w:rsidRDefault="006127BC" w:rsidP="006127BC">
      <w:pP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6127BC" w:rsidRDefault="006127BC" w:rsidP="006127BC">
      <w:pPr>
        <w:jc w:val="center"/>
        <w:rPr>
          <w:b/>
          <w:bCs/>
          <w:sz w:val="24"/>
          <w:szCs w:val="24"/>
        </w:rPr>
      </w:pPr>
      <w:r>
        <w:rPr>
          <w:b/>
          <w:bCs/>
          <w:sz w:val="24"/>
          <w:szCs w:val="24"/>
        </w:rPr>
        <w:t>Interview #468</w:t>
      </w:r>
    </w:p>
    <w:p w:rsidR="006127BC" w:rsidRDefault="006127BC" w:rsidP="006127BC">
      <w:pPr>
        <w:jc w:val="center"/>
        <w:rPr>
          <w:sz w:val="24"/>
          <w:szCs w:val="24"/>
        </w:rPr>
      </w:pPr>
      <w:r>
        <w:rPr>
          <w:b/>
          <w:bCs/>
          <w:sz w:val="24"/>
          <w:szCs w:val="24"/>
        </w:rPr>
        <w:t>GLOECKLER, RAYMOND</w:t>
      </w:r>
    </w:p>
    <w:p w:rsidR="006127BC" w:rsidRDefault="006127BC" w:rsidP="006127BC">
      <w:pPr>
        <w:jc w:val="both"/>
        <w:rPr>
          <w:sz w:val="24"/>
          <w:szCs w:val="24"/>
        </w:rPr>
      </w:pPr>
    </w:p>
    <w:p w:rsidR="006127BC" w:rsidRDefault="006127BC" w:rsidP="006127BC">
      <w:pPr>
        <w:jc w:val="both"/>
        <w:rPr>
          <w:sz w:val="24"/>
          <w:szCs w:val="24"/>
        </w:rPr>
      </w:pPr>
      <w:r>
        <w:rPr>
          <w:b/>
          <w:bCs/>
          <w:sz w:val="24"/>
          <w:szCs w:val="24"/>
        </w:rPr>
        <w:t xml:space="preserve">GLOECKLER, Raymond </w:t>
      </w:r>
      <w:r>
        <w:rPr>
          <w:sz w:val="24"/>
          <w:szCs w:val="24"/>
        </w:rPr>
        <w:t>(1928- )</w:t>
      </w:r>
    </w:p>
    <w:p w:rsidR="006127BC" w:rsidRDefault="006127BC" w:rsidP="006127BC">
      <w:pPr>
        <w:ind w:left="720" w:hanging="720"/>
        <w:jc w:val="both"/>
        <w:rPr>
          <w:sz w:val="24"/>
          <w:szCs w:val="24"/>
        </w:rPr>
      </w:pPr>
      <w:r>
        <w:rPr>
          <w:sz w:val="24"/>
          <w:szCs w:val="24"/>
        </w:rPr>
        <w:t>Undergraduate and Graduate Student; Lecturer; Professor of Art</w:t>
      </w:r>
    </w:p>
    <w:p w:rsidR="006127BC" w:rsidRDefault="006127BC" w:rsidP="006127BC">
      <w:pPr>
        <w:jc w:val="both"/>
        <w:rPr>
          <w:sz w:val="24"/>
          <w:szCs w:val="24"/>
        </w:rPr>
      </w:pPr>
      <w:r>
        <w:rPr>
          <w:i/>
          <w:iCs/>
          <w:sz w:val="24"/>
          <w:szCs w:val="24"/>
        </w:rPr>
        <w:t>At UW:</w:t>
      </w:r>
      <w:r>
        <w:rPr>
          <w:sz w:val="24"/>
          <w:szCs w:val="24"/>
        </w:rPr>
        <w:t xml:space="preserve"> 1946-1952; 1961-1994</w:t>
      </w:r>
    </w:p>
    <w:p w:rsidR="006127BC" w:rsidRDefault="006127BC" w:rsidP="006127BC">
      <w:pPr>
        <w:jc w:val="both"/>
        <w:rPr>
          <w:sz w:val="24"/>
          <w:szCs w:val="24"/>
        </w:rPr>
      </w:pPr>
    </w:p>
    <w:p w:rsidR="006127BC" w:rsidRDefault="006127BC" w:rsidP="006127BC">
      <w:pPr>
        <w:rPr>
          <w:sz w:val="24"/>
          <w:szCs w:val="24"/>
        </w:rPr>
      </w:pPr>
      <w:r>
        <w:rPr>
          <w:i/>
          <w:iCs/>
          <w:sz w:val="24"/>
          <w:szCs w:val="24"/>
        </w:rPr>
        <w:t>Interviewed:</w:t>
      </w:r>
      <w:r>
        <w:rPr>
          <w:sz w:val="24"/>
          <w:szCs w:val="24"/>
        </w:rPr>
        <w:t xml:space="preserve"> 1994</w:t>
      </w:r>
      <w:r>
        <w:rPr>
          <w:sz w:val="24"/>
          <w:szCs w:val="24"/>
        </w:rPr>
        <w:tab/>
      </w:r>
    </w:p>
    <w:p w:rsidR="006127BC" w:rsidRDefault="006127BC" w:rsidP="006127BC">
      <w:pPr>
        <w:ind w:left="720" w:hanging="720"/>
        <w:rPr>
          <w:sz w:val="24"/>
          <w:szCs w:val="24"/>
        </w:rPr>
      </w:pPr>
      <w:r>
        <w:rPr>
          <w:i/>
          <w:iCs/>
          <w:sz w:val="24"/>
          <w:szCs w:val="24"/>
        </w:rPr>
        <w:t>Interviewer:</w:t>
      </w:r>
      <w:r>
        <w:rPr>
          <w:sz w:val="24"/>
          <w:szCs w:val="24"/>
        </w:rPr>
        <w:t xml:space="preserve"> Barry </w:t>
      </w:r>
      <w:proofErr w:type="spellStart"/>
      <w:r>
        <w:rPr>
          <w:sz w:val="24"/>
          <w:szCs w:val="24"/>
        </w:rPr>
        <w:t>Teicher</w:t>
      </w:r>
      <w:proofErr w:type="spellEnd"/>
      <w:r>
        <w:rPr>
          <w:sz w:val="24"/>
          <w:szCs w:val="24"/>
        </w:rPr>
        <w:t xml:space="preserve">, Warrington </w:t>
      </w:r>
      <w:proofErr w:type="spellStart"/>
      <w:r>
        <w:rPr>
          <w:sz w:val="24"/>
          <w:szCs w:val="24"/>
        </w:rPr>
        <w:t>Colescott</w:t>
      </w:r>
      <w:proofErr w:type="spellEnd"/>
      <w:r>
        <w:rPr>
          <w:sz w:val="24"/>
          <w:szCs w:val="24"/>
        </w:rPr>
        <w:t>, Arthur Hove</w:t>
      </w:r>
    </w:p>
    <w:p w:rsidR="006127BC" w:rsidRDefault="006127BC" w:rsidP="006127BC">
      <w:pPr>
        <w:ind w:left="720" w:hanging="720"/>
        <w:rPr>
          <w:sz w:val="24"/>
          <w:szCs w:val="24"/>
        </w:rPr>
      </w:pPr>
      <w:r>
        <w:rPr>
          <w:i/>
          <w:iCs/>
          <w:sz w:val="24"/>
          <w:szCs w:val="24"/>
        </w:rPr>
        <w:t>Length:</w:t>
      </w:r>
      <w:r>
        <w:rPr>
          <w:sz w:val="24"/>
          <w:szCs w:val="24"/>
        </w:rPr>
        <w:t xml:space="preserve"> 3.5 hour</w:t>
      </w:r>
    </w:p>
    <w:p w:rsidR="006127BC" w:rsidRDefault="006127BC" w:rsidP="006127BC">
      <w:pPr>
        <w:rPr>
          <w:sz w:val="24"/>
          <w:szCs w:val="24"/>
        </w:rPr>
      </w:pPr>
    </w:p>
    <w:p w:rsidR="006127BC" w:rsidRDefault="006127BC" w:rsidP="006127BC">
      <w:pPr>
        <w:ind w:left="720" w:right="720"/>
        <w:rPr>
          <w:sz w:val="24"/>
          <w:szCs w:val="24"/>
        </w:rPr>
      </w:pPr>
      <w:r>
        <w:rPr>
          <w:sz w:val="24"/>
          <w:szCs w:val="24"/>
        </w:rPr>
        <w:t>Background: Undergraduate courses and instructors; 150-pound football team; Specialization in Art Department; Exhibitions; Critiques; Students; Faculty artists; System of teaching art; Art training yesterday and today; Fred Logan; Women and college art departments; His artwork; Student unrest; Method of work.</w:t>
      </w:r>
    </w:p>
    <w:p w:rsidR="006127BC" w:rsidRDefault="006127BC" w:rsidP="006127BC">
      <w:pPr>
        <w:rPr>
          <w:sz w:val="24"/>
          <w:szCs w:val="24"/>
        </w:rPr>
      </w:pPr>
    </w:p>
    <w:p w:rsidR="006127BC" w:rsidRDefault="006127BC" w:rsidP="006127BC">
      <w:pPr>
        <w:rPr>
          <w:sz w:val="24"/>
          <w:szCs w:val="24"/>
        </w:rPr>
      </w:pPr>
    </w:p>
    <w:p w:rsidR="006127BC" w:rsidRDefault="00093DD5" w:rsidP="006127BC">
      <w:pPr>
        <w:rPr>
          <w:sz w:val="24"/>
          <w:szCs w:val="24"/>
        </w:rPr>
      </w:pPr>
      <w:r>
        <w:rPr>
          <w:b/>
          <w:bCs/>
          <w:sz w:val="24"/>
          <w:szCs w:val="24"/>
        </w:rPr>
        <w:t>First Interview Session (August 19, 1994): Tapes 1-2</w:t>
      </w:r>
    </w:p>
    <w:p w:rsidR="006127BC" w:rsidRDefault="006127BC" w:rsidP="006127BC">
      <w:pPr>
        <w:rPr>
          <w:sz w:val="24"/>
          <w:szCs w:val="24"/>
        </w:rPr>
      </w:pPr>
    </w:p>
    <w:p w:rsidR="006127BC" w:rsidRDefault="00093DD5" w:rsidP="006127BC">
      <w:pPr>
        <w:rPr>
          <w:i/>
          <w:iCs/>
          <w:sz w:val="24"/>
          <w:szCs w:val="24"/>
        </w:rPr>
      </w:pPr>
      <w:r>
        <w:rPr>
          <w:i/>
          <w:iCs/>
          <w:sz w:val="24"/>
          <w:szCs w:val="24"/>
        </w:rPr>
        <w:t>Tape 1</w:t>
      </w:r>
    </w:p>
    <w:p w:rsidR="00093DD5" w:rsidRDefault="00093DD5" w:rsidP="006127BC">
      <w:pPr>
        <w:rPr>
          <w:i/>
          <w:iCs/>
          <w:sz w:val="24"/>
          <w:szCs w:val="24"/>
        </w:rPr>
      </w:pPr>
    </w:p>
    <w:p w:rsidR="00093DD5" w:rsidRDefault="00093DD5" w:rsidP="006127BC">
      <w:pPr>
        <w:rPr>
          <w:b/>
          <w:iCs/>
          <w:sz w:val="24"/>
          <w:szCs w:val="24"/>
        </w:rPr>
      </w:pPr>
      <w:r>
        <w:rPr>
          <w:b/>
          <w:iCs/>
          <w:sz w:val="24"/>
          <w:szCs w:val="24"/>
        </w:rPr>
        <w:t>Time</w:t>
      </w:r>
      <w:r>
        <w:rPr>
          <w:b/>
          <w:iCs/>
          <w:sz w:val="24"/>
          <w:szCs w:val="24"/>
        </w:rPr>
        <w:tab/>
      </w:r>
      <w:r>
        <w:rPr>
          <w:b/>
          <w:iCs/>
          <w:sz w:val="24"/>
          <w:szCs w:val="24"/>
        </w:rPr>
        <w:tab/>
        <w:t>Keywords</w:t>
      </w:r>
    </w:p>
    <w:p w:rsidR="00093DD5" w:rsidRDefault="00AF6BF5" w:rsidP="009D44EE">
      <w:pPr>
        <w:ind w:left="1440" w:hanging="1440"/>
        <w:rPr>
          <w:sz w:val="24"/>
          <w:szCs w:val="24"/>
        </w:rPr>
      </w:pPr>
      <w:r>
        <w:rPr>
          <w:sz w:val="24"/>
          <w:szCs w:val="24"/>
        </w:rPr>
        <w:t>00:00:01</w:t>
      </w:r>
      <w:r w:rsidR="001F3954">
        <w:rPr>
          <w:sz w:val="24"/>
          <w:szCs w:val="24"/>
        </w:rPr>
        <w:tab/>
      </w:r>
      <w:proofErr w:type="gramStart"/>
      <w:r w:rsidR="00093DD5">
        <w:rPr>
          <w:sz w:val="24"/>
          <w:szCs w:val="24"/>
        </w:rPr>
        <w:t>This</w:t>
      </w:r>
      <w:proofErr w:type="gramEnd"/>
      <w:r w:rsidR="00093DD5">
        <w:rPr>
          <w:sz w:val="24"/>
          <w:szCs w:val="24"/>
        </w:rPr>
        <w:t xml:space="preserve"> interview focuses on the printmaking of </w:t>
      </w:r>
      <w:r w:rsidR="008424EC">
        <w:rPr>
          <w:sz w:val="24"/>
          <w:szCs w:val="24"/>
        </w:rPr>
        <w:t xml:space="preserve">Raymond </w:t>
      </w:r>
      <w:proofErr w:type="spellStart"/>
      <w:r w:rsidR="008424EC">
        <w:rPr>
          <w:sz w:val="24"/>
          <w:szCs w:val="24"/>
        </w:rPr>
        <w:t>Gloeckler</w:t>
      </w:r>
      <w:proofErr w:type="spellEnd"/>
      <w:r w:rsidR="008424EC">
        <w:rPr>
          <w:sz w:val="24"/>
          <w:szCs w:val="24"/>
        </w:rPr>
        <w:t xml:space="preserve"> (</w:t>
      </w:r>
      <w:r w:rsidR="00093DD5">
        <w:rPr>
          <w:sz w:val="24"/>
          <w:szCs w:val="24"/>
        </w:rPr>
        <w:t>RG</w:t>
      </w:r>
      <w:r w:rsidR="008424EC">
        <w:rPr>
          <w:sz w:val="24"/>
          <w:szCs w:val="24"/>
        </w:rPr>
        <w:t>)</w:t>
      </w:r>
      <w:r w:rsidR="00093DD5">
        <w:rPr>
          <w:sz w:val="24"/>
          <w:szCs w:val="24"/>
        </w:rPr>
        <w:t xml:space="preserve">, who started teaching at UW in 1961. He began here as a pharmacy student in 1946. Professor </w:t>
      </w:r>
      <w:proofErr w:type="spellStart"/>
      <w:r w:rsidR="00093DD5">
        <w:rPr>
          <w:sz w:val="24"/>
          <w:szCs w:val="24"/>
        </w:rPr>
        <w:t>Busse</w:t>
      </w:r>
      <w:proofErr w:type="spellEnd"/>
      <w:r w:rsidR="00093DD5">
        <w:rPr>
          <w:sz w:val="24"/>
          <w:szCs w:val="24"/>
        </w:rPr>
        <w:t xml:space="preserve"> was his advisor. He took courses in physics, chemistry, English, pharmacy, ROTC, gym, and drawing (from Bob </w:t>
      </w:r>
      <w:proofErr w:type="spellStart"/>
      <w:r w:rsidR="00093DD5">
        <w:rPr>
          <w:sz w:val="24"/>
          <w:szCs w:val="24"/>
        </w:rPr>
        <w:t>Grilley</w:t>
      </w:r>
      <w:proofErr w:type="spellEnd"/>
      <w:r w:rsidR="00093DD5">
        <w:rPr>
          <w:sz w:val="24"/>
          <w:szCs w:val="24"/>
        </w:rPr>
        <w:t xml:space="preserve">) his first semester. He unofficially became an art major the following semester, and officially his sophomore year. </w:t>
      </w:r>
    </w:p>
    <w:p w:rsidR="00093DD5" w:rsidRDefault="00093DD5" w:rsidP="006127BC">
      <w:pPr>
        <w:rPr>
          <w:sz w:val="24"/>
          <w:szCs w:val="24"/>
        </w:rPr>
      </w:pPr>
    </w:p>
    <w:p w:rsidR="00093DD5" w:rsidRDefault="00711FE5" w:rsidP="001F3954">
      <w:pPr>
        <w:ind w:left="1440" w:hanging="1440"/>
        <w:rPr>
          <w:sz w:val="24"/>
          <w:szCs w:val="24"/>
        </w:rPr>
      </w:pPr>
      <w:r>
        <w:rPr>
          <w:sz w:val="24"/>
          <w:szCs w:val="24"/>
        </w:rPr>
        <w:t>00:</w:t>
      </w:r>
      <w:r w:rsidR="0013439F">
        <w:rPr>
          <w:sz w:val="24"/>
          <w:szCs w:val="24"/>
        </w:rPr>
        <w:t>02:01</w:t>
      </w:r>
      <w:r w:rsidR="001F3954">
        <w:rPr>
          <w:sz w:val="24"/>
          <w:szCs w:val="24"/>
        </w:rPr>
        <w:tab/>
      </w:r>
      <w:r w:rsidR="00093DD5">
        <w:rPr>
          <w:sz w:val="24"/>
          <w:szCs w:val="24"/>
        </w:rPr>
        <w:t>RG</w:t>
      </w:r>
      <w:r w:rsidR="001F3954">
        <w:rPr>
          <w:sz w:val="24"/>
          <w:szCs w:val="24"/>
        </w:rPr>
        <w:t xml:space="preserve"> had originally planned to major in art. He tried to enlist in the Marines, but was refused because he had blood poisoning. There were possible football scholarships at Marquette and Ripon, but neither had an art major. At the last minute, a friend persuaded him to major in pharmacy at UW. RG is from Portage.</w:t>
      </w:r>
    </w:p>
    <w:p w:rsidR="001F3954" w:rsidRDefault="001F3954" w:rsidP="006127BC">
      <w:pPr>
        <w:rPr>
          <w:sz w:val="24"/>
          <w:szCs w:val="24"/>
        </w:rPr>
      </w:pPr>
    </w:p>
    <w:p w:rsidR="001F3954" w:rsidRDefault="00711FE5" w:rsidP="001F3954">
      <w:pPr>
        <w:ind w:left="1440" w:hanging="1440"/>
        <w:rPr>
          <w:sz w:val="24"/>
          <w:szCs w:val="24"/>
        </w:rPr>
      </w:pPr>
      <w:r>
        <w:rPr>
          <w:sz w:val="24"/>
          <w:szCs w:val="24"/>
        </w:rPr>
        <w:t>00:03:</w:t>
      </w:r>
      <w:r w:rsidR="0013439F">
        <w:rPr>
          <w:sz w:val="24"/>
          <w:szCs w:val="24"/>
        </w:rPr>
        <w:t>45</w:t>
      </w:r>
      <w:r w:rsidR="001F3954">
        <w:rPr>
          <w:sz w:val="24"/>
          <w:szCs w:val="24"/>
        </w:rPr>
        <w:tab/>
        <w:t xml:space="preserve">RG had always enjoyed drawing. He drew cartoons and caricatures, and illustrated his high school yearbook. His aunts, who did artwork themselves, gave him drawing books. He wanted to become a commercial illustrator. His family supported his switch from pharmacy to art in college. The only formal pre-college art training he had was during his senior year in high school. He did not visit art museums. </w:t>
      </w:r>
    </w:p>
    <w:p w:rsidR="001F3954" w:rsidRDefault="001F3954" w:rsidP="006127BC">
      <w:pPr>
        <w:rPr>
          <w:sz w:val="24"/>
          <w:szCs w:val="24"/>
        </w:rPr>
      </w:pPr>
    </w:p>
    <w:p w:rsidR="001F3954" w:rsidRDefault="0013439F" w:rsidP="001F3954">
      <w:pPr>
        <w:ind w:left="1440" w:hanging="1440"/>
        <w:rPr>
          <w:sz w:val="24"/>
          <w:szCs w:val="24"/>
        </w:rPr>
      </w:pPr>
      <w:r>
        <w:rPr>
          <w:sz w:val="24"/>
          <w:szCs w:val="24"/>
        </w:rPr>
        <w:t>00:</w:t>
      </w:r>
      <w:r w:rsidR="00C247F0">
        <w:rPr>
          <w:sz w:val="24"/>
          <w:szCs w:val="24"/>
        </w:rPr>
        <w:t>07:34</w:t>
      </w:r>
      <w:r w:rsidR="001F3954">
        <w:rPr>
          <w:sz w:val="24"/>
          <w:szCs w:val="24"/>
        </w:rPr>
        <w:tab/>
        <w:t xml:space="preserve">Classes at UW were relatively small. Art students were required to choose between applied art and art education majors. RG chose the latter. He took </w:t>
      </w:r>
      <w:r w:rsidR="001F3954">
        <w:rPr>
          <w:sz w:val="24"/>
          <w:szCs w:val="24"/>
        </w:rPr>
        <w:lastRenderedPageBreak/>
        <w:t>sculpture from Dean Meeker, who was teaching a sculpture class to occupational therapists. George Dietrich taught the regular</w:t>
      </w:r>
      <w:r w:rsidR="0000225D">
        <w:rPr>
          <w:sz w:val="24"/>
          <w:szCs w:val="24"/>
        </w:rPr>
        <w:t xml:space="preserve"> sculpture class. The two programs were almost identical, but art education majors had to student teach at Wisconsin High School.</w:t>
      </w:r>
    </w:p>
    <w:p w:rsidR="0000225D" w:rsidRDefault="0000225D" w:rsidP="001F3954">
      <w:pPr>
        <w:ind w:left="1440" w:hanging="1440"/>
        <w:rPr>
          <w:sz w:val="24"/>
          <w:szCs w:val="24"/>
        </w:rPr>
      </w:pPr>
    </w:p>
    <w:p w:rsidR="0000225D" w:rsidRDefault="00C247F0" w:rsidP="001F3954">
      <w:pPr>
        <w:ind w:left="1440" w:hanging="1440"/>
        <w:rPr>
          <w:sz w:val="24"/>
          <w:szCs w:val="24"/>
        </w:rPr>
      </w:pPr>
      <w:r>
        <w:rPr>
          <w:sz w:val="24"/>
          <w:szCs w:val="24"/>
        </w:rPr>
        <w:t>00:08:49</w:t>
      </w:r>
      <w:r w:rsidR="0000225D">
        <w:rPr>
          <w:sz w:val="24"/>
          <w:szCs w:val="24"/>
        </w:rPr>
        <w:tab/>
      </w:r>
      <w:proofErr w:type="gramStart"/>
      <w:r w:rsidR="0000225D">
        <w:rPr>
          <w:sz w:val="24"/>
          <w:szCs w:val="24"/>
        </w:rPr>
        <w:t>In</w:t>
      </w:r>
      <w:proofErr w:type="gramEnd"/>
      <w:r w:rsidR="0000225D">
        <w:rPr>
          <w:sz w:val="24"/>
          <w:szCs w:val="24"/>
        </w:rPr>
        <w:t xml:space="preserve"> those days, drawing and painting were the two well-established fields in art. In Al </w:t>
      </w:r>
      <w:proofErr w:type="spellStart"/>
      <w:r w:rsidR="0000225D">
        <w:rPr>
          <w:sz w:val="24"/>
          <w:szCs w:val="24"/>
        </w:rPr>
        <w:t>Sessler’s</w:t>
      </w:r>
      <w:proofErr w:type="spellEnd"/>
      <w:r w:rsidR="0000225D">
        <w:rPr>
          <w:sz w:val="24"/>
          <w:szCs w:val="24"/>
        </w:rPr>
        <w:t xml:space="preserve"> printmaking class, each student chose projects appropriate to his way of working because it included etching, linoleum cut, woodcut, lithography, and even wood engraving. It was taught in a one-windowed room with no air conditioning in the Education Building.</w:t>
      </w:r>
    </w:p>
    <w:p w:rsidR="0000225D" w:rsidRDefault="0000225D" w:rsidP="001F3954">
      <w:pPr>
        <w:ind w:left="1440" w:hanging="1440"/>
        <w:rPr>
          <w:sz w:val="24"/>
          <w:szCs w:val="24"/>
        </w:rPr>
      </w:pPr>
    </w:p>
    <w:p w:rsidR="0000225D" w:rsidRDefault="00D334C2" w:rsidP="001F3954">
      <w:pPr>
        <w:ind w:left="1440" w:hanging="1440"/>
        <w:rPr>
          <w:sz w:val="24"/>
          <w:szCs w:val="24"/>
        </w:rPr>
      </w:pPr>
      <w:r>
        <w:rPr>
          <w:sz w:val="24"/>
          <w:szCs w:val="24"/>
        </w:rPr>
        <w:t>00:10:25</w:t>
      </w:r>
      <w:r w:rsidR="0000225D">
        <w:rPr>
          <w:sz w:val="24"/>
          <w:szCs w:val="24"/>
        </w:rPr>
        <w:tab/>
        <w:t>RG did not decide to concentrate on prints when he took this course. His main interest was lithography. He liked its tonalities as opposed to the black-and-white of woodcuts.</w:t>
      </w:r>
    </w:p>
    <w:p w:rsidR="0000225D" w:rsidRDefault="0000225D" w:rsidP="001F3954">
      <w:pPr>
        <w:ind w:left="1440" w:hanging="1440"/>
        <w:rPr>
          <w:sz w:val="24"/>
          <w:szCs w:val="24"/>
        </w:rPr>
      </w:pPr>
    </w:p>
    <w:p w:rsidR="0000225D" w:rsidRDefault="00771464" w:rsidP="001F3954">
      <w:pPr>
        <w:ind w:left="1440" w:hanging="1440"/>
        <w:rPr>
          <w:sz w:val="24"/>
          <w:szCs w:val="24"/>
        </w:rPr>
      </w:pPr>
      <w:r>
        <w:rPr>
          <w:sz w:val="24"/>
          <w:szCs w:val="24"/>
        </w:rPr>
        <w:t>00:12:14</w:t>
      </w:r>
      <w:r w:rsidR="0000225D">
        <w:rPr>
          <w:sz w:val="24"/>
          <w:szCs w:val="24"/>
        </w:rPr>
        <w:tab/>
        <w:t xml:space="preserve">Santos </w:t>
      </w:r>
      <w:proofErr w:type="spellStart"/>
      <w:r w:rsidR="0000225D">
        <w:rPr>
          <w:sz w:val="24"/>
          <w:szCs w:val="24"/>
        </w:rPr>
        <w:t>Zingal</w:t>
      </w:r>
      <w:r w:rsidR="00DD0213">
        <w:rPr>
          <w:sz w:val="24"/>
          <w:szCs w:val="24"/>
        </w:rPr>
        <w:t>e</w:t>
      </w:r>
      <w:proofErr w:type="spellEnd"/>
      <w:r w:rsidR="00DD0213">
        <w:rPr>
          <w:sz w:val="24"/>
          <w:szCs w:val="24"/>
        </w:rPr>
        <w:t xml:space="preserve"> taught a required composition </w:t>
      </w:r>
      <w:r w:rsidR="0000225D">
        <w:rPr>
          <w:sz w:val="24"/>
          <w:szCs w:val="24"/>
        </w:rPr>
        <w:t>course.</w:t>
      </w:r>
      <w:r w:rsidR="00DD0213">
        <w:rPr>
          <w:sz w:val="24"/>
          <w:szCs w:val="24"/>
        </w:rPr>
        <w:t xml:space="preserve"> RG felt a kinship with </w:t>
      </w:r>
      <w:proofErr w:type="spellStart"/>
      <w:r w:rsidR="00DD0213">
        <w:rPr>
          <w:sz w:val="24"/>
          <w:szCs w:val="24"/>
        </w:rPr>
        <w:t>Zingale</w:t>
      </w:r>
      <w:proofErr w:type="spellEnd"/>
      <w:r w:rsidR="00DD0213">
        <w:rPr>
          <w:sz w:val="24"/>
          <w:szCs w:val="24"/>
        </w:rPr>
        <w:t xml:space="preserve"> and </w:t>
      </w:r>
      <w:proofErr w:type="spellStart"/>
      <w:r w:rsidR="00DD0213">
        <w:rPr>
          <w:sz w:val="24"/>
          <w:szCs w:val="24"/>
        </w:rPr>
        <w:t>Sessler</w:t>
      </w:r>
      <w:proofErr w:type="spellEnd"/>
      <w:r w:rsidR="00DD0213">
        <w:rPr>
          <w:sz w:val="24"/>
          <w:szCs w:val="24"/>
        </w:rPr>
        <w:t>, who had Milwaukee WPA backgrounds. They were all interested in drawing the same types of subjects.</w:t>
      </w:r>
    </w:p>
    <w:p w:rsidR="00DD0213" w:rsidRDefault="00DD0213" w:rsidP="001F3954">
      <w:pPr>
        <w:ind w:left="1440" w:hanging="1440"/>
        <w:rPr>
          <w:sz w:val="24"/>
          <w:szCs w:val="24"/>
        </w:rPr>
      </w:pPr>
    </w:p>
    <w:p w:rsidR="00DD0213" w:rsidRDefault="00771464" w:rsidP="001F3954">
      <w:pPr>
        <w:ind w:left="1440" w:hanging="1440"/>
        <w:rPr>
          <w:sz w:val="24"/>
          <w:szCs w:val="24"/>
        </w:rPr>
      </w:pPr>
      <w:r>
        <w:rPr>
          <w:sz w:val="24"/>
          <w:szCs w:val="24"/>
        </w:rPr>
        <w:t>00:14:08</w:t>
      </w:r>
      <w:r w:rsidR="008424EC">
        <w:rPr>
          <w:sz w:val="24"/>
          <w:szCs w:val="24"/>
        </w:rPr>
        <w:tab/>
        <w:t>RG talked</w:t>
      </w:r>
      <w:r w:rsidR="00DD0213">
        <w:rPr>
          <w:sz w:val="24"/>
          <w:szCs w:val="24"/>
        </w:rPr>
        <w:t xml:space="preserve"> about a model in Robert </w:t>
      </w:r>
      <w:proofErr w:type="spellStart"/>
      <w:r w:rsidR="00DD0213">
        <w:rPr>
          <w:sz w:val="24"/>
          <w:szCs w:val="24"/>
        </w:rPr>
        <w:t>Grilley’s</w:t>
      </w:r>
      <w:proofErr w:type="spellEnd"/>
      <w:r w:rsidR="00DD0213">
        <w:rPr>
          <w:sz w:val="24"/>
          <w:szCs w:val="24"/>
        </w:rPr>
        <w:t xml:space="preserve"> drawing class, Bill Schulz, the captain of the gymnastics team. Schulz later became the director of the YMCA and of Circus World Museum. </w:t>
      </w:r>
    </w:p>
    <w:p w:rsidR="00DD0213" w:rsidRDefault="00DD0213" w:rsidP="001F3954">
      <w:pPr>
        <w:ind w:left="1440" w:hanging="1440"/>
        <w:rPr>
          <w:sz w:val="24"/>
          <w:szCs w:val="24"/>
        </w:rPr>
      </w:pPr>
    </w:p>
    <w:p w:rsidR="00DD0213" w:rsidRDefault="00771464" w:rsidP="001F3954">
      <w:pPr>
        <w:ind w:left="1440" w:hanging="1440"/>
        <w:rPr>
          <w:sz w:val="24"/>
          <w:szCs w:val="24"/>
        </w:rPr>
      </w:pPr>
      <w:r>
        <w:rPr>
          <w:sz w:val="24"/>
          <w:szCs w:val="24"/>
        </w:rPr>
        <w:t>00:</w:t>
      </w:r>
      <w:r w:rsidR="00C3779C">
        <w:rPr>
          <w:sz w:val="24"/>
          <w:szCs w:val="24"/>
        </w:rPr>
        <w:t>16:38</w:t>
      </w:r>
      <w:r w:rsidR="008424EC">
        <w:rPr>
          <w:sz w:val="24"/>
          <w:szCs w:val="24"/>
        </w:rPr>
        <w:tab/>
      </w:r>
      <w:proofErr w:type="gramStart"/>
      <w:r w:rsidR="008424EC">
        <w:rPr>
          <w:sz w:val="24"/>
          <w:szCs w:val="24"/>
        </w:rPr>
        <w:t>Other</w:t>
      </w:r>
      <w:proofErr w:type="gramEnd"/>
      <w:r w:rsidR="008424EC">
        <w:rPr>
          <w:sz w:val="24"/>
          <w:szCs w:val="24"/>
        </w:rPr>
        <w:t xml:space="preserve"> instructors RG remembered were</w:t>
      </w:r>
      <w:r w:rsidR="00DD0213">
        <w:rPr>
          <w:sz w:val="24"/>
          <w:szCs w:val="24"/>
        </w:rPr>
        <w:t xml:space="preserve"> Fred Logan and Roland Stebbins, the latter of whom taught a portrait painting class. RG met John </w:t>
      </w:r>
      <w:proofErr w:type="spellStart"/>
      <w:r w:rsidR="00DD0213">
        <w:rPr>
          <w:sz w:val="24"/>
          <w:szCs w:val="24"/>
        </w:rPr>
        <w:t>Steuart</w:t>
      </w:r>
      <w:proofErr w:type="spellEnd"/>
      <w:r w:rsidR="00DD0213">
        <w:rPr>
          <w:sz w:val="24"/>
          <w:szCs w:val="24"/>
        </w:rPr>
        <w:t xml:space="preserve"> Curry when his father took him down to meet Byron </w:t>
      </w:r>
      <w:proofErr w:type="spellStart"/>
      <w:r w:rsidR="00DD0213">
        <w:rPr>
          <w:sz w:val="24"/>
          <w:szCs w:val="24"/>
        </w:rPr>
        <w:t>Jorns</w:t>
      </w:r>
      <w:proofErr w:type="spellEnd"/>
      <w:r w:rsidR="00DD0213">
        <w:rPr>
          <w:sz w:val="24"/>
          <w:szCs w:val="24"/>
        </w:rPr>
        <w:t>.</w:t>
      </w:r>
    </w:p>
    <w:p w:rsidR="00DD0213" w:rsidRDefault="00DD0213" w:rsidP="001F3954">
      <w:pPr>
        <w:ind w:left="1440" w:hanging="1440"/>
        <w:rPr>
          <w:sz w:val="24"/>
          <w:szCs w:val="24"/>
        </w:rPr>
      </w:pPr>
    </w:p>
    <w:p w:rsidR="00DD0213" w:rsidRDefault="00C3779C" w:rsidP="001F3954">
      <w:pPr>
        <w:ind w:left="1440" w:hanging="1440"/>
        <w:rPr>
          <w:sz w:val="24"/>
          <w:szCs w:val="24"/>
        </w:rPr>
      </w:pPr>
      <w:r>
        <w:rPr>
          <w:sz w:val="24"/>
          <w:szCs w:val="24"/>
        </w:rPr>
        <w:t>00:18:38</w:t>
      </w:r>
      <w:r w:rsidR="00DD0213">
        <w:rPr>
          <w:sz w:val="24"/>
          <w:szCs w:val="24"/>
        </w:rPr>
        <w:tab/>
      </w:r>
      <w:proofErr w:type="gramStart"/>
      <w:r w:rsidR="00DD0213">
        <w:rPr>
          <w:sz w:val="24"/>
          <w:szCs w:val="24"/>
        </w:rPr>
        <w:t>As</w:t>
      </w:r>
      <w:proofErr w:type="gramEnd"/>
      <w:r w:rsidR="00DD0213">
        <w:rPr>
          <w:sz w:val="24"/>
          <w:szCs w:val="24"/>
        </w:rPr>
        <w:t xml:space="preserve"> late as the early 1960s, the art department consisted of approximately 60% art </w:t>
      </w:r>
      <w:proofErr w:type="spellStart"/>
      <w:r w:rsidR="00DD0213">
        <w:rPr>
          <w:sz w:val="24"/>
          <w:szCs w:val="24"/>
        </w:rPr>
        <w:t>ed</w:t>
      </w:r>
      <w:proofErr w:type="spellEnd"/>
      <w:r w:rsidR="00DD0213">
        <w:rPr>
          <w:sz w:val="24"/>
          <w:szCs w:val="24"/>
        </w:rPr>
        <w:t xml:space="preserve"> majors and 40% fine art majors. The ratio is n</w:t>
      </w:r>
      <w:r w:rsidR="005B4258">
        <w:rPr>
          <w:sz w:val="24"/>
          <w:szCs w:val="24"/>
        </w:rPr>
        <w:t>ow around 95% to 5%. RG suspected</w:t>
      </w:r>
      <w:r w:rsidR="00DD0213">
        <w:rPr>
          <w:sz w:val="24"/>
          <w:szCs w:val="24"/>
        </w:rPr>
        <w:t xml:space="preserve"> it was very heavily weighted toward art</w:t>
      </w:r>
      <w:r w:rsidR="006529E4">
        <w:rPr>
          <w:sz w:val="24"/>
          <w:szCs w:val="24"/>
        </w:rPr>
        <w:t xml:space="preserve"> </w:t>
      </w:r>
      <w:proofErr w:type="spellStart"/>
      <w:proofErr w:type="gramStart"/>
      <w:r w:rsidR="006529E4">
        <w:rPr>
          <w:sz w:val="24"/>
          <w:szCs w:val="24"/>
        </w:rPr>
        <w:t>ed</w:t>
      </w:r>
      <w:proofErr w:type="spellEnd"/>
      <w:proofErr w:type="gramEnd"/>
      <w:r w:rsidR="006529E4">
        <w:rPr>
          <w:sz w:val="24"/>
          <w:szCs w:val="24"/>
        </w:rPr>
        <w:t xml:space="preserve"> after WWII because veterans were looking for job security.</w:t>
      </w:r>
    </w:p>
    <w:p w:rsidR="006529E4" w:rsidRDefault="006529E4" w:rsidP="001F3954">
      <w:pPr>
        <w:ind w:left="1440" w:hanging="1440"/>
        <w:rPr>
          <w:sz w:val="24"/>
          <w:szCs w:val="24"/>
        </w:rPr>
      </w:pPr>
    </w:p>
    <w:p w:rsidR="006529E4" w:rsidRDefault="00C3779C" w:rsidP="001F3954">
      <w:pPr>
        <w:ind w:left="1440" w:hanging="1440"/>
        <w:rPr>
          <w:sz w:val="24"/>
          <w:szCs w:val="24"/>
        </w:rPr>
      </w:pPr>
      <w:r>
        <w:rPr>
          <w:sz w:val="24"/>
          <w:szCs w:val="24"/>
        </w:rPr>
        <w:t>00:</w:t>
      </w:r>
      <w:r w:rsidR="003449A9">
        <w:rPr>
          <w:sz w:val="24"/>
          <w:szCs w:val="24"/>
        </w:rPr>
        <w:t>19:40</w:t>
      </w:r>
      <w:r w:rsidR="006529E4">
        <w:rPr>
          <w:sz w:val="24"/>
          <w:szCs w:val="24"/>
        </w:rPr>
        <w:tab/>
      </w:r>
      <w:proofErr w:type="gramStart"/>
      <w:r w:rsidR="006529E4">
        <w:rPr>
          <w:sz w:val="24"/>
          <w:szCs w:val="24"/>
        </w:rPr>
        <w:t>There</w:t>
      </w:r>
      <w:proofErr w:type="gramEnd"/>
      <w:r w:rsidR="006529E4">
        <w:rPr>
          <w:sz w:val="24"/>
          <w:szCs w:val="24"/>
        </w:rPr>
        <w:t xml:space="preserve"> was a shift in the faculty around WWII. </w:t>
      </w:r>
      <w:proofErr w:type="spellStart"/>
      <w:r w:rsidR="006529E4">
        <w:rPr>
          <w:sz w:val="24"/>
          <w:szCs w:val="24"/>
        </w:rPr>
        <w:t>Zingale</w:t>
      </w:r>
      <w:proofErr w:type="spellEnd"/>
      <w:r w:rsidR="006529E4">
        <w:rPr>
          <w:sz w:val="24"/>
          <w:szCs w:val="24"/>
        </w:rPr>
        <w:t xml:space="preserve"> and </w:t>
      </w:r>
      <w:proofErr w:type="spellStart"/>
      <w:r w:rsidR="006529E4">
        <w:rPr>
          <w:sz w:val="24"/>
          <w:szCs w:val="24"/>
        </w:rPr>
        <w:t>Sessler</w:t>
      </w:r>
      <w:proofErr w:type="spellEnd"/>
      <w:r w:rsidR="006529E4">
        <w:rPr>
          <w:sz w:val="24"/>
          <w:szCs w:val="24"/>
        </w:rPr>
        <w:t xml:space="preserve"> were “depression people,” whereas Meeker and </w:t>
      </w:r>
      <w:proofErr w:type="spellStart"/>
      <w:r w:rsidR="006529E4">
        <w:rPr>
          <w:sz w:val="24"/>
          <w:szCs w:val="24"/>
        </w:rPr>
        <w:t>Grilley</w:t>
      </w:r>
      <w:proofErr w:type="spellEnd"/>
      <w:r w:rsidR="006529E4">
        <w:rPr>
          <w:sz w:val="24"/>
          <w:szCs w:val="24"/>
        </w:rPr>
        <w:t xml:space="preserve"> were veterans.</w:t>
      </w:r>
    </w:p>
    <w:p w:rsidR="006529E4" w:rsidRDefault="006529E4" w:rsidP="001F3954">
      <w:pPr>
        <w:ind w:left="1440" w:hanging="1440"/>
        <w:rPr>
          <w:sz w:val="24"/>
          <w:szCs w:val="24"/>
        </w:rPr>
      </w:pPr>
    </w:p>
    <w:p w:rsidR="006529E4" w:rsidRDefault="003449A9" w:rsidP="001F3954">
      <w:pPr>
        <w:ind w:left="1440" w:hanging="1440"/>
        <w:rPr>
          <w:sz w:val="24"/>
          <w:szCs w:val="24"/>
        </w:rPr>
      </w:pPr>
      <w:r>
        <w:rPr>
          <w:sz w:val="24"/>
          <w:szCs w:val="24"/>
        </w:rPr>
        <w:t>00:20:39</w:t>
      </w:r>
      <w:r w:rsidR="006529E4">
        <w:rPr>
          <w:sz w:val="24"/>
          <w:szCs w:val="24"/>
        </w:rPr>
        <w:tab/>
        <w:t>Veterans inflated enrollments at UW after the war. RG briefly played freshman football. He went door-to-door to find a place to live and finally found o</w:t>
      </w:r>
      <w:r w:rsidR="005B4258">
        <w:rPr>
          <w:sz w:val="24"/>
          <w:szCs w:val="24"/>
        </w:rPr>
        <w:t>ne on Keyes Avenue. He discussed</w:t>
      </w:r>
      <w:r w:rsidR="006529E4">
        <w:rPr>
          <w:sz w:val="24"/>
          <w:szCs w:val="24"/>
        </w:rPr>
        <w:t xml:space="preserve"> his housemate. RG avoided discussion of veteran experiences because he had only been in the reserves.</w:t>
      </w:r>
    </w:p>
    <w:p w:rsidR="006529E4" w:rsidRDefault="006529E4" w:rsidP="001F3954">
      <w:pPr>
        <w:ind w:left="1440" w:hanging="1440"/>
        <w:rPr>
          <w:sz w:val="24"/>
          <w:szCs w:val="24"/>
        </w:rPr>
      </w:pPr>
    </w:p>
    <w:p w:rsidR="006529E4" w:rsidRDefault="000868F6" w:rsidP="001F3954">
      <w:pPr>
        <w:ind w:left="1440" w:hanging="1440"/>
        <w:rPr>
          <w:sz w:val="24"/>
          <w:szCs w:val="24"/>
        </w:rPr>
      </w:pPr>
      <w:r>
        <w:rPr>
          <w:sz w:val="24"/>
          <w:szCs w:val="24"/>
        </w:rPr>
        <w:t>00:24:27</w:t>
      </w:r>
      <w:r w:rsidR="006529E4">
        <w:rPr>
          <w:sz w:val="24"/>
          <w:szCs w:val="24"/>
        </w:rPr>
        <w:tab/>
        <w:t>During RG’s sophomore year, a 150-pound football team was starte</w:t>
      </w:r>
      <w:r w:rsidR="000F242E">
        <w:rPr>
          <w:sz w:val="24"/>
          <w:szCs w:val="24"/>
        </w:rPr>
        <w:t>d with Art “</w:t>
      </w:r>
      <w:proofErr w:type="spellStart"/>
      <w:r w:rsidR="000F242E">
        <w:rPr>
          <w:sz w:val="24"/>
          <w:szCs w:val="24"/>
        </w:rPr>
        <w:t>Dynie</w:t>
      </w:r>
      <w:proofErr w:type="spellEnd"/>
      <w:r w:rsidR="000F242E">
        <w:rPr>
          <w:sz w:val="24"/>
          <w:szCs w:val="24"/>
        </w:rPr>
        <w:t xml:space="preserve">” </w:t>
      </w:r>
      <w:r w:rsidR="005B4258">
        <w:rPr>
          <w:sz w:val="24"/>
          <w:szCs w:val="24"/>
        </w:rPr>
        <w:t>Mansfield as the coach. He talked</w:t>
      </w:r>
      <w:r w:rsidR="000F242E">
        <w:rPr>
          <w:sz w:val="24"/>
          <w:szCs w:val="24"/>
        </w:rPr>
        <w:t xml:space="preserve"> about how he got onto the team. RG had a distinguished high school football career. The 150-pound team played two seasons, 1947 and 1948, winning a championship both years. RG played right tackle at 155 lbs. Mansfield used three formations. Games were usually played in Camp Randall. RG was the MVP his second year. The majority of the players </w:t>
      </w:r>
      <w:r w:rsidR="000F242E">
        <w:rPr>
          <w:sz w:val="24"/>
          <w:szCs w:val="24"/>
        </w:rPr>
        <w:lastRenderedPageBreak/>
        <w:t>weighed a little over 150 lbs. A number of athletes from other sport</w:t>
      </w:r>
      <w:r w:rsidR="005B4258">
        <w:rPr>
          <w:sz w:val="24"/>
          <w:szCs w:val="24"/>
        </w:rPr>
        <w:t>s participated as well. He told</w:t>
      </w:r>
      <w:r w:rsidR="000F242E">
        <w:rPr>
          <w:sz w:val="24"/>
          <w:szCs w:val="24"/>
        </w:rPr>
        <w:t xml:space="preserve"> an embarrassing football story.</w:t>
      </w:r>
    </w:p>
    <w:p w:rsidR="000F242E" w:rsidRDefault="000F242E" w:rsidP="001F3954">
      <w:pPr>
        <w:ind w:left="1440" w:hanging="1440"/>
        <w:rPr>
          <w:sz w:val="24"/>
          <w:szCs w:val="24"/>
        </w:rPr>
      </w:pPr>
    </w:p>
    <w:p w:rsidR="000F242E" w:rsidRDefault="00673777" w:rsidP="001F3954">
      <w:pPr>
        <w:ind w:left="1440" w:hanging="1440"/>
        <w:rPr>
          <w:sz w:val="24"/>
          <w:szCs w:val="24"/>
        </w:rPr>
      </w:pPr>
      <w:r>
        <w:rPr>
          <w:sz w:val="24"/>
          <w:szCs w:val="24"/>
        </w:rPr>
        <w:t>00:29:37</w:t>
      </w:r>
      <w:r w:rsidR="00E135B8">
        <w:rPr>
          <w:sz w:val="24"/>
          <w:szCs w:val="24"/>
        </w:rPr>
        <w:tab/>
        <w:t>RG believed</w:t>
      </w:r>
      <w:r w:rsidR="000F242E">
        <w:rPr>
          <w:sz w:val="24"/>
          <w:szCs w:val="24"/>
        </w:rPr>
        <w:t xml:space="preserve"> he received special attention from </w:t>
      </w:r>
      <w:proofErr w:type="spellStart"/>
      <w:r w:rsidR="000F242E">
        <w:rPr>
          <w:sz w:val="24"/>
          <w:szCs w:val="24"/>
        </w:rPr>
        <w:t>Sessler</w:t>
      </w:r>
      <w:proofErr w:type="spellEnd"/>
      <w:r w:rsidR="000F242E">
        <w:rPr>
          <w:sz w:val="24"/>
          <w:szCs w:val="24"/>
        </w:rPr>
        <w:t xml:space="preserve"> and </w:t>
      </w:r>
      <w:proofErr w:type="spellStart"/>
      <w:r w:rsidR="000F242E">
        <w:rPr>
          <w:sz w:val="24"/>
          <w:szCs w:val="24"/>
        </w:rPr>
        <w:t>Zingale</w:t>
      </w:r>
      <w:proofErr w:type="spellEnd"/>
      <w:r w:rsidR="000F242E">
        <w:rPr>
          <w:sz w:val="24"/>
          <w:szCs w:val="24"/>
        </w:rPr>
        <w:t xml:space="preserve"> because of his involvement with athletics. He exp</w:t>
      </w:r>
      <w:r w:rsidR="00E135B8">
        <w:rPr>
          <w:sz w:val="24"/>
          <w:szCs w:val="24"/>
        </w:rPr>
        <w:t>lained</w:t>
      </w:r>
      <w:r w:rsidR="007523B1">
        <w:rPr>
          <w:sz w:val="24"/>
          <w:szCs w:val="24"/>
        </w:rPr>
        <w:t xml:space="preserve"> why the 150-lb.</w:t>
      </w:r>
      <w:r w:rsidR="000F242E">
        <w:rPr>
          <w:sz w:val="24"/>
          <w:szCs w:val="24"/>
        </w:rPr>
        <w:t xml:space="preserve"> footbal</w:t>
      </w:r>
      <w:r w:rsidR="000868F6">
        <w:rPr>
          <w:sz w:val="24"/>
          <w:szCs w:val="24"/>
        </w:rPr>
        <w:t>l program</w:t>
      </w:r>
      <w:r w:rsidR="007523B1">
        <w:rPr>
          <w:sz w:val="24"/>
          <w:szCs w:val="24"/>
        </w:rPr>
        <w:t xml:space="preserve"> was cancelled after only two years: Purdue and Indiana did not play a conference schedule, funding cut-backs, football coach Harry </w:t>
      </w:r>
      <w:proofErr w:type="spellStart"/>
      <w:r w:rsidR="007523B1">
        <w:rPr>
          <w:sz w:val="24"/>
          <w:szCs w:val="24"/>
        </w:rPr>
        <w:t>Stuhldreyer</w:t>
      </w:r>
      <w:proofErr w:type="spellEnd"/>
      <w:r w:rsidR="007523B1">
        <w:rPr>
          <w:sz w:val="24"/>
          <w:szCs w:val="24"/>
        </w:rPr>
        <w:t xml:space="preserve">. </w:t>
      </w:r>
    </w:p>
    <w:p w:rsidR="007523B1" w:rsidRDefault="007523B1" w:rsidP="001F3954">
      <w:pPr>
        <w:ind w:left="1440" w:hanging="1440"/>
        <w:rPr>
          <w:sz w:val="24"/>
          <w:szCs w:val="24"/>
        </w:rPr>
      </w:pPr>
    </w:p>
    <w:p w:rsidR="007523B1" w:rsidRDefault="00673777" w:rsidP="001F3954">
      <w:pPr>
        <w:ind w:left="1440" w:hanging="1440"/>
        <w:rPr>
          <w:sz w:val="24"/>
          <w:szCs w:val="24"/>
        </w:rPr>
      </w:pPr>
      <w:proofErr w:type="gramStart"/>
      <w:r>
        <w:rPr>
          <w:sz w:val="24"/>
          <w:szCs w:val="24"/>
        </w:rPr>
        <w:t>00:30:</w:t>
      </w:r>
      <w:r w:rsidR="009A2261">
        <w:rPr>
          <w:sz w:val="24"/>
          <w:szCs w:val="24"/>
        </w:rPr>
        <w:t>50</w:t>
      </w:r>
      <w:r w:rsidR="007523B1">
        <w:rPr>
          <w:sz w:val="24"/>
          <w:szCs w:val="24"/>
        </w:rPr>
        <w:tab/>
        <w:t>End of side.</w:t>
      </w:r>
      <w:proofErr w:type="gramEnd"/>
    </w:p>
    <w:p w:rsidR="007523B1" w:rsidRDefault="007523B1" w:rsidP="001F3954">
      <w:pPr>
        <w:ind w:left="1440" w:hanging="1440"/>
        <w:rPr>
          <w:sz w:val="24"/>
          <w:szCs w:val="24"/>
        </w:rPr>
      </w:pPr>
    </w:p>
    <w:p w:rsidR="007523B1" w:rsidRDefault="00673777" w:rsidP="001F3954">
      <w:pPr>
        <w:ind w:left="1440" w:hanging="1440"/>
        <w:rPr>
          <w:sz w:val="24"/>
          <w:szCs w:val="24"/>
        </w:rPr>
      </w:pPr>
      <w:r>
        <w:rPr>
          <w:sz w:val="24"/>
          <w:szCs w:val="24"/>
        </w:rPr>
        <w:t>00:31:02</w:t>
      </w:r>
      <w:r w:rsidR="007523B1">
        <w:rPr>
          <w:sz w:val="24"/>
          <w:szCs w:val="24"/>
        </w:rPr>
        <w:tab/>
        <w:t>Fred Logan had the greatest influence on RG. As a senior, he took an art survey course from Logan, who was chair of the department. His influence is reflected in RG’s commitment to art education and his b</w:t>
      </w:r>
      <w:r w:rsidR="00E135B8">
        <w:rPr>
          <w:sz w:val="24"/>
          <w:szCs w:val="24"/>
        </w:rPr>
        <w:t>road view of art, which included</w:t>
      </w:r>
      <w:r w:rsidR="007523B1">
        <w:rPr>
          <w:sz w:val="24"/>
          <w:szCs w:val="24"/>
        </w:rPr>
        <w:t xml:space="preserve"> city plann</w:t>
      </w:r>
      <w:r w:rsidR="00E135B8">
        <w:rPr>
          <w:sz w:val="24"/>
          <w:szCs w:val="24"/>
        </w:rPr>
        <w:t>ing and architecture. He regarded</w:t>
      </w:r>
      <w:r w:rsidR="007523B1">
        <w:rPr>
          <w:sz w:val="24"/>
          <w:szCs w:val="24"/>
        </w:rPr>
        <w:t xml:space="preserve"> </w:t>
      </w:r>
      <w:proofErr w:type="spellStart"/>
      <w:r w:rsidR="007523B1">
        <w:rPr>
          <w:sz w:val="24"/>
          <w:szCs w:val="24"/>
        </w:rPr>
        <w:t>Ses</w:t>
      </w:r>
      <w:r w:rsidR="00E135B8">
        <w:rPr>
          <w:sz w:val="24"/>
          <w:szCs w:val="24"/>
        </w:rPr>
        <w:t>sler</w:t>
      </w:r>
      <w:proofErr w:type="spellEnd"/>
      <w:r w:rsidR="00E135B8">
        <w:rPr>
          <w:sz w:val="24"/>
          <w:szCs w:val="24"/>
        </w:rPr>
        <w:t>, on the other hand, as more of</w:t>
      </w:r>
      <w:r w:rsidR="007523B1">
        <w:rPr>
          <w:sz w:val="24"/>
          <w:szCs w:val="24"/>
        </w:rPr>
        <w:t xml:space="preserve"> a friend and mentor. </w:t>
      </w:r>
    </w:p>
    <w:p w:rsidR="007523B1" w:rsidRDefault="007523B1" w:rsidP="001F3954">
      <w:pPr>
        <w:ind w:left="1440" w:hanging="1440"/>
        <w:rPr>
          <w:sz w:val="24"/>
          <w:szCs w:val="24"/>
        </w:rPr>
      </w:pPr>
    </w:p>
    <w:p w:rsidR="007523B1" w:rsidRDefault="007523B1" w:rsidP="001F3954">
      <w:pPr>
        <w:ind w:left="1440" w:hanging="1440"/>
        <w:rPr>
          <w:sz w:val="24"/>
          <w:szCs w:val="24"/>
        </w:rPr>
      </w:pPr>
      <w:r>
        <w:rPr>
          <w:sz w:val="24"/>
          <w:szCs w:val="24"/>
        </w:rPr>
        <w:t>0</w:t>
      </w:r>
      <w:r w:rsidR="009A2261">
        <w:rPr>
          <w:sz w:val="24"/>
          <w:szCs w:val="24"/>
        </w:rPr>
        <w:t>0:</w:t>
      </w:r>
      <w:r w:rsidR="00C1052A">
        <w:rPr>
          <w:sz w:val="24"/>
          <w:szCs w:val="24"/>
        </w:rPr>
        <w:t>34:02</w:t>
      </w:r>
      <w:r>
        <w:rPr>
          <w:sz w:val="24"/>
          <w:szCs w:val="24"/>
        </w:rPr>
        <w:tab/>
        <w:t xml:space="preserve">RG began graduate work immediately because there were </w:t>
      </w:r>
      <w:r w:rsidR="002A284A">
        <w:rPr>
          <w:sz w:val="24"/>
          <w:szCs w:val="24"/>
        </w:rPr>
        <w:t xml:space="preserve">no jobs available. He had a student job checking art rooms at 10pm. </w:t>
      </w:r>
      <w:proofErr w:type="spellStart"/>
      <w:r w:rsidR="002A284A">
        <w:rPr>
          <w:sz w:val="24"/>
          <w:szCs w:val="24"/>
        </w:rPr>
        <w:t>Meeker’s</w:t>
      </w:r>
      <w:proofErr w:type="spellEnd"/>
      <w:r w:rsidR="002A284A">
        <w:rPr>
          <w:sz w:val="24"/>
          <w:szCs w:val="24"/>
        </w:rPr>
        <w:t xml:space="preserve"> serigraphy studio, on the fourth floor of the Education Building, </w:t>
      </w:r>
      <w:proofErr w:type="gramStart"/>
      <w:r w:rsidR="002A284A">
        <w:rPr>
          <w:sz w:val="24"/>
          <w:szCs w:val="24"/>
        </w:rPr>
        <w:t>reeked</w:t>
      </w:r>
      <w:proofErr w:type="gramEnd"/>
      <w:r w:rsidR="002A284A">
        <w:rPr>
          <w:sz w:val="24"/>
          <w:szCs w:val="24"/>
        </w:rPr>
        <w:t xml:space="preserve"> of fumes because of bad air circulation. There was no ventilation system.</w:t>
      </w:r>
    </w:p>
    <w:p w:rsidR="002A284A" w:rsidRDefault="002A284A" w:rsidP="001F3954">
      <w:pPr>
        <w:ind w:left="1440" w:hanging="1440"/>
        <w:rPr>
          <w:sz w:val="24"/>
          <w:szCs w:val="24"/>
        </w:rPr>
      </w:pPr>
    </w:p>
    <w:p w:rsidR="002A284A" w:rsidRDefault="00C7394F" w:rsidP="001F3954">
      <w:pPr>
        <w:ind w:left="1440" w:hanging="1440"/>
        <w:rPr>
          <w:sz w:val="24"/>
          <w:szCs w:val="24"/>
        </w:rPr>
      </w:pPr>
      <w:r>
        <w:rPr>
          <w:sz w:val="24"/>
          <w:szCs w:val="24"/>
        </w:rPr>
        <w:t>00:37:10</w:t>
      </w:r>
      <w:r w:rsidR="002A284A">
        <w:rPr>
          <w:sz w:val="24"/>
          <w:szCs w:val="24"/>
        </w:rPr>
        <w:tab/>
        <w:t>RG had tried to get a job as an art teacher, but was unsuccessful because, as a 21-year-old non-veteran, potential employers feared he would be drafted into the Korean War. He was turned down for a regular army commission because he had an ulcer earlier; instead, he got a reserve commission through the ROTC. He spent 12 years in the reserves without promotion because of his medical history. He enjoyed military government. He was never called to active service.</w:t>
      </w:r>
    </w:p>
    <w:p w:rsidR="002A284A" w:rsidRDefault="002A284A" w:rsidP="001F3954">
      <w:pPr>
        <w:ind w:left="1440" w:hanging="1440"/>
        <w:rPr>
          <w:sz w:val="24"/>
          <w:szCs w:val="24"/>
        </w:rPr>
      </w:pPr>
    </w:p>
    <w:p w:rsidR="002A284A" w:rsidRDefault="00C7394F" w:rsidP="001F3954">
      <w:pPr>
        <w:ind w:left="1440" w:hanging="1440"/>
        <w:rPr>
          <w:sz w:val="24"/>
          <w:szCs w:val="24"/>
        </w:rPr>
      </w:pPr>
      <w:r>
        <w:rPr>
          <w:sz w:val="24"/>
          <w:szCs w:val="24"/>
        </w:rPr>
        <w:t>00:39:08</w:t>
      </w:r>
      <w:r w:rsidR="002A284A">
        <w:rPr>
          <w:sz w:val="24"/>
          <w:szCs w:val="24"/>
        </w:rPr>
        <w:tab/>
      </w:r>
      <w:proofErr w:type="gramStart"/>
      <w:r w:rsidR="002A284A">
        <w:rPr>
          <w:sz w:val="24"/>
          <w:szCs w:val="24"/>
        </w:rPr>
        <w:t>While</w:t>
      </w:r>
      <w:proofErr w:type="gramEnd"/>
      <w:r w:rsidR="002A284A">
        <w:rPr>
          <w:sz w:val="24"/>
          <w:szCs w:val="24"/>
        </w:rPr>
        <w:t xml:space="preserve"> graduate work at UW, RG did advertising and window displayed for department stores.</w:t>
      </w:r>
    </w:p>
    <w:p w:rsidR="002A284A" w:rsidRDefault="002A284A" w:rsidP="001F3954">
      <w:pPr>
        <w:ind w:left="1440" w:hanging="1440"/>
        <w:rPr>
          <w:sz w:val="24"/>
          <w:szCs w:val="24"/>
        </w:rPr>
      </w:pPr>
    </w:p>
    <w:p w:rsidR="002A284A" w:rsidRDefault="00C7394F" w:rsidP="001F3954">
      <w:pPr>
        <w:ind w:left="1440" w:hanging="1440"/>
        <w:rPr>
          <w:sz w:val="24"/>
          <w:szCs w:val="24"/>
        </w:rPr>
      </w:pPr>
      <w:r>
        <w:rPr>
          <w:sz w:val="24"/>
          <w:szCs w:val="24"/>
        </w:rPr>
        <w:t>00:</w:t>
      </w:r>
      <w:r w:rsidR="00EC080F">
        <w:rPr>
          <w:sz w:val="24"/>
          <w:szCs w:val="24"/>
        </w:rPr>
        <w:t>39:40</w:t>
      </w:r>
      <w:r w:rsidR="002A284A">
        <w:rPr>
          <w:sz w:val="24"/>
          <w:szCs w:val="24"/>
        </w:rPr>
        <w:tab/>
        <w:t>He got a job as an art teacher for the Tomah school district. He was hired because he was regarded as a “safe” male art teacher because he was interested in athletics. He was paid $300 more for being male, and an extra $300 for being the head of a household.</w:t>
      </w:r>
    </w:p>
    <w:p w:rsidR="002A284A" w:rsidRDefault="002A284A" w:rsidP="001F3954">
      <w:pPr>
        <w:ind w:left="1440" w:hanging="1440"/>
        <w:rPr>
          <w:sz w:val="24"/>
          <w:szCs w:val="24"/>
        </w:rPr>
      </w:pPr>
    </w:p>
    <w:p w:rsidR="002A284A" w:rsidRDefault="00EC080F" w:rsidP="001F3954">
      <w:pPr>
        <w:ind w:left="1440" w:hanging="1440"/>
        <w:rPr>
          <w:sz w:val="24"/>
          <w:szCs w:val="24"/>
        </w:rPr>
      </w:pPr>
      <w:r>
        <w:rPr>
          <w:sz w:val="24"/>
          <w:szCs w:val="24"/>
        </w:rPr>
        <w:t>00:41:01</w:t>
      </w:r>
      <w:r w:rsidR="002A284A">
        <w:rPr>
          <w:sz w:val="24"/>
          <w:szCs w:val="24"/>
        </w:rPr>
        <w:tab/>
      </w:r>
      <w:proofErr w:type="gramStart"/>
      <w:r w:rsidR="002A284A">
        <w:rPr>
          <w:sz w:val="24"/>
          <w:szCs w:val="24"/>
        </w:rPr>
        <w:t>At</w:t>
      </w:r>
      <w:proofErr w:type="gramEnd"/>
      <w:r w:rsidR="002A284A">
        <w:rPr>
          <w:sz w:val="24"/>
          <w:szCs w:val="24"/>
        </w:rPr>
        <w:t xml:space="preserve"> the time, RG was a painter. Since </w:t>
      </w:r>
      <w:proofErr w:type="spellStart"/>
      <w:r w:rsidR="002A284A">
        <w:rPr>
          <w:sz w:val="24"/>
          <w:szCs w:val="24"/>
        </w:rPr>
        <w:t>litho</w:t>
      </w:r>
      <w:proofErr w:type="spellEnd"/>
      <w:r w:rsidR="002A284A">
        <w:rPr>
          <w:sz w:val="24"/>
          <w:szCs w:val="24"/>
        </w:rPr>
        <w:t xml:space="preserve"> equipment was</w:t>
      </w:r>
      <w:r w:rsidR="00437810">
        <w:rPr>
          <w:sz w:val="24"/>
          <w:szCs w:val="24"/>
        </w:rPr>
        <w:t xml:space="preserve"> not available, he started making</w:t>
      </w:r>
      <w:r w:rsidR="002A284A">
        <w:rPr>
          <w:sz w:val="24"/>
          <w:szCs w:val="24"/>
        </w:rPr>
        <w:t xml:space="preserve"> woodcuts because they could be done at home without special equipment. He was enthusiastic about doing paper lithographs; </w:t>
      </w:r>
      <w:proofErr w:type="spellStart"/>
      <w:r w:rsidR="002A284A">
        <w:rPr>
          <w:sz w:val="24"/>
          <w:szCs w:val="24"/>
        </w:rPr>
        <w:t>Sessler</w:t>
      </w:r>
      <w:proofErr w:type="spellEnd"/>
      <w:r w:rsidR="002A284A">
        <w:rPr>
          <w:sz w:val="24"/>
          <w:szCs w:val="24"/>
        </w:rPr>
        <w:t xml:space="preserve"> was not impressed by this technique. Once RG was forced to abandon lithography, he grew to like woodcut much better. He </w:t>
      </w:r>
      <w:r w:rsidR="00060E74">
        <w:rPr>
          <w:sz w:val="24"/>
          <w:szCs w:val="24"/>
        </w:rPr>
        <w:t>started doing it when he was teaching at Oshkosh, during which time he also took some independent study courses at UW.</w:t>
      </w:r>
    </w:p>
    <w:p w:rsidR="00060E74" w:rsidRDefault="00060E74" w:rsidP="001F3954">
      <w:pPr>
        <w:ind w:left="1440" w:hanging="1440"/>
        <w:rPr>
          <w:sz w:val="24"/>
          <w:szCs w:val="24"/>
        </w:rPr>
      </w:pPr>
    </w:p>
    <w:p w:rsidR="00060E74" w:rsidRDefault="00EC080F" w:rsidP="001F3954">
      <w:pPr>
        <w:ind w:left="1440" w:hanging="1440"/>
        <w:rPr>
          <w:sz w:val="24"/>
          <w:szCs w:val="24"/>
        </w:rPr>
      </w:pPr>
      <w:r>
        <w:rPr>
          <w:sz w:val="24"/>
          <w:szCs w:val="24"/>
        </w:rPr>
        <w:t>00:</w:t>
      </w:r>
      <w:r w:rsidR="00EE449C">
        <w:rPr>
          <w:sz w:val="24"/>
          <w:szCs w:val="24"/>
        </w:rPr>
        <w:t>44:50</w:t>
      </w:r>
      <w:r w:rsidR="00060E74">
        <w:rPr>
          <w:sz w:val="24"/>
          <w:szCs w:val="24"/>
        </w:rPr>
        <w:tab/>
        <w:t xml:space="preserve">Tomah was the second integrated school district in the state, which meant that rural schools were incorporated with the city school system. There was a state plan where the rural schools could choose three of the following four: 1) a hot </w:t>
      </w:r>
      <w:r w:rsidR="00060E74">
        <w:rPr>
          <w:sz w:val="24"/>
          <w:szCs w:val="24"/>
        </w:rPr>
        <w:lastRenderedPageBreak/>
        <w:t xml:space="preserve">lunch program; 2) a kindergarten; 3) an art, music and </w:t>
      </w:r>
      <w:proofErr w:type="spellStart"/>
      <w:r w:rsidR="00060E74">
        <w:rPr>
          <w:sz w:val="24"/>
          <w:szCs w:val="24"/>
        </w:rPr>
        <w:t>phys</w:t>
      </w:r>
      <w:proofErr w:type="spellEnd"/>
      <w:r w:rsidR="00060E74">
        <w:rPr>
          <w:sz w:val="24"/>
          <w:szCs w:val="24"/>
        </w:rPr>
        <w:t xml:space="preserve"> </w:t>
      </w:r>
      <w:proofErr w:type="spellStart"/>
      <w:proofErr w:type="gramStart"/>
      <w:r w:rsidR="00060E74">
        <w:rPr>
          <w:sz w:val="24"/>
          <w:szCs w:val="24"/>
        </w:rPr>
        <w:t>ed</w:t>
      </w:r>
      <w:proofErr w:type="spellEnd"/>
      <w:proofErr w:type="gramEnd"/>
      <w:r w:rsidR="00060E74">
        <w:rPr>
          <w:sz w:val="24"/>
          <w:szCs w:val="24"/>
        </w:rPr>
        <w:t xml:space="preserve"> program; and/or 4) a traveling library. RG taught in one-room rural schools</w:t>
      </w:r>
      <w:r w:rsidR="002660D6">
        <w:rPr>
          <w:sz w:val="24"/>
          <w:szCs w:val="24"/>
        </w:rPr>
        <w:t xml:space="preserve"> as well as in the city. His job was semi-administrative, because he did demos and instructed the teacher about how to follow them up. He tried </w:t>
      </w:r>
      <w:r w:rsidR="00437810">
        <w:rPr>
          <w:sz w:val="24"/>
          <w:szCs w:val="24"/>
        </w:rPr>
        <w:t>to coordinate his program with J</w:t>
      </w:r>
      <w:r w:rsidR="002660D6">
        <w:rPr>
          <w:sz w:val="24"/>
          <w:szCs w:val="24"/>
        </w:rPr>
        <w:t xml:space="preserve">im </w:t>
      </w:r>
      <w:proofErr w:type="spellStart"/>
      <w:r w:rsidR="002660D6">
        <w:rPr>
          <w:sz w:val="24"/>
          <w:szCs w:val="24"/>
        </w:rPr>
        <w:t>Schwalbach’s</w:t>
      </w:r>
      <w:proofErr w:type="spellEnd"/>
      <w:r w:rsidR="002660D6">
        <w:rPr>
          <w:sz w:val="24"/>
          <w:szCs w:val="24"/>
        </w:rPr>
        <w:t xml:space="preserve"> “Let’s Draw” program, which was the rural art program. He maintained contact with Madison through </w:t>
      </w:r>
      <w:proofErr w:type="spellStart"/>
      <w:r w:rsidR="002660D6">
        <w:rPr>
          <w:sz w:val="24"/>
          <w:szCs w:val="24"/>
        </w:rPr>
        <w:t>Schwalbach</w:t>
      </w:r>
      <w:proofErr w:type="spellEnd"/>
      <w:r w:rsidR="002660D6">
        <w:rPr>
          <w:sz w:val="24"/>
          <w:szCs w:val="24"/>
        </w:rPr>
        <w:t xml:space="preserve">. RG did similar work as the </w:t>
      </w:r>
      <w:proofErr w:type="spellStart"/>
      <w:r w:rsidR="002660D6">
        <w:rPr>
          <w:sz w:val="24"/>
          <w:szCs w:val="24"/>
        </w:rPr>
        <w:t>Oschkosh</w:t>
      </w:r>
      <w:proofErr w:type="spellEnd"/>
      <w:r w:rsidR="002660D6">
        <w:rPr>
          <w:sz w:val="24"/>
          <w:szCs w:val="24"/>
        </w:rPr>
        <w:t xml:space="preserve"> public schools’ art director. He was never really a classroom teacher.</w:t>
      </w:r>
    </w:p>
    <w:p w:rsidR="002660D6" w:rsidRDefault="002660D6" w:rsidP="001F3954">
      <w:pPr>
        <w:ind w:left="1440" w:hanging="1440"/>
        <w:rPr>
          <w:sz w:val="24"/>
          <w:szCs w:val="24"/>
        </w:rPr>
      </w:pPr>
    </w:p>
    <w:p w:rsidR="002660D6" w:rsidRDefault="00EE449C" w:rsidP="001F3954">
      <w:pPr>
        <w:ind w:left="1440" w:hanging="1440"/>
        <w:rPr>
          <w:sz w:val="24"/>
          <w:szCs w:val="24"/>
        </w:rPr>
      </w:pPr>
      <w:r>
        <w:rPr>
          <w:sz w:val="24"/>
          <w:szCs w:val="24"/>
        </w:rPr>
        <w:t>00:48:11</w:t>
      </w:r>
      <w:r w:rsidR="009E01E1">
        <w:rPr>
          <w:sz w:val="24"/>
          <w:szCs w:val="24"/>
        </w:rPr>
        <w:tab/>
      </w:r>
      <w:proofErr w:type="gramStart"/>
      <w:r w:rsidR="009E01E1">
        <w:rPr>
          <w:sz w:val="24"/>
          <w:szCs w:val="24"/>
        </w:rPr>
        <w:t>The</w:t>
      </w:r>
      <w:proofErr w:type="gramEnd"/>
      <w:r w:rsidR="009E01E1">
        <w:rPr>
          <w:sz w:val="24"/>
          <w:szCs w:val="24"/>
        </w:rPr>
        <w:t xml:space="preserve"> woodcuts RG made</w:t>
      </w:r>
      <w:r w:rsidR="002660D6">
        <w:rPr>
          <w:sz w:val="24"/>
          <w:szCs w:val="24"/>
        </w:rPr>
        <w:t xml:space="preserve"> in Oshkosh were mostly religious and humanistic in nature. He was strongly influenced by Kollwitz and </w:t>
      </w:r>
      <w:proofErr w:type="spellStart"/>
      <w:r w:rsidR="002660D6">
        <w:rPr>
          <w:sz w:val="24"/>
          <w:szCs w:val="24"/>
        </w:rPr>
        <w:t>Munakata</w:t>
      </w:r>
      <w:proofErr w:type="spellEnd"/>
      <w:r w:rsidR="002660D6">
        <w:rPr>
          <w:sz w:val="24"/>
          <w:szCs w:val="24"/>
        </w:rPr>
        <w:t xml:space="preserve">. His format was very large by the standards of the day. He started exhibiting prints within the state and nationally when he was in Oshkosh. He and some other male artists in the Fox River Valley region formed an exhibiting/critique group, which exhibited at shows throughout the state, including the annual salon </w:t>
      </w:r>
      <w:r w:rsidR="0068245C">
        <w:rPr>
          <w:sz w:val="24"/>
          <w:szCs w:val="24"/>
        </w:rPr>
        <w:t xml:space="preserve">in Madison, Painters and Sculptors in Milwaukee, the State Fair Show, and the Northeastern Art Fair. Artists build their reputation by “scoring” at state shows. RG taught in the Oshkosh public schools during the 1952-53 school </w:t>
      </w:r>
      <w:proofErr w:type="gramStart"/>
      <w:r w:rsidR="0068245C">
        <w:rPr>
          <w:sz w:val="24"/>
          <w:szCs w:val="24"/>
        </w:rPr>
        <w:t>year</w:t>
      </w:r>
      <w:proofErr w:type="gramEnd"/>
      <w:r w:rsidR="0068245C">
        <w:rPr>
          <w:sz w:val="24"/>
          <w:szCs w:val="24"/>
        </w:rPr>
        <w:t>, and then he taught at UW-Oshkosh from 1953 to 1957. Attention to local art</w:t>
      </w:r>
      <w:r w:rsidR="00D559C3">
        <w:rPr>
          <w:sz w:val="24"/>
          <w:szCs w:val="24"/>
        </w:rPr>
        <w:t xml:space="preserve"> was much greater than it is now; there were shows limited to local artists. RG was “really into exhibiting,” an activity that allowed him to make contacts with other artists in the state. He cut his honeymoon short to finish work for a show. The UW art </w:t>
      </w:r>
      <w:proofErr w:type="gramStart"/>
      <w:r w:rsidR="00D559C3">
        <w:rPr>
          <w:sz w:val="24"/>
          <w:szCs w:val="24"/>
        </w:rPr>
        <w:t>department,</w:t>
      </w:r>
      <w:proofErr w:type="gramEnd"/>
      <w:r w:rsidR="00D559C3">
        <w:rPr>
          <w:sz w:val="24"/>
          <w:szCs w:val="24"/>
        </w:rPr>
        <w:t xml:space="preserve"> and </w:t>
      </w:r>
      <w:proofErr w:type="spellStart"/>
      <w:r w:rsidR="00D559C3">
        <w:rPr>
          <w:sz w:val="24"/>
          <w:szCs w:val="24"/>
        </w:rPr>
        <w:t>Sessler</w:t>
      </w:r>
      <w:proofErr w:type="spellEnd"/>
      <w:r w:rsidR="00D559C3">
        <w:rPr>
          <w:sz w:val="24"/>
          <w:szCs w:val="24"/>
        </w:rPr>
        <w:t xml:space="preserve"> in particular, encouraged its students to exhibit.</w:t>
      </w:r>
    </w:p>
    <w:p w:rsidR="00D559C3" w:rsidRDefault="00D559C3" w:rsidP="001F3954">
      <w:pPr>
        <w:ind w:left="1440" w:hanging="1440"/>
        <w:rPr>
          <w:sz w:val="24"/>
          <w:szCs w:val="24"/>
        </w:rPr>
      </w:pPr>
    </w:p>
    <w:p w:rsidR="00D559C3" w:rsidRDefault="00E9065C" w:rsidP="001F3954">
      <w:pPr>
        <w:ind w:left="1440" w:hanging="1440"/>
        <w:rPr>
          <w:sz w:val="24"/>
          <w:szCs w:val="24"/>
        </w:rPr>
      </w:pPr>
      <w:r>
        <w:rPr>
          <w:sz w:val="24"/>
          <w:szCs w:val="24"/>
        </w:rPr>
        <w:t>00:</w:t>
      </w:r>
      <w:r w:rsidR="00E50246">
        <w:rPr>
          <w:sz w:val="24"/>
          <w:szCs w:val="24"/>
        </w:rPr>
        <w:t>56:56</w:t>
      </w:r>
      <w:r w:rsidR="00D559C3">
        <w:rPr>
          <w:sz w:val="24"/>
          <w:szCs w:val="24"/>
        </w:rPr>
        <w:tab/>
        <w:t xml:space="preserve">RG first became interested in satiric art in high school. By the time he moved to Michigan in 1957, his paintings were small and satiric, and his woodcuts were big and becoming satiric. The art department at Flint Community College – whose director, Bob March, had taught in Madison – lured RG there by offering him an ideal situation. The attitude was much more professional at Flint. The art department had much more money available because it had wealthy auto-industry patrons. The new art center, built with Buick money, was opened while RG was there. </w:t>
      </w:r>
    </w:p>
    <w:p w:rsidR="00D559C3" w:rsidRDefault="00D559C3" w:rsidP="001F3954">
      <w:pPr>
        <w:ind w:left="1440" w:hanging="1440"/>
        <w:rPr>
          <w:sz w:val="24"/>
          <w:szCs w:val="24"/>
        </w:rPr>
      </w:pPr>
    </w:p>
    <w:p w:rsidR="00D559C3" w:rsidRDefault="00C56F86" w:rsidP="001F3954">
      <w:pPr>
        <w:ind w:left="1440" w:hanging="1440"/>
        <w:rPr>
          <w:sz w:val="24"/>
          <w:szCs w:val="24"/>
        </w:rPr>
      </w:pPr>
      <w:proofErr w:type="gramStart"/>
      <w:r>
        <w:rPr>
          <w:sz w:val="24"/>
          <w:szCs w:val="24"/>
        </w:rPr>
        <w:t>01</w:t>
      </w:r>
      <w:r w:rsidR="00E50246">
        <w:rPr>
          <w:sz w:val="24"/>
          <w:szCs w:val="24"/>
        </w:rPr>
        <w:t>:</w:t>
      </w:r>
      <w:r>
        <w:rPr>
          <w:sz w:val="24"/>
          <w:szCs w:val="24"/>
        </w:rPr>
        <w:t>01:44</w:t>
      </w:r>
      <w:r w:rsidR="00D559C3">
        <w:rPr>
          <w:sz w:val="24"/>
          <w:szCs w:val="24"/>
        </w:rPr>
        <w:tab/>
        <w:t>End of side.</w:t>
      </w:r>
      <w:proofErr w:type="gramEnd"/>
    </w:p>
    <w:p w:rsidR="00D559C3" w:rsidRDefault="00D559C3" w:rsidP="001F3954">
      <w:pPr>
        <w:ind w:left="1440" w:hanging="1440"/>
        <w:rPr>
          <w:sz w:val="24"/>
          <w:szCs w:val="24"/>
        </w:rPr>
      </w:pPr>
    </w:p>
    <w:p w:rsidR="00D559C3" w:rsidRPr="00AF6BF5" w:rsidRDefault="00D559C3" w:rsidP="001F3954">
      <w:pPr>
        <w:ind w:left="1440" w:hanging="1440"/>
        <w:rPr>
          <w:i/>
          <w:sz w:val="24"/>
          <w:szCs w:val="24"/>
        </w:rPr>
      </w:pPr>
      <w:r w:rsidRPr="00AF6BF5">
        <w:rPr>
          <w:i/>
          <w:sz w:val="24"/>
          <w:szCs w:val="24"/>
        </w:rPr>
        <w:t>Tape 2</w:t>
      </w:r>
    </w:p>
    <w:p w:rsidR="00D559C3" w:rsidRDefault="00D559C3" w:rsidP="001F3954">
      <w:pPr>
        <w:ind w:left="1440" w:hanging="1440"/>
        <w:rPr>
          <w:sz w:val="24"/>
          <w:szCs w:val="24"/>
        </w:rPr>
      </w:pPr>
    </w:p>
    <w:p w:rsidR="000D433C" w:rsidRDefault="000D433C" w:rsidP="001F3954">
      <w:pPr>
        <w:ind w:left="1440" w:hanging="1440"/>
        <w:rPr>
          <w:sz w:val="24"/>
          <w:szCs w:val="24"/>
        </w:rPr>
      </w:pPr>
    </w:p>
    <w:p w:rsidR="00D559C3" w:rsidRDefault="00C56F86" w:rsidP="001F3954">
      <w:pPr>
        <w:ind w:left="1440" w:hanging="1440"/>
        <w:rPr>
          <w:sz w:val="24"/>
          <w:szCs w:val="24"/>
        </w:rPr>
      </w:pPr>
      <w:r>
        <w:rPr>
          <w:sz w:val="24"/>
          <w:szCs w:val="24"/>
        </w:rPr>
        <w:t>01:01:45</w:t>
      </w:r>
      <w:r w:rsidR="00D559C3">
        <w:rPr>
          <w:sz w:val="24"/>
          <w:szCs w:val="24"/>
        </w:rPr>
        <w:tab/>
        <w:t xml:space="preserve">RG and March were sent to New York to purchase art for the opening of the center. The Brussels World Fair Art Show was shown there. RG began doing big woodcuts at Flint. </w:t>
      </w:r>
      <w:r w:rsidR="00BC3E0C">
        <w:rPr>
          <w:sz w:val="24"/>
          <w:szCs w:val="24"/>
        </w:rPr>
        <w:t>He was only there one year because it became apparent that Flint Community College was not going to become a branch of the University of Michigan. He then went to Eastern Michigan University at Ypsilanti.</w:t>
      </w:r>
    </w:p>
    <w:p w:rsidR="00BC3E0C" w:rsidRDefault="00BC3E0C" w:rsidP="001F3954">
      <w:pPr>
        <w:ind w:left="1440" w:hanging="1440"/>
        <w:rPr>
          <w:sz w:val="24"/>
          <w:szCs w:val="24"/>
        </w:rPr>
      </w:pPr>
    </w:p>
    <w:p w:rsidR="00477671" w:rsidRDefault="00C56F86" w:rsidP="001F3954">
      <w:pPr>
        <w:ind w:left="1440" w:hanging="1440"/>
        <w:rPr>
          <w:sz w:val="24"/>
          <w:szCs w:val="24"/>
        </w:rPr>
      </w:pPr>
      <w:r>
        <w:rPr>
          <w:sz w:val="24"/>
          <w:szCs w:val="24"/>
        </w:rPr>
        <w:t>01:</w:t>
      </w:r>
      <w:r w:rsidR="005031DB">
        <w:rPr>
          <w:sz w:val="24"/>
          <w:szCs w:val="24"/>
        </w:rPr>
        <w:t>05:55</w:t>
      </w:r>
      <w:r w:rsidR="00BC3E0C">
        <w:rPr>
          <w:sz w:val="24"/>
          <w:szCs w:val="24"/>
        </w:rPr>
        <w:tab/>
        <w:t xml:space="preserve">RG was looking to get out of </w:t>
      </w:r>
      <w:proofErr w:type="spellStart"/>
      <w:r w:rsidR="00BC3E0C">
        <w:rPr>
          <w:sz w:val="24"/>
          <w:szCs w:val="24"/>
        </w:rPr>
        <w:t>Yslitanti</w:t>
      </w:r>
      <w:proofErr w:type="spellEnd"/>
      <w:r w:rsidR="00BC3E0C">
        <w:rPr>
          <w:sz w:val="24"/>
          <w:szCs w:val="24"/>
        </w:rPr>
        <w:t xml:space="preserve">, where he taught printmaking, graphic design, and art ed. Up until this point, he was hired as an art </w:t>
      </w:r>
      <w:proofErr w:type="spellStart"/>
      <w:r w:rsidR="00BC3E0C">
        <w:rPr>
          <w:sz w:val="24"/>
          <w:szCs w:val="24"/>
        </w:rPr>
        <w:t>ed</w:t>
      </w:r>
      <w:proofErr w:type="spellEnd"/>
      <w:r w:rsidR="00BC3E0C">
        <w:rPr>
          <w:sz w:val="24"/>
          <w:szCs w:val="24"/>
        </w:rPr>
        <w:t xml:space="preserve"> teacher. At this </w:t>
      </w:r>
      <w:r w:rsidR="00BC3E0C">
        <w:rPr>
          <w:sz w:val="24"/>
          <w:szCs w:val="24"/>
        </w:rPr>
        <w:lastRenderedPageBreak/>
        <w:t xml:space="preserve">point the focus within art </w:t>
      </w:r>
      <w:proofErr w:type="spellStart"/>
      <w:proofErr w:type="gramStart"/>
      <w:r w:rsidR="00BC3E0C">
        <w:rPr>
          <w:sz w:val="24"/>
          <w:szCs w:val="24"/>
        </w:rPr>
        <w:t>ed</w:t>
      </w:r>
      <w:proofErr w:type="spellEnd"/>
      <w:proofErr w:type="gramEnd"/>
      <w:r w:rsidR="00BC3E0C">
        <w:rPr>
          <w:sz w:val="24"/>
          <w:szCs w:val="24"/>
        </w:rPr>
        <w:t xml:space="preserve"> shifted. Art educators were becoming more interested in research and publishing, as opposed to doing studio work, exhibiting, and teaching. RG decided to return to Madison</w:t>
      </w:r>
      <w:r w:rsidR="00477671">
        <w:rPr>
          <w:sz w:val="24"/>
          <w:szCs w:val="24"/>
        </w:rPr>
        <w:t xml:space="preserve"> and get an MFA. He taught fulltime for two years, and then was hired, over some opposition, to teach art education. After </w:t>
      </w:r>
      <w:proofErr w:type="spellStart"/>
      <w:r w:rsidR="00477671">
        <w:rPr>
          <w:sz w:val="24"/>
          <w:szCs w:val="24"/>
        </w:rPr>
        <w:t>Sessler’s</w:t>
      </w:r>
      <w:proofErr w:type="spellEnd"/>
      <w:r w:rsidR="00477671">
        <w:rPr>
          <w:sz w:val="24"/>
          <w:szCs w:val="24"/>
        </w:rPr>
        <w:t xml:space="preserve"> death, RG taught his lithography courses, in addition to his regular teaching load. When Steve French left UW a</w:t>
      </w:r>
      <w:r w:rsidR="002845E0">
        <w:rPr>
          <w:sz w:val="24"/>
          <w:szCs w:val="24"/>
        </w:rPr>
        <w:t>fter the faux pas of draping a n</w:t>
      </w:r>
      <w:r w:rsidR="00477671">
        <w:rPr>
          <w:sz w:val="24"/>
          <w:szCs w:val="24"/>
        </w:rPr>
        <w:t xml:space="preserve">ude model in an American flag at the Milwaukee Veterans’ Memorial Art Museum, there was talk of RG taking over French’s woodcut course, which French had inherited from </w:t>
      </w:r>
      <w:proofErr w:type="spellStart"/>
      <w:r w:rsidR="00477671">
        <w:rPr>
          <w:sz w:val="24"/>
          <w:szCs w:val="24"/>
        </w:rPr>
        <w:t>Sessler</w:t>
      </w:r>
      <w:proofErr w:type="spellEnd"/>
      <w:r w:rsidR="00477671">
        <w:rPr>
          <w:sz w:val="24"/>
          <w:szCs w:val="24"/>
        </w:rPr>
        <w:t xml:space="preserve">. RG was against this because he wanted to retain his art education contacts. Jack </w:t>
      </w:r>
      <w:proofErr w:type="spellStart"/>
      <w:r w:rsidR="00477671">
        <w:rPr>
          <w:sz w:val="24"/>
          <w:szCs w:val="24"/>
        </w:rPr>
        <w:t>Damer</w:t>
      </w:r>
      <w:proofErr w:type="spellEnd"/>
      <w:r w:rsidR="00477671">
        <w:rPr>
          <w:sz w:val="24"/>
          <w:szCs w:val="24"/>
        </w:rPr>
        <w:t xml:space="preserve">, a very talented </w:t>
      </w:r>
      <w:proofErr w:type="spellStart"/>
      <w:r w:rsidR="00477671">
        <w:rPr>
          <w:sz w:val="24"/>
          <w:szCs w:val="24"/>
        </w:rPr>
        <w:t>litho</w:t>
      </w:r>
      <w:proofErr w:type="spellEnd"/>
      <w:r w:rsidR="00477671">
        <w:rPr>
          <w:sz w:val="24"/>
          <w:szCs w:val="24"/>
        </w:rPr>
        <w:t xml:space="preserve"> specialist, was hired right out of school.</w:t>
      </w:r>
    </w:p>
    <w:p w:rsidR="00477671" w:rsidRDefault="00477671" w:rsidP="001F3954">
      <w:pPr>
        <w:ind w:left="1440" w:hanging="1440"/>
        <w:rPr>
          <w:sz w:val="24"/>
          <w:szCs w:val="24"/>
        </w:rPr>
      </w:pPr>
    </w:p>
    <w:p w:rsidR="00316465" w:rsidRDefault="005031DB" w:rsidP="001F3954">
      <w:pPr>
        <w:ind w:left="1440" w:hanging="1440"/>
        <w:rPr>
          <w:sz w:val="24"/>
          <w:szCs w:val="24"/>
        </w:rPr>
      </w:pPr>
      <w:r>
        <w:rPr>
          <w:sz w:val="24"/>
          <w:szCs w:val="24"/>
        </w:rPr>
        <w:t>01:</w:t>
      </w:r>
      <w:r w:rsidR="008C52C1">
        <w:rPr>
          <w:sz w:val="24"/>
          <w:szCs w:val="24"/>
        </w:rPr>
        <w:t>12:20</w:t>
      </w:r>
      <w:r w:rsidR="00477671">
        <w:rPr>
          <w:sz w:val="24"/>
          <w:szCs w:val="24"/>
        </w:rPr>
        <w:tab/>
      </w:r>
      <w:proofErr w:type="spellStart"/>
      <w:r w:rsidR="00477671">
        <w:rPr>
          <w:sz w:val="24"/>
          <w:szCs w:val="24"/>
        </w:rPr>
        <w:t>Damer’s</w:t>
      </w:r>
      <w:proofErr w:type="spellEnd"/>
      <w:r w:rsidR="00477671">
        <w:rPr>
          <w:sz w:val="24"/>
          <w:szCs w:val="24"/>
        </w:rPr>
        <w:t xml:space="preserve"> hiring sparked off an era </w:t>
      </w:r>
      <w:r w:rsidR="00316465">
        <w:rPr>
          <w:sz w:val="24"/>
          <w:szCs w:val="24"/>
        </w:rPr>
        <w:t xml:space="preserve">of specialization in the art department: </w:t>
      </w:r>
      <w:proofErr w:type="spellStart"/>
      <w:r w:rsidR="00316465">
        <w:rPr>
          <w:sz w:val="24"/>
          <w:szCs w:val="24"/>
        </w:rPr>
        <w:t>Damer</w:t>
      </w:r>
      <w:proofErr w:type="spellEnd"/>
      <w:r w:rsidR="00316465">
        <w:rPr>
          <w:sz w:val="24"/>
          <w:szCs w:val="24"/>
        </w:rPr>
        <w:t xml:space="preserve"> in </w:t>
      </w:r>
      <w:proofErr w:type="spellStart"/>
      <w:r w:rsidR="00316465">
        <w:rPr>
          <w:sz w:val="24"/>
          <w:szCs w:val="24"/>
        </w:rPr>
        <w:t>litho</w:t>
      </w:r>
      <w:proofErr w:type="spellEnd"/>
      <w:r w:rsidR="00316465">
        <w:rPr>
          <w:sz w:val="24"/>
          <w:szCs w:val="24"/>
        </w:rPr>
        <w:t xml:space="preserve">; RG in relief; Meeker in serigraphy; and </w:t>
      </w:r>
      <w:proofErr w:type="spellStart"/>
      <w:r w:rsidR="00316465">
        <w:rPr>
          <w:sz w:val="24"/>
          <w:szCs w:val="24"/>
        </w:rPr>
        <w:t>Colescott</w:t>
      </w:r>
      <w:proofErr w:type="spellEnd"/>
      <w:r w:rsidR="00316465">
        <w:rPr>
          <w:sz w:val="24"/>
          <w:szCs w:val="24"/>
        </w:rPr>
        <w:t xml:space="preserve"> in etching. </w:t>
      </w:r>
      <w:proofErr w:type="spellStart"/>
      <w:r w:rsidR="00316465">
        <w:rPr>
          <w:sz w:val="24"/>
          <w:szCs w:val="24"/>
        </w:rPr>
        <w:t>Sessler</w:t>
      </w:r>
      <w:proofErr w:type="spellEnd"/>
      <w:r w:rsidR="00316465">
        <w:rPr>
          <w:sz w:val="24"/>
          <w:szCs w:val="24"/>
        </w:rPr>
        <w:t xml:space="preserve"> had been teaching relief, </w:t>
      </w:r>
      <w:proofErr w:type="spellStart"/>
      <w:r w:rsidR="00316465">
        <w:rPr>
          <w:sz w:val="24"/>
          <w:szCs w:val="24"/>
        </w:rPr>
        <w:t>litho</w:t>
      </w:r>
      <w:proofErr w:type="spellEnd"/>
      <w:r w:rsidR="00316465">
        <w:rPr>
          <w:sz w:val="24"/>
          <w:szCs w:val="24"/>
        </w:rPr>
        <w:t xml:space="preserve">, and intaglio. </w:t>
      </w:r>
      <w:proofErr w:type="spellStart"/>
      <w:r w:rsidR="00316465">
        <w:rPr>
          <w:sz w:val="24"/>
          <w:szCs w:val="24"/>
        </w:rPr>
        <w:t>Colescott</w:t>
      </w:r>
      <w:proofErr w:type="spellEnd"/>
      <w:r w:rsidR="00316465">
        <w:rPr>
          <w:sz w:val="24"/>
          <w:szCs w:val="24"/>
        </w:rPr>
        <w:t xml:space="preserve"> took over the latter. Such specialization was not a trend in art departments across the country. However, the idea began to circulate, and other art departments began to divide printmaking into various specialized areas as at UW.</w:t>
      </w:r>
    </w:p>
    <w:p w:rsidR="00316465" w:rsidRDefault="00316465" w:rsidP="001F3954">
      <w:pPr>
        <w:ind w:left="1440" w:hanging="1440"/>
        <w:rPr>
          <w:sz w:val="24"/>
          <w:szCs w:val="24"/>
        </w:rPr>
      </w:pPr>
    </w:p>
    <w:p w:rsidR="00316465" w:rsidRDefault="008C52C1" w:rsidP="001F3954">
      <w:pPr>
        <w:ind w:left="1440" w:hanging="1440"/>
        <w:rPr>
          <w:sz w:val="24"/>
          <w:szCs w:val="24"/>
        </w:rPr>
      </w:pPr>
      <w:r>
        <w:rPr>
          <w:sz w:val="24"/>
          <w:szCs w:val="24"/>
        </w:rPr>
        <w:t>01:</w:t>
      </w:r>
      <w:r w:rsidR="00EB228B">
        <w:rPr>
          <w:sz w:val="24"/>
          <w:szCs w:val="24"/>
        </w:rPr>
        <w:t>16:44</w:t>
      </w:r>
      <w:r w:rsidR="00316465">
        <w:rPr>
          <w:sz w:val="24"/>
          <w:szCs w:val="24"/>
        </w:rPr>
        <w:tab/>
      </w:r>
      <w:proofErr w:type="gramStart"/>
      <w:r w:rsidR="00316465">
        <w:rPr>
          <w:sz w:val="24"/>
          <w:szCs w:val="24"/>
        </w:rPr>
        <w:t>Shortly</w:t>
      </w:r>
      <w:proofErr w:type="gramEnd"/>
      <w:r w:rsidR="00316465">
        <w:rPr>
          <w:sz w:val="24"/>
          <w:szCs w:val="24"/>
        </w:rPr>
        <w:t xml:space="preserve"> thereafter, a shift occurred in the department. Up until the 1960s, it was controlled by the “Milwaukee people,” such as </w:t>
      </w:r>
      <w:proofErr w:type="spellStart"/>
      <w:r w:rsidR="00316465">
        <w:rPr>
          <w:sz w:val="24"/>
          <w:szCs w:val="24"/>
        </w:rPr>
        <w:t>Sessler</w:t>
      </w:r>
      <w:proofErr w:type="spellEnd"/>
      <w:r w:rsidR="00316465">
        <w:rPr>
          <w:sz w:val="24"/>
          <w:szCs w:val="24"/>
        </w:rPr>
        <w:t xml:space="preserve">, </w:t>
      </w:r>
      <w:proofErr w:type="spellStart"/>
      <w:r w:rsidR="00316465">
        <w:rPr>
          <w:sz w:val="24"/>
          <w:szCs w:val="24"/>
        </w:rPr>
        <w:t>Zingale</w:t>
      </w:r>
      <w:proofErr w:type="spellEnd"/>
      <w:r w:rsidR="00316465">
        <w:rPr>
          <w:sz w:val="24"/>
          <w:szCs w:val="24"/>
        </w:rPr>
        <w:t xml:space="preserve">, </w:t>
      </w:r>
      <w:proofErr w:type="spellStart"/>
      <w:r w:rsidR="00316465">
        <w:rPr>
          <w:sz w:val="24"/>
          <w:szCs w:val="24"/>
        </w:rPr>
        <w:t>Vierthaler</w:t>
      </w:r>
      <w:proofErr w:type="spellEnd"/>
      <w:r w:rsidR="00316465">
        <w:rPr>
          <w:sz w:val="24"/>
          <w:szCs w:val="24"/>
        </w:rPr>
        <w:t>, and Logan. The latter as chair had very strong ties to the Dean’s Office and School of Education. The majority of students during this period were art education majors.</w:t>
      </w:r>
    </w:p>
    <w:p w:rsidR="00316465" w:rsidRDefault="00316465" w:rsidP="001F3954">
      <w:pPr>
        <w:ind w:left="1440" w:hanging="1440"/>
        <w:rPr>
          <w:sz w:val="24"/>
          <w:szCs w:val="24"/>
        </w:rPr>
      </w:pPr>
    </w:p>
    <w:p w:rsidR="004D6634" w:rsidRDefault="002A24E2" w:rsidP="001F3954">
      <w:pPr>
        <w:ind w:left="1440" w:hanging="1440"/>
        <w:rPr>
          <w:sz w:val="24"/>
          <w:szCs w:val="24"/>
        </w:rPr>
      </w:pPr>
      <w:r>
        <w:rPr>
          <w:sz w:val="24"/>
          <w:szCs w:val="24"/>
        </w:rPr>
        <w:t>01:17:50</w:t>
      </w:r>
      <w:r w:rsidR="00316465">
        <w:rPr>
          <w:sz w:val="24"/>
          <w:szCs w:val="24"/>
        </w:rPr>
        <w:tab/>
        <w:t>Harvey Littleton’s election as chair, supported</w:t>
      </w:r>
      <w:r w:rsidR="004D6634">
        <w:rPr>
          <w:sz w:val="24"/>
          <w:szCs w:val="24"/>
        </w:rPr>
        <w:t xml:space="preserve"> by a less conservative element in the department, precipitated a change in direction. He used some of his own private funds as “seed money” to encourage faculty to exhibit nationally. Logan and School of Education Dean Lindley Stiles were good friends, and some art faculty feared that if Logan were re-elected chair, the School of Education would continue to be a dominant influence in matters of the department. Electing Littleton was a converted move away from the School of Education. Throughout his tenure as chair, his agenda was to become a part of L&amp;S. Littleton had strong support from those within the department who did not have the art education connection and felt limited by the School of Education.</w:t>
      </w:r>
    </w:p>
    <w:p w:rsidR="004D6634" w:rsidRDefault="004D6634" w:rsidP="001F3954">
      <w:pPr>
        <w:ind w:left="1440" w:hanging="1440"/>
        <w:rPr>
          <w:sz w:val="24"/>
          <w:szCs w:val="24"/>
        </w:rPr>
      </w:pPr>
    </w:p>
    <w:p w:rsidR="00CD5485" w:rsidRDefault="002A24E2" w:rsidP="001F3954">
      <w:pPr>
        <w:ind w:left="1440" w:hanging="1440"/>
        <w:rPr>
          <w:sz w:val="24"/>
          <w:szCs w:val="24"/>
        </w:rPr>
      </w:pPr>
      <w:r>
        <w:rPr>
          <w:sz w:val="24"/>
          <w:szCs w:val="24"/>
        </w:rPr>
        <w:t>01:</w:t>
      </w:r>
      <w:r w:rsidR="00B52E5D">
        <w:rPr>
          <w:sz w:val="24"/>
          <w:szCs w:val="24"/>
        </w:rPr>
        <w:t>20:30</w:t>
      </w:r>
      <w:r w:rsidR="004D6634">
        <w:rPr>
          <w:sz w:val="24"/>
          <w:szCs w:val="24"/>
        </w:rPr>
        <w:tab/>
      </w:r>
      <w:proofErr w:type="gramStart"/>
      <w:r w:rsidR="00CD5485">
        <w:rPr>
          <w:sz w:val="24"/>
          <w:szCs w:val="24"/>
        </w:rPr>
        <w:t>During</w:t>
      </w:r>
      <w:proofErr w:type="gramEnd"/>
      <w:r w:rsidR="00CD5485">
        <w:rPr>
          <w:sz w:val="24"/>
          <w:szCs w:val="24"/>
        </w:rPr>
        <w:t xml:space="preserve"> the time </w:t>
      </w:r>
      <w:proofErr w:type="spellStart"/>
      <w:r w:rsidR="00CD5485">
        <w:rPr>
          <w:sz w:val="24"/>
          <w:szCs w:val="24"/>
        </w:rPr>
        <w:t>Colescott</w:t>
      </w:r>
      <w:proofErr w:type="spellEnd"/>
      <w:r w:rsidR="00CD5485">
        <w:rPr>
          <w:sz w:val="24"/>
          <w:szCs w:val="24"/>
        </w:rPr>
        <w:t xml:space="preserve"> was chair, the School of Education under Dean Fowlkes was very supportive of the art department. There was more opposition to Stiles, who was not interested in art. Logan was tied in with Stiles because he had gotten support for his research from the School of Education. Littleton won the election after much contention in the department. He was a very aggressive chair. He started an art department club by renting an apartment off campus. A lunch was held once a week, to which Littleton invited important UW personages. He took on Stiles and was partially responsible for the latter’s resignation. This time was a lively period in the history of the art department.</w:t>
      </w:r>
    </w:p>
    <w:p w:rsidR="00CD5485" w:rsidRDefault="00CD5485" w:rsidP="001F3954">
      <w:pPr>
        <w:ind w:left="1440" w:hanging="1440"/>
        <w:rPr>
          <w:sz w:val="24"/>
          <w:szCs w:val="24"/>
        </w:rPr>
      </w:pPr>
    </w:p>
    <w:p w:rsidR="00CD5485" w:rsidRDefault="00B52E5D" w:rsidP="001F3954">
      <w:pPr>
        <w:ind w:left="1440" w:hanging="1440"/>
        <w:rPr>
          <w:sz w:val="24"/>
          <w:szCs w:val="24"/>
        </w:rPr>
      </w:pPr>
      <w:r>
        <w:rPr>
          <w:sz w:val="24"/>
          <w:szCs w:val="24"/>
        </w:rPr>
        <w:t>01:23:04</w:t>
      </w:r>
      <w:r w:rsidR="00CD5485">
        <w:rPr>
          <w:sz w:val="24"/>
          <w:szCs w:val="24"/>
        </w:rPr>
        <w:tab/>
        <w:t xml:space="preserve">The Midwest College Art Conference was held in Madison in 1970, while RG </w:t>
      </w:r>
      <w:r w:rsidR="00CD5485">
        <w:rPr>
          <w:sz w:val="24"/>
          <w:szCs w:val="24"/>
        </w:rPr>
        <w:lastRenderedPageBreak/>
        <w:t>was Vice President. The art department had just moved into the new Humanities Building, almost the entire west side of which was dedicated to printmaking or graphic design. People came from all over the country to see its impressive array of studios and equipment. The conference brought in quite a bit of money since the faculty gave talks and demos instead of bringing in guest speakers. It was good press for the university, because it showcased UW’s faculty, facilities, and equipment.</w:t>
      </w:r>
    </w:p>
    <w:p w:rsidR="00CD5485" w:rsidRDefault="00CD5485" w:rsidP="001F3954">
      <w:pPr>
        <w:ind w:left="1440" w:hanging="1440"/>
        <w:rPr>
          <w:sz w:val="24"/>
          <w:szCs w:val="24"/>
        </w:rPr>
      </w:pPr>
    </w:p>
    <w:p w:rsidR="00CD5485" w:rsidRDefault="00B52E5D" w:rsidP="001F3954">
      <w:pPr>
        <w:ind w:left="1440" w:hanging="1440"/>
        <w:rPr>
          <w:sz w:val="24"/>
          <w:szCs w:val="24"/>
        </w:rPr>
      </w:pPr>
      <w:r>
        <w:rPr>
          <w:sz w:val="24"/>
          <w:szCs w:val="24"/>
        </w:rPr>
        <w:t>01:25:03</w:t>
      </w:r>
      <w:r w:rsidR="00CD5485">
        <w:rPr>
          <w:sz w:val="24"/>
          <w:szCs w:val="24"/>
        </w:rPr>
        <w:tab/>
      </w:r>
      <w:proofErr w:type="gramStart"/>
      <w:r w:rsidR="00CD5485">
        <w:rPr>
          <w:sz w:val="24"/>
          <w:szCs w:val="24"/>
        </w:rPr>
        <w:t>A</w:t>
      </w:r>
      <w:proofErr w:type="gramEnd"/>
      <w:r w:rsidR="00CD5485">
        <w:rPr>
          <w:sz w:val="24"/>
          <w:szCs w:val="24"/>
        </w:rPr>
        <w:t xml:space="preserve"> move to specialization in the department took place in the early to mid-1960s. With the new building and state-of-the-art facilities, the department was flourishing by the early 1970s. The graduate program expanded drastically. In the late 1960s, UW seeded the country with print professors.</w:t>
      </w:r>
    </w:p>
    <w:p w:rsidR="00CD5485" w:rsidRDefault="00CD5485" w:rsidP="001F3954">
      <w:pPr>
        <w:ind w:left="1440" w:hanging="1440"/>
        <w:rPr>
          <w:sz w:val="24"/>
          <w:szCs w:val="24"/>
        </w:rPr>
      </w:pPr>
    </w:p>
    <w:p w:rsidR="00277F1E" w:rsidRDefault="002A24E2" w:rsidP="001F3954">
      <w:pPr>
        <w:ind w:left="1440" w:hanging="1440"/>
        <w:rPr>
          <w:sz w:val="24"/>
          <w:szCs w:val="24"/>
        </w:rPr>
      </w:pPr>
      <w:r>
        <w:rPr>
          <w:sz w:val="24"/>
          <w:szCs w:val="24"/>
        </w:rPr>
        <w:t>01:27:09</w:t>
      </w:r>
      <w:r w:rsidR="00CD5485">
        <w:rPr>
          <w:sz w:val="24"/>
          <w:szCs w:val="24"/>
        </w:rPr>
        <w:tab/>
      </w:r>
      <w:proofErr w:type="gramStart"/>
      <w:r w:rsidR="00CD5485">
        <w:rPr>
          <w:sz w:val="24"/>
          <w:szCs w:val="24"/>
        </w:rPr>
        <w:t>In</w:t>
      </w:r>
      <w:proofErr w:type="gramEnd"/>
      <w:r w:rsidR="00CD5485">
        <w:rPr>
          <w:sz w:val="24"/>
          <w:szCs w:val="24"/>
        </w:rPr>
        <w:t xml:space="preserve"> the post-WWII years, graduate students were drawn largely from within the state as well as from the Chicago and New York metro areas. Later, UW</w:t>
      </w:r>
      <w:r w:rsidR="00277F1E">
        <w:rPr>
          <w:sz w:val="24"/>
          <w:szCs w:val="24"/>
        </w:rPr>
        <w:t xml:space="preserve"> was very attractive for out-of-state students because: UW tuition was relatively low; teaching, project, and lab assistants were awarded tuition remission prior to the formation of the TAA; and the department awarded scholarships carrying tuition remission. During this time there were as many as 40 TAs in the art department. Recently this trend has reversed – the department has difficulty recruiting because it has no money to offer. </w:t>
      </w:r>
    </w:p>
    <w:p w:rsidR="00277F1E" w:rsidRDefault="00277F1E" w:rsidP="001F3954">
      <w:pPr>
        <w:ind w:left="1440" w:hanging="1440"/>
        <w:rPr>
          <w:sz w:val="24"/>
          <w:szCs w:val="24"/>
        </w:rPr>
      </w:pPr>
    </w:p>
    <w:p w:rsidR="00D252FB" w:rsidRDefault="00A50067" w:rsidP="001F3954">
      <w:pPr>
        <w:ind w:left="1440" w:hanging="1440"/>
        <w:rPr>
          <w:sz w:val="24"/>
          <w:szCs w:val="24"/>
        </w:rPr>
      </w:pPr>
      <w:r>
        <w:rPr>
          <w:sz w:val="24"/>
          <w:szCs w:val="24"/>
        </w:rPr>
        <w:t>01:30:09</w:t>
      </w:r>
      <w:r w:rsidR="00277F1E">
        <w:rPr>
          <w:sz w:val="24"/>
          <w:szCs w:val="24"/>
        </w:rPr>
        <w:tab/>
        <w:t>Student uprisings had an impact on art department. Especially in the print area, there were a numb</w:t>
      </w:r>
      <w:r w:rsidR="00D252FB">
        <w:rPr>
          <w:sz w:val="24"/>
          <w:szCs w:val="24"/>
        </w:rPr>
        <w:t xml:space="preserve">er of themes dealing with the protest in artwork. William </w:t>
      </w:r>
      <w:proofErr w:type="spellStart"/>
      <w:r w:rsidR="00D252FB">
        <w:rPr>
          <w:sz w:val="24"/>
          <w:szCs w:val="24"/>
        </w:rPr>
        <w:t>Weege</w:t>
      </w:r>
      <w:proofErr w:type="spellEnd"/>
      <w:r w:rsidR="00D252FB">
        <w:rPr>
          <w:sz w:val="24"/>
          <w:szCs w:val="24"/>
        </w:rPr>
        <w:t>, in particular, did a number of shocking prints. A state trooper monitored student movement from the fire door in one of RG’s classrooms. Tear gas got into the ventilation system in the Humanities Building, causing evacuation and discomfort for two weeks.</w:t>
      </w:r>
    </w:p>
    <w:p w:rsidR="00D252FB" w:rsidRDefault="00D252FB" w:rsidP="001F3954">
      <w:pPr>
        <w:ind w:left="1440" w:hanging="1440"/>
        <w:rPr>
          <w:sz w:val="24"/>
          <w:szCs w:val="24"/>
        </w:rPr>
      </w:pPr>
    </w:p>
    <w:p w:rsidR="00D252FB" w:rsidRDefault="00A50067" w:rsidP="001F3954">
      <w:pPr>
        <w:ind w:left="1440" w:hanging="1440"/>
        <w:rPr>
          <w:sz w:val="24"/>
          <w:szCs w:val="24"/>
        </w:rPr>
      </w:pPr>
      <w:proofErr w:type="gramStart"/>
      <w:r>
        <w:rPr>
          <w:sz w:val="24"/>
          <w:szCs w:val="24"/>
        </w:rPr>
        <w:t>01:32:30</w:t>
      </w:r>
      <w:r w:rsidR="00D252FB">
        <w:rPr>
          <w:sz w:val="24"/>
          <w:szCs w:val="24"/>
        </w:rPr>
        <w:tab/>
        <w:t>End of side.</w:t>
      </w:r>
      <w:proofErr w:type="gramEnd"/>
    </w:p>
    <w:p w:rsidR="00D252FB" w:rsidRDefault="00D252FB" w:rsidP="001F3954">
      <w:pPr>
        <w:ind w:left="1440" w:hanging="1440"/>
        <w:rPr>
          <w:sz w:val="24"/>
          <w:szCs w:val="24"/>
        </w:rPr>
      </w:pPr>
    </w:p>
    <w:p w:rsidR="000D433C" w:rsidRDefault="00B0190C" w:rsidP="001F3954">
      <w:pPr>
        <w:ind w:left="1440" w:hanging="1440"/>
        <w:rPr>
          <w:sz w:val="24"/>
          <w:szCs w:val="24"/>
        </w:rPr>
      </w:pPr>
      <w:r>
        <w:rPr>
          <w:sz w:val="24"/>
          <w:szCs w:val="24"/>
        </w:rPr>
        <w:t>01:32:41</w:t>
      </w:r>
      <w:r w:rsidR="00723188">
        <w:rPr>
          <w:sz w:val="24"/>
          <w:szCs w:val="24"/>
        </w:rPr>
        <w:tab/>
        <w:t>RG did</w:t>
      </w:r>
      <w:r w:rsidR="00D252FB">
        <w:rPr>
          <w:sz w:val="24"/>
          <w:szCs w:val="24"/>
        </w:rPr>
        <w:t xml:space="preserve"> not recall any of the faculty involved in riots. In those days, there was no faculty senate, and the faculty met in the Union Theater. The students formed a corridor through which the faculty had to walk to get in. They insulted and spat at the faculty members.</w:t>
      </w:r>
      <w:r w:rsidR="000D433C">
        <w:rPr>
          <w:sz w:val="24"/>
          <w:szCs w:val="24"/>
        </w:rPr>
        <w:t xml:space="preserve"> </w:t>
      </w:r>
      <w:proofErr w:type="gramStart"/>
      <w:r w:rsidR="000D433C">
        <w:rPr>
          <w:sz w:val="24"/>
          <w:szCs w:val="24"/>
        </w:rPr>
        <w:t>Faculty were</w:t>
      </w:r>
      <w:proofErr w:type="gramEnd"/>
      <w:r w:rsidR="000D433C">
        <w:rPr>
          <w:sz w:val="24"/>
          <w:szCs w:val="24"/>
        </w:rPr>
        <w:t xml:space="preserve"> sympathetic toward students’ right to protest, but what their position was on the Vietnam war is difficult to determine.</w:t>
      </w:r>
    </w:p>
    <w:p w:rsidR="000D433C" w:rsidRDefault="000D433C" w:rsidP="001F3954">
      <w:pPr>
        <w:ind w:left="1440" w:hanging="1440"/>
        <w:rPr>
          <w:sz w:val="24"/>
          <w:szCs w:val="24"/>
        </w:rPr>
      </w:pPr>
    </w:p>
    <w:p w:rsidR="000D433C" w:rsidRDefault="00B0190C" w:rsidP="001F3954">
      <w:pPr>
        <w:ind w:left="1440" w:hanging="1440"/>
        <w:rPr>
          <w:sz w:val="24"/>
          <w:szCs w:val="24"/>
        </w:rPr>
      </w:pPr>
      <w:r>
        <w:rPr>
          <w:sz w:val="24"/>
          <w:szCs w:val="24"/>
        </w:rPr>
        <w:t>01:33:56</w:t>
      </w:r>
      <w:r w:rsidR="000D433C">
        <w:rPr>
          <w:sz w:val="24"/>
          <w:szCs w:val="24"/>
        </w:rPr>
        <w:tab/>
      </w:r>
      <w:r w:rsidR="000D433C" w:rsidRPr="009D44EE">
        <w:rPr>
          <w:b/>
          <w:i/>
          <w:sz w:val="24"/>
          <w:szCs w:val="24"/>
        </w:rPr>
        <w:t>End of First Interview Session.</w:t>
      </w:r>
    </w:p>
    <w:p w:rsidR="000D433C" w:rsidRDefault="000D433C" w:rsidP="001F3954">
      <w:pPr>
        <w:ind w:left="1440" w:hanging="1440"/>
        <w:rPr>
          <w:sz w:val="24"/>
          <w:szCs w:val="24"/>
        </w:rPr>
      </w:pPr>
    </w:p>
    <w:p w:rsidR="000D433C" w:rsidRDefault="000D433C" w:rsidP="001F3954">
      <w:pPr>
        <w:ind w:left="1440" w:hanging="1440"/>
        <w:rPr>
          <w:b/>
          <w:sz w:val="24"/>
          <w:szCs w:val="24"/>
        </w:rPr>
      </w:pPr>
      <w:r>
        <w:rPr>
          <w:b/>
          <w:sz w:val="24"/>
          <w:szCs w:val="24"/>
        </w:rPr>
        <w:t>Second Interview Session (August 26, 1994): Tapes 3-4</w:t>
      </w:r>
    </w:p>
    <w:p w:rsidR="000D433C" w:rsidRDefault="000D433C" w:rsidP="001F3954">
      <w:pPr>
        <w:ind w:left="1440" w:hanging="1440"/>
        <w:rPr>
          <w:b/>
          <w:sz w:val="24"/>
          <w:szCs w:val="24"/>
        </w:rPr>
      </w:pPr>
    </w:p>
    <w:p w:rsidR="000D433C" w:rsidRPr="00AF6BF5" w:rsidRDefault="000D433C" w:rsidP="001F3954">
      <w:pPr>
        <w:ind w:left="1440" w:hanging="1440"/>
        <w:rPr>
          <w:i/>
          <w:sz w:val="24"/>
          <w:szCs w:val="24"/>
        </w:rPr>
      </w:pPr>
      <w:r w:rsidRPr="00AF6BF5">
        <w:rPr>
          <w:i/>
          <w:sz w:val="24"/>
          <w:szCs w:val="24"/>
        </w:rPr>
        <w:t>Tape 3</w:t>
      </w:r>
    </w:p>
    <w:p w:rsidR="000D433C" w:rsidRDefault="000D433C" w:rsidP="001F3954">
      <w:pPr>
        <w:ind w:left="1440" w:hanging="1440"/>
        <w:rPr>
          <w:sz w:val="24"/>
          <w:szCs w:val="24"/>
        </w:rPr>
      </w:pPr>
    </w:p>
    <w:p w:rsidR="003B1541" w:rsidRDefault="009D44EE" w:rsidP="001F3954">
      <w:pPr>
        <w:ind w:left="1440" w:hanging="1440"/>
        <w:rPr>
          <w:b/>
          <w:sz w:val="24"/>
          <w:szCs w:val="24"/>
        </w:rPr>
      </w:pPr>
      <w:r>
        <w:rPr>
          <w:b/>
          <w:sz w:val="24"/>
          <w:szCs w:val="24"/>
        </w:rPr>
        <w:t>Time</w:t>
      </w:r>
      <w:r>
        <w:rPr>
          <w:b/>
          <w:sz w:val="24"/>
          <w:szCs w:val="24"/>
        </w:rPr>
        <w:tab/>
      </w:r>
      <w:r w:rsidR="003B1541">
        <w:rPr>
          <w:b/>
          <w:sz w:val="24"/>
          <w:szCs w:val="24"/>
        </w:rPr>
        <w:t>Keywords</w:t>
      </w:r>
    </w:p>
    <w:p w:rsidR="003B1541" w:rsidRDefault="00B0190C" w:rsidP="009D44EE">
      <w:pPr>
        <w:ind w:left="1440" w:hanging="1440"/>
        <w:rPr>
          <w:sz w:val="24"/>
          <w:szCs w:val="24"/>
        </w:rPr>
      </w:pPr>
      <w:r>
        <w:rPr>
          <w:sz w:val="24"/>
          <w:szCs w:val="24"/>
        </w:rPr>
        <w:t>00:00:01</w:t>
      </w:r>
      <w:r w:rsidR="009D44EE">
        <w:rPr>
          <w:sz w:val="24"/>
          <w:szCs w:val="24"/>
        </w:rPr>
        <w:tab/>
      </w:r>
      <w:r w:rsidR="00723188">
        <w:rPr>
          <w:sz w:val="24"/>
          <w:szCs w:val="24"/>
        </w:rPr>
        <w:t>RG was</w:t>
      </w:r>
      <w:r w:rsidR="003B1541">
        <w:rPr>
          <w:sz w:val="24"/>
          <w:szCs w:val="24"/>
        </w:rPr>
        <w:t xml:space="preserve"> the most widely-exhibited and international print maker on the </w:t>
      </w:r>
      <w:r w:rsidR="009D44EE">
        <w:rPr>
          <w:sz w:val="24"/>
          <w:szCs w:val="24"/>
        </w:rPr>
        <w:t xml:space="preserve">UW faculty. </w:t>
      </w:r>
      <w:r w:rsidR="003B1541">
        <w:rPr>
          <w:sz w:val="24"/>
          <w:szCs w:val="24"/>
        </w:rPr>
        <w:t xml:space="preserve">Since prints are multiples, it is possible to exhibit them simultaneously in </w:t>
      </w:r>
      <w:r w:rsidR="003B1541">
        <w:rPr>
          <w:sz w:val="24"/>
          <w:szCs w:val="24"/>
        </w:rPr>
        <w:lastRenderedPageBreak/>
        <w:t>several shows. It is easily and less expensive for a print maker than other artists to transpo</w:t>
      </w:r>
      <w:r w:rsidR="00723188">
        <w:rPr>
          <w:sz w:val="24"/>
          <w:szCs w:val="24"/>
        </w:rPr>
        <w:t>rt and display his work. RG did</w:t>
      </w:r>
      <w:r w:rsidR="003B1541">
        <w:rPr>
          <w:sz w:val="24"/>
          <w:szCs w:val="24"/>
        </w:rPr>
        <w:t xml:space="preserve"> not enjoy traveling; thus, </w:t>
      </w:r>
      <w:r w:rsidR="00723188">
        <w:rPr>
          <w:sz w:val="24"/>
          <w:szCs w:val="24"/>
        </w:rPr>
        <w:t>he liked printmaking because it allowed</w:t>
      </w:r>
      <w:r w:rsidR="003B1541">
        <w:rPr>
          <w:sz w:val="24"/>
          <w:szCs w:val="24"/>
        </w:rPr>
        <w:t xml:space="preserve"> him to remain at home and send his work to exhibits.</w:t>
      </w:r>
    </w:p>
    <w:p w:rsidR="003B1541" w:rsidRDefault="003B1541" w:rsidP="001F3954">
      <w:pPr>
        <w:ind w:left="1440" w:hanging="1440"/>
        <w:rPr>
          <w:sz w:val="24"/>
          <w:szCs w:val="24"/>
        </w:rPr>
      </w:pPr>
    </w:p>
    <w:p w:rsidR="003B1541" w:rsidRDefault="00B0190C" w:rsidP="001F3954">
      <w:pPr>
        <w:ind w:left="1440" w:hanging="1440"/>
        <w:rPr>
          <w:sz w:val="24"/>
          <w:szCs w:val="24"/>
        </w:rPr>
      </w:pPr>
      <w:r>
        <w:rPr>
          <w:sz w:val="24"/>
          <w:szCs w:val="24"/>
        </w:rPr>
        <w:t>00:</w:t>
      </w:r>
      <w:r w:rsidR="00CB43D3">
        <w:rPr>
          <w:sz w:val="24"/>
          <w:szCs w:val="24"/>
        </w:rPr>
        <w:t>04:30</w:t>
      </w:r>
      <w:r w:rsidR="00723188">
        <w:rPr>
          <w:sz w:val="24"/>
          <w:szCs w:val="24"/>
        </w:rPr>
        <w:tab/>
        <w:t>RG enjoyed</w:t>
      </w:r>
      <w:r w:rsidR="003B1541">
        <w:rPr>
          <w:sz w:val="24"/>
          <w:szCs w:val="24"/>
        </w:rPr>
        <w:t xml:space="preserve"> the competitive aspe</w:t>
      </w:r>
      <w:r w:rsidR="00723188">
        <w:rPr>
          <w:sz w:val="24"/>
          <w:szCs w:val="24"/>
        </w:rPr>
        <w:t>cts of exhibiting. He also liked</w:t>
      </w:r>
      <w:r w:rsidR="003B1541">
        <w:rPr>
          <w:sz w:val="24"/>
          <w:szCs w:val="24"/>
        </w:rPr>
        <w:t xml:space="preserve"> to see the current work of other artists in</w:t>
      </w:r>
      <w:r w:rsidR="00723188">
        <w:rPr>
          <w:sz w:val="24"/>
          <w:szCs w:val="24"/>
        </w:rPr>
        <w:t xml:space="preserve"> the exhibition catalogs. He had</w:t>
      </w:r>
      <w:r w:rsidR="003B1541">
        <w:rPr>
          <w:sz w:val="24"/>
          <w:szCs w:val="24"/>
        </w:rPr>
        <w:t xml:space="preserve"> established a rapport with artists who exhibit frequently.</w:t>
      </w:r>
    </w:p>
    <w:p w:rsidR="003B1541" w:rsidRDefault="003B1541" w:rsidP="001F3954">
      <w:pPr>
        <w:ind w:left="1440" w:hanging="1440"/>
        <w:rPr>
          <w:sz w:val="24"/>
          <w:szCs w:val="24"/>
        </w:rPr>
      </w:pPr>
    </w:p>
    <w:p w:rsidR="003B1541" w:rsidRDefault="00CB43D3" w:rsidP="001F3954">
      <w:pPr>
        <w:ind w:left="1440" w:hanging="1440"/>
        <w:rPr>
          <w:sz w:val="24"/>
          <w:szCs w:val="24"/>
        </w:rPr>
      </w:pPr>
      <w:r>
        <w:rPr>
          <w:sz w:val="24"/>
          <w:szCs w:val="24"/>
        </w:rPr>
        <w:t>00:</w:t>
      </w:r>
      <w:r w:rsidR="004546D6">
        <w:rPr>
          <w:sz w:val="24"/>
          <w:szCs w:val="24"/>
        </w:rPr>
        <w:t>05:09</w:t>
      </w:r>
      <w:r w:rsidR="00723188">
        <w:rPr>
          <w:sz w:val="24"/>
          <w:szCs w:val="24"/>
        </w:rPr>
        <w:tab/>
      </w:r>
      <w:proofErr w:type="gramStart"/>
      <w:r w:rsidR="00723188">
        <w:rPr>
          <w:sz w:val="24"/>
          <w:szCs w:val="24"/>
        </w:rPr>
        <w:t>Because</w:t>
      </w:r>
      <w:proofErr w:type="gramEnd"/>
      <w:r w:rsidR="00723188">
        <w:rPr>
          <w:sz w:val="24"/>
          <w:szCs w:val="24"/>
        </w:rPr>
        <w:t xml:space="preserve"> it was</w:t>
      </w:r>
      <w:r w:rsidR="003B1541">
        <w:rPr>
          <w:sz w:val="24"/>
          <w:szCs w:val="24"/>
        </w:rPr>
        <w:t xml:space="preserve"> physically possible to exhibit a print in several different sh</w:t>
      </w:r>
      <w:r w:rsidR="00723188">
        <w:rPr>
          <w:sz w:val="24"/>
          <w:szCs w:val="24"/>
        </w:rPr>
        <w:t>ows at once, the print makers go</w:t>
      </w:r>
      <w:r w:rsidR="003B1541">
        <w:rPr>
          <w:sz w:val="24"/>
          <w:szCs w:val="24"/>
        </w:rPr>
        <w:t>t “flack” from the re</w:t>
      </w:r>
      <w:r w:rsidR="00723188">
        <w:rPr>
          <w:sz w:val="24"/>
          <w:szCs w:val="24"/>
        </w:rPr>
        <w:t>st of the faculty. RG emphasized that this was</w:t>
      </w:r>
      <w:r w:rsidR="003B1541">
        <w:rPr>
          <w:sz w:val="24"/>
          <w:szCs w:val="24"/>
        </w:rPr>
        <w:t xml:space="preserve"> not his practice and that he record</w:t>
      </w:r>
      <w:r w:rsidR="00723188">
        <w:rPr>
          <w:sz w:val="24"/>
          <w:szCs w:val="24"/>
        </w:rPr>
        <w:t>ed</w:t>
      </w:r>
      <w:r w:rsidR="003B1541">
        <w:rPr>
          <w:sz w:val="24"/>
          <w:szCs w:val="24"/>
        </w:rPr>
        <w:t xml:space="preserve"> what prints he has displayed in each show in his professional activities report.</w:t>
      </w:r>
    </w:p>
    <w:p w:rsidR="003B1541" w:rsidRDefault="003B1541" w:rsidP="001F3954">
      <w:pPr>
        <w:ind w:left="1440" w:hanging="1440"/>
        <w:rPr>
          <w:sz w:val="24"/>
          <w:szCs w:val="24"/>
        </w:rPr>
      </w:pPr>
    </w:p>
    <w:p w:rsidR="00BC3E0C" w:rsidRDefault="004546D6" w:rsidP="001F3954">
      <w:pPr>
        <w:ind w:left="1440" w:hanging="1440"/>
        <w:rPr>
          <w:sz w:val="24"/>
          <w:szCs w:val="24"/>
        </w:rPr>
      </w:pPr>
      <w:r>
        <w:rPr>
          <w:sz w:val="24"/>
          <w:szCs w:val="24"/>
        </w:rPr>
        <w:t>00:05:38</w:t>
      </w:r>
      <w:r w:rsidR="00723188">
        <w:rPr>
          <w:sz w:val="24"/>
          <w:szCs w:val="24"/>
        </w:rPr>
        <w:tab/>
        <w:t>RG had</w:t>
      </w:r>
      <w:r w:rsidR="003B1541">
        <w:rPr>
          <w:sz w:val="24"/>
          <w:szCs w:val="24"/>
        </w:rPr>
        <w:t xml:space="preserve"> a “university attitude” towards exhibiting in that he</w:t>
      </w:r>
      <w:r w:rsidR="00723188">
        <w:rPr>
          <w:sz w:val="24"/>
          <w:szCs w:val="24"/>
        </w:rPr>
        <w:t xml:space="preserve"> regarded</w:t>
      </w:r>
      <w:r w:rsidR="0032101D">
        <w:rPr>
          <w:sz w:val="24"/>
          <w:szCs w:val="24"/>
        </w:rPr>
        <w:t xml:space="preserve"> exhibiting as publication of the results of his pe</w:t>
      </w:r>
      <w:r w:rsidR="00723188">
        <w:rPr>
          <w:sz w:val="24"/>
          <w:szCs w:val="24"/>
        </w:rPr>
        <w:t>rsonal research. Most prints were</w:t>
      </w:r>
      <w:r w:rsidR="0032101D">
        <w:rPr>
          <w:sz w:val="24"/>
          <w:szCs w:val="24"/>
        </w:rPr>
        <w:t xml:space="preserve"> done by colleg</w:t>
      </w:r>
      <w:r w:rsidR="00723188">
        <w:rPr>
          <w:sz w:val="24"/>
          <w:szCs w:val="24"/>
        </w:rPr>
        <w:t>e professors, because they had</w:t>
      </w:r>
      <w:r w:rsidR="0032101D">
        <w:rPr>
          <w:sz w:val="24"/>
          <w:szCs w:val="24"/>
        </w:rPr>
        <w:t xml:space="preserve"> access t</w:t>
      </w:r>
      <w:r w:rsidR="00723188">
        <w:rPr>
          <w:sz w:val="24"/>
          <w:szCs w:val="24"/>
        </w:rPr>
        <w:t>o the equipment and their work wa</w:t>
      </w:r>
      <w:r w:rsidR="0032101D">
        <w:rPr>
          <w:sz w:val="24"/>
          <w:szCs w:val="24"/>
        </w:rPr>
        <w:t xml:space="preserve">s shown </w:t>
      </w:r>
      <w:r w:rsidR="00723188">
        <w:rPr>
          <w:sz w:val="24"/>
          <w:szCs w:val="24"/>
        </w:rPr>
        <w:t>in college-sponsored shows and wa</w:t>
      </w:r>
      <w:r w:rsidR="0032101D">
        <w:rPr>
          <w:sz w:val="24"/>
          <w:szCs w:val="24"/>
        </w:rPr>
        <w:t>s viewed by other faculty and student</w:t>
      </w:r>
      <w:r w:rsidR="00050D71">
        <w:rPr>
          <w:sz w:val="24"/>
          <w:szCs w:val="24"/>
        </w:rPr>
        <w:t>s. In this sense, the prints were</w:t>
      </w:r>
      <w:r w:rsidR="0032101D">
        <w:rPr>
          <w:sz w:val="24"/>
          <w:szCs w:val="24"/>
        </w:rPr>
        <w:t xml:space="preserve"> akin to academic publications, having an academic quality different from work issued by a publisher or displayed in a comme</w:t>
      </w:r>
      <w:r w:rsidR="00977D14">
        <w:rPr>
          <w:sz w:val="24"/>
          <w:szCs w:val="24"/>
        </w:rPr>
        <w:t>rcial gallery. Academic artist we</w:t>
      </w:r>
      <w:r w:rsidR="0032101D">
        <w:rPr>
          <w:sz w:val="24"/>
          <w:szCs w:val="24"/>
        </w:rPr>
        <w:t xml:space="preserve">re allowed a certain freedom. They </w:t>
      </w:r>
      <w:r w:rsidR="00977D14">
        <w:rPr>
          <w:sz w:val="24"/>
          <w:szCs w:val="24"/>
        </w:rPr>
        <w:t>had</w:t>
      </w:r>
      <w:r w:rsidR="0032101D">
        <w:rPr>
          <w:sz w:val="24"/>
          <w:szCs w:val="24"/>
        </w:rPr>
        <w:t xml:space="preserve"> the opportunity to create work that would likely never sell – contentious, disturbing, challenging, </w:t>
      </w:r>
      <w:r w:rsidR="00037F0A">
        <w:rPr>
          <w:sz w:val="24"/>
          <w:szCs w:val="24"/>
        </w:rPr>
        <w:t xml:space="preserve">and </w:t>
      </w:r>
      <w:r w:rsidR="00977D14">
        <w:rPr>
          <w:sz w:val="24"/>
          <w:szCs w:val="24"/>
        </w:rPr>
        <w:t>confrontational. RG believed</w:t>
      </w:r>
      <w:r w:rsidR="0032101D">
        <w:rPr>
          <w:sz w:val="24"/>
          <w:szCs w:val="24"/>
        </w:rPr>
        <w:t xml:space="preserve"> that</w:t>
      </w:r>
      <w:r w:rsidR="00977D14">
        <w:rPr>
          <w:sz w:val="24"/>
          <w:szCs w:val="24"/>
        </w:rPr>
        <w:t xml:space="preserve"> exhibiting wa</w:t>
      </w:r>
      <w:r w:rsidR="0032101D">
        <w:rPr>
          <w:sz w:val="24"/>
          <w:szCs w:val="24"/>
        </w:rPr>
        <w:t>s viewed as publications in UW’s art department.</w:t>
      </w:r>
      <w:r w:rsidR="000D433C">
        <w:rPr>
          <w:sz w:val="24"/>
          <w:szCs w:val="24"/>
        </w:rPr>
        <w:t xml:space="preserve"> </w:t>
      </w:r>
      <w:r w:rsidR="00477671">
        <w:rPr>
          <w:sz w:val="24"/>
          <w:szCs w:val="24"/>
        </w:rPr>
        <w:t xml:space="preserve"> </w:t>
      </w:r>
    </w:p>
    <w:p w:rsidR="00D559C3" w:rsidRDefault="00D559C3" w:rsidP="00D559C3">
      <w:pPr>
        <w:rPr>
          <w:sz w:val="24"/>
          <w:szCs w:val="24"/>
        </w:rPr>
      </w:pPr>
    </w:p>
    <w:p w:rsidR="00037F0A" w:rsidRPr="00093DD5" w:rsidRDefault="00057441" w:rsidP="00037F0A">
      <w:pPr>
        <w:ind w:left="1440" w:hanging="1440"/>
        <w:rPr>
          <w:sz w:val="24"/>
          <w:szCs w:val="24"/>
        </w:rPr>
      </w:pPr>
      <w:r>
        <w:rPr>
          <w:sz w:val="24"/>
          <w:szCs w:val="24"/>
        </w:rPr>
        <w:t>00:08:11</w:t>
      </w:r>
      <w:r w:rsidR="00037F0A">
        <w:rPr>
          <w:sz w:val="24"/>
          <w:szCs w:val="24"/>
        </w:rPr>
        <w:tab/>
        <w:t xml:space="preserve">RG </w:t>
      </w:r>
      <w:r w:rsidR="00050D71">
        <w:rPr>
          <w:sz w:val="24"/>
          <w:szCs w:val="24"/>
        </w:rPr>
        <w:t>discussed</w:t>
      </w:r>
      <w:r w:rsidR="00037F0A">
        <w:rPr>
          <w:sz w:val="24"/>
          <w:szCs w:val="24"/>
        </w:rPr>
        <w:t xml:space="preserve"> international exhibition. The British Society of Wood Engravers invited him to exhibit in three shows, which qualified him to become a member. He now exhib</w:t>
      </w:r>
      <w:r w:rsidR="00050D71">
        <w:rPr>
          <w:sz w:val="24"/>
          <w:szCs w:val="24"/>
        </w:rPr>
        <w:t>its in its annual show. He talked</w:t>
      </w:r>
      <w:r w:rsidR="00037F0A">
        <w:rPr>
          <w:sz w:val="24"/>
          <w:szCs w:val="24"/>
        </w:rPr>
        <w:t xml:space="preserve"> about how he started working with wood engraving as oppose</w:t>
      </w:r>
      <w:r w:rsidR="00050D71">
        <w:rPr>
          <w:sz w:val="24"/>
          <w:szCs w:val="24"/>
        </w:rPr>
        <w:t>d to woodcut and explained</w:t>
      </w:r>
      <w:r w:rsidR="00037F0A">
        <w:rPr>
          <w:sz w:val="24"/>
          <w:szCs w:val="24"/>
        </w:rPr>
        <w:t xml:space="preserve"> the difference between </w:t>
      </w:r>
      <w:r w:rsidR="00050D71">
        <w:rPr>
          <w:sz w:val="24"/>
          <w:szCs w:val="24"/>
        </w:rPr>
        <w:t>the two techniques. He discussed</w:t>
      </w:r>
      <w:r w:rsidR="00037F0A">
        <w:rPr>
          <w:sz w:val="24"/>
          <w:szCs w:val="24"/>
        </w:rPr>
        <w:t xml:space="preserve"> how he got the idea to put engravings paired with nonsens</w:t>
      </w:r>
      <w:r w:rsidR="00050D71">
        <w:rPr>
          <w:sz w:val="24"/>
          <w:szCs w:val="24"/>
        </w:rPr>
        <w:t>e verse into book form. He talked</w:t>
      </w:r>
      <w:r w:rsidR="00037F0A">
        <w:rPr>
          <w:sz w:val="24"/>
          <w:szCs w:val="24"/>
        </w:rPr>
        <w:t xml:space="preserve"> about one of the verses, which he wrote.</w:t>
      </w:r>
    </w:p>
    <w:p w:rsidR="00D01FB8" w:rsidRDefault="003E2812"/>
    <w:p w:rsidR="00037F0A" w:rsidRDefault="00057441">
      <w:pPr>
        <w:rPr>
          <w:sz w:val="24"/>
          <w:szCs w:val="24"/>
        </w:rPr>
      </w:pPr>
      <w:r>
        <w:rPr>
          <w:sz w:val="24"/>
          <w:szCs w:val="24"/>
        </w:rPr>
        <w:t>00:</w:t>
      </w:r>
      <w:r w:rsidR="00464F84">
        <w:rPr>
          <w:sz w:val="24"/>
          <w:szCs w:val="24"/>
        </w:rPr>
        <w:t>17:50</w:t>
      </w:r>
      <w:r w:rsidR="00464F84">
        <w:rPr>
          <w:sz w:val="24"/>
          <w:szCs w:val="24"/>
        </w:rPr>
        <w:tab/>
      </w:r>
      <w:proofErr w:type="gramStart"/>
      <w:r w:rsidR="0055352C" w:rsidRPr="0055352C">
        <w:rPr>
          <w:sz w:val="24"/>
          <w:szCs w:val="24"/>
        </w:rPr>
        <w:t>Many</w:t>
      </w:r>
      <w:proofErr w:type="gramEnd"/>
      <w:r w:rsidR="0055352C" w:rsidRPr="0055352C">
        <w:rPr>
          <w:sz w:val="24"/>
          <w:szCs w:val="24"/>
        </w:rPr>
        <w:t xml:space="preserve"> for</w:t>
      </w:r>
      <w:r w:rsidR="0055352C">
        <w:rPr>
          <w:sz w:val="24"/>
          <w:szCs w:val="24"/>
        </w:rPr>
        <w:t>mer UW print students have achieved a certain measure of success.</w:t>
      </w:r>
    </w:p>
    <w:p w:rsidR="0055352C" w:rsidRDefault="0055352C">
      <w:pPr>
        <w:rPr>
          <w:sz w:val="24"/>
          <w:szCs w:val="24"/>
        </w:rPr>
      </w:pPr>
    </w:p>
    <w:p w:rsidR="0055352C" w:rsidRDefault="00464F84" w:rsidP="0055352C">
      <w:pPr>
        <w:ind w:left="1440" w:hanging="1440"/>
        <w:rPr>
          <w:sz w:val="24"/>
          <w:szCs w:val="24"/>
        </w:rPr>
      </w:pPr>
      <w:r>
        <w:rPr>
          <w:sz w:val="24"/>
          <w:szCs w:val="24"/>
        </w:rPr>
        <w:t>00:</w:t>
      </w:r>
      <w:r w:rsidR="00297301">
        <w:rPr>
          <w:sz w:val="24"/>
          <w:szCs w:val="24"/>
        </w:rPr>
        <w:t>19:51</w:t>
      </w:r>
      <w:r w:rsidR="0055352C">
        <w:rPr>
          <w:sz w:val="24"/>
          <w:szCs w:val="24"/>
        </w:rPr>
        <w:tab/>
        <w:t xml:space="preserve">When RG was a student, the established fields in art were painting, drawing, and sculpture. In printmaking, one tried different techniques and chose what seemed appropriate to his way of working. Today, students are set on becoming college professors and teaching printmaking. They deliberately learn as many of the traditional print media as they can – </w:t>
      </w:r>
      <w:proofErr w:type="spellStart"/>
      <w:r w:rsidR="0055352C">
        <w:rPr>
          <w:sz w:val="24"/>
          <w:szCs w:val="24"/>
        </w:rPr>
        <w:t>litho</w:t>
      </w:r>
      <w:proofErr w:type="spellEnd"/>
      <w:r w:rsidR="0055352C">
        <w:rPr>
          <w:sz w:val="24"/>
          <w:szCs w:val="24"/>
        </w:rPr>
        <w:t xml:space="preserve">, etching, relief, and </w:t>
      </w:r>
      <w:proofErr w:type="spellStart"/>
      <w:r w:rsidR="0055352C">
        <w:rPr>
          <w:sz w:val="24"/>
          <w:szCs w:val="24"/>
        </w:rPr>
        <w:t>silkscreening</w:t>
      </w:r>
      <w:proofErr w:type="spellEnd"/>
      <w:r w:rsidR="0055352C">
        <w:rPr>
          <w:sz w:val="24"/>
          <w:szCs w:val="24"/>
        </w:rPr>
        <w:t>. They specialize in two, with a substantial knowledge of a third, and perhaps some of a fourth. They combine media.</w:t>
      </w:r>
    </w:p>
    <w:p w:rsidR="0055352C" w:rsidRDefault="0055352C">
      <w:pPr>
        <w:rPr>
          <w:sz w:val="24"/>
          <w:szCs w:val="24"/>
        </w:rPr>
      </w:pPr>
    </w:p>
    <w:p w:rsidR="0055352C" w:rsidRDefault="00297301" w:rsidP="00504C1D">
      <w:pPr>
        <w:ind w:left="1440" w:hanging="1440"/>
        <w:rPr>
          <w:sz w:val="24"/>
          <w:szCs w:val="24"/>
        </w:rPr>
      </w:pPr>
      <w:r>
        <w:rPr>
          <w:sz w:val="24"/>
          <w:szCs w:val="24"/>
        </w:rPr>
        <w:t>00:</w:t>
      </w:r>
      <w:r w:rsidR="000E0A48">
        <w:rPr>
          <w:sz w:val="24"/>
          <w:szCs w:val="24"/>
        </w:rPr>
        <w:t>21:04</w:t>
      </w:r>
      <w:r w:rsidR="00504C1D">
        <w:rPr>
          <w:sz w:val="24"/>
          <w:szCs w:val="24"/>
        </w:rPr>
        <w:tab/>
      </w:r>
      <w:proofErr w:type="gramStart"/>
      <w:r w:rsidR="004B60BD">
        <w:rPr>
          <w:sz w:val="24"/>
          <w:szCs w:val="24"/>
        </w:rPr>
        <w:t>In</w:t>
      </w:r>
      <w:proofErr w:type="gramEnd"/>
      <w:r w:rsidR="004B60BD">
        <w:rPr>
          <w:sz w:val="24"/>
          <w:szCs w:val="24"/>
        </w:rPr>
        <w:t xml:space="preserve"> recent years, critique</w:t>
      </w:r>
      <w:r w:rsidR="00F608C8">
        <w:rPr>
          <w:sz w:val="24"/>
          <w:szCs w:val="24"/>
        </w:rPr>
        <w:t xml:space="preserve"> groups </w:t>
      </w:r>
      <w:r w:rsidR="00977D14">
        <w:rPr>
          <w:sz w:val="24"/>
          <w:szCs w:val="24"/>
        </w:rPr>
        <w:t>are</w:t>
      </w:r>
      <w:r w:rsidR="00F608C8">
        <w:rPr>
          <w:sz w:val="24"/>
          <w:szCs w:val="24"/>
        </w:rPr>
        <w:t xml:space="preserve"> formed under the auspices of professors. Aspects of a graduate students’ work </w:t>
      </w:r>
      <w:r w:rsidR="00977D14">
        <w:rPr>
          <w:sz w:val="24"/>
          <w:szCs w:val="24"/>
        </w:rPr>
        <w:t>were</w:t>
      </w:r>
      <w:r w:rsidR="00F608C8">
        <w:rPr>
          <w:sz w:val="24"/>
          <w:szCs w:val="24"/>
        </w:rPr>
        <w:t xml:space="preserve"> thoroughly discussed by the class for a half hour. </w:t>
      </w:r>
      <w:r w:rsidR="00504C1D">
        <w:rPr>
          <w:sz w:val="24"/>
          <w:szCs w:val="24"/>
        </w:rPr>
        <w:t xml:space="preserve">This differs from the usual approach where a whole class’s artwork is displayed and the work of any number of students is discussed at once. If there are </w:t>
      </w:r>
      <w:r w:rsidR="00504C1D">
        <w:rPr>
          <w:sz w:val="24"/>
          <w:szCs w:val="24"/>
        </w:rPr>
        <w:lastRenderedPageBreak/>
        <w:t>too many people, this approach becomes superficial.</w:t>
      </w:r>
    </w:p>
    <w:p w:rsidR="00504C1D" w:rsidRDefault="00504C1D">
      <w:pPr>
        <w:rPr>
          <w:sz w:val="24"/>
          <w:szCs w:val="24"/>
        </w:rPr>
      </w:pPr>
    </w:p>
    <w:p w:rsidR="00504C1D" w:rsidRDefault="00297301" w:rsidP="00504C1D">
      <w:pPr>
        <w:ind w:left="1440" w:hanging="1440"/>
        <w:rPr>
          <w:sz w:val="24"/>
          <w:szCs w:val="24"/>
        </w:rPr>
      </w:pPr>
      <w:r>
        <w:rPr>
          <w:sz w:val="24"/>
          <w:szCs w:val="24"/>
        </w:rPr>
        <w:t>00:23:13</w:t>
      </w:r>
      <w:r w:rsidR="00504C1D">
        <w:rPr>
          <w:sz w:val="24"/>
          <w:szCs w:val="24"/>
        </w:rPr>
        <w:tab/>
      </w:r>
      <w:proofErr w:type="spellStart"/>
      <w:r w:rsidR="00977D14">
        <w:rPr>
          <w:sz w:val="24"/>
          <w:szCs w:val="24"/>
        </w:rPr>
        <w:t>Colescott</w:t>
      </w:r>
      <w:proofErr w:type="spellEnd"/>
      <w:r w:rsidR="00977D14">
        <w:rPr>
          <w:sz w:val="24"/>
          <w:szCs w:val="24"/>
        </w:rPr>
        <w:t xml:space="preserve"> believed group critiques </w:t>
      </w:r>
      <w:r w:rsidR="00044B20">
        <w:rPr>
          <w:sz w:val="24"/>
          <w:szCs w:val="24"/>
        </w:rPr>
        <w:t>wer</w:t>
      </w:r>
      <w:r w:rsidR="00977D14">
        <w:rPr>
          <w:sz w:val="24"/>
          <w:szCs w:val="24"/>
        </w:rPr>
        <w:t>e</w:t>
      </w:r>
      <w:r w:rsidR="00504C1D">
        <w:rPr>
          <w:sz w:val="24"/>
          <w:szCs w:val="24"/>
        </w:rPr>
        <w:t xml:space="preserve"> one of the art department’s strength</w:t>
      </w:r>
      <w:r w:rsidR="00044B20">
        <w:rPr>
          <w:sz w:val="24"/>
          <w:szCs w:val="24"/>
        </w:rPr>
        <w:t>s</w:t>
      </w:r>
      <w:r w:rsidR="00504C1D">
        <w:rPr>
          <w:sz w:val="24"/>
          <w:szCs w:val="24"/>
        </w:rPr>
        <w:t xml:space="preserve">; </w:t>
      </w:r>
      <w:r w:rsidR="00977D14">
        <w:rPr>
          <w:sz w:val="24"/>
          <w:szCs w:val="24"/>
        </w:rPr>
        <w:t>he felt</w:t>
      </w:r>
      <w:r w:rsidR="00504C1D">
        <w:rPr>
          <w:sz w:val="24"/>
          <w:szCs w:val="24"/>
        </w:rPr>
        <w:t xml:space="preserve"> </w:t>
      </w:r>
      <w:r w:rsidR="00977D14">
        <w:rPr>
          <w:sz w:val="24"/>
          <w:szCs w:val="24"/>
        </w:rPr>
        <w:t>it was</w:t>
      </w:r>
      <w:r w:rsidR="00504C1D">
        <w:rPr>
          <w:sz w:val="24"/>
          <w:szCs w:val="24"/>
        </w:rPr>
        <w:t xml:space="preserve"> particularly stron</w:t>
      </w:r>
      <w:r w:rsidR="00977D14">
        <w:rPr>
          <w:sz w:val="24"/>
          <w:szCs w:val="24"/>
        </w:rPr>
        <w:t>g in the print area. He compared</w:t>
      </w:r>
      <w:r w:rsidR="00504C1D">
        <w:rPr>
          <w:sz w:val="24"/>
          <w:szCs w:val="24"/>
        </w:rPr>
        <w:t xml:space="preserve"> this unusual approach to his own training at Berkeley. Discussion and analysis of ideas and con</w:t>
      </w:r>
      <w:r w:rsidR="00333268">
        <w:rPr>
          <w:sz w:val="24"/>
          <w:szCs w:val="24"/>
        </w:rPr>
        <w:t>tent, as opposed to technique, wa</w:t>
      </w:r>
      <w:r w:rsidR="00504C1D">
        <w:rPr>
          <w:sz w:val="24"/>
          <w:szCs w:val="24"/>
        </w:rPr>
        <w:t>s at the forefront.</w:t>
      </w:r>
    </w:p>
    <w:p w:rsidR="00504C1D" w:rsidRDefault="00504C1D" w:rsidP="00504C1D">
      <w:pPr>
        <w:ind w:left="1440" w:hanging="1440"/>
        <w:rPr>
          <w:sz w:val="24"/>
          <w:szCs w:val="24"/>
        </w:rPr>
      </w:pPr>
    </w:p>
    <w:p w:rsidR="00504C1D" w:rsidRDefault="000E0A48" w:rsidP="00504C1D">
      <w:pPr>
        <w:ind w:left="1440" w:hanging="1440"/>
        <w:rPr>
          <w:sz w:val="24"/>
          <w:szCs w:val="24"/>
        </w:rPr>
      </w:pPr>
      <w:r>
        <w:rPr>
          <w:sz w:val="24"/>
          <w:szCs w:val="24"/>
        </w:rPr>
        <w:t>00:26:14</w:t>
      </w:r>
      <w:r w:rsidR="00504C1D">
        <w:rPr>
          <w:sz w:val="24"/>
          <w:szCs w:val="24"/>
        </w:rPr>
        <w:tab/>
      </w:r>
      <w:proofErr w:type="gramStart"/>
      <w:r w:rsidR="00504C1D">
        <w:rPr>
          <w:sz w:val="24"/>
          <w:szCs w:val="24"/>
        </w:rPr>
        <w:t>The</w:t>
      </w:r>
      <w:proofErr w:type="gramEnd"/>
      <w:r w:rsidR="00504C1D">
        <w:rPr>
          <w:sz w:val="24"/>
          <w:szCs w:val="24"/>
        </w:rPr>
        <w:t xml:space="preserve"> print maker develops a relationship with the material that is different from that of the painter and drawer. The printmaking artist is influenced by the wood, its grain, etc., but he cannot allow it to dominate the work. Some students fall into this trap – the board determines the image for them. The artist, on the other hand, cannot dominate the board either. He must have a relat</w:t>
      </w:r>
      <w:r w:rsidR="00BE75A2">
        <w:rPr>
          <w:sz w:val="24"/>
          <w:szCs w:val="24"/>
        </w:rPr>
        <w:t>ionship with the board. RG made</w:t>
      </w:r>
      <w:r w:rsidR="00504C1D">
        <w:rPr>
          <w:sz w:val="24"/>
          <w:szCs w:val="24"/>
        </w:rPr>
        <w:t xml:space="preserve"> an analogy between wood and artist, and teammates in a football scrimmage.</w:t>
      </w:r>
    </w:p>
    <w:p w:rsidR="00504C1D" w:rsidRDefault="00504C1D" w:rsidP="00504C1D">
      <w:pPr>
        <w:ind w:left="1440" w:hanging="1440"/>
        <w:rPr>
          <w:sz w:val="24"/>
          <w:szCs w:val="24"/>
        </w:rPr>
      </w:pPr>
    </w:p>
    <w:p w:rsidR="00504C1D" w:rsidRDefault="000E0A48" w:rsidP="00504C1D">
      <w:pPr>
        <w:ind w:left="1440" w:hanging="1440"/>
        <w:rPr>
          <w:sz w:val="24"/>
          <w:szCs w:val="24"/>
        </w:rPr>
      </w:pPr>
      <w:proofErr w:type="gramStart"/>
      <w:r>
        <w:rPr>
          <w:sz w:val="24"/>
          <w:szCs w:val="24"/>
        </w:rPr>
        <w:t>00:</w:t>
      </w:r>
      <w:r w:rsidR="00F605FB">
        <w:rPr>
          <w:sz w:val="24"/>
          <w:szCs w:val="24"/>
        </w:rPr>
        <w:t>3</w:t>
      </w:r>
      <w:r w:rsidR="00BE75A2">
        <w:rPr>
          <w:sz w:val="24"/>
          <w:szCs w:val="24"/>
        </w:rPr>
        <w:t>0:05</w:t>
      </w:r>
      <w:r w:rsidR="00504C1D">
        <w:rPr>
          <w:sz w:val="24"/>
          <w:szCs w:val="24"/>
        </w:rPr>
        <w:tab/>
        <w:t>End of side.</w:t>
      </w:r>
      <w:proofErr w:type="gramEnd"/>
    </w:p>
    <w:p w:rsidR="00504C1D" w:rsidRDefault="00504C1D" w:rsidP="00504C1D">
      <w:pPr>
        <w:ind w:left="1440" w:hanging="1440"/>
        <w:rPr>
          <w:sz w:val="24"/>
          <w:szCs w:val="24"/>
        </w:rPr>
      </w:pPr>
    </w:p>
    <w:p w:rsidR="00504C1D" w:rsidRDefault="00BE75A2" w:rsidP="00504C1D">
      <w:pPr>
        <w:ind w:left="1440" w:hanging="1440"/>
        <w:rPr>
          <w:sz w:val="24"/>
          <w:szCs w:val="24"/>
        </w:rPr>
      </w:pPr>
      <w:r>
        <w:rPr>
          <w:sz w:val="24"/>
          <w:szCs w:val="24"/>
        </w:rPr>
        <w:t>00:31:04</w:t>
      </w:r>
      <w:r w:rsidR="00504C1D">
        <w:rPr>
          <w:sz w:val="24"/>
          <w:szCs w:val="24"/>
        </w:rPr>
        <w:tab/>
        <w:t xml:space="preserve">RG and Warrington </w:t>
      </w:r>
      <w:proofErr w:type="spellStart"/>
      <w:r w:rsidR="00504C1D">
        <w:rPr>
          <w:sz w:val="24"/>
          <w:szCs w:val="24"/>
        </w:rPr>
        <w:t>Colescott</w:t>
      </w:r>
      <w:proofErr w:type="spellEnd"/>
      <w:r w:rsidR="00504C1D">
        <w:rPr>
          <w:sz w:val="24"/>
          <w:szCs w:val="24"/>
        </w:rPr>
        <w:t xml:space="preserve"> (WC) talk</w:t>
      </w:r>
      <w:r w:rsidR="00333268">
        <w:rPr>
          <w:sz w:val="24"/>
          <w:szCs w:val="24"/>
        </w:rPr>
        <w:t>ed</w:t>
      </w:r>
      <w:r w:rsidR="00504C1D">
        <w:rPr>
          <w:sz w:val="24"/>
          <w:szCs w:val="24"/>
        </w:rPr>
        <w:t xml:space="preserve"> about Mark Sisson, one of RG’s successful former students</w:t>
      </w:r>
      <w:r w:rsidR="004F63CA">
        <w:rPr>
          <w:sz w:val="24"/>
          <w:szCs w:val="24"/>
        </w:rPr>
        <w:t>,</w:t>
      </w:r>
      <w:r w:rsidR="00504C1D">
        <w:rPr>
          <w:sz w:val="24"/>
          <w:szCs w:val="24"/>
        </w:rPr>
        <w:t xml:space="preserve"> who came to </w:t>
      </w:r>
      <w:r w:rsidR="004F63CA">
        <w:rPr>
          <w:sz w:val="24"/>
          <w:szCs w:val="24"/>
        </w:rPr>
        <w:t>UW from the University of Mich</w:t>
      </w:r>
      <w:r>
        <w:rPr>
          <w:sz w:val="24"/>
          <w:szCs w:val="24"/>
        </w:rPr>
        <w:t>i</w:t>
      </w:r>
      <w:r w:rsidR="004F63CA">
        <w:rPr>
          <w:sz w:val="24"/>
          <w:szCs w:val="24"/>
        </w:rPr>
        <w:t>gan and is now tenured at Oklahoma State. His specialty was relief printmaking. He became fascinated with the complexity of the technique of 19</w:t>
      </w:r>
      <w:r w:rsidR="004F63CA" w:rsidRPr="004F63CA">
        <w:rPr>
          <w:sz w:val="24"/>
          <w:szCs w:val="24"/>
          <w:vertAlign w:val="superscript"/>
        </w:rPr>
        <w:t>th</w:t>
      </w:r>
      <w:r w:rsidR="004F63CA">
        <w:rPr>
          <w:sz w:val="24"/>
          <w:szCs w:val="24"/>
        </w:rPr>
        <w:t xml:space="preserve"> century wood engraving and applied this technique to linoleum engraving and mono print. He then switched to doing woodcuts.</w:t>
      </w:r>
    </w:p>
    <w:p w:rsidR="004F63CA" w:rsidRDefault="004F63CA" w:rsidP="00504C1D">
      <w:pPr>
        <w:ind w:left="1440" w:hanging="1440"/>
        <w:rPr>
          <w:sz w:val="24"/>
          <w:szCs w:val="24"/>
        </w:rPr>
      </w:pPr>
    </w:p>
    <w:p w:rsidR="004F63CA" w:rsidRDefault="00BE75A2" w:rsidP="004F63CA">
      <w:pPr>
        <w:ind w:left="1440" w:hanging="1440"/>
        <w:rPr>
          <w:sz w:val="24"/>
          <w:szCs w:val="24"/>
        </w:rPr>
      </w:pPr>
      <w:r>
        <w:rPr>
          <w:sz w:val="24"/>
          <w:szCs w:val="24"/>
        </w:rPr>
        <w:t>00:3</w:t>
      </w:r>
      <w:r w:rsidR="00050D71">
        <w:rPr>
          <w:sz w:val="24"/>
          <w:szCs w:val="24"/>
        </w:rPr>
        <w:t>5:24</w:t>
      </w:r>
      <w:r w:rsidR="00333268">
        <w:rPr>
          <w:sz w:val="24"/>
          <w:szCs w:val="24"/>
        </w:rPr>
        <w:tab/>
        <w:t>RG described</w:t>
      </w:r>
      <w:r w:rsidR="004F63CA">
        <w:rPr>
          <w:sz w:val="24"/>
          <w:szCs w:val="24"/>
        </w:rPr>
        <w:t xml:space="preserve"> a set of “baseball cards” that Sisson produced. Each “player” was one of the UW print instructors. The instructor’s “stats” were given on the back of each card. Sisson had a b</w:t>
      </w:r>
      <w:r w:rsidR="00333268">
        <w:rPr>
          <w:sz w:val="24"/>
          <w:szCs w:val="24"/>
        </w:rPr>
        <w:t>iting sense of humor. WC remarked</w:t>
      </w:r>
      <w:r w:rsidR="004F63CA">
        <w:rPr>
          <w:sz w:val="24"/>
          <w:szCs w:val="24"/>
        </w:rPr>
        <w:t xml:space="preserve"> that UW art students tend to blend fantasy and satire in t</w:t>
      </w:r>
      <w:r w:rsidR="00333268">
        <w:rPr>
          <w:sz w:val="24"/>
          <w:szCs w:val="24"/>
        </w:rPr>
        <w:t>heir work. RG relayed</w:t>
      </w:r>
      <w:r w:rsidR="004F63CA">
        <w:rPr>
          <w:sz w:val="24"/>
          <w:szCs w:val="24"/>
        </w:rPr>
        <w:t xml:space="preserve"> an anecdote about Sisson’s wit.</w:t>
      </w:r>
    </w:p>
    <w:p w:rsidR="004F63CA" w:rsidRDefault="004F63CA" w:rsidP="004F63CA">
      <w:pPr>
        <w:ind w:left="1440" w:hanging="1440"/>
        <w:rPr>
          <w:sz w:val="24"/>
          <w:szCs w:val="24"/>
        </w:rPr>
      </w:pPr>
    </w:p>
    <w:p w:rsidR="00A3203A" w:rsidRDefault="00050D71" w:rsidP="004F63CA">
      <w:pPr>
        <w:ind w:left="1440" w:hanging="1440"/>
        <w:rPr>
          <w:sz w:val="24"/>
          <w:szCs w:val="24"/>
        </w:rPr>
      </w:pPr>
      <w:r>
        <w:rPr>
          <w:sz w:val="24"/>
          <w:szCs w:val="24"/>
        </w:rPr>
        <w:t>00:3</w:t>
      </w:r>
      <w:r w:rsidR="0059725E">
        <w:rPr>
          <w:sz w:val="24"/>
          <w:szCs w:val="24"/>
        </w:rPr>
        <w:t>9:32</w:t>
      </w:r>
      <w:r w:rsidR="00A3203A">
        <w:rPr>
          <w:sz w:val="24"/>
          <w:szCs w:val="24"/>
        </w:rPr>
        <w:tab/>
        <w:t>Fa</w:t>
      </w:r>
      <w:r>
        <w:rPr>
          <w:sz w:val="24"/>
          <w:szCs w:val="24"/>
        </w:rPr>
        <w:t>culty members, because they had</w:t>
      </w:r>
      <w:r w:rsidR="00A3203A">
        <w:rPr>
          <w:sz w:val="24"/>
          <w:szCs w:val="24"/>
        </w:rPr>
        <w:t xml:space="preserve"> an income from </w:t>
      </w:r>
      <w:r>
        <w:rPr>
          <w:sz w:val="24"/>
          <w:szCs w:val="24"/>
        </w:rPr>
        <w:t>teaching, could</w:t>
      </w:r>
      <w:r w:rsidR="00A3203A">
        <w:rPr>
          <w:sz w:val="24"/>
          <w:szCs w:val="24"/>
        </w:rPr>
        <w:t xml:space="preserve"> afford to spend more time on their artwork than print makers who must mak</w:t>
      </w:r>
      <w:r w:rsidR="00333268">
        <w:rPr>
          <w:sz w:val="24"/>
          <w:szCs w:val="24"/>
        </w:rPr>
        <w:t>e a living from sales. RG thought that faculty had</w:t>
      </w:r>
      <w:r w:rsidR="00A3203A">
        <w:rPr>
          <w:sz w:val="24"/>
          <w:szCs w:val="24"/>
        </w:rPr>
        <w:t xml:space="preserve"> an obli</w:t>
      </w:r>
      <w:r w:rsidR="00333268">
        <w:rPr>
          <w:sz w:val="24"/>
          <w:szCs w:val="24"/>
        </w:rPr>
        <w:t>gation because they had</w:t>
      </w:r>
      <w:r w:rsidR="00A3203A">
        <w:rPr>
          <w:sz w:val="24"/>
          <w:szCs w:val="24"/>
        </w:rPr>
        <w:t xml:space="preserve"> the time, equipment, and even grant monies to take advantage of the opportunity to do things others do not and not to “crank out more work.”</w:t>
      </w:r>
    </w:p>
    <w:p w:rsidR="00A3203A" w:rsidRDefault="00A3203A" w:rsidP="004F63CA">
      <w:pPr>
        <w:ind w:left="1440" w:hanging="1440"/>
        <w:rPr>
          <w:sz w:val="24"/>
          <w:szCs w:val="24"/>
        </w:rPr>
      </w:pPr>
    </w:p>
    <w:p w:rsidR="00A3203A" w:rsidRDefault="0059725E" w:rsidP="004F63CA">
      <w:pPr>
        <w:ind w:left="1440" w:hanging="1440"/>
        <w:rPr>
          <w:sz w:val="24"/>
          <w:szCs w:val="24"/>
        </w:rPr>
      </w:pPr>
      <w:r>
        <w:rPr>
          <w:sz w:val="24"/>
          <w:szCs w:val="24"/>
        </w:rPr>
        <w:t>00:</w:t>
      </w:r>
      <w:r w:rsidR="00465288">
        <w:rPr>
          <w:sz w:val="24"/>
          <w:szCs w:val="24"/>
        </w:rPr>
        <w:t>43:15</w:t>
      </w:r>
      <w:r w:rsidR="00A3203A">
        <w:rPr>
          <w:sz w:val="24"/>
          <w:szCs w:val="24"/>
        </w:rPr>
        <w:tab/>
      </w:r>
      <w:proofErr w:type="gramStart"/>
      <w:r w:rsidR="00A3203A">
        <w:rPr>
          <w:sz w:val="24"/>
          <w:szCs w:val="24"/>
        </w:rPr>
        <w:t>There</w:t>
      </w:r>
      <w:proofErr w:type="gramEnd"/>
      <w:r w:rsidR="00A3203A">
        <w:rPr>
          <w:sz w:val="24"/>
          <w:szCs w:val="24"/>
        </w:rPr>
        <w:t xml:space="preserve"> </w:t>
      </w:r>
      <w:r w:rsidR="00EF4D42">
        <w:rPr>
          <w:sz w:val="24"/>
          <w:szCs w:val="24"/>
        </w:rPr>
        <w:t>was</w:t>
      </w:r>
      <w:r w:rsidR="00A3203A">
        <w:rPr>
          <w:sz w:val="24"/>
          <w:szCs w:val="24"/>
        </w:rPr>
        <w:t xml:space="preserve"> a satirical tradition in printmaking, since many copies of a print can </w:t>
      </w:r>
      <w:r w:rsidR="00062F64">
        <w:rPr>
          <w:sz w:val="24"/>
          <w:szCs w:val="24"/>
        </w:rPr>
        <w:t>be generated. RG discussed</w:t>
      </w:r>
      <w:r w:rsidR="00A3203A">
        <w:rPr>
          <w:sz w:val="24"/>
          <w:szCs w:val="24"/>
        </w:rPr>
        <w:t xml:space="preserve"> problems of “propagandistic”</w:t>
      </w:r>
      <w:r w:rsidR="00062F64">
        <w:rPr>
          <w:sz w:val="24"/>
          <w:szCs w:val="24"/>
        </w:rPr>
        <w:t xml:space="preserve"> printmaking. WC noted</w:t>
      </w:r>
      <w:r w:rsidR="00A3203A">
        <w:rPr>
          <w:sz w:val="24"/>
          <w:szCs w:val="24"/>
        </w:rPr>
        <w:t xml:space="preserve"> that there’s a whole structure set up for satiric and political artists to market their work.</w:t>
      </w:r>
    </w:p>
    <w:p w:rsidR="00A3203A" w:rsidRDefault="00A3203A" w:rsidP="004F63CA">
      <w:pPr>
        <w:ind w:left="1440" w:hanging="1440"/>
        <w:rPr>
          <w:sz w:val="24"/>
          <w:szCs w:val="24"/>
        </w:rPr>
      </w:pPr>
    </w:p>
    <w:p w:rsidR="00A3203A" w:rsidRDefault="00465288" w:rsidP="004F63CA">
      <w:pPr>
        <w:ind w:left="1440" w:hanging="1440"/>
        <w:rPr>
          <w:sz w:val="24"/>
          <w:szCs w:val="24"/>
        </w:rPr>
      </w:pPr>
      <w:r>
        <w:rPr>
          <w:sz w:val="24"/>
          <w:szCs w:val="24"/>
        </w:rPr>
        <w:t>00:</w:t>
      </w:r>
      <w:r w:rsidR="00CD7AB5">
        <w:rPr>
          <w:sz w:val="24"/>
          <w:szCs w:val="24"/>
        </w:rPr>
        <w:t>47:50</w:t>
      </w:r>
      <w:r w:rsidR="00A3203A">
        <w:rPr>
          <w:sz w:val="24"/>
          <w:szCs w:val="24"/>
        </w:rPr>
        <w:tab/>
        <w:t xml:space="preserve">Students during RG’s time received little formal training in the schools. Most artists were training in art schools. Art students at universities studied to become teachers. Many of the professors were like </w:t>
      </w:r>
      <w:proofErr w:type="spellStart"/>
      <w:r w:rsidR="00A3203A">
        <w:rPr>
          <w:sz w:val="24"/>
          <w:szCs w:val="24"/>
        </w:rPr>
        <w:t>Sessler</w:t>
      </w:r>
      <w:proofErr w:type="spellEnd"/>
      <w:r w:rsidR="00A3203A">
        <w:rPr>
          <w:sz w:val="24"/>
          <w:szCs w:val="24"/>
        </w:rPr>
        <w:t xml:space="preserve"> and </w:t>
      </w:r>
      <w:proofErr w:type="spellStart"/>
      <w:r w:rsidR="00A3203A">
        <w:rPr>
          <w:sz w:val="24"/>
          <w:szCs w:val="24"/>
        </w:rPr>
        <w:t>Zingale</w:t>
      </w:r>
      <w:proofErr w:type="spellEnd"/>
      <w:r w:rsidR="00A3203A">
        <w:rPr>
          <w:sz w:val="24"/>
          <w:szCs w:val="24"/>
        </w:rPr>
        <w:t xml:space="preserve">, who were artists during the Depression, worked on the WPA, did social commentary type painting, and observed the social and political scene. RG believed art has a social function; </w:t>
      </w:r>
      <w:r w:rsidR="00A3203A">
        <w:rPr>
          <w:sz w:val="24"/>
          <w:szCs w:val="24"/>
        </w:rPr>
        <w:lastRenderedPageBreak/>
        <w:t>he is interest in being a social observer and commentator through a visual medium.</w:t>
      </w:r>
    </w:p>
    <w:p w:rsidR="00A3203A" w:rsidRDefault="00A3203A" w:rsidP="004F63CA">
      <w:pPr>
        <w:ind w:left="1440" w:hanging="1440"/>
        <w:rPr>
          <w:sz w:val="24"/>
          <w:szCs w:val="24"/>
        </w:rPr>
      </w:pPr>
    </w:p>
    <w:p w:rsidR="00724DCB" w:rsidRDefault="00CD7AB5" w:rsidP="004F63CA">
      <w:pPr>
        <w:ind w:left="1440" w:hanging="1440"/>
        <w:rPr>
          <w:sz w:val="24"/>
          <w:szCs w:val="24"/>
        </w:rPr>
      </w:pPr>
      <w:r>
        <w:rPr>
          <w:sz w:val="24"/>
          <w:szCs w:val="24"/>
        </w:rPr>
        <w:t>00:</w:t>
      </w:r>
      <w:r w:rsidR="008D3045">
        <w:rPr>
          <w:sz w:val="24"/>
          <w:szCs w:val="24"/>
        </w:rPr>
        <w:t>50:12</w:t>
      </w:r>
      <w:r w:rsidR="00A3203A">
        <w:rPr>
          <w:sz w:val="24"/>
          <w:szCs w:val="24"/>
        </w:rPr>
        <w:tab/>
        <w:t xml:space="preserve">The artist-teacher many times got a job teaching at the elementary or middle school level, and did his work at night. He hoped to get a position in a high school, then in a college, and finally in a university, where he would have time to do his own work. Today, the situation is quite different. A student has art all through primary and secondary </w:t>
      </w:r>
      <w:proofErr w:type="gramStart"/>
      <w:r w:rsidR="00A3203A">
        <w:rPr>
          <w:sz w:val="24"/>
          <w:szCs w:val="24"/>
        </w:rPr>
        <w:t>school,</w:t>
      </w:r>
      <w:proofErr w:type="gramEnd"/>
      <w:r w:rsidR="00A3203A">
        <w:rPr>
          <w:sz w:val="24"/>
          <w:szCs w:val="24"/>
        </w:rPr>
        <w:t xml:space="preserve"> partakes of various extracurricular art opportunities, studies art in </w:t>
      </w:r>
      <w:r w:rsidR="00724DCB">
        <w:rPr>
          <w:sz w:val="24"/>
          <w:szCs w:val="24"/>
        </w:rPr>
        <w:t>college, and then gets a job teaching at another university. These two systems produce quite different artists.</w:t>
      </w:r>
    </w:p>
    <w:p w:rsidR="00724DCB" w:rsidRDefault="00724DCB" w:rsidP="004F63CA">
      <w:pPr>
        <w:ind w:left="1440" w:hanging="1440"/>
        <w:rPr>
          <w:sz w:val="24"/>
          <w:szCs w:val="24"/>
        </w:rPr>
      </w:pPr>
    </w:p>
    <w:p w:rsidR="00724DCB" w:rsidRDefault="008D3045" w:rsidP="004F63CA">
      <w:pPr>
        <w:ind w:left="1440" w:hanging="1440"/>
        <w:rPr>
          <w:sz w:val="24"/>
          <w:szCs w:val="24"/>
        </w:rPr>
      </w:pPr>
      <w:r>
        <w:rPr>
          <w:sz w:val="24"/>
          <w:szCs w:val="24"/>
        </w:rPr>
        <w:t>00:51:35</w:t>
      </w:r>
      <w:r w:rsidR="00724DCB">
        <w:rPr>
          <w:sz w:val="24"/>
          <w:szCs w:val="24"/>
        </w:rPr>
        <w:tab/>
        <w:t>Students now are much more exposed to art. They feel that positive change may be brought about through it.</w:t>
      </w:r>
    </w:p>
    <w:p w:rsidR="00724DCB" w:rsidRDefault="00724DCB" w:rsidP="004F63CA">
      <w:pPr>
        <w:ind w:left="1440" w:hanging="1440"/>
        <w:rPr>
          <w:sz w:val="24"/>
          <w:szCs w:val="24"/>
        </w:rPr>
      </w:pPr>
    </w:p>
    <w:p w:rsidR="004F63CA" w:rsidRDefault="008D3045" w:rsidP="004F63CA">
      <w:pPr>
        <w:ind w:left="1440" w:hanging="1440"/>
        <w:rPr>
          <w:sz w:val="24"/>
          <w:szCs w:val="24"/>
        </w:rPr>
      </w:pPr>
      <w:r>
        <w:rPr>
          <w:sz w:val="24"/>
          <w:szCs w:val="24"/>
        </w:rPr>
        <w:t>00:53:00</w:t>
      </w:r>
      <w:r w:rsidR="00062F64">
        <w:rPr>
          <w:sz w:val="24"/>
          <w:szCs w:val="24"/>
        </w:rPr>
        <w:tab/>
        <w:t>RG discussed</w:t>
      </w:r>
      <w:r w:rsidR="00724DCB">
        <w:rPr>
          <w:sz w:val="24"/>
          <w:szCs w:val="24"/>
        </w:rPr>
        <w:t xml:space="preserve"> former art department chair Fred Logan, who viewed himself as an art educator and the art department as a school of art education. He was also deeply into art itself. Logan was an internationally known art educator, but was also a “grass roots” person.</w:t>
      </w:r>
      <w:r w:rsidR="004F63CA">
        <w:rPr>
          <w:sz w:val="24"/>
          <w:szCs w:val="24"/>
        </w:rPr>
        <w:t xml:space="preserve"> </w:t>
      </w:r>
      <w:r w:rsidR="00724DCB">
        <w:rPr>
          <w:sz w:val="24"/>
          <w:szCs w:val="24"/>
        </w:rPr>
        <w:t xml:space="preserve">He and </w:t>
      </w:r>
      <w:proofErr w:type="spellStart"/>
      <w:r w:rsidR="00724DCB">
        <w:rPr>
          <w:sz w:val="24"/>
          <w:szCs w:val="24"/>
        </w:rPr>
        <w:t>Dynie</w:t>
      </w:r>
      <w:proofErr w:type="spellEnd"/>
      <w:r w:rsidR="00724DCB">
        <w:rPr>
          <w:sz w:val="24"/>
          <w:szCs w:val="24"/>
        </w:rPr>
        <w:t xml:space="preserve"> Mansfield looked personally after the placement of students. He was very interested in city planning </w:t>
      </w:r>
      <w:r w:rsidR="00F646EB">
        <w:rPr>
          <w:sz w:val="24"/>
          <w:szCs w:val="24"/>
        </w:rPr>
        <w:t>and architecture. RG illustrated</w:t>
      </w:r>
      <w:r w:rsidR="00724DCB">
        <w:rPr>
          <w:sz w:val="24"/>
          <w:szCs w:val="24"/>
        </w:rPr>
        <w:t xml:space="preserve"> Logan’s support of former gra</w:t>
      </w:r>
      <w:r w:rsidR="00F646EB">
        <w:rPr>
          <w:sz w:val="24"/>
          <w:szCs w:val="24"/>
        </w:rPr>
        <w:t>duates with an example. He talked</w:t>
      </w:r>
      <w:r w:rsidR="00724DCB">
        <w:rPr>
          <w:sz w:val="24"/>
          <w:szCs w:val="24"/>
        </w:rPr>
        <w:t xml:space="preserve"> about a time he would rather not have had Logan’s help.</w:t>
      </w:r>
    </w:p>
    <w:p w:rsidR="00724DCB" w:rsidRDefault="00724DCB" w:rsidP="004F63CA">
      <w:pPr>
        <w:ind w:left="1440" w:hanging="1440"/>
        <w:rPr>
          <w:sz w:val="24"/>
          <w:szCs w:val="24"/>
        </w:rPr>
      </w:pPr>
    </w:p>
    <w:p w:rsidR="00724DCB" w:rsidRDefault="00550DBB" w:rsidP="004F63CA">
      <w:pPr>
        <w:ind w:left="1440" w:hanging="1440"/>
        <w:rPr>
          <w:sz w:val="24"/>
          <w:szCs w:val="24"/>
        </w:rPr>
      </w:pPr>
      <w:r>
        <w:rPr>
          <w:sz w:val="24"/>
          <w:szCs w:val="24"/>
        </w:rPr>
        <w:t>00:57:05</w:t>
      </w:r>
      <w:r w:rsidR="00724DCB">
        <w:rPr>
          <w:sz w:val="24"/>
          <w:szCs w:val="24"/>
        </w:rPr>
        <w:tab/>
      </w:r>
      <w:r w:rsidR="00062F64">
        <w:rPr>
          <w:sz w:val="24"/>
          <w:szCs w:val="24"/>
        </w:rPr>
        <w:t>WC commented</w:t>
      </w:r>
      <w:r w:rsidR="007574DE">
        <w:rPr>
          <w:sz w:val="24"/>
          <w:szCs w:val="24"/>
        </w:rPr>
        <w:t xml:space="preserve"> on Logan. Logan created art, but he did not intend to use it professionally. His wife Clarice was a considerable artist. He was an art educator “in the best sense of the word.” He was a highly intelligent man with a feeling for political business, qualities which made him a fine administrator. He was chairman of the department on and off. Logan ran a “marvelous” lunch table. He grew away from the department in the last years.</w:t>
      </w:r>
    </w:p>
    <w:p w:rsidR="007574DE" w:rsidRDefault="007574DE" w:rsidP="004F63CA">
      <w:pPr>
        <w:ind w:left="1440" w:hanging="1440"/>
        <w:rPr>
          <w:sz w:val="24"/>
          <w:szCs w:val="24"/>
        </w:rPr>
      </w:pPr>
    </w:p>
    <w:p w:rsidR="007574DE" w:rsidRDefault="00C90D35" w:rsidP="004F63CA">
      <w:pPr>
        <w:ind w:left="1440" w:hanging="1440"/>
        <w:rPr>
          <w:sz w:val="24"/>
          <w:szCs w:val="24"/>
        </w:rPr>
      </w:pPr>
      <w:r>
        <w:rPr>
          <w:sz w:val="24"/>
          <w:szCs w:val="24"/>
        </w:rPr>
        <w:t>01</w:t>
      </w:r>
      <w:r w:rsidR="0081109B">
        <w:rPr>
          <w:sz w:val="24"/>
          <w:szCs w:val="24"/>
        </w:rPr>
        <w:t>:</w:t>
      </w:r>
      <w:r>
        <w:rPr>
          <w:sz w:val="24"/>
          <w:szCs w:val="24"/>
        </w:rPr>
        <w:t>00:05</w:t>
      </w:r>
      <w:r w:rsidR="007574DE">
        <w:rPr>
          <w:sz w:val="24"/>
          <w:szCs w:val="24"/>
        </w:rPr>
        <w:tab/>
        <w:t>Individuals in the print area were supportive of one another. It helped that they all stalked out their areas of s</w:t>
      </w:r>
      <w:r w:rsidR="00062F64">
        <w:rPr>
          <w:sz w:val="24"/>
          <w:szCs w:val="24"/>
        </w:rPr>
        <w:t xml:space="preserve">pecialization. </w:t>
      </w:r>
      <w:proofErr w:type="spellStart"/>
      <w:r w:rsidR="00062F64">
        <w:rPr>
          <w:sz w:val="24"/>
          <w:szCs w:val="24"/>
        </w:rPr>
        <w:t>Colescott</w:t>
      </w:r>
      <w:proofErr w:type="spellEnd"/>
      <w:r w:rsidR="00062F64">
        <w:rPr>
          <w:sz w:val="24"/>
          <w:szCs w:val="24"/>
        </w:rPr>
        <w:t xml:space="preserve"> remarked</w:t>
      </w:r>
      <w:r w:rsidR="007574DE">
        <w:rPr>
          <w:sz w:val="24"/>
          <w:szCs w:val="24"/>
        </w:rPr>
        <w:t xml:space="preserve"> that problems could come up when equipment or offices were shared. </w:t>
      </w:r>
    </w:p>
    <w:p w:rsidR="007574DE" w:rsidRDefault="007574DE" w:rsidP="004F63CA">
      <w:pPr>
        <w:ind w:left="1440" w:hanging="1440"/>
        <w:rPr>
          <w:sz w:val="24"/>
          <w:szCs w:val="24"/>
        </w:rPr>
      </w:pPr>
    </w:p>
    <w:p w:rsidR="007574DE" w:rsidRDefault="00C90D35" w:rsidP="004F63CA">
      <w:pPr>
        <w:ind w:left="1440" w:hanging="1440"/>
        <w:rPr>
          <w:sz w:val="24"/>
          <w:szCs w:val="24"/>
        </w:rPr>
      </w:pPr>
      <w:proofErr w:type="gramStart"/>
      <w:r>
        <w:rPr>
          <w:sz w:val="24"/>
          <w:szCs w:val="24"/>
        </w:rPr>
        <w:t>01:01:52</w:t>
      </w:r>
      <w:r w:rsidR="007574DE">
        <w:rPr>
          <w:sz w:val="24"/>
          <w:szCs w:val="24"/>
        </w:rPr>
        <w:tab/>
        <w:t>End of side.</w:t>
      </w:r>
      <w:proofErr w:type="gramEnd"/>
    </w:p>
    <w:p w:rsidR="007574DE" w:rsidRDefault="007574DE" w:rsidP="004F63CA">
      <w:pPr>
        <w:ind w:left="1440" w:hanging="1440"/>
        <w:rPr>
          <w:sz w:val="24"/>
          <w:szCs w:val="24"/>
        </w:rPr>
      </w:pPr>
    </w:p>
    <w:p w:rsidR="007574DE" w:rsidRDefault="007574DE" w:rsidP="004F63CA">
      <w:pPr>
        <w:ind w:left="1440" w:hanging="1440"/>
        <w:rPr>
          <w:sz w:val="24"/>
          <w:szCs w:val="24"/>
        </w:rPr>
      </w:pPr>
      <w:r>
        <w:rPr>
          <w:sz w:val="24"/>
          <w:szCs w:val="24"/>
        </w:rPr>
        <w:t>Tape 4</w:t>
      </w:r>
    </w:p>
    <w:p w:rsidR="007574DE" w:rsidRDefault="007574DE" w:rsidP="004F63CA">
      <w:pPr>
        <w:ind w:left="1440" w:hanging="1440"/>
        <w:rPr>
          <w:sz w:val="24"/>
          <w:szCs w:val="24"/>
        </w:rPr>
      </w:pPr>
    </w:p>
    <w:p w:rsidR="007574DE" w:rsidRDefault="00C90D35" w:rsidP="004F63CA">
      <w:pPr>
        <w:ind w:left="1440" w:hanging="1440"/>
        <w:rPr>
          <w:sz w:val="24"/>
          <w:szCs w:val="24"/>
        </w:rPr>
      </w:pPr>
      <w:r>
        <w:rPr>
          <w:sz w:val="24"/>
          <w:szCs w:val="24"/>
        </w:rPr>
        <w:t>01:01:53</w:t>
      </w:r>
      <w:r w:rsidR="007574DE">
        <w:rPr>
          <w:sz w:val="24"/>
          <w:szCs w:val="24"/>
        </w:rPr>
        <w:tab/>
        <w:t>UW</w:t>
      </w:r>
      <w:r w:rsidR="00F646EB">
        <w:rPr>
          <w:sz w:val="24"/>
          <w:szCs w:val="24"/>
        </w:rPr>
        <w:t xml:space="preserve"> graduates taught</w:t>
      </w:r>
      <w:r w:rsidR="008D3B61">
        <w:rPr>
          <w:sz w:val="24"/>
          <w:szCs w:val="24"/>
        </w:rPr>
        <w:t xml:space="preserve"> in print departments all over the nation. They support</w:t>
      </w:r>
      <w:r w:rsidR="00F646EB">
        <w:rPr>
          <w:sz w:val="24"/>
          <w:szCs w:val="24"/>
        </w:rPr>
        <w:t>ed</w:t>
      </w:r>
      <w:r w:rsidR="008D3B61">
        <w:rPr>
          <w:sz w:val="24"/>
          <w:szCs w:val="24"/>
        </w:rPr>
        <w:t xml:space="preserve"> one another to the point that </w:t>
      </w:r>
      <w:r w:rsidR="00F646EB">
        <w:rPr>
          <w:sz w:val="24"/>
          <w:szCs w:val="24"/>
        </w:rPr>
        <w:t xml:space="preserve">at </w:t>
      </w:r>
      <w:r w:rsidR="008D3B61">
        <w:rPr>
          <w:sz w:val="24"/>
          <w:szCs w:val="24"/>
        </w:rPr>
        <w:t>al</w:t>
      </w:r>
      <w:r w:rsidR="00F646EB">
        <w:rPr>
          <w:sz w:val="24"/>
          <w:szCs w:val="24"/>
        </w:rPr>
        <w:t>l of</w:t>
      </w:r>
      <w:r w:rsidR="008D3B61">
        <w:rPr>
          <w:sz w:val="24"/>
          <w:szCs w:val="24"/>
        </w:rPr>
        <w:t xml:space="preserve"> the national conference</w:t>
      </w:r>
      <w:r w:rsidR="00F646EB">
        <w:rPr>
          <w:sz w:val="24"/>
          <w:szCs w:val="24"/>
        </w:rPr>
        <w:t>s</w:t>
      </w:r>
      <w:r w:rsidR="008D3B61">
        <w:rPr>
          <w:sz w:val="24"/>
          <w:szCs w:val="24"/>
        </w:rPr>
        <w:t xml:space="preserve"> they are referred to as the “Madison Mafia.” They set up wonderful ex</w:t>
      </w:r>
      <w:r w:rsidR="00F646EB">
        <w:rPr>
          <w:sz w:val="24"/>
          <w:szCs w:val="24"/>
        </w:rPr>
        <w:t>hibits together because they were</w:t>
      </w:r>
      <w:r w:rsidR="008D3B61">
        <w:rPr>
          <w:sz w:val="24"/>
          <w:szCs w:val="24"/>
        </w:rPr>
        <w:t xml:space="preserve"> all competitive national print exhibitors.</w:t>
      </w:r>
    </w:p>
    <w:p w:rsidR="008D3B61" w:rsidRDefault="008D3B61" w:rsidP="004F63CA">
      <w:pPr>
        <w:ind w:left="1440" w:hanging="1440"/>
        <w:rPr>
          <w:sz w:val="24"/>
          <w:szCs w:val="24"/>
        </w:rPr>
      </w:pPr>
    </w:p>
    <w:p w:rsidR="008D3B61" w:rsidRDefault="00C90D35" w:rsidP="004F63CA">
      <w:pPr>
        <w:ind w:left="1440" w:hanging="1440"/>
        <w:rPr>
          <w:sz w:val="24"/>
          <w:szCs w:val="24"/>
        </w:rPr>
      </w:pPr>
      <w:r>
        <w:rPr>
          <w:sz w:val="24"/>
          <w:szCs w:val="24"/>
        </w:rPr>
        <w:t>01:</w:t>
      </w:r>
      <w:r w:rsidR="00A56998">
        <w:rPr>
          <w:sz w:val="24"/>
          <w:szCs w:val="24"/>
        </w:rPr>
        <w:t>02:55</w:t>
      </w:r>
      <w:r w:rsidR="008D3B61">
        <w:rPr>
          <w:sz w:val="24"/>
          <w:szCs w:val="24"/>
        </w:rPr>
        <w:tab/>
        <w:t xml:space="preserve">RG emphasized that the models in his undergraduate drawing class, including Schulz, did </w:t>
      </w:r>
      <w:r w:rsidR="008D3B61" w:rsidRPr="008D3B61">
        <w:rPr>
          <w:i/>
          <w:sz w:val="24"/>
          <w:szCs w:val="24"/>
        </w:rPr>
        <w:t>not</w:t>
      </w:r>
      <w:r w:rsidR="008D3B61">
        <w:rPr>
          <w:sz w:val="24"/>
          <w:szCs w:val="24"/>
        </w:rPr>
        <w:t xml:space="preserve"> pose nude.</w:t>
      </w:r>
    </w:p>
    <w:p w:rsidR="008D3B61" w:rsidRDefault="008D3B61" w:rsidP="004F63CA">
      <w:pPr>
        <w:ind w:left="1440" w:hanging="1440"/>
        <w:rPr>
          <w:sz w:val="24"/>
          <w:szCs w:val="24"/>
        </w:rPr>
      </w:pPr>
    </w:p>
    <w:p w:rsidR="008D3B61" w:rsidRDefault="00A56998" w:rsidP="004F63CA">
      <w:pPr>
        <w:ind w:left="1440" w:hanging="1440"/>
        <w:rPr>
          <w:sz w:val="24"/>
          <w:szCs w:val="24"/>
        </w:rPr>
      </w:pPr>
      <w:r>
        <w:rPr>
          <w:sz w:val="24"/>
          <w:szCs w:val="24"/>
        </w:rPr>
        <w:t>01:03:45</w:t>
      </w:r>
      <w:r w:rsidR="008D3B61">
        <w:rPr>
          <w:sz w:val="24"/>
          <w:szCs w:val="24"/>
        </w:rPr>
        <w:tab/>
        <w:t xml:space="preserve">He remarked </w:t>
      </w:r>
      <w:r w:rsidR="00062F64">
        <w:rPr>
          <w:sz w:val="24"/>
          <w:szCs w:val="24"/>
        </w:rPr>
        <w:t xml:space="preserve">that just as he received 10% more when he worked for the Tomah </w:t>
      </w:r>
      <w:r w:rsidR="00062F64">
        <w:rPr>
          <w:sz w:val="24"/>
          <w:szCs w:val="24"/>
        </w:rPr>
        <w:lastRenderedPageBreak/>
        <w:t>schools because they were trying to interest more men in teaching art, this is now true for women recruited as role models into fields in which they are under-represented</w:t>
      </w:r>
      <w:r w:rsidR="00C10077">
        <w:rPr>
          <w:sz w:val="24"/>
          <w:szCs w:val="24"/>
        </w:rPr>
        <w:t>.</w:t>
      </w:r>
    </w:p>
    <w:p w:rsidR="00C10077" w:rsidRDefault="00C10077" w:rsidP="004F63CA">
      <w:pPr>
        <w:ind w:left="1440" w:hanging="1440"/>
        <w:rPr>
          <w:sz w:val="24"/>
          <w:szCs w:val="24"/>
        </w:rPr>
      </w:pPr>
    </w:p>
    <w:p w:rsidR="00C10077" w:rsidRDefault="00C10077" w:rsidP="004F63CA">
      <w:pPr>
        <w:ind w:left="1440" w:hanging="1440"/>
        <w:rPr>
          <w:sz w:val="24"/>
          <w:szCs w:val="24"/>
        </w:rPr>
      </w:pPr>
      <w:r>
        <w:rPr>
          <w:sz w:val="24"/>
          <w:szCs w:val="24"/>
        </w:rPr>
        <w:t>0</w:t>
      </w:r>
      <w:r w:rsidR="00A56998">
        <w:rPr>
          <w:sz w:val="24"/>
          <w:szCs w:val="24"/>
        </w:rPr>
        <w:t>1:04:35</w:t>
      </w:r>
      <w:r>
        <w:rPr>
          <w:sz w:val="24"/>
          <w:szCs w:val="24"/>
        </w:rPr>
        <w:tab/>
      </w:r>
      <w:proofErr w:type="gramStart"/>
      <w:r>
        <w:rPr>
          <w:sz w:val="24"/>
          <w:szCs w:val="24"/>
        </w:rPr>
        <w:t>In</w:t>
      </w:r>
      <w:proofErr w:type="gramEnd"/>
      <w:r>
        <w:rPr>
          <w:sz w:val="24"/>
          <w:szCs w:val="24"/>
        </w:rPr>
        <w:t xml:space="preserve"> the 1940s, UW and the Milwaukee State Teachers’ College had the two art d</w:t>
      </w:r>
      <w:r w:rsidR="0031005C">
        <w:rPr>
          <w:sz w:val="24"/>
          <w:szCs w:val="24"/>
        </w:rPr>
        <w:t>epartments in the state. RG said</w:t>
      </w:r>
      <w:r>
        <w:rPr>
          <w:sz w:val="24"/>
          <w:szCs w:val="24"/>
        </w:rPr>
        <w:t xml:space="preserve"> that when he was teaching at Oshkosh, all the state school art departments were run by women. He and four or five others were the only males in the system. It bothered RG when he heard people say that prior to WWII art was controlled by men and women did not have a chance, because that was not true in Wisconsin. Della Wilson (1944-48) and </w:t>
      </w:r>
      <w:proofErr w:type="spellStart"/>
      <w:r>
        <w:rPr>
          <w:sz w:val="24"/>
          <w:szCs w:val="24"/>
        </w:rPr>
        <w:t>Wann</w:t>
      </w:r>
      <w:proofErr w:type="spellEnd"/>
      <w:r>
        <w:rPr>
          <w:sz w:val="24"/>
          <w:szCs w:val="24"/>
        </w:rPr>
        <w:t xml:space="preserve"> </w:t>
      </w:r>
      <w:proofErr w:type="spellStart"/>
      <w:r>
        <w:rPr>
          <w:sz w:val="24"/>
          <w:szCs w:val="24"/>
        </w:rPr>
        <w:t>Annen</w:t>
      </w:r>
      <w:proofErr w:type="spellEnd"/>
      <w:r>
        <w:rPr>
          <w:sz w:val="24"/>
          <w:szCs w:val="24"/>
        </w:rPr>
        <w:t xml:space="preserve"> (1950-52) were both chairs at UW.</w:t>
      </w:r>
    </w:p>
    <w:p w:rsidR="00C10077" w:rsidRDefault="00C10077" w:rsidP="004F63CA">
      <w:pPr>
        <w:ind w:left="1440" w:hanging="1440"/>
        <w:rPr>
          <w:sz w:val="24"/>
          <w:szCs w:val="24"/>
        </w:rPr>
      </w:pPr>
    </w:p>
    <w:p w:rsidR="00247BE7" w:rsidRDefault="004A7D07" w:rsidP="004F63CA">
      <w:pPr>
        <w:ind w:left="1440" w:hanging="1440"/>
        <w:rPr>
          <w:sz w:val="24"/>
          <w:szCs w:val="24"/>
        </w:rPr>
      </w:pPr>
      <w:r>
        <w:rPr>
          <w:sz w:val="24"/>
          <w:szCs w:val="24"/>
        </w:rPr>
        <w:t>01:</w:t>
      </w:r>
      <w:r w:rsidR="00F84B42">
        <w:rPr>
          <w:sz w:val="24"/>
          <w:szCs w:val="24"/>
        </w:rPr>
        <w:t>07:42</w:t>
      </w:r>
      <w:r w:rsidR="00247BE7">
        <w:rPr>
          <w:sz w:val="24"/>
          <w:szCs w:val="24"/>
        </w:rPr>
        <w:tab/>
        <w:t>RG commented</w:t>
      </w:r>
      <w:r w:rsidR="00C10077">
        <w:rPr>
          <w:sz w:val="24"/>
          <w:szCs w:val="24"/>
        </w:rPr>
        <w:t xml:space="preserve"> on slides of his work. “Ecce Homo” (1956) is an example of the</w:t>
      </w:r>
      <w:r w:rsidR="00247BE7">
        <w:rPr>
          <w:sz w:val="24"/>
          <w:szCs w:val="24"/>
        </w:rPr>
        <w:t xml:space="preserve"> religious subject matter that dominated his earlier work with </w:t>
      </w:r>
      <w:proofErr w:type="gramStart"/>
      <w:r w:rsidR="00247BE7">
        <w:rPr>
          <w:sz w:val="24"/>
          <w:szCs w:val="24"/>
        </w:rPr>
        <w:t xml:space="preserve">a  </w:t>
      </w:r>
      <w:proofErr w:type="spellStart"/>
      <w:r w:rsidR="00247BE7">
        <w:rPr>
          <w:sz w:val="24"/>
          <w:szCs w:val="24"/>
        </w:rPr>
        <w:t>Kathe</w:t>
      </w:r>
      <w:proofErr w:type="spellEnd"/>
      <w:proofErr w:type="gramEnd"/>
      <w:r w:rsidR="00247BE7">
        <w:rPr>
          <w:sz w:val="24"/>
          <w:szCs w:val="24"/>
        </w:rPr>
        <w:t xml:space="preserve"> Kollwitz influence. A mid-1950s painting shows religious subject matter and a strong cubist influence. “The Big Bird is Condor” (1958) is a very large print by the standards of its day; it is both grotesque and humorous. It shows a switch from a religious/humanistic approach to an increasingly satirical one. “The Blockers,” “Social Mogul,” and “Big Daddy” were all done about 1963.</w:t>
      </w:r>
    </w:p>
    <w:p w:rsidR="00247BE7" w:rsidRDefault="00247BE7" w:rsidP="004F63CA">
      <w:pPr>
        <w:ind w:left="1440" w:hanging="1440"/>
        <w:rPr>
          <w:sz w:val="24"/>
          <w:szCs w:val="24"/>
        </w:rPr>
      </w:pPr>
    </w:p>
    <w:p w:rsidR="00E200F2" w:rsidRDefault="00F84B42" w:rsidP="004F63CA">
      <w:pPr>
        <w:ind w:left="1440" w:hanging="1440"/>
        <w:rPr>
          <w:sz w:val="24"/>
          <w:szCs w:val="24"/>
        </w:rPr>
      </w:pPr>
      <w:r>
        <w:rPr>
          <w:sz w:val="24"/>
          <w:szCs w:val="24"/>
        </w:rPr>
        <w:t>01:10:22</w:t>
      </w:r>
      <w:r w:rsidR="00465288">
        <w:rPr>
          <w:sz w:val="24"/>
          <w:szCs w:val="24"/>
        </w:rPr>
        <w:tab/>
        <w:t>RG discussed</w:t>
      </w:r>
      <w:r w:rsidR="00E200F2">
        <w:rPr>
          <w:sz w:val="24"/>
          <w:szCs w:val="24"/>
        </w:rPr>
        <w:t xml:space="preserve"> a political series created in the later 1960s. “</w:t>
      </w:r>
      <w:proofErr w:type="spellStart"/>
      <w:r w:rsidR="00E200F2">
        <w:rPr>
          <w:sz w:val="24"/>
          <w:szCs w:val="24"/>
        </w:rPr>
        <w:t>Gemutlichkeit</w:t>
      </w:r>
      <w:proofErr w:type="spellEnd"/>
      <w:r w:rsidR="00E200F2">
        <w:rPr>
          <w:sz w:val="24"/>
          <w:szCs w:val="24"/>
        </w:rPr>
        <w:t xml:space="preserve"> Milwaukee 1967” was done in response to Father James </w:t>
      </w:r>
      <w:proofErr w:type="spellStart"/>
      <w:r w:rsidR="00E200F2">
        <w:rPr>
          <w:sz w:val="24"/>
          <w:szCs w:val="24"/>
        </w:rPr>
        <w:t>Groppi’s</w:t>
      </w:r>
      <w:proofErr w:type="spellEnd"/>
      <w:r w:rsidR="00E200F2">
        <w:rPr>
          <w:sz w:val="24"/>
          <w:szCs w:val="24"/>
        </w:rPr>
        <w:t xml:space="preserve"> marches and subsequent criticisms of the police. He got the idea for the print from</w:t>
      </w:r>
      <w:r w:rsidR="0031005C">
        <w:rPr>
          <w:sz w:val="24"/>
          <w:szCs w:val="24"/>
        </w:rPr>
        <w:t xml:space="preserve"> </w:t>
      </w:r>
      <w:r w:rsidR="00D716E4">
        <w:rPr>
          <w:sz w:val="24"/>
          <w:szCs w:val="24"/>
        </w:rPr>
        <w:t>a photo in the newspaper. It is</w:t>
      </w:r>
      <w:r w:rsidR="00E200F2">
        <w:rPr>
          <w:sz w:val="24"/>
          <w:szCs w:val="24"/>
        </w:rPr>
        <w:t xml:space="preserve"> about a</w:t>
      </w:r>
      <w:r w:rsidR="0031005C">
        <w:rPr>
          <w:sz w:val="24"/>
          <w:szCs w:val="24"/>
        </w:rPr>
        <w:t>ll types of prej</w:t>
      </w:r>
      <w:r w:rsidR="00D716E4">
        <w:rPr>
          <w:sz w:val="24"/>
          <w:szCs w:val="24"/>
        </w:rPr>
        <w:t>udice. There are</w:t>
      </w:r>
      <w:r w:rsidR="00E200F2">
        <w:rPr>
          <w:sz w:val="24"/>
          <w:szCs w:val="24"/>
        </w:rPr>
        <w:t xml:space="preserve"> various insulting slurs in red, white, and blue. The title is ironic, because </w:t>
      </w:r>
      <w:proofErr w:type="spellStart"/>
      <w:r w:rsidR="00E200F2" w:rsidRPr="00E200F2">
        <w:rPr>
          <w:i/>
          <w:sz w:val="24"/>
          <w:szCs w:val="24"/>
        </w:rPr>
        <w:t>Gemutlichkeit</w:t>
      </w:r>
      <w:proofErr w:type="spellEnd"/>
      <w:r w:rsidR="00E200F2">
        <w:rPr>
          <w:sz w:val="24"/>
          <w:szCs w:val="24"/>
        </w:rPr>
        <w:t>, which translates as “neighborliness/friendliness”, is a term associated with Milwaukee.</w:t>
      </w:r>
      <w:r w:rsidR="00465288">
        <w:rPr>
          <w:sz w:val="24"/>
          <w:szCs w:val="24"/>
        </w:rPr>
        <w:t xml:space="preserve"> Many people became angry becau</w:t>
      </w:r>
      <w:r w:rsidR="00E200F2">
        <w:rPr>
          <w:sz w:val="24"/>
          <w:szCs w:val="24"/>
        </w:rPr>
        <w:t>se they interpreted it as a protest against the police, which was not what RG intended.</w:t>
      </w:r>
    </w:p>
    <w:p w:rsidR="00931D0A" w:rsidRDefault="00931D0A" w:rsidP="004F63CA">
      <w:pPr>
        <w:ind w:left="1440" w:hanging="1440"/>
        <w:rPr>
          <w:sz w:val="24"/>
          <w:szCs w:val="24"/>
        </w:rPr>
      </w:pPr>
    </w:p>
    <w:p w:rsidR="00931D0A" w:rsidRDefault="00F84B42" w:rsidP="004F63CA">
      <w:pPr>
        <w:ind w:left="1440" w:hanging="1440"/>
        <w:rPr>
          <w:sz w:val="24"/>
          <w:szCs w:val="24"/>
        </w:rPr>
      </w:pPr>
      <w:r>
        <w:rPr>
          <w:sz w:val="24"/>
          <w:szCs w:val="24"/>
        </w:rPr>
        <w:t>01:</w:t>
      </w:r>
      <w:r w:rsidR="00C31308">
        <w:rPr>
          <w:sz w:val="24"/>
          <w:szCs w:val="24"/>
        </w:rPr>
        <w:t>13:30</w:t>
      </w:r>
      <w:r w:rsidR="00931D0A">
        <w:rPr>
          <w:sz w:val="24"/>
          <w:szCs w:val="24"/>
        </w:rPr>
        <w:tab/>
        <w:t>RG had very strong feelings about racial unrest. His feelings about Vietnam were mixed. He felt strongly about the right of students to protest, though he did not care for some of the forms it took. He used to frequent the political hangout in Midd</w:t>
      </w:r>
      <w:r w:rsidR="00465288">
        <w:rPr>
          <w:sz w:val="24"/>
          <w:szCs w:val="24"/>
        </w:rPr>
        <w:t xml:space="preserve">leton, The </w:t>
      </w:r>
      <w:proofErr w:type="spellStart"/>
      <w:r w:rsidR="00465288">
        <w:rPr>
          <w:sz w:val="24"/>
          <w:szCs w:val="24"/>
        </w:rPr>
        <w:t>Stamm</w:t>
      </w:r>
      <w:proofErr w:type="spellEnd"/>
      <w:r w:rsidR="00465288">
        <w:rPr>
          <w:sz w:val="24"/>
          <w:szCs w:val="24"/>
        </w:rPr>
        <w:t xml:space="preserve"> House. He talked</w:t>
      </w:r>
      <w:r w:rsidR="00931D0A">
        <w:rPr>
          <w:sz w:val="24"/>
          <w:szCs w:val="24"/>
        </w:rPr>
        <w:t xml:space="preserve"> about an argument he had with a patron there regarding student unrest. The “We Must Act” print was interpreted in both a right- and left-wing fashion.</w:t>
      </w:r>
    </w:p>
    <w:p w:rsidR="00931D0A" w:rsidRDefault="00931D0A" w:rsidP="004F63CA">
      <w:pPr>
        <w:ind w:left="1440" w:hanging="1440"/>
        <w:rPr>
          <w:sz w:val="24"/>
          <w:szCs w:val="24"/>
        </w:rPr>
      </w:pPr>
    </w:p>
    <w:p w:rsidR="00931D0A" w:rsidRDefault="00135A6B" w:rsidP="004F63CA">
      <w:pPr>
        <w:ind w:left="1440" w:hanging="1440"/>
        <w:rPr>
          <w:sz w:val="24"/>
          <w:szCs w:val="24"/>
        </w:rPr>
      </w:pPr>
      <w:r>
        <w:rPr>
          <w:sz w:val="24"/>
          <w:szCs w:val="24"/>
        </w:rPr>
        <w:t>01:16:40</w:t>
      </w:r>
      <w:r w:rsidR="00931D0A">
        <w:rPr>
          <w:sz w:val="24"/>
          <w:szCs w:val="24"/>
        </w:rPr>
        <w:tab/>
        <w:t>RG’s print</w:t>
      </w:r>
      <w:r>
        <w:rPr>
          <w:sz w:val="24"/>
          <w:szCs w:val="24"/>
        </w:rPr>
        <w:t>s</w:t>
      </w:r>
      <w:r w:rsidR="00931D0A">
        <w:rPr>
          <w:sz w:val="24"/>
          <w:szCs w:val="24"/>
        </w:rPr>
        <w:t xml:space="preserve"> i</w:t>
      </w:r>
      <w:r w:rsidR="00465288">
        <w:rPr>
          <w:sz w:val="24"/>
          <w:szCs w:val="24"/>
        </w:rPr>
        <w:t>nvolved caricature. He described</w:t>
      </w:r>
      <w:r w:rsidR="00931D0A">
        <w:rPr>
          <w:sz w:val="24"/>
          <w:szCs w:val="24"/>
        </w:rPr>
        <w:t xml:space="preserve"> “Bald Eagle,” an engraved caricature of Melvin Laird, Secretary of Defense. One in the incursion into Cambodia is</w:t>
      </w:r>
      <w:r w:rsidR="00465288">
        <w:rPr>
          <w:sz w:val="24"/>
          <w:szCs w:val="24"/>
        </w:rPr>
        <w:t xml:space="preserve"> titled “Flying Machine.” RG had</w:t>
      </w:r>
      <w:r w:rsidR="00931D0A">
        <w:rPr>
          <w:sz w:val="24"/>
          <w:szCs w:val="24"/>
        </w:rPr>
        <w:t xml:space="preserve"> a problem</w:t>
      </w:r>
      <w:r w:rsidR="00465288">
        <w:rPr>
          <w:sz w:val="24"/>
          <w:szCs w:val="24"/>
        </w:rPr>
        <w:t xml:space="preserve"> with caricature because he did</w:t>
      </w:r>
      <w:r w:rsidR="00931D0A">
        <w:rPr>
          <w:sz w:val="24"/>
          <w:szCs w:val="24"/>
        </w:rPr>
        <w:t xml:space="preserve"> not enjoy injuring people, and woodcut is such a problem medium that its images easily become grotesque.</w:t>
      </w:r>
    </w:p>
    <w:p w:rsidR="00931D0A" w:rsidRDefault="00931D0A" w:rsidP="004F63CA">
      <w:pPr>
        <w:ind w:left="1440" w:hanging="1440"/>
        <w:rPr>
          <w:sz w:val="24"/>
          <w:szCs w:val="24"/>
        </w:rPr>
      </w:pPr>
    </w:p>
    <w:p w:rsidR="00931D0A" w:rsidRDefault="00135A6B" w:rsidP="004F63CA">
      <w:pPr>
        <w:ind w:left="1440" w:hanging="1440"/>
        <w:rPr>
          <w:sz w:val="24"/>
          <w:szCs w:val="24"/>
        </w:rPr>
      </w:pPr>
      <w:r>
        <w:rPr>
          <w:sz w:val="24"/>
          <w:szCs w:val="24"/>
        </w:rPr>
        <w:t>0</w:t>
      </w:r>
      <w:r w:rsidR="00CD7AB5">
        <w:rPr>
          <w:sz w:val="24"/>
          <w:szCs w:val="24"/>
        </w:rPr>
        <w:t>1</w:t>
      </w:r>
      <w:r>
        <w:rPr>
          <w:sz w:val="24"/>
          <w:szCs w:val="24"/>
        </w:rPr>
        <w:t>:</w:t>
      </w:r>
      <w:r w:rsidR="007A0C67">
        <w:rPr>
          <w:sz w:val="24"/>
          <w:szCs w:val="24"/>
        </w:rPr>
        <w:t>18:54</w:t>
      </w:r>
      <w:r w:rsidR="00CD7AB5">
        <w:rPr>
          <w:sz w:val="24"/>
          <w:szCs w:val="24"/>
        </w:rPr>
        <w:tab/>
        <w:t>RG told</w:t>
      </w:r>
      <w:r w:rsidR="00931D0A">
        <w:rPr>
          <w:sz w:val="24"/>
          <w:szCs w:val="24"/>
        </w:rPr>
        <w:t xml:space="preserve"> a couple of humorous stories about his wife Joyce’s comments about him.</w:t>
      </w:r>
    </w:p>
    <w:p w:rsidR="00931D0A" w:rsidRDefault="00931D0A" w:rsidP="004F63CA">
      <w:pPr>
        <w:ind w:left="1440" w:hanging="1440"/>
        <w:rPr>
          <w:sz w:val="24"/>
          <w:szCs w:val="24"/>
        </w:rPr>
      </w:pPr>
    </w:p>
    <w:p w:rsidR="00ED085D" w:rsidRDefault="007A0C67" w:rsidP="004F63CA">
      <w:pPr>
        <w:ind w:left="1440" w:hanging="1440"/>
        <w:rPr>
          <w:sz w:val="24"/>
          <w:szCs w:val="24"/>
        </w:rPr>
      </w:pPr>
      <w:r>
        <w:rPr>
          <w:sz w:val="24"/>
          <w:szCs w:val="24"/>
        </w:rPr>
        <w:t>01:21:03</w:t>
      </w:r>
      <w:r w:rsidR="00CD7AB5">
        <w:rPr>
          <w:sz w:val="24"/>
          <w:szCs w:val="24"/>
        </w:rPr>
        <w:tab/>
        <w:t>He pointed</w:t>
      </w:r>
      <w:r w:rsidR="00931D0A">
        <w:rPr>
          <w:sz w:val="24"/>
          <w:szCs w:val="24"/>
        </w:rPr>
        <w:t xml:space="preserve"> to a series </w:t>
      </w:r>
      <w:r w:rsidR="00ED085D">
        <w:rPr>
          <w:sz w:val="24"/>
          <w:szCs w:val="24"/>
        </w:rPr>
        <w:t xml:space="preserve">of prints on male mid-life crises. It features the warthog as </w:t>
      </w:r>
      <w:r w:rsidR="00ED085D">
        <w:rPr>
          <w:sz w:val="24"/>
          <w:szCs w:val="24"/>
        </w:rPr>
        <w:lastRenderedPageBreak/>
        <w:t>a symbol based on the male chauvinist pig and the theme of domestication of the beast. His work is mainly autobiographical.</w:t>
      </w:r>
    </w:p>
    <w:p w:rsidR="00ED085D" w:rsidRDefault="00ED085D" w:rsidP="004F63CA">
      <w:pPr>
        <w:ind w:left="1440" w:hanging="1440"/>
        <w:rPr>
          <w:sz w:val="24"/>
          <w:szCs w:val="24"/>
        </w:rPr>
      </w:pPr>
    </w:p>
    <w:p w:rsidR="00ED085D" w:rsidRDefault="007A0C67" w:rsidP="004F63CA">
      <w:pPr>
        <w:ind w:left="1440" w:hanging="1440"/>
        <w:rPr>
          <w:sz w:val="24"/>
          <w:szCs w:val="24"/>
        </w:rPr>
      </w:pPr>
      <w:r>
        <w:rPr>
          <w:sz w:val="24"/>
          <w:szCs w:val="24"/>
        </w:rPr>
        <w:t>01:</w:t>
      </w:r>
      <w:r w:rsidR="007E53A9">
        <w:rPr>
          <w:sz w:val="24"/>
          <w:szCs w:val="24"/>
        </w:rPr>
        <w:t>22:33</w:t>
      </w:r>
      <w:r w:rsidR="00ED085D">
        <w:rPr>
          <w:sz w:val="24"/>
          <w:szCs w:val="24"/>
        </w:rPr>
        <w:tab/>
        <w:t>Most of the human figures in R</w:t>
      </w:r>
      <w:r w:rsidR="00CD7AB5">
        <w:rPr>
          <w:sz w:val="24"/>
          <w:szCs w:val="24"/>
        </w:rPr>
        <w:t>G’s work began as animals. It was</w:t>
      </w:r>
      <w:r w:rsidR="00ED085D">
        <w:rPr>
          <w:sz w:val="24"/>
          <w:szCs w:val="24"/>
        </w:rPr>
        <w:t xml:space="preserve"> easier for him to satirize an an</w:t>
      </w:r>
      <w:r w:rsidR="00CD7AB5">
        <w:rPr>
          <w:sz w:val="24"/>
          <w:szCs w:val="24"/>
        </w:rPr>
        <w:t>imal than a human form. He hoped</w:t>
      </w:r>
      <w:r w:rsidR="00ED085D">
        <w:rPr>
          <w:sz w:val="24"/>
          <w:szCs w:val="24"/>
        </w:rPr>
        <w:t xml:space="preserve"> that viewers will make the connection between certain animals and characteristics attributed to them.</w:t>
      </w:r>
    </w:p>
    <w:p w:rsidR="00ED085D" w:rsidRDefault="00ED085D" w:rsidP="004F63CA">
      <w:pPr>
        <w:ind w:left="1440" w:hanging="1440"/>
        <w:rPr>
          <w:sz w:val="24"/>
          <w:szCs w:val="24"/>
        </w:rPr>
      </w:pPr>
    </w:p>
    <w:p w:rsidR="00ED085D" w:rsidRDefault="00A272C3" w:rsidP="004F63CA">
      <w:pPr>
        <w:ind w:left="1440" w:hanging="1440"/>
        <w:rPr>
          <w:sz w:val="24"/>
          <w:szCs w:val="24"/>
        </w:rPr>
      </w:pPr>
      <w:r>
        <w:rPr>
          <w:sz w:val="24"/>
          <w:szCs w:val="24"/>
        </w:rPr>
        <w:t>01:24:31</w:t>
      </w:r>
      <w:r w:rsidR="00CD7AB5">
        <w:rPr>
          <w:sz w:val="24"/>
          <w:szCs w:val="24"/>
        </w:rPr>
        <w:tab/>
        <w:t>RG usually did</w:t>
      </w:r>
      <w:r w:rsidR="00ED085D">
        <w:rPr>
          <w:sz w:val="24"/>
          <w:szCs w:val="24"/>
        </w:rPr>
        <w:t xml:space="preserve"> quick drawing</w:t>
      </w:r>
      <w:r w:rsidR="00CD7AB5">
        <w:rPr>
          <w:sz w:val="24"/>
          <w:szCs w:val="24"/>
        </w:rPr>
        <w:t>s and developed</w:t>
      </w:r>
      <w:r w:rsidR="00ED085D">
        <w:rPr>
          <w:sz w:val="24"/>
          <w:szCs w:val="24"/>
        </w:rPr>
        <w:t xml:space="preserve"> the image more on the boar</w:t>
      </w:r>
      <w:r w:rsidR="00CD7AB5">
        <w:rPr>
          <w:sz w:val="24"/>
          <w:szCs w:val="24"/>
        </w:rPr>
        <w:t>d, since its material influenced the final image. He made</w:t>
      </w:r>
      <w:r w:rsidR="00ED085D">
        <w:rPr>
          <w:sz w:val="24"/>
          <w:szCs w:val="24"/>
        </w:rPr>
        <w:t xml:space="preserve"> ela</w:t>
      </w:r>
      <w:r w:rsidR="00CD7AB5">
        <w:rPr>
          <w:sz w:val="24"/>
          <w:szCs w:val="24"/>
        </w:rPr>
        <w:t>borate drawings before he started</w:t>
      </w:r>
      <w:r w:rsidR="00ED085D">
        <w:rPr>
          <w:sz w:val="24"/>
          <w:szCs w:val="24"/>
        </w:rPr>
        <w:t xml:space="preserve"> cutting to avoid problems. Sometimes his mind </w:t>
      </w:r>
      <w:r w:rsidR="00CD7AB5">
        <w:rPr>
          <w:sz w:val="24"/>
          <w:szCs w:val="24"/>
        </w:rPr>
        <w:t>went into autopilot when he wa</w:t>
      </w:r>
      <w:r w:rsidR="00ED085D">
        <w:rPr>
          <w:sz w:val="24"/>
          <w:szCs w:val="24"/>
        </w:rPr>
        <w:t>s drawing or painting.</w:t>
      </w:r>
    </w:p>
    <w:p w:rsidR="00ED085D" w:rsidRDefault="00ED085D" w:rsidP="004F63CA">
      <w:pPr>
        <w:ind w:left="1440" w:hanging="1440"/>
        <w:rPr>
          <w:sz w:val="24"/>
          <w:szCs w:val="24"/>
        </w:rPr>
      </w:pPr>
    </w:p>
    <w:p w:rsidR="00D936DE" w:rsidRDefault="00A272C3" w:rsidP="004F63CA">
      <w:pPr>
        <w:ind w:left="1440" w:hanging="1440"/>
        <w:rPr>
          <w:sz w:val="24"/>
          <w:szCs w:val="24"/>
        </w:rPr>
      </w:pPr>
      <w:r>
        <w:rPr>
          <w:sz w:val="24"/>
          <w:szCs w:val="24"/>
        </w:rPr>
        <w:t>01:27:11</w:t>
      </w:r>
      <w:r w:rsidR="00ED085D">
        <w:rPr>
          <w:sz w:val="24"/>
          <w:szCs w:val="24"/>
        </w:rPr>
        <w:tab/>
        <w:t xml:space="preserve">RG did the religious series because he wanted to get away from wood engraving and do larger woodcuts. He wanted a strong subject to create big and powerful prints, so he went back to the </w:t>
      </w:r>
      <w:r w:rsidR="00D936DE">
        <w:rPr>
          <w:sz w:val="24"/>
          <w:szCs w:val="24"/>
        </w:rPr>
        <w:t>religious subject matter he had used 30 years</w:t>
      </w:r>
      <w:r w:rsidR="00550DBB">
        <w:rPr>
          <w:sz w:val="24"/>
          <w:szCs w:val="24"/>
        </w:rPr>
        <w:t xml:space="preserve"> ago. He was</w:t>
      </w:r>
      <w:r w:rsidR="00D936DE">
        <w:rPr>
          <w:sz w:val="24"/>
          <w:szCs w:val="24"/>
        </w:rPr>
        <w:t xml:space="preserve"> working on a series on the instruments of the passions: scourging, crown of thorns, crucifixion, etc. He tried to get the feeling of horror of a crown of thorns pressed into the </w:t>
      </w:r>
      <w:r w:rsidR="00B06B1D">
        <w:rPr>
          <w:sz w:val="24"/>
          <w:szCs w:val="24"/>
        </w:rPr>
        <w:t>flesh into his work. He compared</w:t>
      </w:r>
      <w:r w:rsidR="00D936DE">
        <w:rPr>
          <w:sz w:val="24"/>
          <w:szCs w:val="24"/>
        </w:rPr>
        <w:t xml:space="preserve"> his first two prints of the crown</w:t>
      </w:r>
      <w:r w:rsidR="00B06B1D">
        <w:rPr>
          <w:sz w:val="24"/>
          <w:szCs w:val="24"/>
        </w:rPr>
        <w:t xml:space="preserve"> of thorns. He pla</w:t>
      </w:r>
      <w:r w:rsidR="00550DBB">
        <w:rPr>
          <w:sz w:val="24"/>
          <w:szCs w:val="24"/>
        </w:rPr>
        <w:t>n</w:t>
      </w:r>
      <w:r w:rsidR="00B06B1D">
        <w:rPr>
          <w:sz w:val="24"/>
          <w:szCs w:val="24"/>
        </w:rPr>
        <w:t>ned</w:t>
      </w:r>
      <w:r w:rsidR="00D936DE">
        <w:rPr>
          <w:sz w:val="24"/>
          <w:szCs w:val="24"/>
        </w:rPr>
        <w:t xml:space="preserve"> to do one more, but with reverse tonality</w:t>
      </w:r>
      <w:r w:rsidR="00396640">
        <w:rPr>
          <w:sz w:val="24"/>
          <w:szCs w:val="24"/>
        </w:rPr>
        <w:t xml:space="preserve"> (white cuts on black background)</w:t>
      </w:r>
      <w:r w:rsidR="00D936DE">
        <w:rPr>
          <w:sz w:val="24"/>
          <w:szCs w:val="24"/>
        </w:rPr>
        <w:t>.</w:t>
      </w:r>
    </w:p>
    <w:p w:rsidR="00D936DE" w:rsidRDefault="00D936DE" w:rsidP="004F63CA">
      <w:pPr>
        <w:ind w:left="1440" w:hanging="1440"/>
        <w:rPr>
          <w:sz w:val="24"/>
          <w:szCs w:val="24"/>
        </w:rPr>
      </w:pPr>
    </w:p>
    <w:p w:rsidR="00C10077" w:rsidRDefault="00A272C3" w:rsidP="004F63CA">
      <w:pPr>
        <w:ind w:left="1440" w:hanging="1440"/>
        <w:rPr>
          <w:sz w:val="24"/>
          <w:szCs w:val="24"/>
        </w:rPr>
      </w:pPr>
      <w:proofErr w:type="gramStart"/>
      <w:r>
        <w:rPr>
          <w:sz w:val="24"/>
          <w:szCs w:val="24"/>
        </w:rPr>
        <w:t>01:</w:t>
      </w:r>
      <w:r w:rsidR="00396640">
        <w:rPr>
          <w:sz w:val="24"/>
          <w:szCs w:val="24"/>
        </w:rPr>
        <w:t>31:48</w:t>
      </w:r>
      <w:r w:rsidR="00D936DE">
        <w:rPr>
          <w:sz w:val="24"/>
          <w:szCs w:val="24"/>
        </w:rPr>
        <w:tab/>
        <w:t>End of side.</w:t>
      </w:r>
      <w:proofErr w:type="gramEnd"/>
      <w:r w:rsidR="00C10077">
        <w:rPr>
          <w:sz w:val="24"/>
          <w:szCs w:val="24"/>
        </w:rPr>
        <w:t xml:space="preserve"> </w:t>
      </w:r>
    </w:p>
    <w:p w:rsidR="00A62C94" w:rsidRDefault="00A62C94" w:rsidP="004F63CA">
      <w:pPr>
        <w:ind w:left="1440" w:hanging="1440"/>
        <w:rPr>
          <w:sz w:val="24"/>
          <w:szCs w:val="24"/>
        </w:rPr>
      </w:pPr>
    </w:p>
    <w:p w:rsidR="00A62C94" w:rsidRDefault="00396640" w:rsidP="004F63CA">
      <w:pPr>
        <w:ind w:left="1440" w:hanging="1440"/>
        <w:rPr>
          <w:sz w:val="24"/>
          <w:szCs w:val="24"/>
        </w:rPr>
      </w:pPr>
      <w:r>
        <w:rPr>
          <w:sz w:val="24"/>
          <w:szCs w:val="24"/>
        </w:rPr>
        <w:t>01:32:52</w:t>
      </w:r>
      <w:r w:rsidR="00B06B1D">
        <w:rPr>
          <w:sz w:val="24"/>
          <w:szCs w:val="24"/>
        </w:rPr>
        <w:tab/>
        <w:t>RG planned</w:t>
      </w:r>
      <w:r w:rsidR="00A62C94">
        <w:rPr>
          <w:sz w:val="24"/>
          <w:szCs w:val="24"/>
        </w:rPr>
        <w:t xml:space="preserve"> to show the three together. He did drawings from a crown of thorns in a college chapel. He had always wanted to work with this image. It is a large print, but in reproduction it looks much smaller. It is so large because he wanted to emphasize its power.</w:t>
      </w:r>
    </w:p>
    <w:p w:rsidR="00A62C94" w:rsidRDefault="00A62C94" w:rsidP="004F63CA">
      <w:pPr>
        <w:ind w:left="1440" w:hanging="1440"/>
        <w:rPr>
          <w:sz w:val="24"/>
          <w:szCs w:val="24"/>
        </w:rPr>
      </w:pPr>
    </w:p>
    <w:p w:rsidR="00A62C94" w:rsidRDefault="00396640" w:rsidP="004F63CA">
      <w:pPr>
        <w:ind w:left="1440" w:hanging="1440"/>
        <w:rPr>
          <w:sz w:val="24"/>
          <w:szCs w:val="24"/>
        </w:rPr>
      </w:pPr>
      <w:r>
        <w:rPr>
          <w:sz w:val="24"/>
          <w:szCs w:val="24"/>
        </w:rPr>
        <w:t>01:</w:t>
      </w:r>
      <w:r w:rsidR="0088405E">
        <w:rPr>
          <w:sz w:val="24"/>
          <w:szCs w:val="24"/>
        </w:rPr>
        <w:t>34:32</w:t>
      </w:r>
      <w:r w:rsidR="00A62C94">
        <w:rPr>
          <w:sz w:val="24"/>
          <w:szCs w:val="24"/>
        </w:rPr>
        <w:tab/>
        <w:t xml:space="preserve">RG </w:t>
      </w:r>
      <w:r w:rsidR="00B06B1D">
        <w:rPr>
          <w:sz w:val="24"/>
          <w:szCs w:val="24"/>
        </w:rPr>
        <w:t>was</w:t>
      </w:r>
      <w:r w:rsidR="00A62C94">
        <w:rPr>
          <w:sz w:val="24"/>
          <w:szCs w:val="24"/>
        </w:rPr>
        <w:t xml:space="preserve"> struck by the difference between his and WC’</w:t>
      </w:r>
      <w:r w:rsidR="00B06B1D">
        <w:rPr>
          <w:sz w:val="24"/>
          <w:szCs w:val="24"/>
        </w:rPr>
        <w:t>s approaches to drawing. He used</w:t>
      </w:r>
      <w:r w:rsidR="00A62C94">
        <w:rPr>
          <w:sz w:val="24"/>
          <w:szCs w:val="24"/>
        </w:rPr>
        <w:t xml:space="preserve"> in</w:t>
      </w:r>
      <w:r w:rsidR="00B06B1D">
        <w:rPr>
          <w:sz w:val="24"/>
          <w:szCs w:val="24"/>
        </w:rPr>
        <w:t>tricate drawings, while WC worked</w:t>
      </w:r>
      <w:r w:rsidR="00A62C94">
        <w:rPr>
          <w:sz w:val="24"/>
          <w:szCs w:val="24"/>
        </w:rPr>
        <w:t xml:space="preserve"> from an outline. WC’</w:t>
      </w:r>
      <w:r w:rsidR="00B06B1D">
        <w:rPr>
          <w:sz w:val="24"/>
          <w:szCs w:val="24"/>
        </w:rPr>
        <w:t>s prints were</w:t>
      </w:r>
      <w:r w:rsidR="00A62C94">
        <w:rPr>
          <w:sz w:val="24"/>
          <w:szCs w:val="24"/>
        </w:rPr>
        <w:t xml:space="preserve"> very intricate with</w:t>
      </w:r>
      <w:r w:rsidR="00B06B1D">
        <w:rPr>
          <w:sz w:val="24"/>
          <w:szCs w:val="24"/>
        </w:rPr>
        <w:t xml:space="preserve"> many figures. RG generally did a single figure, but was</w:t>
      </w:r>
      <w:r w:rsidR="00A62C94">
        <w:rPr>
          <w:sz w:val="24"/>
          <w:szCs w:val="24"/>
        </w:rPr>
        <w:t xml:space="preserve"> very concerned with details such as hair and fingernails.</w:t>
      </w:r>
    </w:p>
    <w:p w:rsidR="00A62C94" w:rsidRDefault="00A62C94" w:rsidP="004F63CA">
      <w:pPr>
        <w:ind w:left="1440" w:hanging="1440"/>
        <w:rPr>
          <w:sz w:val="24"/>
          <w:szCs w:val="24"/>
        </w:rPr>
      </w:pPr>
    </w:p>
    <w:p w:rsidR="00A62C94" w:rsidRDefault="00B06B1D" w:rsidP="004F63CA">
      <w:pPr>
        <w:ind w:left="1440" w:hanging="1440"/>
        <w:rPr>
          <w:sz w:val="24"/>
          <w:szCs w:val="24"/>
        </w:rPr>
      </w:pPr>
      <w:r>
        <w:rPr>
          <w:sz w:val="24"/>
          <w:szCs w:val="24"/>
        </w:rPr>
        <w:t>0</w:t>
      </w:r>
      <w:r w:rsidR="0088405E">
        <w:rPr>
          <w:sz w:val="24"/>
          <w:szCs w:val="24"/>
        </w:rPr>
        <w:t>1:</w:t>
      </w:r>
      <w:r w:rsidR="003D2666">
        <w:rPr>
          <w:sz w:val="24"/>
          <w:szCs w:val="24"/>
        </w:rPr>
        <w:t>37:22</w:t>
      </w:r>
      <w:r>
        <w:rPr>
          <w:sz w:val="24"/>
          <w:szCs w:val="24"/>
        </w:rPr>
        <w:tab/>
        <w:t>RG had</w:t>
      </w:r>
      <w:r w:rsidR="00A62C94">
        <w:rPr>
          <w:sz w:val="24"/>
          <w:szCs w:val="24"/>
        </w:rPr>
        <w:t xml:space="preserve"> </w:t>
      </w:r>
      <w:r>
        <w:rPr>
          <w:sz w:val="24"/>
          <w:szCs w:val="24"/>
        </w:rPr>
        <w:t>no schedule for drawing. He did</w:t>
      </w:r>
      <w:r w:rsidR="00A62C94">
        <w:rPr>
          <w:sz w:val="24"/>
          <w:szCs w:val="24"/>
        </w:rPr>
        <w:t xml:space="preserve"> not have the time to follow up all his ideas.</w:t>
      </w:r>
      <w:r>
        <w:rPr>
          <w:sz w:val="24"/>
          <w:szCs w:val="24"/>
        </w:rPr>
        <w:t xml:space="preserve"> Preparations for exhibiting are</w:t>
      </w:r>
      <w:r w:rsidR="00A62C94">
        <w:rPr>
          <w:sz w:val="24"/>
          <w:szCs w:val="24"/>
        </w:rPr>
        <w:t xml:space="preserve"> very time-consuming.</w:t>
      </w:r>
    </w:p>
    <w:p w:rsidR="00A62C94" w:rsidRDefault="00A62C94" w:rsidP="004F63CA">
      <w:pPr>
        <w:ind w:left="1440" w:hanging="1440"/>
        <w:rPr>
          <w:sz w:val="24"/>
          <w:szCs w:val="24"/>
        </w:rPr>
      </w:pPr>
    </w:p>
    <w:p w:rsidR="00A62C94" w:rsidRDefault="003D2666" w:rsidP="004F63CA">
      <w:pPr>
        <w:ind w:left="1440" w:hanging="1440"/>
        <w:rPr>
          <w:sz w:val="24"/>
          <w:szCs w:val="24"/>
        </w:rPr>
      </w:pPr>
      <w:r>
        <w:rPr>
          <w:sz w:val="24"/>
          <w:szCs w:val="24"/>
        </w:rPr>
        <w:t>01:39:18</w:t>
      </w:r>
      <w:r w:rsidR="00B06B1D">
        <w:rPr>
          <w:sz w:val="24"/>
          <w:szCs w:val="24"/>
        </w:rPr>
        <w:tab/>
        <w:t>RG did</w:t>
      </w:r>
      <w:r w:rsidR="00A62C94">
        <w:rPr>
          <w:sz w:val="24"/>
          <w:szCs w:val="24"/>
        </w:rPr>
        <w:t xml:space="preserve"> a quick sketch after getting an idea, but the prob</w:t>
      </w:r>
      <w:r w:rsidR="008D3045">
        <w:rPr>
          <w:sz w:val="24"/>
          <w:szCs w:val="24"/>
        </w:rPr>
        <w:t>lem wa</w:t>
      </w:r>
      <w:r w:rsidR="00A62C94">
        <w:rPr>
          <w:sz w:val="24"/>
          <w:szCs w:val="24"/>
        </w:rPr>
        <w:t>s returning to it later and retainin</w:t>
      </w:r>
      <w:r w:rsidR="008D3045">
        <w:rPr>
          <w:sz w:val="24"/>
          <w:szCs w:val="24"/>
        </w:rPr>
        <w:t>g the original emotion. He talked</w:t>
      </w:r>
      <w:r w:rsidR="00A62C94">
        <w:rPr>
          <w:sz w:val="24"/>
          <w:szCs w:val="24"/>
        </w:rPr>
        <w:t xml:space="preserve"> about Don Anderson’s technique to retain both sp</w:t>
      </w:r>
      <w:r w:rsidR="008D3045">
        <w:rPr>
          <w:sz w:val="24"/>
          <w:szCs w:val="24"/>
        </w:rPr>
        <w:t>ontaneity and accuracy. He talked</w:t>
      </w:r>
      <w:r w:rsidR="00A62C94">
        <w:rPr>
          <w:sz w:val="24"/>
          <w:szCs w:val="24"/>
        </w:rPr>
        <w:t xml:space="preserve"> about the “flash”</w:t>
      </w:r>
      <w:r w:rsidR="00550DBB">
        <w:rPr>
          <w:sz w:val="24"/>
          <w:szCs w:val="24"/>
        </w:rPr>
        <w:t xml:space="preserve"> technique of drawing. RG tended</w:t>
      </w:r>
      <w:r w:rsidR="00A62C94">
        <w:rPr>
          <w:sz w:val="24"/>
          <w:szCs w:val="24"/>
        </w:rPr>
        <w:t xml:space="preserve"> to work on one piece at a time. One thing he</w:t>
      </w:r>
      <w:r w:rsidR="00FC10E1">
        <w:rPr>
          <w:sz w:val="24"/>
          <w:szCs w:val="24"/>
        </w:rPr>
        <w:t xml:space="preserve"> lik</w:t>
      </w:r>
      <w:r w:rsidR="00550DBB">
        <w:rPr>
          <w:sz w:val="24"/>
          <w:szCs w:val="24"/>
        </w:rPr>
        <w:t>ed</w:t>
      </w:r>
      <w:r w:rsidR="00A62C94">
        <w:rPr>
          <w:sz w:val="24"/>
          <w:szCs w:val="24"/>
        </w:rPr>
        <w:t xml:space="preserve"> about working </w:t>
      </w:r>
      <w:r w:rsidR="00550DBB">
        <w:rPr>
          <w:sz w:val="24"/>
          <w:szCs w:val="24"/>
        </w:rPr>
        <w:t>with wood engraving is that it wa</w:t>
      </w:r>
      <w:r w:rsidR="00A62C94">
        <w:rPr>
          <w:sz w:val="24"/>
          <w:szCs w:val="24"/>
        </w:rPr>
        <w:t xml:space="preserve">s fairly easy to put it down and return to it later. </w:t>
      </w:r>
      <w:r w:rsidR="00550DBB">
        <w:rPr>
          <w:sz w:val="24"/>
          <w:szCs w:val="24"/>
        </w:rPr>
        <w:t>If he got stuck, he looked</w:t>
      </w:r>
      <w:r w:rsidR="00A62C94">
        <w:rPr>
          <w:sz w:val="24"/>
          <w:szCs w:val="24"/>
        </w:rPr>
        <w:t xml:space="preserve"> at it later with new eyes.</w:t>
      </w:r>
    </w:p>
    <w:p w:rsidR="00A62C94" w:rsidRDefault="00A62C94" w:rsidP="004F63CA">
      <w:pPr>
        <w:ind w:left="1440" w:hanging="1440"/>
        <w:rPr>
          <w:sz w:val="24"/>
          <w:szCs w:val="24"/>
        </w:rPr>
      </w:pPr>
    </w:p>
    <w:p w:rsidR="00A62C94" w:rsidRDefault="003D2666" w:rsidP="004F63CA">
      <w:pPr>
        <w:ind w:left="1440" w:hanging="1440"/>
        <w:rPr>
          <w:sz w:val="24"/>
          <w:szCs w:val="24"/>
        </w:rPr>
      </w:pPr>
      <w:r>
        <w:rPr>
          <w:sz w:val="24"/>
          <w:szCs w:val="24"/>
        </w:rPr>
        <w:t>01:4</w:t>
      </w:r>
      <w:r w:rsidR="00C54B64">
        <w:rPr>
          <w:sz w:val="24"/>
          <w:szCs w:val="24"/>
        </w:rPr>
        <w:t>5:53</w:t>
      </w:r>
      <w:r w:rsidR="00550DBB">
        <w:rPr>
          <w:sz w:val="24"/>
          <w:szCs w:val="24"/>
        </w:rPr>
        <w:tab/>
        <w:t>He was</w:t>
      </w:r>
      <w:r w:rsidR="00A62C94">
        <w:rPr>
          <w:sz w:val="24"/>
          <w:szCs w:val="24"/>
        </w:rPr>
        <w:t xml:space="preserve"> a fan of Thomas Merton, a Cistercian monk, who wrote on racial relation</w:t>
      </w:r>
      <w:r w:rsidR="00550DBB">
        <w:rPr>
          <w:sz w:val="24"/>
          <w:szCs w:val="24"/>
        </w:rPr>
        <w:t>s and Vietnam in the 1960s. He wa</w:t>
      </w:r>
      <w:r w:rsidR="00A62C94">
        <w:rPr>
          <w:sz w:val="24"/>
          <w:szCs w:val="24"/>
        </w:rPr>
        <w:t>s fascinated by th</w:t>
      </w:r>
      <w:r w:rsidR="00550DBB">
        <w:rPr>
          <w:sz w:val="24"/>
          <w:szCs w:val="24"/>
        </w:rPr>
        <w:t>e monastic way of life and tried</w:t>
      </w:r>
      <w:r w:rsidR="00A62C94">
        <w:rPr>
          <w:sz w:val="24"/>
          <w:szCs w:val="24"/>
        </w:rPr>
        <w:t xml:space="preserve"> to do things in the simplest and most straight</w:t>
      </w:r>
      <w:r w:rsidR="00550DBB">
        <w:rPr>
          <w:sz w:val="24"/>
          <w:szCs w:val="24"/>
        </w:rPr>
        <w:t>forward way possible. He preferred</w:t>
      </w:r>
      <w:r w:rsidR="00A62C94">
        <w:rPr>
          <w:sz w:val="24"/>
          <w:szCs w:val="24"/>
        </w:rPr>
        <w:t xml:space="preserve"> </w:t>
      </w:r>
      <w:r w:rsidR="00A62C94">
        <w:rPr>
          <w:sz w:val="24"/>
          <w:szCs w:val="24"/>
        </w:rPr>
        <w:lastRenderedPageBreak/>
        <w:t>to hand print w</w:t>
      </w:r>
      <w:r w:rsidR="00550DBB">
        <w:rPr>
          <w:sz w:val="24"/>
          <w:szCs w:val="24"/>
        </w:rPr>
        <w:t>oodcuts. He enjoyed</w:t>
      </w:r>
      <w:r w:rsidR="00A62C94">
        <w:rPr>
          <w:sz w:val="24"/>
          <w:szCs w:val="24"/>
        </w:rPr>
        <w:t xml:space="preserve"> the challe</w:t>
      </w:r>
      <w:r w:rsidR="00550DBB">
        <w:rPr>
          <w:sz w:val="24"/>
          <w:szCs w:val="24"/>
        </w:rPr>
        <w:t>nge of getting as much as he could</w:t>
      </w:r>
      <w:r w:rsidR="00A62C94">
        <w:rPr>
          <w:sz w:val="24"/>
          <w:szCs w:val="24"/>
        </w:rPr>
        <w:t xml:space="preserve"> out of black and whi</w:t>
      </w:r>
      <w:r w:rsidR="00550DBB">
        <w:rPr>
          <w:sz w:val="24"/>
          <w:szCs w:val="24"/>
        </w:rPr>
        <w:t>te and fitting as much as he could</w:t>
      </w:r>
      <w:r w:rsidR="00A62C94">
        <w:rPr>
          <w:sz w:val="24"/>
          <w:szCs w:val="24"/>
        </w:rPr>
        <w:t xml:space="preserve"> in a tiny block. At one time, he tried doing four hours a day of physical labor, and four hours of artwork; this regimen became a kin</w:t>
      </w:r>
      <w:r w:rsidR="00550DBB">
        <w:rPr>
          <w:sz w:val="24"/>
          <w:szCs w:val="24"/>
        </w:rPr>
        <w:t>d of form of worship. He listened</w:t>
      </w:r>
      <w:r w:rsidR="00A62C94">
        <w:rPr>
          <w:sz w:val="24"/>
          <w:szCs w:val="24"/>
        </w:rPr>
        <w:t xml:space="preserve"> to Merton tapes</w:t>
      </w:r>
      <w:r w:rsidR="00550DBB">
        <w:rPr>
          <w:sz w:val="24"/>
          <w:szCs w:val="24"/>
        </w:rPr>
        <w:t xml:space="preserve"> sometimes when he wa</w:t>
      </w:r>
      <w:r w:rsidR="00236D1C">
        <w:rPr>
          <w:sz w:val="24"/>
          <w:szCs w:val="24"/>
        </w:rPr>
        <w:t>s working.</w:t>
      </w:r>
    </w:p>
    <w:p w:rsidR="00236D1C" w:rsidRDefault="00236D1C" w:rsidP="004F63CA">
      <w:pPr>
        <w:ind w:left="1440" w:hanging="1440"/>
        <w:rPr>
          <w:sz w:val="24"/>
          <w:szCs w:val="24"/>
        </w:rPr>
      </w:pPr>
    </w:p>
    <w:p w:rsidR="00236D1C" w:rsidRDefault="00C54B64" w:rsidP="004F63CA">
      <w:pPr>
        <w:ind w:left="1440" w:hanging="1440"/>
        <w:rPr>
          <w:sz w:val="24"/>
          <w:szCs w:val="24"/>
        </w:rPr>
      </w:pPr>
      <w:r>
        <w:rPr>
          <w:sz w:val="24"/>
          <w:szCs w:val="24"/>
        </w:rPr>
        <w:t>01:</w:t>
      </w:r>
      <w:r w:rsidR="00C36AB4">
        <w:rPr>
          <w:sz w:val="24"/>
          <w:szCs w:val="24"/>
        </w:rPr>
        <w:t>48:32</w:t>
      </w:r>
      <w:r w:rsidR="00EE09B4">
        <w:rPr>
          <w:sz w:val="24"/>
          <w:szCs w:val="24"/>
        </w:rPr>
        <w:tab/>
        <w:t>RG inked</w:t>
      </w:r>
      <w:r w:rsidR="00236D1C">
        <w:rPr>
          <w:sz w:val="24"/>
          <w:szCs w:val="24"/>
        </w:rPr>
        <w:t xml:space="preserve"> his blocks with a roller. In the hand printing process, the artist can control the image. The unif</w:t>
      </w:r>
      <w:r w:rsidR="00EE09B4">
        <w:rPr>
          <w:sz w:val="24"/>
          <w:szCs w:val="24"/>
        </w:rPr>
        <w:t>ormity of press printing bothered</w:t>
      </w:r>
      <w:r w:rsidR="00236D1C">
        <w:rPr>
          <w:sz w:val="24"/>
          <w:szCs w:val="24"/>
        </w:rPr>
        <w:t xml:space="preserve"> him. He</w:t>
      </w:r>
      <w:r w:rsidR="00EE09B4">
        <w:rPr>
          <w:sz w:val="24"/>
          <w:szCs w:val="24"/>
        </w:rPr>
        <w:t xml:space="preserve"> bought a press from WC, but had</w:t>
      </w:r>
      <w:r w:rsidR="00236D1C">
        <w:rPr>
          <w:sz w:val="24"/>
          <w:szCs w:val="24"/>
        </w:rPr>
        <w:t xml:space="preserve"> printed only one print on it in t</w:t>
      </w:r>
      <w:r w:rsidR="00EE09B4">
        <w:rPr>
          <w:sz w:val="24"/>
          <w:szCs w:val="24"/>
        </w:rPr>
        <w:t>wo years, a test print. He planned</w:t>
      </w:r>
      <w:r w:rsidR="00236D1C">
        <w:rPr>
          <w:sz w:val="24"/>
          <w:szCs w:val="24"/>
        </w:rPr>
        <w:t xml:space="preserve"> to use it to edition big prints. </w:t>
      </w:r>
    </w:p>
    <w:p w:rsidR="00236D1C" w:rsidRDefault="00236D1C" w:rsidP="004F63CA">
      <w:pPr>
        <w:ind w:left="1440" w:hanging="1440"/>
        <w:rPr>
          <w:sz w:val="24"/>
          <w:szCs w:val="24"/>
        </w:rPr>
      </w:pPr>
    </w:p>
    <w:p w:rsidR="00236D1C" w:rsidRDefault="00C36AB4" w:rsidP="004F63CA">
      <w:pPr>
        <w:ind w:left="1440" w:hanging="1440"/>
        <w:rPr>
          <w:sz w:val="24"/>
          <w:szCs w:val="24"/>
        </w:rPr>
      </w:pPr>
      <w:r>
        <w:rPr>
          <w:sz w:val="24"/>
          <w:szCs w:val="24"/>
        </w:rPr>
        <w:t>01:51:50</w:t>
      </w:r>
      <w:r w:rsidR="00EE09B4">
        <w:rPr>
          <w:sz w:val="24"/>
          <w:szCs w:val="24"/>
        </w:rPr>
        <w:tab/>
      </w:r>
      <w:r w:rsidR="00EE09B4" w:rsidRPr="009D44EE">
        <w:rPr>
          <w:b/>
          <w:i/>
          <w:sz w:val="24"/>
          <w:szCs w:val="24"/>
        </w:rPr>
        <w:t xml:space="preserve">End </w:t>
      </w:r>
      <w:r w:rsidR="009D44EE" w:rsidRPr="009D44EE">
        <w:rPr>
          <w:b/>
          <w:i/>
          <w:sz w:val="24"/>
          <w:szCs w:val="24"/>
        </w:rPr>
        <w:t>of Second Interview Session</w:t>
      </w:r>
      <w:r w:rsidR="00236D1C" w:rsidRPr="009D44EE">
        <w:rPr>
          <w:b/>
          <w:i/>
          <w:sz w:val="24"/>
          <w:szCs w:val="24"/>
        </w:rPr>
        <w:t>.</w:t>
      </w:r>
    </w:p>
    <w:p w:rsidR="00236D1C" w:rsidRDefault="00236D1C" w:rsidP="004F63CA">
      <w:pPr>
        <w:ind w:left="1440" w:hanging="1440"/>
        <w:rPr>
          <w:sz w:val="24"/>
          <w:szCs w:val="24"/>
        </w:rPr>
      </w:pPr>
    </w:p>
    <w:p w:rsidR="00236D1C" w:rsidRDefault="00236D1C" w:rsidP="004F63CA">
      <w:pPr>
        <w:ind w:left="1440" w:hanging="1440"/>
        <w:rPr>
          <w:sz w:val="24"/>
          <w:szCs w:val="24"/>
        </w:rPr>
      </w:pPr>
    </w:p>
    <w:p w:rsidR="009D44EE" w:rsidRDefault="00236D1C" w:rsidP="004F63CA">
      <w:pPr>
        <w:ind w:left="1440" w:hanging="1440"/>
        <w:rPr>
          <w:sz w:val="24"/>
          <w:szCs w:val="24"/>
        </w:rPr>
      </w:pPr>
      <w:r>
        <w:rPr>
          <w:sz w:val="24"/>
          <w:szCs w:val="24"/>
        </w:rPr>
        <w:tab/>
      </w:r>
      <w:bookmarkStart w:id="0" w:name="_GoBack"/>
      <w:bookmarkEnd w:id="0"/>
    </w:p>
    <w:p w:rsidR="009D44EE" w:rsidRDefault="009D44EE" w:rsidP="004F63CA">
      <w:pPr>
        <w:ind w:left="1440" w:hanging="1440"/>
        <w:rPr>
          <w:sz w:val="24"/>
          <w:szCs w:val="24"/>
        </w:rPr>
      </w:pPr>
    </w:p>
    <w:p w:rsidR="00236D1C" w:rsidRPr="009D44EE" w:rsidRDefault="00236D1C" w:rsidP="009D44EE">
      <w:pPr>
        <w:ind w:left="1440" w:hanging="1440"/>
        <w:jc w:val="center"/>
        <w:rPr>
          <w:b/>
          <w:i/>
          <w:sz w:val="32"/>
          <w:szCs w:val="32"/>
        </w:rPr>
      </w:pPr>
      <w:r w:rsidRPr="009D44EE">
        <w:rPr>
          <w:b/>
          <w:i/>
          <w:sz w:val="32"/>
          <w:szCs w:val="32"/>
        </w:rPr>
        <w:t>End of Interview #468</w:t>
      </w:r>
    </w:p>
    <w:sectPr w:rsidR="00236D1C" w:rsidRPr="009D44E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7BC"/>
    <w:rsid w:val="0000225D"/>
    <w:rsid w:val="00037F0A"/>
    <w:rsid w:val="00044B20"/>
    <w:rsid w:val="00050D71"/>
    <w:rsid w:val="00057441"/>
    <w:rsid w:val="00060E74"/>
    <w:rsid w:val="00062F64"/>
    <w:rsid w:val="000868F6"/>
    <w:rsid w:val="00093DD5"/>
    <w:rsid w:val="000D433C"/>
    <w:rsid w:val="000E0A48"/>
    <w:rsid w:val="000F242E"/>
    <w:rsid w:val="0013439F"/>
    <w:rsid w:val="00135A6B"/>
    <w:rsid w:val="001F3954"/>
    <w:rsid w:val="00236D1C"/>
    <w:rsid w:val="00247BE7"/>
    <w:rsid w:val="002660D6"/>
    <w:rsid w:val="00277F1E"/>
    <w:rsid w:val="002845E0"/>
    <w:rsid w:val="00297301"/>
    <w:rsid w:val="002A24E2"/>
    <w:rsid w:val="002A284A"/>
    <w:rsid w:val="0031005C"/>
    <w:rsid w:val="00316465"/>
    <w:rsid w:val="0032101D"/>
    <w:rsid w:val="00333268"/>
    <w:rsid w:val="003449A9"/>
    <w:rsid w:val="00384E0A"/>
    <w:rsid w:val="00396640"/>
    <w:rsid w:val="003B1541"/>
    <w:rsid w:val="003D2666"/>
    <w:rsid w:val="00437810"/>
    <w:rsid w:val="004546D6"/>
    <w:rsid w:val="00464F84"/>
    <w:rsid w:val="00465288"/>
    <w:rsid w:val="00477671"/>
    <w:rsid w:val="004A7D07"/>
    <w:rsid w:val="004B60BD"/>
    <w:rsid w:val="004D6634"/>
    <w:rsid w:val="004F5B8B"/>
    <w:rsid w:val="004F63CA"/>
    <w:rsid w:val="005031DB"/>
    <w:rsid w:val="00504C1D"/>
    <w:rsid w:val="00550DBB"/>
    <w:rsid w:val="0055352C"/>
    <w:rsid w:val="0059725E"/>
    <w:rsid w:val="005B4258"/>
    <w:rsid w:val="006127BC"/>
    <w:rsid w:val="006529E4"/>
    <w:rsid w:val="00673777"/>
    <w:rsid w:val="0068245C"/>
    <w:rsid w:val="00711FE5"/>
    <w:rsid w:val="00723188"/>
    <w:rsid w:val="00724DCB"/>
    <w:rsid w:val="007523B1"/>
    <w:rsid w:val="007574DE"/>
    <w:rsid w:val="00771464"/>
    <w:rsid w:val="007A0C67"/>
    <w:rsid w:val="007E53A9"/>
    <w:rsid w:val="0081109B"/>
    <w:rsid w:val="008424EC"/>
    <w:rsid w:val="0088405E"/>
    <w:rsid w:val="008C52C1"/>
    <w:rsid w:val="008D3045"/>
    <w:rsid w:val="008D3B61"/>
    <w:rsid w:val="00931D0A"/>
    <w:rsid w:val="00977D14"/>
    <w:rsid w:val="009A2261"/>
    <w:rsid w:val="009D44EE"/>
    <w:rsid w:val="009E01E1"/>
    <w:rsid w:val="00A272C3"/>
    <w:rsid w:val="00A3203A"/>
    <w:rsid w:val="00A50067"/>
    <w:rsid w:val="00A56998"/>
    <w:rsid w:val="00A62C94"/>
    <w:rsid w:val="00AF6BF5"/>
    <w:rsid w:val="00B0190C"/>
    <w:rsid w:val="00B06B1D"/>
    <w:rsid w:val="00B52E5D"/>
    <w:rsid w:val="00BC3E0C"/>
    <w:rsid w:val="00BE75A2"/>
    <w:rsid w:val="00C10077"/>
    <w:rsid w:val="00C1052A"/>
    <w:rsid w:val="00C247F0"/>
    <w:rsid w:val="00C31308"/>
    <w:rsid w:val="00C36AB4"/>
    <w:rsid w:val="00C3779C"/>
    <w:rsid w:val="00C54B64"/>
    <w:rsid w:val="00C56F86"/>
    <w:rsid w:val="00C7394F"/>
    <w:rsid w:val="00C90D35"/>
    <w:rsid w:val="00CB43D3"/>
    <w:rsid w:val="00CD5485"/>
    <w:rsid w:val="00CD7AB5"/>
    <w:rsid w:val="00D252FB"/>
    <w:rsid w:val="00D334C2"/>
    <w:rsid w:val="00D559C3"/>
    <w:rsid w:val="00D716E4"/>
    <w:rsid w:val="00D936DE"/>
    <w:rsid w:val="00DD0213"/>
    <w:rsid w:val="00E135B8"/>
    <w:rsid w:val="00E200F2"/>
    <w:rsid w:val="00E50246"/>
    <w:rsid w:val="00E9065C"/>
    <w:rsid w:val="00EB228B"/>
    <w:rsid w:val="00EC080F"/>
    <w:rsid w:val="00ED085D"/>
    <w:rsid w:val="00EE09B4"/>
    <w:rsid w:val="00EE449C"/>
    <w:rsid w:val="00EF4D42"/>
    <w:rsid w:val="00F605FB"/>
    <w:rsid w:val="00F608C8"/>
    <w:rsid w:val="00F646EB"/>
    <w:rsid w:val="00F84B42"/>
    <w:rsid w:val="00FC10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27BC"/>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27BC"/>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460</TotalTime>
  <Pages>12</Pages>
  <Words>4504</Words>
  <Characters>25674</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30118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7</cp:revision>
  <dcterms:created xsi:type="dcterms:W3CDTF">2014-04-03T14:07:00Z</dcterms:created>
  <dcterms:modified xsi:type="dcterms:W3CDTF">2014-04-16T15:28:00Z</dcterms:modified>
</cp:coreProperties>
</file>