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7A35AE" w:rsidRDefault="007A35AE">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7A35AE" w:rsidRDefault="007A35AE">
      <w:pPr>
        <w:jc w:val="center"/>
        <w:rPr>
          <w:sz w:val="24"/>
          <w:szCs w:val="24"/>
        </w:rPr>
      </w:pPr>
      <w:r>
        <w:rPr>
          <w:b/>
          <w:bCs/>
          <w:sz w:val="24"/>
          <w:szCs w:val="24"/>
        </w:rPr>
        <w:t>ORAL HISTORY PROJECT</w:t>
      </w:r>
    </w:p>
    <w:p w:rsidR="007A35AE" w:rsidRDefault="007A35AE">
      <w:pPr>
        <w:jc w:val="center"/>
        <w:rPr>
          <w:sz w:val="24"/>
          <w:szCs w:val="24"/>
        </w:rPr>
      </w:pPr>
    </w:p>
    <w:p w:rsidR="007A35AE" w:rsidRDefault="007A35AE">
      <w:pPr>
        <w:jc w:val="center"/>
        <w:rPr>
          <w:b/>
          <w:bCs/>
          <w:sz w:val="24"/>
          <w:szCs w:val="24"/>
        </w:rPr>
      </w:pPr>
      <w:r>
        <w:rPr>
          <w:b/>
          <w:bCs/>
          <w:sz w:val="24"/>
          <w:szCs w:val="24"/>
        </w:rPr>
        <w:t>Interview #443</w:t>
      </w:r>
    </w:p>
    <w:p w:rsidR="007A35AE" w:rsidRPr="007A35AE" w:rsidRDefault="007A35AE">
      <w:pPr>
        <w:jc w:val="center"/>
      </w:pPr>
      <w:r>
        <w:rPr>
          <w:b/>
          <w:bCs/>
          <w:sz w:val="24"/>
          <w:szCs w:val="24"/>
        </w:rPr>
        <w:t>KORACH,</w:t>
      </w:r>
      <w:r w:rsidRPr="007A35AE">
        <w:rPr>
          <w:b/>
          <w:bCs/>
          <w:sz w:val="24"/>
          <w:szCs w:val="24"/>
        </w:rPr>
        <w:t xml:space="preserve"> </w:t>
      </w:r>
      <w:r>
        <w:rPr>
          <w:b/>
          <w:bCs/>
          <w:sz w:val="24"/>
          <w:szCs w:val="24"/>
        </w:rPr>
        <w:t>ROBERT S.</w:t>
      </w:r>
    </w:p>
    <w:p w:rsidR="007A35AE" w:rsidRDefault="007A35AE">
      <w:pPr>
        <w:jc w:val="both"/>
        <w:rPr>
          <w:sz w:val="24"/>
          <w:szCs w:val="24"/>
        </w:rPr>
      </w:pPr>
    </w:p>
    <w:p w:rsidR="007A35AE" w:rsidRDefault="007A35AE">
      <w:pPr>
        <w:jc w:val="both"/>
        <w:rPr>
          <w:sz w:val="24"/>
          <w:szCs w:val="24"/>
        </w:rPr>
      </w:pPr>
    </w:p>
    <w:p w:rsidR="007A35AE" w:rsidRDefault="007A35AE">
      <w:pPr>
        <w:jc w:val="both"/>
        <w:rPr>
          <w:sz w:val="24"/>
          <w:szCs w:val="24"/>
        </w:rPr>
      </w:pPr>
      <w:r>
        <w:rPr>
          <w:b/>
          <w:bCs/>
          <w:sz w:val="24"/>
          <w:szCs w:val="24"/>
        </w:rPr>
        <w:t>KORACH, Robert S.</w:t>
      </w:r>
      <w:r>
        <w:rPr>
          <w:sz w:val="24"/>
          <w:szCs w:val="24"/>
        </w:rPr>
        <w:t xml:space="preserve"> (1923- )</w:t>
      </w:r>
    </w:p>
    <w:p w:rsidR="007A35AE" w:rsidRDefault="007A35AE">
      <w:pPr>
        <w:jc w:val="both"/>
        <w:rPr>
          <w:sz w:val="24"/>
          <w:szCs w:val="24"/>
        </w:rPr>
      </w:pPr>
      <w:r>
        <w:rPr>
          <w:sz w:val="24"/>
          <w:szCs w:val="24"/>
        </w:rPr>
        <w:t>Undergraduate Student, Economics; Student Manager, Truax Bus System</w:t>
      </w:r>
    </w:p>
    <w:p w:rsidR="007A35AE" w:rsidRDefault="007A35AE">
      <w:pPr>
        <w:jc w:val="both"/>
        <w:rPr>
          <w:sz w:val="24"/>
          <w:szCs w:val="24"/>
        </w:rPr>
      </w:pPr>
      <w:r>
        <w:rPr>
          <w:i/>
          <w:iCs/>
          <w:sz w:val="24"/>
          <w:szCs w:val="24"/>
        </w:rPr>
        <w:t>At UW:</w:t>
      </w:r>
      <w:r>
        <w:rPr>
          <w:sz w:val="24"/>
          <w:szCs w:val="24"/>
        </w:rPr>
        <w:t xml:space="preserve"> 1941-1943; 1946-1947</w:t>
      </w:r>
    </w:p>
    <w:p w:rsidR="007A35AE" w:rsidRDefault="007A35AE">
      <w:pPr>
        <w:jc w:val="both"/>
        <w:rPr>
          <w:sz w:val="24"/>
          <w:szCs w:val="24"/>
        </w:rPr>
      </w:pPr>
    </w:p>
    <w:p w:rsidR="007A35AE" w:rsidRDefault="007A35AE">
      <w:pPr>
        <w:rPr>
          <w:sz w:val="24"/>
          <w:szCs w:val="24"/>
        </w:rPr>
      </w:pPr>
      <w:r>
        <w:rPr>
          <w:i/>
          <w:iCs/>
          <w:sz w:val="24"/>
          <w:szCs w:val="24"/>
        </w:rPr>
        <w:t>Interviewed:</w:t>
      </w:r>
      <w:r w:rsidR="00206880">
        <w:rPr>
          <w:sz w:val="24"/>
          <w:szCs w:val="24"/>
        </w:rPr>
        <w:tab/>
      </w:r>
      <w:r>
        <w:rPr>
          <w:sz w:val="24"/>
          <w:szCs w:val="24"/>
        </w:rPr>
        <w:t>1993</w:t>
      </w:r>
      <w:r>
        <w:rPr>
          <w:sz w:val="24"/>
          <w:szCs w:val="24"/>
        </w:rPr>
        <w:tab/>
      </w:r>
    </w:p>
    <w:p w:rsidR="007A35AE" w:rsidRDefault="007A35AE">
      <w:pPr>
        <w:rPr>
          <w:sz w:val="24"/>
          <w:szCs w:val="24"/>
        </w:rPr>
      </w:pPr>
      <w:r>
        <w:rPr>
          <w:i/>
          <w:iCs/>
          <w:sz w:val="24"/>
          <w:szCs w:val="24"/>
        </w:rPr>
        <w:t>Series:</w:t>
      </w:r>
      <w:r w:rsidR="00206880">
        <w:rPr>
          <w:sz w:val="24"/>
          <w:szCs w:val="24"/>
        </w:rPr>
        <w:tab/>
      </w:r>
      <w:r w:rsidR="00206880">
        <w:rPr>
          <w:sz w:val="24"/>
          <w:szCs w:val="24"/>
        </w:rPr>
        <w:tab/>
      </w:r>
      <w:r>
        <w:rPr>
          <w:sz w:val="24"/>
          <w:szCs w:val="24"/>
        </w:rPr>
        <w:t>Housing</w:t>
      </w:r>
    </w:p>
    <w:p w:rsidR="007A35AE" w:rsidRDefault="007A35AE">
      <w:pPr>
        <w:rPr>
          <w:sz w:val="24"/>
          <w:szCs w:val="24"/>
        </w:rPr>
      </w:pPr>
      <w:r>
        <w:rPr>
          <w:i/>
          <w:iCs/>
          <w:sz w:val="24"/>
          <w:szCs w:val="24"/>
        </w:rPr>
        <w:t>Interviewer:</w:t>
      </w:r>
      <w:r>
        <w:rPr>
          <w:sz w:val="24"/>
          <w:szCs w:val="24"/>
        </w:rPr>
        <w:t xml:space="preserve"> </w:t>
      </w:r>
      <w:r w:rsidR="00206880">
        <w:rPr>
          <w:sz w:val="24"/>
          <w:szCs w:val="24"/>
        </w:rPr>
        <w:tab/>
      </w:r>
      <w:r>
        <w:rPr>
          <w:sz w:val="24"/>
          <w:szCs w:val="24"/>
        </w:rPr>
        <w:t>Mailed questionnaire</w:t>
      </w:r>
    </w:p>
    <w:p w:rsidR="007A35AE" w:rsidRDefault="007A35AE">
      <w:pPr>
        <w:rPr>
          <w:sz w:val="24"/>
          <w:szCs w:val="24"/>
        </w:rPr>
      </w:pPr>
      <w:r>
        <w:rPr>
          <w:i/>
          <w:iCs/>
          <w:sz w:val="24"/>
          <w:szCs w:val="24"/>
        </w:rPr>
        <w:t>Length:</w:t>
      </w:r>
      <w:r>
        <w:rPr>
          <w:sz w:val="24"/>
          <w:szCs w:val="24"/>
        </w:rPr>
        <w:t xml:space="preserve"> </w:t>
      </w:r>
      <w:r w:rsidR="00206880">
        <w:rPr>
          <w:sz w:val="24"/>
          <w:szCs w:val="24"/>
        </w:rPr>
        <w:tab/>
      </w:r>
      <w:r>
        <w:rPr>
          <w:sz w:val="24"/>
          <w:szCs w:val="24"/>
        </w:rPr>
        <w:t>1 hour</w:t>
      </w:r>
      <w:r w:rsidR="00206880">
        <w:rPr>
          <w:sz w:val="24"/>
          <w:szCs w:val="24"/>
        </w:rPr>
        <w:t>, 3 minutes</w:t>
      </w:r>
    </w:p>
    <w:p w:rsidR="007A35AE" w:rsidRDefault="007A35AE">
      <w:pPr>
        <w:rPr>
          <w:sz w:val="24"/>
          <w:szCs w:val="24"/>
        </w:rPr>
      </w:pPr>
    </w:p>
    <w:p w:rsidR="007A35AE" w:rsidRDefault="007A35AE">
      <w:pPr>
        <w:ind w:left="720" w:right="720"/>
        <w:rPr>
          <w:sz w:val="24"/>
          <w:szCs w:val="24"/>
        </w:rPr>
      </w:pPr>
      <w:r>
        <w:rPr>
          <w:sz w:val="24"/>
          <w:szCs w:val="24"/>
        </w:rPr>
        <w:t>Background; Alexander Meiklejohn's Experimental College; Transportation courses; Military; Truax bus system; Presidents Clarence Dykstra and E. B. Fred; Fred Harvey Harrington; "Wild Bill" Kiekhofer; Career in transportation.</w:t>
      </w:r>
    </w:p>
    <w:p w:rsidR="007A35AE" w:rsidRDefault="007A35AE">
      <w:pPr>
        <w:rPr>
          <w:sz w:val="24"/>
          <w:szCs w:val="24"/>
        </w:rPr>
      </w:pPr>
    </w:p>
    <w:p w:rsidR="00690FE6" w:rsidRPr="00690FE6" w:rsidRDefault="00690FE6">
      <w:pPr>
        <w:rPr>
          <w:b/>
          <w:bCs/>
          <w:sz w:val="24"/>
          <w:szCs w:val="24"/>
        </w:rPr>
      </w:pPr>
      <w:r>
        <w:rPr>
          <w:b/>
          <w:bCs/>
          <w:sz w:val="24"/>
          <w:szCs w:val="24"/>
        </w:rPr>
        <w:t>First Interview Session (December 18, 1993): Digital File</w:t>
      </w:r>
    </w:p>
    <w:p w:rsidR="00690FE6" w:rsidRDefault="00690FE6" w:rsidP="00B37A81">
      <w:pPr>
        <w:tabs>
          <w:tab w:val="left" w:pos="720"/>
        </w:tabs>
        <w:ind w:left="1440" w:hanging="1440"/>
        <w:rPr>
          <w:sz w:val="24"/>
          <w:szCs w:val="24"/>
        </w:rPr>
      </w:pPr>
    </w:p>
    <w:p w:rsidR="00690FE6" w:rsidRPr="00690FE6" w:rsidRDefault="00B37A81" w:rsidP="00690FE6">
      <w:pPr>
        <w:tabs>
          <w:tab w:val="left" w:pos="1080"/>
        </w:tabs>
        <w:ind w:left="1080" w:hanging="1080"/>
        <w:rPr>
          <w:b/>
          <w:bCs/>
          <w:i/>
          <w:iCs/>
          <w:sz w:val="24"/>
          <w:szCs w:val="24"/>
        </w:rPr>
      </w:pPr>
      <w:r>
        <w:rPr>
          <w:sz w:val="24"/>
          <w:szCs w:val="24"/>
        </w:rPr>
        <w:t>00:00:00</w:t>
      </w:r>
      <w:r w:rsidR="007A35AE">
        <w:rPr>
          <w:sz w:val="24"/>
          <w:szCs w:val="24"/>
        </w:rPr>
        <w:tab/>
      </w:r>
      <w:r w:rsidR="00690FE6">
        <w:rPr>
          <w:sz w:val="24"/>
          <w:szCs w:val="24"/>
        </w:rPr>
        <w:t xml:space="preserve">[begin </w:t>
      </w:r>
      <w:r w:rsidR="00690FE6">
        <w:rPr>
          <w:i/>
          <w:iCs/>
          <w:sz w:val="24"/>
          <w:szCs w:val="24"/>
        </w:rPr>
        <w:t>Tape 1/Side 1</w:t>
      </w:r>
      <w:r w:rsidR="00690FE6">
        <w:rPr>
          <w:sz w:val="24"/>
          <w:szCs w:val="24"/>
        </w:rPr>
        <w:t xml:space="preserve">] </w:t>
      </w:r>
      <w:r w:rsidR="00690FE6">
        <w:rPr>
          <w:b/>
          <w:bCs/>
          <w:i/>
          <w:iCs/>
          <w:sz w:val="24"/>
          <w:szCs w:val="24"/>
        </w:rPr>
        <w:t>Start of Interview/Introduction</w:t>
      </w:r>
    </w:p>
    <w:p w:rsidR="00690FE6" w:rsidRDefault="00690FE6" w:rsidP="00690FE6">
      <w:pPr>
        <w:tabs>
          <w:tab w:val="left" w:pos="1080"/>
        </w:tabs>
        <w:ind w:left="1080" w:hanging="1080"/>
        <w:rPr>
          <w:sz w:val="24"/>
          <w:szCs w:val="24"/>
        </w:rPr>
      </w:pPr>
    </w:p>
    <w:p w:rsidR="007A35AE" w:rsidRDefault="00690FE6" w:rsidP="00690FE6">
      <w:pPr>
        <w:tabs>
          <w:tab w:val="left" w:pos="1080"/>
        </w:tabs>
        <w:ind w:left="1080" w:hanging="1080"/>
        <w:rPr>
          <w:sz w:val="24"/>
          <w:szCs w:val="24"/>
        </w:rPr>
      </w:pPr>
      <w:r>
        <w:rPr>
          <w:sz w:val="24"/>
          <w:szCs w:val="24"/>
        </w:rPr>
        <w:t>00:01:23</w:t>
      </w:r>
      <w:r>
        <w:rPr>
          <w:sz w:val="24"/>
          <w:szCs w:val="24"/>
        </w:rPr>
        <w:tab/>
      </w:r>
      <w:r w:rsidR="007A35AE">
        <w:rPr>
          <w:sz w:val="24"/>
          <w:szCs w:val="24"/>
        </w:rPr>
        <w:t>RK managed the Truax bus system, a twenty-bus system running between the Truax housing project for single veterans and the UW campus after WWII. There was also a Badger Village bus system run by Bruce Soley that served married couples.</w:t>
      </w:r>
      <w:r w:rsidR="00B37A81">
        <w:rPr>
          <w:sz w:val="24"/>
          <w:szCs w:val="24"/>
        </w:rPr>
        <w:t xml:space="preserve"> </w:t>
      </w:r>
      <w:r w:rsidR="007A35AE">
        <w:rPr>
          <w:sz w:val="24"/>
          <w:szCs w:val="24"/>
        </w:rPr>
        <w:t>RK gives background information on himself. He was always interested in transportation.</w:t>
      </w:r>
    </w:p>
    <w:p w:rsidR="007A35AE" w:rsidRDefault="007A35AE" w:rsidP="00690FE6">
      <w:pPr>
        <w:tabs>
          <w:tab w:val="left" w:pos="1080"/>
        </w:tabs>
        <w:ind w:left="1080" w:hanging="1080"/>
        <w:rPr>
          <w:sz w:val="24"/>
          <w:szCs w:val="24"/>
        </w:rPr>
      </w:pPr>
    </w:p>
    <w:p w:rsidR="007A35AE" w:rsidRDefault="00B37A81" w:rsidP="00690FE6">
      <w:pPr>
        <w:tabs>
          <w:tab w:val="left" w:pos="1080"/>
        </w:tabs>
        <w:ind w:left="1080" w:hanging="1080"/>
        <w:rPr>
          <w:sz w:val="24"/>
          <w:szCs w:val="24"/>
        </w:rPr>
      </w:pPr>
      <w:r>
        <w:rPr>
          <w:sz w:val="24"/>
          <w:szCs w:val="24"/>
        </w:rPr>
        <w:t>00:06:02</w:t>
      </w:r>
      <w:r w:rsidR="007A35AE">
        <w:rPr>
          <w:sz w:val="24"/>
          <w:szCs w:val="24"/>
        </w:rPr>
        <w:tab/>
        <w:t>He talks about choosing a university and gives some family background relating to this choice.</w:t>
      </w:r>
      <w:r>
        <w:rPr>
          <w:sz w:val="24"/>
          <w:szCs w:val="24"/>
        </w:rPr>
        <w:t xml:space="preserve"> </w:t>
      </w:r>
      <w:r w:rsidR="007A35AE">
        <w:rPr>
          <w:sz w:val="24"/>
          <w:szCs w:val="24"/>
        </w:rPr>
        <w:t>The earlier existence of the Experimental College of Dr. Alexander Meiklejohn in the early 1930s influenced RK's decision to come to UW. He talks about Glenn Frank, the president who set up this program.</w:t>
      </w:r>
      <w:r>
        <w:rPr>
          <w:sz w:val="24"/>
          <w:szCs w:val="24"/>
        </w:rPr>
        <w:t xml:space="preserve"> </w:t>
      </w:r>
      <w:r w:rsidR="007A35AE">
        <w:rPr>
          <w:sz w:val="24"/>
          <w:szCs w:val="24"/>
        </w:rPr>
        <w:t>RK lived in the Zeta Beta Tau house, at 615 North Henry, during his first year at UW.</w:t>
      </w:r>
    </w:p>
    <w:p w:rsidR="007A35AE" w:rsidRDefault="007A35AE" w:rsidP="00690FE6">
      <w:pPr>
        <w:tabs>
          <w:tab w:val="left" w:pos="1080"/>
        </w:tabs>
        <w:ind w:left="1080" w:hanging="1080"/>
        <w:rPr>
          <w:sz w:val="24"/>
          <w:szCs w:val="24"/>
        </w:rPr>
      </w:pPr>
    </w:p>
    <w:p w:rsidR="007A35AE" w:rsidRDefault="00DF23CD" w:rsidP="00690FE6">
      <w:pPr>
        <w:tabs>
          <w:tab w:val="left" w:pos="1080"/>
        </w:tabs>
        <w:ind w:left="1080" w:hanging="1080"/>
        <w:rPr>
          <w:sz w:val="24"/>
          <w:szCs w:val="24"/>
        </w:rPr>
      </w:pPr>
      <w:r>
        <w:rPr>
          <w:sz w:val="24"/>
          <w:szCs w:val="24"/>
        </w:rPr>
        <w:t>00:11:41</w:t>
      </w:r>
      <w:r w:rsidR="007A35AE">
        <w:rPr>
          <w:sz w:val="24"/>
          <w:szCs w:val="24"/>
        </w:rPr>
        <w:tab/>
        <w:t>He began work at the railroad station in September 1941.</w:t>
      </w:r>
      <w:r w:rsidR="00B37A81">
        <w:rPr>
          <w:sz w:val="24"/>
          <w:szCs w:val="24"/>
        </w:rPr>
        <w:t xml:space="preserve"> </w:t>
      </w:r>
      <w:r w:rsidR="007A35AE">
        <w:rPr>
          <w:sz w:val="24"/>
          <w:szCs w:val="24"/>
        </w:rPr>
        <w:t>RK elected to live in a private house with Dr. Marsh, principal of University High School, and his family rather than in the fraternity house his second year.</w:t>
      </w:r>
      <w:r w:rsidR="00B37A81">
        <w:rPr>
          <w:sz w:val="24"/>
          <w:szCs w:val="24"/>
        </w:rPr>
        <w:t xml:space="preserve"> </w:t>
      </w:r>
      <w:r w:rsidR="007A35AE">
        <w:rPr>
          <w:sz w:val="24"/>
          <w:szCs w:val="24"/>
        </w:rPr>
        <w:t>He was disappointed that the university did not offer more courses specializing in transportation. He persuaded Dr. Trumbower in the engineering school to allow him to take graduate courses in railroad transportation. RK believes that Trumbower resented his knowledge of railroads.</w:t>
      </w:r>
      <w:r w:rsidR="00B37A81">
        <w:rPr>
          <w:sz w:val="24"/>
          <w:szCs w:val="24"/>
        </w:rPr>
        <w:t xml:space="preserve"> </w:t>
      </w:r>
      <w:r w:rsidR="007A35AE">
        <w:rPr>
          <w:sz w:val="24"/>
          <w:szCs w:val="24"/>
        </w:rPr>
        <w:t xml:space="preserve">RK spent a significant amount of time in the engineering library using transportation materials. </w:t>
      </w:r>
    </w:p>
    <w:p w:rsidR="007A35AE" w:rsidRDefault="007A35AE" w:rsidP="00690FE6">
      <w:pPr>
        <w:tabs>
          <w:tab w:val="left" w:pos="1080"/>
        </w:tabs>
        <w:ind w:left="1080" w:hanging="1080"/>
        <w:rPr>
          <w:sz w:val="24"/>
          <w:szCs w:val="24"/>
        </w:rPr>
      </w:pPr>
    </w:p>
    <w:p w:rsidR="007A35AE" w:rsidRDefault="00B37A81" w:rsidP="00690FE6">
      <w:pPr>
        <w:tabs>
          <w:tab w:val="left" w:pos="1080"/>
        </w:tabs>
        <w:ind w:left="1080" w:hanging="1080"/>
        <w:rPr>
          <w:sz w:val="24"/>
          <w:szCs w:val="24"/>
        </w:rPr>
      </w:pPr>
      <w:r>
        <w:rPr>
          <w:sz w:val="24"/>
          <w:szCs w:val="24"/>
        </w:rPr>
        <w:t>00:16:17</w:t>
      </w:r>
      <w:r w:rsidR="007A35AE">
        <w:rPr>
          <w:sz w:val="24"/>
          <w:szCs w:val="24"/>
        </w:rPr>
        <w:tab/>
        <w:t xml:space="preserve">He enlisted in the army in November 1942 and was called into service the following February. He describes his army career as unexciting—he was never in combat and </w:t>
      </w:r>
      <w:r w:rsidR="007A35AE">
        <w:rPr>
          <w:sz w:val="24"/>
          <w:szCs w:val="24"/>
        </w:rPr>
        <w:lastRenderedPageBreak/>
        <w:t>spent most of his time in schools and training programs, which he describes. Eventually RK was sent to New Orleans, to the transportation corps officer's candidate school. He eventually became a second lieutenant and spent 22 years in the army and army reserve, eventually retiring as a major. The military was a second career that at times took him away from transportation.</w:t>
      </w:r>
    </w:p>
    <w:p w:rsidR="007A35AE" w:rsidRDefault="007A35AE" w:rsidP="00690FE6">
      <w:pPr>
        <w:tabs>
          <w:tab w:val="left" w:pos="1080"/>
        </w:tabs>
        <w:ind w:left="1080" w:hanging="1080"/>
        <w:rPr>
          <w:sz w:val="24"/>
          <w:szCs w:val="24"/>
        </w:rPr>
      </w:pPr>
    </w:p>
    <w:p w:rsidR="007A35AE" w:rsidRDefault="00357669" w:rsidP="00690FE6">
      <w:pPr>
        <w:tabs>
          <w:tab w:val="left" w:pos="1080"/>
        </w:tabs>
        <w:ind w:left="1080" w:hanging="1080"/>
        <w:rPr>
          <w:sz w:val="24"/>
          <w:szCs w:val="24"/>
        </w:rPr>
      </w:pPr>
      <w:r>
        <w:rPr>
          <w:sz w:val="24"/>
          <w:szCs w:val="24"/>
        </w:rPr>
        <w:t>00:19:30</w:t>
      </w:r>
      <w:r w:rsidR="007A35AE">
        <w:rPr>
          <w:sz w:val="24"/>
          <w:szCs w:val="24"/>
        </w:rPr>
        <w:tab/>
        <w:t>RK returned to UW in January 1946. Despite GI bill benefits, he once again worked at the railroad.</w:t>
      </w:r>
      <w:r>
        <w:rPr>
          <w:sz w:val="24"/>
          <w:szCs w:val="24"/>
        </w:rPr>
        <w:t xml:space="preserve"> </w:t>
      </w:r>
      <w:r w:rsidR="007A35AE">
        <w:rPr>
          <w:sz w:val="24"/>
          <w:szCs w:val="24"/>
        </w:rPr>
        <w:t>RK was persuaded by Lee Burns, the head of housing at UW, to become a bus driver at the Truax housing project shortly after he returned. He was interviewed by George Gurda, the head house fellow, and Newell Smith, the manager of Truax.</w:t>
      </w:r>
      <w:r>
        <w:rPr>
          <w:sz w:val="24"/>
          <w:szCs w:val="24"/>
        </w:rPr>
        <w:t xml:space="preserve"> RK quickly became the student manager of the bus system.</w:t>
      </w:r>
    </w:p>
    <w:p w:rsidR="007A35AE" w:rsidRDefault="007A35AE" w:rsidP="00690FE6">
      <w:pPr>
        <w:tabs>
          <w:tab w:val="left" w:pos="1080"/>
        </w:tabs>
        <w:ind w:left="1080" w:hanging="1080"/>
        <w:rPr>
          <w:sz w:val="24"/>
          <w:szCs w:val="24"/>
        </w:rPr>
      </w:pPr>
    </w:p>
    <w:p w:rsidR="007A35AE" w:rsidRDefault="00357669" w:rsidP="00690FE6">
      <w:pPr>
        <w:tabs>
          <w:tab w:val="left" w:pos="1080"/>
        </w:tabs>
        <w:ind w:left="1080" w:hanging="1080"/>
        <w:rPr>
          <w:sz w:val="24"/>
          <w:szCs w:val="24"/>
        </w:rPr>
      </w:pPr>
      <w:r>
        <w:rPr>
          <w:sz w:val="24"/>
          <w:szCs w:val="24"/>
        </w:rPr>
        <w:t>00:21:52</w:t>
      </w:r>
      <w:r w:rsidR="007A35AE">
        <w:rPr>
          <w:sz w:val="24"/>
          <w:szCs w:val="24"/>
        </w:rPr>
        <w:tab/>
        <w:t>The constantly increasing traffic presented the biggest problem in running it. He had trouble getting an adequate number of reliable buses—outside of two "city-type" buses, the fleet consisted of dilapidated school and ex-army buses.</w:t>
      </w:r>
      <w:r>
        <w:rPr>
          <w:sz w:val="24"/>
          <w:szCs w:val="24"/>
        </w:rPr>
        <w:t xml:space="preserve"> </w:t>
      </w:r>
      <w:r w:rsidR="007A35AE">
        <w:rPr>
          <w:sz w:val="24"/>
          <w:szCs w:val="24"/>
        </w:rPr>
        <w:t>Maintenance on the buses was done by the army at Truax field. The Badger Village buses were all school buses, many of them even older than RK's; they were maintained at the same place. RK and Soley collaborated in running their respective transit systems.</w:t>
      </w:r>
    </w:p>
    <w:p w:rsidR="007A35AE" w:rsidRDefault="007A35AE" w:rsidP="00690FE6">
      <w:pPr>
        <w:tabs>
          <w:tab w:val="left" w:pos="1080"/>
        </w:tabs>
        <w:ind w:left="1080" w:hanging="1080"/>
        <w:rPr>
          <w:sz w:val="24"/>
          <w:szCs w:val="24"/>
        </w:rPr>
      </w:pPr>
    </w:p>
    <w:p w:rsidR="007A35AE" w:rsidRDefault="00DF23CD" w:rsidP="00690FE6">
      <w:pPr>
        <w:tabs>
          <w:tab w:val="left" w:pos="1080"/>
        </w:tabs>
        <w:ind w:left="1080" w:hanging="1080"/>
        <w:rPr>
          <w:sz w:val="24"/>
          <w:szCs w:val="24"/>
        </w:rPr>
      </w:pPr>
      <w:r>
        <w:rPr>
          <w:sz w:val="24"/>
          <w:szCs w:val="24"/>
        </w:rPr>
        <w:t>00:25:02</w:t>
      </w:r>
      <w:r w:rsidR="007A35AE">
        <w:rPr>
          <w:sz w:val="24"/>
          <w:szCs w:val="24"/>
        </w:rPr>
        <w:tab/>
        <w:t>The biggest challenge in running the bus system was not so much the handling of the people or the scheduling of drivers and passengers as the great snowstorm of February 1947. RK talks about the various difficulties associated with it.</w:t>
      </w:r>
      <w:r w:rsidR="00357669">
        <w:rPr>
          <w:sz w:val="24"/>
          <w:szCs w:val="24"/>
        </w:rPr>
        <w:t xml:space="preserve"> </w:t>
      </w:r>
      <w:r w:rsidR="007A35AE">
        <w:rPr>
          <w:sz w:val="24"/>
          <w:szCs w:val="24"/>
        </w:rPr>
        <w:t>He had no trouble finding housing or financing his education since he was working for the housing division.</w:t>
      </w:r>
    </w:p>
    <w:p w:rsidR="007A35AE" w:rsidRDefault="007A35AE" w:rsidP="00690FE6">
      <w:pPr>
        <w:tabs>
          <w:tab w:val="left" w:pos="1080"/>
        </w:tabs>
        <w:ind w:left="1080" w:hanging="1080"/>
        <w:rPr>
          <w:sz w:val="24"/>
          <w:szCs w:val="24"/>
        </w:rPr>
      </w:pPr>
    </w:p>
    <w:p w:rsidR="007A35AE" w:rsidRDefault="00357669" w:rsidP="00690FE6">
      <w:pPr>
        <w:tabs>
          <w:tab w:val="left" w:pos="1080"/>
        </w:tabs>
        <w:ind w:left="1080" w:hanging="1080"/>
        <w:rPr>
          <w:sz w:val="24"/>
          <w:szCs w:val="24"/>
        </w:rPr>
      </w:pPr>
      <w:r>
        <w:rPr>
          <w:sz w:val="24"/>
          <w:szCs w:val="24"/>
        </w:rPr>
        <w:t>00:28:11</w:t>
      </w:r>
      <w:r w:rsidR="007A35AE">
        <w:rPr>
          <w:sz w:val="24"/>
          <w:szCs w:val="24"/>
        </w:rPr>
        <w:tab/>
        <w:t>There was no real problem with spare parts for the buses. RK supervised twenty student and full-time drivers. He wrote a report in May 1947, in which he recommended full-time service to the campus. The plan was implemented.</w:t>
      </w:r>
      <w:r>
        <w:rPr>
          <w:sz w:val="24"/>
          <w:szCs w:val="24"/>
        </w:rPr>
        <w:t xml:space="preserve"> </w:t>
      </w:r>
      <w:r w:rsidR="007A35AE">
        <w:rPr>
          <w:sz w:val="24"/>
          <w:szCs w:val="24"/>
        </w:rPr>
        <w:t>RK liked working with Burns, the director of housing, and Newell Smith, the manager of the Truax project. Others he worked with included Wayne Cripps, Gurda, Merle Jackson, and Ralph Platt.</w:t>
      </w:r>
      <w:r>
        <w:rPr>
          <w:sz w:val="24"/>
          <w:szCs w:val="24"/>
        </w:rPr>
        <w:t xml:space="preserve"> RK planned to pursue a course of study which would allow him to get into the transportation field, but he was disappointed in the professors and choice of courses and eventually decided to major in economics.</w:t>
      </w:r>
    </w:p>
    <w:p w:rsidR="007A35AE" w:rsidRDefault="007A35AE" w:rsidP="00690FE6">
      <w:pPr>
        <w:tabs>
          <w:tab w:val="left" w:pos="1080"/>
        </w:tabs>
        <w:ind w:left="1080" w:hanging="1080"/>
        <w:rPr>
          <w:sz w:val="24"/>
          <w:szCs w:val="24"/>
        </w:rPr>
      </w:pPr>
    </w:p>
    <w:p w:rsidR="007A35AE" w:rsidRDefault="00357669" w:rsidP="00690FE6">
      <w:pPr>
        <w:tabs>
          <w:tab w:val="left" w:pos="1080"/>
        </w:tabs>
        <w:ind w:left="1080" w:hanging="1080"/>
        <w:rPr>
          <w:sz w:val="24"/>
          <w:szCs w:val="24"/>
        </w:rPr>
      </w:pPr>
      <w:r>
        <w:rPr>
          <w:sz w:val="24"/>
          <w:szCs w:val="24"/>
        </w:rPr>
        <w:t>00:31:22</w:t>
      </w:r>
      <w:r w:rsidR="007A35AE">
        <w:rPr>
          <w:sz w:val="24"/>
          <w:szCs w:val="24"/>
        </w:rPr>
        <w:tab/>
        <w:t xml:space="preserve">RK talks about some of the courses he took and about Clarence Dykstra, the president of UW who RK considers a </w:t>
      </w:r>
      <w:r w:rsidR="007A35AE">
        <w:rPr>
          <w:i/>
          <w:iCs/>
          <w:sz w:val="24"/>
          <w:szCs w:val="24"/>
        </w:rPr>
        <w:t>very</w:t>
      </w:r>
      <w:r w:rsidR="007A35AE">
        <w:rPr>
          <w:sz w:val="24"/>
          <w:szCs w:val="24"/>
        </w:rPr>
        <w:t xml:space="preserve"> outstanding individual. Crowding on campus was disastrous after the war.</w:t>
      </w:r>
      <w:r>
        <w:rPr>
          <w:sz w:val="24"/>
          <w:szCs w:val="24"/>
        </w:rPr>
        <w:t xml:space="preserve"> </w:t>
      </w:r>
      <w:r w:rsidR="007A35AE">
        <w:rPr>
          <w:sz w:val="24"/>
          <w:szCs w:val="24"/>
        </w:rPr>
        <w:t xml:space="preserve">Other than his fraternity and ROTC, RK was not very active in clubs and organizations. He only became involved in campus politics when they involved the bus system. He read the </w:t>
      </w:r>
      <w:r w:rsidR="007A35AE">
        <w:rPr>
          <w:i/>
          <w:iCs/>
          <w:sz w:val="24"/>
          <w:szCs w:val="24"/>
        </w:rPr>
        <w:t>Daily Cardinal</w:t>
      </w:r>
      <w:r w:rsidR="007A35AE">
        <w:rPr>
          <w:sz w:val="24"/>
          <w:szCs w:val="24"/>
        </w:rPr>
        <w:t xml:space="preserve"> but was not that impressed by it. Very little was organized for veterans on campus. RK spent leisure time at the Rathskeller, movies, parties, and restaurants. </w:t>
      </w:r>
    </w:p>
    <w:p w:rsidR="007A35AE" w:rsidRDefault="007A35AE" w:rsidP="00690FE6">
      <w:pPr>
        <w:tabs>
          <w:tab w:val="left" w:pos="1080"/>
        </w:tabs>
        <w:ind w:left="1080" w:hanging="1080"/>
        <w:rPr>
          <w:sz w:val="24"/>
          <w:szCs w:val="24"/>
        </w:rPr>
      </w:pPr>
    </w:p>
    <w:p w:rsidR="007A35AE" w:rsidRDefault="00DF23CD" w:rsidP="00690FE6">
      <w:pPr>
        <w:tabs>
          <w:tab w:val="left" w:pos="1080"/>
        </w:tabs>
        <w:ind w:left="1080" w:hanging="1080"/>
        <w:rPr>
          <w:sz w:val="24"/>
          <w:szCs w:val="24"/>
        </w:rPr>
      </w:pPr>
      <w:r>
        <w:rPr>
          <w:sz w:val="24"/>
          <w:szCs w:val="24"/>
        </w:rPr>
        <w:t>00:36:11</w:t>
      </w:r>
      <w:r w:rsidR="007A35AE">
        <w:rPr>
          <w:sz w:val="24"/>
          <w:szCs w:val="24"/>
        </w:rPr>
        <w:tab/>
      </w:r>
      <w:r w:rsidR="00357669">
        <w:rPr>
          <w:sz w:val="24"/>
          <w:szCs w:val="24"/>
        </w:rPr>
        <w:t xml:space="preserve">He did not participate in sports often. </w:t>
      </w:r>
      <w:r w:rsidR="007A35AE">
        <w:rPr>
          <w:sz w:val="24"/>
          <w:szCs w:val="24"/>
        </w:rPr>
        <w:t>Being Jewish, RK belonged to a Jewish fraternity and went to Hillel.</w:t>
      </w:r>
      <w:r w:rsidR="00423A8A">
        <w:rPr>
          <w:sz w:val="24"/>
          <w:szCs w:val="24"/>
        </w:rPr>
        <w:t xml:space="preserve"> </w:t>
      </w:r>
      <w:r w:rsidR="007A35AE">
        <w:rPr>
          <w:sz w:val="24"/>
          <w:szCs w:val="24"/>
        </w:rPr>
        <w:t>He was uninterested in campus politics.</w:t>
      </w:r>
      <w:r w:rsidR="00423A8A">
        <w:rPr>
          <w:sz w:val="24"/>
          <w:szCs w:val="24"/>
        </w:rPr>
        <w:t xml:space="preserve"> </w:t>
      </w:r>
      <w:r w:rsidR="007A35AE">
        <w:rPr>
          <w:sz w:val="24"/>
          <w:szCs w:val="24"/>
        </w:rPr>
        <w:t xml:space="preserve">At the time there were no real attitudes on drugs and alcohol. RK and others at his fraternity were under the impression that all professional musicians were drug users. He did not drink </w:t>
      </w:r>
      <w:r w:rsidR="007A35AE">
        <w:rPr>
          <w:sz w:val="24"/>
          <w:szCs w:val="24"/>
        </w:rPr>
        <w:lastRenderedPageBreak/>
        <w:t>often. Regarding the sexual revolution, he feels there was still more talk than action before the war and afterwards the whole subject was academic. House mothers were prevalent.</w:t>
      </w:r>
    </w:p>
    <w:p w:rsidR="007A35AE" w:rsidRDefault="007A35AE" w:rsidP="00690FE6">
      <w:pPr>
        <w:tabs>
          <w:tab w:val="left" w:pos="1080"/>
        </w:tabs>
        <w:ind w:left="1080" w:hanging="1080"/>
        <w:rPr>
          <w:sz w:val="24"/>
          <w:szCs w:val="24"/>
        </w:rPr>
      </w:pPr>
    </w:p>
    <w:p w:rsidR="007A35AE" w:rsidRDefault="00423A8A" w:rsidP="00690FE6">
      <w:pPr>
        <w:tabs>
          <w:tab w:val="left" w:pos="1080"/>
        </w:tabs>
        <w:ind w:left="1080" w:hanging="1080"/>
        <w:rPr>
          <w:sz w:val="24"/>
          <w:szCs w:val="24"/>
        </w:rPr>
      </w:pPr>
      <w:r>
        <w:rPr>
          <w:sz w:val="24"/>
          <w:szCs w:val="24"/>
        </w:rPr>
        <w:t>00:39:40</w:t>
      </w:r>
      <w:r w:rsidR="007A35AE">
        <w:rPr>
          <w:sz w:val="24"/>
          <w:szCs w:val="24"/>
        </w:rPr>
        <w:tab/>
        <w:t>He was not very interested in athletics. He talks about one football game he attended and the pre-game rallies, during which some people got carried away.</w:t>
      </w:r>
      <w:r>
        <w:rPr>
          <w:sz w:val="24"/>
          <w:szCs w:val="24"/>
        </w:rPr>
        <w:t xml:space="preserve"> </w:t>
      </w:r>
      <w:r w:rsidR="007A35AE">
        <w:rPr>
          <w:sz w:val="24"/>
          <w:szCs w:val="24"/>
        </w:rPr>
        <w:t>RK does not remember encountering any real discrimination or prejudice on campus.</w:t>
      </w:r>
    </w:p>
    <w:p w:rsidR="007A35AE" w:rsidRDefault="007A35AE" w:rsidP="00690FE6">
      <w:pPr>
        <w:tabs>
          <w:tab w:val="left" w:pos="1080"/>
        </w:tabs>
        <w:ind w:left="1080" w:hanging="1080"/>
        <w:rPr>
          <w:sz w:val="24"/>
          <w:szCs w:val="24"/>
        </w:rPr>
      </w:pPr>
    </w:p>
    <w:p w:rsidR="007A35AE" w:rsidRDefault="00423A8A" w:rsidP="00690FE6">
      <w:pPr>
        <w:tabs>
          <w:tab w:val="left" w:pos="1080"/>
        </w:tabs>
        <w:ind w:left="1080" w:hanging="1080"/>
        <w:rPr>
          <w:sz w:val="24"/>
          <w:szCs w:val="24"/>
        </w:rPr>
      </w:pPr>
      <w:r>
        <w:rPr>
          <w:sz w:val="24"/>
          <w:szCs w:val="24"/>
        </w:rPr>
        <w:t>00:44:25</w:t>
      </w:r>
      <w:r w:rsidR="007A35AE">
        <w:rPr>
          <w:sz w:val="24"/>
          <w:szCs w:val="24"/>
        </w:rPr>
        <w:tab/>
      </w:r>
      <w:r w:rsidR="00690FE6">
        <w:rPr>
          <w:sz w:val="24"/>
          <w:szCs w:val="24"/>
        </w:rPr>
        <w:t xml:space="preserve">[End side 1; begin side 2] </w:t>
      </w:r>
      <w:r w:rsidR="007A35AE">
        <w:rPr>
          <w:sz w:val="24"/>
          <w:szCs w:val="24"/>
        </w:rPr>
        <w:t>RK talks about campus personalities. He discusses E. B. Fred, who was president when RK returned to UW and did not impress him at all. He tells an interesting story about a history instructor he had, Fred Harvey Harrington, later president of UW. He cites "Wild" Bill Kiekhofer as a very memorable professor. RK mentions other instructors: Edwin Witte, Martin Gustaf Glaeser, and Trumbower.</w:t>
      </w:r>
    </w:p>
    <w:p w:rsidR="007A35AE" w:rsidRDefault="007A35AE" w:rsidP="00690FE6">
      <w:pPr>
        <w:tabs>
          <w:tab w:val="left" w:pos="1080"/>
        </w:tabs>
        <w:ind w:left="1080" w:hanging="1080"/>
        <w:rPr>
          <w:sz w:val="24"/>
          <w:szCs w:val="24"/>
        </w:rPr>
      </w:pPr>
    </w:p>
    <w:p w:rsidR="007A35AE" w:rsidRDefault="00423A8A" w:rsidP="00690FE6">
      <w:pPr>
        <w:tabs>
          <w:tab w:val="left" w:pos="1080"/>
        </w:tabs>
        <w:ind w:left="1080" w:hanging="1080"/>
        <w:rPr>
          <w:sz w:val="24"/>
          <w:szCs w:val="24"/>
        </w:rPr>
      </w:pPr>
      <w:r>
        <w:rPr>
          <w:sz w:val="24"/>
          <w:szCs w:val="24"/>
        </w:rPr>
        <w:t>00:52:15</w:t>
      </w:r>
      <w:r w:rsidR="007A35AE">
        <w:rPr>
          <w:sz w:val="24"/>
          <w:szCs w:val="24"/>
        </w:rPr>
        <w:tab/>
        <w:t>RK decided to enjoy his last semester to the utmost. He took courses like classics which he otherwise would not have taken. He talks about his mother and the influence she had on his interest in learning.</w:t>
      </w:r>
    </w:p>
    <w:p w:rsidR="007A35AE" w:rsidRDefault="007A35AE" w:rsidP="00690FE6">
      <w:pPr>
        <w:tabs>
          <w:tab w:val="left" w:pos="1080"/>
        </w:tabs>
        <w:ind w:left="1080" w:hanging="1080"/>
        <w:rPr>
          <w:sz w:val="24"/>
          <w:szCs w:val="24"/>
        </w:rPr>
      </w:pPr>
    </w:p>
    <w:p w:rsidR="007A35AE" w:rsidRDefault="00423A8A" w:rsidP="00690FE6">
      <w:pPr>
        <w:tabs>
          <w:tab w:val="left" w:pos="1080"/>
        </w:tabs>
        <w:ind w:left="1080" w:hanging="1080"/>
        <w:rPr>
          <w:sz w:val="24"/>
          <w:szCs w:val="24"/>
        </w:rPr>
      </w:pPr>
      <w:r>
        <w:rPr>
          <w:sz w:val="24"/>
          <w:szCs w:val="24"/>
        </w:rPr>
        <w:t>00:56:31</w:t>
      </w:r>
      <w:r w:rsidR="007A35AE">
        <w:rPr>
          <w:sz w:val="24"/>
          <w:szCs w:val="24"/>
        </w:rPr>
        <w:tab/>
        <w:t>His career goal was always to work in transportation, a goal which he has been successful in attaining. RK talks about his career in his field. He expresses pride in the New Jersey system and its employees. After a short retirement, RK became the operating manager of the bus and rail system in Los Angeles. He states he learned his basic lessons in transportation while running the Truax bus system at UW.</w:t>
      </w:r>
      <w:r>
        <w:rPr>
          <w:sz w:val="24"/>
          <w:szCs w:val="24"/>
        </w:rPr>
        <w:t xml:space="preserve"> </w:t>
      </w:r>
      <w:r w:rsidR="007A35AE">
        <w:rPr>
          <w:sz w:val="24"/>
          <w:szCs w:val="24"/>
        </w:rPr>
        <w:t>RK gives some personal and family information.</w:t>
      </w:r>
    </w:p>
    <w:p w:rsidR="007A35AE" w:rsidRDefault="007A35AE" w:rsidP="00690FE6">
      <w:pPr>
        <w:tabs>
          <w:tab w:val="left" w:pos="1080"/>
        </w:tabs>
        <w:ind w:left="1080" w:hanging="1080"/>
        <w:rPr>
          <w:sz w:val="24"/>
          <w:szCs w:val="24"/>
        </w:rPr>
      </w:pPr>
    </w:p>
    <w:p w:rsidR="007A35AE" w:rsidRDefault="00423A8A" w:rsidP="00690FE6">
      <w:pPr>
        <w:tabs>
          <w:tab w:val="left" w:pos="1080"/>
        </w:tabs>
        <w:ind w:left="1080" w:hanging="1080"/>
        <w:rPr>
          <w:sz w:val="24"/>
          <w:szCs w:val="24"/>
        </w:rPr>
      </w:pPr>
      <w:r>
        <w:rPr>
          <w:sz w:val="24"/>
          <w:szCs w:val="24"/>
        </w:rPr>
        <w:t>01:03:29</w:t>
      </w:r>
      <w:r w:rsidR="007A35AE">
        <w:rPr>
          <w:sz w:val="24"/>
          <w:szCs w:val="24"/>
        </w:rPr>
        <w:tab/>
      </w:r>
      <w:r w:rsidR="00690FE6">
        <w:rPr>
          <w:sz w:val="24"/>
          <w:szCs w:val="24"/>
        </w:rPr>
        <w:t>[</w:t>
      </w:r>
      <w:r w:rsidR="007A35AE">
        <w:rPr>
          <w:sz w:val="24"/>
          <w:szCs w:val="24"/>
        </w:rPr>
        <w:t>End tape</w:t>
      </w:r>
      <w:r w:rsidR="00690FE6">
        <w:rPr>
          <w:sz w:val="24"/>
          <w:szCs w:val="24"/>
        </w:rPr>
        <w:t xml:space="preserve"> 1] </w:t>
      </w:r>
      <w:r w:rsidR="00690FE6">
        <w:rPr>
          <w:b/>
          <w:bCs/>
          <w:i/>
          <w:iCs/>
          <w:sz w:val="24"/>
          <w:szCs w:val="24"/>
        </w:rPr>
        <w:t>End of First Interview Session</w:t>
      </w:r>
      <w:r w:rsidR="007A35AE">
        <w:rPr>
          <w:sz w:val="24"/>
          <w:szCs w:val="24"/>
        </w:rPr>
        <w:t>.</w:t>
      </w:r>
    </w:p>
    <w:p w:rsidR="007A35AE" w:rsidRDefault="007A35AE" w:rsidP="00690FE6">
      <w:pPr>
        <w:tabs>
          <w:tab w:val="left" w:pos="1080"/>
        </w:tabs>
        <w:ind w:left="1080" w:hanging="1080"/>
        <w:rPr>
          <w:sz w:val="24"/>
          <w:szCs w:val="24"/>
        </w:rPr>
      </w:pPr>
    </w:p>
    <w:p w:rsidR="007A35AE" w:rsidRPr="00690FE6" w:rsidRDefault="00690FE6" w:rsidP="00690FE6">
      <w:pPr>
        <w:tabs>
          <w:tab w:val="left" w:pos="1080"/>
        </w:tabs>
        <w:ind w:left="1080" w:hanging="1080"/>
        <w:jc w:val="center"/>
        <w:rPr>
          <w:b/>
          <w:bCs/>
          <w:i/>
          <w:iCs/>
        </w:rPr>
      </w:pPr>
      <w:r>
        <w:rPr>
          <w:b/>
          <w:bCs/>
          <w:i/>
          <w:iCs/>
          <w:sz w:val="24"/>
          <w:szCs w:val="24"/>
        </w:rPr>
        <w:t>End of Oral History #443</w:t>
      </w:r>
    </w:p>
    <w:sectPr w:rsidR="007A35AE" w:rsidRPr="00690FE6" w:rsidSect="00B37A81">
      <w:headerReference w:type="default" r:id="rId7"/>
      <w:footerReference w:type="default" r:id="rId8"/>
      <w:type w:val="continuous"/>
      <w:pgSz w:w="12240" w:h="15840"/>
      <w:pgMar w:top="1680" w:right="1440" w:bottom="1440" w:left="1440" w:header="720" w:footer="720" w:gutter="0"/>
      <w:cols w:space="720"/>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23CD" w:rsidRDefault="00DF23CD">
      <w:r>
        <w:separator/>
      </w:r>
    </w:p>
  </w:endnote>
  <w:endnote w:type="continuationSeparator" w:id="0">
    <w:p w:rsidR="00DF23CD" w:rsidRDefault="00DF23C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3CD" w:rsidRDefault="00DF23CD">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6005C1">
      <w:rPr>
        <w:noProof/>
        <w:sz w:val="24"/>
        <w:szCs w:val="24"/>
      </w:rPr>
      <w:t>2</w:t>
    </w:r>
    <w:r>
      <w:rPr>
        <w:sz w:val="24"/>
        <w:szCs w:val="24"/>
      </w:rPr>
      <w:fldChar w:fldCharType="end"/>
    </w:r>
  </w:p>
  <w:p w:rsidR="00DF23CD" w:rsidRDefault="00DF23CD">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23CD" w:rsidRDefault="00DF23CD">
      <w:r>
        <w:separator/>
      </w:r>
    </w:p>
  </w:footnote>
  <w:footnote w:type="continuationSeparator" w:id="0">
    <w:p w:rsidR="00DF23CD" w:rsidRDefault="00DF23C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23CD" w:rsidRDefault="00DF23CD">
    <w:pPr>
      <w:tabs>
        <w:tab w:val="right" w:pos="9360"/>
      </w:tabs>
      <w:jc w:val="both"/>
      <w:rPr>
        <w:sz w:val="24"/>
        <w:szCs w:val="24"/>
      </w:rPr>
    </w:pPr>
    <w:r>
      <w:rPr>
        <w:i/>
        <w:iCs/>
        <w:sz w:val="24"/>
        <w:szCs w:val="24"/>
      </w:rPr>
      <w:tab/>
      <w:t>Robert S. Korach</w:t>
    </w:r>
    <w:r>
      <w:rPr>
        <w:sz w:val="24"/>
        <w:szCs w:val="24"/>
      </w:rPr>
      <w:t xml:space="preserve"> (#443)</w:t>
    </w:r>
  </w:p>
  <w:p w:rsidR="00DF23CD" w:rsidRDefault="00DF23CD">
    <w:pPr>
      <w:jc w:val="both"/>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defaultTabStop w:val="720"/>
  <w:hyphenationZone w:val="936"/>
  <w:drawingGridHorizontalSpacing w:val="100"/>
  <w:drawingGridVerticalSpacing w:val="120"/>
  <w:displayHorizontalDrawingGridEvery w:val="0"/>
  <w:displayVerticalDrawingGridEvery w:val="3"/>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5AE"/>
    <w:rsid w:val="00206880"/>
    <w:rsid w:val="00357669"/>
    <w:rsid w:val="00423A8A"/>
    <w:rsid w:val="006005C1"/>
    <w:rsid w:val="00690FE6"/>
    <w:rsid w:val="007A35AE"/>
    <w:rsid w:val="00B37A81"/>
    <w:rsid w:val="00DF23C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37A81"/>
    <w:pPr>
      <w:tabs>
        <w:tab w:val="center" w:pos="4680"/>
        <w:tab w:val="right" w:pos="9360"/>
      </w:tabs>
    </w:pPr>
  </w:style>
  <w:style w:type="character" w:customStyle="1" w:styleId="HeaderChar">
    <w:name w:val="Header Char"/>
    <w:basedOn w:val="DefaultParagraphFont"/>
    <w:link w:val="Header"/>
    <w:uiPriority w:val="99"/>
    <w:semiHidden/>
    <w:locked/>
    <w:rsid w:val="00B37A81"/>
    <w:rPr>
      <w:rFonts w:ascii="Times New Roman" w:hAnsi="Times New Roman" w:cs="Times New Roman"/>
      <w:sz w:val="20"/>
      <w:szCs w:val="20"/>
    </w:rPr>
  </w:style>
  <w:style w:type="paragraph" w:styleId="Footer">
    <w:name w:val="footer"/>
    <w:basedOn w:val="Normal"/>
    <w:link w:val="FooterChar"/>
    <w:uiPriority w:val="99"/>
    <w:semiHidden/>
    <w:unhideWhenUsed/>
    <w:rsid w:val="00B37A81"/>
    <w:pPr>
      <w:tabs>
        <w:tab w:val="center" w:pos="4680"/>
        <w:tab w:val="right" w:pos="9360"/>
      </w:tabs>
    </w:pPr>
  </w:style>
  <w:style w:type="character" w:customStyle="1" w:styleId="FooterChar">
    <w:name w:val="Footer Char"/>
    <w:basedOn w:val="DefaultParagraphFont"/>
    <w:link w:val="Footer"/>
    <w:uiPriority w:val="99"/>
    <w:semiHidden/>
    <w:locked/>
    <w:rsid w:val="00B37A81"/>
    <w:rPr>
      <w:rFonts w:ascii="Times New Roman" w:hAnsi="Times New Roman" w:cs="Times New Roman"/>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37A81"/>
    <w:pPr>
      <w:tabs>
        <w:tab w:val="center" w:pos="4680"/>
        <w:tab w:val="right" w:pos="9360"/>
      </w:tabs>
    </w:pPr>
  </w:style>
  <w:style w:type="character" w:customStyle="1" w:styleId="HeaderChar">
    <w:name w:val="Header Char"/>
    <w:basedOn w:val="DefaultParagraphFont"/>
    <w:link w:val="Header"/>
    <w:uiPriority w:val="99"/>
    <w:semiHidden/>
    <w:locked/>
    <w:rsid w:val="00B37A81"/>
    <w:rPr>
      <w:rFonts w:ascii="Times New Roman" w:hAnsi="Times New Roman" w:cs="Times New Roman"/>
      <w:sz w:val="20"/>
      <w:szCs w:val="20"/>
    </w:rPr>
  </w:style>
  <w:style w:type="paragraph" w:styleId="Footer">
    <w:name w:val="footer"/>
    <w:basedOn w:val="Normal"/>
    <w:link w:val="FooterChar"/>
    <w:uiPriority w:val="99"/>
    <w:semiHidden/>
    <w:unhideWhenUsed/>
    <w:rsid w:val="00B37A81"/>
    <w:pPr>
      <w:tabs>
        <w:tab w:val="center" w:pos="4680"/>
        <w:tab w:val="right" w:pos="9360"/>
      </w:tabs>
    </w:pPr>
  </w:style>
  <w:style w:type="character" w:customStyle="1" w:styleId="FooterChar">
    <w:name w:val="Footer Char"/>
    <w:basedOn w:val="DefaultParagraphFont"/>
    <w:link w:val="Footer"/>
    <w:uiPriority w:val="99"/>
    <w:semiHidden/>
    <w:locked/>
    <w:rsid w:val="00B37A81"/>
    <w:rPr>
      <w:rFonts w:ascii="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1041</Words>
  <Characters>5935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6963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dcterms:created xsi:type="dcterms:W3CDTF">2014-02-26T21:51:00Z</dcterms:created>
  <dcterms:modified xsi:type="dcterms:W3CDTF">2014-02-26T21:51:00Z</dcterms:modified>
</cp:coreProperties>
</file>