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7137" w:rsidRPr="00B87137" w:rsidRDefault="00B87137" w:rsidP="00B87137">
      <w:pPr>
        <w:spacing w:after="0" w:line="48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THE UNIVERSITY OF WISCONSIN-EAU CLAIRE</w:t>
      </w:r>
    </w:p>
    <w:p w:rsidR="00B87137" w:rsidRPr="00B87137" w:rsidRDefault="00B87137" w:rsidP="00B87137">
      <w:pPr>
        <w:spacing w:after="0" w:line="48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125160" w:rsidP="00B8713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AMERICAN HARDCORE PUNK:</w:t>
      </w:r>
      <w:r w:rsidR="00B87137" w:rsidRPr="00B87137">
        <w:rPr>
          <w:rFonts w:ascii="Times New Roman" w:eastAsia="Calibri" w:hAnsi="Times New Roman" w:cs="Times New Roman"/>
          <w:sz w:val="24"/>
          <w:szCs w:val="24"/>
        </w:rPr>
        <w:br/>
      </w:r>
      <w:r w:rsidR="00536B68">
        <w:rPr>
          <w:rFonts w:ascii="Times New Roman" w:eastAsia="Calibri" w:hAnsi="Times New Roman" w:cs="Times New Roman"/>
          <w:sz w:val="24"/>
          <w:szCs w:val="24"/>
        </w:rPr>
        <w:t>A FRAGMENTED</w:t>
      </w:r>
      <w:r>
        <w:rPr>
          <w:rFonts w:ascii="Times New Roman" w:eastAsia="Calibri" w:hAnsi="Times New Roman" w:cs="Times New Roman"/>
          <w:sz w:val="24"/>
          <w:szCs w:val="24"/>
        </w:rPr>
        <w:t xml:space="preserve"> MOVEMENT</w:t>
      </w: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DEPARTMENT OF HISTORY</w:t>
      </w: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BY</w:t>
      </w:r>
    </w:p>
    <w:p w:rsidR="00B87137" w:rsidRPr="00B87137" w:rsidRDefault="00B87137" w:rsidP="00B8713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BRETT HARRISON</w:t>
      </w: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SUPERVISING PROFESSOR: JOSEPH ORSER</w:t>
      </w:r>
    </w:p>
    <w:p w:rsidR="00B87137" w:rsidRPr="00B87137" w:rsidRDefault="00B87137" w:rsidP="00B87137">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COOPERATING PROFESSOR: LOUISA RICE</w:t>
      </w: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EAU CLAIRE, WISCONSIN</w:t>
      </w: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DECEMBER 2013</w:t>
      </w: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t>Copyright of this work is owned by the author. This digital version is published by McIntyre Library, University of Wisconsin-Eau Claire, with the consent of the author.</w:t>
      </w:r>
    </w:p>
    <w:p w:rsidR="00B87137" w:rsidRDefault="00B87137" w:rsidP="00B87137">
      <w:pPr>
        <w:jc w:val="center"/>
        <w:rPr>
          <w:rFonts w:ascii="Times New Roman" w:hAnsi="Times New Roman" w:cs="Times New Roman"/>
          <w:sz w:val="24"/>
          <w:szCs w:val="24"/>
        </w:rPr>
      </w:pPr>
    </w:p>
    <w:p w:rsidR="00B87137" w:rsidRPr="00B87137" w:rsidRDefault="00B87137" w:rsidP="00B87137">
      <w:pPr>
        <w:spacing w:after="0" w:line="240" w:lineRule="auto"/>
        <w:jc w:val="center"/>
        <w:rPr>
          <w:rFonts w:ascii="Times New Roman" w:eastAsia="Calibri" w:hAnsi="Times New Roman" w:cs="Times New Roman"/>
          <w:sz w:val="24"/>
          <w:szCs w:val="24"/>
        </w:rPr>
      </w:pPr>
      <w:r w:rsidRPr="00B87137">
        <w:rPr>
          <w:rFonts w:ascii="Times New Roman" w:eastAsia="Calibri" w:hAnsi="Times New Roman" w:cs="Times New Roman"/>
          <w:sz w:val="24"/>
          <w:szCs w:val="24"/>
        </w:rPr>
        <w:lastRenderedPageBreak/>
        <w:t>CONTENTS</w:t>
      </w:r>
    </w:p>
    <w:p w:rsidR="00B87137" w:rsidRPr="00B87137" w:rsidRDefault="00B87137" w:rsidP="00B87137">
      <w:pPr>
        <w:spacing w:after="0" w:line="240" w:lineRule="auto"/>
        <w:rPr>
          <w:rFonts w:ascii="Times New Roman" w:eastAsia="Calibri" w:hAnsi="Times New Roman" w:cs="Times New Roman"/>
          <w:sz w:val="24"/>
          <w:szCs w:val="24"/>
        </w:rPr>
      </w:pPr>
    </w:p>
    <w:p w:rsidR="00B87137" w:rsidRPr="00B87137" w:rsidRDefault="00B87137" w:rsidP="00B87137">
      <w:pPr>
        <w:spacing w:after="0" w:line="480" w:lineRule="auto"/>
        <w:rPr>
          <w:rFonts w:ascii="Times New Roman" w:eastAsia="Calibri" w:hAnsi="Times New Roman" w:cs="Times New Roman"/>
          <w:sz w:val="24"/>
          <w:szCs w:val="24"/>
        </w:rPr>
      </w:pPr>
      <w:r w:rsidRPr="00B87137">
        <w:rPr>
          <w:rFonts w:ascii="Times New Roman" w:eastAsia="Calibri" w:hAnsi="Times New Roman" w:cs="Times New Roman"/>
          <w:sz w:val="24"/>
          <w:szCs w:val="24"/>
        </w:rPr>
        <w:t>Abstract……………..…………………………………………………………………………….iii</w:t>
      </w:r>
    </w:p>
    <w:p w:rsidR="00B87137" w:rsidRPr="00B87137" w:rsidRDefault="00B87137" w:rsidP="00B87137">
      <w:pPr>
        <w:spacing w:after="0" w:line="480" w:lineRule="auto"/>
        <w:rPr>
          <w:rFonts w:ascii="Times New Roman" w:eastAsia="Calibri" w:hAnsi="Times New Roman" w:cs="Times New Roman"/>
          <w:sz w:val="24"/>
          <w:szCs w:val="24"/>
        </w:rPr>
      </w:pPr>
      <w:r w:rsidRPr="00B87137">
        <w:rPr>
          <w:rFonts w:ascii="Times New Roman" w:eastAsia="Calibri" w:hAnsi="Times New Roman" w:cs="Times New Roman"/>
          <w:sz w:val="24"/>
          <w:szCs w:val="24"/>
        </w:rPr>
        <w:t>Introduction……..………………………………………………………………………………....1</w:t>
      </w:r>
    </w:p>
    <w:p w:rsidR="00B87137" w:rsidRPr="00B87137" w:rsidRDefault="008A657A" w:rsidP="00B87137">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What is Hardcore?..</w:t>
      </w:r>
      <w:r w:rsidR="00B87137" w:rsidRPr="00B87137">
        <w:rPr>
          <w:rFonts w:ascii="Times New Roman" w:eastAsia="Calibri" w:hAnsi="Times New Roman" w:cs="Times New Roman"/>
          <w:sz w:val="24"/>
          <w:szCs w:val="24"/>
        </w:rPr>
        <w:t>…</w:t>
      </w:r>
      <w:r>
        <w:rPr>
          <w:rFonts w:ascii="Times New Roman" w:eastAsia="Calibri" w:hAnsi="Times New Roman" w:cs="Times New Roman"/>
          <w:sz w:val="24"/>
          <w:szCs w:val="24"/>
        </w:rPr>
        <w:t>……………………………………………………………………………..5</w:t>
      </w:r>
    </w:p>
    <w:p w:rsidR="00B87137" w:rsidRPr="00B87137" w:rsidRDefault="008A657A" w:rsidP="00B87137">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Internal Conflict……………………….…………………………………………………………15</w:t>
      </w:r>
    </w:p>
    <w:p w:rsidR="00B87137" w:rsidRDefault="008A657A" w:rsidP="00B87137">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External Influence..</w:t>
      </w:r>
      <w:r w:rsidR="00C90877">
        <w:rPr>
          <w:rFonts w:ascii="Times New Roman" w:eastAsia="Calibri" w:hAnsi="Times New Roman" w:cs="Times New Roman"/>
          <w:sz w:val="24"/>
          <w:szCs w:val="24"/>
        </w:rPr>
        <w:t>………………………………………………………………………………23</w:t>
      </w:r>
    </w:p>
    <w:p w:rsidR="00536B68" w:rsidRPr="00B87137" w:rsidRDefault="00536B68" w:rsidP="00B87137">
      <w:pPr>
        <w:spacing w:after="0" w:line="480" w:lineRule="auto"/>
        <w:rPr>
          <w:rFonts w:ascii="Times New Roman" w:eastAsia="Calibri" w:hAnsi="Times New Roman" w:cs="Times New Roman"/>
          <w:sz w:val="24"/>
          <w:szCs w:val="24"/>
        </w:rPr>
      </w:pPr>
      <w:r>
        <w:rPr>
          <w:rFonts w:ascii="Times New Roman" w:eastAsia="Calibri" w:hAnsi="Times New Roman" w:cs="Times New Roman"/>
          <w:sz w:val="24"/>
          <w:szCs w:val="24"/>
        </w:rPr>
        <w:t>Conclusion……………………………………………………………………………………….28</w:t>
      </w:r>
    </w:p>
    <w:p w:rsidR="00B87137" w:rsidRPr="00B87137" w:rsidRDefault="00B87137" w:rsidP="00B87137">
      <w:pPr>
        <w:spacing w:after="0" w:line="480" w:lineRule="auto"/>
        <w:rPr>
          <w:rFonts w:ascii="Times New Roman" w:eastAsia="Calibri" w:hAnsi="Times New Roman" w:cs="Times New Roman"/>
          <w:sz w:val="24"/>
          <w:szCs w:val="24"/>
        </w:rPr>
      </w:pPr>
      <w:r w:rsidRPr="00B87137">
        <w:rPr>
          <w:rFonts w:ascii="Times New Roman" w:eastAsia="Calibri" w:hAnsi="Times New Roman" w:cs="Times New Roman"/>
          <w:sz w:val="24"/>
          <w:szCs w:val="24"/>
        </w:rPr>
        <w:t>Bibliography…………</w:t>
      </w:r>
      <w:r w:rsidR="00B00BED">
        <w:rPr>
          <w:rFonts w:ascii="Times New Roman" w:eastAsia="Calibri" w:hAnsi="Times New Roman" w:cs="Times New Roman"/>
          <w:sz w:val="24"/>
          <w:szCs w:val="24"/>
        </w:rPr>
        <w:t>…………………………………………………………………………..</w:t>
      </w:r>
      <w:bookmarkStart w:id="0" w:name="_GoBack"/>
      <w:bookmarkEnd w:id="0"/>
      <w:r w:rsidR="00B00BED">
        <w:rPr>
          <w:rFonts w:ascii="Times New Roman" w:eastAsia="Calibri" w:hAnsi="Times New Roman" w:cs="Times New Roman"/>
          <w:sz w:val="24"/>
          <w:szCs w:val="24"/>
        </w:rPr>
        <w:t>30</w:t>
      </w:r>
    </w:p>
    <w:p w:rsidR="00B87137" w:rsidRDefault="00B87137" w:rsidP="00B87137">
      <w:pPr>
        <w:jc w:val="center"/>
        <w:rPr>
          <w:rFonts w:ascii="Times New Roman" w:hAnsi="Times New Roman" w:cs="Times New Roman"/>
          <w:sz w:val="24"/>
          <w:szCs w:val="24"/>
        </w:rPr>
      </w:pPr>
    </w:p>
    <w:p w:rsidR="00B87137" w:rsidRDefault="00B87137" w:rsidP="00B87137">
      <w:pPr>
        <w:jc w:val="center"/>
        <w:rPr>
          <w:rFonts w:ascii="Times New Roman" w:hAnsi="Times New Roman" w:cs="Times New Roman"/>
          <w:sz w:val="24"/>
          <w:szCs w:val="24"/>
        </w:rPr>
      </w:pPr>
    </w:p>
    <w:p w:rsidR="00B87137" w:rsidRDefault="00B87137" w:rsidP="00B87137">
      <w:pPr>
        <w:jc w:val="center"/>
        <w:rPr>
          <w:rFonts w:ascii="Times New Roman" w:hAnsi="Times New Roman" w:cs="Times New Roman"/>
          <w:sz w:val="24"/>
          <w:szCs w:val="24"/>
        </w:rPr>
      </w:pPr>
    </w:p>
    <w:p w:rsidR="00B87137" w:rsidRDefault="00B87137" w:rsidP="00B87137">
      <w:pPr>
        <w:jc w:val="center"/>
        <w:rPr>
          <w:rFonts w:ascii="Times New Roman" w:hAnsi="Times New Roman" w:cs="Times New Roman"/>
          <w:sz w:val="24"/>
          <w:szCs w:val="24"/>
        </w:rPr>
      </w:pPr>
    </w:p>
    <w:p w:rsidR="00B87137" w:rsidRPr="00B87137" w:rsidRDefault="00F062D8" w:rsidP="00B87137">
      <w:pPr>
        <w:spacing w:after="0" w:line="480" w:lineRule="auto"/>
        <w:rPr>
          <w:rFonts w:ascii="Times New Roman" w:eastAsia="Calibri" w:hAnsi="Times New Roman" w:cs="Times New Roman"/>
          <w:b/>
          <w:sz w:val="24"/>
          <w:szCs w:val="24"/>
        </w:rPr>
      </w:pPr>
      <w:r>
        <w:rPr>
          <w:rFonts w:ascii="Times New Roman" w:hAnsi="Times New Roman" w:cs="Times New Roman"/>
          <w:b/>
          <w:sz w:val="24"/>
          <w:szCs w:val="24"/>
          <w:u w:val="single"/>
        </w:rPr>
        <w:br w:type="page"/>
      </w:r>
      <w:r w:rsidR="00B87137" w:rsidRPr="00B87137">
        <w:rPr>
          <w:rFonts w:ascii="Times New Roman" w:eastAsia="Calibri" w:hAnsi="Times New Roman" w:cs="Times New Roman"/>
          <w:b/>
          <w:sz w:val="24"/>
          <w:szCs w:val="24"/>
        </w:rPr>
        <w:lastRenderedPageBreak/>
        <w:t>Abstract</w:t>
      </w:r>
    </w:p>
    <w:p w:rsidR="009D1618" w:rsidRPr="009D1618" w:rsidRDefault="00B87137" w:rsidP="009D1618">
      <w:pPr>
        <w:spacing w:after="0" w:line="480" w:lineRule="auto"/>
        <w:rPr>
          <w:rFonts w:ascii="Times New Roman" w:eastAsia="Calibri" w:hAnsi="Times New Roman" w:cs="Times New Roman"/>
          <w:b/>
          <w:sz w:val="24"/>
          <w:szCs w:val="24"/>
        </w:rPr>
        <w:sectPr w:rsidR="009D1618" w:rsidRPr="009D1618" w:rsidSect="00D83093">
          <w:headerReference w:type="default" r:id="rId7"/>
          <w:footerReference w:type="default" r:id="rId8"/>
          <w:headerReference w:type="first" r:id="rId9"/>
          <w:pgSz w:w="12240" w:h="15840"/>
          <w:pgMar w:top="1440" w:right="1440" w:bottom="1440" w:left="1440" w:header="720" w:footer="720" w:gutter="0"/>
          <w:pgNumType w:fmt="lowerRoman" w:start="1"/>
          <w:cols w:space="720"/>
          <w:titlePg/>
          <w:docGrid w:linePitch="360"/>
        </w:sectPr>
      </w:pPr>
      <w:r w:rsidRPr="00B87137">
        <w:rPr>
          <w:rFonts w:ascii="Times New Roman" w:eastAsia="Calibri" w:hAnsi="Times New Roman" w:cs="Times New Roman"/>
          <w:sz w:val="24"/>
          <w:szCs w:val="24"/>
        </w:rPr>
        <w:tab/>
      </w:r>
      <w:r w:rsidR="002622C8">
        <w:rPr>
          <w:rFonts w:ascii="Times New Roman" w:eastAsia="Calibri" w:hAnsi="Times New Roman" w:cs="Times New Roman"/>
          <w:sz w:val="24"/>
          <w:szCs w:val="24"/>
        </w:rPr>
        <w:t>This paper covers the topic of American hardcore punk music and culture from its beginning in 1980 to 1986 when many bands moved away from hardcore, which was increasingly focused on style rather than ideology.  This paper argues that this movement away from hardcore is a result of the fractured nature of hardcore as well as external influences on hardcore.  Sources used include primary source</w:t>
      </w:r>
      <w:r w:rsidR="008A657A">
        <w:rPr>
          <w:rFonts w:ascii="Times New Roman" w:eastAsia="Calibri" w:hAnsi="Times New Roman" w:cs="Times New Roman"/>
          <w:sz w:val="24"/>
          <w:szCs w:val="24"/>
        </w:rPr>
        <w:t>s in the form of song lyrics and</w:t>
      </w:r>
      <w:r w:rsidR="002622C8">
        <w:rPr>
          <w:rFonts w:ascii="Times New Roman" w:eastAsia="Calibri" w:hAnsi="Times New Roman" w:cs="Times New Roman"/>
          <w:sz w:val="24"/>
          <w:szCs w:val="24"/>
        </w:rPr>
        <w:t xml:space="preserve"> oral histories as well as </w:t>
      </w:r>
      <w:r w:rsidR="006B4C62">
        <w:rPr>
          <w:rFonts w:ascii="Times New Roman" w:eastAsia="Calibri" w:hAnsi="Times New Roman" w:cs="Times New Roman"/>
          <w:sz w:val="24"/>
          <w:szCs w:val="24"/>
        </w:rPr>
        <w:t>a number of secondary sources.</w:t>
      </w:r>
    </w:p>
    <w:p w:rsidR="002F541E" w:rsidRPr="005864D3" w:rsidRDefault="007F186F" w:rsidP="00F062D8">
      <w:pPr>
        <w:spacing w:after="0" w:line="480" w:lineRule="auto"/>
        <w:rPr>
          <w:rFonts w:ascii="Times New Roman" w:hAnsi="Times New Roman" w:cs="Times New Roman"/>
          <w:b/>
          <w:sz w:val="24"/>
          <w:szCs w:val="24"/>
        </w:rPr>
      </w:pPr>
      <w:r w:rsidRPr="005864D3">
        <w:rPr>
          <w:rFonts w:ascii="Times New Roman" w:hAnsi="Times New Roman" w:cs="Times New Roman"/>
          <w:b/>
          <w:sz w:val="24"/>
          <w:szCs w:val="24"/>
        </w:rPr>
        <w:lastRenderedPageBreak/>
        <w:t>Intro</w:t>
      </w:r>
      <w:r w:rsidR="00F062D8" w:rsidRPr="005864D3">
        <w:rPr>
          <w:rFonts w:ascii="Times New Roman" w:hAnsi="Times New Roman" w:cs="Times New Roman"/>
          <w:b/>
          <w:sz w:val="24"/>
          <w:szCs w:val="24"/>
        </w:rPr>
        <w:t>duction</w:t>
      </w:r>
    </w:p>
    <w:p w:rsidR="00440B37" w:rsidRDefault="00440B37" w:rsidP="00440B37">
      <w:pPr>
        <w:spacing w:after="0" w:line="480" w:lineRule="auto"/>
        <w:ind w:firstLine="720"/>
        <w:rPr>
          <w:rFonts w:ascii="Times New Roman" w:hAnsi="Times New Roman" w:cs="Times New Roman"/>
          <w:sz w:val="24"/>
          <w:szCs w:val="24"/>
        </w:rPr>
      </w:pPr>
      <w:r w:rsidRPr="00440B37">
        <w:rPr>
          <w:rFonts w:ascii="Times New Roman" w:hAnsi="Times New Roman" w:cs="Times New Roman"/>
          <w:sz w:val="24"/>
          <w:szCs w:val="24"/>
        </w:rPr>
        <w:t xml:space="preserve">Since its beginning in the 1970s, punk has been characterized by resistance to the mainstream.  In the 1980s, the </w:t>
      </w:r>
      <w:r w:rsidR="00A04F08">
        <w:rPr>
          <w:rFonts w:ascii="Times New Roman" w:hAnsi="Times New Roman" w:cs="Times New Roman"/>
          <w:sz w:val="24"/>
          <w:szCs w:val="24"/>
        </w:rPr>
        <w:t>har</w:t>
      </w:r>
      <w:r w:rsidR="00A04F08" w:rsidRPr="00A04F08">
        <w:rPr>
          <w:rFonts w:ascii="Times New Roman" w:hAnsi="Times New Roman" w:cs="Times New Roman"/>
          <w:sz w:val="24"/>
          <w:szCs w:val="24"/>
        </w:rPr>
        <w:t>d</w:t>
      </w:r>
      <w:r w:rsidR="00A04F08">
        <w:rPr>
          <w:rFonts w:ascii="Times New Roman" w:hAnsi="Times New Roman" w:cs="Times New Roman"/>
          <w:sz w:val="24"/>
          <w:szCs w:val="24"/>
        </w:rPr>
        <w:t xml:space="preserve">core </w:t>
      </w:r>
      <w:r w:rsidRPr="00440B37">
        <w:rPr>
          <w:rFonts w:ascii="Times New Roman" w:hAnsi="Times New Roman" w:cs="Times New Roman"/>
          <w:sz w:val="24"/>
          <w:szCs w:val="24"/>
        </w:rPr>
        <w:t xml:space="preserve">punk movement in America was largely focused on music, and the music, in the process of creation, was focused on resisting the mainstream corporatization of music while the content of the music often focused on other social and political issues.  However, </w:t>
      </w:r>
      <w:r w:rsidR="00A04F08">
        <w:rPr>
          <w:rFonts w:ascii="Times New Roman" w:hAnsi="Times New Roman" w:cs="Times New Roman"/>
          <w:sz w:val="24"/>
          <w:szCs w:val="24"/>
        </w:rPr>
        <w:t>har</w:t>
      </w:r>
      <w:r w:rsidR="00A04F08" w:rsidRPr="00A04F08">
        <w:rPr>
          <w:rFonts w:ascii="Times New Roman" w:hAnsi="Times New Roman" w:cs="Times New Roman"/>
          <w:sz w:val="24"/>
          <w:szCs w:val="24"/>
        </w:rPr>
        <w:t>d</w:t>
      </w:r>
      <w:r w:rsidR="00A04F08">
        <w:rPr>
          <w:rFonts w:ascii="Times New Roman" w:hAnsi="Times New Roman" w:cs="Times New Roman"/>
          <w:sz w:val="24"/>
          <w:szCs w:val="24"/>
        </w:rPr>
        <w:t xml:space="preserve">core </w:t>
      </w:r>
      <w:r w:rsidRPr="00440B37">
        <w:rPr>
          <w:rFonts w:ascii="Times New Roman" w:hAnsi="Times New Roman" w:cs="Times New Roman"/>
          <w:sz w:val="24"/>
          <w:szCs w:val="24"/>
        </w:rPr>
        <w:t xml:space="preserve">punks were hardly a unified entity, and while many of the musicians addressed social issues and injustices in their music, these issues were not a concern to all who identified as punk, and the movement itself had its own internal social issues.  Issues of racism and sexism were fairly common in the white male dominated hardcore punk scene.  In addition to internal issues faced by </w:t>
      </w:r>
      <w:r w:rsidR="00A04F08">
        <w:rPr>
          <w:rFonts w:ascii="Times New Roman" w:hAnsi="Times New Roman" w:cs="Times New Roman"/>
          <w:sz w:val="24"/>
          <w:szCs w:val="24"/>
        </w:rPr>
        <w:t>har</w:t>
      </w:r>
      <w:r w:rsidR="00A04F08" w:rsidRPr="00A04F08">
        <w:rPr>
          <w:rFonts w:ascii="Times New Roman" w:hAnsi="Times New Roman" w:cs="Times New Roman"/>
          <w:sz w:val="24"/>
          <w:szCs w:val="24"/>
        </w:rPr>
        <w:t>d</w:t>
      </w:r>
      <w:r w:rsidR="00A04F08">
        <w:rPr>
          <w:rFonts w:ascii="Times New Roman" w:hAnsi="Times New Roman" w:cs="Times New Roman"/>
          <w:sz w:val="24"/>
          <w:szCs w:val="24"/>
        </w:rPr>
        <w:t xml:space="preserve">core </w:t>
      </w:r>
      <w:r w:rsidRPr="00440B37">
        <w:rPr>
          <w:rFonts w:ascii="Times New Roman" w:hAnsi="Times New Roman" w:cs="Times New Roman"/>
          <w:sz w:val="24"/>
          <w:szCs w:val="24"/>
        </w:rPr>
        <w:t>punks, they also faced issues of misunderstanding and misrepresentation by those outside of the movement.</w:t>
      </w:r>
      <w:r w:rsidR="009D5DA7">
        <w:rPr>
          <w:rFonts w:ascii="Times New Roman" w:hAnsi="Times New Roman" w:cs="Times New Roman"/>
          <w:sz w:val="24"/>
          <w:szCs w:val="24"/>
        </w:rPr>
        <w:t xml:space="preserve">  </w:t>
      </w:r>
      <w:r w:rsidR="004F4248">
        <w:rPr>
          <w:rFonts w:ascii="Times New Roman" w:hAnsi="Times New Roman" w:cs="Times New Roman"/>
          <w:sz w:val="24"/>
          <w:szCs w:val="24"/>
        </w:rPr>
        <w:t xml:space="preserve">In time, the importance of self-sufficiency and an anti-corporate mentality waned, and hardcore became more of a style than a mindset.  </w:t>
      </w:r>
      <w:r w:rsidR="009D5DA7">
        <w:rPr>
          <w:rFonts w:ascii="Times New Roman" w:hAnsi="Times New Roman" w:cs="Times New Roman"/>
          <w:sz w:val="24"/>
          <w:szCs w:val="24"/>
        </w:rPr>
        <w:t>This paper will arg</w:t>
      </w:r>
      <w:r w:rsidR="004F4248">
        <w:rPr>
          <w:rFonts w:ascii="Times New Roman" w:hAnsi="Times New Roman" w:cs="Times New Roman"/>
          <w:sz w:val="24"/>
          <w:szCs w:val="24"/>
        </w:rPr>
        <w:t xml:space="preserve">ue that it was </w:t>
      </w:r>
      <w:r w:rsidR="009D5DA7" w:rsidRPr="009D5DA7">
        <w:rPr>
          <w:rFonts w:ascii="Times New Roman" w:hAnsi="Times New Roman" w:cs="Times New Roman"/>
          <w:sz w:val="24"/>
          <w:szCs w:val="24"/>
        </w:rPr>
        <w:t>d</w:t>
      </w:r>
      <w:r w:rsidR="009D5DA7">
        <w:rPr>
          <w:rFonts w:ascii="Times New Roman" w:hAnsi="Times New Roman" w:cs="Times New Roman"/>
          <w:sz w:val="24"/>
          <w:szCs w:val="24"/>
        </w:rPr>
        <w:t>ue to a combination of har</w:t>
      </w:r>
      <w:r w:rsidR="009D5DA7" w:rsidRPr="009D5DA7">
        <w:rPr>
          <w:rFonts w:ascii="Times New Roman" w:hAnsi="Times New Roman" w:cs="Times New Roman"/>
          <w:sz w:val="24"/>
          <w:szCs w:val="24"/>
        </w:rPr>
        <w:t>d</w:t>
      </w:r>
      <w:r w:rsidR="009D5DA7">
        <w:rPr>
          <w:rFonts w:ascii="Times New Roman" w:hAnsi="Times New Roman" w:cs="Times New Roman"/>
          <w:sz w:val="24"/>
          <w:szCs w:val="24"/>
        </w:rPr>
        <w:t>core’s fragmente</w:t>
      </w:r>
      <w:r w:rsidR="009D5DA7" w:rsidRPr="009D5DA7">
        <w:rPr>
          <w:rFonts w:ascii="Times New Roman" w:hAnsi="Times New Roman" w:cs="Times New Roman"/>
          <w:sz w:val="24"/>
          <w:szCs w:val="24"/>
        </w:rPr>
        <w:t>d</w:t>
      </w:r>
      <w:r w:rsidR="009D5DA7">
        <w:rPr>
          <w:rFonts w:ascii="Times New Roman" w:hAnsi="Times New Roman" w:cs="Times New Roman"/>
          <w:sz w:val="24"/>
          <w:szCs w:val="24"/>
        </w:rPr>
        <w:t xml:space="preserve"> nature an</w:t>
      </w:r>
      <w:r w:rsidR="009D5DA7" w:rsidRPr="009D5DA7">
        <w:rPr>
          <w:rFonts w:ascii="Times New Roman" w:hAnsi="Times New Roman" w:cs="Times New Roman"/>
          <w:sz w:val="24"/>
          <w:szCs w:val="24"/>
        </w:rPr>
        <w:t>d</w:t>
      </w:r>
      <w:r w:rsidR="004F4248">
        <w:rPr>
          <w:rFonts w:ascii="Times New Roman" w:hAnsi="Times New Roman" w:cs="Times New Roman"/>
          <w:sz w:val="24"/>
          <w:szCs w:val="24"/>
        </w:rPr>
        <w:t xml:space="preserve"> external interactions that </w:t>
      </w:r>
      <w:r w:rsidR="00904482">
        <w:rPr>
          <w:rFonts w:ascii="Times New Roman" w:hAnsi="Times New Roman" w:cs="Times New Roman"/>
          <w:sz w:val="24"/>
          <w:szCs w:val="24"/>
        </w:rPr>
        <w:t>hardcore came to favor style over ideology.</w:t>
      </w:r>
    </w:p>
    <w:p w:rsidR="00904482" w:rsidRDefault="00904482" w:rsidP="00440B3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order to fully understand the place of hardcore punk in music, it is necessary to understand the </w:t>
      </w:r>
      <w:r w:rsidR="003F7CFE">
        <w:rPr>
          <w:rFonts w:ascii="Times New Roman" w:hAnsi="Times New Roman" w:cs="Times New Roman"/>
          <w:sz w:val="24"/>
          <w:szCs w:val="24"/>
        </w:rPr>
        <w:t>punk music that came before hardcore punk in the 80s.</w:t>
      </w:r>
      <w:r w:rsidR="001D72EB">
        <w:rPr>
          <w:rFonts w:ascii="Times New Roman" w:hAnsi="Times New Roman" w:cs="Times New Roman"/>
          <w:sz w:val="24"/>
          <w:szCs w:val="24"/>
        </w:rPr>
        <w:t xml:space="preserve">  British punk in </w:t>
      </w:r>
      <w:r w:rsidR="007465BA">
        <w:rPr>
          <w:rFonts w:ascii="Times New Roman" w:hAnsi="Times New Roman" w:cs="Times New Roman"/>
          <w:sz w:val="24"/>
          <w:szCs w:val="24"/>
        </w:rPr>
        <w:t>1976 arose out of a context of economic failure above all else.  Extremely high unemployment rates and inflation rates during a terrible recession occurred in England, and this economic situation laid the foundation for punk ideals.</w:t>
      </w:r>
      <w:r w:rsidR="007465BA">
        <w:rPr>
          <w:rStyle w:val="FootnoteReference"/>
          <w:rFonts w:ascii="Times New Roman" w:hAnsi="Times New Roman" w:cs="Times New Roman"/>
          <w:sz w:val="24"/>
          <w:szCs w:val="24"/>
        </w:rPr>
        <w:footnoteReference w:id="1"/>
      </w:r>
      <w:r w:rsidR="007465BA">
        <w:rPr>
          <w:rFonts w:ascii="Times New Roman" w:hAnsi="Times New Roman" w:cs="Times New Roman"/>
          <w:sz w:val="24"/>
          <w:szCs w:val="24"/>
        </w:rPr>
        <w:t xml:space="preserve">  </w:t>
      </w:r>
      <w:r w:rsidR="003704D1">
        <w:rPr>
          <w:rFonts w:ascii="Times New Roman" w:hAnsi="Times New Roman" w:cs="Times New Roman"/>
          <w:sz w:val="24"/>
          <w:szCs w:val="24"/>
        </w:rPr>
        <w:t xml:space="preserve">Bands like the Clash, the members of which were not content with the state of the socio-economic system, formed in this time.  Punk bands also came out of a time when the music industry was struggling, and these bands gained much appeal due to the state of music at the time.  Rock had lost much of its appeal among the youth, having </w:t>
      </w:r>
      <w:r w:rsidR="003704D1">
        <w:rPr>
          <w:rFonts w:ascii="Times New Roman" w:hAnsi="Times New Roman" w:cs="Times New Roman"/>
          <w:sz w:val="24"/>
          <w:szCs w:val="24"/>
        </w:rPr>
        <w:lastRenderedPageBreak/>
        <w:t>changed its emphasis away from rebellion and protest.</w:t>
      </w:r>
      <w:r w:rsidR="003704D1">
        <w:rPr>
          <w:rStyle w:val="FootnoteReference"/>
          <w:rFonts w:ascii="Times New Roman" w:hAnsi="Times New Roman" w:cs="Times New Roman"/>
          <w:sz w:val="24"/>
          <w:szCs w:val="24"/>
        </w:rPr>
        <w:footnoteReference w:id="2"/>
      </w:r>
      <w:r w:rsidR="003704D1">
        <w:rPr>
          <w:rFonts w:ascii="Times New Roman" w:hAnsi="Times New Roman" w:cs="Times New Roman"/>
          <w:sz w:val="24"/>
          <w:szCs w:val="24"/>
        </w:rPr>
        <w:t xml:space="preserve">  In relation to the music industry itself, record sales</w:t>
      </w:r>
      <w:r w:rsidR="00921F72">
        <w:rPr>
          <w:rFonts w:ascii="Times New Roman" w:hAnsi="Times New Roman" w:cs="Times New Roman"/>
          <w:sz w:val="24"/>
          <w:szCs w:val="24"/>
        </w:rPr>
        <w:t xml:space="preserve"> had lessened due to a lack of innovation in music as well as the economic issues of the time.</w:t>
      </w:r>
      <w:r w:rsidR="00921F72">
        <w:rPr>
          <w:rStyle w:val="FootnoteReference"/>
          <w:rFonts w:ascii="Times New Roman" w:hAnsi="Times New Roman" w:cs="Times New Roman"/>
          <w:sz w:val="24"/>
          <w:szCs w:val="24"/>
        </w:rPr>
        <w:footnoteReference w:id="3"/>
      </w:r>
      <w:r w:rsidR="00921F72">
        <w:rPr>
          <w:rFonts w:ascii="Times New Roman" w:hAnsi="Times New Roman" w:cs="Times New Roman"/>
          <w:sz w:val="24"/>
          <w:szCs w:val="24"/>
        </w:rPr>
        <w:t xml:space="preserve">  Punk emerged as a sort of rebellion against the stagnant music that was contributing to the lessened sales in the music industry.  </w:t>
      </w:r>
      <w:r w:rsidR="00E56D50">
        <w:rPr>
          <w:rFonts w:ascii="Times New Roman" w:hAnsi="Times New Roman" w:cs="Times New Roman"/>
          <w:sz w:val="24"/>
          <w:szCs w:val="24"/>
        </w:rPr>
        <w:t>Punks saw rock of the sixties as a failure and condemned the rockers’ abandonment of countercultural ideals in favor of capitalistic business practices and a focus on wealth.</w:t>
      </w:r>
      <w:r w:rsidR="00E56D50">
        <w:rPr>
          <w:rStyle w:val="FootnoteReference"/>
          <w:rFonts w:ascii="Times New Roman" w:hAnsi="Times New Roman" w:cs="Times New Roman"/>
          <w:sz w:val="24"/>
          <w:szCs w:val="24"/>
        </w:rPr>
        <w:footnoteReference w:id="4"/>
      </w:r>
      <w:r w:rsidR="00E56D50">
        <w:rPr>
          <w:rFonts w:ascii="Times New Roman" w:hAnsi="Times New Roman" w:cs="Times New Roman"/>
          <w:sz w:val="24"/>
          <w:szCs w:val="24"/>
        </w:rPr>
        <w:t xml:space="preserve">  </w:t>
      </w:r>
      <w:r w:rsidR="008B18B6">
        <w:rPr>
          <w:rFonts w:ascii="Times New Roman" w:hAnsi="Times New Roman" w:cs="Times New Roman"/>
          <w:sz w:val="24"/>
          <w:szCs w:val="24"/>
        </w:rPr>
        <w:t xml:space="preserve">In this way, punks effectively became the new counterculture rebelling against those whom they saw as abandoning ideals.  By 1978, however, </w:t>
      </w:r>
      <w:r w:rsidR="00DC6AEE">
        <w:rPr>
          <w:rFonts w:ascii="Times New Roman" w:hAnsi="Times New Roman" w:cs="Times New Roman"/>
          <w:sz w:val="24"/>
          <w:szCs w:val="24"/>
        </w:rPr>
        <w:t>many punk bands had sold out to larger markets, and the Clash saw themselves as the true punks who were left.</w:t>
      </w:r>
      <w:r w:rsidR="00DC6AEE">
        <w:rPr>
          <w:rStyle w:val="FootnoteReference"/>
          <w:rFonts w:ascii="Times New Roman" w:hAnsi="Times New Roman" w:cs="Times New Roman"/>
          <w:sz w:val="24"/>
          <w:szCs w:val="24"/>
        </w:rPr>
        <w:footnoteReference w:id="5"/>
      </w:r>
      <w:r w:rsidR="00DC6AEE">
        <w:rPr>
          <w:rFonts w:ascii="Times New Roman" w:hAnsi="Times New Roman" w:cs="Times New Roman"/>
          <w:sz w:val="24"/>
          <w:szCs w:val="24"/>
        </w:rPr>
        <w:t xml:space="preserve">  Even the Clash eventually fell prey to the music industry and began to drift from the original punk ideology of the band.</w:t>
      </w:r>
      <w:r w:rsidR="00DC6AEE">
        <w:rPr>
          <w:rStyle w:val="FootnoteReference"/>
          <w:rFonts w:ascii="Times New Roman" w:hAnsi="Times New Roman" w:cs="Times New Roman"/>
          <w:sz w:val="24"/>
          <w:szCs w:val="24"/>
        </w:rPr>
        <w:footnoteReference w:id="6"/>
      </w:r>
      <w:r w:rsidR="00DC6AEE">
        <w:rPr>
          <w:rFonts w:ascii="Times New Roman" w:hAnsi="Times New Roman" w:cs="Times New Roman"/>
          <w:sz w:val="24"/>
          <w:szCs w:val="24"/>
        </w:rPr>
        <w:t xml:space="preserve">  The Clash unintentionally became what it was rebelling against in the first place.  In America</w:t>
      </w:r>
      <w:r w:rsidR="004279B6">
        <w:rPr>
          <w:rFonts w:ascii="Times New Roman" w:hAnsi="Times New Roman" w:cs="Times New Roman"/>
          <w:sz w:val="24"/>
          <w:szCs w:val="24"/>
        </w:rPr>
        <w:t>, the ideals originally held by the Clash did not even catch on in any significant way.  American audiences adopted a punk aesthetic, but the political views of the Clash were not embraced in the same way.</w:t>
      </w:r>
      <w:r w:rsidR="004279B6">
        <w:rPr>
          <w:rStyle w:val="FootnoteReference"/>
          <w:rFonts w:ascii="Times New Roman" w:hAnsi="Times New Roman" w:cs="Times New Roman"/>
          <w:sz w:val="24"/>
          <w:szCs w:val="24"/>
        </w:rPr>
        <w:footnoteReference w:id="7"/>
      </w:r>
      <w:r w:rsidR="004279B6">
        <w:rPr>
          <w:rFonts w:ascii="Times New Roman" w:hAnsi="Times New Roman" w:cs="Times New Roman"/>
          <w:sz w:val="24"/>
          <w:szCs w:val="24"/>
        </w:rPr>
        <w:t xml:space="preserve">  </w:t>
      </w:r>
    </w:p>
    <w:p w:rsidR="00163199" w:rsidRPr="00031086" w:rsidRDefault="003539C6" w:rsidP="000310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Hardcore punk developed </w:t>
      </w:r>
      <w:r w:rsidR="0053344E">
        <w:rPr>
          <w:rFonts w:ascii="Times New Roman" w:hAnsi="Times New Roman" w:cs="Times New Roman"/>
          <w:sz w:val="24"/>
          <w:szCs w:val="24"/>
        </w:rPr>
        <w:t xml:space="preserve">in 1980 </w:t>
      </w:r>
      <w:r>
        <w:rPr>
          <w:rFonts w:ascii="Times New Roman" w:hAnsi="Times New Roman" w:cs="Times New Roman"/>
          <w:sz w:val="24"/>
          <w:szCs w:val="24"/>
        </w:rPr>
        <w:t xml:space="preserve">in the United States similarly to the development of </w:t>
      </w:r>
      <w:r w:rsidR="0053344E">
        <w:rPr>
          <w:rFonts w:ascii="Times New Roman" w:hAnsi="Times New Roman" w:cs="Times New Roman"/>
          <w:sz w:val="24"/>
          <w:szCs w:val="24"/>
        </w:rPr>
        <w:t>punk in response to sixties rockers.  A</w:t>
      </w:r>
      <w:r>
        <w:rPr>
          <w:rFonts w:ascii="Times New Roman" w:hAnsi="Times New Roman" w:cs="Times New Roman"/>
          <w:sz w:val="24"/>
          <w:szCs w:val="24"/>
        </w:rPr>
        <w:t xml:space="preserve">fter the transformation of much of the punk of the seventies into the </w:t>
      </w:r>
      <w:r w:rsidR="0053344E">
        <w:rPr>
          <w:rFonts w:ascii="Times New Roman" w:hAnsi="Times New Roman" w:cs="Times New Roman"/>
          <w:sz w:val="24"/>
          <w:szCs w:val="24"/>
        </w:rPr>
        <w:t>watered down and popularized new wave which did not put the same focus on ideals such as those held by the Clash, hardcore emerged as a rejection of new wave.</w:t>
      </w:r>
      <w:r w:rsidR="0053344E">
        <w:rPr>
          <w:rStyle w:val="FootnoteReference"/>
          <w:rFonts w:ascii="Times New Roman" w:hAnsi="Times New Roman" w:cs="Times New Roman"/>
          <w:sz w:val="24"/>
          <w:szCs w:val="24"/>
        </w:rPr>
        <w:footnoteReference w:id="8"/>
      </w:r>
      <w:r w:rsidR="00031086">
        <w:rPr>
          <w:rFonts w:ascii="Times New Roman" w:hAnsi="Times New Roman" w:cs="Times New Roman"/>
          <w:sz w:val="24"/>
          <w:szCs w:val="24"/>
        </w:rPr>
        <w:t xml:space="preserve">  Hardcore did not only reject new wave </w:t>
      </w:r>
      <w:r w:rsidR="00451E4E">
        <w:rPr>
          <w:rFonts w:ascii="Times New Roman" w:hAnsi="Times New Roman" w:cs="Times New Roman"/>
          <w:sz w:val="24"/>
          <w:szCs w:val="24"/>
        </w:rPr>
        <w:t xml:space="preserve">but also brought somewhat of a return to punk ideals held by the Clash and other punk bands of the seventies.  Political and social issues were common topics in </w:t>
      </w:r>
      <w:r w:rsidR="00451E4E">
        <w:rPr>
          <w:rFonts w:ascii="Times New Roman" w:hAnsi="Times New Roman" w:cs="Times New Roman"/>
          <w:sz w:val="24"/>
          <w:szCs w:val="24"/>
        </w:rPr>
        <w:lastRenderedPageBreak/>
        <w:t>hardcore, among them, war, social inequality, and capitalism.</w:t>
      </w:r>
      <w:r w:rsidR="00451E4E">
        <w:rPr>
          <w:rStyle w:val="FootnoteReference"/>
          <w:rFonts w:ascii="Times New Roman" w:hAnsi="Times New Roman" w:cs="Times New Roman"/>
          <w:sz w:val="24"/>
          <w:szCs w:val="24"/>
        </w:rPr>
        <w:footnoteReference w:id="9"/>
      </w:r>
      <w:r w:rsidR="00451E4E">
        <w:rPr>
          <w:rFonts w:ascii="Times New Roman" w:hAnsi="Times New Roman" w:cs="Times New Roman"/>
          <w:sz w:val="24"/>
          <w:szCs w:val="24"/>
        </w:rPr>
        <w:t xml:space="preserve">  </w:t>
      </w:r>
      <w:r w:rsidR="006046C2">
        <w:rPr>
          <w:rFonts w:ascii="Times New Roman" w:hAnsi="Times New Roman" w:cs="Times New Roman"/>
          <w:sz w:val="24"/>
          <w:szCs w:val="24"/>
        </w:rPr>
        <w:t>Hardcore was in many ways to punk of the seventies what punk of the seventies was to rock of the sixties.</w:t>
      </w:r>
    </w:p>
    <w:p w:rsidR="00D3170F" w:rsidRDefault="006046C2" w:rsidP="00F16BD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Scholarship on the topic of hardcore punk is relatively sparse, being out of the mainstream and also being rather recent, but there are a number of scholars writing about </w:t>
      </w:r>
      <w:r w:rsidR="00987AD8">
        <w:rPr>
          <w:rFonts w:ascii="Times New Roman" w:hAnsi="Times New Roman" w:cs="Times New Roman"/>
          <w:sz w:val="24"/>
          <w:szCs w:val="24"/>
        </w:rPr>
        <w:t xml:space="preserve">hardcore.  </w:t>
      </w:r>
      <w:r w:rsidR="00D3170F">
        <w:rPr>
          <w:rFonts w:ascii="Times New Roman" w:hAnsi="Times New Roman" w:cs="Times New Roman"/>
          <w:sz w:val="24"/>
          <w:szCs w:val="24"/>
        </w:rPr>
        <w:t xml:space="preserve">Perry Grossman’s article, “Identity Crisis: The Dialectics of Rock, Punk, and Grunge,” looks at hardcore as part of the eventual development of grunge.  </w:t>
      </w:r>
      <w:r w:rsidR="00940BE7">
        <w:rPr>
          <w:rFonts w:ascii="Times New Roman" w:hAnsi="Times New Roman" w:cs="Times New Roman"/>
          <w:sz w:val="24"/>
          <w:szCs w:val="24"/>
        </w:rPr>
        <w:t>Grossman emphasizes the development of hardcore punk over the course of the eighties.  Especially important in the discussion are the stagnation of hardcore in the late eighties and the changes that hardcore bands went through in search of increased exposure to mainstream audiences.</w:t>
      </w:r>
      <w:r w:rsidR="00940BE7">
        <w:rPr>
          <w:rStyle w:val="FootnoteReference"/>
          <w:rFonts w:ascii="Times New Roman" w:hAnsi="Times New Roman" w:cs="Times New Roman"/>
          <w:sz w:val="24"/>
          <w:szCs w:val="24"/>
        </w:rPr>
        <w:footnoteReference w:id="10"/>
      </w:r>
      <w:r w:rsidR="0013732F">
        <w:rPr>
          <w:rFonts w:ascii="Times New Roman" w:hAnsi="Times New Roman" w:cs="Times New Roman"/>
          <w:sz w:val="24"/>
          <w:szCs w:val="24"/>
        </w:rPr>
        <w:t xml:space="preserve">  Grossman argues that</w:t>
      </w:r>
      <w:r w:rsidR="00D50F32">
        <w:rPr>
          <w:rFonts w:ascii="Times New Roman" w:hAnsi="Times New Roman" w:cs="Times New Roman"/>
          <w:sz w:val="24"/>
          <w:szCs w:val="24"/>
        </w:rPr>
        <w:t xml:space="preserve"> the changes in punk music and culture are key to understanding the grunge culture that developed in the 1990s.</w:t>
      </w:r>
      <w:r w:rsidR="00D50F32">
        <w:rPr>
          <w:rStyle w:val="FootnoteReference"/>
          <w:rFonts w:ascii="Times New Roman" w:hAnsi="Times New Roman" w:cs="Times New Roman"/>
          <w:sz w:val="24"/>
          <w:szCs w:val="24"/>
        </w:rPr>
        <w:footnoteReference w:id="11"/>
      </w:r>
    </w:p>
    <w:p w:rsidR="00D50F32" w:rsidRDefault="00D50F32" w:rsidP="00F16BDB">
      <w:pPr>
        <w:spacing w:after="0" w:line="480" w:lineRule="auto"/>
        <w:rPr>
          <w:rFonts w:ascii="Times New Roman" w:hAnsi="Times New Roman" w:cs="Times New Roman"/>
          <w:sz w:val="24"/>
          <w:szCs w:val="24"/>
        </w:rPr>
      </w:pPr>
      <w:r>
        <w:rPr>
          <w:rFonts w:ascii="Times New Roman" w:hAnsi="Times New Roman" w:cs="Times New Roman"/>
          <w:sz w:val="24"/>
          <w:szCs w:val="24"/>
        </w:rPr>
        <w:tab/>
        <w:t>William Tsitsos</w:t>
      </w:r>
      <w:r w:rsidR="00D64CB4">
        <w:rPr>
          <w:rFonts w:ascii="Times New Roman" w:hAnsi="Times New Roman" w:cs="Times New Roman"/>
          <w:sz w:val="24"/>
          <w:szCs w:val="24"/>
        </w:rPr>
        <w:t xml:space="preserve">’s article, “Rules of Rebellion: Slamdancing, Moshing, and the American Alternative Scene,” focuses on hardcore through the dance behaviors it developed.  Tsitsos looks at how three sub-groups of the American alternative scene, political punks, apolitical punks, and straight edgers, view slamdancing and moshing.  Of political punks, Tsitsos concludes that they reject </w:t>
      </w:r>
      <w:r w:rsidR="005A44ED">
        <w:rPr>
          <w:rFonts w:ascii="Times New Roman" w:hAnsi="Times New Roman" w:cs="Times New Roman"/>
          <w:sz w:val="24"/>
          <w:szCs w:val="24"/>
        </w:rPr>
        <w:t>slamdancing and moshing because such activities are symbolic of a breakdown of the order they desire.</w:t>
      </w:r>
      <w:r w:rsidR="005A44ED">
        <w:rPr>
          <w:rStyle w:val="FootnoteReference"/>
          <w:rFonts w:ascii="Times New Roman" w:hAnsi="Times New Roman" w:cs="Times New Roman"/>
          <w:sz w:val="24"/>
          <w:szCs w:val="24"/>
        </w:rPr>
        <w:footnoteReference w:id="12"/>
      </w:r>
      <w:r w:rsidR="005A44ED">
        <w:rPr>
          <w:rFonts w:ascii="Times New Roman" w:hAnsi="Times New Roman" w:cs="Times New Roman"/>
          <w:sz w:val="24"/>
          <w:szCs w:val="24"/>
        </w:rPr>
        <w:t xml:space="preserve">  Apolitical punks, however, Tsitsos concludes, see slamdancing as symbolic of their own rebellious ideology and also of their individualism.</w:t>
      </w:r>
      <w:r w:rsidR="005A44ED">
        <w:rPr>
          <w:rStyle w:val="FootnoteReference"/>
          <w:rFonts w:ascii="Times New Roman" w:hAnsi="Times New Roman" w:cs="Times New Roman"/>
          <w:sz w:val="24"/>
          <w:szCs w:val="24"/>
        </w:rPr>
        <w:footnoteReference w:id="13"/>
      </w:r>
      <w:r w:rsidR="005A44ED">
        <w:rPr>
          <w:rFonts w:ascii="Times New Roman" w:hAnsi="Times New Roman" w:cs="Times New Roman"/>
          <w:sz w:val="24"/>
          <w:szCs w:val="24"/>
        </w:rPr>
        <w:t xml:space="preserve">  Finally, Tsitsos concludes that </w:t>
      </w:r>
      <w:r w:rsidR="005A44ED">
        <w:rPr>
          <w:rFonts w:ascii="Times New Roman" w:hAnsi="Times New Roman" w:cs="Times New Roman"/>
          <w:sz w:val="24"/>
          <w:szCs w:val="24"/>
        </w:rPr>
        <w:lastRenderedPageBreak/>
        <w:t xml:space="preserve">straight edgers developed moshing as an outgrowth of slamdancing and, like apolitical punks, also value individual rebellion but, unlike them, place an importance </w:t>
      </w:r>
      <w:r w:rsidR="0032080D">
        <w:rPr>
          <w:rFonts w:ascii="Times New Roman" w:hAnsi="Times New Roman" w:cs="Times New Roman"/>
          <w:sz w:val="24"/>
          <w:szCs w:val="24"/>
        </w:rPr>
        <w:t>on control and strength.</w:t>
      </w:r>
      <w:r w:rsidR="0032080D">
        <w:rPr>
          <w:rStyle w:val="FootnoteReference"/>
          <w:rFonts w:ascii="Times New Roman" w:hAnsi="Times New Roman" w:cs="Times New Roman"/>
          <w:sz w:val="24"/>
          <w:szCs w:val="24"/>
        </w:rPr>
        <w:footnoteReference w:id="14"/>
      </w:r>
    </w:p>
    <w:p w:rsidR="00A44EFF" w:rsidRDefault="00987AD8" w:rsidP="00D3170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Kevin Mattson’s article, “Did Punk Matter?: Analyzing the Practices of a Youth Subculture During the 1980s,” as the title suggests sets out to answer the question of whether punk mattered.  While the title says “punk,” the content of the article is clearly about hardcore, making mentions specifically of the 1980s and American politics.  </w:t>
      </w:r>
      <w:r w:rsidR="00E661B7">
        <w:rPr>
          <w:rFonts w:ascii="Times New Roman" w:hAnsi="Times New Roman" w:cs="Times New Roman"/>
          <w:sz w:val="24"/>
          <w:szCs w:val="24"/>
        </w:rPr>
        <w:t>By the end of the article, Mattson answers the question asked by saying that he believes the answer to the question would be yes, punk did matter.  However, Mattson also adds a number of qualifications.  Mattson recognizes that punks showed that “the pleasure of culture comes from its production and communal sharing,” but he also recognizes that</w:t>
      </w:r>
      <w:r w:rsidR="00D3170F">
        <w:rPr>
          <w:rFonts w:ascii="Times New Roman" w:hAnsi="Times New Roman" w:cs="Times New Roman"/>
          <w:sz w:val="24"/>
          <w:szCs w:val="24"/>
        </w:rPr>
        <w:t xml:space="preserve"> these punks could not alter the corporate domination of culture that they resisted.</w:t>
      </w:r>
      <w:r w:rsidR="00D3170F">
        <w:rPr>
          <w:rStyle w:val="FootnoteReference"/>
          <w:rFonts w:ascii="Times New Roman" w:hAnsi="Times New Roman" w:cs="Times New Roman"/>
          <w:sz w:val="24"/>
          <w:szCs w:val="24"/>
        </w:rPr>
        <w:footnoteReference w:id="15"/>
      </w:r>
      <w:r w:rsidR="00D3170F">
        <w:rPr>
          <w:rFonts w:ascii="Times New Roman" w:hAnsi="Times New Roman" w:cs="Times New Roman"/>
          <w:sz w:val="24"/>
          <w:szCs w:val="24"/>
        </w:rPr>
        <w:t xml:space="preserve">  Mattson concludes by saying these punks did leave behind a hope that…America could be changed for the better.”</w:t>
      </w:r>
      <w:r w:rsidR="00D3170F">
        <w:rPr>
          <w:rStyle w:val="FootnoteReference"/>
          <w:rFonts w:ascii="Times New Roman" w:hAnsi="Times New Roman" w:cs="Times New Roman"/>
          <w:sz w:val="24"/>
          <w:szCs w:val="24"/>
        </w:rPr>
        <w:footnoteReference w:id="16"/>
      </w:r>
    </w:p>
    <w:p w:rsidR="00D50F32" w:rsidRDefault="00D50F32" w:rsidP="00D3170F">
      <w:pPr>
        <w:spacing w:after="0" w:line="480" w:lineRule="auto"/>
        <w:ind w:firstLine="720"/>
        <w:rPr>
          <w:rFonts w:ascii="Times New Roman" w:hAnsi="Times New Roman" w:cs="Times New Roman"/>
          <w:sz w:val="24"/>
          <w:szCs w:val="24"/>
        </w:rPr>
      </w:pPr>
    </w:p>
    <w:p w:rsidR="00D3170F" w:rsidRPr="00987AD8" w:rsidRDefault="00D3170F" w:rsidP="00F16BDB">
      <w:pPr>
        <w:spacing w:after="0" w:line="480" w:lineRule="auto"/>
        <w:rPr>
          <w:rFonts w:ascii="Times New Roman" w:hAnsi="Times New Roman" w:cs="Times New Roman"/>
          <w:i/>
          <w:sz w:val="24"/>
          <w:szCs w:val="24"/>
        </w:rPr>
      </w:pPr>
      <w:r>
        <w:rPr>
          <w:rFonts w:ascii="Times New Roman" w:hAnsi="Times New Roman" w:cs="Times New Roman"/>
          <w:sz w:val="24"/>
          <w:szCs w:val="24"/>
        </w:rPr>
        <w:tab/>
      </w:r>
    </w:p>
    <w:p w:rsidR="00451E4E" w:rsidRDefault="00451E4E">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2F541E" w:rsidRPr="005864D3" w:rsidRDefault="00716911" w:rsidP="00206C87">
      <w:pPr>
        <w:spacing w:after="0" w:line="480" w:lineRule="auto"/>
        <w:rPr>
          <w:rFonts w:ascii="Times New Roman" w:hAnsi="Times New Roman" w:cs="Times New Roman"/>
          <w:b/>
          <w:sz w:val="24"/>
          <w:szCs w:val="24"/>
        </w:rPr>
      </w:pPr>
      <w:r w:rsidRPr="005864D3">
        <w:rPr>
          <w:rFonts w:ascii="Times New Roman" w:hAnsi="Times New Roman" w:cs="Times New Roman"/>
          <w:b/>
          <w:sz w:val="24"/>
          <w:szCs w:val="24"/>
        </w:rPr>
        <w:lastRenderedPageBreak/>
        <w:t>What is Hardcore?</w:t>
      </w:r>
    </w:p>
    <w:p w:rsidR="0039225E" w:rsidRPr="00904482" w:rsidRDefault="00904482" w:rsidP="0090448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Hardcore punk in the 1980s, at its core, is characterized by resistance to the mainstream.  </w:t>
      </w:r>
      <w:r w:rsidR="003A6B4D" w:rsidRPr="00440B37">
        <w:rPr>
          <w:rFonts w:ascii="Times New Roman" w:hAnsi="Times New Roman" w:cs="Times New Roman"/>
          <w:sz w:val="24"/>
          <w:szCs w:val="24"/>
        </w:rPr>
        <w:t xml:space="preserve">Among musicians in the </w:t>
      </w:r>
      <w:r w:rsidR="003A6B4D">
        <w:rPr>
          <w:rFonts w:ascii="Times New Roman" w:hAnsi="Times New Roman" w:cs="Times New Roman"/>
          <w:sz w:val="24"/>
          <w:szCs w:val="24"/>
        </w:rPr>
        <w:t>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 xml:space="preserve">core </w:t>
      </w:r>
      <w:r w:rsidR="003A6B4D" w:rsidRPr="00440B37">
        <w:rPr>
          <w:rFonts w:ascii="Times New Roman" w:hAnsi="Times New Roman" w:cs="Times New Roman"/>
          <w:sz w:val="24"/>
          <w:szCs w:val="24"/>
        </w:rPr>
        <w:t xml:space="preserve">punk scene in America, resistance to mainstream society was shown in a wide variety of ways using a wide variety of topics.  One common element in </w:t>
      </w:r>
      <w:r w:rsidR="003A6B4D">
        <w:rPr>
          <w:rFonts w:ascii="Times New Roman" w:hAnsi="Times New Roman" w:cs="Times New Roman"/>
          <w:sz w:val="24"/>
          <w:szCs w:val="24"/>
        </w:rPr>
        <w:t>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 xml:space="preserve">core </w:t>
      </w:r>
      <w:r w:rsidR="003A6B4D" w:rsidRPr="00440B37">
        <w:rPr>
          <w:rFonts w:ascii="Times New Roman" w:hAnsi="Times New Roman" w:cs="Times New Roman"/>
          <w:sz w:val="24"/>
          <w:szCs w:val="24"/>
        </w:rPr>
        <w:t xml:space="preserve">punk music was resistance to the music industry in general.  This is clearly evident in the unpolished </w:t>
      </w:r>
      <w:r w:rsidR="003A6B4D">
        <w:rPr>
          <w:rFonts w:ascii="Times New Roman" w:hAnsi="Times New Roman" w:cs="Times New Roman"/>
          <w:sz w:val="24"/>
          <w:szCs w:val="24"/>
        </w:rPr>
        <w:t>“garage band” sound of many 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core</w:t>
      </w:r>
      <w:r w:rsidR="003A6B4D" w:rsidRPr="00440B37">
        <w:rPr>
          <w:rFonts w:ascii="Times New Roman" w:hAnsi="Times New Roman" w:cs="Times New Roman"/>
          <w:sz w:val="24"/>
          <w:szCs w:val="24"/>
        </w:rPr>
        <w:t xml:space="preserve"> bands, especially in their early days.  This unpolished sound not only challenges popular perceptions of music but also challenges the corporate structure of the music industry in its accessibility.  A lack of reliance on large corporate entities gave the impression that anyone could make music if they would choose to do so, and it also fed into the larger do-i</w:t>
      </w:r>
      <w:r w:rsidR="003A6B4D">
        <w:rPr>
          <w:rFonts w:ascii="Times New Roman" w:hAnsi="Times New Roman" w:cs="Times New Roman"/>
          <w:sz w:val="24"/>
          <w:szCs w:val="24"/>
        </w:rPr>
        <w:t>t-yourself aesthetic of the 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core</w:t>
      </w:r>
      <w:r w:rsidR="003A6B4D" w:rsidRPr="00440B37">
        <w:rPr>
          <w:rFonts w:ascii="Times New Roman" w:hAnsi="Times New Roman" w:cs="Times New Roman"/>
          <w:sz w:val="24"/>
          <w:szCs w:val="24"/>
        </w:rPr>
        <w:t xml:space="preserve"> scene.  Additionally, the typical sh</w:t>
      </w:r>
      <w:r w:rsidR="003A6B4D">
        <w:rPr>
          <w:rFonts w:ascii="Times New Roman" w:hAnsi="Times New Roman" w:cs="Times New Roman"/>
          <w:sz w:val="24"/>
          <w:szCs w:val="24"/>
        </w:rPr>
        <w:t>ort fast, and loud style of 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core</w:t>
      </w:r>
      <w:r w:rsidR="003A6B4D" w:rsidRPr="00440B37">
        <w:rPr>
          <w:rFonts w:ascii="Times New Roman" w:hAnsi="Times New Roman" w:cs="Times New Roman"/>
          <w:sz w:val="24"/>
          <w:szCs w:val="24"/>
        </w:rPr>
        <w:t xml:space="preserve"> songs separated punk further</w:t>
      </w:r>
      <w:r w:rsidR="003A6B4D">
        <w:rPr>
          <w:rFonts w:ascii="Times New Roman" w:hAnsi="Times New Roman" w:cs="Times New Roman"/>
          <w:sz w:val="24"/>
          <w:szCs w:val="24"/>
        </w:rPr>
        <w:t xml:space="preserve"> from mainstream music, and har</w:t>
      </w:r>
      <w:r w:rsidR="003A6B4D" w:rsidRPr="0058116C">
        <w:rPr>
          <w:rFonts w:ascii="Times New Roman" w:hAnsi="Times New Roman" w:cs="Times New Roman"/>
          <w:sz w:val="24"/>
          <w:szCs w:val="24"/>
        </w:rPr>
        <w:t>d</w:t>
      </w:r>
      <w:r w:rsidR="003A6B4D">
        <w:rPr>
          <w:rFonts w:ascii="Times New Roman" w:hAnsi="Times New Roman" w:cs="Times New Roman"/>
          <w:sz w:val="24"/>
          <w:szCs w:val="24"/>
        </w:rPr>
        <w:t>core</w:t>
      </w:r>
      <w:r w:rsidR="003A6B4D" w:rsidRPr="00440B37">
        <w:rPr>
          <w:rFonts w:ascii="Times New Roman" w:hAnsi="Times New Roman" w:cs="Times New Roman"/>
          <w:sz w:val="24"/>
          <w:szCs w:val="24"/>
        </w:rPr>
        <w:t>’s aggressive style and lack of emphasis on formal musical training and expertise made it off-putting to the general public.</w:t>
      </w:r>
    </w:p>
    <w:p w:rsidR="003A6B4D" w:rsidRPr="009200A8" w:rsidRDefault="003A6B4D" w:rsidP="003A6B4D">
      <w:pPr>
        <w:spacing w:after="0" w:line="480" w:lineRule="auto"/>
        <w:ind w:firstLine="720"/>
        <w:rPr>
          <w:rFonts w:ascii="Times New Roman" w:hAnsi="Times New Roman" w:cs="Times New Roman"/>
          <w:sz w:val="24"/>
          <w:szCs w:val="24"/>
        </w:rPr>
      </w:pPr>
      <w:r w:rsidRPr="009200A8">
        <w:rPr>
          <w:rFonts w:ascii="Times New Roman" w:hAnsi="Times New Roman" w:cs="Times New Roman"/>
          <w:sz w:val="24"/>
          <w:szCs w:val="24"/>
        </w:rPr>
        <w:t>While the punk sound had been popularized in the United States, the political ideals of British punk bands such as The Clash and The Sex Pistols were not picked up on a large scale by American audiences.  Punk was popular, but in its popularity it ceased being strictly punk and became something more similar to pop music with punk influence in the form of new wave.  Just as the original development of punk rebelled against the established culture of rock music, hardcore punk rebelled against the popularization of punk by distancing itself from previous forms of punk as well as other offshoots of punk, especially new wave musicians, who were viewed as sellouts by hardco</w:t>
      </w:r>
      <w:r w:rsidR="009D5DA7">
        <w:rPr>
          <w:rFonts w:ascii="Times New Roman" w:hAnsi="Times New Roman" w:cs="Times New Roman"/>
          <w:sz w:val="24"/>
          <w:szCs w:val="24"/>
        </w:rPr>
        <w:t>re punks.  Hardcore, unlike previous</w:t>
      </w:r>
      <w:r w:rsidRPr="009200A8">
        <w:rPr>
          <w:rFonts w:ascii="Times New Roman" w:hAnsi="Times New Roman" w:cs="Times New Roman"/>
          <w:sz w:val="24"/>
          <w:szCs w:val="24"/>
        </w:rPr>
        <w:t xml:space="preserve"> American punk, had a focus on politics in the case of many involved, and it also offered social criticism, looking at many </w:t>
      </w:r>
      <w:r>
        <w:rPr>
          <w:rFonts w:ascii="Times New Roman" w:hAnsi="Times New Roman" w:cs="Times New Roman"/>
          <w:sz w:val="24"/>
          <w:szCs w:val="24"/>
        </w:rPr>
        <w:t xml:space="preserve">aspects </w:t>
      </w:r>
      <w:r>
        <w:rPr>
          <w:rFonts w:ascii="Times New Roman" w:hAnsi="Times New Roman" w:cs="Times New Roman"/>
          <w:sz w:val="24"/>
          <w:szCs w:val="24"/>
        </w:rPr>
        <w:lastRenderedPageBreak/>
        <w:t>of society with pessimism or</w:t>
      </w:r>
      <w:r w:rsidRPr="009200A8">
        <w:rPr>
          <w:rFonts w:ascii="Times New Roman" w:hAnsi="Times New Roman" w:cs="Times New Roman"/>
          <w:sz w:val="24"/>
          <w:szCs w:val="24"/>
        </w:rPr>
        <w:t xml:space="preserve"> anger.</w:t>
      </w:r>
      <w:r w:rsidRPr="009200A8">
        <w:rPr>
          <w:rStyle w:val="FootnoteReference"/>
          <w:rFonts w:ascii="Times New Roman" w:hAnsi="Times New Roman" w:cs="Times New Roman"/>
          <w:sz w:val="24"/>
          <w:szCs w:val="24"/>
        </w:rPr>
        <w:footnoteReference w:id="17"/>
      </w:r>
      <w:r w:rsidRPr="009200A8">
        <w:rPr>
          <w:rFonts w:ascii="Times New Roman" w:hAnsi="Times New Roman" w:cs="Times New Roman"/>
          <w:sz w:val="24"/>
          <w:szCs w:val="24"/>
        </w:rPr>
        <w:t xml:space="preserve">  Essentially, hardcore punk was, in many ways, a return to the ideals of socially and politically aware British punks while also differentiating itself from the prior developments of punk.  As punk increasingly influenced the wider musical culture, the wider musical culture also, in a way, influenced hardcore punk, not because hardcore punk adopted aspects of popularized punk offshoots, but because they specifically avoided and criticized the practices of these musicians, preferring messages of social and political change for what they saw as the better in favor of what they saw as a greedy, capitalistic music industry, seeing new wave bands as sellouts who abandoned punk ideals for money. </w:t>
      </w:r>
    </w:p>
    <w:p w:rsidR="003A6B4D" w:rsidRDefault="003A6B4D" w:rsidP="003A6B4D">
      <w:pPr>
        <w:spacing w:after="0" w:line="480" w:lineRule="auto"/>
        <w:ind w:firstLine="720"/>
        <w:rPr>
          <w:rFonts w:ascii="Times New Roman" w:hAnsi="Times New Roman" w:cs="Times New Roman"/>
          <w:sz w:val="24"/>
          <w:szCs w:val="24"/>
        </w:rPr>
      </w:pPr>
      <w:r w:rsidRPr="009200A8">
        <w:rPr>
          <w:rFonts w:ascii="Times New Roman" w:hAnsi="Times New Roman" w:cs="Times New Roman"/>
          <w:sz w:val="24"/>
          <w:szCs w:val="24"/>
        </w:rPr>
        <w:t>Hardcore punk was a rebellion against established punk music and culture in a number of ways beyond the simple rejection of punk influence in popular music.  While hardcore certainly borrowed and built upon prior punk culture, it also rejected certain aspects of it.  Among these rejected aspects was punk attire and appearance.  Typical hardcore attire maintained basic aspects of punk appearance, such as dark clothing, jeans, and leather jackets, but many of the more extravagant aspects of typical punk appearance, such as Mohawks and colored hair, preferring a simpler appearance that was easier to maintain and made individuals less immediately identifiable as punks by sight.</w:t>
      </w:r>
      <w:r w:rsidRPr="009200A8">
        <w:rPr>
          <w:rStyle w:val="FootnoteReference"/>
          <w:rFonts w:ascii="Times New Roman" w:hAnsi="Times New Roman" w:cs="Times New Roman"/>
          <w:sz w:val="24"/>
          <w:szCs w:val="24"/>
        </w:rPr>
        <w:footnoteReference w:id="18"/>
      </w:r>
      <w:r w:rsidR="00904482">
        <w:rPr>
          <w:rFonts w:ascii="Times New Roman" w:hAnsi="Times New Roman" w:cs="Times New Roman"/>
          <w:sz w:val="24"/>
          <w:szCs w:val="24"/>
        </w:rPr>
        <w:t xml:space="preserve">  </w:t>
      </w:r>
    </w:p>
    <w:p w:rsidR="003F7CFE" w:rsidRDefault="003F7CFE" w:rsidP="003F7CFE">
      <w:pPr>
        <w:spacing w:after="0" w:line="480" w:lineRule="auto"/>
        <w:ind w:firstLine="720"/>
        <w:rPr>
          <w:rFonts w:ascii="Times New Roman" w:hAnsi="Times New Roman" w:cs="Times New Roman"/>
          <w:sz w:val="24"/>
          <w:szCs w:val="24"/>
        </w:rPr>
      </w:pPr>
      <w:r w:rsidRPr="003D4A6F">
        <w:rPr>
          <w:rFonts w:ascii="Times New Roman" w:hAnsi="Times New Roman" w:cs="Times New Roman"/>
          <w:sz w:val="24"/>
          <w:szCs w:val="24"/>
        </w:rPr>
        <w:t xml:space="preserve">Lyrics in hardcore music very often show a very heavy </w:t>
      </w:r>
      <w:r>
        <w:rPr>
          <w:rFonts w:ascii="Times New Roman" w:hAnsi="Times New Roman" w:cs="Times New Roman"/>
          <w:sz w:val="24"/>
          <w:szCs w:val="24"/>
        </w:rPr>
        <w:t>resistance to</w:t>
      </w:r>
      <w:r w:rsidRPr="003D4A6F">
        <w:rPr>
          <w:rFonts w:ascii="Times New Roman" w:hAnsi="Times New Roman" w:cs="Times New Roman"/>
          <w:sz w:val="24"/>
          <w:szCs w:val="24"/>
        </w:rPr>
        <w:t xml:space="preserve"> mainstrea</w:t>
      </w:r>
      <w:r>
        <w:rPr>
          <w:rFonts w:ascii="Times New Roman" w:hAnsi="Times New Roman" w:cs="Times New Roman"/>
          <w:sz w:val="24"/>
          <w:szCs w:val="24"/>
        </w:rPr>
        <w:t>m culture</w:t>
      </w:r>
      <w:r w:rsidRPr="003D4A6F">
        <w:rPr>
          <w:rFonts w:ascii="Times New Roman" w:hAnsi="Times New Roman" w:cs="Times New Roman"/>
          <w:sz w:val="24"/>
          <w:szCs w:val="24"/>
        </w:rPr>
        <w:t xml:space="preserve">.  Depending on which band created a song and what the topic of a song is, this may be conveyed in a serious, straightforward tone or a humorous, mocking tone which often makes use of satire to illustrate the musicians’ opinions without directly saying what the musicians’ views are.  Whatever method a musician uses, resistance to mainstream culture, whether in reference to </w:t>
      </w:r>
      <w:r w:rsidRPr="003D4A6F">
        <w:rPr>
          <w:rFonts w:ascii="Times New Roman" w:hAnsi="Times New Roman" w:cs="Times New Roman"/>
          <w:sz w:val="24"/>
          <w:szCs w:val="24"/>
        </w:rPr>
        <w:lastRenderedPageBreak/>
        <w:t>economic culture and corporatization, common cultural practices in a social context, or something else entirely, is an essential part of the music of most hardcore musicians.</w:t>
      </w:r>
    </w:p>
    <w:p w:rsidR="00716911" w:rsidRDefault="00716911" w:rsidP="00716911">
      <w:pPr>
        <w:spacing w:after="0" w:line="480" w:lineRule="auto"/>
        <w:ind w:firstLine="720"/>
        <w:rPr>
          <w:rFonts w:ascii="Times New Roman" w:hAnsi="Times New Roman" w:cs="Times New Roman"/>
          <w:sz w:val="24"/>
          <w:szCs w:val="24"/>
        </w:rPr>
      </w:pPr>
      <w:r w:rsidRPr="003D4A6F">
        <w:rPr>
          <w:rFonts w:ascii="Times New Roman" w:hAnsi="Times New Roman" w:cs="Times New Roman"/>
          <w:sz w:val="24"/>
          <w:szCs w:val="24"/>
        </w:rPr>
        <w:t>Resistance to corporatization, not only in the music industry but also in other areas, was conveyed in lyrics to songs</w:t>
      </w:r>
      <w:r w:rsidRPr="009200A8">
        <w:rPr>
          <w:rFonts w:ascii="Times New Roman" w:hAnsi="Times New Roman" w:cs="Times New Roman"/>
          <w:sz w:val="24"/>
          <w:szCs w:val="24"/>
        </w:rPr>
        <w:t xml:space="preserve"> in addition to general style and behavior.  The Dead Kennedys’ “Terminal Preppie” is one example, criticizing the idea that an individual can put in minimal effort in college and, having done nothing of much substance, receive a business degree and go on to be rich and powerful.  As the song states of a hypothetical individual doing exactly this, “My ambition in life is to look good on paper.  All I want is a slot in some big corporation.”</w:t>
      </w:r>
      <w:r w:rsidRPr="009200A8">
        <w:rPr>
          <w:rStyle w:val="FootnoteReference"/>
          <w:rFonts w:ascii="Times New Roman" w:hAnsi="Times New Roman" w:cs="Times New Roman"/>
          <w:sz w:val="24"/>
          <w:szCs w:val="24"/>
        </w:rPr>
        <w:footnoteReference w:id="19"/>
      </w:r>
      <w:r w:rsidRPr="009200A8">
        <w:rPr>
          <w:rFonts w:ascii="Times New Roman" w:hAnsi="Times New Roman" w:cs="Times New Roman"/>
          <w:sz w:val="24"/>
          <w:szCs w:val="24"/>
        </w:rPr>
        <w:t xml:space="preserve">  The song continues to describe a college lifestyle centered on a party mentality, concerned more with alcohol and sex than actual education and taking opportunities to join clubs for the sole purpose of making a good impression with potential employers with the ultimate goal of money and influence.</w:t>
      </w:r>
      <w:r w:rsidRPr="009200A8">
        <w:rPr>
          <w:rStyle w:val="FootnoteReference"/>
          <w:rFonts w:ascii="Times New Roman" w:hAnsi="Times New Roman" w:cs="Times New Roman"/>
          <w:sz w:val="24"/>
          <w:szCs w:val="24"/>
        </w:rPr>
        <w:footnoteReference w:id="20"/>
      </w:r>
      <w:r w:rsidRPr="009200A8">
        <w:rPr>
          <w:rFonts w:ascii="Times New Roman" w:hAnsi="Times New Roman" w:cs="Times New Roman"/>
          <w:sz w:val="24"/>
          <w:szCs w:val="24"/>
        </w:rPr>
        <w:t xml:space="preserve">  In this song, a satirical telling of a hypothetical individual’s goal of economic success with as little effort as possible, a theme of opposition to large corporations is clearly visible along with a criticism of those who would go to college not to get an education but to party and get ahead in the business world.  Another song emphasizing corporatization, specifically as it pertains to the music industry in this example, is Minor Threat’s “Cashing In.”  This song criticizes the practice of “selling out” in the music industry, viewing it as a point where money begins to matter more than the artistic process and the fans.  As the song states, “The problem with money is that I want more.  Let’s raise the price at the door,” and later, “My mind and body are the only things that I’v</w:t>
      </w:r>
      <w:r>
        <w:rPr>
          <w:rFonts w:ascii="Times New Roman" w:hAnsi="Times New Roman" w:cs="Times New Roman"/>
          <w:sz w:val="24"/>
          <w:szCs w:val="24"/>
        </w:rPr>
        <w:t>e sold.  I need a little money ‘</w:t>
      </w:r>
      <w:r w:rsidRPr="009200A8">
        <w:rPr>
          <w:rFonts w:ascii="Times New Roman" w:hAnsi="Times New Roman" w:cs="Times New Roman"/>
          <w:sz w:val="24"/>
          <w:szCs w:val="24"/>
        </w:rPr>
        <w:t>cause I’m getting old.”</w:t>
      </w:r>
      <w:r w:rsidRPr="009200A8">
        <w:rPr>
          <w:rStyle w:val="FootnoteReference"/>
          <w:rFonts w:ascii="Times New Roman" w:hAnsi="Times New Roman" w:cs="Times New Roman"/>
          <w:sz w:val="24"/>
          <w:szCs w:val="24"/>
        </w:rPr>
        <w:footnoteReference w:id="21"/>
      </w:r>
      <w:r w:rsidRPr="009200A8">
        <w:rPr>
          <w:rFonts w:ascii="Times New Roman" w:hAnsi="Times New Roman" w:cs="Times New Roman"/>
          <w:sz w:val="24"/>
          <w:szCs w:val="24"/>
        </w:rPr>
        <w:t xml:space="preserve">  Again, like “Terminal Preppie,” the song is a satirical hypothetical story, telling of the band’s supposed greed, charging absurdly high prices just to see them perform and emphasizing the </w:t>
      </w:r>
      <w:r w:rsidRPr="009200A8">
        <w:rPr>
          <w:rFonts w:ascii="Times New Roman" w:hAnsi="Times New Roman" w:cs="Times New Roman"/>
          <w:sz w:val="24"/>
          <w:szCs w:val="24"/>
        </w:rPr>
        <w:lastRenderedPageBreak/>
        <w:t>importance of money above all else.  Punk bands like the Dead Kennedys and Minor Threat resist corporatization and commercialization in music by making it into a joke, using satire and absurd examples to illustrate their beliefs rather than simply saying them outright.</w:t>
      </w:r>
    </w:p>
    <w:p w:rsidR="00EB4084" w:rsidRDefault="00EB4084" w:rsidP="00EB4084">
      <w:pPr>
        <w:spacing w:after="0" w:line="480" w:lineRule="auto"/>
        <w:rPr>
          <w:rFonts w:ascii="Times New Roman" w:hAnsi="Times New Roman" w:cs="Times New Roman"/>
          <w:sz w:val="24"/>
          <w:szCs w:val="24"/>
        </w:rPr>
      </w:pPr>
      <w:r w:rsidRPr="009200A8">
        <w:rPr>
          <w:rFonts w:ascii="Times New Roman" w:hAnsi="Times New Roman" w:cs="Times New Roman"/>
          <w:sz w:val="24"/>
          <w:szCs w:val="24"/>
        </w:rPr>
        <w:tab/>
        <w:t>Expanding on the party mentality aspect of “Terminal Preppie,” with its criticisms of its criticisms of going to college to, as the song puts it, “get drunk and major in business and be taught how to fuck,” a number of punk artists emphasized resistance of popular notions of recreational drug use and sex.</w:t>
      </w:r>
      <w:r w:rsidRPr="009200A8">
        <w:rPr>
          <w:rStyle w:val="FootnoteReference"/>
          <w:rFonts w:ascii="Times New Roman" w:hAnsi="Times New Roman" w:cs="Times New Roman"/>
          <w:sz w:val="24"/>
          <w:szCs w:val="24"/>
        </w:rPr>
        <w:footnoteReference w:id="22"/>
      </w:r>
      <w:r w:rsidRPr="009200A8">
        <w:rPr>
          <w:rFonts w:ascii="Times New Roman" w:hAnsi="Times New Roman" w:cs="Times New Roman"/>
          <w:sz w:val="24"/>
          <w:szCs w:val="24"/>
        </w:rPr>
        <w:t xml:space="preserve">  Perhaps most notably, Minor threat’s Ian MacKaye’s personal philosophy which turned into a movement of </w:t>
      </w:r>
      <w:r w:rsidR="0032080D">
        <w:rPr>
          <w:rFonts w:ascii="Times New Roman" w:hAnsi="Times New Roman" w:cs="Times New Roman"/>
          <w:sz w:val="24"/>
          <w:szCs w:val="24"/>
        </w:rPr>
        <w:t>its own, known as “straight e</w:t>
      </w:r>
      <w:r w:rsidRPr="009200A8">
        <w:rPr>
          <w:rFonts w:ascii="Times New Roman" w:hAnsi="Times New Roman" w:cs="Times New Roman"/>
          <w:sz w:val="24"/>
          <w:szCs w:val="24"/>
        </w:rPr>
        <w:t>dge,” emphasizing clean living through opposition to substance abuse and reckless behavior, was written about in a number of Minor Threat’s so</w:t>
      </w:r>
      <w:r w:rsidR="00716911">
        <w:rPr>
          <w:rFonts w:ascii="Times New Roman" w:hAnsi="Times New Roman" w:cs="Times New Roman"/>
          <w:sz w:val="24"/>
          <w:szCs w:val="24"/>
        </w:rPr>
        <w:t>ngs.  In one song, “Out of Step</w:t>
      </w:r>
      <w:r w:rsidRPr="009200A8">
        <w:rPr>
          <w:rFonts w:ascii="Times New Roman" w:hAnsi="Times New Roman" w:cs="Times New Roman"/>
          <w:sz w:val="24"/>
          <w:szCs w:val="24"/>
        </w:rPr>
        <w:t>,” MacKaye states, “I don’t smoke.  I don’t drink.  I don’t fuck.  At least I can fucking think,” nicely summing up his views.</w:t>
      </w:r>
      <w:r w:rsidRPr="009200A8">
        <w:rPr>
          <w:rStyle w:val="FootnoteReference"/>
          <w:rFonts w:ascii="Times New Roman" w:hAnsi="Times New Roman" w:cs="Times New Roman"/>
          <w:sz w:val="24"/>
          <w:szCs w:val="24"/>
        </w:rPr>
        <w:footnoteReference w:id="23"/>
      </w:r>
      <w:r w:rsidRPr="009200A8">
        <w:rPr>
          <w:rFonts w:ascii="Times New Roman" w:hAnsi="Times New Roman" w:cs="Times New Roman"/>
          <w:sz w:val="24"/>
          <w:szCs w:val="24"/>
        </w:rPr>
        <w:t xml:space="preserve">  Also focusing on this philosophy is the song</w:t>
      </w:r>
      <w:r w:rsidR="0032080D">
        <w:rPr>
          <w:rFonts w:ascii="Times New Roman" w:hAnsi="Times New Roman" w:cs="Times New Roman"/>
          <w:sz w:val="24"/>
          <w:szCs w:val="24"/>
        </w:rPr>
        <w:t xml:space="preserve"> that it takes its name from, “straight e</w:t>
      </w:r>
      <w:r w:rsidRPr="009200A8">
        <w:rPr>
          <w:rFonts w:ascii="Times New Roman" w:hAnsi="Times New Roman" w:cs="Times New Roman"/>
          <w:sz w:val="24"/>
          <w:szCs w:val="24"/>
        </w:rPr>
        <w:t>dge,” which states, “I’m a person just like you, but I’ve got better things to do than sit around and fuck my head, hang out with the living dead, snort white shit up my nose, pass out at the shows.”</w:t>
      </w:r>
      <w:r w:rsidRPr="009200A8">
        <w:rPr>
          <w:rStyle w:val="FootnoteReference"/>
          <w:rFonts w:ascii="Times New Roman" w:hAnsi="Times New Roman" w:cs="Times New Roman"/>
          <w:sz w:val="24"/>
          <w:szCs w:val="24"/>
        </w:rPr>
        <w:footnoteReference w:id="24"/>
      </w:r>
      <w:r w:rsidRPr="009200A8">
        <w:rPr>
          <w:rFonts w:ascii="Times New Roman" w:hAnsi="Times New Roman" w:cs="Times New Roman"/>
          <w:sz w:val="24"/>
          <w:szCs w:val="24"/>
        </w:rPr>
        <w:t xml:space="preserve">  The song clearly shows that MacKaye feels that drugs aren’t worth doing and that there are things he feels are more important that he could be doing instead.  While Minor Threat may be most prominent in this line of thinking due to MacKaye’s views of abstaining entirely, others criticize drug abuse and excessive drinking as well.  Black Flag’s “Six Pack” focuses extensively on excessive consumption of alcohol, stating in the beginning of the song, “I’ve got a six pack and nothing to do.  I’ve got a six pack and I don’t need you,” and later, “My girlfriend asks me which one I like better.  I hope the answer won’t upset her.”</w:t>
      </w:r>
      <w:r w:rsidRPr="009200A8">
        <w:rPr>
          <w:rStyle w:val="FootnoteReference"/>
          <w:rFonts w:ascii="Times New Roman" w:hAnsi="Times New Roman" w:cs="Times New Roman"/>
          <w:sz w:val="24"/>
          <w:szCs w:val="24"/>
        </w:rPr>
        <w:footnoteReference w:id="25"/>
      </w:r>
      <w:r w:rsidRPr="009200A8">
        <w:rPr>
          <w:rFonts w:ascii="Times New Roman" w:hAnsi="Times New Roman" w:cs="Times New Roman"/>
          <w:sz w:val="24"/>
          <w:szCs w:val="24"/>
        </w:rPr>
        <w:t xml:space="preserve">  The song paints a picture of an individual who </w:t>
      </w:r>
      <w:r w:rsidRPr="009200A8">
        <w:rPr>
          <w:rFonts w:ascii="Times New Roman" w:hAnsi="Times New Roman" w:cs="Times New Roman"/>
          <w:sz w:val="24"/>
          <w:szCs w:val="24"/>
        </w:rPr>
        <w:lastRenderedPageBreak/>
        <w:t>focuses on alcohol over all else, preferring it even over other people and implying he would even choose alcohol over his girlfriend if it came to that.  While punk may be</w:t>
      </w:r>
      <w:r>
        <w:rPr>
          <w:rFonts w:ascii="Times New Roman" w:hAnsi="Times New Roman" w:cs="Times New Roman"/>
          <w:sz w:val="24"/>
          <w:szCs w:val="24"/>
        </w:rPr>
        <w:t xml:space="preserve"> associated with rebellion, this association</w:t>
      </w:r>
      <w:r w:rsidRPr="009200A8">
        <w:rPr>
          <w:rFonts w:ascii="Times New Roman" w:hAnsi="Times New Roman" w:cs="Times New Roman"/>
          <w:sz w:val="24"/>
          <w:szCs w:val="24"/>
        </w:rPr>
        <w:t xml:space="preserve"> did not necessarily extend to the supposedly rebellious behaviors of drug abuse and excessive alcohol consumption.  Instead, in many cases, punk artists rebelled against popular ideas of </w:t>
      </w:r>
      <w:r w:rsidR="003F7CFE">
        <w:rPr>
          <w:rFonts w:ascii="Times New Roman" w:hAnsi="Times New Roman" w:cs="Times New Roman"/>
          <w:sz w:val="24"/>
          <w:szCs w:val="24"/>
        </w:rPr>
        <w:t xml:space="preserve">excessive </w:t>
      </w:r>
      <w:r w:rsidRPr="009200A8">
        <w:rPr>
          <w:rFonts w:ascii="Times New Roman" w:hAnsi="Times New Roman" w:cs="Times New Roman"/>
          <w:sz w:val="24"/>
          <w:szCs w:val="24"/>
        </w:rPr>
        <w:t>drug use and drinking as cool.</w:t>
      </w:r>
    </w:p>
    <w:p w:rsidR="007D621C" w:rsidRDefault="007D621C" w:rsidP="007D621C">
      <w:pPr>
        <w:spacing w:after="0" w:line="480" w:lineRule="auto"/>
        <w:ind w:firstLine="720"/>
        <w:rPr>
          <w:rFonts w:ascii="Times New Roman" w:hAnsi="Times New Roman" w:cs="Times New Roman"/>
          <w:sz w:val="24"/>
          <w:szCs w:val="24"/>
        </w:rPr>
      </w:pPr>
      <w:r w:rsidRPr="009200A8">
        <w:rPr>
          <w:rFonts w:ascii="Times New Roman" w:hAnsi="Times New Roman" w:cs="Times New Roman"/>
          <w:sz w:val="24"/>
          <w:szCs w:val="24"/>
        </w:rPr>
        <w:t>Punk has also clashed with religious beliefs, especially where Christian beliefs are firmly ingrained in American culture and in regard to certain practices viewed as greedy or exploitative by punk artists.  The Dead Kennedy’s “Religious Vomit” shows a view of the latter.  The song takes a very negative view of religions saying, “They all claim that they have the answer when they don’t even know the question.  They’re just a bunch of liars.  They just want your money.  They just want your consciousness.”</w:t>
      </w:r>
      <w:r w:rsidRPr="009200A8">
        <w:rPr>
          <w:rStyle w:val="FootnoteReference"/>
          <w:rFonts w:ascii="Times New Roman" w:hAnsi="Times New Roman" w:cs="Times New Roman"/>
          <w:sz w:val="24"/>
          <w:szCs w:val="24"/>
        </w:rPr>
        <w:footnoteReference w:id="26"/>
      </w:r>
      <w:r w:rsidRPr="009200A8">
        <w:rPr>
          <w:rFonts w:ascii="Times New Roman" w:hAnsi="Times New Roman" w:cs="Times New Roman"/>
          <w:sz w:val="24"/>
          <w:szCs w:val="24"/>
        </w:rPr>
        <w:t xml:space="preserve">  This paints a clear picture of religions as exploitative, caring more about a person’s money than giving spiritual guidance.  Bad Religion’s “Voice of God is Government also shows a similar pessimistic view of religion, specifically Christianity in this case rather than religion in general.  The song states, “Love for God is shown in cash, the love they send is mailbox trash.  With every pamphlet we receive, more money asked for Godly needs.”</w:t>
      </w:r>
      <w:r w:rsidRPr="009200A8">
        <w:rPr>
          <w:rStyle w:val="FootnoteReference"/>
          <w:rFonts w:ascii="Times New Roman" w:hAnsi="Times New Roman" w:cs="Times New Roman"/>
          <w:sz w:val="24"/>
          <w:szCs w:val="24"/>
        </w:rPr>
        <w:footnoteReference w:id="27"/>
      </w:r>
      <w:r w:rsidRPr="009200A8">
        <w:rPr>
          <w:rFonts w:ascii="Times New Roman" w:hAnsi="Times New Roman" w:cs="Times New Roman"/>
          <w:sz w:val="24"/>
          <w:szCs w:val="24"/>
        </w:rPr>
        <w:t xml:space="preserve">  In this song’s view Christianity is constantly asking for more money, giving in return junk mail and pamphlets.  An example addressing Christian morals as American culture is Bad Religion’s “White Trash (Second Generation),” which lumps Christian morals together with fascism and white</w:t>
      </w:r>
      <w:r>
        <w:rPr>
          <w:rFonts w:ascii="Times New Roman" w:hAnsi="Times New Roman" w:cs="Times New Roman"/>
          <w:sz w:val="24"/>
          <w:szCs w:val="24"/>
        </w:rPr>
        <w:t xml:space="preserve"> supremacy</w:t>
      </w:r>
      <w:r w:rsidRPr="009200A8">
        <w:rPr>
          <w:rFonts w:ascii="Times New Roman" w:hAnsi="Times New Roman" w:cs="Times New Roman"/>
          <w:sz w:val="24"/>
          <w:szCs w:val="24"/>
        </w:rPr>
        <w:t>.  As the song states, “Christian ethic, right extremes, shoved down out throat as the American Dream.”</w:t>
      </w:r>
      <w:r w:rsidRPr="009200A8">
        <w:rPr>
          <w:rStyle w:val="FootnoteReference"/>
          <w:rFonts w:ascii="Times New Roman" w:hAnsi="Times New Roman" w:cs="Times New Roman"/>
          <w:sz w:val="24"/>
          <w:szCs w:val="24"/>
        </w:rPr>
        <w:footnoteReference w:id="28"/>
      </w:r>
      <w:r w:rsidRPr="009200A8">
        <w:rPr>
          <w:rFonts w:ascii="Times New Roman" w:hAnsi="Times New Roman" w:cs="Times New Roman"/>
          <w:sz w:val="24"/>
          <w:szCs w:val="24"/>
        </w:rPr>
        <w:t xml:space="preserve">  This song takes a stance not against Christianity as such but rather against Christian beliefs that find their way into American right-wing political beliefs.</w:t>
      </w:r>
    </w:p>
    <w:p w:rsidR="003F7CFE" w:rsidRDefault="003F7CFE" w:rsidP="00EB4084">
      <w:pPr>
        <w:spacing w:after="0" w:line="480" w:lineRule="auto"/>
        <w:rPr>
          <w:rFonts w:ascii="Times New Roman" w:hAnsi="Times New Roman" w:cs="Times New Roman"/>
          <w:sz w:val="24"/>
          <w:szCs w:val="24"/>
        </w:rPr>
      </w:pPr>
      <w:r w:rsidRPr="009200A8">
        <w:rPr>
          <w:rFonts w:ascii="Times New Roman" w:hAnsi="Times New Roman" w:cs="Times New Roman"/>
          <w:sz w:val="24"/>
          <w:szCs w:val="24"/>
        </w:rPr>
        <w:lastRenderedPageBreak/>
        <w:tab/>
        <w:t>Many punk songs address real problems that the artists see in society, but that is not always the case.  There are also many songs that simply intend to mock practices that are seen by the punks writing the songs as laughable.  Among songs of this variety is Black Flag’s “TV Party,” mocking the importance placed on television as an activity used to spend free time.  Satirically telling the story of a plan to do nothing but watch television and drink all night, the song continually states, “We’ve got nothing better to do than watch TV and have a couple of brews.”</w:t>
      </w:r>
      <w:r w:rsidRPr="009200A8">
        <w:rPr>
          <w:rStyle w:val="FootnoteReference"/>
          <w:rFonts w:ascii="Times New Roman" w:hAnsi="Times New Roman" w:cs="Times New Roman"/>
          <w:sz w:val="24"/>
          <w:szCs w:val="24"/>
        </w:rPr>
        <w:footnoteReference w:id="29"/>
      </w:r>
      <w:r w:rsidRPr="009200A8">
        <w:rPr>
          <w:rFonts w:ascii="Times New Roman" w:hAnsi="Times New Roman" w:cs="Times New Roman"/>
          <w:sz w:val="24"/>
          <w:szCs w:val="24"/>
        </w:rPr>
        <w:t xml:space="preserve">  These continually repeated lines demonstrate not only a lack of willingness to do anything else instead of watch television but also a failure to recognize the existence of other options.  At the end of the song it is revealed that the television is broken and all the plans that were made can no longer be carried out, and in this final section of the song the repeated lines are changed to, “We’ve got nothing left to do with no TV and just a couple of brews.”</w:t>
      </w:r>
      <w:r w:rsidRPr="009200A8">
        <w:rPr>
          <w:rStyle w:val="FootnoteReference"/>
          <w:rFonts w:ascii="Times New Roman" w:hAnsi="Times New Roman" w:cs="Times New Roman"/>
          <w:sz w:val="24"/>
          <w:szCs w:val="24"/>
        </w:rPr>
        <w:footnoteReference w:id="30"/>
      </w:r>
      <w:r w:rsidRPr="009200A8">
        <w:rPr>
          <w:rFonts w:ascii="Times New Roman" w:hAnsi="Times New Roman" w:cs="Times New Roman"/>
          <w:sz w:val="24"/>
          <w:szCs w:val="24"/>
        </w:rPr>
        <w:t xml:space="preserve">  The song clearly mocks this idea that without television there is nothing to do for these individuals to occupy themselves.  Other activities mocked by punk artists include modern ideas of spending time in the wilderness, as seen in the Dead Kennedys’ “Winnebago Warrior,” named for Winnebago recreational vehicles.  The song paints a picture of an individual who sees himself as a real pioneer, spending time in the wilderness, away from civilization, the song using the sarcastic description, “Brave as old John Wayne.”</w:t>
      </w:r>
      <w:r w:rsidRPr="009200A8">
        <w:rPr>
          <w:rStyle w:val="FootnoteReference"/>
          <w:rFonts w:ascii="Times New Roman" w:hAnsi="Times New Roman" w:cs="Times New Roman"/>
          <w:sz w:val="24"/>
          <w:szCs w:val="24"/>
        </w:rPr>
        <w:footnoteReference w:id="31"/>
      </w:r>
      <w:r w:rsidRPr="009200A8">
        <w:rPr>
          <w:rFonts w:ascii="Times New Roman" w:hAnsi="Times New Roman" w:cs="Times New Roman"/>
          <w:sz w:val="24"/>
          <w:szCs w:val="24"/>
        </w:rPr>
        <w:t xml:space="preserve">  The song mocks this hypothetical individual for thinking his activities could possibly resemble actually spending time in the wilderness.  Among descriptions of this individual’s activities, the song includes, “Littered campgrounds, folding chairs, feed Doritos to the bears.”</w:t>
      </w:r>
      <w:r w:rsidRPr="009200A8">
        <w:rPr>
          <w:rStyle w:val="FootnoteReference"/>
          <w:rFonts w:ascii="Times New Roman" w:hAnsi="Times New Roman" w:cs="Times New Roman"/>
          <w:sz w:val="24"/>
          <w:szCs w:val="24"/>
        </w:rPr>
        <w:footnoteReference w:id="32"/>
      </w:r>
      <w:r w:rsidRPr="009200A8">
        <w:rPr>
          <w:rFonts w:ascii="Times New Roman" w:hAnsi="Times New Roman" w:cs="Times New Roman"/>
          <w:sz w:val="24"/>
          <w:szCs w:val="24"/>
        </w:rPr>
        <w:t xml:space="preserve">  This description falls far short of the wild, untamed wilderness that might be suggested by the hypothetical individual in question, providing instead </w:t>
      </w:r>
      <w:r w:rsidRPr="009200A8">
        <w:rPr>
          <w:rFonts w:ascii="Times New Roman" w:hAnsi="Times New Roman" w:cs="Times New Roman"/>
          <w:sz w:val="24"/>
          <w:szCs w:val="24"/>
        </w:rPr>
        <w:lastRenderedPageBreak/>
        <w:t>an image of a lack of respect for the environment, as well as a skewed idea of what camping in the great outdoors should consist of.</w:t>
      </w:r>
    </w:p>
    <w:p w:rsidR="003A6B4D" w:rsidRPr="00521D94" w:rsidRDefault="003A6B4D" w:rsidP="00F50E6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Overall, especially in the early </w:t>
      </w:r>
      <w:r w:rsidRPr="00521D94">
        <w:rPr>
          <w:rFonts w:ascii="Times New Roman" w:hAnsi="Times New Roman" w:cs="Times New Roman"/>
          <w:sz w:val="24"/>
          <w:szCs w:val="24"/>
        </w:rPr>
        <w:t>d</w:t>
      </w:r>
      <w:r>
        <w:rPr>
          <w:rFonts w:ascii="Times New Roman" w:hAnsi="Times New Roman" w:cs="Times New Roman"/>
          <w:sz w:val="24"/>
          <w:szCs w:val="24"/>
        </w:rPr>
        <w:t>ays of the movement, h</w:t>
      </w:r>
      <w:r w:rsidRPr="00521D94">
        <w:rPr>
          <w:rFonts w:ascii="Times New Roman" w:hAnsi="Times New Roman" w:cs="Times New Roman"/>
          <w:sz w:val="24"/>
          <w:szCs w:val="24"/>
        </w:rPr>
        <w:t>ardcore punk did its best to distance itself from mainstream music, avoiding the corporatized music industry, and mainstream music likewise did not want anything to do with the hardcore punks.  Although some bands, such</w:t>
      </w:r>
      <w:r w:rsidR="007F44E0">
        <w:rPr>
          <w:rFonts w:ascii="Times New Roman" w:hAnsi="Times New Roman" w:cs="Times New Roman"/>
          <w:sz w:val="24"/>
          <w:szCs w:val="24"/>
        </w:rPr>
        <w:t xml:space="preserve"> as the Dead Kennedys</w:t>
      </w:r>
      <w:r w:rsidRPr="00521D94">
        <w:rPr>
          <w:rFonts w:ascii="Times New Roman" w:hAnsi="Times New Roman" w:cs="Times New Roman"/>
          <w:sz w:val="24"/>
          <w:szCs w:val="24"/>
        </w:rPr>
        <w:t xml:space="preserve">, were commercially successful to some degree, the vast majority of hardcore bands were unknown to those outside of the hardcore scene.  </w:t>
      </w:r>
      <w:r>
        <w:rPr>
          <w:rFonts w:ascii="Times New Roman" w:hAnsi="Times New Roman" w:cs="Times New Roman"/>
          <w:sz w:val="24"/>
          <w:szCs w:val="24"/>
        </w:rPr>
        <w:t>A do-it-yourself</w:t>
      </w:r>
      <w:r w:rsidRPr="00521D94">
        <w:rPr>
          <w:rFonts w:ascii="Times New Roman" w:hAnsi="Times New Roman" w:cs="Times New Roman"/>
          <w:sz w:val="24"/>
          <w:szCs w:val="24"/>
        </w:rPr>
        <w:t xml:space="preserve"> mentality rose out of this unwillingness and inability to succeed in economic terms, and the hardcore scene was very self-sufficient because of this mentality.  Although music was at the heart of the hardcore scene, hardcore was also largely driven by non-musicians making use of whatever talents they had.</w:t>
      </w:r>
      <w:r w:rsidR="002F04D8">
        <w:rPr>
          <w:rFonts w:ascii="Times New Roman" w:hAnsi="Times New Roman" w:cs="Times New Roman"/>
          <w:sz w:val="24"/>
          <w:szCs w:val="24"/>
        </w:rPr>
        <w:t xml:space="preserve">  As Jack Rabi</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 xml:space="preserve"> </w:t>
      </w:r>
      <w:r w:rsidR="009700E2">
        <w:rPr>
          <w:rFonts w:ascii="Times New Roman" w:hAnsi="Times New Roman" w:cs="Times New Roman"/>
          <w:sz w:val="24"/>
          <w:szCs w:val="24"/>
        </w:rPr>
        <w:t>says</w:t>
      </w:r>
      <w:r w:rsidR="002F04D8">
        <w:rPr>
          <w:rFonts w:ascii="Times New Roman" w:hAnsi="Times New Roman" w:cs="Times New Roman"/>
          <w:sz w:val="24"/>
          <w:szCs w:val="24"/>
        </w:rPr>
        <w:t xml:space="preserve"> of the har</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core scene, “It was such a fresh scene, anybo</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y who stumble</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 xml:space="preserve"> upon it was encourage</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 xml:space="preserve"> to use their talents.  Even those who were somewhat talentless were inspire</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 xml:space="preserve"> to </w:t>
      </w:r>
      <w:r w:rsidR="002F04D8" w:rsidRPr="002F04D8">
        <w:rPr>
          <w:rFonts w:ascii="Times New Roman" w:hAnsi="Times New Roman" w:cs="Times New Roman"/>
          <w:sz w:val="24"/>
          <w:szCs w:val="24"/>
        </w:rPr>
        <w:t>d</w:t>
      </w:r>
      <w:r w:rsidR="002F04D8">
        <w:rPr>
          <w:rFonts w:ascii="Times New Roman" w:hAnsi="Times New Roman" w:cs="Times New Roman"/>
          <w:sz w:val="24"/>
          <w:szCs w:val="24"/>
        </w:rPr>
        <w:t>evelop one.”</w:t>
      </w:r>
      <w:r w:rsidRPr="00521D94">
        <w:rPr>
          <w:rStyle w:val="FootnoteReference"/>
          <w:rFonts w:ascii="Times New Roman" w:hAnsi="Times New Roman" w:cs="Times New Roman"/>
          <w:sz w:val="24"/>
          <w:szCs w:val="24"/>
        </w:rPr>
        <w:footnoteReference w:id="33"/>
      </w:r>
      <w:r w:rsidRPr="00521D94">
        <w:rPr>
          <w:rFonts w:ascii="Times New Roman" w:hAnsi="Times New Roman" w:cs="Times New Roman"/>
          <w:sz w:val="24"/>
          <w:szCs w:val="24"/>
        </w:rPr>
        <w:t xml:space="preserve">  In the hardcore mentality, it did not necessarily matter how skilled individuals were, just that they contributed to the hardcore scene in some way.  The scene was successful enough in this way to develop a national hardcore scene rather than only staying local.  Driven by some of the better known bands, an unofficial touring network developed, and hardcore bands travelled the country despite a lack of funds and no promise of making any significant amount of money from the shows they played at.</w:t>
      </w:r>
      <w:r w:rsidR="004D486D">
        <w:rPr>
          <w:rFonts w:ascii="Times New Roman" w:hAnsi="Times New Roman" w:cs="Times New Roman"/>
          <w:sz w:val="24"/>
          <w:szCs w:val="24"/>
        </w:rPr>
        <w:t xml:space="preserve">  Explaining the networking that occurred, specifically between Black Flag, </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.O.A., an</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 his own ban</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 Jello Biafra of the </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ea</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 Kenne</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ys </w:t>
      </w:r>
      <w:r w:rsidR="009700E2">
        <w:rPr>
          <w:rFonts w:ascii="Times New Roman" w:hAnsi="Times New Roman" w:cs="Times New Roman"/>
          <w:sz w:val="24"/>
          <w:szCs w:val="24"/>
        </w:rPr>
        <w:t>says</w:t>
      </w:r>
      <w:r w:rsidR="004D486D">
        <w:rPr>
          <w:rFonts w:ascii="Times New Roman" w:hAnsi="Times New Roman" w:cs="Times New Roman"/>
          <w:sz w:val="24"/>
          <w:szCs w:val="24"/>
        </w:rPr>
        <w:t>, “We were all sharing information.  Whenever somebo</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y cracke</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 open a new town, the other two ban</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s foun</w:t>
      </w:r>
      <w:r w:rsidR="004D486D" w:rsidRPr="004D486D">
        <w:rPr>
          <w:rFonts w:ascii="Times New Roman" w:hAnsi="Times New Roman" w:cs="Times New Roman"/>
          <w:sz w:val="24"/>
          <w:szCs w:val="24"/>
        </w:rPr>
        <w:t>d</w:t>
      </w:r>
      <w:r w:rsidR="004D486D">
        <w:rPr>
          <w:rFonts w:ascii="Times New Roman" w:hAnsi="Times New Roman" w:cs="Times New Roman"/>
          <w:sz w:val="24"/>
          <w:szCs w:val="24"/>
        </w:rPr>
        <w:t xml:space="preserve"> out about it.”</w:t>
      </w:r>
      <w:r w:rsidRPr="00521D94">
        <w:rPr>
          <w:rStyle w:val="FootnoteReference"/>
          <w:rFonts w:ascii="Times New Roman" w:hAnsi="Times New Roman" w:cs="Times New Roman"/>
          <w:sz w:val="24"/>
          <w:szCs w:val="24"/>
        </w:rPr>
        <w:footnoteReference w:id="34"/>
      </w:r>
      <w:r w:rsidRPr="00521D94">
        <w:rPr>
          <w:rFonts w:ascii="Times New Roman" w:hAnsi="Times New Roman" w:cs="Times New Roman"/>
          <w:sz w:val="24"/>
          <w:szCs w:val="24"/>
        </w:rPr>
        <w:t xml:space="preserve">  For touring hardcore bands, earning money was important mostly for survival, and in many cases, they did not even earn </w:t>
      </w:r>
      <w:r w:rsidRPr="00521D94">
        <w:rPr>
          <w:rFonts w:ascii="Times New Roman" w:hAnsi="Times New Roman" w:cs="Times New Roman"/>
          <w:sz w:val="24"/>
          <w:szCs w:val="24"/>
        </w:rPr>
        <w:lastRenderedPageBreak/>
        <w:t>enough for that, forcing them to get creative to make the most of their situation.</w:t>
      </w:r>
      <w:r w:rsidR="00F50B14">
        <w:rPr>
          <w:rFonts w:ascii="Times New Roman" w:hAnsi="Times New Roman" w:cs="Times New Roman"/>
          <w:sz w:val="24"/>
          <w:szCs w:val="24"/>
        </w:rPr>
        <w:t xml:space="preserve"> Speaking of the financial situation on tour, </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r. Know of the Ba</w:t>
      </w:r>
      <w:r w:rsidR="00F50B14" w:rsidRPr="00F50B14">
        <w:rPr>
          <w:rFonts w:ascii="Times New Roman" w:hAnsi="Times New Roman" w:cs="Times New Roman"/>
          <w:sz w:val="24"/>
          <w:szCs w:val="24"/>
        </w:rPr>
        <w:t>d</w:t>
      </w:r>
      <w:r w:rsidRPr="00521D94">
        <w:rPr>
          <w:rFonts w:ascii="Times New Roman" w:hAnsi="Times New Roman" w:cs="Times New Roman"/>
          <w:sz w:val="24"/>
          <w:szCs w:val="24"/>
        </w:rPr>
        <w:t xml:space="preserve"> </w:t>
      </w:r>
      <w:r w:rsidR="00F50B14">
        <w:rPr>
          <w:rFonts w:ascii="Times New Roman" w:hAnsi="Times New Roman" w:cs="Times New Roman"/>
          <w:sz w:val="24"/>
          <w:szCs w:val="24"/>
        </w:rPr>
        <w:t xml:space="preserve">Brains </w:t>
      </w:r>
      <w:r w:rsidR="009700E2">
        <w:rPr>
          <w:rFonts w:ascii="Times New Roman" w:hAnsi="Times New Roman" w:cs="Times New Roman"/>
          <w:sz w:val="24"/>
          <w:szCs w:val="24"/>
        </w:rPr>
        <w:t>says</w:t>
      </w:r>
      <w:r w:rsidR="00F50B14">
        <w:rPr>
          <w:rFonts w:ascii="Times New Roman" w:hAnsi="Times New Roman" w:cs="Times New Roman"/>
          <w:sz w:val="24"/>
          <w:szCs w:val="24"/>
        </w:rPr>
        <w:t>, “The gigs rarely pai</w:t>
      </w:r>
      <w:r w:rsidR="00F50B14" w:rsidRPr="00F50B14">
        <w:rPr>
          <w:rFonts w:ascii="Times New Roman" w:hAnsi="Times New Roman" w:cs="Times New Roman"/>
          <w:sz w:val="24"/>
          <w:szCs w:val="24"/>
        </w:rPr>
        <w:t>d</w:t>
      </w:r>
      <w:r w:rsidRPr="00521D94">
        <w:rPr>
          <w:rFonts w:ascii="Times New Roman" w:hAnsi="Times New Roman" w:cs="Times New Roman"/>
          <w:sz w:val="24"/>
          <w:szCs w:val="24"/>
        </w:rPr>
        <w:t xml:space="preserve"> </w:t>
      </w:r>
      <w:r w:rsidR="00F50B14">
        <w:rPr>
          <w:rFonts w:ascii="Times New Roman" w:hAnsi="Times New Roman" w:cs="Times New Roman"/>
          <w:sz w:val="24"/>
          <w:szCs w:val="24"/>
        </w:rPr>
        <w:t>for the van an</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 xml:space="preserve"> the gas.  You slept on somebo</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 xml:space="preserve">y’s floor or in the van.  You just </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i</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 xml:space="preserve"> what you ha</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 xml:space="preserve"> to </w:t>
      </w:r>
      <w:r w:rsidR="00F50B14" w:rsidRPr="00F50B14">
        <w:rPr>
          <w:rFonts w:ascii="Times New Roman" w:hAnsi="Times New Roman" w:cs="Times New Roman"/>
          <w:sz w:val="24"/>
          <w:szCs w:val="24"/>
        </w:rPr>
        <w:t>d</w:t>
      </w:r>
      <w:r w:rsidR="00F50B14">
        <w:rPr>
          <w:rFonts w:ascii="Times New Roman" w:hAnsi="Times New Roman" w:cs="Times New Roman"/>
          <w:sz w:val="24"/>
          <w:szCs w:val="24"/>
        </w:rPr>
        <w:t>o.”</w:t>
      </w:r>
      <w:r w:rsidR="00F50B14">
        <w:rPr>
          <w:rStyle w:val="FootnoteReference"/>
          <w:rFonts w:ascii="Times New Roman" w:hAnsi="Times New Roman" w:cs="Times New Roman"/>
          <w:sz w:val="24"/>
          <w:szCs w:val="24"/>
        </w:rPr>
        <w:footnoteReference w:id="35"/>
      </w:r>
      <w:r w:rsidR="003F7CFE">
        <w:rPr>
          <w:rFonts w:ascii="Times New Roman" w:hAnsi="Times New Roman" w:cs="Times New Roman"/>
          <w:sz w:val="24"/>
          <w:szCs w:val="24"/>
        </w:rPr>
        <w:t xml:space="preserve"> </w:t>
      </w:r>
      <w:r w:rsidR="003F7CFE" w:rsidRPr="003F7CFE">
        <w:rPr>
          <w:rFonts w:ascii="Times New Roman" w:hAnsi="Times New Roman" w:cs="Times New Roman"/>
          <w:sz w:val="24"/>
          <w:szCs w:val="24"/>
        </w:rPr>
        <w:t xml:space="preserve"> </w:t>
      </w:r>
      <w:r w:rsidR="003F7CFE">
        <w:rPr>
          <w:rFonts w:ascii="Times New Roman" w:hAnsi="Times New Roman" w:cs="Times New Roman"/>
          <w:sz w:val="24"/>
          <w:szCs w:val="24"/>
        </w:rPr>
        <w:t>However, for these ban</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s it was not so much the money they care</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 xml:space="preserve"> about but being hear</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 xml:space="preserve"> an</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 xml:space="preserve"> </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elivering their music to an au</w:t>
      </w:r>
      <w:r w:rsidR="003F7CFE" w:rsidRPr="00E052B6">
        <w:rPr>
          <w:rFonts w:ascii="Times New Roman" w:hAnsi="Times New Roman" w:cs="Times New Roman"/>
          <w:sz w:val="24"/>
          <w:szCs w:val="24"/>
        </w:rPr>
        <w:t>d</w:t>
      </w:r>
      <w:r w:rsidR="003F7CFE">
        <w:rPr>
          <w:rFonts w:ascii="Times New Roman" w:hAnsi="Times New Roman" w:cs="Times New Roman"/>
          <w:sz w:val="24"/>
          <w:szCs w:val="24"/>
        </w:rPr>
        <w:t>ience.</w:t>
      </w:r>
      <w:r w:rsidR="003F7CFE">
        <w:rPr>
          <w:rStyle w:val="FootnoteReference"/>
          <w:rFonts w:ascii="Times New Roman" w:hAnsi="Times New Roman" w:cs="Times New Roman"/>
          <w:sz w:val="24"/>
          <w:szCs w:val="24"/>
        </w:rPr>
        <w:footnoteReference w:id="36"/>
      </w:r>
      <w:r w:rsidR="003F7CFE">
        <w:rPr>
          <w:rFonts w:ascii="Times New Roman" w:hAnsi="Times New Roman" w:cs="Times New Roman"/>
          <w:sz w:val="24"/>
          <w:szCs w:val="24"/>
        </w:rPr>
        <w:t xml:space="preserve">  </w:t>
      </w:r>
      <w:r w:rsidR="007D621C">
        <w:rPr>
          <w:rFonts w:ascii="Times New Roman" w:hAnsi="Times New Roman" w:cs="Times New Roman"/>
          <w:sz w:val="24"/>
          <w:szCs w:val="24"/>
        </w:rPr>
        <w:t>In this process of har</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core touring, ban</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s challenge</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the corporate structure of mainstream music by creating its own system that was more about willingness to participate rather than the possibility of earning money from what they </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i</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istribution of har</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core music was a similarly anti-corporate process of the participants accomplishing what they coul</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with whatever they coul</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use.  Cassette tapes were a very cheap an</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accessible an</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ma</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e the pro</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uction an</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istribution of music fairly easy for ban</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s that wishe</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 xml:space="preserve"> to </w:t>
      </w:r>
      <w:r w:rsidR="007D621C" w:rsidRPr="00E052B6">
        <w:rPr>
          <w:rFonts w:ascii="Times New Roman" w:hAnsi="Times New Roman" w:cs="Times New Roman"/>
          <w:sz w:val="24"/>
          <w:szCs w:val="24"/>
        </w:rPr>
        <w:t>d</w:t>
      </w:r>
      <w:r w:rsidR="007D621C">
        <w:rPr>
          <w:rFonts w:ascii="Times New Roman" w:hAnsi="Times New Roman" w:cs="Times New Roman"/>
          <w:sz w:val="24"/>
          <w:szCs w:val="24"/>
        </w:rPr>
        <w:t>o so.</w:t>
      </w:r>
      <w:r w:rsidR="007D621C">
        <w:rPr>
          <w:rStyle w:val="FootnoteReference"/>
          <w:rFonts w:ascii="Times New Roman" w:hAnsi="Times New Roman" w:cs="Times New Roman"/>
          <w:sz w:val="24"/>
          <w:szCs w:val="24"/>
        </w:rPr>
        <w:footnoteReference w:id="37"/>
      </w:r>
      <w:r w:rsidR="007D621C">
        <w:rPr>
          <w:rFonts w:ascii="Times New Roman" w:hAnsi="Times New Roman" w:cs="Times New Roman"/>
          <w:sz w:val="24"/>
          <w:szCs w:val="24"/>
        </w:rPr>
        <w:t xml:space="preserve">  This process also eventually le</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to the creation of in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epen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ent recor</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labels that resiste</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the corporatize</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music in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ustry.  Labels such as </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ischor</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an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Alternative Tentacles were born out of a </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esire to maintain in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epen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ence, an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such in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epen</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ent recor</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labels also experimente</w:t>
      </w:r>
      <w:r w:rsidR="007D621C" w:rsidRPr="00D8531B">
        <w:rPr>
          <w:rFonts w:ascii="Times New Roman" w:hAnsi="Times New Roman" w:cs="Times New Roman"/>
          <w:sz w:val="24"/>
          <w:szCs w:val="24"/>
        </w:rPr>
        <w:t>d</w:t>
      </w:r>
      <w:r w:rsidR="007D621C">
        <w:rPr>
          <w:rFonts w:ascii="Times New Roman" w:hAnsi="Times New Roman" w:cs="Times New Roman"/>
          <w:sz w:val="24"/>
          <w:szCs w:val="24"/>
        </w:rPr>
        <w:t xml:space="preserve"> with </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ifferent metho</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s of </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istribution, such as selling at shows, working with small recor</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stores, an</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using mail to reach those who coul</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not access shows or recor</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stores, in or</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er to avoi</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corporate music companies an</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 xml:space="preserve"> retain some control over their pro</w:t>
      </w:r>
      <w:r w:rsidR="007D621C" w:rsidRPr="0080510E">
        <w:rPr>
          <w:rFonts w:ascii="Times New Roman" w:hAnsi="Times New Roman" w:cs="Times New Roman"/>
          <w:sz w:val="24"/>
          <w:szCs w:val="24"/>
        </w:rPr>
        <w:t>d</w:t>
      </w:r>
      <w:r w:rsidR="007D621C">
        <w:rPr>
          <w:rFonts w:ascii="Times New Roman" w:hAnsi="Times New Roman" w:cs="Times New Roman"/>
          <w:sz w:val="24"/>
          <w:szCs w:val="24"/>
        </w:rPr>
        <w:t>ucts.</w:t>
      </w:r>
      <w:r w:rsidR="007D621C">
        <w:rPr>
          <w:rStyle w:val="FootnoteReference"/>
          <w:rFonts w:ascii="Times New Roman" w:hAnsi="Times New Roman" w:cs="Times New Roman"/>
          <w:sz w:val="24"/>
          <w:szCs w:val="24"/>
        </w:rPr>
        <w:footnoteReference w:id="38"/>
      </w:r>
      <w:r w:rsidR="007D621C">
        <w:rPr>
          <w:rFonts w:ascii="Times New Roman" w:hAnsi="Times New Roman" w:cs="Times New Roman"/>
          <w:sz w:val="24"/>
          <w:szCs w:val="24"/>
        </w:rPr>
        <w:t xml:space="preserve">  Hardcore punks</w:t>
      </w:r>
      <w:r w:rsidRPr="00521D94">
        <w:rPr>
          <w:rFonts w:ascii="Times New Roman" w:hAnsi="Times New Roman" w:cs="Times New Roman"/>
          <w:sz w:val="24"/>
          <w:szCs w:val="24"/>
        </w:rPr>
        <w:t xml:space="preserve"> recorded their own music, but due to the low budget nature of har</w:t>
      </w:r>
      <w:r w:rsidR="00247B25">
        <w:rPr>
          <w:rFonts w:ascii="Times New Roman" w:hAnsi="Times New Roman" w:cs="Times New Roman"/>
          <w:sz w:val="24"/>
          <w:szCs w:val="24"/>
        </w:rPr>
        <w:t>dcore, pro</w:t>
      </w:r>
      <w:r w:rsidR="00247B25" w:rsidRPr="00247B25">
        <w:rPr>
          <w:rFonts w:ascii="Times New Roman" w:hAnsi="Times New Roman" w:cs="Times New Roman"/>
          <w:sz w:val="24"/>
          <w:szCs w:val="24"/>
        </w:rPr>
        <w:t>d</w:t>
      </w:r>
      <w:r w:rsidR="00247B25">
        <w:rPr>
          <w:rFonts w:ascii="Times New Roman" w:hAnsi="Times New Roman" w:cs="Times New Roman"/>
          <w:sz w:val="24"/>
          <w:szCs w:val="24"/>
        </w:rPr>
        <w:t>uction values were poor</w:t>
      </w:r>
      <w:r w:rsidRPr="00521D94">
        <w:rPr>
          <w:rFonts w:ascii="Times New Roman" w:hAnsi="Times New Roman" w:cs="Times New Roman"/>
          <w:sz w:val="24"/>
          <w:szCs w:val="24"/>
        </w:rPr>
        <w:t>.</w:t>
      </w:r>
      <w:r w:rsidR="00247B25">
        <w:rPr>
          <w:rFonts w:ascii="Times New Roman" w:hAnsi="Times New Roman" w:cs="Times New Roman"/>
          <w:sz w:val="24"/>
          <w:szCs w:val="24"/>
        </w:rPr>
        <w:t xml:space="preserve">  As Tony Ca</w:t>
      </w:r>
      <w:r w:rsidR="00247B25" w:rsidRPr="00247B25">
        <w:rPr>
          <w:rFonts w:ascii="Times New Roman" w:hAnsi="Times New Roman" w:cs="Times New Roman"/>
          <w:sz w:val="24"/>
          <w:szCs w:val="24"/>
        </w:rPr>
        <w:t>d</w:t>
      </w:r>
      <w:r w:rsidR="00247B25">
        <w:rPr>
          <w:rFonts w:ascii="Times New Roman" w:hAnsi="Times New Roman" w:cs="Times New Roman"/>
          <w:sz w:val="24"/>
          <w:szCs w:val="24"/>
        </w:rPr>
        <w:t>ena of the A</w:t>
      </w:r>
      <w:r w:rsidR="00247B25" w:rsidRPr="00247B25">
        <w:rPr>
          <w:rFonts w:ascii="Times New Roman" w:hAnsi="Times New Roman" w:cs="Times New Roman"/>
          <w:sz w:val="24"/>
          <w:szCs w:val="24"/>
        </w:rPr>
        <w:t>d</w:t>
      </w:r>
      <w:r w:rsidR="00247B25">
        <w:rPr>
          <w:rFonts w:ascii="Times New Roman" w:hAnsi="Times New Roman" w:cs="Times New Roman"/>
          <w:sz w:val="24"/>
          <w:szCs w:val="24"/>
        </w:rPr>
        <w:t xml:space="preserve">olescents </w:t>
      </w:r>
      <w:r w:rsidR="009700E2">
        <w:rPr>
          <w:rFonts w:ascii="Times New Roman" w:hAnsi="Times New Roman" w:cs="Times New Roman"/>
          <w:sz w:val="24"/>
          <w:szCs w:val="24"/>
        </w:rPr>
        <w:t>says</w:t>
      </w:r>
      <w:r w:rsidR="00247B25">
        <w:rPr>
          <w:rFonts w:ascii="Times New Roman" w:hAnsi="Times New Roman" w:cs="Times New Roman"/>
          <w:sz w:val="24"/>
          <w:szCs w:val="24"/>
        </w:rPr>
        <w:t>, “It’s amazing there were any goo</w:t>
      </w:r>
      <w:r w:rsidR="00247B25" w:rsidRPr="00247B25">
        <w:rPr>
          <w:rFonts w:ascii="Times New Roman" w:hAnsi="Times New Roman" w:cs="Times New Roman"/>
          <w:sz w:val="24"/>
          <w:szCs w:val="24"/>
        </w:rPr>
        <w:t>d</w:t>
      </w:r>
      <w:r w:rsidR="00247B25">
        <w:rPr>
          <w:rFonts w:ascii="Times New Roman" w:hAnsi="Times New Roman" w:cs="Times New Roman"/>
          <w:sz w:val="24"/>
          <w:szCs w:val="24"/>
        </w:rPr>
        <w:t xml:space="preserve"> recor</w:t>
      </w:r>
      <w:r w:rsidR="00247B25" w:rsidRPr="00247B25">
        <w:rPr>
          <w:rFonts w:ascii="Times New Roman" w:hAnsi="Times New Roman" w:cs="Times New Roman"/>
          <w:sz w:val="24"/>
          <w:szCs w:val="24"/>
        </w:rPr>
        <w:t>d</w:t>
      </w:r>
      <w:r w:rsidR="00247B25">
        <w:rPr>
          <w:rFonts w:ascii="Times New Roman" w:hAnsi="Times New Roman" w:cs="Times New Roman"/>
          <w:sz w:val="24"/>
          <w:szCs w:val="24"/>
        </w:rPr>
        <w:t>ings.”</w:t>
      </w:r>
      <w:r w:rsidRPr="00521D94">
        <w:rPr>
          <w:rStyle w:val="FootnoteReference"/>
          <w:rFonts w:ascii="Times New Roman" w:hAnsi="Times New Roman" w:cs="Times New Roman"/>
          <w:sz w:val="24"/>
          <w:szCs w:val="24"/>
        </w:rPr>
        <w:footnoteReference w:id="39"/>
      </w:r>
      <w:r w:rsidR="007F44E0">
        <w:rPr>
          <w:rFonts w:ascii="Times New Roman" w:hAnsi="Times New Roman" w:cs="Times New Roman"/>
          <w:sz w:val="24"/>
          <w:szCs w:val="24"/>
        </w:rPr>
        <w:t xml:space="preserve">  </w:t>
      </w:r>
      <w:r w:rsidR="007D621C">
        <w:rPr>
          <w:rFonts w:ascii="Times New Roman" w:hAnsi="Times New Roman" w:cs="Times New Roman"/>
          <w:sz w:val="24"/>
          <w:szCs w:val="24"/>
        </w:rPr>
        <w:t xml:space="preserve">These methods bands used to get the music heard, whether it was live or recorded reinforced the self-sufficient and anti-corporate mentality, bypassing large companies </w:t>
      </w:r>
      <w:r w:rsidR="007D621C">
        <w:rPr>
          <w:rFonts w:ascii="Times New Roman" w:hAnsi="Times New Roman" w:cs="Times New Roman"/>
          <w:sz w:val="24"/>
          <w:szCs w:val="24"/>
        </w:rPr>
        <w:lastRenderedPageBreak/>
        <w:t>and managing to be heard by audiences all around the country with support only from others within the hardcore movement.</w:t>
      </w:r>
    </w:p>
    <w:p w:rsidR="007F44E0" w:rsidRDefault="00F16BDB" w:rsidP="00E55F59">
      <w:pPr>
        <w:spacing w:after="0" w:line="480" w:lineRule="auto"/>
        <w:rPr>
          <w:rFonts w:ascii="Times New Roman" w:hAnsi="Times New Roman" w:cs="Times New Roman"/>
          <w:sz w:val="24"/>
          <w:szCs w:val="24"/>
        </w:rPr>
      </w:pPr>
      <w:r w:rsidRPr="00043EE9">
        <w:rPr>
          <w:rFonts w:ascii="Times New Roman" w:hAnsi="Times New Roman" w:cs="Times New Roman"/>
          <w:sz w:val="24"/>
          <w:szCs w:val="24"/>
        </w:rPr>
        <w:tab/>
        <w:t xml:space="preserve">Within hardcore, a dismissive mindset toward art was fairly common, but even so, hardcore had its own art that was a major part of the movement.  Hardcore developed its own style of art that differentiated itself from varieties of art that those in the hardcore scene did not care for.  Winston Smith, an artist who worked with the Dead Kennedys, </w:t>
      </w:r>
      <w:r w:rsidR="009700E2">
        <w:rPr>
          <w:rFonts w:ascii="Times New Roman" w:hAnsi="Times New Roman" w:cs="Times New Roman"/>
          <w:sz w:val="24"/>
          <w:szCs w:val="24"/>
        </w:rPr>
        <w:t>says</w:t>
      </w:r>
      <w:r w:rsidRPr="00043EE9">
        <w:rPr>
          <w:rFonts w:ascii="Times New Roman" w:hAnsi="Times New Roman" w:cs="Times New Roman"/>
          <w:sz w:val="24"/>
          <w:szCs w:val="24"/>
        </w:rPr>
        <w:t>, “There was a drive to get away from fine, finished-looking work that looked like it came out of a record company art department.  Instead of creating overblown work that makes the individual feel smaller, Hardcore made the individual feel included.  It was not a glamour trip; the artwork was chaotic and spontaneous.”</w:t>
      </w:r>
      <w:r w:rsidRPr="00043EE9">
        <w:rPr>
          <w:rStyle w:val="FootnoteReference"/>
          <w:rFonts w:ascii="Times New Roman" w:hAnsi="Times New Roman" w:cs="Times New Roman"/>
          <w:sz w:val="24"/>
          <w:szCs w:val="24"/>
        </w:rPr>
        <w:footnoteReference w:id="40"/>
      </w:r>
      <w:r w:rsidRPr="00043EE9">
        <w:rPr>
          <w:rFonts w:ascii="Times New Roman" w:hAnsi="Times New Roman" w:cs="Times New Roman"/>
          <w:sz w:val="24"/>
          <w:szCs w:val="24"/>
        </w:rPr>
        <w:t xml:space="preserve">  </w:t>
      </w:r>
      <w:r>
        <w:rPr>
          <w:rFonts w:ascii="Times New Roman" w:hAnsi="Times New Roman" w:cs="Times New Roman"/>
          <w:sz w:val="24"/>
          <w:szCs w:val="24"/>
        </w:rPr>
        <w:t>It seems it was not art as a whole that was what har</w:t>
      </w:r>
      <w:r w:rsidRPr="00043EE9">
        <w:rPr>
          <w:rFonts w:ascii="Times New Roman" w:hAnsi="Times New Roman" w:cs="Times New Roman"/>
          <w:sz w:val="24"/>
          <w:szCs w:val="24"/>
        </w:rPr>
        <w:t>d</w:t>
      </w:r>
      <w:r>
        <w:rPr>
          <w:rFonts w:ascii="Times New Roman" w:hAnsi="Times New Roman" w:cs="Times New Roman"/>
          <w:sz w:val="24"/>
          <w:szCs w:val="24"/>
        </w:rPr>
        <w:t xml:space="preserve">core was </w:t>
      </w:r>
      <w:r w:rsidRPr="00043EE9">
        <w:rPr>
          <w:rFonts w:ascii="Times New Roman" w:hAnsi="Times New Roman" w:cs="Times New Roman"/>
          <w:sz w:val="24"/>
          <w:szCs w:val="24"/>
        </w:rPr>
        <w:t>d</w:t>
      </w:r>
      <w:r>
        <w:rPr>
          <w:rFonts w:ascii="Times New Roman" w:hAnsi="Times New Roman" w:cs="Times New Roman"/>
          <w:sz w:val="24"/>
          <w:szCs w:val="24"/>
        </w:rPr>
        <w:t>ismissive of but specifically typical popular varieties of art.  It was certainly not complete aversion to art that was the cause of hostility within the har</w:t>
      </w:r>
      <w:r w:rsidRPr="005A2B6A">
        <w:rPr>
          <w:rFonts w:ascii="Times New Roman" w:hAnsi="Times New Roman" w:cs="Times New Roman"/>
          <w:sz w:val="24"/>
          <w:szCs w:val="24"/>
        </w:rPr>
        <w:t>d</w:t>
      </w:r>
      <w:r>
        <w:rPr>
          <w:rFonts w:ascii="Times New Roman" w:hAnsi="Times New Roman" w:cs="Times New Roman"/>
          <w:sz w:val="24"/>
          <w:szCs w:val="24"/>
        </w:rPr>
        <w:t>core scene since har</w:t>
      </w:r>
      <w:r w:rsidRPr="005A2B6A">
        <w:rPr>
          <w:rFonts w:ascii="Times New Roman" w:hAnsi="Times New Roman" w:cs="Times New Roman"/>
          <w:sz w:val="24"/>
          <w:szCs w:val="24"/>
        </w:rPr>
        <w:t>d</w:t>
      </w:r>
      <w:r>
        <w:rPr>
          <w:rFonts w:ascii="Times New Roman" w:hAnsi="Times New Roman" w:cs="Times New Roman"/>
          <w:sz w:val="24"/>
          <w:szCs w:val="24"/>
        </w:rPr>
        <w:t>core ha</w:t>
      </w:r>
      <w:r w:rsidRPr="005A2B6A">
        <w:rPr>
          <w:rFonts w:ascii="Times New Roman" w:hAnsi="Times New Roman" w:cs="Times New Roman"/>
          <w:sz w:val="24"/>
          <w:szCs w:val="24"/>
        </w:rPr>
        <w:t>d</w:t>
      </w:r>
      <w:r>
        <w:rPr>
          <w:rFonts w:ascii="Times New Roman" w:hAnsi="Times New Roman" w:cs="Times New Roman"/>
          <w:sz w:val="24"/>
          <w:szCs w:val="24"/>
        </w:rPr>
        <w:t xml:space="preserve"> its own art with its own </w:t>
      </w:r>
      <w:r w:rsidRPr="005A2B6A">
        <w:rPr>
          <w:rFonts w:ascii="Times New Roman" w:hAnsi="Times New Roman" w:cs="Times New Roman"/>
          <w:sz w:val="24"/>
          <w:szCs w:val="24"/>
        </w:rPr>
        <w:t>d</w:t>
      </w:r>
      <w:r>
        <w:rPr>
          <w:rFonts w:ascii="Times New Roman" w:hAnsi="Times New Roman" w:cs="Times New Roman"/>
          <w:sz w:val="24"/>
          <w:szCs w:val="24"/>
        </w:rPr>
        <w:t>istinct style.  In</w:t>
      </w:r>
      <w:r w:rsidRPr="005A2B6A">
        <w:rPr>
          <w:rFonts w:ascii="Times New Roman" w:hAnsi="Times New Roman" w:cs="Times New Roman"/>
          <w:sz w:val="24"/>
          <w:szCs w:val="24"/>
        </w:rPr>
        <w:t>d</w:t>
      </w:r>
      <w:r>
        <w:rPr>
          <w:rFonts w:ascii="Times New Roman" w:hAnsi="Times New Roman" w:cs="Times New Roman"/>
          <w:sz w:val="24"/>
          <w:szCs w:val="24"/>
        </w:rPr>
        <w:t>ee</w:t>
      </w:r>
      <w:r w:rsidRPr="005A2B6A">
        <w:rPr>
          <w:rFonts w:ascii="Times New Roman" w:hAnsi="Times New Roman" w:cs="Times New Roman"/>
          <w:sz w:val="24"/>
          <w:szCs w:val="24"/>
        </w:rPr>
        <w:t>d</w:t>
      </w:r>
      <w:r>
        <w:rPr>
          <w:rFonts w:ascii="Times New Roman" w:hAnsi="Times New Roman" w:cs="Times New Roman"/>
          <w:sz w:val="24"/>
          <w:szCs w:val="24"/>
        </w:rPr>
        <w:t xml:space="preserve">, as Glenn </w:t>
      </w:r>
      <w:r w:rsidRPr="005A2B6A">
        <w:rPr>
          <w:rFonts w:ascii="Times New Roman" w:hAnsi="Times New Roman" w:cs="Times New Roman"/>
          <w:sz w:val="24"/>
          <w:szCs w:val="24"/>
        </w:rPr>
        <w:t>D</w:t>
      </w:r>
      <w:r>
        <w:rPr>
          <w:rFonts w:ascii="Times New Roman" w:hAnsi="Times New Roman" w:cs="Times New Roman"/>
          <w:sz w:val="24"/>
          <w:szCs w:val="24"/>
        </w:rPr>
        <w:t xml:space="preserve">anzig of the Misfits </w:t>
      </w:r>
      <w:r w:rsidR="009700E2">
        <w:rPr>
          <w:rFonts w:ascii="Times New Roman" w:hAnsi="Times New Roman" w:cs="Times New Roman"/>
          <w:sz w:val="24"/>
          <w:szCs w:val="24"/>
        </w:rPr>
        <w:t>says</w:t>
      </w:r>
      <w:r>
        <w:rPr>
          <w:rFonts w:ascii="Times New Roman" w:hAnsi="Times New Roman" w:cs="Times New Roman"/>
          <w:sz w:val="24"/>
          <w:szCs w:val="24"/>
        </w:rPr>
        <w:t xml:space="preserve"> of har</w:t>
      </w:r>
      <w:r w:rsidRPr="005A2B6A">
        <w:rPr>
          <w:rFonts w:ascii="Times New Roman" w:hAnsi="Times New Roman" w:cs="Times New Roman"/>
          <w:sz w:val="24"/>
          <w:szCs w:val="24"/>
        </w:rPr>
        <w:t>d</w:t>
      </w:r>
      <w:r>
        <w:rPr>
          <w:rFonts w:ascii="Times New Roman" w:hAnsi="Times New Roman" w:cs="Times New Roman"/>
          <w:sz w:val="24"/>
          <w:szCs w:val="24"/>
        </w:rPr>
        <w:t>core art, “It ha</w:t>
      </w:r>
      <w:r w:rsidRPr="005A2B6A">
        <w:rPr>
          <w:rFonts w:ascii="Times New Roman" w:hAnsi="Times New Roman" w:cs="Times New Roman"/>
          <w:sz w:val="24"/>
          <w:szCs w:val="24"/>
        </w:rPr>
        <w:t>d</w:t>
      </w:r>
      <w:r>
        <w:rPr>
          <w:rFonts w:ascii="Times New Roman" w:hAnsi="Times New Roman" w:cs="Times New Roman"/>
          <w:sz w:val="24"/>
          <w:szCs w:val="24"/>
        </w:rPr>
        <w:t xml:space="preserve"> a </w:t>
      </w:r>
      <w:r w:rsidRPr="005A2B6A">
        <w:rPr>
          <w:rFonts w:ascii="Times New Roman" w:hAnsi="Times New Roman" w:cs="Times New Roman"/>
          <w:sz w:val="24"/>
          <w:szCs w:val="24"/>
        </w:rPr>
        <w:t>d</w:t>
      </w:r>
      <w:r>
        <w:rPr>
          <w:rFonts w:ascii="Times New Roman" w:hAnsi="Times New Roman" w:cs="Times New Roman"/>
          <w:sz w:val="24"/>
          <w:szCs w:val="24"/>
        </w:rPr>
        <w:t>efinite look an</w:t>
      </w:r>
      <w:r w:rsidRPr="005A2B6A">
        <w:rPr>
          <w:rFonts w:ascii="Times New Roman" w:hAnsi="Times New Roman" w:cs="Times New Roman"/>
          <w:sz w:val="24"/>
          <w:szCs w:val="24"/>
        </w:rPr>
        <w:t>d</w:t>
      </w:r>
      <w:r>
        <w:rPr>
          <w:rFonts w:ascii="Times New Roman" w:hAnsi="Times New Roman" w:cs="Times New Roman"/>
          <w:sz w:val="24"/>
          <w:szCs w:val="24"/>
        </w:rPr>
        <w:t xml:space="preserve"> style — there’s an art to brutality.  That’s why certain boxers are better than others — there’s an art.”</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Har</w:t>
      </w:r>
      <w:r w:rsidRPr="005A2B6A">
        <w:rPr>
          <w:rFonts w:ascii="Times New Roman" w:hAnsi="Times New Roman" w:cs="Times New Roman"/>
          <w:sz w:val="24"/>
          <w:szCs w:val="24"/>
        </w:rPr>
        <w:t>d</w:t>
      </w:r>
      <w:r>
        <w:rPr>
          <w:rFonts w:ascii="Times New Roman" w:hAnsi="Times New Roman" w:cs="Times New Roman"/>
          <w:sz w:val="24"/>
          <w:szCs w:val="24"/>
        </w:rPr>
        <w:t>core’s aversion to art was more because of connotations that the wor</w:t>
      </w:r>
      <w:r w:rsidRPr="002A7BD5">
        <w:rPr>
          <w:rFonts w:ascii="Times New Roman" w:hAnsi="Times New Roman" w:cs="Times New Roman"/>
          <w:sz w:val="24"/>
          <w:szCs w:val="24"/>
        </w:rPr>
        <w:t>d</w:t>
      </w:r>
      <w:r>
        <w:rPr>
          <w:rFonts w:ascii="Times New Roman" w:hAnsi="Times New Roman" w:cs="Times New Roman"/>
          <w:sz w:val="24"/>
          <w:szCs w:val="24"/>
        </w:rPr>
        <w:t xml:space="preserve"> “art” itself carrie</w:t>
      </w:r>
      <w:r w:rsidRPr="002A7BD5">
        <w:rPr>
          <w:rFonts w:ascii="Times New Roman" w:hAnsi="Times New Roman" w:cs="Times New Roman"/>
          <w:sz w:val="24"/>
          <w:szCs w:val="24"/>
        </w:rPr>
        <w:t>d</w:t>
      </w:r>
      <w:r>
        <w:rPr>
          <w:rFonts w:ascii="Times New Roman" w:hAnsi="Times New Roman" w:cs="Times New Roman"/>
          <w:sz w:val="24"/>
          <w:szCs w:val="24"/>
        </w:rPr>
        <w:t>.  To many in har</w:t>
      </w:r>
      <w:r w:rsidRPr="002A7BD5">
        <w:rPr>
          <w:rFonts w:ascii="Times New Roman" w:hAnsi="Times New Roman" w:cs="Times New Roman"/>
          <w:sz w:val="24"/>
          <w:szCs w:val="24"/>
        </w:rPr>
        <w:t>d</w:t>
      </w:r>
      <w:r>
        <w:rPr>
          <w:rFonts w:ascii="Times New Roman" w:hAnsi="Times New Roman" w:cs="Times New Roman"/>
          <w:sz w:val="24"/>
          <w:szCs w:val="24"/>
        </w:rPr>
        <w:t>core, the wor</w:t>
      </w:r>
      <w:r w:rsidRPr="002A7BD5">
        <w:rPr>
          <w:rFonts w:ascii="Times New Roman" w:hAnsi="Times New Roman" w:cs="Times New Roman"/>
          <w:sz w:val="24"/>
          <w:szCs w:val="24"/>
        </w:rPr>
        <w:t>d</w:t>
      </w:r>
      <w:r>
        <w:rPr>
          <w:rFonts w:ascii="Times New Roman" w:hAnsi="Times New Roman" w:cs="Times New Roman"/>
          <w:sz w:val="24"/>
          <w:szCs w:val="24"/>
        </w:rPr>
        <w:t xml:space="preserve"> </w:t>
      </w:r>
      <w:r w:rsidR="009961F5">
        <w:rPr>
          <w:rFonts w:ascii="Times New Roman" w:hAnsi="Times New Roman" w:cs="Times New Roman"/>
          <w:sz w:val="24"/>
          <w:szCs w:val="24"/>
        </w:rPr>
        <w:t>“</w:t>
      </w:r>
      <w:r>
        <w:rPr>
          <w:rFonts w:ascii="Times New Roman" w:hAnsi="Times New Roman" w:cs="Times New Roman"/>
          <w:sz w:val="24"/>
          <w:szCs w:val="24"/>
        </w:rPr>
        <w:t>art</w:t>
      </w:r>
      <w:r w:rsidR="009961F5">
        <w:rPr>
          <w:rFonts w:ascii="Times New Roman" w:hAnsi="Times New Roman" w:cs="Times New Roman"/>
          <w:sz w:val="24"/>
          <w:szCs w:val="24"/>
        </w:rPr>
        <w:t>”</w:t>
      </w:r>
      <w:r>
        <w:rPr>
          <w:rFonts w:ascii="Times New Roman" w:hAnsi="Times New Roman" w:cs="Times New Roman"/>
          <w:sz w:val="24"/>
          <w:szCs w:val="24"/>
        </w:rPr>
        <w:t xml:space="preserve"> implie</w:t>
      </w:r>
      <w:r w:rsidRPr="002A7BD5">
        <w:rPr>
          <w:rFonts w:ascii="Times New Roman" w:hAnsi="Times New Roman" w:cs="Times New Roman"/>
          <w:sz w:val="24"/>
          <w:szCs w:val="24"/>
        </w:rPr>
        <w:t>d</w:t>
      </w:r>
      <w:r>
        <w:rPr>
          <w:rFonts w:ascii="Times New Roman" w:hAnsi="Times New Roman" w:cs="Times New Roman"/>
          <w:sz w:val="24"/>
          <w:szCs w:val="24"/>
        </w:rPr>
        <w:t xml:space="preserve"> some </w:t>
      </w:r>
      <w:r w:rsidRPr="002A7BD5">
        <w:rPr>
          <w:rFonts w:ascii="Times New Roman" w:hAnsi="Times New Roman" w:cs="Times New Roman"/>
          <w:sz w:val="24"/>
          <w:szCs w:val="24"/>
        </w:rPr>
        <w:t>d</w:t>
      </w:r>
      <w:r>
        <w:rPr>
          <w:rFonts w:ascii="Times New Roman" w:hAnsi="Times New Roman" w:cs="Times New Roman"/>
          <w:sz w:val="24"/>
          <w:szCs w:val="24"/>
        </w:rPr>
        <w:t>egree of pseu</w:t>
      </w:r>
      <w:r w:rsidRPr="002A7BD5">
        <w:rPr>
          <w:rFonts w:ascii="Times New Roman" w:hAnsi="Times New Roman" w:cs="Times New Roman"/>
          <w:sz w:val="24"/>
          <w:szCs w:val="24"/>
        </w:rPr>
        <w:t>d</w:t>
      </w:r>
      <w:r>
        <w:rPr>
          <w:rFonts w:ascii="Times New Roman" w:hAnsi="Times New Roman" w:cs="Times New Roman"/>
          <w:sz w:val="24"/>
          <w:szCs w:val="24"/>
        </w:rPr>
        <w:t>o-intellectualism an</w:t>
      </w:r>
      <w:r w:rsidRPr="002A7BD5">
        <w:rPr>
          <w:rFonts w:ascii="Times New Roman" w:hAnsi="Times New Roman" w:cs="Times New Roman"/>
          <w:sz w:val="24"/>
          <w:szCs w:val="24"/>
        </w:rPr>
        <w:t>d</w:t>
      </w:r>
      <w:r>
        <w:rPr>
          <w:rFonts w:ascii="Times New Roman" w:hAnsi="Times New Roman" w:cs="Times New Roman"/>
          <w:sz w:val="24"/>
          <w:szCs w:val="24"/>
        </w:rPr>
        <w:t xml:space="preserve"> snobbery.</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In the har</w:t>
      </w:r>
      <w:r w:rsidRPr="002A7BD5">
        <w:rPr>
          <w:rFonts w:ascii="Times New Roman" w:hAnsi="Times New Roman" w:cs="Times New Roman"/>
          <w:sz w:val="24"/>
          <w:szCs w:val="24"/>
        </w:rPr>
        <w:t>d</w:t>
      </w:r>
      <w:r>
        <w:rPr>
          <w:rFonts w:ascii="Times New Roman" w:hAnsi="Times New Roman" w:cs="Times New Roman"/>
          <w:sz w:val="24"/>
          <w:szCs w:val="24"/>
        </w:rPr>
        <w:t>core min</w:t>
      </w:r>
      <w:r w:rsidRPr="002A7BD5">
        <w:rPr>
          <w:rFonts w:ascii="Times New Roman" w:hAnsi="Times New Roman" w:cs="Times New Roman"/>
          <w:sz w:val="24"/>
          <w:szCs w:val="24"/>
        </w:rPr>
        <w:t>d</w:t>
      </w:r>
      <w:r>
        <w:rPr>
          <w:rFonts w:ascii="Times New Roman" w:hAnsi="Times New Roman" w:cs="Times New Roman"/>
          <w:sz w:val="24"/>
          <w:szCs w:val="24"/>
        </w:rPr>
        <w:t>set, there was a separation of “art school” art an</w:t>
      </w:r>
      <w:r w:rsidRPr="002A7BD5">
        <w:rPr>
          <w:rFonts w:ascii="Times New Roman" w:hAnsi="Times New Roman" w:cs="Times New Roman"/>
          <w:sz w:val="24"/>
          <w:szCs w:val="24"/>
        </w:rPr>
        <w:t>d</w:t>
      </w:r>
      <w:r>
        <w:rPr>
          <w:rFonts w:ascii="Times New Roman" w:hAnsi="Times New Roman" w:cs="Times New Roman"/>
          <w:sz w:val="24"/>
          <w:szCs w:val="24"/>
        </w:rPr>
        <w:t xml:space="preserve"> the sorts of works that were create</w:t>
      </w:r>
      <w:r w:rsidRPr="002A7BD5">
        <w:rPr>
          <w:rFonts w:ascii="Times New Roman" w:hAnsi="Times New Roman" w:cs="Times New Roman"/>
          <w:sz w:val="24"/>
          <w:szCs w:val="24"/>
        </w:rPr>
        <w:t>d</w:t>
      </w:r>
      <w:r>
        <w:rPr>
          <w:rFonts w:ascii="Times New Roman" w:hAnsi="Times New Roman" w:cs="Times New Roman"/>
          <w:sz w:val="24"/>
          <w:szCs w:val="24"/>
        </w:rPr>
        <w:t xml:space="preserve"> in the har</w:t>
      </w:r>
      <w:r w:rsidRPr="002A7BD5">
        <w:rPr>
          <w:rFonts w:ascii="Times New Roman" w:hAnsi="Times New Roman" w:cs="Times New Roman"/>
          <w:sz w:val="24"/>
          <w:szCs w:val="24"/>
        </w:rPr>
        <w:t>d</w:t>
      </w:r>
      <w:r>
        <w:rPr>
          <w:rFonts w:ascii="Times New Roman" w:hAnsi="Times New Roman" w:cs="Times New Roman"/>
          <w:sz w:val="24"/>
          <w:szCs w:val="24"/>
        </w:rPr>
        <w:t>core scene.</w:t>
      </w:r>
    </w:p>
    <w:p w:rsidR="007F44E0" w:rsidRDefault="007F44E0" w:rsidP="007F44E0">
      <w:pPr>
        <w:spacing w:after="0" w:line="480" w:lineRule="auto"/>
        <w:rPr>
          <w:rFonts w:ascii="Times New Roman" w:hAnsi="Times New Roman" w:cs="Times New Roman"/>
          <w:sz w:val="24"/>
          <w:szCs w:val="24"/>
        </w:rPr>
      </w:pPr>
      <w:r>
        <w:rPr>
          <w:rFonts w:ascii="Times New Roman" w:hAnsi="Times New Roman" w:cs="Times New Roman"/>
          <w:sz w:val="24"/>
          <w:szCs w:val="24"/>
        </w:rPr>
        <w:tab/>
        <w:t>Towar</w:t>
      </w:r>
      <w:r w:rsidRPr="00901D60">
        <w:rPr>
          <w:rFonts w:ascii="Times New Roman" w:hAnsi="Times New Roman" w:cs="Times New Roman"/>
          <w:sz w:val="24"/>
          <w:szCs w:val="24"/>
        </w:rPr>
        <w:t>d</w:t>
      </w:r>
      <w:r>
        <w:rPr>
          <w:rFonts w:ascii="Times New Roman" w:hAnsi="Times New Roman" w:cs="Times New Roman"/>
          <w:sz w:val="24"/>
          <w:szCs w:val="24"/>
        </w:rPr>
        <w:t xml:space="preserve"> the en</w:t>
      </w:r>
      <w:r w:rsidRPr="00901D60">
        <w:rPr>
          <w:rFonts w:ascii="Times New Roman" w:hAnsi="Times New Roman" w:cs="Times New Roman"/>
          <w:sz w:val="24"/>
          <w:szCs w:val="24"/>
        </w:rPr>
        <w:t>d</w:t>
      </w:r>
      <w:r>
        <w:rPr>
          <w:rFonts w:ascii="Times New Roman" w:hAnsi="Times New Roman" w:cs="Times New Roman"/>
          <w:sz w:val="24"/>
          <w:szCs w:val="24"/>
        </w:rPr>
        <w:t xml:space="preserve"> of the 1980s, har</w:t>
      </w:r>
      <w:r w:rsidRPr="00901D60">
        <w:rPr>
          <w:rFonts w:ascii="Times New Roman" w:hAnsi="Times New Roman" w:cs="Times New Roman"/>
          <w:sz w:val="24"/>
          <w:szCs w:val="24"/>
        </w:rPr>
        <w:t>d</w:t>
      </w:r>
      <w:r>
        <w:rPr>
          <w:rFonts w:ascii="Times New Roman" w:hAnsi="Times New Roman" w:cs="Times New Roman"/>
          <w:sz w:val="24"/>
          <w:szCs w:val="24"/>
        </w:rPr>
        <w:t>core punk as a mentality was waning in favor of har</w:t>
      </w:r>
      <w:r w:rsidRPr="00901D60">
        <w:rPr>
          <w:rFonts w:ascii="Times New Roman" w:hAnsi="Times New Roman" w:cs="Times New Roman"/>
          <w:sz w:val="24"/>
          <w:szCs w:val="24"/>
        </w:rPr>
        <w:t>d</w:t>
      </w:r>
      <w:r>
        <w:rPr>
          <w:rFonts w:ascii="Times New Roman" w:hAnsi="Times New Roman" w:cs="Times New Roman"/>
          <w:sz w:val="24"/>
          <w:szCs w:val="24"/>
        </w:rPr>
        <w:t>core punk as a style.  While those who were intereste</w:t>
      </w:r>
      <w:r w:rsidRPr="00901D60">
        <w:rPr>
          <w:rFonts w:ascii="Times New Roman" w:hAnsi="Times New Roman" w:cs="Times New Roman"/>
          <w:sz w:val="24"/>
          <w:szCs w:val="24"/>
        </w:rPr>
        <w:t>d</w:t>
      </w:r>
      <w:r>
        <w:rPr>
          <w:rFonts w:ascii="Times New Roman" w:hAnsi="Times New Roman" w:cs="Times New Roman"/>
          <w:sz w:val="24"/>
          <w:szCs w:val="24"/>
        </w:rPr>
        <w:t xml:space="preserve"> in political activism an</w:t>
      </w:r>
      <w:r w:rsidRPr="00901D60">
        <w:rPr>
          <w:rFonts w:ascii="Times New Roman" w:hAnsi="Times New Roman" w:cs="Times New Roman"/>
          <w:sz w:val="24"/>
          <w:szCs w:val="24"/>
        </w:rPr>
        <w:t>d</w:t>
      </w:r>
      <w:r>
        <w:rPr>
          <w:rFonts w:ascii="Times New Roman" w:hAnsi="Times New Roman" w:cs="Times New Roman"/>
          <w:sz w:val="24"/>
          <w:szCs w:val="24"/>
        </w:rPr>
        <w:t xml:space="preserve"> in</w:t>
      </w:r>
      <w:r w:rsidRPr="00901D60">
        <w:rPr>
          <w:rFonts w:ascii="Times New Roman" w:hAnsi="Times New Roman" w:cs="Times New Roman"/>
          <w:sz w:val="24"/>
          <w:szCs w:val="24"/>
        </w:rPr>
        <w:t>d</w:t>
      </w:r>
      <w:r>
        <w:rPr>
          <w:rFonts w:ascii="Times New Roman" w:hAnsi="Times New Roman" w:cs="Times New Roman"/>
          <w:sz w:val="24"/>
          <w:szCs w:val="24"/>
        </w:rPr>
        <w:t>epen</w:t>
      </w:r>
      <w:r w:rsidRPr="00901D60">
        <w:rPr>
          <w:rFonts w:ascii="Times New Roman" w:hAnsi="Times New Roman" w:cs="Times New Roman"/>
          <w:sz w:val="24"/>
          <w:szCs w:val="24"/>
        </w:rPr>
        <w:t>d</w:t>
      </w:r>
      <w:r>
        <w:rPr>
          <w:rFonts w:ascii="Times New Roman" w:hAnsi="Times New Roman" w:cs="Times New Roman"/>
          <w:sz w:val="24"/>
          <w:szCs w:val="24"/>
        </w:rPr>
        <w:t>ence in resistance to mainstream music still existe</w:t>
      </w:r>
      <w:r w:rsidRPr="00901D60">
        <w:rPr>
          <w:rFonts w:ascii="Times New Roman" w:hAnsi="Times New Roman" w:cs="Times New Roman"/>
          <w:sz w:val="24"/>
          <w:szCs w:val="24"/>
        </w:rPr>
        <w:t>d</w:t>
      </w:r>
      <w:r>
        <w:rPr>
          <w:rFonts w:ascii="Times New Roman" w:hAnsi="Times New Roman" w:cs="Times New Roman"/>
          <w:sz w:val="24"/>
          <w:szCs w:val="24"/>
        </w:rPr>
        <w:t xml:space="preserve"> in the movement, there were many </w:t>
      </w:r>
      <w:r>
        <w:rPr>
          <w:rFonts w:ascii="Times New Roman" w:hAnsi="Times New Roman" w:cs="Times New Roman"/>
          <w:sz w:val="24"/>
          <w:szCs w:val="24"/>
        </w:rPr>
        <w:lastRenderedPageBreak/>
        <w:t>who were mostly intereste</w:t>
      </w:r>
      <w:r w:rsidRPr="00901D60">
        <w:rPr>
          <w:rFonts w:ascii="Times New Roman" w:hAnsi="Times New Roman" w:cs="Times New Roman"/>
          <w:sz w:val="24"/>
          <w:szCs w:val="24"/>
        </w:rPr>
        <w:t>d</w:t>
      </w:r>
      <w:r>
        <w:rPr>
          <w:rFonts w:ascii="Times New Roman" w:hAnsi="Times New Roman" w:cs="Times New Roman"/>
          <w:sz w:val="24"/>
          <w:szCs w:val="24"/>
        </w:rPr>
        <w:t xml:space="preserve"> in punk appearance an</w:t>
      </w:r>
      <w:r w:rsidRPr="00901D60">
        <w:rPr>
          <w:rFonts w:ascii="Times New Roman" w:hAnsi="Times New Roman" w:cs="Times New Roman"/>
          <w:sz w:val="24"/>
          <w:szCs w:val="24"/>
        </w:rPr>
        <w:t>d</w:t>
      </w:r>
      <w:r>
        <w:rPr>
          <w:rFonts w:ascii="Times New Roman" w:hAnsi="Times New Roman" w:cs="Times New Roman"/>
          <w:sz w:val="24"/>
          <w:szCs w:val="24"/>
        </w:rPr>
        <w:t xml:space="preserve"> musical style.</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In many ways, har</w:t>
      </w:r>
      <w:r w:rsidRPr="00B240DA">
        <w:rPr>
          <w:rFonts w:ascii="Times New Roman" w:hAnsi="Times New Roman" w:cs="Times New Roman"/>
          <w:sz w:val="24"/>
          <w:szCs w:val="24"/>
        </w:rPr>
        <w:t>d</w:t>
      </w:r>
      <w:r>
        <w:rPr>
          <w:rFonts w:ascii="Times New Roman" w:hAnsi="Times New Roman" w:cs="Times New Roman"/>
          <w:sz w:val="24"/>
          <w:szCs w:val="24"/>
        </w:rPr>
        <w:t>core became more concerne</w:t>
      </w:r>
      <w:r w:rsidRPr="00B240DA">
        <w:rPr>
          <w:rFonts w:ascii="Times New Roman" w:hAnsi="Times New Roman" w:cs="Times New Roman"/>
          <w:sz w:val="24"/>
          <w:szCs w:val="24"/>
        </w:rPr>
        <w:t>d</w:t>
      </w:r>
      <w:r>
        <w:rPr>
          <w:rFonts w:ascii="Times New Roman" w:hAnsi="Times New Roman" w:cs="Times New Roman"/>
          <w:sz w:val="24"/>
          <w:szCs w:val="24"/>
        </w:rPr>
        <w:t xml:space="preserve"> with conformity an</w:t>
      </w:r>
      <w:r w:rsidRPr="00B240DA">
        <w:rPr>
          <w:rFonts w:ascii="Times New Roman" w:hAnsi="Times New Roman" w:cs="Times New Roman"/>
          <w:sz w:val="24"/>
          <w:szCs w:val="24"/>
        </w:rPr>
        <w:t>d</w:t>
      </w:r>
      <w:r>
        <w:rPr>
          <w:rFonts w:ascii="Times New Roman" w:hAnsi="Times New Roman" w:cs="Times New Roman"/>
          <w:sz w:val="24"/>
          <w:szCs w:val="24"/>
        </w:rPr>
        <w:t xml:space="preserve"> exclusion of those who </w:t>
      </w:r>
      <w:r w:rsidRPr="00B240DA">
        <w:rPr>
          <w:rFonts w:ascii="Times New Roman" w:hAnsi="Times New Roman" w:cs="Times New Roman"/>
          <w:sz w:val="24"/>
          <w:szCs w:val="24"/>
        </w:rPr>
        <w:t>d</w:t>
      </w:r>
      <w:r>
        <w:rPr>
          <w:rFonts w:ascii="Times New Roman" w:hAnsi="Times New Roman" w:cs="Times New Roman"/>
          <w:sz w:val="24"/>
          <w:szCs w:val="24"/>
        </w:rPr>
        <w:t>i</w:t>
      </w:r>
      <w:r w:rsidRPr="00B240DA">
        <w:rPr>
          <w:rFonts w:ascii="Times New Roman" w:hAnsi="Times New Roman" w:cs="Times New Roman"/>
          <w:sz w:val="24"/>
          <w:szCs w:val="24"/>
        </w:rPr>
        <w:t>d</w:t>
      </w:r>
      <w:r>
        <w:rPr>
          <w:rFonts w:ascii="Times New Roman" w:hAnsi="Times New Roman" w:cs="Times New Roman"/>
          <w:sz w:val="24"/>
          <w:szCs w:val="24"/>
        </w:rPr>
        <w:t xml:space="preserve"> not conform </w:t>
      </w:r>
      <w:r w:rsidR="0013732F">
        <w:rPr>
          <w:rFonts w:ascii="Times New Roman" w:hAnsi="Times New Roman" w:cs="Times New Roman"/>
          <w:sz w:val="24"/>
          <w:szCs w:val="24"/>
        </w:rPr>
        <w:t xml:space="preserve">to </w:t>
      </w:r>
      <w:r>
        <w:rPr>
          <w:rFonts w:ascii="Times New Roman" w:hAnsi="Times New Roman" w:cs="Times New Roman"/>
          <w:sz w:val="24"/>
          <w:szCs w:val="24"/>
        </w:rPr>
        <w:t>the norms of punk style.  Appearance with no meaning behin</w:t>
      </w:r>
      <w:r w:rsidRPr="00B240DA">
        <w:rPr>
          <w:rFonts w:ascii="Times New Roman" w:hAnsi="Times New Roman" w:cs="Times New Roman"/>
          <w:sz w:val="24"/>
          <w:szCs w:val="24"/>
        </w:rPr>
        <w:t>d</w:t>
      </w:r>
      <w:r>
        <w:rPr>
          <w:rFonts w:ascii="Times New Roman" w:hAnsi="Times New Roman" w:cs="Times New Roman"/>
          <w:sz w:val="24"/>
          <w:szCs w:val="24"/>
        </w:rPr>
        <w:t xml:space="preserve"> it became the norm in favor of punk i</w:t>
      </w:r>
      <w:r w:rsidRPr="00B240DA">
        <w:rPr>
          <w:rFonts w:ascii="Times New Roman" w:hAnsi="Times New Roman" w:cs="Times New Roman"/>
          <w:sz w:val="24"/>
          <w:szCs w:val="24"/>
        </w:rPr>
        <w:t>d</w:t>
      </w:r>
      <w:r>
        <w:rPr>
          <w:rFonts w:ascii="Times New Roman" w:hAnsi="Times New Roman" w:cs="Times New Roman"/>
          <w:sz w:val="24"/>
          <w:szCs w:val="24"/>
        </w:rPr>
        <w:t>eals an</w:t>
      </w:r>
      <w:r w:rsidRPr="00B240DA">
        <w:rPr>
          <w:rFonts w:ascii="Times New Roman" w:hAnsi="Times New Roman" w:cs="Times New Roman"/>
          <w:sz w:val="24"/>
          <w:szCs w:val="24"/>
        </w:rPr>
        <w:t>d</w:t>
      </w:r>
      <w:r>
        <w:rPr>
          <w:rFonts w:ascii="Times New Roman" w:hAnsi="Times New Roman" w:cs="Times New Roman"/>
          <w:sz w:val="24"/>
          <w:szCs w:val="24"/>
        </w:rPr>
        <w:t xml:space="preserve"> activism.</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Similar to the popularity of British punk among American au</w:t>
      </w:r>
      <w:r w:rsidRPr="00B220AD">
        <w:rPr>
          <w:rFonts w:ascii="Times New Roman" w:hAnsi="Times New Roman" w:cs="Times New Roman"/>
          <w:sz w:val="24"/>
          <w:szCs w:val="24"/>
        </w:rPr>
        <w:t>d</w:t>
      </w:r>
      <w:r>
        <w:rPr>
          <w:rFonts w:ascii="Times New Roman" w:hAnsi="Times New Roman" w:cs="Times New Roman"/>
          <w:sz w:val="24"/>
          <w:szCs w:val="24"/>
        </w:rPr>
        <w:t>iences but an unwillingness to latch onto its political i</w:t>
      </w:r>
      <w:r w:rsidRPr="00B220AD">
        <w:rPr>
          <w:rFonts w:ascii="Times New Roman" w:hAnsi="Times New Roman" w:cs="Times New Roman"/>
          <w:sz w:val="24"/>
          <w:szCs w:val="24"/>
        </w:rPr>
        <w:t>d</w:t>
      </w:r>
      <w:r>
        <w:rPr>
          <w:rFonts w:ascii="Times New Roman" w:hAnsi="Times New Roman" w:cs="Times New Roman"/>
          <w:sz w:val="24"/>
          <w:szCs w:val="24"/>
        </w:rPr>
        <w:t>eals in the late 70s an</w:t>
      </w:r>
      <w:r w:rsidRPr="00B220AD">
        <w:rPr>
          <w:rFonts w:ascii="Times New Roman" w:hAnsi="Times New Roman" w:cs="Times New Roman"/>
          <w:sz w:val="24"/>
          <w:szCs w:val="24"/>
        </w:rPr>
        <w:t>d</w:t>
      </w:r>
      <w:r>
        <w:rPr>
          <w:rFonts w:ascii="Times New Roman" w:hAnsi="Times New Roman" w:cs="Times New Roman"/>
          <w:sz w:val="24"/>
          <w:szCs w:val="24"/>
        </w:rPr>
        <w:t xml:space="preserve"> early 80s, the i</w:t>
      </w:r>
      <w:r w:rsidRPr="00B220AD">
        <w:rPr>
          <w:rFonts w:ascii="Times New Roman" w:hAnsi="Times New Roman" w:cs="Times New Roman"/>
          <w:sz w:val="24"/>
          <w:szCs w:val="24"/>
        </w:rPr>
        <w:t>d</w:t>
      </w:r>
      <w:r>
        <w:rPr>
          <w:rFonts w:ascii="Times New Roman" w:hAnsi="Times New Roman" w:cs="Times New Roman"/>
          <w:sz w:val="24"/>
          <w:szCs w:val="24"/>
        </w:rPr>
        <w:t xml:space="preserve">eals that </w:t>
      </w:r>
      <w:r w:rsidRPr="00B220AD">
        <w:rPr>
          <w:rFonts w:ascii="Times New Roman" w:hAnsi="Times New Roman" w:cs="Times New Roman"/>
          <w:sz w:val="24"/>
          <w:szCs w:val="24"/>
        </w:rPr>
        <w:t>d</w:t>
      </w:r>
      <w:r>
        <w:rPr>
          <w:rFonts w:ascii="Times New Roman" w:hAnsi="Times New Roman" w:cs="Times New Roman"/>
          <w:sz w:val="24"/>
          <w:szCs w:val="24"/>
        </w:rPr>
        <w:t>evelope</w:t>
      </w:r>
      <w:r w:rsidRPr="00B220AD">
        <w:rPr>
          <w:rFonts w:ascii="Times New Roman" w:hAnsi="Times New Roman" w:cs="Times New Roman"/>
          <w:sz w:val="24"/>
          <w:szCs w:val="24"/>
        </w:rPr>
        <w:t>d</w:t>
      </w:r>
      <w:r>
        <w:rPr>
          <w:rFonts w:ascii="Times New Roman" w:hAnsi="Times New Roman" w:cs="Times New Roman"/>
          <w:sz w:val="24"/>
          <w:szCs w:val="24"/>
        </w:rPr>
        <w:t xml:space="preserve"> aroun</w:t>
      </w:r>
      <w:r w:rsidRPr="00B220AD">
        <w:rPr>
          <w:rFonts w:ascii="Times New Roman" w:hAnsi="Times New Roman" w:cs="Times New Roman"/>
          <w:sz w:val="24"/>
          <w:szCs w:val="24"/>
        </w:rPr>
        <w:t>d</w:t>
      </w:r>
      <w:r>
        <w:rPr>
          <w:rFonts w:ascii="Times New Roman" w:hAnsi="Times New Roman" w:cs="Times New Roman"/>
          <w:sz w:val="24"/>
          <w:szCs w:val="24"/>
        </w:rPr>
        <w:t xml:space="preserve"> American har</w:t>
      </w:r>
      <w:r w:rsidRPr="00B220AD">
        <w:rPr>
          <w:rFonts w:ascii="Times New Roman" w:hAnsi="Times New Roman" w:cs="Times New Roman"/>
          <w:sz w:val="24"/>
          <w:szCs w:val="24"/>
        </w:rPr>
        <w:t>d</w:t>
      </w:r>
      <w:r>
        <w:rPr>
          <w:rFonts w:ascii="Times New Roman" w:hAnsi="Times New Roman" w:cs="Times New Roman"/>
          <w:sz w:val="24"/>
          <w:szCs w:val="24"/>
        </w:rPr>
        <w:t>core punk were now being aban</w:t>
      </w:r>
      <w:r w:rsidRPr="00B220AD">
        <w:rPr>
          <w:rFonts w:ascii="Times New Roman" w:hAnsi="Times New Roman" w:cs="Times New Roman"/>
          <w:sz w:val="24"/>
          <w:szCs w:val="24"/>
        </w:rPr>
        <w:t>d</w:t>
      </w:r>
      <w:r>
        <w:rPr>
          <w:rFonts w:ascii="Times New Roman" w:hAnsi="Times New Roman" w:cs="Times New Roman"/>
          <w:sz w:val="24"/>
          <w:szCs w:val="24"/>
        </w:rPr>
        <w:t>one</w:t>
      </w:r>
      <w:r w:rsidRPr="00B220AD">
        <w:rPr>
          <w:rFonts w:ascii="Times New Roman" w:hAnsi="Times New Roman" w:cs="Times New Roman"/>
          <w:sz w:val="24"/>
          <w:szCs w:val="24"/>
        </w:rPr>
        <w:t>d</w:t>
      </w:r>
      <w:r>
        <w:rPr>
          <w:rFonts w:ascii="Times New Roman" w:hAnsi="Times New Roman" w:cs="Times New Roman"/>
          <w:sz w:val="24"/>
          <w:szCs w:val="24"/>
        </w:rPr>
        <w:t xml:space="preserve"> by in</w:t>
      </w:r>
      <w:r w:rsidRPr="00B220AD">
        <w:rPr>
          <w:rFonts w:ascii="Times New Roman" w:hAnsi="Times New Roman" w:cs="Times New Roman"/>
          <w:sz w:val="24"/>
          <w:szCs w:val="24"/>
        </w:rPr>
        <w:t>d</w:t>
      </w:r>
      <w:r>
        <w:rPr>
          <w:rFonts w:ascii="Times New Roman" w:hAnsi="Times New Roman" w:cs="Times New Roman"/>
          <w:sz w:val="24"/>
          <w:szCs w:val="24"/>
        </w:rPr>
        <w:t>ivi</w:t>
      </w:r>
      <w:r w:rsidRPr="00B220AD">
        <w:rPr>
          <w:rFonts w:ascii="Times New Roman" w:hAnsi="Times New Roman" w:cs="Times New Roman"/>
          <w:sz w:val="24"/>
          <w:szCs w:val="24"/>
        </w:rPr>
        <w:t>d</w:t>
      </w:r>
      <w:r>
        <w:rPr>
          <w:rFonts w:ascii="Times New Roman" w:hAnsi="Times New Roman" w:cs="Times New Roman"/>
          <w:sz w:val="24"/>
          <w:szCs w:val="24"/>
        </w:rPr>
        <w:t>uals who only care</w:t>
      </w:r>
      <w:r w:rsidRPr="00B220AD">
        <w:rPr>
          <w:rFonts w:ascii="Times New Roman" w:hAnsi="Times New Roman" w:cs="Times New Roman"/>
          <w:sz w:val="24"/>
          <w:szCs w:val="24"/>
        </w:rPr>
        <w:t>d</w:t>
      </w:r>
      <w:r>
        <w:rPr>
          <w:rFonts w:ascii="Times New Roman" w:hAnsi="Times New Roman" w:cs="Times New Roman"/>
          <w:sz w:val="24"/>
          <w:szCs w:val="24"/>
        </w:rPr>
        <w:t xml:space="preserve"> for the punk style.  Those who still care</w:t>
      </w:r>
      <w:r w:rsidRPr="00B220AD">
        <w:rPr>
          <w:rFonts w:ascii="Times New Roman" w:hAnsi="Times New Roman" w:cs="Times New Roman"/>
          <w:sz w:val="24"/>
          <w:szCs w:val="24"/>
        </w:rPr>
        <w:t>d</w:t>
      </w:r>
      <w:r>
        <w:rPr>
          <w:rFonts w:ascii="Times New Roman" w:hAnsi="Times New Roman" w:cs="Times New Roman"/>
          <w:sz w:val="24"/>
          <w:szCs w:val="24"/>
        </w:rPr>
        <w:t xml:space="preserve"> about maintaining punk i</w:t>
      </w:r>
      <w:r w:rsidRPr="00B220AD">
        <w:rPr>
          <w:rFonts w:ascii="Times New Roman" w:hAnsi="Times New Roman" w:cs="Times New Roman"/>
          <w:sz w:val="24"/>
          <w:szCs w:val="24"/>
        </w:rPr>
        <w:t>d</w:t>
      </w:r>
      <w:r>
        <w:rPr>
          <w:rFonts w:ascii="Times New Roman" w:hAnsi="Times New Roman" w:cs="Times New Roman"/>
          <w:sz w:val="24"/>
          <w:szCs w:val="24"/>
        </w:rPr>
        <w:t>eals focuse</w:t>
      </w:r>
      <w:r w:rsidRPr="00B220AD">
        <w:rPr>
          <w:rFonts w:ascii="Times New Roman" w:hAnsi="Times New Roman" w:cs="Times New Roman"/>
          <w:sz w:val="24"/>
          <w:szCs w:val="24"/>
        </w:rPr>
        <w:t>d</w:t>
      </w:r>
      <w:r>
        <w:rPr>
          <w:rFonts w:ascii="Times New Roman" w:hAnsi="Times New Roman" w:cs="Times New Roman"/>
          <w:sz w:val="24"/>
          <w:szCs w:val="24"/>
        </w:rPr>
        <w:t xml:space="preserve"> less on music, an</w:t>
      </w:r>
      <w:r w:rsidRPr="00B220AD">
        <w:rPr>
          <w:rFonts w:ascii="Times New Roman" w:hAnsi="Times New Roman" w:cs="Times New Roman"/>
          <w:sz w:val="24"/>
          <w:szCs w:val="24"/>
        </w:rPr>
        <w:t>d</w:t>
      </w:r>
      <w:r>
        <w:rPr>
          <w:rFonts w:ascii="Times New Roman" w:hAnsi="Times New Roman" w:cs="Times New Roman"/>
          <w:sz w:val="24"/>
          <w:szCs w:val="24"/>
        </w:rPr>
        <w:t xml:space="preserve"> in 1987 many in</w:t>
      </w:r>
      <w:r w:rsidRPr="0097625A">
        <w:rPr>
          <w:rFonts w:ascii="Times New Roman" w:hAnsi="Times New Roman" w:cs="Times New Roman"/>
          <w:sz w:val="24"/>
          <w:szCs w:val="24"/>
        </w:rPr>
        <w:t>d</w:t>
      </w:r>
      <w:r>
        <w:rPr>
          <w:rFonts w:ascii="Times New Roman" w:hAnsi="Times New Roman" w:cs="Times New Roman"/>
          <w:sz w:val="24"/>
          <w:szCs w:val="24"/>
        </w:rPr>
        <w:t>epen</w:t>
      </w:r>
      <w:r w:rsidRPr="0097625A">
        <w:rPr>
          <w:rFonts w:ascii="Times New Roman" w:hAnsi="Times New Roman" w:cs="Times New Roman"/>
          <w:sz w:val="24"/>
          <w:szCs w:val="24"/>
        </w:rPr>
        <w:t>d</w:t>
      </w:r>
      <w:r>
        <w:rPr>
          <w:rFonts w:ascii="Times New Roman" w:hAnsi="Times New Roman" w:cs="Times New Roman"/>
          <w:sz w:val="24"/>
          <w:szCs w:val="24"/>
        </w:rPr>
        <w:t>ent ban</w:t>
      </w:r>
      <w:r w:rsidRPr="0097625A">
        <w:rPr>
          <w:rFonts w:ascii="Times New Roman" w:hAnsi="Times New Roman" w:cs="Times New Roman"/>
          <w:sz w:val="24"/>
          <w:szCs w:val="24"/>
        </w:rPr>
        <w:t>d</w:t>
      </w:r>
      <w:r>
        <w:rPr>
          <w:rFonts w:ascii="Times New Roman" w:hAnsi="Times New Roman" w:cs="Times New Roman"/>
          <w:sz w:val="24"/>
          <w:szCs w:val="24"/>
        </w:rPr>
        <w:t>s connecte</w:t>
      </w:r>
      <w:r w:rsidRPr="0097625A">
        <w:rPr>
          <w:rFonts w:ascii="Times New Roman" w:hAnsi="Times New Roman" w:cs="Times New Roman"/>
          <w:sz w:val="24"/>
          <w:szCs w:val="24"/>
        </w:rPr>
        <w:t>d</w:t>
      </w:r>
      <w:r>
        <w:rPr>
          <w:rFonts w:ascii="Times New Roman" w:hAnsi="Times New Roman" w:cs="Times New Roman"/>
          <w:sz w:val="24"/>
          <w:szCs w:val="24"/>
        </w:rPr>
        <w:t xml:space="preserve"> to punk culture either broke up or became more popular through corporate contracts.</w:t>
      </w:r>
      <w:r>
        <w:rPr>
          <w:rStyle w:val="FootnoteReference"/>
          <w:rFonts w:ascii="Times New Roman" w:hAnsi="Times New Roman" w:cs="Times New Roman"/>
          <w:sz w:val="24"/>
          <w:szCs w:val="24"/>
        </w:rPr>
        <w:footnoteReference w:id="45"/>
      </w:r>
    </w:p>
    <w:p w:rsidR="007F44E0" w:rsidRPr="00043EE9" w:rsidRDefault="007F44E0" w:rsidP="00E55F59">
      <w:pPr>
        <w:spacing w:after="0" w:line="480" w:lineRule="auto"/>
        <w:rPr>
          <w:rFonts w:ascii="Times New Roman" w:hAnsi="Times New Roman" w:cs="Times New Roman"/>
          <w:sz w:val="24"/>
          <w:szCs w:val="24"/>
        </w:rPr>
      </w:pPr>
    </w:p>
    <w:p w:rsidR="003A6B4D" w:rsidRPr="002F541E" w:rsidRDefault="003A6B4D" w:rsidP="00206C87">
      <w:pPr>
        <w:spacing w:after="0" w:line="480" w:lineRule="auto"/>
        <w:rPr>
          <w:rFonts w:ascii="Times New Roman" w:hAnsi="Times New Roman" w:cs="Times New Roman"/>
          <w:sz w:val="24"/>
          <w:szCs w:val="24"/>
          <w:u w:val="single"/>
        </w:rPr>
      </w:pPr>
    </w:p>
    <w:p w:rsidR="00451E4E" w:rsidRDefault="00451E4E">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E55F59" w:rsidRPr="005864D3" w:rsidRDefault="00F062D8" w:rsidP="00F45FAE">
      <w:pPr>
        <w:spacing w:after="0" w:line="480" w:lineRule="auto"/>
        <w:rPr>
          <w:rFonts w:ascii="Times New Roman" w:hAnsi="Times New Roman" w:cs="Times New Roman"/>
          <w:b/>
          <w:sz w:val="24"/>
          <w:szCs w:val="24"/>
        </w:rPr>
      </w:pPr>
      <w:r w:rsidRPr="005864D3">
        <w:rPr>
          <w:rFonts w:ascii="Times New Roman" w:hAnsi="Times New Roman" w:cs="Times New Roman"/>
          <w:b/>
          <w:sz w:val="24"/>
          <w:szCs w:val="24"/>
        </w:rPr>
        <w:lastRenderedPageBreak/>
        <w:t>Internal Con</w:t>
      </w:r>
      <w:r w:rsidR="005864D3" w:rsidRPr="005864D3">
        <w:rPr>
          <w:rFonts w:ascii="Times New Roman" w:hAnsi="Times New Roman" w:cs="Times New Roman"/>
          <w:b/>
          <w:sz w:val="24"/>
          <w:szCs w:val="24"/>
        </w:rPr>
        <w:t>flict</w:t>
      </w:r>
    </w:p>
    <w:p w:rsidR="00F45FAE" w:rsidRPr="00F45FAE" w:rsidRDefault="00F45FAE" w:rsidP="00F45FAE">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Hardcore as a whole </w:t>
      </w:r>
      <w:r w:rsidR="00716911">
        <w:rPr>
          <w:rFonts w:ascii="Times New Roman" w:hAnsi="Times New Roman" w:cs="Times New Roman"/>
          <w:sz w:val="24"/>
          <w:szCs w:val="24"/>
        </w:rPr>
        <w:t>was not a unified movement, but for many involved there was peaceful coexistence</w:t>
      </w:r>
      <w:r w:rsidR="0032080D">
        <w:rPr>
          <w:rFonts w:ascii="Times New Roman" w:hAnsi="Times New Roman" w:cs="Times New Roman"/>
          <w:sz w:val="24"/>
          <w:szCs w:val="24"/>
        </w:rPr>
        <w:t>.  Many others, however, were largely hostile to other sub-groups of hardcore</w:t>
      </w:r>
      <w:r w:rsidR="006B4C62">
        <w:rPr>
          <w:rFonts w:ascii="Times New Roman" w:hAnsi="Times New Roman" w:cs="Times New Roman"/>
          <w:sz w:val="24"/>
          <w:szCs w:val="24"/>
        </w:rPr>
        <w:t xml:space="preserve"> punks, which resulted in further fracturing of the movement.  Hostilities between various sub-groups of hardcore only increased the differences in a movement that had very little in common overall other than an emphasis on self-sufficiency.</w:t>
      </w:r>
    </w:p>
    <w:p w:rsidR="003A6B4D" w:rsidRDefault="003A6B4D" w:rsidP="00E55F59">
      <w:pPr>
        <w:spacing w:after="0" w:line="480" w:lineRule="auto"/>
        <w:ind w:firstLine="720"/>
        <w:rPr>
          <w:rFonts w:ascii="Times New Roman" w:hAnsi="Times New Roman" w:cs="Times New Roman"/>
          <w:sz w:val="24"/>
          <w:szCs w:val="24"/>
        </w:rPr>
      </w:pPr>
      <w:r w:rsidRPr="00043EE9">
        <w:rPr>
          <w:rFonts w:ascii="Times New Roman" w:hAnsi="Times New Roman" w:cs="Times New Roman"/>
          <w:sz w:val="24"/>
          <w:szCs w:val="24"/>
        </w:rPr>
        <w:t xml:space="preserve">Drug use was a large part of the hardcore scene, and while this was an acceptable form of rebellion for most, </w:t>
      </w:r>
      <w:r w:rsidR="0032080D">
        <w:rPr>
          <w:rFonts w:ascii="Times New Roman" w:hAnsi="Times New Roman" w:cs="Times New Roman"/>
          <w:sz w:val="24"/>
          <w:szCs w:val="24"/>
        </w:rPr>
        <w:t>the previously mentioned straight e</w:t>
      </w:r>
      <w:r w:rsidR="007D621C">
        <w:rPr>
          <w:rFonts w:ascii="Times New Roman" w:hAnsi="Times New Roman" w:cs="Times New Roman"/>
          <w:sz w:val="24"/>
          <w:szCs w:val="24"/>
        </w:rPr>
        <w:t>dge</w:t>
      </w:r>
      <w:r w:rsidRPr="00043EE9">
        <w:rPr>
          <w:rFonts w:ascii="Times New Roman" w:hAnsi="Times New Roman" w:cs="Times New Roman"/>
          <w:sz w:val="24"/>
          <w:szCs w:val="24"/>
        </w:rPr>
        <w:t xml:space="preserve"> individuals rebelled in their own way by avoiding common behaviors of exc</w:t>
      </w:r>
      <w:r w:rsidR="0032080D">
        <w:rPr>
          <w:rFonts w:ascii="Times New Roman" w:hAnsi="Times New Roman" w:cs="Times New Roman"/>
          <w:sz w:val="24"/>
          <w:szCs w:val="24"/>
        </w:rPr>
        <w:t>essive drug use.  Straight e</w:t>
      </w:r>
      <w:r w:rsidRPr="00043EE9">
        <w:rPr>
          <w:rFonts w:ascii="Times New Roman" w:hAnsi="Times New Roman" w:cs="Times New Roman"/>
          <w:sz w:val="24"/>
          <w:szCs w:val="24"/>
        </w:rPr>
        <w:t xml:space="preserve">dge and the wider hardcore culture did not always peacefully coexist, however, and despite being part of the same overall movement, there was often hostility between individuals with differing methods of rebellion.  Speaking of his experience, Ian MacKaye, singer for Minor Threat and writer of the song that inspired the movement, </w:t>
      </w:r>
      <w:r w:rsidR="009700E2">
        <w:rPr>
          <w:rFonts w:ascii="Times New Roman" w:hAnsi="Times New Roman" w:cs="Times New Roman"/>
          <w:sz w:val="24"/>
          <w:szCs w:val="24"/>
        </w:rPr>
        <w:t>says</w:t>
      </w:r>
      <w:r w:rsidRPr="00043EE9">
        <w:rPr>
          <w:rFonts w:ascii="Times New Roman" w:hAnsi="Times New Roman" w:cs="Times New Roman"/>
          <w:sz w:val="24"/>
          <w:szCs w:val="24"/>
        </w:rPr>
        <w:t>, “The reaction we got for being straight was so contemptuous, we couldn’t believe it.  We thought being straight was just like being another type of deviant in this community, just like junkies.  I didn’t realize it was gonna upset the applecart so much — the reaction we got made us up the ante.”</w:t>
      </w:r>
      <w:r w:rsidRPr="00043EE9">
        <w:rPr>
          <w:rStyle w:val="FootnoteReference"/>
          <w:rFonts w:ascii="Times New Roman" w:hAnsi="Times New Roman" w:cs="Times New Roman"/>
          <w:sz w:val="24"/>
          <w:szCs w:val="24"/>
        </w:rPr>
        <w:footnoteReference w:id="46"/>
      </w:r>
      <w:r w:rsidRPr="00043EE9">
        <w:rPr>
          <w:rFonts w:ascii="Times New Roman" w:hAnsi="Times New Roman" w:cs="Times New Roman"/>
          <w:sz w:val="24"/>
          <w:szCs w:val="24"/>
        </w:rPr>
        <w:t xml:space="preserve">  While MacKaye may have been content with coexistence between individuals of differing methods of rebellion, clearly there were others who did not agree with his own method.  Host</w:t>
      </w:r>
      <w:r w:rsidR="0032080D">
        <w:rPr>
          <w:rFonts w:ascii="Times New Roman" w:hAnsi="Times New Roman" w:cs="Times New Roman"/>
          <w:sz w:val="24"/>
          <w:szCs w:val="24"/>
        </w:rPr>
        <w:t>ility was not exclusive to non-straight e</w:t>
      </w:r>
      <w:r w:rsidRPr="00043EE9">
        <w:rPr>
          <w:rFonts w:ascii="Times New Roman" w:hAnsi="Times New Roman" w:cs="Times New Roman"/>
          <w:sz w:val="24"/>
          <w:szCs w:val="24"/>
        </w:rPr>
        <w:t>dge individuals, however, and some among the movement were hostile to those who d</w:t>
      </w:r>
      <w:r w:rsidR="0032080D">
        <w:rPr>
          <w:rFonts w:ascii="Times New Roman" w:hAnsi="Times New Roman" w:cs="Times New Roman"/>
          <w:sz w:val="24"/>
          <w:szCs w:val="24"/>
        </w:rPr>
        <w:t>id not choose to have the same straight e</w:t>
      </w:r>
      <w:r w:rsidRPr="00043EE9">
        <w:rPr>
          <w:rFonts w:ascii="Times New Roman" w:hAnsi="Times New Roman" w:cs="Times New Roman"/>
          <w:sz w:val="24"/>
          <w:szCs w:val="24"/>
        </w:rPr>
        <w:t>dge lifestyle.  Speaking of this hostility</w:t>
      </w:r>
      <w:r w:rsidR="0032080D">
        <w:rPr>
          <w:rFonts w:ascii="Times New Roman" w:hAnsi="Times New Roman" w:cs="Times New Roman"/>
          <w:sz w:val="24"/>
          <w:szCs w:val="24"/>
        </w:rPr>
        <w:t xml:space="preserve"> toward those who chose not to be straight e</w:t>
      </w:r>
      <w:r w:rsidRPr="00043EE9">
        <w:rPr>
          <w:rFonts w:ascii="Times New Roman" w:hAnsi="Times New Roman" w:cs="Times New Roman"/>
          <w:sz w:val="24"/>
          <w:szCs w:val="24"/>
        </w:rPr>
        <w:t xml:space="preserve">dge, Dave Smalley of DYS and Dag Nasty </w:t>
      </w:r>
      <w:r w:rsidR="009700E2">
        <w:rPr>
          <w:rFonts w:ascii="Times New Roman" w:hAnsi="Times New Roman" w:cs="Times New Roman"/>
          <w:sz w:val="24"/>
          <w:szCs w:val="24"/>
        </w:rPr>
        <w:t>says</w:t>
      </w:r>
      <w:r w:rsidRPr="00043EE9">
        <w:rPr>
          <w:rFonts w:ascii="Times New Roman" w:hAnsi="Times New Roman" w:cs="Times New Roman"/>
          <w:sz w:val="24"/>
          <w:szCs w:val="24"/>
        </w:rPr>
        <w:t xml:space="preserve">, “We were pretty violent.  In hindsight, that’s one thing I regret about the past — we were aggressive towards non-Straight Edge people.  We </w:t>
      </w:r>
      <w:r w:rsidRPr="00043EE9">
        <w:rPr>
          <w:rFonts w:ascii="Times New Roman" w:hAnsi="Times New Roman" w:cs="Times New Roman"/>
          <w:sz w:val="24"/>
          <w:szCs w:val="24"/>
        </w:rPr>
        <w:lastRenderedPageBreak/>
        <w:t>hated the stoners and the drinkers in high school so much.”</w:t>
      </w:r>
      <w:r w:rsidRPr="00043EE9">
        <w:rPr>
          <w:rStyle w:val="FootnoteReference"/>
          <w:rFonts w:ascii="Times New Roman" w:hAnsi="Times New Roman" w:cs="Times New Roman"/>
          <w:sz w:val="24"/>
          <w:szCs w:val="24"/>
        </w:rPr>
        <w:footnoteReference w:id="47"/>
      </w:r>
      <w:r w:rsidRPr="00043EE9">
        <w:rPr>
          <w:rFonts w:ascii="Times New Roman" w:hAnsi="Times New Roman" w:cs="Times New Roman"/>
          <w:sz w:val="24"/>
          <w:szCs w:val="24"/>
        </w:rPr>
        <w:t xml:space="preserve">  Although he came to regret it, hostility to non-Straight Edge ind</w:t>
      </w:r>
      <w:r w:rsidR="0032080D">
        <w:rPr>
          <w:rFonts w:ascii="Times New Roman" w:hAnsi="Times New Roman" w:cs="Times New Roman"/>
          <w:sz w:val="24"/>
          <w:szCs w:val="24"/>
        </w:rPr>
        <w:t>ividuals was a regular part of straight e</w:t>
      </w:r>
      <w:r w:rsidRPr="00043EE9">
        <w:rPr>
          <w:rFonts w:ascii="Times New Roman" w:hAnsi="Times New Roman" w:cs="Times New Roman"/>
          <w:sz w:val="24"/>
          <w:szCs w:val="24"/>
        </w:rPr>
        <w:t>dge for Smalley.  For some in the Straight Edge movement, the focus was not necessarily on out</w:t>
      </w:r>
      <w:r w:rsidR="0032080D">
        <w:rPr>
          <w:rFonts w:ascii="Times New Roman" w:hAnsi="Times New Roman" w:cs="Times New Roman"/>
          <w:sz w:val="24"/>
          <w:szCs w:val="24"/>
        </w:rPr>
        <w:t>right rejection of what straight e</w:t>
      </w:r>
      <w:r w:rsidRPr="00043EE9">
        <w:rPr>
          <w:rFonts w:ascii="Times New Roman" w:hAnsi="Times New Roman" w:cs="Times New Roman"/>
          <w:sz w:val="24"/>
          <w:szCs w:val="24"/>
        </w:rPr>
        <w:t xml:space="preserve">dge opposed but rejection specifically of excess.  As Pat Dubar of Uniform Choice </w:t>
      </w:r>
      <w:r w:rsidR="009700E2">
        <w:rPr>
          <w:rFonts w:ascii="Times New Roman" w:hAnsi="Times New Roman" w:cs="Times New Roman"/>
          <w:sz w:val="24"/>
          <w:szCs w:val="24"/>
        </w:rPr>
        <w:t>says</w:t>
      </w:r>
      <w:r w:rsidRPr="00043EE9">
        <w:rPr>
          <w:rFonts w:ascii="Times New Roman" w:hAnsi="Times New Roman" w:cs="Times New Roman"/>
          <w:sz w:val="24"/>
          <w:szCs w:val="24"/>
        </w:rPr>
        <w:t>, “I was never anti-sex or anti-booze.  We were really anti-obsession because that’s all I saw from people around me — obsession with god, religion, money, drugs, alcohol.  All this shit to me was meaningless.  It’s what pissed me off the most.”</w:t>
      </w:r>
      <w:r w:rsidRPr="00043EE9">
        <w:rPr>
          <w:rStyle w:val="FootnoteReference"/>
          <w:rFonts w:ascii="Times New Roman" w:hAnsi="Times New Roman" w:cs="Times New Roman"/>
          <w:sz w:val="24"/>
          <w:szCs w:val="24"/>
        </w:rPr>
        <w:footnoteReference w:id="48"/>
      </w:r>
      <w:r w:rsidRPr="00043EE9">
        <w:rPr>
          <w:rFonts w:ascii="Times New Roman" w:hAnsi="Times New Roman" w:cs="Times New Roman"/>
          <w:sz w:val="24"/>
          <w:szCs w:val="24"/>
        </w:rPr>
        <w:t xml:space="preserve">  Du</w:t>
      </w:r>
      <w:r w:rsidR="0032080D">
        <w:rPr>
          <w:rFonts w:ascii="Times New Roman" w:hAnsi="Times New Roman" w:cs="Times New Roman"/>
          <w:sz w:val="24"/>
          <w:szCs w:val="24"/>
        </w:rPr>
        <w:t>bar’s views show that straight e</w:t>
      </w:r>
      <w:r w:rsidRPr="00043EE9">
        <w:rPr>
          <w:rFonts w:ascii="Times New Roman" w:hAnsi="Times New Roman" w:cs="Times New Roman"/>
          <w:sz w:val="24"/>
          <w:szCs w:val="24"/>
        </w:rPr>
        <w:t>dge was not always violently against general drug use and drinking but more focused on instances of excess and preoccupation with such things.</w:t>
      </w:r>
      <w:r w:rsidR="00F45FAE">
        <w:rPr>
          <w:rFonts w:ascii="Times New Roman" w:hAnsi="Times New Roman" w:cs="Times New Roman"/>
          <w:sz w:val="24"/>
          <w:szCs w:val="24"/>
        </w:rPr>
        <w:t xml:space="preserve">  However, while some sought peaceful coexistence, there were always those who rejected a differing view and served to further fragment the hardcore movement.</w:t>
      </w:r>
    </w:p>
    <w:p w:rsidR="0054601B" w:rsidRDefault="0054601B" w:rsidP="00C50083">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some cases </w:t>
      </w:r>
      <w:r w:rsidRPr="006C3B00">
        <w:rPr>
          <w:rFonts w:ascii="Times New Roman" w:hAnsi="Times New Roman" w:cs="Times New Roman"/>
          <w:sz w:val="24"/>
          <w:szCs w:val="24"/>
        </w:rPr>
        <w:t>d</w:t>
      </w:r>
      <w:r>
        <w:rPr>
          <w:rFonts w:ascii="Times New Roman" w:hAnsi="Times New Roman" w:cs="Times New Roman"/>
          <w:sz w:val="24"/>
          <w:szCs w:val="24"/>
        </w:rPr>
        <w:t>isagreement an</w:t>
      </w:r>
      <w:r w:rsidRPr="006C3B00">
        <w:rPr>
          <w:rFonts w:ascii="Times New Roman" w:hAnsi="Times New Roman" w:cs="Times New Roman"/>
          <w:sz w:val="24"/>
          <w:szCs w:val="24"/>
        </w:rPr>
        <w:t>d</w:t>
      </w:r>
      <w:r>
        <w:rPr>
          <w:rFonts w:ascii="Times New Roman" w:hAnsi="Times New Roman" w:cs="Times New Roman"/>
          <w:sz w:val="24"/>
          <w:szCs w:val="24"/>
        </w:rPr>
        <w:t xml:space="preserve"> conflict came from misun</w:t>
      </w:r>
      <w:r w:rsidRPr="006C3B00">
        <w:rPr>
          <w:rFonts w:ascii="Times New Roman" w:hAnsi="Times New Roman" w:cs="Times New Roman"/>
          <w:sz w:val="24"/>
          <w:szCs w:val="24"/>
        </w:rPr>
        <w:t>d</w:t>
      </w:r>
      <w:r>
        <w:rPr>
          <w:rFonts w:ascii="Times New Roman" w:hAnsi="Times New Roman" w:cs="Times New Roman"/>
          <w:sz w:val="24"/>
          <w:szCs w:val="24"/>
        </w:rPr>
        <w:t>erstan</w:t>
      </w:r>
      <w:r w:rsidRPr="006C3B00">
        <w:rPr>
          <w:rFonts w:ascii="Times New Roman" w:hAnsi="Times New Roman" w:cs="Times New Roman"/>
          <w:sz w:val="24"/>
          <w:szCs w:val="24"/>
        </w:rPr>
        <w:t>d</w:t>
      </w:r>
      <w:r>
        <w:rPr>
          <w:rFonts w:ascii="Times New Roman" w:hAnsi="Times New Roman" w:cs="Times New Roman"/>
          <w:sz w:val="24"/>
          <w:szCs w:val="24"/>
        </w:rPr>
        <w:t>ing</w:t>
      </w:r>
      <w:r w:rsidR="00F45FAE">
        <w:rPr>
          <w:rFonts w:ascii="Times New Roman" w:hAnsi="Times New Roman" w:cs="Times New Roman"/>
          <w:sz w:val="24"/>
          <w:szCs w:val="24"/>
        </w:rPr>
        <w:t xml:space="preserve"> between musicians and their audience</w:t>
      </w:r>
      <w:r>
        <w:rPr>
          <w:rFonts w:ascii="Times New Roman" w:hAnsi="Times New Roman" w:cs="Times New Roman"/>
          <w:sz w:val="24"/>
          <w:szCs w:val="24"/>
        </w:rPr>
        <w:t xml:space="preserve">.  East Bay Ray, guitarist for the </w:t>
      </w:r>
      <w:r w:rsidRPr="006C3B00">
        <w:rPr>
          <w:rFonts w:ascii="Times New Roman" w:hAnsi="Times New Roman" w:cs="Times New Roman"/>
          <w:sz w:val="24"/>
          <w:szCs w:val="24"/>
        </w:rPr>
        <w:t>D</w:t>
      </w:r>
      <w:r>
        <w:rPr>
          <w:rFonts w:ascii="Times New Roman" w:hAnsi="Times New Roman" w:cs="Times New Roman"/>
          <w:sz w:val="24"/>
          <w:szCs w:val="24"/>
        </w:rPr>
        <w:t>ea</w:t>
      </w:r>
      <w:r w:rsidRPr="006C3B00">
        <w:rPr>
          <w:rFonts w:ascii="Times New Roman" w:hAnsi="Times New Roman" w:cs="Times New Roman"/>
          <w:sz w:val="24"/>
          <w:szCs w:val="24"/>
        </w:rPr>
        <w:t>d</w:t>
      </w:r>
      <w:r>
        <w:rPr>
          <w:rFonts w:ascii="Times New Roman" w:hAnsi="Times New Roman" w:cs="Times New Roman"/>
          <w:sz w:val="24"/>
          <w:szCs w:val="24"/>
        </w:rPr>
        <w:t xml:space="preserve"> Kenne</w:t>
      </w:r>
      <w:r w:rsidRPr="006C3B00">
        <w:rPr>
          <w:rFonts w:ascii="Times New Roman" w:hAnsi="Times New Roman" w:cs="Times New Roman"/>
          <w:sz w:val="24"/>
          <w:szCs w:val="24"/>
        </w:rPr>
        <w:t>d</w:t>
      </w:r>
      <w:r>
        <w:rPr>
          <w:rFonts w:ascii="Times New Roman" w:hAnsi="Times New Roman" w:cs="Times New Roman"/>
          <w:sz w:val="24"/>
          <w:szCs w:val="24"/>
        </w:rPr>
        <w:t>ys spoke of such misun</w:t>
      </w:r>
      <w:r w:rsidRPr="006C3B00">
        <w:rPr>
          <w:rFonts w:ascii="Times New Roman" w:hAnsi="Times New Roman" w:cs="Times New Roman"/>
          <w:sz w:val="24"/>
          <w:szCs w:val="24"/>
        </w:rPr>
        <w:t>d</w:t>
      </w:r>
      <w:r>
        <w:rPr>
          <w:rFonts w:ascii="Times New Roman" w:hAnsi="Times New Roman" w:cs="Times New Roman"/>
          <w:sz w:val="24"/>
          <w:szCs w:val="24"/>
        </w:rPr>
        <w:t>erstan</w:t>
      </w:r>
      <w:r w:rsidRPr="006C3B00">
        <w:rPr>
          <w:rFonts w:ascii="Times New Roman" w:hAnsi="Times New Roman" w:cs="Times New Roman"/>
          <w:sz w:val="24"/>
          <w:szCs w:val="24"/>
        </w:rPr>
        <w:t>d</w:t>
      </w:r>
      <w:r>
        <w:rPr>
          <w:rFonts w:ascii="Times New Roman" w:hAnsi="Times New Roman" w:cs="Times New Roman"/>
          <w:sz w:val="24"/>
          <w:szCs w:val="24"/>
        </w:rPr>
        <w:t>ings saying, “…the problem with some in the punk au</w:t>
      </w:r>
      <w:r w:rsidRPr="000F091F">
        <w:rPr>
          <w:rFonts w:ascii="Times New Roman" w:hAnsi="Times New Roman" w:cs="Times New Roman"/>
          <w:sz w:val="24"/>
          <w:szCs w:val="24"/>
        </w:rPr>
        <w:t>d</w:t>
      </w:r>
      <w:r>
        <w:rPr>
          <w:rFonts w:ascii="Times New Roman" w:hAnsi="Times New Roman" w:cs="Times New Roman"/>
          <w:sz w:val="24"/>
          <w:szCs w:val="24"/>
        </w:rPr>
        <w:t>ience, is they thought we were writing the Bible,” an</w:t>
      </w:r>
      <w:r w:rsidRPr="000F091F">
        <w:rPr>
          <w:rFonts w:ascii="Times New Roman" w:hAnsi="Times New Roman" w:cs="Times New Roman"/>
          <w:sz w:val="24"/>
          <w:szCs w:val="24"/>
        </w:rPr>
        <w:t>d</w:t>
      </w:r>
      <w:r>
        <w:rPr>
          <w:rFonts w:ascii="Times New Roman" w:hAnsi="Times New Roman" w:cs="Times New Roman"/>
          <w:sz w:val="24"/>
          <w:szCs w:val="24"/>
        </w:rPr>
        <w:t xml:space="preserve"> also, “We weren’t trying to tell people what to </w:t>
      </w:r>
      <w:r w:rsidRPr="000F091F">
        <w:rPr>
          <w:rFonts w:ascii="Times New Roman" w:hAnsi="Times New Roman" w:cs="Times New Roman"/>
          <w:sz w:val="24"/>
          <w:szCs w:val="24"/>
        </w:rPr>
        <w:t>d</w:t>
      </w:r>
      <w:r>
        <w:rPr>
          <w:rFonts w:ascii="Times New Roman" w:hAnsi="Times New Roman" w:cs="Times New Roman"/>
          <w:sz w:val="24"/>
          <w:szCs w:val="24"/>
        </w:rPr>
        <w:t>o.  We all have our own political beliefs.  Our thing was to try to get people to think.”</w:t>
      </w:r>
      <w:r>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As is evi</w:t>
      </w:r>
      <w:r w:rsidRPr="000F091F">
        <w:rPr>
          <w:rFonts w:ascii="Times New Roman" w:hAnsi="Times New Roman" w:cs="Times New Roman"/>
          <w:sz w:val="24"/>
          <w:szCs w:val="24"/>
        </w:rPr>
        <w:t>d</w:t>
      </w:r>
      <w:r>
        <w:rPr>
          <w:rFonts w:ascii="Times New Roman" w:hAnsi="Times New Roman" w:cs="Times New Roman"/>
          <w:sz w:val="24"/>
          <w:szCs w:val="24"/>
        </w:rPr>
        <w:t>ent from Ray’s wor</w:t>
      </w:r>
      <w:r w:rsidRPr="000F091F">
        <w:rPr>
          <w:rFonts w:ascii="Times New Roman" w:hAnsi="Times New Roman" w:cs="Times New Roman"/>
          <w:sz w:val="24"/>
          <w:szCs w:val="24"/>
        </w:rPr>
        <w:t>d</w:t>
      </w:r>
      <w:r>
        <w:rPr>
          <w:rFonts w:ascii="Times New Roman" w:hAnsi="Times New Roman" w:cs="Times New Roman"/>
          <w:sz w:val="24"/>
          <w:szCs w:val="24"/>
        </w:rPr>
        <w:t>s, punk in his min</w:t>
      </w:r>
      <w:r w:rsidRPr="000F091F">
        <w:rPr>
          <w:rFonts w:ascii="Times New Roman" w:hAnsi="Times New Roman" w:cs="Times New Roman"/>
          <w:sz w:val="24"/>
          <w:szCs w:val="24"/>
        </w:rPr>
        <w:t>d</w:t>
      </w:r>
      <w:r>
        <w:rPr>
          <w:rFonts w:ascii="Times New Roman" w:hAnsi="Times New Roman" w:cs="Times New Roman"/>
          <w:sz w:val="24"/>
          <w:szCs w:val="24"/>
        </w:rPr>
        <w:t xml:space="preserve"> was less about a particular political leaning, although many punks ha</w:t>
      </w:r>
      <w:r w:rsidRPr="000F091F">
        <w:rPr>
          <w:rFonts w:ascii="Times New Roman" w:hAnsi="Times New Roman" w:cs="Times New Roman"/>
          <w:sz w:val="24"/>
          <w:szCs w:val="24"/>
        </w:rPr>
        <w:t>d</w:t>
      </w:r>
      <w:r>
        <w:rPr>
          <w:rFonts w:ascii="Times New Roman" w:hAnsi="Times New Roman" w:cs="Times New Roman"/>
          <w:sz w:val="24"/>
          <w:szCs w:val="24"/>
        </w:rPr>
        <w:t xml:space="preserve"> similar political beliefs, an</w:t>
      </w:r>
      <w:r w:rsidRPr="000F091F">
        <w:rPr>
          <w:rFonts w:ascii="Times New Roman" w:hAnsi="Times New Roman" w:cs="Times New Roman"/>
          <w:sz w:val="24"/>
          <w:szCs w:val="24"/>
        </w:rPr>
        <w:t>d</w:t>
      </w:r>
      <w:r>
        <w:rPr>
          <w:rFonts w:ascii="Times New Roman" w:hAnsi="Times New Roman" w:cs="Times New Roman"/>
          <w:sz w:val="24"/>
          <w:szCs w:val="24"/>
        </w:rPr>
        <w:t xml:space="preserve"> more about </w:t>
      </w:r>
      <w:r w:rsidRPr="000F091F">
        <w:rPr>
          <w:rFonts w:ascii="Times New Roman" w:hAnsi="Times New Roman" w:cs="Times New Roman"/>
          <w:sz w:val="24"/>
          <w:szCs w:val="24"/>
        </w:rPr>
        <w:t>d</w:t>
      </w:r>
      <w:r>
        <w:rPr>
          <w:rFonts w:ascii="Times New Roman" w:hAnsi="Times New Roman" w:cs="Times New Roman"/>
          <w:sz w:val="24"/>
          <w:szCs w:val="24"/>
        </w:rPr>
        <w:t>eci</w:t>
      </w:r>
      <w:r w:rsidRPr="000F091F">
        <w:rPr>
          <w:rFonts w:ascii="Times New Roman" w:hAnsi="Times New Roman" w:cs="Times New Roman"/>
          <w:sz w:val="24"/>
          <w:szCs w:val="24"/>
        </w:rPr>
        <w:t>d</w:t>
      </w:r>
      <w:r>
        <w:rPr>
          <w:rFonts w:ascii="Times New Roman" w:hAnsi="Times New Roman" w:cs="Times New Roman"/>
          <w:sz w:val="24"/>
          <w:szCs w:val="24"/>
        </w:rPr>
        <w:t>ing for one’s self what to believe rather than blin</w:t>
      </w:r>
      <w:r w:rsidRPr="000F091F">
        <w:rPr>
          <w:rFonts w:ascii="Times New Roman" w:hAnsi="Times New Roman" w:cs="Times New Roman"/>
          <w:sz w:val="24"/>
          <w:szCs w:val="24"/>
        </w:rPr>
        <w:t>d</w:t>
      </w:r>
      <w:r>
        <w:rPr>
          <w:rFonts w:ascii="Times New Roman" w:hAnsi="Times New Roman" w:cs="Times New Roman"/>
          <w:sz w:val="24"/>
          <w:szCs w:val="24"/>
        </w:rPr>
        <w:t xml:space="preserve">ly following what someone else says.  </w:t>
      </w:r>
      <w:r w:rsidRPr="00572A30">
        <w:rPr>
          <w:rFonts w:ascii="Times New Roman" w:hAnsi="Times New Roman" w:cs="Times New Roman"/>
          <w:sz w:val="24"/>
          <w:szCs w:val="24"/>
        </w:rPr>
        <w:t>D</w:t>
      </w:r>
      <w:r>
        <w:rPr>
          <w:rFonts w:ascii="Times New Roman" w:hAnsi="Times New Roman" w:cs="Times New Roman"/>
          <w:sz w:val="24"/>
          <w:szCs w:val="24"/>
        </w:rPr>
        <w:t>ea</w:t>
      </w:r>
      <w:r w:rsidRPr="00572A30">
        <w:rPr>
          <w:rFonts w:ascii="Times New Roman" w:hAnsi="Times New Roman" w:cs="Times New Roman"/>
          <w:sz w:val="24"/>
          <w:szCs w:val="24"/>
        </w:rPr>
        <w:t>d</w:t>
      </w:r>
      <w:r>
        <w:rPr>
          <w:rFonts w:ascii="Times New Roman" w:hAnsi="Times New Roman" w:cs="Times New Roman"/>
          <w:sz w:val="24"/>
          <w:szCs w:val="24"/>
        </w:rPr>
        <w:t xml:space="preserve"> Kenne</w:t>
      </w:r>
      <w:r w:rsidRPr="00572A30">
        <w:rPr>
          <w:rFonts w:ascii="Times New Roman" w:hAnsi="Times New Roman" w:cs="Times New Roman"/>
          <w:sz w:val="24"/>
          <w:szCs w:val="24"/>
        </w:rPr>
        <w:t>d</w:t>
      </w:r>
      <w:r>
        <w:rPr>
          <w:rFonts w:ascii="Times New Roman" w:hAnsi="Times New Roman" w:cs="Times New Roman"/>
          <w:sz w:val="24"/>
          <w:szCs w:val="24"/>
        </w:rPr>
        <w:t>ys bassist, Klaus Flouri</w:t>
      </w:r>
      <w:r w:rsidRPr="00572A30">
        <w:rPr>
          <w:rFonts w:ascii="Times New Roman" w:hAnsi="Times New Roman" w:cs="Times New Roman"/>
          <w:sz w:val="24"/>
          <w:szCs w:val="24"/>
        </w:rPr>
        <w:t>d</w:t>
      </w:r>
      <w:r>
        <w:rPr>
          <w:rFonts w:ascii="Times New Roman" w:hAnsi="Times New Roman" w:cs="Times New Roman"/>
          <w:sz w:val="24"/>
          <w:szCs w:val="24"/>
        </w:rPr>
        <w:t>e, also spoke of misun</w:t>
      </w:r>
      <w:r w:rsidRPr="00572A30">
        <w:rPr>
          <w:rFonts w:ascii="Times New Roman" w:hAnsi="Times New Roman" w:cs="Times New Roman"/>
          <w:sz w:val="24"/>
          <w:szCs w:val="24"/>
        </w:rPr>
        <w:t>d</w:t>
      </w:r>
      <w:r>
        <w:rPr>
          <w:rFonts w:ascii="Times New Roman" w:hAnsi="Times New Roman" w:cs="Times New Roman"/>
          <w:sz w:val="24"/>
          <w:szCs w:val="24"/>
        </w:rPr>
        <w:t>erstan</w:t>
      </w:r>
      <w:r w:rsidRPr="00572A30">
        <w:rPr>
          <w:rFonts w:ascii="Times New Roman" w:hAnsi="Times New Roman" w:cs="Times New Roman"/>
          <w:sz w:val="24"/>
          <w:szCs w:val="24"/>
        </w:rPr>
        <w:t>d</w:t>
      </w:r>
      <w:r>
        <w:rPr>
          <w:rFonts w:ascii="Times New Roman" w:hAnsi="Times New Roman" w:cs="Times New Roman"/>
          <w:sz w:val="24"/>
          <w:szCs w:val="24"/>
        </w:rPr>
        <w:t>ings by their au</w:t>
      </w:r>
      <w:r w:rsidRPr="00572A30">
        <w:rPr>
          <w:rFonts w:ascii="Times New Roman" w:hAnsi="Times New Roman" w:cs="Times New Roman"/>
          <w:sz w:val="24"/>
          <w:szCs w:val="24"/>
        </w:rPr>
        <w:t>d</w:t>
      </w:r>
      <w:r>
        <w:rPr>
          <w:rFonts w:ascii="Times New Roman" w:hAnsi="Times New Roman" w:cs="Times New Roman"/>
          <w:sz w:val="24"/>
          <w:szCs w:val="24"/>
        </w:rPr>
        <w:t xml:space="preserve">iences, saying, “There were people in places where English isn’t their first language, like Portugal.  ‘Kill the Poor’ went to number four, something like that.  </w:t>
      </w:r>
      <w:r>
        <w:rPr>
          <w:rFonts w:ascii="Times New Roman" w:hAnsi="Times New Roman" w:cs="Times New Roman"/>
          <w:sz w:val="24"/>
          <w:szCs w:val="24"/>
        </w:rPr>
        <w:lastRenderedPageBreak/>
        <w:t>Taking it literally.”</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While not speaking of American au</w:t>
      </w:r>
      <w:r w:rsidRPr="00572A30">
        <w:rPr>
          <w:rFonts w:ascii="Times New Roman" w:hAnsi="Times New Roman" w:cs="Times New Roman"/>
          <w:sz w:val="24"/>
          <w:szCs w:val="24"/>
        </w:rPr>
        <w:t>d</w:t>
      </w:r>
      <w:r>
        <w:rPr>
          <w:rFonts w:ascii="Times New Roman" w:hAnsi="Times New Roman" w:cs="Times New Roman"/>
          <w:sz w:val="24"/>
          <w:szCs w:val="24"/>
        </w:rPr>
        <w:t>iences, Flouri</w:t>
      </w:r>
      <w:r w:rsidRPr="00572A30">
        <w:rPr>
          <w:rFonts w:ascii="Times New Roman" w:hAnsi="Times New Roman" w:cs="Times New Roman"/>
          <w:sz w:val="24"/>
          <w:szCs w:val="24"/>
        </w:rPr>
        <w:t>d</w:t>
      </w:r>
      <w:r>
        <w:rPr>
          <w:rFonts w:ascii="Times New Roman" w:hAnsi="Times New Roman" w:cs="Times New Roman"/>
          <w:sz w:val="24"/>
          <w:szCs w:val="24"/>
        </w:rPr>
        <w:t>e also illustrates a problem of au</w:t>
      </w:r>
      <w:r w:rsidRPr="00572A30">
        <w:rPr>
          <w:rFonts w:ascii="Times New Roman" w:hAnsi="Times New Roman" w:cs="Times New Roman"/>
          <w:sz w:val="24"/>
          <w:szCs w:val="24"/>
        </w:rPr>
        <w:t>d</w:t>
      </w:r>
      <w:r>
        <w:rPr>
          <w:rFonts w:ascii="Times New Roman" w:hAnsi="Times New Roman" w:cs="Times New Roman"/>
          <w:sz w:val="24"/>
          <w:szCs w:val="24"/>
        </w:rPr>
        <w:t>iences misun</w:t>
      </w:r>
      <w:r w:rsidRPr="00572A30">
        <w:rPr>
          <w:rFonts w:ascii="Times New Roman" w:hAnsi="Times New Roman" w:cs="Times New Roman"/>
          <w:sz w:val="24"/>
          <w:szCs w:val="24"/>
        </w:rPr>
        <w:t>d</w:t>
      </w:r>
      <w:r>
        <w:rPr>
          <w:rFonts w:ascii="Times New Roman" w:hAnsi="Times New Roman" w:cs="Times New Roman"/>
          <w:sz w:val="24"/>
          <w:szCs w:val="24"/>
        </w:rPr>
        <w:t>erstan</w:t>
      </w:r>
      <w:r w:rsidRPr="00572A30">
        <w:rPr>
          <w:rFonts w:ascii="Times New Roman" w:hAnsi="Times New Roman" w:cs="Times New Roman"/>
          <w:sz w:val="24"/>
          <w:szCs w:val="24"/>
        </w:rPr>
        <w:t>d</w:t>
      </w:r>
      <w:r>
        <w:rPr>
          <w:rFonts w:ascii="Times New Roman" w:hAnsi="Times New Roman" w:cs="Times New Roman"/>
          <w:sz w:val="24"/>
          <w:szCs w:val="24"/>
        </w:rPr>
        <w:t>ing the ban</w:t>
      </w:r>
      <w:r w:rsidRPr="00572A30">
        <w:rPr>
          <w:rFonts w:ascii="Times New Roman" w:hAnsi="Times New Roman" w:cs="Times New Roman"/>
          <w:sz w:val="24"/>
          <w:szCs w:val="24"/>
        </w:rPr>
        <w:t>d</w:t>
      </w:r>
      <w:r>
        <w:rPr>
          <w:rFonts w:ascii="Times New Roman" w:hAnsi="Times New Roman" w:cs="Times New Roman"/>
          <w:sz w:val="24"/>
          <w:szCs w:val="24"/>
        </w:rPr>
        <w:t>’s intent, mistaking the ban</w:t>
      </w:r>
      <w:r w:rsidRPr="00572A30">
        <w:rPr>
          <w:rFonts w:ascii="Times New Roman" w:hAnsi="Times New Roman" w:cs="Times New Roman"/>
          <w:sz w:val="24"/>
          <w:szCs w:val="24"/>
        </w:rPr>
        <w:t>d</w:t>
      </w:r>
      <w:r>
        <w:rPr>
          <w:rFonts w:ascii="Times New Roman" w:hAnsi="Times New Roman" w:cs="Times New Roman"/>
          <w:sz w:val="24"/>
          <w:szCs w:val="24"/>
        </w:rPr>
        <w:t xml:space="preserve">’s often satirical tone for genuine beliefs.  </w:t>
      </w:r>
      <w:r w:rsidRPr="008E10C2">
        <w:rPr>
          <w:rFonts w:ascii="Times New Roman" w:hAnsi="Times New Roman" w:cs="Times New Roman"/>
          <w:sz w:val="24"/>
          <w:szCs w:val="24"/>
        </w:rPr>
        <w:t>D</w:t>
      </w:r>
      <w:r>
        <w:rPr>
          <w:rFonts w:ascii="Times New Roman" w:hAnsi="Times New Roman" w:cs="Times New Roman"/>
          <w:sz w:val="24"/>
          <w:szCs w:val="24"/>
        </w:rPr>
        <w:t>ea</w:t>
      </w:r>
      <w:r w:rsidRPr="008E10C2">
        <w:rPr>
          <w:rFonts w:ascii="Times New Roman" w:hAnsi="Times New Roman" w:cs="Times New Roman"/>
          <w:sz w:val="24"/>
          <w:szCs w:val="24"/>
        </w:rPr>
        <w:t>d</w:t>
      </w:r>
      <w:r>
        <w:rPr>
          <w:rFonts w:ascii="Times New Roman" w:hAnsi="Times New Roman" w:cs="Times New Roman"/>
          <w:sz w:val="24"/>
          <w:szCs w:val="24"/>
        </w:rPr>
        <w:t xml:space="preserve"> Kenne</w:t>
      </w:r>
      <w:r w:rsidRPr="008E10C2">
        <w:rPr>
          <w:rFonts w:ascii="Times New Roman" w:hAnsi="Times New Roman" w:cs="Times New Roman"/>
          <w:sz w:val="24"/>
          <w:szCs w:val="24"/>
        </w:rPr>
        <w:t>d</w:t>
      </w:r>
      <w:r>
        <w:rPr>
          <w:rFonts w:ascii="Times New Roman" w:hAnsi="Times New Roman" w:cs="Times New Roman"/>
          <w:sz w:val="24"/>
          <w:szCs w:val="24"/>
        </w:rPr>
        <w:t>ys lea</w:t>
      </w:r>
      <w:r w:rsidRPr="008E10C2">
        <w:rPr>
          <w:rFonts w:ascii="Times New Roman" w:hAnsi="Times New Roman" w:cs="Times New Roman"/>
          <w:sz w:val="24"/>
          <w:szCs w:val="24"/>
        </w:rPr>
        <w:t>d</w:t>
      </w:r>
      <w:r>
        <w:rPr>
          <w:rFonts w:ascii="Times New Roman" w:hAnsi="Times New Roman" w:cs="Times New Roman"/>
          <w:sz w:val="24"/>
          <w:szCs w:val="24"/>
        </w:rPr>
        <w:t xml:space="preserve"> singer, Jello Biafra, took issue with the ban</w:t>
      </w:r>
      <w:r w:rsidRPr="008E10C2">
        <w:rPr>
          <w:rFonts w:ascii="Times New Roman" w:hAnsi="Times New Roman" w:cs="Times New Roman"/>
          <w:sz w:val="24"/>
          <w:szCs w:val="24"/>
        </w:rPr>
        <w:t>d</w:t>
      </w:r>
      <w:r>
        <w:rPr>
          <w:rFonts w:ascii="Times New Roman" w:hAnsi="Times New Roman" w:cs="Times New Roman"/>
          <w:sz w:val="24"/>
          <w:szCs w:val="24"/>
        </w:rPr>
        <w:t>’s au</w:t>
      </w:r>
      <w:r w:rsidRPr="008E10C2">
        <w:rPr>
          <w:rFonts w:ascii="Times New Roman" w:hAnsi="Times New Roman" w:cs="Times New Roman"/>
          <w:sz w:val="24"/>
          <w:szCs w:val="24"/>
        </w:rPr>
        <w:t>d</w:t>
      </w:r>
      <w:r>
        <w:rPr>
          <w:rFonts w:ascii="Times New Roman" w:hAnsi="Times New Roman" w:cs="Times New Roman"/>
          <w:sz w:val="24"/>
          <w:szCs w:val="24"/>
        </w:rPr>
        <w:t>ience in another way, specifically referring to the behavior of their live au</w:t>
      </w:r>
      <w:r w:rsidRPr="008E10C2">
        <w:rPr>
          <w:rFonts w:ascii="Times New Roman" w:hAnsi="Times New Roman" w:cs="Times New Roman"/>
          <w:sz w:val="24"/>
          <w:szCs w:val="24"/>
        </w:rPr>
        <w:t>d</w:t>
      </w:r>
      <w:r>
        <w:rPr>
          <w:rFonts w:ascii="Times New Roman" w:hAnsi="Times New Roman" w:cs="Times New Roman"/>
          <w:sz w:val="24"/>
          <w:szCs w:val="24"/>
        </w:rPr>
        <w:t xml:space="preserve">iences.  Speaking of violence occurring at shows Biafra </w:t>
      </w:r>
      <w:r w:rsidR="009700E2">
        <w:rPr>
          <w:rFonts w:ascii="Times New Roman" w:hAnsi="Times New Roman" w:cs="Times New Roman"/>
          <w:sz w:val="24"/>
          <w:szCs w:val="24"/>
        </w:rPr>
        <w:t>says</w:t>
      </w:r>
      <w:r>
        <w:rPr>
          <w:rFonts w:ascii="Times New Roman" w:hAnsi="Times New Roman" w:cs="Times New Roman"/>
          <w:sz w:val="24"/>
          <w:szCs w:val="24"/>
        </w:rPr>
        <w:t>, “People out of the crow</w:t>
      </w:r>
      <w:r w:rsidRPr="008E10C2">
        <w:rPr>
          <w:rFonts w:ascii="Times New Roman" w:hAnsi="Times New Roman" w:cs="Times New Roman"/>
          <w:sz w:val="24"/>
          <w:szCs w:val="24"/>
        </w:rPr>
        <w:t>d</w:t>
      </w:r>
      <w:r>
        <w:rPr>
          <w:rFonts w:ascii="Times New Roman" w:hAnsi="Times New Roman" w:cs="Times New Roman"/>
          <w:sz w:val="24"/>
          <w:szCs w:val="24"/>
        </w:rPr>
        <w:t xml:space="preserve"> sai</w:t>
      </w:r>
      <w:r w:rsidRPr="00E62065">
        <w:rPr>
          <w:rFonts w:ascii="Times New Roman" w:hAnsi="Times New Roman" w:cs="Times New Roman"/>
          <w:sz w:val="24"/>
          <w:szCs w:val="24"/>
        </w:rPr>
        <w:t>d</w:t>
      </w:r>
      <w:r>
        <w:rPr>
          <w:rFonts w:ascii="Times New Roman" w:hAnsi="Times New Roman" w:cs="Times New Roman"/>
          <w:sz w:val="24"/>
          <w:szCs w:val="24"/>
        </w:rPr>
        <w:t xml:space="preserve"> to me, ‘Is anybo</w:t>
      </w:r>
      <w:r w:rsidRPr="00E62065">
        <w:rPr>
          <w:rFonts w:ascii="Times New Roman" w:hAnsi="Times New Roman" w:cs="Times New Roman"/>
          <w:sz w:val="24"/>
          <w:szCs w:val="24"/>
        </w:rPr>
        <w:t>d</w:t>
      </w:r>
      <w:r>
        <w:rPr>
          <w:rFonts w:ascii="Times New Roman" w:hAnsi="Times New Roman" w:cs="Times New Roman"/>
          <w:sz w:val="24"/>
          <w:szCs w:val="24"/>
        </w:rPr>
        <w:t xml:space="preserve">y gonna </w:t>
      </w:r>
      <w:r w:rsidRPr="00E62065">
        <w:rPr>
          <w:rFonts w:ascii="Times New Roman" w:hAnsi="Times New Roman" w:cs="Times New Roman"/>
          <w:sz w:val="24"/>
          <w:szCs w:val="24"/>
        </w:rPr>
        <w:t>d</w:t>
      </w:r>
      <w:r>
        <w:rPr>
          <w:rFonts w:ascii="Times New Roman" w:hAnsi="Times New Roman" w:cs="Times New Roman"/>
          <w:sz w:val="24"/>
          <w:szCs w:val="24"/>
        </w:rPr>
        <w:t xml:space="preserve">o something about this?’ I thought, well, if I </w:t>
      </w:r>
      <w:r w:rsidRPr="00E62065">
        <w:rPr>
          <w:rFonts w:ascii="Times New Roman" w:hAnsi="Times New Roman" w:cs="Times New Roman"/>
          <w:sz w:val="24"/>
          <w:szCs w:val="24"/>
        </w:rPr>
        <w:t>d</w:t>
      </w:r>
      <w:r>
        <w:rPr>
          <w:rFonts w:ascii="Times New Roman" w:hAnsi="Times New Roman" w:cs="Times New Roman"/>
          <w:sz w:val="24"/>
          <w:szCs w:val="24"/>
        </w:rPr>
        <w:t>on’t say something then nobo</w:t>
      </w:r>
      <w:r w:rsidRPr="00E62065">
        <w:rPr>
          <w:rFonts w:ascii="Times New Roman" w:hAnsi="Times New Roman" w:cs="Times New Roman"/>
          <w:sz w:val="24"/>
          <w:szCs w:val="24"/>
        </w:rPr>
        <w:t>d</w:t>
      </w:r>
      <w:r>
        <w:rPr>
          <w:rFonts w:ascii="Times New Roman" w:hAnsi="Times New Roman" w:cs="Times New Roman"/>
          <w:sz w:val="24"/>
          <w:szCs w:val="24"/>
        </w:rPr>
        <w:t>y will. So I wrote ‘Nazi Punks Fuck Off.’”</w:t>
      </w:r>
      <w:r>
        <w:rPr>
          <w:rStyle w:val="FootnoteReference"/>
          <w:rFonts w:ascii="Times New Roman" w:hAnsi="Times New Roman" w:cs="Times New Roman"/>
          <w:sz w:val="24"/>
          <w:szCs w:val="24"/>
        </w:rPr>
        <w:footnoteReference w:id="51"/>
      </w:r>
      <w:r>
        <w:rPr>
          <w:rFonts w:ascii="Times New Roman" w:hAnsi="Times New Roman" w:cs="Times New Roman"/>
          <w:sz w:val="24"/>
          <w:szCs w:val="24"/>
        </w:rPr>
        <w:t xml:space="preserve">  The song, speaking out against the violence that occurre</w:t>
      </w:r>
      <w:r w:rsidRPr="00E62065">
        <w:rPr>
          <w:rFonts w:ascii="Times New Roman" w:hAnsi="Times New Roman" w:cs="Times New Roman"/>
          <w:sz w:val="24"/>
          <w:szCs w:val="24"/>
        </w:rPr>
        <w:t>d</w:t>
      </w:r>
      <w:r>
        <w:rPr>
          <w:rFonts w:ascii="Times New Roman" w:hAnsi="Times New Roman" w:cs="Times New Roman"/>
          <w:sz w:val="24"/>
          <w:szCs w:val="24"/>
        </w:rPr>
        <w:t>, also ha</w:t>
      </w:r>
      <w:r w:rsidRPr="00E62065">
        <w:rPr>
          <w:rFonts w:ascii="Times New Roman" w:hAnsi="Times New Roman" w:cs="Times New Roman"/>
          <w:sz w:val="24"/>
          <w:szCs w:val="24"/>
        </w:rPr>
        <w:t>d</w:t>
      </w:r>
      <w:r>
        <w:rPr>
          <w:rFonts w:ascii="Times New Roman" w:hAnsi="Times New Roman" w:cs="Times New Roman"/>
          <w:sz w:val="24"/>
          <w:szCs w:val="24"/>
        </w:rPr>
        <w:t xml:space="preserve"> the effect of re</w:t>
      </w:r>
      <w:r w:rsidRPr="00E62065">
        <w:rPr>
          <w:rFonts w:ascii="Times New Roman" w:hAnsi="Times New Roman" w:cs="Times New Roman"/>
          <w:sz w:val="24"/>
          <w:szCs w:val="24"/>
        </w:rPr>
        <w:t>d</w:t>
      </w:r>
      <w:r>
        <w:rPr>
          <w:rFonts w:ascii="Times New Roman" w:hAnsi="Times New Roman" w:cs="Times New Roman"/>
          <w:sz w:val="24"/>
          <w:szCs w:val="24"/>
        </w:rPr>
        <w:t>irecting that violence towar</w:t>
      </w:r>
      <w:r w:rsidRPr="00E62065">
        <w:rPr>
          <w:rFonts w:ascii="Times New Roman" w:hAnsi="Times New Roman" w:cs="Times New Roman"/>
          <w:sz w:val="24"/>
          <w:szCs w:val="24"/>
        </w:rPr>
        <w:t>d</w:t>
      </w:r>
      <w:r>
        <w:rPr>
          <w:rFonts w:ascii="Times New Roman" w:hAnsi="Times New Roman" w:cs="Times New Roman"/>
          <w:sz w:val="24"/>
          <w:szCs w:val="24"/>
        </w:rPr>
        <w:t xml:space="preserve"> Biafra himself.  Speaking of the show at which the ban</w:t>
      </w:r>
      <w:r w:rsidRPr="00756F78">
        <w:rPr>
          <w:rFonts w:ascii="Times New Roman" w:hAnsi="Times New Roman" w:cs="Times New Roman"/>
          <w:sz w:val="24"/>
          <w:szCs w:val="24"/>
        </w:rPr>
        <w:t>d</w:t>
      </w:r>
      <w:r>
        <w:rPr>
          <w:rFonts w:ascii="Times New Roman" w:hAnsi="Times New Roman" w:cs="Times New Roman"/>
          <w:sz w:val="24"/>
          <w:szCs w:val="24"/>
        </w:rPr>
        <w:t xml:space="preserve"> </w:t>
      </w:r>
      <w:r w:rsidRPr="00756F78">
        <w:rPr>
          <w:rFonts w:ascii="Times New Roman" w:hAnsi="Times New Roman" w:cs="Times New Roman"/>
          <w:sz w:val="24"/>
          <w:szCs w:val="24"/>
        </w:rPr>
        <w:t>d</w:t>
      </w:r>
      <w:r>
        <w:rPr>
          <w:rFonts w:ascii="Times New Roman" w:hAnsi="Times New Roman" w:cs="Times New Roman"/>
          <w:sz w:val="24"/>
          <w:szCs w:val="24"/>
        </w:rPr>
        <w:t>ebute</w:t>
      </w:r>
      <w:r w:rsidRPr="00756F78">
        <w:rPr>
          <w:rFonts w:ascii="Times New Roman" w:hAnsi="Times New Roman" w:cs="Times New Roman"/>
          <w:sz w:val="24"/>
          <w:szCs w:val="24"/>
        </w:rPr>
        <w:t>d</w:t>
      </w:r>
      <w:r>
        <w:rPr>
          <w:rFonts w:ascii="Times New Roman" w:hAnsi="Times New Roman" w:cs="Times New Roman"/>
          <w:sz w:val="24"/>
          <w:szCs w:val="24"/>
        </w:rPr>
        <w:t xml:space="preserve"> the song, Biafra </w:t>
      </w:r>
      <w:r w:rsidR="009700E2">
        <w:rPr>
          <w:rFonts w:ascii="Times New Roman" w:hAnsi="Times New Roman" w:cs="Times New Roman"/>
          <w:sz w:val="24"/>
          <w:szCs w:val="24"/>
        </w:rPr>
        <w:t>says</w:t>
      </w:r>
      <w:r>
        <w:rPr>
          <w:rFonts w:ascii="Times New Roman" w:hAnsi="Times New Roman" w:cs="Times New Roman"/>
          <w:sz w:val="24"/>
          <w:szCs w:val="24"/>
        </w:rPr>
        <w:t xml:space="preserve">, “Sure enough some </w:t>
      </w:r>
      <w:r w:rsidRPr="00756F78">
        <w:rPr>
          <w:rFonts w:ascii="Times New Roman" w:hAnsi="Times New Roman" w:cs="Times New Roman"/>
          <w:sz w:val="24"/>
          <w:szCs w:val="24"/>
        </w:rPr>
        <w:t>d</w:t>
      </w:r>
      <w:r>
        <w:rPr>
          <w:rFonts w:ascii="Times New Roman" w:hAnsi="Times New Roman" w:cs="Times New Roman"/>
          <w:sz w:val="24"/>
          <w:szCs w:val="24"/>
        </w:rPr>
        <w:t>u</w:t>
      </w:r>
      <w:r w:rsidRPr="00756F78">
        <w:rPr>
          <w:rFonts w:ascii="Times New Roman" w:hAnsi="Times New Roman" w:cs="Times New Roman"/>
          <w:sz w:val="24"/>
          <w:szCs w:val="24"/>
        </w:rPr>
        <w:t>d</w:t>
      </w:r>
      <w:r>
        <w:rPr>
          <w:rFonts w:ascii="Times New Roman" w:hAnsi="Times New Roman" w:cs="Times New Roman"/>
          <w:sz w:val="24"/>
          <w:szCs w:val="24"/>
        </w:rPr>
        <w:t>e got up onstage afterwar</w:t>
      </w:r>
      <w:r w:rsidRPr="00756F78">
        <w:rPr>
          <w:rFonts w:ascii="Times New Roman" w:hAnsi="Times New Roman" w:cs="Times New Roman"/>
          <w:sz w:val="24"/>
          <w:szCs w:val="24"/>
        </w:rPr>
        <w:t>d</w:t>
      </w:r>
      <w:r>
        <w:rPr>
          <w:rFonts w:ascii="Times New Roman" w:hAnsi="Times New Roman" w:cs="Times New Roman"/>
          <w:sz w:val="24"/>
          <w:szCs w:val="24"/>
        </w:rPr>
        <w:t>s wanting to argue with me, an</w:t>
      </w:r>
      <w:r w:rsidRPr="00756F78">
        <w:rPr>
          <w:rFonts w:ascii="Times New Roman" w:hAnsi="Times New Roman" w:cs="Times New Roman"/>
          <w:sz w:val="24"/>
          <w:szCs w:val="24"/>
        </w:rPr>
        <w:t>d</w:t>
      </w:r>
      <w:r>
        <w:rPr>
          <w:rFonts w:ascii="Times New Roman" w:hAnsi="Times New Roman" w:cs="Times New Roman"/>
          <w:sz w:val="24"/>
          <w:szCs w:val="24"/>
        </w:rPr>
        <w:t xml:space="preserve"> he ha</w:t>
      </w:r>
      <w:r w:rsidRPr="00756F78">
        <w:rPr>
          <w:rFonts w:ascii="Times New Roman" w:hAnsi="Times New Roman" w:cs="Times New Roman"/>
          <w:sz w:val="24"/>
          <w:szCs w:val="24"/>
        </w:rPr>
        <w:t>d</w:t>
      </w:r>
      <w:r>
        <w:rPr>
          <w:rFonts w:ascii="Times New Roman" w:hAnsi="Times New Roman" w:cs="Times New Roman"/>
          <w:sz w:val="24"/>
          <w:szCs w:val="24"/>
        </w:rPr>
        <w:t xml:space="preserve"> on a swastika shirt that sai</w:t>
      </w:r>
      <w:r w:rsidRPr="00756F78">
        <w:rPr>
          <w:rFonts w:ascii="Times New Roman" w:hAnsi="Times New Roman" w:cs="Times New Roman"/>
          <w:sz w:val="24"/>
          <w:szCs w:val="24"/>
        </w:rPr>
        <w:t>d</w:t>
      </w:r>
      <w:r>
        <w:rPr>
          <w:rFonts w:ascii="Times New Roman" w:hAnsi="Times New Roman" w:cs="Times New Roman"/>
          <w:sz w:val="24"/>
          <w:szCs w:val="24"/>
        </w:rPr>
        <w:t xml:space="preserve"> ‘White Power’ on the, an</w:t>
      </w:r>
      <w:r w:rsidRPr="00756F78">
        <w:rPr>
          <w:rFonts w:ascii="Times New Roman" w:hAnsi="Times New Roman" w:cs="Times New Roman"/>
          <w:sz w:val="24"/>
          <w:szCs w:val="24"/>
        </w:rPr>
        <w:t>d</w:t>
      </w:r>
      <w:r>
        <w:rPr>
          <w:rFonts w:ascii="Times New Roman" w:hAnsi="Times New Roman" w:cs="Times New Roman"/>
          <w:sz w:val="24"/>
          <w:szCs w:val="24"/>
        </w:rPr>
        <w:t xml:space="preserve"> ‘Niggers Beware’ on the back.  I coul</w:t>
      </w:r>
      <w:r w:rsidRPr="00756F78">
        <w:rPr>
          <w:rFonts w:ascii="Times New Roman" w:hAnsi="Times New Roman" w:cs="Times New Roman"/>
          <w:sz w:val="24"/>
          <w:szCs w:val="24"/>
        </w:rPr>
        <w:t>d</w:t>
      </w:r>
      <w:r>
        <w:rPr>
          <w:rFonts w:ascii="Times New Roman" w:hAnsi="Times New Roman" w:cs="Times New Roman"/>
          <w:sz w:val="24"/>
          <w:szCs w:val="24"/>
        </w:rPr>
        <w:t>n’t have aske</w:t>
      </w:r>
      <w:r w:rsidRPr="00756F78">
        <w:rPr>
          <w:rFonts w:ascii="Times New Roman" w:hAnsi="Times New Roman" w:cs="Times New Roman"/>
          <w:sz w:val="24"/>
          <w:szCs w:val="24"/>
        </w:rPr>
        <w:t>d</w:t>
      </w:r>
      <w:r>
        <w:rPr>
          <w:rFonts w:ascii="Times New Roman" w:hAnsi="Times New Roman" w:cs="Times New Roman"/>
          <w:sz w:val="24"/>
          <w:szCs w:val="24"/>
        </w:rPr>
        <w:t xml:space="preserve"> for a better example of what it was we were trying to fight.”</w:t>
      </w:r>
      <w:r>
        <w:rPr>
          <w:rStyle w:val="FootnoteReference"/>
          <w:rFonts w:ascii="Times New Roman" w:hAnsi="Times New Roman" w:cs="Times New Roman"/>
          <w:sz w:val="24"/>
          <w:szCs w:val="24"/>
        </w:rPr>
        <w:footnoteReference w:id="52"/>
      </w:r>
      <w:r w:rsidR="000F3037">
        <w:rPr>
          <w:rFonts w:ascii="Times New Roman" w:hAnsi="Times New Roman" w:cs="Times New Roman"/>
          <w:sz w:val="24"/>
          <w:szCs w:val="24"/>
        </w:rPr>
        <w:t xml:space="preserve">  </w:t>
      </w:r>
      <w:r w:rsidR="00EE556F">
        <w:rPr>
          <w:rFonts w:ascii="Times New Roman" w:hAnsi="Times New Roman" w:cs="Times New Roman"/>
          <w:sz w:val="24"/>
          <w:szCs w:val="24"/>
        </w:rPr>
        <w:t>While hardcore punks were often content with coexistence, the splintered hardcore audience, in this case separated further due to the internal conflict that arose from those who were violent and those who had had enough of the violence and wanted something done about it.</w:t>
      </w:r>
    </w:p>
    <w:p w:rsidR="001D72EB" w:rsidRDefault="000F3037" w:rsidP="0054601B">
      <w:pPr>
        <w:spacing w:after="0" w:line="480" w:lineRule="auto"/>
        <w:rPr>
          <w:rFonts w:ascii="Times New Roman" w:hAnsi="Times New Roman" w:cs="Times New Roman"/>
          <w:sz w:val="24"/>
          <w:szCs w:val="24"/>
        </w:rPr>
      </w:pPr>
      <w:r w:rsidRPr="009200A8">
        <w:rPr>
          <w:rFonts w:ascii="Times New Roman" w:hAnsi="Times New Roman" w:cs="Times New Roman"/>
          <w:sz w:val="24"/>
          <w:szCs w:val="24"/>
        </w:rPr>
        <w:tab/>
      </w:r>
      <w:r w:rsidR="00EE556F">
        <w:rPr>
          <w:rFonts w:ascii="Times New Roman" w:hAnsi="Times New Roman" w:cs="Times New Roman"/>
          <w:sz w:val="24"/>
          <w:szCs w:val="24"/>
        </w:rPr>
        <w:t>The lyrics to various songs by the Dead Kennedys further drive home the point that there were those who went against the violence that occurred for nothing more th</w:t>
      </w:r>
      <w:r w:rsidRPr="009200A8">
        <w:rPr>
          <w:rFonts w:ascii="Times New Roman" w:hAnsi="Times New Roman" w:cs="Times New Roman"/>
          <w:sz w:val="24"/>
          <w:szCs w:val="24"/>
        </w:rPr>
        <w:t>an the thrill of it, dismissing those among the punks who took part in such activities as not being true punks and no</w:t>
      </w:r>
      <w:r w:rsidR="00EE556F">
        <w:rPr>
          <w:rFonts w:ascii="Times New Roman" w:hAnsi="Times New Roman" w:cs="Times New Roman"/>
          <w:sz w:val="24"/>
          <w:szCs w:val="24"/>
        </w:rPr>
        <w:t>t belonging.  The previously mentioned</w:t>
      </w:r>
      <w:r w:rsidRPr="009200A8">
        <w:rPr>
          <w:rFonts w:ascii="Times New Roman" w:hAnsi="Times New Roman" w:cs="Times New Roman"/>
          <w:sz w:val="24"/>
          <w:szCs w:val="24"/>
        </w:rPr>
        <w:t xml:space="preserve"> “Nazi Punks Fuck Off” shows this line of thinking, not only denouncing the violence that occurs but also dismissing those among the punks using Nazi symbolism or holding neo-Nazi beliefs as part of the problem.  The song, despite its very short length has much to say to the Nazi punks it addresses, saying first, in regard to the violent </w:t>
      </w:r>
      <w:r w:rsidRPr="009200A8">
        <w:rPr>
          <w:rFonts w:ascii="Times New Roman" w:hAnsi="Times New Roman" w:cs="Times New Roman"/>
          <w:sz w:val="24"/>
          <w:szCs w:val="24"/>
        </w:rPr>
        <w:lastRenderedPageBreak/>
        <w:t>individuals, “If you’ve come to fight, get outta here.  You ain’t no better than the bouncers.”</w:t>
      </w:r>
      <w:r w:rsidRPr="009200A8">
        <w:rPr>
          <w:rStyle w:val="FootnoteReference"/>
          <w:rFonts w:ascii="Times New Roman" w:hAnsi="Times New Roman" w:cs="Times New Roman"/>
          <w:sz w:val="24"/>
          <w:szCs w:val="24"/>
        </w:rPr>
        <w:footnoteReference w:id="53"/>
      </w:r>
      <w:r w:rsidRPr="009200A8">
        <w:rPr>
          <w:rFonts w:ascii="Times New Roman" w:hAnsi="Times New Roman" w:cs="Times New Roman"/>
          <w:sz w:val="24"/>
          <w:szCs w:val="24"/>
        </w:rPr>
        <w:t xml:space="preserve">  The song then says, “You fight each other, the police state wins,” and challenges the individuals in question to “trash a bank if you’ve got real balls.”</w:t>
      </w:r>
      <w:r w:rsidRPr="009200A8">
        <w:rPr>
          <w:rStyle w:val="FootnoteReference"/>
          <w:rFonts w:ascii="Times New Roman" w:hAnsi="Times New Roman" w:cs="Times New Roman"/>
          <w:sz w:val="24"/>
          <w:szCs w:val="24"/>
        </w:rPr>
        <w:footnoteReference w:id="54"/>
      </w:r>
      <w:r w:rsidRPr="009200A8">
        <w:rPr>
          <w:rFonts w:ascii="Times New Roman" w:hAnsi="Times New Roman" w:cs="Times New Roman"/>
          <w:sz w:val="24"/>
          <w:szCs w:val="24"/>
        </w:rPr>
        <w:t xml:space="preserve">  The song then ends by telling these Nazi punks, “In a real fourth Reich you’ll be first to go.”</w:t>
      </w:r>
      <w:r w:rsidRPr="009200A8">
        <w:rPr>
          <w:rStyle w:val="FootnoteReference"/>
          <w:rFonts w:ascii="Times New Roman" w:hAnsi="Times New Roman" w:cs="Times New Roman"/>
          <w:sz w:val="24"/>
          <w:szCs w:val="24"/>
        </w:rPr>
        <w:footnoteReference w:id="55"/>
      </w:r>
      <w:r w:rsidRPr="009200A8">
        <w:rPr>
          <w:rFonts w:ascii="Times New Roman" w:hAnsi="Times New Roman" w:cs="Times New Roman"/>
          <w:sz w:val="24"/>
          <w:szCs w:val="24"/>
        </w:rPr>
        <w:t xml:space="preserve">  The Dead Kennedys, in this song, attempt to stop behavior that they see as particularly unhelpful to punk as a whole by pointing out that although characterizations of punks are commonly violent that not all in the punk scene are like that.  The Dead Kennedys also get at a similar idea in “Riot,” pointing out the foolishness of rebellion without purpose.  The song tells a story of a riot in which the rioters destroy their own neighborhoods, after being turned away from the “real slave drivers” by the riot squad, for no other reason than it provides them with an “unbeatable high”.</w:t>
      </w:r>
      <w:r w:rsidRPr="009200A8">
        <w:rPr>
          <w:rStyle w:val="FootnoteReference"/>
          <w:rFonts w:ascii="Times New Roman" w:hAnsi="Times New Roman" w:cs="Times New Roman"/>
          <w:sz w:val="24"/>
          <w:szCs w:val="24"/>
        </w:rPr>
        <w:footnoteReference w:id="56"/>
      </w:r>
      <w:r w:rsidRPr="009200A8">
        <w:rPr>
          <w:rFonts w:ascii="Times New Roman" w:hAnsi="Times New Roman" w:cs="Times New Roman"/>
          <w:sz w:val="24"/>
          <w:szCs w:val="24"/>
        </w:rPr>
        <w:t xml:space="preserve">  The song ends by steadily slowing down to the repeating lines, “Tomorrow you’re homeless.  Tonight it’s a blast.”</w:t>
      </w:r>
      <w:r w:rsidRPr="009200A8">
        <w:rPr>
          <w:rStyle w:val="FootnoteReference"/>
          <w:rFonts w:ascii="Times New Roman" w:hAnsi="Times New Roman" w:cs="Times New Roman"/>
          <w:sz w:val="24"/>
          <w:szCs w:val="24"/>
        </w:rPr>
        <w:footnoteReference w:id="57"/>
      </w:r>
      <w:r w:rsidRPr="009200A8">
        <w:rPr>
          <w:rFonts w:ascii="Times New Roman" w:hAnsi="Times New Roman" w:cs="Times New Roman"/>
          <w:sz w:val="24"/>
          <w:szCs w:val="24"/>
        </w:rPr>
        <w:t xml:space="preserve">  The song emphasizes that rebellion for the sake of rebellion rather than being directed at something that should be rebelled against only ends up hurting those rebelling.  The ideas presented in these songs show that while punk may oftentimes be characterized by anarchist ideals, anarchy, in the punk mindset, does not necessarily mean chaos.</w:t>
      </w:r>
      <w:r w:rsidR="00EE556F">
        <w:rPr>
          <w:rFonts w:ascii="Times New Roman" w:hAnsi="Times New Roman" w:cs="Times New Roman"/>
          <w:sz w:val="24"/>
          <w:szCs w:val="24"/>
        </w:rPr>
        <w:t xml:space="preserve">  </w:t>
      </w:r>
      <w:r w:rsidR="001730AC">
        <w:rPr>
          <w:rFonts w:ascii="Times New Roman" w:hAnsi="Times New Roman" w:cs="Times New Roman"/>
          <w:sz w:val="24"/>
          <w:szCs w:val="24"/>
        </w:rPr>
        <w:t>By presenting these ideas of being against violence for the sake of violence and rebellion for the sake of rebellion</w:t>
      </w:r>
      <w:r w:rsidR="007F44E0">
        <w:rPr>
          <w:rFonts w:ascii="Times New Roman" w:hAnsi="Times New Roman" w:cs="Times New Roman"/>
          <w:sz w:val="24"/>
          <w:szCs w:val="24"/>
        </w:rPr>
        <w:t>, the Dead Kennedys separated themselves from the individuals who did participate in the hardcore scene for purposeless violence and rebellion.</w:t>
      </w:r>
    </w:p>
    <w:p w:rsidR="00FA58D6" w:rsidRDefault="00FA58D6" w:rsidP="0054601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Along with violence for the sake of it was the problem of racism in hardcore.  Initially the problem was with </w:t>
      </w:r>
      <w:r w:rsidR="002973E4">
        <w:rPr>
          <w:rFonts w:ascii="Times New Roman" w:hAnsi="Times New Roman" w:cs="Times New Roman"/>
          <w:sz w:val="24"/>
          <w:szCs w:val="24"/>
        </w:rPr>
        <w:t>the violent, but not racist, skinheads.  As Jeff Bale says, “There was a period in the mid-‘80s where it was really unpleasant going to a punk show because there’d be a face-</w:t>
      </w:r>
      <w:r w:rsidR="002973E4">
        <w:rPr>
          <w:rFonts w:ascii="Times New Roman" w:hAnsi="Times New Roman" w:cs="Times New Roman"/>
          <w:sz w:val="24"/>
          <w:szCs w:val="24"/>
        </w:rPr>
        <w:lastRenderedPageBreak/>
        <w:t>off between factions of skins and punks.”</w:t>
      </w:r>
      <w:r w:rsidR="002973E4">
        <w:rPr>
          <w:rStyle w:val="FootnoteReference"/>
          <w:rFonts w:ascii="Times New Roman" w:hAnsi="Times New Roman" w:cs="Times New Roman"/>
          <w:sz w:val="24"/>
          <w:szCs w:val="24"/>
        </w:rPr>
        <w:footnoteReference w:id="58"/>
      </w:r>
      <w:r w:rsidR="002973E4">
        <w:rPr>
          <w:rFonts w:ascii="Times New Roman" w:hAnsi="Times New Roman" w:cs="Times New Roman"/>
          <w:sz w:val="24"/>
          <w:szCs w:val="24"/>
        </w:rPr>
        <w:t xml:space="preserve">  This was simply the same concern that came with violence for the sake of violence.  However, it did not stay that way.  Many skinheads</w:t>
      </w:r>
      <w:r w:rsidR="00AD3B86">
        <w:rPr>
          <w:rFonts w:ascii="Times New Roman" w:hAnsi="Times New Roman" w:cs="Times New Roman"/>
          <w:sz w:val="24"/>
          <w:szCs w:val="24"/>
        </w:rPr>
        <w:t xml:space="preserve"> later exhibited white supremacist behavior.  As Dave Dictor says, “By late ’83 and ’84, there were cracks.  Skinheads who had been our good friends and buddies, all of a sudden were talking about white power and niggers and fags.”</w:t>
      </w:r>
      <w:r w:rsidR="00AD3B86">
        <w:rPr>
          <w:rStyle w:val="FootnoteReference"/>
          <w:rFonts w:ascii="Times New Roman" w:hAnsi="Times New Roman" w:cs="Times New Roman"/>
          <w:sz w:val="24"/>
          <w:szCs w:val="24"/>
        </w:rPr>
        <w:footnoteReference w:id="59"/>
      </w:r>
      <w:r w:rsidR="00AD3B86">
        <w:rPr>
          <w:rFonts w:ascii="Times New Roman" w:hAnsi="Times New Roman" w:cs="Times New Roman"/>
          <w:sz w:val="24"/>
          <w:szCs w:val="24"/>
        </w:rPr>
        <w:t xml:space="preserve">  These skinheads ceased being simply violent and embraced an ideology that others could not agree with.  Not all skinheads accepted this ideology, and those who didn’t simply had to part ways with those who did.  As Sara Cohen, Jewish skinhead, says, “There’d be skinheads at every show, and more and more of them would be Sieg Heiling.  Those of us who didn’t want to take part in that scene, because of ethnicity or because it was just so fuckin’ retarded, we had to go our separate ways.</w:t>
      </w:r>
      <w:r w:rsidR="00440B8D">
        <w:rPr>
          <w:rFonts w:ascii="Times New Roman" w:hAnsi="Times New Roman" w:cs="Times New Roman"/>
          <w:sz w:val="24"/>
          <w:szCs w:val="24"/>
        </w:rPr>
        <w:t>”</w:t>
      </w:r>
      <w:r w:rsidR="00440B8D">
        <w:rPr>
          <w:rStyle w:val="FootnoteReference"/>
          <w:rFonts w:ascii="Times New Roman" w:hAnsi="Times New Roman" w:cs="Times New Roman"/>
          <w:sz w:val="24"/>
          <w:szCs w:val="24"/>
        </w:rPr>
        <w:footnoteReference w:id="60"/>
      </w:r>
      <w:r w:rsidR="00440B8D">
        <w:rPr>
          <w:rFonts w:ascii="Times New Roman" w:hAnsi="Times New Roman" w:cs="Times New Roman"/>
          <w:sz w:val="24"/>
          <w:szCs w:val="24"/>
        </w:rPr>
        <w:t xml:space="preserve">  While violence was already a problem causing hardcore to become more fractured adding Nazi skinheads with white supremacist ideals into the mix only made things worse.</w:t>
      </w:r>
    </w:p>
    <w:p w:rsidR="00F50E6C" w:rsidRDefault="00EB4084" w:rsidP="00F50E6C">
      <w:pPr>
        <w:spacing w:after="0" w:line="480" w:lineRule="auto"/>
        <w:rPr>
          <w:rFonts w:ascii="Times New Roman" w:hAnsi="Times New Roman" w:cs="Times New Roman"/>
          <w:sz w:val="24"/>
          <w:szCs w:val="24"/>
        </w:rPr>
      </w:pPr>
      <w:r>
        <w:rPr>
          <w:rFonts w:ascii="Times New Roman" w:hAnsi="Times New Roman" w:cs="Times New Roman"/>
          <w:sz w:val="24"/>
          <w:szCs w:val="24"/>
        </w:rPr>
        <w:tab/>
        <w:t>Women never ha</w:t>
      </w:r>
      <w:r w:rsidRPr="00EB4084">
        <w:rPr>
          <w:rFonts w:ascii="Times New Roman" w:hAnsi="Times New Roman" w:cs="Times New Roman"/>
          <w:sz w:val="24"/>
          <w:szCs w:val="24"/>
        </w:rPr>
        <w:t>d</w:t>
      </w:r>
      <w:r w:rsidR="00B27DC7">
        <w:rPr>
          <w:rFonts w:ascii="Times New Roman" w:hAnsi="Times New Roman" w:cs="Times New Roman"/>
          <w:sz w:val="24"/>
          <w:szCs w:val="24"/>
        </w:rPr>
        <w:t xml:space="preserve"> a very large presence within the har</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core </w:t>
      </w:r>
      <w:r w:rsidR="0013732F">
        <w:rPr>
          <w:rFonts w:ascii="Times New Roman" w:hAnsi="Times New Roman" w:cs="Times New Roman"/>
          <w:sz w:val="24"/>
          <w:szCs w:val="24"/>
        </w:rPr>
        <w:t>movement</w:t>
      </w:r>
      <w:r w:rsidR="00B27DC7">
        <w:rPr>
          <w:rFonts w:ascii="Times New Roman" w:hAnsi="Times New Roman" w:cs="Times New Roman"/>
          <w:sz w:val="24"/>
          <w:szCs w:val="24"/>
        </w:rPr>
        <w:t>, an</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while they were accepte</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in many cases, they ha</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to work har</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er for that acceptance.  In other cases, perhaps the majority of cases, women were relegate</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to a si</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eline role.  As Laura Albert, a participant in the New York har</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core scene, </w:t>
      </w:r>
      <w:r w:rsidR="009700E2">
        <w:rPr>
          <w:rFonts w:ascii="Times New Roman" w:hAnsi="Times New Roman" w:cs="Times New Roman"/>
          <w:sz w:val="24"/>
          <w:szCs w:val="24"/>
        </w:rPr>
        <w:t>says</w:t>
      </w:r>
      <w:r w:rsidR="00B27DC7">
        <w:rPr>
          <w:rFonts w:ascii="Times New Roman" w:hAnsi="Times New Roman" w:cs="Times New Roman"/>
          <w:sz w:val="24"/>
          <w:szCs w:val="24"/>
        </w:rPr>
        <w:t>, “The role of women in the scene was as the sexual outlet or as something that hung on the arm an</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stoo</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 xml:space="preserve"> to the si</w:t>
      </w:r>
      <w:r w:rsidR="00B27DC7" w:rsidRPr="00B27DC7">
        <w:rPr>
          <w:rFonts w:ascii="Times New Roman" w:hAnsi="Times New Roman" w:cs="Times New Roman"/>
          <w:sz w:val="24"/>
          <w:szCs w:val="24"/>
        </w:rPr>
        <w:t>d</w:t>
      </w:r>
      <w:r w:rsidR="00B27DC7">
        <w:rPr>
          <w:rFonts w:ascii="Times New Roman" w:hAnsi="Times New Roman" w:cs="Times New Roman"/>
          <w:sz w:val="24"/>
          <w:szCs w:val="24"/>
        </w:rPr>
        <w:t>e.”</w:t>
      </w:r>
      <w:r w:rsidR="00B27DC7">
        <w:rPr>
          <w:rStyle w:val="FootnoteReference"/>
          <w:rFonts w:ascii="Times New Roman" w:hAnsi="Times New Roman" w:cs="Times New Roman"/>
          <w:sz w:val="24"/>
          <w:szCs w:val="24"/>
        </w:rPr>
        <w:footnoteReference w:id="61"/>
      </w:r>
      <w:r w:rsidR="00B27DC7">
        <w:rPr>
          <w:rFonts w:ascii="Times New Roman" w:hAnsi="Times New Roman" w:cs="Times New Roman"/>
          <w:sz w:val="24"/>
          <w:szCs w:val="24"/>
        </w:rPr>
        <w:t xml:space="preserve">  In some cases it was a matter of behavior rather than overtly of sex.  </w:t>
      </w:r>
      <w:r w:rsidR="009700E2">
        <w:rPr>
          <w:rFonts w:ascii="Times New Roman" w:hAnsi="Times New Roman" w:cs="Times New Roman"/>
          <w:sz w:val="24"/>
          <w:szCs w:val="24"/>
        </w:rPr>
        <w:t>Maria Ma, a participant in the Raleigh har</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core scene, makes this clear when she says, “If you were a girl an</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acte</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a certain way that the guys coul</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eal with — like you were asexual an</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you got in the pit an</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stage</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ive</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an</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knew the </w:t>
      </w:r>
      <w:r w:rsidR="009700E2">
        <w:rPr>
          <w:rFonts w:ascii="Times New Roman" w:hAnsi="Times New Roman" w:cs="Times New Roman"/>
          <w:sz w:val="24"/>
          <w:szCs w:val="24"/>
        </w:rPr>
        <w:lastRenderedPageBreak/>
        <w:t>music — they coul</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accept you.”</w:t>
      </w:r>
      <w:r w:rsidR="009700E2">
        <w:rPr>
          <w:rStyle w:val="FootnoteReference"/>
          <w:rFonts w:ascii="Times New Roman" w:hAnsi="Times New Roman" w:cs="Times New Roman"/>
          <w:sz w:val="24"/>
          <w:szCs w:val="24"/>
        </w:rPr>
        <w:footnoteReference w:id="62"/>
      </w:r>
      <w:r w:rsidR="009700E2">
        <w:rPr>
          <w:rFonts w:ascii="Times New Roman" w:hAnsi="Times New Roman" w:cs="Times New Roman"/>
          <w:sz w:val="24"/>
          <w:szCs w:val="24"/>
        </w:rPr>
        <w:t xml:space="preserve">  </w:t>
      </w:r>
      <w:r w:rsidR="007C7509">
        <w:rPr>
          <w:rFonts w:ascii="Times New Roman" w:hAnsi="Times New Roman" w:cs="Times New Roman"/>
          <w:sz w:val="24"/>
          <w:szCs w:val="24"/>
        </w:rPr>
        <w:t>Some of t</w:t>
      </w:r>
      <w:r w:rsidR="009700E2">
        <w:rPr>
          <w:rFonts w:ascii="Times New Roman" w:hAnsi="Times New Roman" w:cs="Times New Roman"/>
          <w:sz w:val="24"/>
          <w:szCs w:val="24"/>
        </w:rPr>
        <w:t xml:space="preserve">hose who </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i</w:t>
      </w:r>
      <w:r w:rsidR="009700E2" w:rsidRPr="009700E2">
        <w:rPr>
          <w:rFonts w:ascii="Times New Roman" w:hAnsi="Times New Roman" w:cs="Times New Roman"/>
          <w:sz w:val="24"/>
          <w:szCs w:val="24"/>
        </w:rPr>
        <w:t>d</w:t>
      </w:r>
      <w:r w:rsidR="009700E2">
        <w:rPr>
          <w:rFonts w:ascii="Times New Roman" w:hAnsi="Times New Roman" w:cs="Times New Roman"/>
          <w:sz w:val="24"/>
          <w:szCs w:val="24"/>
        </w:rPr>
        <w:t xml:space="preserve"> not</w:t>
      </w:r>
      <w:r w:rsidR="007C7509">
        <w:rPr>
          <w:rFonts w:ascii="Times New Roman" w:hAnsi="Times New Roman" w:cs="Times New Roman"/>
          <w:sz w:val="24"/>
          <w:szCs w:val="24"/>
        </w:rPr>
        <w:t xml:space="preserve"> want to participate in this way voluntarily left the har</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core scene.  Cynthia Connelly, an author who was involve</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in har</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core, being one of these in</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ivi</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uals who chose to leave for this reason, explains her thinking, saying, “I hate</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going to shows when it became so violent an</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insane.  As it got more an</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more Har</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core I got more an</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more </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isintereste</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 xml:space="preserve">.  By 1983, I was 100% </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isintereste</w:t>
      </w:r>
      <w:r w:rsidR="007C7509" w:rsidRPr="007C7509">
        <w:rPr>
          <w:rFonts w:ascii="Times New Roman" w:hAnsi="Times New Roman" w:cs="Times New Roman"/>
          <w:sz w:val="24"/>
          <w:szCs w:val="24"/>
        </w:rPr>
        <w:t>d</w:t>
      </w:r>
      <w:r w:rsidR="007C7509">
        <w:rPr>
          <w:rFonts w:ascii="Times New Roman" w:hAnsi="Times New Roman" w:cs="Times New Roman"/>
          <w:sz w:val="24"/>
          <w:szCs w:val="24"/>
        </w:rPr>
        <w:t>.”</w:t>
      </w:r>
      <w:r w:rsidR="007C7509">
        <w:rPr>
          <w:rStyle w:val="FootnoteReference"/>
          <w:rFonts w:ascii="Times New Roman" w:hAnsi="Times New Roman" w:cs="Times New Roman"/>
          <w:sz w:val="24"/>
          <w:szCs w:val="24"/>
        </w:rPr>
        <w:footnoteReference w:id="63"/>
      </w:r>
      <w:r w:rsidR="00827002">
        <w:rPr>
          <w:rFonts w:ascii="Times New Roman" w:hAnsi="Times New Roman" w:cs="Times New Roman"/>
          <w:sz w:val="24"/>
          <w:szCs w:val="24"/>
        </w:rPr>
        <w:t xml:space="preserve">  However, while many women felt they </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i</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not belong in a movement that they saw as overly masculine, an</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while women who remaine</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were often not involve</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in a very visible way, it woul</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be a mistake to say that all women in har</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core were marginalize</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One of the best examples of this is Kira Roessler of Black Flag.  While women largely were not involve</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 with the ban</w:t>
      </w:r>
      <w:r w:rsidR="00827002" w:rsidRPr="00827002">
        <w:rPr>
          <w:rFonts w:ascii="Times New Roman" w:hAnsi="Times New Roman" w:cs="Times New Roman"/>
          <w:sz w:val="24"/>
          <w:szCs w:val="24"/>
        </w:rPr>
        <w:t>d</w:t>
      </w:r>
      <w:r w:rsidR="00827002">
        <w:rPr>
          <w:rFonts w:ascii="Times New Roman" w:hAnsi="Times New Roman" w:cs="Times New Roman"/>
          <w:sz w:val="24"/>
          <w:szCs w:val="24"/>
        </w:rPr>
        <w:t xml:space="preserve">s, Roessler was </w:t>
      </w:r>
      <w:r w:rsidR="00B10EA0">
        <w:rPr>
          <w:rFonts w:ascii="Times New Roman" w:hAnsi="Times New Roman" w:cs="Times New Roman"/>
          <w:sz w:val="24"/>
          <w:szCs w:val="24"/>
        </w:rPr>
        <w:t>part of one of the most well known ban</w:t>
      </w:r>
      <w:r w:rsidR="00B10EA0" w:rsidRPr="00B10EA0">
        <w:rPr>
          <w:rFonts w:ascii="Times New Roman" w:hAnsi="Times New Roman" w:cs="Times New Roman"/>
          <w:sz w:val="24"/>
          <w:szCs w:val="24"/>
        </w:rPr>
        <w:t>d</w:t>
      </w:r>
      <w:r w:rsidR="0013732F">
        <w:rPr>
          <w:rFonts w:ascii="Times New Roman" w:hAnsi="Times New Roman" w:cs="Times New Roman"/>
          <w:sz w:val="24"/>
          <w:szCs w:val="24"/>
        </w:rPr>
        <w:t xml:space="preserve">s at one point in </w:t>
      </w:r>
      <w:r w:rsidR="00B10EA0">
        <w:rPr>
          <w:rFonts w:ascii="Times New Roman" w:hAnsi="Times New Roman" w:cs="Times New Roman"/>
          <w:sz w:val="24"/>
          <w:szCs w:val="24"/>
        </w:rPr>
        <w:t>its existence, 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the other members of the ban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respecte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her 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recognize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her talent.  As Henry Rollins of Black Flag says, “Kira was infinitely more talente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than anyone who ever walke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onstage at an L7 gig,” 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“I gave her 110 percent respect but she came in when Black Flag was up against a wall, financially 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culturally.”</w:t>
      </w:r>
      <w:r w:rsidR="00B10EA0">
        <w:rPr>
          <w:rStyle w:val="FootnoteReference"/>
          <w:rFonts w:ascii="Times New Roman" w:hAnsi="Times New Roman" w:cs="Times New Roman"/>
          <w:sz w:val="24"/>
          <w:szCs w:val="24"/>
        </w:rPr>
        <w:footnoteReference w:id="64"/>
      </w:r>
      <w:r w:rsidR="00B10EA0">
        <w:rPr>
          <w:rFonts w:ascii="Times New Roman" w:hAnsi="Times New Roman" w:cs="Times New Roman"/>
          <w:sz w:val="24"/>
          <w:szCs w:val="24"/>
        </w:rPr>
        <w:t xml:space="preserve">  The stories of women like Roessler show that while har</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core was male-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ominate</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an</w:t>
      </w:r>
      <w:r w:rsidR="00B10EA0" w:rsidRPr="00B10EA0">
        <w:rPr>
          <w:rFonts w:ascii="Times New Roman" w:hAnsi="Times New Roman" w:cs="Times New Roman"/>
          <w:sz w:val="24"/>
          <w:szCs w:val="24"/>
        </w:rPr>
        <w:t>d</w:t>
      </w:r>
      <w:r w:rsidR="00B10EA0">
        <w:rPr>
          <w:rFonts w:ascii="Times New Roman" w:hAnsi="Times New Roman" w:cs="Times New Roman"/>
          <w:sz w:val="24"/>
          <w:szCs w:val="24"/>
        </w:rPr>
        <w:t xml:space="preserve"> many of those in</w:t>
      </w:r>
      <w:r w:rsidR="00217C30">
        <w:rPr>
          <w:rFonts w:ascii="Times New Roman" w:hAnsi="Times New Roman" w:cs="Times New Roman"/>
          <w:sz w:val="24"/>
          <w:szCs w:val="24"/>
        </w:rPr>
        <w:t>volve</w:t>
      </w:r>
      <w:r w:rsidR="00217C30" w:rsidRPr="00217C30">
        <w:rPr>
          <w:rFonts w:ascii="Times New Roman" w:hAnsi="Times New Roman" w:cs="Times New Roman"/>
          <w:sz w:val="24"/>
          <w:szCs w:val="24"/>
        </w:rPr>
        <w:t>d</w:t>
      </w:r>
      <w:r w:rsidR="00217C30">
        <w:rPr>
          <w:rFonts w:ascii="Times New Roman" w:hAnsi="Times New Roman" w:cs="Times New Roman"/>
          <w:sz w:val="24"/>
          <w:szCs w:val="24"/>
        </w:rPr>
        <w:t xml:space="preserve"> </w:t>
      </w:r>
      <w:r w:rsidR="00217C30" w:rsidRPr="00217C30">
        <w:rPr>
          <w:rFonts w:ascii="Times New Roman" w:hAnsi="Times New Roman" w:cs="Times New Roman"/>
          <w:sz w:val="24"/>
          <w:szCs w:val="24"/>
        </w:rPr>
        <w:t>d</w:t>
      </w:r>
      <w:r w:rsidR="00217C30">
        <w:rPr>
          <w:rFonts w:ascii="Times New Roman" w:hAnsi="Times New Roman" w:cs="Times New Roman"/>
          <w:sz w:val="24"/>
          <w:szCs w:val="24"/>
        </w:rPr>
        <w:t>i</w:t>
      </w:r>
      <w:r w:rsidR="00217C30" w:rsidRPr="00217C30">
        <w:rPr>
          <w:rFonts w:ascii="Times New Roman" w:hAnsi="Times New Roman" w:cs="Times New Roman"/>
          <w:sz w:val="24"/>
          <w:szCs w:val="24"/>
        </w:rPr>
        <w:t>d</w:t>
      </w:r>
      <w:r w:rsidR="00217C30">
        <w:rPr>
          <w:rFonts w:ascii="Times New Roman" w:hAnsi="Times New Roman" w:cs="Times New Roman"/>
          <w:sz w:val="24"/>
          <w:szCs w:val="24"/>
        </w:rPr>
        <w:t xml:space="preserve"> not rea</w:t>
      </w:r>
      <w:r w:rsidR="00217C30" w:rsidRPr="00217C30">
        <w:rPr>
          <w:rFonts w:ascii="Times New Roman" w:hAnsi="Times New Roman" w:cs="Times New Roman"/>
          <w:sz w:val="24"/>
          <w:szCs w:val="24"/>
        </w:rPr>
        <w:t>d</w:t>
      </w:r>
      <w:r w:rsidR="00217C30">
        <w:rPr>
          <w:rFonts w:ascii="Times New Roman" w:hAnsi="Times New Roman" w:cs="Times New Roman"/>
          <w:sz w:val="24"/>
          <w:szCs w:val="24"/>
        </w:rPr>
        <w:t>ily accept women as a part of the movement, there were those who not only accepte</w:t>
      </w:r>
      <w:r w:rsidR="00217C30" w:rsidRPr="00217C30">
        <w:rPr>
          <w:rFonts w:ascii="Times New Roman" w:hAnsi="Times New Roman" w:cs="Times New Roman"/>
          <w:sz w:val="24"/>
          <w:szCs w:val="24"/>
        </w:rPr>
        <w:t>d</w:t>
      </w:r>
      <w:r w:rsidR="00217C30">
        <w:rPr>
          <w:rFonts w:ascii="Times New Roman" w:hAnsi="Times New Roman" w:cs="Times New Roman"/>
          <w:sz w:val="24"/>
          <w:szCs w:val="24"/>
        </w:rPr>
        <w:t xml:space="preserve"> women but also fully respected them and allowed them to be major parts of the movement.  These differing perspectives, however, only contributed to the fragmentation of hardcore, and the marginalization of women not only contributed to the fragmentation of hardcore but also drove them away entirely in many cases.</w:t>
      </w:r>
    </w:p>
    <w:p w:rsidR="00D07286" w:rsidRPr="00A44EFF" w:rsidRDefault="00D07286" w:rsidP="00D0728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While hardcore did not come to a clear end, it certainly reached a point where many started to drift away from it as a result of how the culture aroun</w:t>
      </w:r>
      <w:r w:rsidRPr="00B44AB7">
        <w:rPr>
          <w:rFonts w:ascii="Times New Roman" w:hAnsi="Times New Roman" w:cs="Times New Roman"/>
          <w:sz w:val="24"/>
          <w:szCs w:val="24"/>
        </w:rPr>
        <w:t>d</w:t>
      </w:r>
      <w:r>
        <w:rPr>
          <w:rFonts w:ascii="Times New Roman" w:hAnsi="Times New Roman" w:cs="Times New Roman"/>
          <w:sz w:val="24"/>
          <w:szCs w:val="24"/>
        </w:rPr>
        <w:t xml:space="preserve"> har</w:t>
      </w:r>
      <w:r w:rsidRPr="00B44AB7">
        <w:rPr>
          <w:rFonts w:ascii="Times New Roman" w:hAnsi="Times New Roman" w:cs="Times New Roman"/>
          <w:sz w:val="24"/>
          <w:szCs w:val="24"/>
        </w:rPr>
        <w:t>d</w:t>
      </w:r>
      <w:r>
        <w:rPr>
          <w:rFonts w:ascii="Times New Roman" w:hAnsi="Times New Roman" w:cs="Times New Roman"/>
          <w:sz w:val="24"/>
          <w:szCs w:val="24"/>
        </w:rPr>
        <w:t xml:space="preserve">core </w:t>
      </w:r>
      <w:r w:rsidRPr="00B44AB7">
        <w:rPr>
          <w:rFonts w:ascii="Times New Roman" w:hAnsi="Times New Roman" w:cs="Times New Roman"/>
          <w:sz w:val="24"/>
          <w:szCs w:val="24"/>
        </w:rPr>
        <w:t>d</w:t>
      </w:r>
      <w:r>
        <w:rPr>
          <w:rFonts w:ascii="Times New Roman" w:hAnsi="Times New Roman" w:cs="Times New Roman"/>
          <w:sz w:val="24"/>
          <w:szCs w:val="24"/>
        </w:rPr>
        <w:t>evelope</w:t>
      </w:r>
      <w:r w:rsidRPr="00B44AB7">
        <w:rPr>
          <w:rFonts w:ascii="Times New Roman" w:hAnsi="Times New Roman" w:cs="Times New Roman"/>
          <w:sz w:val="24"/>
          <w:szCs w:val="24"/>
        </w:rPr>
        <w:t>d</w:t>
      </w:r>
      <w:r>
        <w:rPr>
          <w:rFonts w:ascii="Times New Roman" w:hAnsi="Times New Roman" w:cs="Times New Roman"/>
          <w:sz w:val="24"/>
          <w:szCs w:val="24"/>
        </w:rPr>
        <w:t>, as well as the changes in an</w:t>
      </w:r>
      <w:r w:rsidRPr="00B44AB7">
        <w:rPr>
          <w:rFonts w:ascii="Times New Roman" w:hAnsi="Times New Roman" w:cs="Times New Roman"/>
          <w:sz w:val="24"/>
          <w:szCs w:val="24"/>
        </w:rPr>
        <w:t>d</w:t>
      </w:r>
      <w:r>
        <w:rPr>
          <w:rFonts w:ascii="Times New Roman" w:hAnsi="Times New Roman" w:cs="Times New Roman"/>
          <w:sz w:val="24"/>
          <w:szCs w:val="24"/>
        </w:rPr>
        <w:t xml:space="preserve"> breakups of the ban</w:t>
      </w:r>
      <w:r w:rsidRPr="00B44AB7">
        <w:rPr>
          <w:rFonts w:ascii="Times New Roman" w:hAnsi="Times New Roman" w:cs="Times New Roman"/>
          <w:sz w:val="24"/>
          <w:szCs w:val="24"/>
        </w:rPr>
        <w:t>d</w:t>
      </w:r>
      <w:r>
        <w:rPr>
          <w:rFonts w:ascii="Times New Roman" w:hAnsi="Times New Roman" w:cs="Times New Roman"/>
          <w:sz w:val="24"/>
          <w:szCs w:val="24"/>
        </w:rPr>
        <w:t>s that the movement forme</w:t>
      </w:r>
      <w:r w:rsidRPr="00B44AB7">
        <w:rPr>
          <w:rFonts w:ascii="Times New Roman" w:hAnsi="Times New Roman" w:cs="Times New Roman"/>
          <w:sz w:val="24"/>
          <w:szCs w:val="24"/>
        </w:rPr>
        <w:t>d</w:t>
      </w:r>
      <w:r>
        <w:rPr>
          <w:rFonts w:ascii="Times New Roman" w:hAnsi="Times New Roman" w:cs="Times New Roman"/>
          <w:sz w:val="24"/>
          <w:szCs w:val="24"/>
        </w:rPr>
        <w:t xml:space="preserve"> aroun</w:t>
      </w:r>
      <w:r w:rsidRPr="00B44AB7">
        <w:rPr>
          <w:rFonts w:ascii="Times New Roman" w:hAnsi="Times New Roman" w:cs="Times New Roman"/>
          <w:sz w:val="24"/>
          <w:szCs w:val="24"/>
        </w:rPr>
        <w:t>d</w:t>
      </w:r>
      <w:r>
        <w:rPr>
          <w:rFonts w:ascii="Times New Roman" w:hAnsi="Times New Roman" w:cs="Times New Roman"/>
          <w:sz w:val="24"/>
          <w:szCs w:val="24"/>
        </w:rPr>
        <w:t>.  By 1986, har</w:t>
      </w:r>
      <w:r w:rsidRPr="00B44AB7">
        <w:rPr>
          <w:rFonts w:ascii="Times New Roman" w:hAnsi="Times New Roman" w:cs="Times New Roman"/>
          <w:sz w:val="24"/>
          <w:szCs w:val="24"/>
        </w:rPr>
        <w:t>d</w:t>
      </w:r>
      <w:r>
        <w:rPr>
          <w:rFonts w:ascii="Times New Roman" w:hAnsi="Times New Roman" w:cs="Times New Roman"/>
          <w:sz w:val="24"/>
          <w:szCs w:val="24"/>
        </w:rPr>
        <w:t xml:space="preserve">core </w:t>
      </w:r>
      <w:r>
        <w:rPr>
          <w:rFonts w:ascii="Times New Roman" w:hAnsi="Times New Roman" w:cs="Times New Roman"/>
          <w:sz w:val="24"/>
          <w:szCs w:val="24"/>
        </w:rPr>
        <w:lastRenderedPageBreak/>
        <w:t xml:space="preserve">was no longer what it once was.  As Pat </w:t>
      </w:r>
      <w:r w:rsidRPr="00B44AB7">
        <w:rPr>
          <w:rFonts w:ascii="Times New Roman" w:hAnsi="Times New Roman" w:cs="Times New Roman"/>
          <w:sz w:val="24"/>
          <w:szCs w:val="24"/>
        </w:rPr>
        <w:t>D</w:t>
      </w:r>
      <w:r>
        <w:rPr>
          <w:rFonts w:ascii="Times New Roman" w:hAnsi="Times New Roman" w:cs="Times New Roman"/>
          <w:sz w:val="24"/>
          <w:szCs w:val="24"/>
        </w:rPr>
        <w:t>ubar says, “Aroun</w:t>
      </w:r>
      <w:r w:rsidRPr="00B44AB7">
        <w:rPr>
          <w:rFonts w:ascii="Times New Roman" w:hAnsi="Times New Roman" w:cs="Times New Roman"/>
          <w:sz w:val="24"/>
          <w:szCs w:val="24"/>
        </w:rPr>
        <w:t>d</w:t>
      </w:r>
      <w:r>
        <w:rPr>
          <w:rFonts w:ascii="Times New Roman" w:hAnsi="Times New Roman" w:cs="Times New Roman"/>
          <w:sz w:val="24"/>
          <w:szCs w:val="24"/>
        </w:rPr>
        <w:t xml:space="preserve"> 1986, everything </w:t>
      </w:r>
      <w:r w:rsidRPr="00B44AB7">
        <w:rPr>
          <w:rFonts w:ascii="Times New Roman" w:hAnsi="Times New Roman" w:cs="Times New Roman"/>
          <w:sz w:val="24"/>
          <w:szCs w:val="24"/>
        </w:rPr>
        <w:t>d</w:t>
      </w:r>
      <w:r>
        <w:rPr>
          <w:rFonts w:ascii="Times New Roman" w:hAnsi="Times New Roman" w:cs="Times New Roman"/>
          <w:sz w:val="24"/>
          <w:szCs w:val="24"/>
        </w:rPr>
        <w:t>ie</w:t>
      </w:r>
      <w:r w:rsidRPr="00B44AB7">
        <w:rPr>
          <w:rFonts w:ascii="Times New Roman" w:hAnsi="Times New Roman" w:cs="Times New Roman"/>
          <w:sz w:val="24"/>
          <w:szCs w:val="24"/>
        </w:rPr>
        <w:t>d</w:t>
      </w:r>
      <w:r>
        <w:rPr>
          <w:rFonts w:ascii="Times New Roman" w:hAnsi="Times New Roman" w:cs="Times New Roman"/>
          <w:sz w:val="24"/>
          <w:szCs w:val="24"/>
        </w:rPr>
        <w:t>.  It was weir</w:t>
      </w:r>
      <w:r w:rsidRPr="00B44AB7">
        <w:rPr>
          <w:rFonts w:ascii="Times New Roman" w:hAnsi="Times New Roman" w:cs="Times New Roman"/>
          <w:sz w:val="24"/>
          <w:szCs w:val="24"/>
        </w:rPr>
        <w:t>d</w:t>
      </w:r>
      <w:r>
        <w:rPr>
          <w:rFonts w:ascii="Times New Roman" w:hAnsi="Times New Roman" w:cs="Times New Roman"/>
          <w:sz w:val="24"/>
          <w:szCs w:val="24"/>
        </w:rPr>
        <w:t xml:space="preserve"> because things were so strong, then su</w:t>
      </w:r>
      <w:r w:rsidRPr="00B44AB7">
        <w:rPr>
          <w:rFonts w:ascii="Times New Roman" w:hAnsi="Times New Roman" w:cs="Times New Roman"/>
          <w:sz w:val="24"/>
          <w:szCs w:val="24"/>
        </w:rPr>
        <w:t>dd</w:t>
      </w:r>
      <w:r>
        <w:rPr>
          <w:rFonts w:ascii="Times New Roman" w:hAnsi="Times New Roman" w:cs="Times New Roman"/>
          <w:sz w:val="24"/>
          <w:szCs w:val="24"/>
        </w:rPr>
        <w:t>enly there was nothing — no substance.  Har</w:t>
      </w:r>
      <w:r w:rsidRPr="00B44AB7">
        <w:rPr>
          <w:rFonts w:ascii="Times New Roman" w:hAnsi="Times New Roman" w:cs="Times New Roman"/>
          <w:sz w:val="24"/>
          <w:szCs w:val="24"/>
        </w:rPr>
        <w:t>d</w:t>
      </w:r>
      <w:r>
        <w:rPr>
          <w:rFonts w:ascii="Times New Roman" w:hAnsi="Times New Roman" w:cs="Times New Roman"/>
          <w:sz w:val="24"/>
          <w:szCs w:val="24"/>
        </w:rPr>
        <w:t>core ha</w:t>
      </w:r>
      <w:r w:rsidRPr="00B44AB7">
        <w:rPr>
          <w:rFonts w:ascii="Times New Roman" w:hAnsi="Times New Roman" w:cs="Times New Roman"/>
          <w:sz w:val="24"/>
          <w:szCs w:val="24"/>
        </w:rPr>
        <w:t>d</w:t>
      </w:r>
      <w:r>
        <w:rPr>
          <w:rFonts w:ascii="Times New Roman" w:hAnsi="Times New Roman" w:cs="Times New Roman"/>
          <w:sz w:val="24"/>
          <w:szCs w:val="24"/>
        </w:rPr>
        <w:t xml:space="preserve"> become fashionable.  To me, the risk was that breath of fire in the beginning — an</w:t>
      </w:r>
      <w:r w:rsidRPr="00B44AB7">
        <w:rPr>
          <w:rFonts w:ascii="Times New Roman" w:hAnsi="Times New Roman" w:cs="Times New Roman"/>
          <w:sz w:val="24"/>
          <w:szCs w:val="24"/>
        </w:rPr>
        <w:t>d</w:t>
      </w:r>
      <w:r>
        <w:rPr>
          <w:rFonts w:ascii="Times New Roman" w:hAnsi="Times New Roman" w:cs="Times New Roman"/>
          <w:sz w:val="24"/>
          <w:szCs w:val="24"/>
        </w:rPr>
        <w:t xml:space="preserve"> it was gone.”</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To many, the </w:t>
      </w:r>
      <w:r w:rsidRPr="00B44AB7">
        <w:rPr>
          <w:rFonts w:ascii="Times New Roman" w:hAnsi="Times New Roman" w:cs="Times New Roman"/>
          <w:sz w:val="24"/>
          <w:szCs w:val="24"/>
        </w:rPr>
        <w:t>d</w:t>
      </w:r>
      <w:r>
        <w:rPr>
          <w:rFonts w:ascii="Times New Roman" w:hAnsi="Times New Roman" w:cs="Times New Roman"/>
          <w:sz w:val="24"/>
          <w:szCs w:val="24"/>
        </w:rPr>
        <w:t>anger inherent to har</w:t>
      </w:r>
      <w:r w:rsidRPr="00B44AB7">
        <w:rPr>
          <w:rFonts w:ascii="Times New Roman" w:hAnsi="Times New Roman" w:cs="Times New Roman"/>
          <w:sz w:val="24"/>
          <w:szCs w:val="24"/>
        </w:rPr>
        <w:t>d</w:t>
      </w:r>
      <w:r>
        <w:rPr>
          <w:rFonts w:ascii="Times New Roman" w:hAnsi="Times New Roman" w:cs="Times New Roman"/>
          <w:sz w:val="24"/>
          <w:szCs w:val="24"/>
        </w:rPr>
        <w:t>core that ha</w:t>
      </w:r>
      <w:r w:rsidRPr="00B44AB7">
        <w:rPr>
          <w:rFonts w:ascii="Times New Roman" w:hAnsi="Times New Roman" w:cs="Times New Roman"/>
          <w:sz w:val="24"/>
          <w:szCs w:val="24"/>
        </w:rPr>
        <w:t>d</w:t>
      </w:r>
      <w:r>
        <w:rPr>
          <w:rFonts w:ascii="Times New Roman" w:hAnsi="Times New Roman" w:cs="Times New Roman"/>
          <w:sz w:val="24"/>
          <w:szCs w:val="24"/>
        </w:rPr>
        <w:t xml:space="preserve"> initially attracte</w:t>
      </w:r>
      <w:r w:rsidRPr="00B44AB7">
        <w:rPr>
          <w:rFonts w:ascii="Times New Roman" w:hAnsi="Times New Roman" w:cs="Times New Roman"/>
          <w:sz w:val="24"/>
          <w:szCs w:val="24"/>
        </w:rPr>
        <w:t>d</w:t>
      </w:r>
      <w:r>
        <w:rPr>
          <w:rFonts w:ascii="Times New Roman" w:hAnsi="Times New Roman" w:cs="Times New Roman"/>
          <w:sz w:val="24"/>
          <w:szCs w:val="24"/>
        </w:rPr>
        <w:t xml:space="preserve"> them was simply no longer there.  There were plenty of other reasons for har</w:t>
      </w:r>
      <w:r w:rsidRPr="00B44AB7">
        <w:rPr>
          <w:rFonts w:ascii="Times New Roman" w:hAnsi="Times New Roman" w:cs="Times New Roman"/>
          <w:sz w:val="24"/>
          <w:szCs w:val="24"/>
        </w:rPr>
        <w:t>d</w:t>
      </w:r>
      <w:r>
        <w:rPr>
          <w:rFonts w:ascii="Times New Roman" w:hAnsi="Times New Roman" w:cs="Times New Roman"/>
          <w:sz w:val="24"/>
          <w:szCs w:val="24"/>
        </w:rPr>
        <w:t xml:space="preserve">core’s </w:t>
      </w:r>
      <w:r w:rsidRPr="00B44AB7">
        <w:rPr>
          <w:rFonts w:ascii="Times New Roman" w:hAnsi="Times New Roman" w:cs="Times New Roman"/>
          <w:sz w:val="24"/>
          <w:szCs w:val="24"/>
        </w:rPr>
        <w:t>d</w:t>
      </w:r>
      <w:r>
        <w:rPr>
          <w:rFonts w:ascii="Times New Roman" w:hAnsi="Times New Roman" w:cs="Times New Roman"/>
          <w:sz w:val="24"/>
          <w:szCs w:val="24"/>
        </w:rPr>
        <w:t>ecline as well.  A major reason was the increasingly co</w:t>
      </w:r>
      <w:r w:rsidRPr="00B44AB7">
        <w:rPr>
          <w:rFonts w:ascii="Times New Roman" w:hAnsi="Times New Roman" w:cs="Times New Roman"/>
          <w:sz w:val="24"/>
          <w:szCs w:val="24"/>
        </w:rPr>
        <w:t>d</w:t>
      </w:r>
      <w:r>
        <w:rPr>
          <w:rFonts w:ascii="Times New Roman" w:hAnsi="Times New Roman" w:cs="Times New Roman"/>
          <w:sz w:val="24"/>
          <w:szCs w:val="24"/>
        </w:rPr>
        <w:t>ifie</w:t>
      </w:r>
      <w:r w:rsidRPr="00B44AB7">
        <w:rPr>
          <w:rFonts w:ascii="Times New Roman" w:hAnsi="Times New Roman" w:cs="Times New Roman"/>
          <w:sz w:val="24"/>
          <w:szCs w:val="24"/>
        </w:rPr>
        <w:t>d</w:t>
      </w:r>
      <w:r>
        <w:rPr>
          <w:rFonts w:ascii="Times New Roman" w:hAnsi="Times New Roman" w:cs="Times New Roman"/>
          <w:sz w:val="24"/>
          <w:szCs w:val="24"/>
        </w:rPr>
        <w:t xml:space="preserve"> nature of har</w:t>
      </w:r>
      <w:r w:rsidRPr="00B44AB7">
        <w:rPr>
          <w:rFonts w:ascii="Times New Roman" w:hAnsi="Times New Roman" w:cs="Times New Roman"/>
          <w:sz w:val="24"/>
          <w:szCs w:val="24"/>
        </w:rPr>
        <w:t>d</w:t>
      </w:r>
      <w:r>
        <w:rPr>
          <w:rFonts w:ascii="Times New Roman" w:hAnsi="Times New Roman" w:cs="Times New Roman"/>
          <w:sz w:val="24"/>
          <w:szCs w:val="24"/>
        </w:rPr>
        <w:t>core.  As Jesse Malin of Heart Attack says, “I felt really confine</w:t>
      </w:r>
      <w:r w:rsidRPr="00B44AB7">
        <w:rPr>
          <w:rFonts w:ascii="Times New Roman" w:hAnsi="Times New Roman" w:cs="Times New Roman"/>
          <w:sz w:val="24"/>
          <w:szCs w:val="24"/>
        </w:rPr>
        <w:t>d</w:t>
      </w:r>
      <w:r>
        <w:rPr>
          <w:rFonts w:ascii="Times New Roman" w:hAnsi="Times New Roman" w:cs="Times New Roman"/>
          <w:sz w:val="24"/>
          <w:szCs w:val="24"/>
        </w:rPr>
        <w:t xml:space="preserve"> by Har</w:t>
      </w:r>
      <w:r w:rsidRPr="00B44AB7">
        <w:rPr>
          <w:rFonts w:ascii="Times New Roman" w:hAnsi="Times New Roman" w:cs="Times New Roman"/>
          <w:sz w:val="24"/>
          <w:szCs w:val="24"/>
        </w:rPr>
        <w:t>d</w:t>
      </w:r>
      <w:r>
        <w:rPr>
          <w:rFonts w:ascii="Times New Roman" w:hAnsi="Times New Roman" w:cs="Times New Roman"/>
          <w:sz w:val="24"/>
          <w:szCs w:val="24"/>
        </w:rPr>
        <w:t>core.  Everything it set out to be in terms of in</w:t>
      </w:r>
      <w:r w:rsidRPr="00B44AB7">
        <w:rPr>
          <w:rFonts w:ascii="Times New Roman" w:hAnsi="Times New Roman" w:cs="Times New Roman"/>
          <w:sz w:val="24"/>
          <w:szCs w:val="24"/>
        </w:rPr>
        <w:t>d</w:t>
      </w:r>
      <w:r>
        <w:rPr>
          <w:rFonts w:ascii="Times New Roman" w:hAnsi="Times New Roman" w:cs="Times New Roman"/>
          <w:sz w:val="24"/>
          <w:szCs w:val="24"/>
        </w:rPr>
        <w:t>epen</w:t>
      </w:r>
      <w:r w:rsidRPr="00B44AB7">
        <w:rPr>
          <w:rFonts w:ascii="Times New Roman" w:hAnsi="Times New Roman" w:cs="Times New Roman"/>
          <w:sz w:val="24"/>
          <w:szCs w:val="24"/>
        </w:rPr>
        <w:t>d</w:t>
      </w:r>
      <w:r>
        <w:rPr>
          <w:rFonts w:ascii="Times New Roman" w:hAnsi="Times New Roman" w:cs="Times New Roman"/>
          <w:sz w:val="24"/>
          <w:szCs w:val="24"/>
        </w:rPr>
        <w:t>ence an</w:t>
      </w:r>
      <w:r w:rsidRPr="00B44AB7">
        <w:rPr>
          <w:rFonts w:ascii="Times New Roman" w:hAnsi="Times New Roman" w:cs="Times New Roman"/>
          <w:sz w:val="24"/>
          <w:szCs w:val="24"/>
        </w:rPr>
        <w:t>d</w:t>
      </w:r>
      <w:r>
        <w:rPr>
          <w:rFonts w:ascii="Times New Roman" w:hAnsi="Times New Roman" w:cs="Times New Roman"/>
          <w:sz w:val="24"/>
          <w:szCs w:val="24"/>
        </w:rPr>
        <w:t xml:space="preserve"> free</w:t>
      </w:r>
      <w:r w:rsidRPr="00B44AB7">
        <w:rPr>
          <w:rFonts w:ascii="Times New Roman" w:hAnsi="Times New Roman" w:cs="Times New Roman"/>
          <w:sz w:val="24"/>
          <w:szCs w:val="24"/>
        </w:rPr>
        <w:t>d</w:t>
      </w:r>
      <w:r>
        <w:rPr>
          <w:rFonts w:ascii="Times New Roman" w:hAnsi="Times New Roman" w:cs="Times New Roman"/>
          <w:sz w:val="24"/>
          <w:szCs w:val="24"/>
        </w:rPr>
        <w:t>om quickly became such a formula an</w:t>
      </w:r>
      <w:r w:rsidRPr="00B44AB7">
        <w:rPr>
          <w:rFonts w:ascii="Times New Roman" w:hAnsi="Times New Roman" w:cs="Times New Roman"/>
          <w:sz w:val="24"/>
          <w:szCs w:val="24"/>
        </w:rPr>
        <w:t>d</w:t>
      </w:r>
      <w:r>
        <w:rPr>
          <w:rFonts w:ascii="Times New Roman" w:hAnsi="Times New Roman" w:cs="Times New Roman"/>
          <w:sz w:val="24"/>
          <w:szCs w:val="24"/>
        </w:rPr>
        <w:t xml:space="preserve"> book of rules — how to </w:t>
      </w:r>
      <w:r w:rsidRPr="00B44AB7">
        <w:rPr>
          <w:rFonts w:ascii="Times New Roman" w:hAnsi="Times New Roman" w:cs="Times New Roman"/>
          <w:sz w:val="24"/>
          <w:szCs w:val="24"/>
        </w:rPr>
        <w:t>d</w:t>
      </w:r>
      <w:r>
        <w:rPr>
          <w:rFonts w:ascii="Times New Roman" w:hAnsi="Times New Roman" w:cs="Times New Roman"/>
          <w:sz w:val="24"/>
          <w:szCs w:val="24"/>
        </w:rPr>
        <w:t>ress, to soun</w:t>
      </w:r>
      <w:r w:rsidRPr="00B44AB7">
        <w:rPr>
          <w:rFonts w:ascii="Times New Roman" w:hAnsi="Times New Roman" w:cs="Times New Roman"/>
          <w:sz w:val="24"/>
          <w:szCs w:val="24"/>
        </w:rPr>
        <w:t>d</w:t>
      </w:r>
      <w:r>
        <w:rPr>
          <w:rFonts w:ascii="Times New Roman" w:hAnsi="Times New Roman" w:cs="Times New Roman"/>
          <w:sz w:val="24"/>
          <w:szCs w:val="24"/>
        </w:rPr>
        <w:t>, to act — it wasn’t fun anymore.  It was over an</w:t>
      </w:r>
      <w:r w:rsidRPr="00B44AB7">
        <w:rPr>
          <w:rFonts w:ascii="Times New Roman" w:hAnsi="Times New Roman" w:cs="Times New Roman"/>
          <w:sz w:val="24"/>
          <w:szCs w:val="24"/>
        </w:rPr>
        <w:t>d</w:t>
      </w:r>
      <w:r>
        <w:rPr>
          <w:rFonts w:ascii="Times New Roman" w:hAnsi="Times New Roman" w:cs="Times New Roman"/>
          <w:sz w:val="24"/>
          <w:szCs w:val="24"/>
        </w:rPr>
        <w:t xml:space="preserve"> it was time to </w:t>
      </w:r>
      <w:r w:rsidRPr="00B44AB7">
        <w:rPr>
          <w:rFonts w:ascii="Times New Roman" w:hAnsi="Times New Roman" w:cs="Times New Roman"/>
          <w:sz w:val="24"/>
          <w:szCs w:val="24"/>
        </w:rPr>
        <w:t>d</w:t>
      </w:r>
      <w:r>
        <w:rPr>
          <w:rFonts w:ascii="Times New Roman" w:hAnsi="Times New Roman" w:cs="Times New Roman"/>
          <w:sz w:val="24"/>
          <w:szCs w:val="24"/>
        </w:rPr>
        <w:t>o something new.”</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Har</w:t>
      </w:r>
      <w:r w:rsidRPr="00B44AB7">
        <w:rPr>
          <w:rFonts w:ascii="Times New Roman" w:hAnsi="Times New Roman" w:cs="Times New Roman"/>
          <w:sz w:val="24"/>
          <w:szCs w:val="24"/>
        </w:rPr>
        <w:t>d</w:t>
      </w:r>
      <w:r>
        <w:rPr>
          <w:rFonts w:ascii="Times New Roman" w:hAnsi="Times New Roman" w:cs="Times New Roman"/>
          <w:sz w:val="24"/>
          <w:szCs w:val="24"/>
        </w:rPr>
        <w:t>core, having previously resiste</w:t>
      </w:r>
      <w:r w:rsidRPr="00B44AB7">
        <w:rPr>
          <w:rFonts w:ascii="Times New Roman" w:hAnsi="Times New Roman" w:cs="Times New Roman"/>
          <w:sz w:val="24"/>
          <w:szCs w:val="24"/>
        </w:rPr>
        <w:t>d</w:t>
      </w:r>
      <w:r>
        <w:rPr>
          <w:rFonts w:ascii="Times New Roman" w:hAnsi="Times New Roman" w:cs="Times New Roman"/>
          <w:sz w:val="24"/>
          <w:szCs w:val="24"/>
        </w:rPr>
        <w:t xml:space="preserve"> such co</w:t>
      </w:r>
      <w:r w:rsidRPr="00B44AB7">
        <w:rPr>
          <w:rFonts w:ascii="Times New Roman" w:hAnsi="Times New Roman" w:cs="Times New Roman"/>
          <w:sz w:val="24"/>
          <w:szCs w:val="24"/>
        </w:rPr>
        <w:t>d</w:t>
      </w:r>
      <w:r>
        <w:rPr>
          <w:rFonts w:ascii="Times New Roman" w:hAnsi="Times New Roman" w:cs="Times New Roman"/>
          <w:sz w:val="24"/>
          <w:szCs w:val="24"/>
        </w:rPr>
        <w:t xml:space="preserve">ification was now being </w:t>
      </w:r>
      <w:r w:rsidRPr="00B44AB7">
        <w:rPr>
          <w:rFonts w:ascii="Times New Roman" w:hAnsi="Times New Roman" w:cs="Times New Roman"/>
          <w:sz w:val="24"/>
          <w:szCs w:val="24"/>
        </w:rPr>
        <w:t>d</w:t>
      </w:r>
      <w:r>
        <w:rPr>
          <w:rFonts w:ascii="Times New Roman" w:hAnsi="Times New Roman" w:cs="Times New Roman"/>
          <w:sz w:val="24"/>
          <w:szCs w:val="24"/>
        </w:rPr>
        <w:t>efine</w:t>
      </w:r>
      <w:r w:rsidRPr="00B44AB7">
        <w:rPr>
          <w:rFonts w:ascii="Times New Roman" w:hAnsi="Times New Roman" w:cs="Times New Roman"/>
          <w:sz w:val="24"/>
          <w:szCs w:val="24"/>
        </w:rPr>
        <w:t>d</w:t>
      </w:r>
      <w:r>
        <w:rPr>
          <w:rFonts w:ascii="Times New Roman" w:hAnsi="Times New Roman" w:cs="Times New Roman"/>
          <w:sz w:val="24"/>
          <w:szCs w:val="24"/>
        </w:rPr>
        <w:t xml:space="preserve"> by it.  Along with this co</w:t>
      </w:r>
      <w:r w:rsidRPr="00B44AB7">
        <w:rPr>
          <w:rFonts w:ascii="Times New Roman" w:hAnsi="Times New Roman" w:cs="Times New Roman"/>
          <w:sz w:val="24"/>
          <w:szCs w:val="24"/>
        </w:rPr>
        <w:t>d</w:t>
      </w:r>
      <w:r>
        <w:rPr>
          <w:rFonts w:ascii="Times New Roman" w:hAnsi="Times New Roman" w:cs="Times New Roman"/>
          <w:sz w:val="24"/>
          <w:szCs w:val="24"/>
        </w:rPr>
        <w:t xml:space="preserve">ification came intolerance for anything that </w:t>
      </w:r>
      <w:r w:rsidRPr="00B44AB7">
        <w:rPr>
          <w:rFonts w:ascii="Times New Roman" w:hAnsi="Times New Roman" w:cs="Times New Roman"/>
          <w:sz w:val="24"/>
          <w:szCs w:val="24"/>
        </w:rPr>
        <w:t>d</w:t>
      </w:r>
      <w:r>
        <w:rPr>
          <w:rFonts w:ascii="Times New Roman" w:hAnsi="Times New Roman" w:cs="Times New Roman"/>
          <w:sz w:val="24"/>
          <w:szCs w:val="24"/>
        </w:rPr>
        <w:t>eviate</w:t>
      </w:r>
      <w:r w:rsidRPr="00B44AB7">
        <w:rPr>
          <w:rFonts w:ascii="Times New Roman" w:hAnsi="Times New Roman" w:cs="Times New Roman"/>
          <w:sz w:val="24"/>
          <w:szCs w:val="24"/>
        </w:rPr>
        <w:t>d</w:t>
      </w:r>
      <w:r>
        <w:rPr>
          <w:rFonts w:ascii="Times New Roman" w:hAnsi="Times New Roman" w:cs="Times New Roman"/>
          <w:sz w:val="24"/>
          <w:szCs w:val="24"/>
        </w:rPr>
        <w:t xml:space="preserve"> from the formula.  As Jello Biafra of the </w:t>
      </w:r>
      <w:r w:rsidRPr="00E572FD">
        <w:rPr>
          <w:rFonts w:ascii="Times New Roman" w:hAnsi="Times New Roman" w:cs="Times New Roman"/>
          <w:sz w:val="24"/>
          <w:szCs w:val="24"/>
        </w:rPr>
        <w:t>D</w:t>
      </w:r>
      <w:r>
        <w:rPr>
          <w:rFonts w:ascii="Times New Roman" w:hAnsi="Times New Roman" w:cs="Times New Roman"/>
          <w:sz w:val="24"/>
          <w:szCs w:val="24"/>
        </w:rPr>
        <w:t>ea</w:t>
      </w:r>
      <w:r w:rsidRPr="00B44AB7">
        <w:rPr>
          <w:rFonts w:ascii="Times New Roman" w:hAnsi="Times New Roman" w:cs="Times New Roman"/>
          <w:sz w:val="24"/>
          <w:szCs w:val="24"/>
        </w:rPr>
        <w:t>d</w:t>
      </w:r>
      <w:r>
        <w:rPr>
          <w:rFonts w:ascii="Times New Roman" w:hAnsi="Times New Roman" w:cs="Times New Roman"/>
          <w:sz w:val="24"/>
          <w:szCs w:val="24"/>
        </w:rPr>
        <w:t xml:space="preserve"> Kenne</w:t>
      </w:r>
      <w:r w:rsidRPr="00B44AB7">
        <w:rPr>
          <w:rFonts w:ascii="Times New Roman" w:hAnsi="Times New Roman" w:cs="Times New Roman"/>
          <w:sz w:val="24"/>
          <w:szCs w:val="24"/>
        </w:rPr>
        <w:t>d</w:t>
      </w:r>
      <w:r>
        <w:rPr>
          <w:rFonts w:ascii="Times New Roman" w:hAnsi="Times New Roman" w:cs="Times New Roman"/>
          <w:sz w:val="24"/>
          <w:szCs w:val="24"/>
        </w:rPr>
        <w:t>ys says, “There’s nothing I like less than intolerant people, especially conservative Punks.  Originally every ban</w:t>
      </w:r>
      <w:r w:rsidRPr="00B44AB7">
        <w:rPr>
          <w:rFonts w:ascii="Times New Roman" w:hAnsi="Times New Roman" w:cs="Times New Roman"/>
          <w:sz w:val="24"/>
          <w:szCs w:val="24"/>
        </w:rPr>
        <w:t>d</w:t>
      </w:r>
      <w:r>
        <w:rPr>
          <w:rFonts w:ascii="Times New Roman" w:hAnsi="Times New Roman" w:cs="Times New Roman"/>
          <w:sz w:val="24"/>
          <w:szCs w:val="24"/>
        </w:rPr>
        <w:t xml:space="preserve"> soun</w:t>
      </w:r>
      <w:r w:rsidRPr="00B44AB7">
        <w:rPr>
          <w:rFonts w:ascii="Times New Roman" w:hAnsi="Times New Roman" w:cs="Times New Roman"/>
          <w:sz w:val="24"/>
          <w:szCs w:val="24"/>
        </w:rPr>
        <w:t>d</w:t>
      </w:r>
      <w:r>
        <w:rPr>
          <w:rFonts w:ascii="Times New Roman" w:hAnsi="Times New Roman" w:cs="Times New Roman"/>
          <w:sz w:val="24"/>
          <w:szCs w:val="24"/>
        </w:rPr>
        <w:t>e</w:t>
      </w:r>
      <w:r w:rsidRPr="00B44AB7">
        <w:rPr>
          <w:rFonts w:ascii="Times New Roman" w:hAnsi="Times New Roman" w:cs="Times New Roman"/>
          <w:sz w:val="24"/>
          <w:szCs w:val="24"/>
        </w:rPr>
        <w:t>d</w:t>
      </w:r>
      <w:r>
        <w:rPr>
          <w:rFonts w:ascii="Times New Roman" w:hAnsi="Times New Roman" w:cs="Times New Roman"/>
          <w:sz w:val="24"/>
          <w:szCs w:val="24"/>
        </w:rPr>
        <w:t xml:space="preserve"> totally </w:t>
      </w:r>
      <w:r w:rsidRPr="00B44AB7">
        <w:rPr>
          <w:rFonts w:ascii="Times New Roman" w:hAnsi="Times New Roman" w:cs="Times New Roman"/>
          <w:sz w:val="24"/>
          <w:szCs w:val="24"/>
        </w:rPr>
        <w:t>d</w:t>
      </w:r>
      <w:r>
        <w:rPr>
          <w:rFonts w:ascii="Times New Roman" w:hAnsi="Times New Roman" w:cs="Times New Roman"/>
          <w:sz w:val="24"/>
          <w:szCs w:val="24"/>
        </w:rPr>
        <w:t>ifferent.  Nowa</w:t>
      </w:r>
      <w:r w:rsidRPr="00B44AB7">
        <w:rPr>
          <w:rFonts w:ascii="Times New Roman" w:hAnsi="Times New Roman" w:cs="Times New Roman"/>
          <w:sz w:val="24"/>
          <w:szCs w:val="24"/>
        </w:rPr>
        <w:t>d</w:t>
      </w:r>
      <w:r>
        <w:rPr>
          <w:rFonts w:ascii="Times New Roman" w:hAnsi="Times New Roman" w:cs="Times New Roman"/>
          <w:sz w:val="24"/>
          <w:szCs w:val="24"/>
        </w:rPr>
        <w:t>ays it’s been put into all these narrow parameters. A ban</w:t>
      </w:r>
      <w:r w:rsidRPr="00B44AB7">
        <w:rPr>
          <w:rFonts w:ascii="Times New Roman" w:hAnsi="Times New Roman" w:cs="Times New Roman"/>
          <w:sz w:val="24"/>
          <w:szCs w:val="24"/>
        </w:rPr>
        <w:t>d</w:t>
      </w:r>
      <w:r>
        <w:rPr>
          <w:rFonts w:ascii="Times New Roman" w:hAnsi="Times New Roman" w:cs="Times New Roman"/>
          <w:sz w:val="24"/>
          <w:szCs w:val="24"/>
        </w:rPr>
        <w:t xml:space="preserve"> picks a style, plays in nothing but that style, an</w:t>
      </w:r>
      <w:r w:rsidRPr="00B44AB7">
        <w:rPr>
          <w:rFonts w:ascii="Times New Roman" w:hAnsi="Times New Roman" w:cs="Times New Roman"/>
          <w:sz w:val="24"/>
          <w:szCs w:val="24"/>
        </w:rPr>
        <w:t>d</w:t>
      </w:r>
      <w:r>
        <w:rPr>
          <w:rFonts w:ascii="Times New Roman" w:hAnsi="Times New Roman" w:cs="Times New Roman"/>
          <w:sz w:val="24"/>
          <w:szCs w:val="24"/>
        </w:rPr>
        <w:t xml:space="preserve"> puts the intelligent members of their au</w:t>
      </w:r>
      <w:r w:rsidRPr="00B44AB7">
        <w:rPr>
          <w:rFonts w:ascii="Times New Roman" w:hAnsi="Times New Roman" w:cs="Times New Roman"/>
          <w:sz w:val="24"/>
          <w:szCs w:val="24"/>
        </w:rPr>
        <w:t>d</w:t>
      </w:r>
      <w:r>
        <w:rPr>
          <w:rFonts w:ascii="Times New Roman" w:hAnsi="Times New Roman" w:cs="Times New Roman"/>
          <w:sz w:val="24"/>
          <w:szCs w:val="24"/>
        </w:rPr>
        <w:t>ience to sleep.”</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xml:space="preserve">  Ban</w:t>
      </w:r>
      <w:r w:rsidRPr="00B44AB7">
        <w:rPr>
          <w:rFonts w:ascii="Times New Roman" w:hAnsi="Times New Roman" w:cs="Times New Roman"/>
          <w:sz w:val="24"/>
          <w:szCs w:val="24"/>
        </w:rPr>
        <w:t>d</w:t>
      </w:r>
      <w:r>
        <w:rPr>
          <w:rFonts w:ascii="Times New Roman" w:hAnsi="Times New Roman" w:cs="Times New Roman"/>
          <w:sz w:val="24"/>
          <w:szCs w:val="24"/>
        </w:rPr>
        <w:t>s ha</w:t>
      </w:r>
      <w:r w:rsidRPr="00B44AB7">
        <w:rPr>
          <w:rFonts w:ascii="Times New Roman" w:hAnsi="Times New Roman" w:cs="Times New Roman"/>
          <w:sz w:val="24"/>
          <w:szCs w:val="24"/>
        </w:rPr>
        <w:t>d</w:t>
      </w:r>
      <w:r>
        <w:rPr>
          <w:rFonts w:ascii="Times New Roman" w:hAnsi="Times New Roman" w:cs="Times New Roman"/>
          <w:sz w:val="24"/>
          <w:szCs w:val="24"/>
        </w:rPr>
        <w:t xml:space="preserve"> no room to </w:t>
      </w:r>
      <w:r w:rsidRPr="00B44AB7">
        <w:rPr>
          <w:rFonts w:ascii="Times New Roman" w:hAnsi="Times New Roman" w:cs="Times New Roman"/>
          <w:sz w:val="24"/>
          <w:szCs w:val="24"/>
        </w:rPr>
        <w:t>d</w:t>
      </w:r>
      <w:r>
        <w:rPr>
          <w:rFonts w:ascii="Times New Roman" w:hAnsi="Times New Roman" w:cs="Times New Roman"/>
          <w:sz w:val="24"/>
          <w:szCs w:val="24"/>
        </w:rPr>
        <w:t>evelop their styles or try anything new because it woul</w:t>
      </w:r>
      <w:r w:rsidRPr="00B44AB7">
        <w:rPr>
          <w:rFonts w:ascii="Times New Roman" w:hAnsi="Times New Roman" w:cs="Times New Roman"/>
          <w:sz w:val="24"/>
          <w:szCs w:val="24"/>
        </w:rPr>
        <w:t>d</w:t>
      </w:r>
      <w:r>
        <w:rPr>
          <w:rFonts w:ascii="Times New Roman" w:hAnsi="Times New Roman" w:cs="Times New Roman"/>
          <w:sz w:val="24"/>
          <w:szCs w:val="24"/>
        </w:rPr>
        <w:t xml:space="preserve"> not be accepte</w:t>
      </w:r>
      <w:r w:rsidRPr="00B44AB7">
        <w:rPr>
          <w:rFonts w:ascii="Times New Roman" w:hAnsi="Times New Roman" w:cs="Times New Roman"/>
          <w:sz w:val="24"/>
          <w:szCs w:val="24"/>
        </w:rPr>
        <w:t>d</w:t>
      </w:r>
      <w:r>
        <w:rPr>
          <w:rFonts w:ascii="Times New Roman" w:hAnsi="Times New Roman" w:cs="Times New Roman"/>
          <w:sz w:val="24"/>
          <w:szCs w:val="24"/>
        </w:rPr>
        <w:t xml:space="preserve"> as har</w:t>
      </w:r>
      <w:r w:rsidRPr="00B44AB7">
        <w:rPr>
          <w:rFonts w:ascii="Times New Roman" w:hAnsi="Times New Roman" w:cs="Times New Roman"/>
          <w:sz w:val="24"/>
          <w:szCs w:val="24"/>
        </w:rPr>
        <w:t>d</w:t>
      </w:r>
      <w:r>
        <w:rPr>
          <w:rFonts w:ascii="Times New Roman" w:hAnsi="Times New Roman" w:cs="Times New Roman"/>
          <w:sz w:val="24"/>
          <w:szCs w:val="24"/>
        </w:rPr>
        <w:t>core by many in their au</w:t>
      </w:r>
      <w:r w:rsidRPr="00B44AB7">
        <w:rPr>
          <w:rFonts w:ascii="Times New Roman" w:hAnsi="Times New Roman" w:cs="Times New Roman"/>
          <w:sz w:val="24"/>
          <w:szCs w:val="24"/>
        </w:rPr>
        <w:t>d</w:t>
      </w:r>
      <w:r>
        <w:rPr>
          <w:rFonts w:ascii="Times New Roman" w:hAnsi="Times New Roman" w:cs="Times New Roman"/>
          <w:sz w:val="24"/>
          <w:szCs w:val="24"/>
        </w:rPr>
        <w:t>ience.  As har</w:t>
      </w:r>
      <w:r w:rsidRPr="00B44AB7">
        <w:rPr>
          <w:rFonts w:ascii="Times New Roman" w:hAnsi="Times New Roman" w:cs="Times New Roman"/>
          <w:sz w:val="24"/>
          <w:szCs w:val="24"/>
        </w:rPr>
        <w:t>d</w:t>
      </w:r>
      <w:r>
        <w:rPr>
          <w:rFonts w:ascii="Times New Roman" w:hAnsi="Times New Roman" w:cs="Times New Roman"/>
          <w:sz w:val="24"/>
          <w:szCs w:val="24"/>
        </w:rPr>
        <w:t>core stagnate</w:t>
      </w:r>
      <w:r w:rsidRPr="00B44AB7">
        <w:rPr>
          <w:rFonts w:ascii="Times New Roman" w:hAnsi="Times New Roman" w:cs="Times New Roman"/>
          <w:sz w:val="24"/>
          <w:szCs w:val="24"/>
        </w:rPr>
        <w:t>d</w:t>
      </w:r>
      <w:r>
        <w:rPr>
          <w:rFonts w:ascii="Times New Roman" w:hAnsi="Times New Roman" w:cs="Times New Roman"/>
          <w:sz w:val="24"/>
          <w:szCs w:val="24"/>
        </w:rPr>
        <w:t xml:space="preserve">, newcomers also </w:t>
      </w:r>
      <w:r w:rsidRPr="00B44AB7">
        <w:rPr>
          <w:rFonts w:ascii="Times New Roman" w:hAnsi="Times New Roman" w:cs="Times New Roman"/>
          <w:sz w:val="24"/>
          <w:szCs w:val="24"/>
        </w:rPr>
        <w:t>d</w:t>
      </w:r>
      <w:r>
        <w:rPr>
          <w:rFonts w:ascii="Times New Roman" w:hAnsi="Times New Roman" w:cs="Times New Roman"/>
          <w:sz w:val="24"/>
          <w:szCs w:val="24"/>
        </w:rPr>
        <w:t>i</w:t>
      </w:r>
      <w:r w:rsidRPr="00B44AB7">
        <w:rPr>
          <w:rFonts w:ascii="Times New Roman" w:hAnsi="Times New Roman" w:cs="Times New Roman"/>
          <w:sz w:val="24"/>
          <w:szCs w:val="24"/>
        </w:rPr>
        <w:t>d</w:t>
      </w:r>
      <w:r>
        <w:rPr>
          <w:rFonts w:ascii="Times New Roman" w:hAnsi="Times New Roman" w:cs="Times New Roman"/>
          <w:sz w:val="24"/>
          <w:szCs w:val="24"/>
        </w:rPr>
        <w:t xml:space="preserve"> not have much to influence them asi</w:t>
      </w:r>
      <w:r w:rsidRPr="00B44AB7">
        <w:rPr>
          <w:rFonts w:ascii="Times New Roman" w:hAnsi="Times New Roman" w:cs="Times New Roman"/>
          <w:sz w:val="24"/>
          <w:szCs w:val="24"/>
        </w:rPr>
        <w:t>d</w:t>
      </w:r>
      <w:r>
        <w:rPr>
          <w:rFonts w:ascii="Times New Roman" w:hAnsi="Times New Roman" w:cs="Times New Roman"/>
          <w:sz w:val="24"/>
          <w:szCs w:val="24"/>
        </w:rPr>
        <w:t>e from har</w:t>
      </w:r>
      <w:r w:rsidRPr="00B44AB7">
        <w:rPr>
          <w:rFonts w:ascii="Times New Roman" w:hAnsi="Times New Roman" w:cs="Times New Roman"/>
          <w:sz w:val="24"/>
          <w:szCs w:val="24"/>
        </w:rPr>
        <w:t>d</w:t>
      </w:r>
      <w:r>
        <w:rPr>
          <w:rFonts w:ascii="Times New Roman" w:hAnsi="Times New Roman" w:cs="Times New Roman"/>
          <w:sz w:val="24"/>
          <w:szCs w:val="24"/>
        </w:rPr>
        <w:t>core, while early har</w:t>
      </w:r>
      <w:r w:rsidRPr="00B44AB7">
        <w:rPr>
          <w:rFonts w:ascii="Times New Roman" w:hAnsi="Times New Roman" w:cs="Times New Roman"/>
          <w:sz w:val="24"/>
          <w:szCs w:val="24"/>
        </w:rPr>
        <w:t>d</w:t>
      </w:r>
      <w:r>
        <w:rPr>
          <w:rFonts w:ascii="Times New Roman" w:hAnsi="Times New Roman" w:cs="Times New Roman"/>
          <w:sz w:val="24"/>
          <w:szCs w:val="24"/>
        </w:rPr>
        <w:t>core musicians ha</w:t>
      </w:r>
      <w:r w:rsidRPr="00B44AB7">
        <w:rPr>
          <w:rFonts w:ascii="Times New Roman" w:hAnsi="Times New Roman" w:cs="Times New Roman"/>
          <w:sz w:val="24"/>
          <w:szCs w:val="24"/>
        </w:rPr>
        <w:t>d</w:t>
      </w:r>
      <w:r>
        <w:rPr>
          <w:rFonts w:ascii="Times New Roman" w:hAnsi="Times New Roman" w:cs="Times New Roman"/>
          <w:sz w:val="24"/>
          <w:szCs w:val="24"/>
        </w:rPr>
        <w:t xml:space="preserve"> wi</w:t>
      </w:r>
      <w:r w:rsidRPr="00B44AB7">
        <w:rPr>
          <w:rFonts w:ascii="Times New Roman" w:hAnsi="Times New Roman" w:cs="Times New Roman"/>
          <w:sz w:val="24"/>
          <w:szCs w:val="24"/>
        </w:rPr>
        <w:t>d</w:t>
      </w:r>
      <w:r>
        <w:rPr>
          <w:rFonts w:ascii="Times New Roman" w:hAnsi="Times New Roman" w:cs="Times New Roman"/>
          <w:sz w:val="24"/>
          <w:szCs w:val="24"/>
        </w:rPr>
        <w:t xml:space="preserve">er variety of influences.  As Pat </w:t>
      </w:r>
      <w:r w:rsidRPr="00E572FD">
        <w:rPr>
          <w:rFonts w:ascii="Times New Roman" w:hAnsi="Times New Roman" w:cs="Times New Roman"/>
          <w:sz w:val="24"/>
          <w:szCs w:val="24"/>
        </w:rPr>
        <w:t>D</w:t>
      </w:r>
      <w:r>
        <w:rPr>
          <w:rFonts w:ascii="Times New Roman" w:hAnsi="Times New Roman" w:cs="Times New Roman"/>
          <w:sz w:val="24"/>
          <w:szCs w:val="24"/>
        </w:rPr>
        <w:t>ubar says, “As a twelve-year-ol</w:t>
      </w:r>
      <w:r w:rsidRPr="00B44AB7">
        <w:rPr>
          <w:rFonts w:ascii="Times New Roman" w:hAnsi="Times New Roman" w:cs="Times New Roman"/>
          <w:sz w:val="24"/>
          <w:szCs w:val="24"/>
        </w:rPr>
        <w:t>d</w:t>
      </w:r>
      <w:r>
        <w:rPr>
          <w:rFonts w:ascii="Times New Roman" w:hAnsi="Times New Roman" w:cs="Times New Roman"/>
          <w:sz w:val="24"/>
          <w:szCs w:val="24"/>
        </w:rPr>
        <w:t xml:space="preserve"> Punk, it was in some ways goo</w:t>
      </w:r>
      <w:r w:rsidRPr="00B44AB7">
        <w:rPr>
          <w:rFonts w:ascii="Times New Roman" w:hAnsi="Times New Roman" w:cs="Times New Roman"/>
          <w:sz w:val="24"/>
          <w:szCs w:val="24"/>
        </w:rPr>
        <w:t>d</w:t>
      </w:r>
      <w:r>
        <w:rPr>
          <w:rFonts w:ascii="Times New Roman" w:hAnsi="Times New Roman" w:cs="Times New Roman"/>
          <w:sz w:val="24"/>
          <w:szCs w:val="24"/>
        </w:rPr>
        <w:t xml:space="preserve"> an</w:t>
      </w:r>
      <w:r w:rsidRPr="00B44AB7">
        <w:rPr>
          <w:rFonts w:ascii="Times New Roman" w:hAnsi="Times New Roman" w:cs="Times New Roman"/>
          <w:sz w:val="24"/>
          <w:szCs w:val="24"/>
        </w:rPr>
        <w:t>d</w:t>
      </w:r>
      <w:r>
        <w:rPr>
          <w:rFonts w:ascii="Times New Roman" w:hAnsi="Times New Roman" w:cs="Times New Roman"/>
          <w:sz w:val="24"/>
          <w:szCs w:val="24"/>
        </w:rPr>
        <w:t xml:space="preserve"> some ways ba</w:t>
      </w:r>
      <w:r w:rsidRPr="00B44AB7">
        <w:rPr>
          <w:rFonts w:ascii="Times New Roman" w:hAnsi="Times New Roman" w:cs="Times New Roman"/>
          <w:sz w:val="24"/>
          <w:szCs w:val="24"/>
        </w:rPr>
        <w:t>d</w:t>
      </w:r>
      <w:r>
        <w:rPr>
          <w:rFonts w:ascii="Times New Roman" w:hAnsi="Times New Roman" w:cs="Times New Roman"/>
          <w:sz w:val="24"/>
          <w:szCs w:val="24"/>
        </w:rPr>
        <w:t>.  That was it — Har</w:t>
      </w:r>
      <w:r w:rsidRPr="00B44AB7">
        <w:rPr>
          <w:rFonts w:ascii="Times New Roman" w:hAnsi="Times New Roman" w:cs="Times New Roman"/>
          <w:sz w:val="24"/>
          <w:szCs w:val="24"/>
        </w:rPr>
        <w:t>d</w:t>
      </w:r>
      <w:r>
        <w:rPr>
          <w:rFonts w:ascii="Times New Roman" w:hAnsi="Times New Roman" w:cs="Times New Roman"/>
          <w:sz w:val="24"/>
          <w:szCs w:val="24"/>
        </w:rPr>
        <w:t>core was my music.”</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xml:space="preserve">  With newer punks learning mostly from har</w:t>
      </w:r>
      <w:r w:rsidRPr="00B44AB7">
        <w:rPr>
          <w:rFonts w:ascii="Times New Roman" w:hAnsi="Times New Roman" w:cs="Times New Roman"/>
          <w:sz w:val="24"/>
          <w:szCs w:val="24"/>
        </w:rPr>
        <w:t>d</w:t>
      </w:r>
      <w:r>
        <w:rPr>
          <w:rFonts w:ascii="Times New Roman" w:hAnsi="Times New Roman" w:cs="Times New Roman"/>
          <w:sz w:val="24"/>
          <w:szCs w:val="24"/>
        </w:rPr>
        <w:t>core, there was more room for stagnation an</w:t>
      </w:r>
      <w:r w:rsidRPr="00B44AB7">
        <w:rPr>
          <w:rFonts w:ascii="Times New Roman" w:hAnsi="Times New Roman" w:cs="Times New Roman"/>
          <w:sz w:val="24"/>
          <w:szCs w:val="24"/>
        </w:rPr>
        <w:t>d</w:t>
      </w:r>
      <w:r>
        <w:rPr>
          <w:rFonts w:ascii="Times New Roman" w:hAnsi="Times New Roman" w:cs="Times New Roman"/>
          <w:sz w:val="24"/>
          <w:szCs w:val="24"/>
        </w:rPr>
        <w:t xml:space="preserve"> less room for experimentation, since they were not bringing in the wi</w:t>
      </w:r>
      <w:r w:rsidRPr="00B44AB7">
        <w:rPr>
          <w:rFonts w:ascii="Times New Roman" w:hAnsi="Times New Roman" w:cs="Times New Roman"/>
          <w:sz w:val="24"/>
          <w:szCs w:val="24"/>
        </w:rPr>
        <w:t>d</w:t>
      </w:r>
      <w:r>
        <w:rPr>
          <w:rFonts w:ascii="Times New Roman" w:hAnsi="Times New Roman" w:cs="Times New Roman"/>
          <w:sz w:val="24"/>
          <w:szCs w:val="24"/>
        </w:rPr>
        <w:t xml:space="preserve">e variety of influences that </w:t>
      </w:r>
      <w:r>
        <w:rPr>
          <w:rFonts w:ascii="Times New Roman" w:hAnsi="Times New Roman" w:cs="Times New Roman"/>
          <w:sz w:val="24"/>
          <w:szCs w:val="24"/>
        </w:rPr>
        <w:lastRenderedPageBreak/>
        <w:t>har</w:t>
      </w:r>
      <w:r w:rsidRPr="00B44AB7">
        <w:rPr>
          <w:rFonts w:ascii="Times New Roman" w:hAnsi="Times New Roman" w:cs="Times New Roman"/>
          <w:sz w:val="24"/>
          <w:szCs w:val="24"/>
        </w:rPr>
        <w:t>d</w:t>
      </w:r>
      <w:r>
        <w:rPr>
          <w:rFonts w:ascii="Times New Roman" w:hAnsi="Times New Roman" w:cs="Times New Roman"/>
          <w:sz w:val="24"/>
          <w:szCs w:val="24"/>
        </w:rPr>
        <w:t xml:space="preserve">core’s originators </w:t>
      </w:r>
      <w:r w:rsidRPr="00B44AB7">
        <w:rPr>
          <w:rFonts w:ascii="Times New Roman" w:hAnsi="Times New Roman" w:cs="Times New Roman"/>
          <w:sz w:val="24"/>
          <w:szCs w:val="24"/>
        </w:rPr>
        <w:t>d</w:t>
      </w:r>
      <w:r>
        <w:rPr>
          <w:rFonts w:ascii="Times New Roman" w:hAnsi="Times New Roman" w:cs="Times New Roman"/>
          <w:sz w:val="24"/>
          <w:szCs w:val="24"/>
        </w:rPr>
        <w:t>i</w:t>
      </w:r>
      <w:r w:rsidRPr="00B44AB7">
        <w:rPr>
          <w:rFonts w:ascii="Times New Roman" w:hAnsi="Times New Roman" w:cs="Times New Roman"/>
          <w:sz w:val="24"/>
          <w:szCs w:val="24"/>
        </w:rPr>
        <w:t>d</w:t>
      </w:r>
      <w:r w:rsidR="006E43A9">
        <w:rPr>
          <w:rFonts w:ascii="Times New Roman" w:hAnsi="Times New Roman" w:cs="Times New Roman"/>
          <w:sz w:val="24"/>
          <w:szCs w:val="24"/>
        </w:rPr>
        <w:t>.  With no room for experimentation those who were sick of the typical hardcore formula had no reason to stick around.  The movement was not necessarily becoming more fractured at this point, but instead people simply moved on from hardcore.</w:t>
      </w:r>
    </w:p>
    <w:p w:rsidR="00451E4E" w:rsidRDefault="00451E4E">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1E1344" w:rsidRPr="0044486C" w:rsidRDefault="007D2C62" w:rsidP="00F16BDB">
      <w:pPr>
        <w:spacing w:after="0" w:line="480" w:lineRule="auto"/>
        <w:rPr>
          <w:rFonts w:ascii="Times New Roman" w:hAnsi="Times New Roman" w:cs="Times New Roman"/>
          <w:b/>
          <w:sz w:val="24"/>
          <w:szCs w:val="24"/>
        </w:rPr>
      </w:pPr>
      <w:r w:rsidRPr="005864D3">
        <w:rPr>
          <w:rFonts w:ascii="Times New Roman" w:hAnsi="Times New Roman" w:cs="Times New Roman"/>
          <w:b/>
          <w:sz w:val="24"/>
          <w:szCs w:val="24"/>
        </w:rPr>
        <w:lastRenderedPageBreak/>
        <w:t xml:space="preserve">External </w:t>
      </w:r>
      <w:r w:rsidR="008A657A" w:rsidRPr="005864D3">
        <w:rPr>
          <w:rFonts w:ascii="Times New Roman" w:hAnsi="Times New Roman" w:cs="Times New Roman"/>
          <w:b/>
          <w:sz w:val="24"/>
          <w:szCs w:val="24"/>
        </w:rPr>
        <w:t>Influence</w:t>
      </w:r>
    </w:p>
    <w:p w:rsidR="00160A77" w:rsidRDefault="007F44E0" w:rsidP="00C90877">
      <w:pPr>
        <w:spacing w:after="0" w:line="480" w:lineRule="auto"/>
        <w:rPr>
          <w:rFonts w:ascii="Times New Roman" w:hAnsi="Times New Roman" w:cs="Times New Roman"/>
          <w:sz w:val="24"/>
          <w:szCs w:val="24"/>
        </w:rPr>
      </w:pPr>
      <w:r>
        <w:rPr>
          <w:rFonts w:ascii="Times New Roman" w:hAnsi="Times New Roman" w:cs="Times New Roman"/>
          <w:sz w:val="24"/>
          <w:szCs w:val="24"/>
        </w:rPr>
        <w:tab/>
        <w:t>Har</w:t>
      </w:r>
      <w:r w:rsidRPr="00E53E09">
        <w:rPr>
          <w:rFonts w:ascii="Times New Roman" w:hAnsi="Times New Roman" w:cs="Times New Roman"/>
          <w:sz w:val="24"/>
          <w:szCs w:val="24"/>
        </w:rPr>
        <w:t>d</w:t>
      </w:r>
      <w:r>
        <w:rPr>
          <w:rFonts w:ascii="Times New Roman" w:hAnsi="Times New Roman" w:cs="Times New Roman"/>
          <w:sz w:val="24"/>
          <w:szCs w:val="24"/>
        </w:rPr>
        <w:t>core punks were har</w:t>
      </w:r>
      <w:r w:rsidRPr="00E53E09">
        <w:rPr>
          <w:rFonts w:ascii="Times New Roman" w:hAnsi="Times New Roman" w:cs="Times New Roman"/>
          <w:sz w:val="24"/>
          <w:szCs w:val="24"/>
        </w:rPr>
        <w:t>d</w:t>
      </w:r>
      <w:r>
        <w:rPr>
          <w:rFonts w:ascii="Times New Roman" w:hAnsi="Times New Roman" w:cs="Times New Roman"/>
          <w:sz w:val="24"/>
          <w:szCs w:val="24"/>
        </w:rPr>
        <w:t>ly a unifie</w:t>
      </w:r>
      <w:r w:rsidRPr="00E53E09">
        <w:rPr>
          <w:rFonts w:ascii="Times New Roman" w:hAnsi="Times New Roman" w:cs="Times New Roman"/>
          <w:sz w:val="24"/>
          <w:szCs w:val="24"/>
        </w:rPr>
        <w:t>d</w:t>
      </w:r>
      <w:r>
        <w:rPr>
          <w:rFonts w:ascii="Times New Roman" w:hAnsi="Times New Roman" w:cs="Times New Roman"/>
          <w:sz w:val="24"/>
          <w:szCs w:val="24"/>
        </w:rPr>
        <w:t xml:space="preserve"> entity, an</w:t>
      </w:r>
      <w:r w:rsidRPr="00E53E09">
        <w:rPr>
          <w:rFonts w:ascii="Times New Roman" w:hAnsi="Times New Roman" w:cs="Times New Roman"/>
          <w:sz w:val="24"/>
          <w:szCs w:val="24"/>
        </w:rPr>
        <w:t>d</w:t>
      </w:r>
      <w:r>
        <w:rPr>
          <w:rFonts w:ascii="Times New Roman" w:hAnsi="Times New Roman" w:cs="Times New Roman"/>
          <w:sz w:val="24"/>
          <w:szCs w:val="24"/>
        </w:rPr>
        <w:t xml:space="preserve"> many groups existe</w:t>
      </w:r>
      <w:r w:rsidRPr="00E53E09">
        <w:rPr>
          <w:rFonts w:ascii="Times New Roman" w:hAnsi="Times New Roman" w:cs="Times New Roman"/>
          <w:sz w:val="24"/>
          <w:szCs w:val="24"/>
        </w:rPr>
        <w:t>d</w:t>
      </w:r>
      <w:r>
        <w:rPr>
          <w:rFonts w:ascii="Times New Roman" w:hAnsi="Times New Roman" w:cs="Times New Roman"/>
          <w:sz w:val="24"/>
          <w:szCs w:val="24"/>
        </w:rPr>
        <w:t xml:space="preserve"> within the overall movement across America, often </w:t>
      </w:r>
      <w:r w:rsidRPr="00E53E09">
        <w:rPr>
          <w:rFonts w:ascii="Times New Roman" w:hAnsi="Times New Roman" w:cs="Times New Roman"/>
          <w:sz w:val="24"/>
          <w:szCs w:val="24"/>
        </w:rPr>
        <w:t>d</w:t>
      </w:r>
      <w:r>
        <w:rPr>
          <w:rFonts w:ascii="Times New Roman" w:hAnsi="Times New Roman" w:cs="Times New Roman"/>
          <w:sz w:val="24"/>
          <w:szCs w:val="24"/>
        </w:rPr>
        <w:t>isagreeing on what exactly constitute</w:t>
      </w:r>
      <w:r w:rsidRPr="00E53E09">
        <w:rPr>
          <w:rFonts w:ascii="Times New Roman" w:hAnsi="Times New Roman" w:cs="Times New Roman"/>
          <w:sz w:val="24"/>
          <w:szCs w:val="24"/>
        </w:rPr>
        <w:t>d</w:t>
      </w:r>
      <w:r>
        <w:rPr>
          <w:rFonts w:ascii="Times New Roman" w:hAnsi="Times New Roman" w:cs="Times New Roman"/>
          <w:sz w:val="24"/>
          <w:szCs w:val="24"/>
        </w:rPr>
        <w:t xml:space="preserve"> punk an</w:t>
      </w:r>
      <w:r w:rsidRPr="00E53E09">
        <w:rPr>
          <w:rFonts w:ascii="Times New Roman" w:hAnsi="Times New Roman" w:cs="Times New Roman"/>
          <w:sz w:val="24"/>
          <w:szCs w:val="24"/>
        </w:rPr>
        <w:t>d</w:t>
      </w:r>
      <w:r>
        <w:rPr>
          <w:rFonts w:ascii="Times New Roman" w:hAnsi="Times New Roman" w:cs="Times New Roman"/>
          <w:sz w:val="24"/>
          <w:szCs w:val="24"/>
        </w:rPr>
        <w:t xml:space="preserve"> in many cases sharing little more than a common musical style.  To the mass me</w:t>
      </w:r>
      <w:r w:rsidRPr="00536100">
        <w:rPr>
          <w:rFonts w:ascii="Times New Roman" w:hAnsi="Times New Roman" w:cs="Times New Roman"/>
          <w:sz w:val="24"/>
          <w:szCs w:val="24"/>
        </w:rPr>
        <w:t>d</w:t>
      </w:r>
      <w:r>
        <w:rPr>
          <w:rFonts w:ascii="Times New Roman" w:hAnsi="Times New Roman" w:cs="Times New Roman"/>
          <w:sz w:val="24"/>
          <w:szCs w:val="24"/>
        </w:rPr>
        <w:t>ia, however, punks coul</w:t>
      </w:r>
      <w:r w:rsidRPr="00536100">
        <w:rPr>
          <w:rFonts w:ascii="Times New Roman" w:hAnsi="Times New Roman" w:cs="Times New Roman"/>
          <w:sz w:val="24"/>
          <w:szCs w:val="24"/>
        </w:rPr>
        <w:t>d</w:t>
      </w:r>
      <w:r>
        <w:rPr>
          <w:rFonts w:ascii="Times New Roman" w:hAnsi="Times New Roman" w:cs="Times New Roman"/>
          <w:sz w:val="24"/>
          <w:szCs w:val="24"/>
        </w:rPr>
        <w:t xml:space="preserve"> all be put together in the same unifie</w:t>
      </w:r>
      <w:r w:rsidRPr="00536100">
        <w:rPr>
          <w:rFonts w:ascii="Times New Roman" w:hAnsi="Times New Roman" w:cs="Times New Roman"/>
          <w:sz w:val="24"/>
          <w:szCs w:val="24"/>
        </w:rPr>
        <w:t>d</w:t>
      </w:r>
      <w:r>
        <w:rPr>
          <w:rFonts w:ascii="Times New Roman" w:hAnsi="Times New Roman" w:cs="Times New Roman"/>
          <w:sz w:val="24"/>
          <w:szCs w:val="24"/>
        </w:rPr>
        <w:t xml:space="preserve"> category as violent, nihilistic youths, committing crimes, abusing </w:t>
      </w:r>
      <w:r w:rsidRPr="00E92EF6">
        <w:rPr>
          <w:rFonts w:ascii="Times New Roman" w:hAnsi="Times New Roman" w:cs="Times New Roman"/>
          <w:sz w:val="24"/>
          <w:szCs w:val="24"/>
        </w:rPr>
        <w:t>d</w:t>
      </w:r>
      <w:r>
        <w:rPr>
          <w:rFonts w:ascii="Times New Roman" w:hAnsi="Times New Roman" w:cs="Times New Roman"/>
          <w:sz w:val="24"/>
          <w:szCs w:val="24"/>
        </w:rPr>
        <w:t>rugs, an</w:t>
      </w:r>
      <w:r w:rsidRPr="00E92EF6">
        <w:rPr>
          <w:rFonts w:ascii="Times New Roman" w:hAnsi="Times New Roman" w:cs="Times New Roman"/>
          <w:sz w:val="24"/>
          <w:szCs w:val="24"/>
        </w:rPr>
        <w:t>d</w:t>
      </w:r>
      <w:r>
        <w:rPr>
          <w:rFonts w:ascii="Times New Roman" w:hAnsi="Times New Roman" w:cs="Times New Roman"/>
          <w:sz w:val="24"/>
          <w:szCs w:val="24"/>
        </w:rPr>
        <w:t xml:space="preserve"> being a </w:t>
      </w:r>
      <w:r w:rsidRPr="00E92EF6">
        <w:rPr>
          <w:rFonts w:ascii="Times New Roman" w:hAnsi="Times New Roman" w:cs="Times New Roman"/>
          <w:sz w:val="24"/>
          <w:szCs w:val="24"/>
        </w:rPr>
        <w:t>d</w:t>
      </w:r>
      <w:r>
        <w:rPr>
          <w:rFonts w:ascii="Times New Roman" w:hAnsi="Times New Roman" w:cs="Times New Roman"/>
          <w:sz w:val="24"/>
          <w:szCs w:val="24"/>
        </w:rPr>
        <w:t>anger to themselves an</w:t>
      </w:r>
      <w:r w:rsidRPr="00E92EF6">
        <w:rPr>
          <w:rFonts w:ascii="Times New Roman" w:hAnsi="Times New Roman" w:cs="Times New Roman"/>
          <w:sz w:val="24"/>
          <w:szCs w:val="24"/>
        </w:rPr>
        <w:t>d</w:t>
      </w:r>
      <w:r>
        <w:rPr>
          <w:rFonts w:ascii="Times New Roman" w:hAnsi="Times New Roman" w:cs="Times New Roman"/>
          <w:sz w:val="24"/>
          <w:szCs w:val="24"/>
        </w:rPr>
        <w:t xml:space="preserve"> others.</w:t>
      </w:r>
      <w:r>
        <w:rPr>
          <w:rStyle w:val="FootnoteReference"/>
          <w:rFonts w:ascii="Times New Roman" w:hAnsi="Times New Roman" w:cs="Times New Roman"/>
          <w:sz w:val="24"/>
          <w:szCs w:val="24"/>
        </w:rPr>
        <w:footnoteReference w:id="69"/>
      </w:r>
      <w:r w:rsidR="001207D1">
        <w:rPr>
          <w:rFonts w:ascii="Times New Roman" w:hAnsi="Times New Roman" w:cs="Times New Roman"/>
          <w:sz w:val="24"/>
          <w:szCs w:val="24"/>
        </w:rPr>
        <w:t xml:space="preserve">  TV shows painted an inaccurate but accessible picture of hardcore, and such representations only caused unnecessary fear.  As Laura Albert says, “No one knew what Hardcore was, and the media showed stereotypically horrible things about it.  A girl in combat boots was enough to be called a </w:t>
      </w:r>
      <w:r w:rsidR="0044486C">
        <w:rPr>
          <w:rFonts w:ascii="Times New Roman" w:hAnsi="Times New Roman" w:cs="Times New Roman"/>
          <w:sz w:val="24"/>
          <w:szCs w:val="24"/>
        </w:rPr>
        <w:t xml:space="preserve">Nazi.  That </w:t>
      </w:r>
      <w:r w:rsidR="0044486C">
        <w:rPr>
          <w:rFonts w:ascii="Times New Roman" w:hAnsi="Times New Roman" w:cs="Times New Roman"/>
          <w:i/>
          <w:sz w:val="24"/>
          <w:szCs w:val="24"/>
        </w:rPr>
        <w:t xml:space="preserve">Quincy </w:t>
      </w:r>
      <w:r w:rsidR="0044486C">
        <w:rPr>
          <w:rFonts w:ascii="Times New Roman" w:hAnsi="Times New Roman" w:cs="Times New Roman"/>
          <w:sz w:val="24"/>
          <w:szCs w:val="24"/>
        </w:rPr>
        <w:t>— my friend’s parents sent him to a hospital after that. It was classic 50s-style hysteria.”</w:t>
      </w:r>
      <w:r w:rsidR="00F16BDB" w:rsidRPr="00521D94">
        <w:rPr>
          <w:rStyle w:val="FootnoteReference"/>
          <w:rFonts w:ascii="Times New Roman" w:hAnsi="Times New Roman" w:cs="Times New Roman"/>
          <w:sz w:val="24"/>
          <w:szCs w:val="24"/>
        </w:rPr>
        <w:footnoteReference w:id="70"/>
      </w:r>
      <w:r w:rsidR="00F16BDB" w:rsidRPr="00521D94">
        <w:rPr>
          <w:rFonts w:ascii="Times New Roman" w:hAnsi="Times New Roman" w:cs="Times New Roman"/>
          <w:sz w:val="24"/>
          <w:szCs w:val="24"/>
        </w:rPr>
        <w:t xml:space="preserve">  </w:t>
      </w:r>
      <w:r w:rsidR="007F2E92">
        <w:rPr>
          <w:rFonts w:ascii="Times New Roman" w:hAnsi="Times New Roman" w:cs="Times New Roman"/>
          <w:sz w:val="24"/>
          <w:szCs w:val="24"/>
        </w:rPr>
        <w:t xml:space="preserve">It is possible that these media representations themselves may be the root cause of some of the violence, giving violent individuals the wrong idea about what hardcore really is.  </w:t>
      </w:r>
      <w:r w:rsidR="00536B68">
        <w:rPr>
          <w:rFonts w:ascii="Times New Roman" w:hAnsi="Times New Roman" w:cs="Times New Roman"/>
          <w:sz w:val="24"/>
          <w:szCs w:val="24"/>
        </w:rPr>
        <w:t xml:space="preserve">As Tony Cadena says, “I was standing in front of The Starwood one night — Mike Ness was being interviewed by </w:t>
      </w:r>
      <w:r w:rsidR="00536B68">
        <w:rPr>
          <w:rFonts w:ascii="Times New Roman" w:hAnsi="Times New Roman" w:cs="Times New Roman"/>
          <w:i/>
          <w:sz w:val="24"/>
          <w:szCs w:val="24"/>
        </w:rPr>
        <w:t>2 On the Town</w:t>
      </w:r>
      <w:r w:rsidR="00536B68">
        <w:rPr>
          <w:rFonts w:ascii="Times New Roman" w:hAnsi="Times New Roman" w:cs="Times New Roman"/>
          <w:sz w:val="24"/>
          <w:szCs w:val="24"/>
        </w:rPr>
        <w:t>, a local LA show.  They were talking about Hardcore violence; Mike was saying the media creates it.  As he said that, a guy walks from behind, takes out a razor and slashes Mike’s arm open.”</w:t>
      </w:r>
      <w:r w:rsidR="00536B68">
        <w:rPr>
          <w:rStyle w:val="FootnoteReference"/>
          <w:rFonts w:ascii="Times New Roman" w:hAnsi="Times New Roman" w:cs="Times New Roman"/>
          <w:sz w:val="24"/>
          <w:szCs w:val="24"/>
        </w:rPr>
        <w:footnoteReference w:id="71"/>
      </w:r>
      <w:r w:rsidR="00536B68">
        <w:rPr>
          <w:rFonts w:ascii="Times New Roman" w:hAnsi="Times New Roman" w:cs="Times New Roman"/>
          <w:i/>
          <w:sz w:val="24"/>
          <w:szCs w:val="24"/>
        </w:rPr>
        <w:t xml:space="preserve"> </w:t>
      </w:r>
      <w:r w:rsidR="00F16BDB" w:rsidRPr="00536B68">
        <w:rPr>
          <w:rFonts w:ascii="Times New Roman" w:hAnsi="Times New Roman" w:cs="Times New Roman"/>
          <w:sz w:val="24"/>
          <w:szCs w:val="24"/>
        </w:rPr>
        <w:t>Much</w:t>
      </w:r>
      <w:r w:rsidR="00F16BDB" w:rsidRPr="00521D94">
        <w:rPr>
          <w:rFonts w:ascii="Times New Roman" w:hAnsi="Times New Roman" w:cs="Times New Roman"/>
          <w:sz w:val="24"/>
          <w:szCs w:val="24"/>
        </w:rPr>
        <w:t xml:space="preserve"> of the mass media cultivated fear based on misunderstanding, but there were also those who made an effort to portray hardcore punks as they really were rather than what people thought they were.  Penelope Spheeris’</w:t>
      </w:r>
      <w:r w:rsidR="00160A77">
        <w:rPr>
          <w:rFonts w:ascii="Times New Roman" w:hAnsi="Times New Roman" w:cs="Times New Roman"/>
          <w:sz w:val="24"/>
          <w:szCs w:val="24"/>
        </w:rPr>
        <w:t>s</w:t>
      </w:r>
      <w:r w:rsidR="00F16BDB" w:rsidRPr="00521D94">
        <w:rPr>
          <w:rFonts w:ascii="Times New Roman" w:hAnsi="Times New Roman" w:cs="Times New Roman"/>
          <w:sz w:val="24"/>
          <w:szCs w:val="24"/>
        </w:rPr>
        <w:t xml:space="preserve"> documentary, </w:t>
      </w:r>
      <w:r w:rsidR="00F16BDB" w:rsidRPr="00521D94">
        <w:rPr>
          <w:rFonts w:ascii="Times New Roman" w:hAnsi="Times New Roman" w:cs="Times New Roman"/>
          <w:i/>
          <w:sz w:val="24"/>
          <w:szCs w:val="24"/>
        </w:rPr>
        <w:t>The Decline of Western Civilization</w:t>
      </w:r>
      <w:r w:rsidR="00F16BDB" w:rsidRPr="00521D94">
        <w:rPr>
          <w:rFonts w:ascii="Times New Roman" w:hAnsi="Times New Roman" w:cs="Times New Roman"/>
          <w:sz w:val="24"/>
          <w:szCs w:val="24"/>
        </w:rPr>
        <w:t>, is one example of this, filming actual hardcore punks and interviewing them without prior planning, producing a fairly accurate portrayal.</w:t>
      </w:r>
      <w:r w:rsidR="00F16BDB" w:rsidRPr="00521D94">
        <w:rPr>
          <w:rStyle w:val="FootnoteReference"/>
          <w:rFonts w:ascii="Times New Roman" w:hAnsi="Times New Roman" w:cs="Times New Roman"/>
          <w:sz w:val="24"/>
          <w:szCs w:val="24"/>
        </w:rPr>
        <w:footnoteReference w:id="72"/>
      </w:r>
      <w:r w:rsidR="00F16BDB" w:rsidRPr="00521D94">
        <w:rPr>
          <w:rFonts w:ascii="Times New Roman" w:hAnsi="Times New Roman" w:cs="Times New Roman"/>
          <w:sz w:val="24"/>
          <w:szCs w:val="24"/>
        </w:rPr>
        <w:t xml:space="preserve">  </w:t>
      </w:r>
      <w:r w:rsidR="000B0F10">
        <w:rPr>
          <w:rFonts w:ascii="Times New Roman" w:hAnsi="Times New Roman" w:cs="Times New Roman"/>
          <w:sz w:val="24"/>
          <w:szCs w:val="24"/>
        </w:rPr>
        <w:t xml:space="preserve">As Lee Ving of Fear says about the documentary, “That movie speaks for itself.  There were some reasonably </w:t>
      </w:r>
      <w:r w:rsidR="000B0F10">
        <w:rPr>
          <w:rFonts w:ascii="Times New Roman" w:hAnsi="Times New Roman" w:cs="Times New Roman"/>
          <w:sz w:val="24"/>
          <w:szCs w:val="24"/>
        </w:rPr>
        <w:lastRenderedPageBreak/>
        <w:t xml:space="preserve">candid interviews with people on the </w:t>
      </w:r>
      <w:r w:rsidR="00160A77">
        <w:rPr>
          <w:rFonts w:ascii="Times New Roman" w:hAnsi="Times New Roman" w:cs="Times New Roman"/>
          <w:sz w:val="24"/>
          <w:szCs w:val="24"/>
        </w:rPr>
        <w:t>scene.  No one was told what to do,” and, “That was an accurate portrayal of the time and the issues people were speaking about.”</w:t>
      </w:r>
      <w:r w:rsidR="00160A77">
        <w:rPr>
          <w:rStyle w:val="FootnoteReference"/>
          <w:rFonts w:ascii="Times New Roman" w:hAnsi="Times New Roman" w:cs="Times New Roman"/>
          <w:sz w:val="24"/>
          <w:szCs w:val="24"/>
        </w:rPr>
        <w:footnoteReference w:id="73"/>
      </w:r>
      <w:r w:rsidR="00160A77">
        <w:rPr>
          <w:rFonts w:ascii="Times New Roman" w:hAnsi="Times New Roman" w:cs="Times New Roman"/>
          <w:sz w:val="24"/>
          <w:szCs w:val="24"/>
        </w:rPr>
        <w:t xml:space="preserve">  Spheeris’s documentary, however, seems to be in the minority as far as media representations of hardcore go.</w:t>
      </w:r>
      <w:r w:rsidR="001E1344">
        <w:rPr>
          <w:rFonts w:ascii="Times New Roman" w:hAnsi="Times New Roman" w:cs="Times New Roman"/>
          <w:sz w:val="24"/>
          <w:szCs w:val="24"/>
        </w:rPr>
        <w:t xml:space="preserve">  </w:t>
      </w:r>
    </w:p>
    <w:p w:rsidR="001E1344" w:rsidRDefault="001E1344" w:rsidP="00C90877">
      <w:pPr>
        <w:spacing w:after="0" w:line="480" w:lineRule="auto"/>
        <w:rPr>
          <w:rFonts w:ascii="Times New Roman" w:hAnsi="Times New Roman" w:cs="Times New Roman"/>
          <w:sz w:val="24"/>
          <w:szCs w:val="24"/>
        </w:rPr>
      </w:pPr>
      <w:r>
        <w:rPr>
          <w:rFonts w:ascii="Times New Roman" w:hAnsi="Times New Roman" w:cs="Times New Roman"/>
          <w:sz w:val="24"/>
          <w:szCs w:val="24"/>
        </w:rPr>
        <w:tab/>
        <w:t>Hardcore was not only misunderstood in the relatively harmless way</w:t>
      </w:r>
      <w:r w:rsidR="007F2E92">
        <w:rPr>
          <w:rFonts w:ascii="Times New Roman" w:hAnsi="Times New Roman" w:cs="Times New Roman"/>
          <w:sz w:val="24"/>
          <w:szCs w:val="24"/>
        </w:rPr>
        <w:t xml:space="preserve"> of media representations</w:t>
      </w:r>
      <w:r>
        <w:rPr>
          <w:rFonts w:ascii="Times New Roman" w:hAnsi="Times New Roman" w:cs="Times New Roman"/>
          <w:sz w:val="24"/>
          <w:szCs w:val="24"/>
        </w:rPr>
        <w:t xml:space="preserve"> but also in real life, which got hardcore punks in trouble with the police for no good reason.  Speaking of hardcore’s relationship with the police.  Dez Cadena of Black Flag says, “The police, especially in LA, have always been pretty fascism.  The cops thought Punk was a rebellion that threatened them, the American Family</w:t>
      </w:r>
      <w:r w:rsidR="00AD5A09">
        <w:rPr>
          <w:rFonts w:ascii="Times New Roman" w:hAnsi="Times New Roman" w:cs="Times New Roman"/>
          <w:sz w:val="24"/>
          <w:szCs w:val="24"/>
        </w:rPr>
        <w:t>, and society in general — and they wanted to stomp it out.”</w:t>
      </w:r>
      <w:r w:rsidR="00AD5A09">
        <w:rPr>
          <w:rStyle w:val="FootnoteReference"/>
          <w:rFonts w:ascii="Times New Roman" w:hAnsi="Times New Roman" w:cs="Times New Roman"/>
          <w:sz w:val="24"/>
          <w:szCs w:val="24"/>
        </w:rPr>
        <w:footnoteReference w:id="74"/>
      </w:r>
      <w:r w:rsidR="00AD5A09">
        <w:rPr>
          <w:rFonts w:ascii="Times New Roman" w:hAnsi="Times New Roman" w:cs="Times New Roman"/>
          <w:sz w:val="24"/>
          <w:szCs w:val="24"/>
        </w:rPr>
        <w:t xml:space="preserve">  What made the police especially threatening for the hardcore movement was the violence that came with it.  Not only was it worse than hardcore’s internal violence but there was also nothing that could be done to fight back in any effective way.  As George Anthony of Battalion of Saints says, “You’d have riots; people were getting maced and arrested.  These poor kids would go to see a show and come out with their nose in their ear, and the cops did it.”</w:t>
      </w:r>
      <w:r w:rsidR="00AD5A09">
        <w:rPr>
          <w:rStyle w:val="FootnoteReference"/>
          <w:rFonts w:ascii="Times New Roman" w:hAnsi="Times New Roman" w:cs="Times New Roman"/>
          <w:sz w:val="24"/>
          <w:szCs w:val="24"/>
        </w:rPr>
        <w:footnoteReference w:id="75"/>
      </w:r>
      <w:r w:rsidR="00AD5A09">
        <w:rPr>
          <w:rFonts w:ascii="Times New Roman" w:hAnsi="Times New Roman" w:cs="Times New Roman"/>
          <w:sz w:val="24"/>
          <w:szCs w:val="24"/>
        </w:rPr>
        <w:t xml:space="preserve"> Whether hardcore posed an actual threat or not, </w:t>
      </w:r>
      <w:r w:rsidR="001859CA">
        <w:rPr>
          <w:rFonts w:ascii="Times New Roman" w:hAnsi="Times New Roman" w:cs="Times New Roman"/>
          <w:sz w:val="24"/>
          <w:szCs w:val="24"/>
        </w:rPr>
        <w:t>the police seemed to think it did, and people who just happened to go see a show got caught in the crossfire.</w:t>
      </w:r>
    </w:p>
    <w:p w:rsidR="00F50E6C" w:rsidRDefault="00F16BDB" w:rsidP="0044486C">
      <w:pPr>
        <w:spacing w:after="0" w:line="480" w:lineRule="auto"/>
        <w:ind w:firstLine="720"/>
        <w:rPr>
          <w:rFonts w:ascii="Times New Roman" w:hAnsi="Times New Roman" w:cs="Times New Roman"/>
          <w:sz w:val="24"/>
          <w:szCs w:val="24"/>
        </w:rPr>
      </w:pPr>
      <w:r w:rsidRPr="00521D94">
        <w:rPr>
          <w:rFonts w:ascii="Times New Roman" w:hAnsi="Times New Roman" w:cs="Times New Roman"/>
          <w:sz w:val="24"/>
          <w:szCs w:val="24"/>
        </w:rPr>
        <w:t>Within the music industry, hardcore was mostly ig</w:t>
      </w:r>
      <w:r w:rsidR="00160A77">
        <w:rPr>
          <w:rFonts w:ascii="Times New Roman" w:hAnsi="Times New Roman" w:cs="Times New Roman"/>
          <w:sz w:val="24"/>
          <w:szCs w:val="24"/>
        </w:rPr>
        <w:t xml:space="preserve">nored, and where it wasn’t ignored, it certainly was not treated well.  </w:t>
      </w:r>
      <w:r w:rsidR="003542B1">
        <w:rPr>
          <w:rFonts w:ascii="Times New Roman" w:hAnsi="Times New Roman" w:cs="Times New Roman"/>
          <w:sz w:val="24"/>
          <w:szCs w:val="24"/>
        </w:rPr>
        <w:t xml:space="preserve">As Mike Watt of Minutemen says, “In </w:t>
      </w:r>
      <w:r w:rsidR="003542B1">
        <w:rPr>
          <w:rFonts w:ascii="Times New Roman" w:hAnsi="Times New Roman" w:cs="Times New Roman"/>
          <w:i/>
          <w:sz w:val="24"/>
          <w:szCs w:val="24"/>
        </w:rPr>
        <w:t xml:space="preserve">Rolling </w:t>
      </w:r>
      <w:r w:rsidR="003542B1" w:rsidRPr="003542B1">
        <w:rPr>
          <w:rFonts w:ascii="Times New Roman" w:hAnsi="Times New Roman" w:cs="Times New Roman"/>
          <w:i/>
          <w:sz w:val="24"/>
          <w:szCs w:val="24"/>
        </w:rPr>
        <w:t>Stone</w:t>
      </w:r>
      <w:r w:rsidR="003542B1">
        <w:rPr>
          <w:rFonts w:ascii="Times New Roman" w:hAnsi="Times New Roman" w:cs="Times New Roman"/>
          <w:sz w:val="24"/>
          <w:szCs w:val="24"/>
        </w:rPr>
        <w:t>, I remember them writing about us and a Hüsker Dü record and mixing us up.  They didn’t know who the fuck we were and they didn’t wanna know.  They truly wanted to kill that music.”</w:t>
      </w:r>
      <w:r w:rsidR="003542B1">
        <w:rPr>
          <w:rStyle w:val="FootnoteReference"/>
          <w:rFonts w:ascii="Times New Roman" w:hAnsi="Times New Roman" w:cs="Times New Roman"/>
          <w:sz w:val="24"/>
          <w:szCs w:val="24"/>
        </w:rPr>
        <w:footnoteReference w:id="76"/>
      </w:r>
      <w:r w:rsidR="003542B1">
        <w:rPr>
          <w:rFonts w:ascii="Times New Roman" w:hAnsi="Times New Roman" w:cs="Times New Roman"/>
          <w:sz w:val="24"/>
          <w:szCs w:val="24"/>
        </w:rPr>
        <w:t xml:space="preserve">  </w:t>
      </w:r>
      <w:r w:rsidRPr="003542B1">
        <w:rPr>
          <w:rFonts w:ascii="Times New Roman" w:hAnsi="Times New Roman" w:cs="Times New Roman"/>
          <w:sz w:val="24"/>
          <w:szCs w:val="24"/>
        </w:rPr>
        <w:t>Hardcore</w:t>
      </w:r>
      <w:r w:rsidRPr="00521D94">
        <w:rPr>
          <w:rFonts w:ascii="Times New Roman" w:hAnsi="Times New Roman" w:cs="Times New Roman"/>
          <w:sz w:val="24"/>
          <w:szCs w:val="24"/>
        </w:rPr>
        <w:t xml:space="preserve"> was not taken seriously and was largely dismissed, and while some hardcore music videos were </w:t>
      </w:r>
      <w:r w:rsidRPr="00521D94">
        <w:rPr>
          <w:rFonts w:ascii="Times New Roman" w:hAnsi="Times New Roman" w:cs="Times New Roman"/>
          <w:sz w:val="24"/>
          <w:szCs w:val="24"/>
        </w:rPr>
        <w:lastRenderedPageBreak/>
        <w:t>aired on MTV, it was very few and in some cases merely presented as a novelty</w:t>
      </w:r>
      <w:r w:rsidR="00C64206">
        <w:rPr>
          <w:rFonts w:ascii="Times New Roman" w:hAnsi="Times New Roman" w:cs="Times New Roman"/>
          <w:sz w:val="24"/>
          <w:szCs w:val="24"/>
        </w:rPr>
        <w:t xml:space="preserve"> as in the case of Suicidal Tendencies’ “Institutionalized” video</w:t>
      </w:r>
      <w:r w:rsidRPr="00521D94">
        <w:rPr>
          <w:rFonts w:ascii="Times New Roman" w:hAnsi="Times New Roman" w:cs="Times New Roman"/>
          <w:sz w:val="24"/>
          <w:szCs w:val="24"/>
        </w:rPr>
        <w:t>.</w:t>
      </w:r>
      <w:r w:rsidRPr="00521D94">
        <w:rPr>
          <w:rStyle w:val="FootnoteReference"/>
          <w:rFonts w:ascii="Times New Roman" w:hAnsi="Times New Roman" w:cs="Times New Roman"/>
          <w:sz w:val="24"/>
          <w:szCs w:val="24"/>
        </w:rPr>
        <w:footnoteReference w:id="77"/>
      </w:r>
    </w:p>
    <w:p w:rsidR="006E43A9" w:rsidRDefault="001730AC" w:rsidP="001730A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H</w:t>
      </w:r>
      <w:r w:rsidRPr="009200A8">
        <w:rPr>
          <w:rFonts w:ascii="Times New Roman" w:hAnsi="Times New Roman" w:cs="Times New Roman"/>
          <w:sz w:val="24"/>
          <w:szCs w:val="24"/>
        </w:rPr>
        <w:t>ardcore punk ended up adopting more than perhaps originally intended from more mainstream music.  Although hardcore punk’s appeal early on was its relative self-sufficiency and rejection of what was seen as a greedy music industry, some punk bands eventually saw the musical culture of hardcore punk, focusing on fast, loud, and short songs that were fairly simple in nature, as stagnant and experimented with influences from other genres in their own music as they got tired of the usual hardcore style and also aimed to reach a wider audience.</w:t>
      </w:r>
      <w:r w:rsidRPr="009200A8">
        <w:rPr>
          <w:rStyle w:val="FootnoteReference"/>
          <w:rFonts w:ascii="Times New Roman" w:hAnsi="Times New Roman" w:cs="Times New Roman"/>
          <w:sz w:val="24"/>
          <w:szCs w:val="24"/>
        </w:rPr>
        <w:footnoteReference w:id="78"/>
      </w:r>
      <w:r w:rsidRPr="009200A8">
        <w:rPr>
          <w:rFonts w:ascii="Times New Roman" w:hAnsi="Times New Roman" w:cs="Times New Roman"/>
          <w:sz w:val="24"/>
          <w:szCs w:val="24"/>
        </w:rPr>
        <w:t xml:space="preserve">  A wider audience also itself played a part in hardcore punk’s involuntary adoption of more negative aspects that it had specifically avoided.  A wider audience meant that indiv</w:t>
      </w:r>
      <w:r w:rsidRPr="003D4A6F">
        <w:rPr>
          <w:rFonts w:ascii="Times New Roman" w:hAnsi="Times New Roman" w:cs="Times New Roman"/>
          <w:sz w:val="24"/>
          <w:szCs w:val="24"/>
        </w:rPr>
        <w:t>iduals who were not typical punks would become involved, and with the face of the punk audience changing, many traditional punks resisted these newcomers.  The result of this was a punk scene that became exclusionary, developing its own brand of elitism and taking part in the same negative behaviors that individuals within had actively criticized.</w:t>
      </w:r>
      <w:r w:rsidRPr="003D4A6F">
        <w:rPr>
          <w:rStyle w:val="FootnoteReference"/>
          <w:rFonts w:ascii="Times New Roman" w:hAnsi="Times New Roman" w:cs="Times New Roman"/>
          <w:sz w:val="24"/>
          <w:szCs w:val="24"/>
        </w:rPr>
        <w:footnoteReference w:id="79"/>
      </w:r>
      <w:r w:rsidRPr="003D4A6F">
        <w:rPr>
          <w:rFonts w:ascii="Times New Roman" w:hAnsi="Times New Roman" w:cs="Times New Roman"/>
          <w:sz w:val="24"/>
          <w:szCs w:val="24"/>
        </w:rPr>
        <w:t xml:space="preserve">  In some cases, appealing to a wider audience caused issues due to the crossover between genres.  Many punks took issue with a macho attitude that developed in the hardcore scene due to the influence of </w:t>
      </w:r>
      <w:r>
        <w:rPr>
          <w:rFonts w:ascii="Times New Roman" w:hAnsi="Times New Roman" w:cs="Times New Roman"/>
          <w:sz w:val="24"/>
          <w:szCs w:val="24"/>
        </w:rPr>
        <w:t xml:space="preserve">heavy </w:t>
      </w:r>
      <w:r w:rsidRPr="003D4A6F">
        <w:rPr>
          <w:rFonts w:ascii="Times New Roman" w:hAnsi="Times New Roman" w:cs="Times New Roman"/>
          <w:sz w:val="24"/>
          <w:szCs w:val="24"/>
        </w:rPr>
        <w:t>metal, a consequence of this wider audience not sharing the same values that existed in the punk community.</w:t>
      </w:r>
      <w:r w:rsidRPr="003D4A6F">
        <w:rPr>
          <w:rStyle w:val="FootnoteReference"/>
          <w:rFonts w:ascii="Times New Roman" w:hAnsi="Times New Roman" w:cs="Times New Roman"/>
          <w:sz w:val="24"/>
          <w:szCs w:val="24"/>
        </w:rPr>
        <w:footnoteReference w:id="80"/>
      </w:r>
      <w:r w:rsidR="00C90877">
        <w:rPr>
          <w:rFonts w:ascii="Times New Roman" w:hAnsi="Times New Roman" w:cs="Times New Roman"/>
          <w:sz w:val="24"/>
          <w:szCs w:val="24"/>
        </w:rPr>
        <w:t xml:space="preserve"> </w:t>
      </w:r>
      <w:r w:rsidR="006E43A9">
        <w:rPr>
          <w:rFonts w:ascii="Times New Roman" w:hAnsi="Times New Roman" w:cs="Times New Roman"/>
          <w:sz w:val="24"/>
          <w:szCs w:val="24"/>
        </w:rPr>
        <w:t xml:space="preserve"> Har</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core an</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metal were </w:t>
      </w:r>
      <w:r w:rsidR="00C90877">
        <w:rPr>
          <w:rFonts w:ascii="Times New Roman" w:hAnsi="Times New Roman" w:cs="Times New Roman"/>
          <w:sz w:val="24"/>
          <w:szCs w:val="24"/>
        </w:rPr>
        <w:t xml:space="preserve">even </w:t>
      </w:r>
      <w:r w:rsidR="006E43A9">
        <w:rPr>
          <w:rFonts w:ascii="Times New Roman" w:hAnsi="Times New Roman" w:cs="Times New Roman"/>
          <w:sz w:val="24"/>
          <w:szCs w:val="24"/>
        </w:rPr>
        <w:t>originally hostile to each other, as seen when Steve Harris of Iron Mai</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en says, “In the early </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ays of Iron Mai</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en there was a few things written about us saying we ha</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this Punk attitu</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e, which was bullshit.  We hate</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Punks.  We hate</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their attitu</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e.”</w:t>
      </w:r>
      <w:r w:rsidR="006E43A9">
        <w:rPr>
          <w:rStyle w:val="FootnoteReference"/>
          <w:rFonts w:ascii="Times New Roman" w:hAnsi="Times New Roman" w:cs="Times New Roman"/>
          <w:sz w:val="24"/>
          <w:szCs w:val="24"/>
        </w:rPr>
        <w:footnoteReference w:id="81"/>
      </w:r>
      <w:r w:rsidR="006E43A9">
        <w:rPr>
          <w:rFonts w:ascii="Times New Roman" w:hAnsi="Times New Roman" w:cs="Times New Roman"/>
          <w:sz w:val="24"/>
          <w:szCs w:val="24"/>
        </w:rPr>
        <w:t xml:space="preserve">  Metal </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i</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not get along with har</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core, an</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 to har</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 xml:space="preserve">core, metal was part of the mainstream rock culture that it </w:t>
      </w:r>
      <w:r w:rsidR="006E43A9">
        <w:rPr>
          <w:rFonts w:ascii="Times New Roman" w:hAnsi="Times New Roman" w:cs="Times New Roman"/>
          <w:sz w:val="24"/>
          <w:szCs w:val="24"/>
        </w:rPr>
        <w:lastRenderedPageBreak/>
        <w:t>sought to avoi</w:t>
      </w:r>
      <w:r w:rsidR="006E43A9" w:rsidRPr="00B44AB7">
        <w:rPr>
          <w:rFonts w:ascii="Times New Roman" w:hAnsi="Times New Roman" w:cs="Times New Roman"/>
          <w:sz w:val="24"/>
          <w:szCs w:val="24"/>
        </w:rPr>
        <w:t>d</w:t>
      </w:r>
      <w:r w:rsidR="006E43A9">
        <w:rPr>
          <w:rFonts w:ascii="Times New Roman" w:hAnsi="Times New Roman" w:cs="Times New Roman"/>
          <w:sz w:val="24"/>
          <w:szCs w:val="24"/>
        </w:rPr>
        <w:t>.</w:t>
      </w:r>
      <w:r w:rsidR="00C90877">
        <w:rPr>
          <w:rFonts w:ascii="Times New Roman" w:hAnsi="Times New Roman" w:cs="Times New Roman"/>
          <w:sz w:val="24"/>
          <w:szCs w:val="24"/>
        </w:rPr>
        <w:t xml:space="preserve">  </w:t>
      </w:r>
      <w:r w:rsidR="000B0F10">
        <w:rPr>
          <w:rFonts w:ascii="Times New Roman" w:hAnsi="Times New Roman" w:cs="Times New Roman"/>
          <w:sz w:val="24"/>
          <w:szCs w:val="24"/>
        </w:rPr>
        <w:t>Because of the ideological differences between both metal and hardcore, in addition to those who experimented with new sounds there were those who left because hardcore was not always exclusively hardcore anymore.  As Paul Mahern of Zero Boys says, “Early Hardcore and Punk was a positive experience, but at some point in the mid-80s, I felt like it had attracted a negative element so I removed myself from it.  The whole Metal influence I didn’t get at all, because to me Hardcore was so not about Metal, there could be no symbiotic relationship between the two camps at all.”</w:t>
      </w:r>
      <w:r w:rsidR="000B0F10">
        <w:rPr>
          <w:rStyle w:val="FootnoteReference"/>
          <w:rFonts w:ascii="Times New Roman" w:hAnsi="Times New Roman" w:cs="Times New Roman"/>
          <w:sz w:val="24"/>
          <w:szCs w:val="24"/>
        </w:rPr>
        <w:footnoteReference w:id="82"/>
      </w:r>
    </w:p>
    <w:p w:rsidR="0044486C" w:rsidRDefault="001730AC" w:rsidP="0044486C">
      <w:pPr>
        <w:spacing w:after="0" w:line="480" w:lineRule="auto"/>
        <w:ind w:firstLine="720"/>
        <w:rPr>
          <w:rFonts w:ascii="Times New Roman" w:hAnsi="Times New Roman" w:cs="Times New Roman"/>
          <w:sz w:val="24"/>
          <w:szCs w:val="24"/>
        </w:rPr>
      </w:pPr>
      <w:r w:rsidRPr="003D4A6F">
        <w:rPr>
          <w:rFonts w:ascii="Times New Roman" w:hAnsi="Times New Roman" w:cs="Times New Roman"/>
          <w:sz w:val="24"/>
          <w:szCs w:val="24"/>
        </w:rPr>
        <w:t>Further going against traditional hardcore values, as time went on some bands ended up rethinking their stance of opposition to big business because a total boycott of big business would be unrealistic, and a number of bands, realizing they needed a source of income to get by, turned to major record labels, though they accepted that they must be careful to retain creative control, finding a compromise between strict hardcore ideals and the realities of a society that requires money to effectively meet one’s needs.</w:t>
      </w:r>
      <w:r w:rsidRPr="003D4A6F">
        <w:rPr>
          <w:rStyle w:val="FootnoteReference"/>
          <w:rFonts w:ascii="Times New Roman" w:hAnsi="Times New Roman" w:cs="Times New Roman"/>
          <w:sz w:val="24"/>
          <w:szCs w:val="24"/>
        </w:rPr>
        <w:footnoteReference w:id="83"/>
      </w:r>
      <w:r w:rsidR="0044486C">
        <w:rPr>
          <w:rFonts w:ascii="Times New Roman" w:hAnsi="Times New Roman" w:cs="Times New Roman"/>
          <w:sz w:val="24"/>
          <w:szCs w:val="24"/>
        </w:rPr>
        <w:t xml:space="preserve">  The days of hardcore’s self-sufficiency were clearly over</w:t>
      </w:r>
      <w:r w:rsidR="00180713">
        <w:rPr>
          <w:rFonts w:ascii="Times New Roman" w:hAnsi="Times New Roman" w:cs="Times New Roman"/>
          <w:sz w:val="24"/>
          <w:szCs w:val="24"/>
        </w:rPr>
        <w:t xml:space="preserve">.  The corporate dominance of the music industry was not going to end, and if bands were going to </w:t>
      </w:r>
      <w:r w:rsidR="00D52B61">
        <w:rPr>
          <w:rFonts w:ascii="Times New Roman" w:hAnsi="Times New Roman" w:cs="Times New Roman"/>
          <w:sz w:val="24"/>
          <w:szCs w:val="24"/>
        </w:rPr>
        <w:t>make a living off their music, they would have to turn to major record labels.</w:t>
      </w:r>
    </w:p>
    <w:p w:rsidR="0044486C" w:rsidRDefault="001859CA" w:rsidP="001859CA">
      <w:pPr>
        <w:spacing w:after="0" w:line="480" w:lineRule="auto"/>
        <w:rPr>
          <w:rFonts w:ascii="Times New Roman" w:hAnsi="Times New Roman" w:cs="Times New Roman"/>
          <w:sz w:val="24"/>
          <w:szCs w:val="24"/>
        </w:rPr>
      </w:pPr>
      <w:r>
        <w:rPr>
          <w:rFonts w:ascii="Times New Roman" w:hAnsi="Times New Roman" w:cs="Times New Roman"/>
          <w:sz w:val="24"/>
          <w:szCs w:val="24"/>
        </w:rPr>
        <w:tab/>
        <w:t>Hardcore dealt with plenty of external influence that likely would have deterred some individuals from taking part in the hardcore movement.  Between self-imposed financial restrictions, being largely rejected by the music industry, violence by the police, and fear based on media representations, there were not many reasons for an individual to be part of the hardcore movement and stay in it.  In addition</w:t>
      </w:r>
      <w:r w:rsidR="007F2E92">
        <w:rPr>
          <w:rFonts w:ascii="Times New Roman" w:hAnsi="Times New Roman" w:cs="Times New Roman"/>
          <w:sz w:val="24"/>
          <w:szCs w:val="24"/>
        </w:rPr>
        <w:t xml:space="preserve">, it’s not unheard of that a hardcore band might be influenced by another genre and experiment with something new only to be rejected by the hardcore audience.  External influence on hardcore could easily and likely play a part in the </w:t>
      </w:r>
      <w:r w:rsidR="007F2E92">
        <w:rPr>
          <w:rFonts w:ascii="Times New Roman" w:hAnsi="Times New Roman" w:cs="Times New Roman"/>
          <w:sz w:val="24"/>
          <w:szCs w:val="24"/>
        </w:rPr>
        <w:lastRenderedPageBreak/>
        <w:t>stagnation and decline of hardcore as there would be plenty of reasons to drift away from hardcore in order to try something else.</w:t>
      </w:r>
      <w:r w:rsidR="0044486C">
        <w:rPr>
          <w:rFonts w:ascii="Times New Roman" w:hAnsi="Times New Roman" w:cs="Times New Roman"/>
          <w:sz w:val="24"/>
          <w:szCs w:val="24"/>
        </w:rPr>
        <w:br w:type="page"/>
      </w:r>
    </w:p>
    <w:p w:rsidR="008A657A" w:rsidRDefault="00163199" w:rsidP="00206C87">
      <w:pPr>
        <w:spacing w:after="0" w:line="480" w:lineRule="auto"/>
        <w:rPr>
          <w:rFonts w:ascii="Times New Roman" w:hAnsi="Times New Roman" w:cs="Times New Roman"/>
          <w:b/>
          <w:sz w:val="24"/>
          <w:szCs w:val="24"/>
        </w:rPr>
      </w:pPr>
      <w:r w:rsidRPr="0044486C">
        <w:rPr>
          <w:rFonts w:ascii="Times New Roman" w:hAnsi="Times New Roman" w:cs="Times New Roman"/>
          <w:b/>
          <w:sz w:val="24"/>
          <w:szCs w:val="24"/>
        </w:rPr>
        <w:lastRenderedPageBreak/>
        <w:t>Conclusion</w:t>
      </w:r>
    </w:p>
    <w:p w:rsidR="00F458B6" w:rsidRDefault="00536B68" w:rsidP="00536B68">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Hardcore was a fragmented movement to begin with.  It brought many people with differing opinions together with no organization.  Two of the only things in common between two different hardcore punks might be an anti-corporate ideology and a similar but not necessarily identical style.  </w:t>
      </w:r>
      <w:r w:rsidR="00C47B32">
        <w:rPr>
          <w:rFonts w:ascii="Times New Roman" w:hAnsi="Times New Roman" w:cs="Times New Roman"/>
          <w:sz w:val="24"/>
          <w:szCs w:val="24"/>
        </w:rPr>
        <w:t xml:space="preserve">The unorganized, fragmented nature of hardcore meant internal conflict within the movement was fairly common.  Sometimes simple violence was an issue, while other times individuals were being driven away by the often sexist or racist behavior of the white male majority that made up the movement, despite the supposed inclusionary nature of the movement, allowing anyone to take part with whatever skills they had.  When people stayed with the movement, they eventually drifted away anyway because of the way the movement developed, becoming increasingly stagnant and increasingly codified.  In the stagnant codified form of hardcore, exclusion became the new norm and many musicians drifted away to focus on ideology </w:t>
      </w:r>
      <w:r w:rsidR="00F458B6">
        <w:rPr>
          <w:rFonts w:ascii="Times New Roman" w:hAnsi="Times New Roman" w:cs="Times New Roman"/>
          <w:sz w:val="24"/>
          <w:szCs w:val="24"/>
        </w:rPr>
        <w:t>over style or to experiment with different types of music.</w:t>
      </w:r>
    </w:p>
    <w:p w:rsidR="00EF502D" w:rsidRDefault="00F458B6" w:rsidP="00536B68">
      <w:pPr>
        <w:spacing w:after="0" w:line="480" w:lineRule="auto"/>
        <w:rPr>
          <w:rFonts w:ascii="Times New Roman" w:hAnsi="Times New Roman" w:cs="Times New Roman"/>
          <w:sz w:val="24"/>
          <w:szCs w:val="24"/>
        </w:rPr>
      </w:pPr>
      <w:r>
        <w:rPr>
          <w:rFonts w:ascii="Times New Roman" w:hAnsi="Times New Roman" w:cs="Times New Roman"/>
          <w:sz w:val="24"/>
          <w:szCs w:val="24"/>
        </w:rPr>
        <w:tab/>
        <w:t>In addition to the unorganized nature of hardcore making it unappealing, there were also external influences to convince people to drift away.  Police violence that occurred for no good reason was a very significant deterrent for those in the movement, and fear cultivated by the media making hardcore punks look self-destructive and dangerous, if it had no effect on the hardcore punks themselves, it would at least give family members a reason to worry about them</w:t>
      </w:r>
      <w:r w:rsidR="00EF502D">
        <w:rPr>
          <w:rFonts w:ascii="Times New Roman" w:hAnsi="Times New Roman" w:cs="Times New Roman"/>
          <w:sz w:val="24"/>
          <w:szCs w:val="24"/>
        </w:rPr>
        <w:t>, or it might attract actual violent, dangerous individuals to the movement.  The music industry’s near total rejection of hardcore would also be a good reason to get out of hardcore because musicians would not be able to make a living off of their music if they remained strictly hardcore.</w:t>
      </w:r>
    </w:p>
    <w:p w:rsidR="00FF5442" w:rsidRDefault="00EF502D" w:rsidP="00536B68">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Between all of these internal and external issues, there would not be much room left for anyone to stay in the movement.  Eventually there was not much more than the hardcore style holding the movement together.  However, many drifted away at this point or had already drifted away due to being marginalized and excluded or because they sought to spread their message to a wider audience or because they wanted to experiment with different genres.  Hardcore had little holding it together, and the internal and external issues the movement faced only served to </w:t>
      </w:r>
      <w:r w:rsidR="00FF5442">
        <w:rPr>
          <w:rFonts w:ascii="Times New Roman" w:hAnsi="Times New Roman" w:cs="Times New Roman"/>
          <w:sz w:val="24"/>
          <w:szCs w:val="24"/>
        </w:rPr>
        <w:t>further fragment it rather than bring any sub-groups within hardcore closer together.</w:t>
      </w:r>
    </w:p>
    <w:p w:rsidR="008A657A" w:rsidRPr="00536B68" w:rsidRDefault="008A657A" w:rsidP="00536B68">
      <w:pPr>
        <w:spacing w:after="0" w:line="480" w:lineRule="auto"/>
        <w:rPr>
          <w:rFonts w:ascii="Times New Roman" w:hAnsi="Times New Roman" w:cs="Times New Roman"/>
          <w:b/>
          <w:sz w:val="24"/>
          <w:szCs w:val="24"/>
        </w:rPr>
      </w:pPr>
      <w:r>
        <w:rPr>
          <w:rFonts w:ascii="Times New Roman" w:hAnsi="Times New Roman" w:cs="Times New Roman"/>
          <w:sz w:val="24"/>
          <w:szCs w:val="24"/>
          <w:u w:val="single"/>
        </w:rPr>
        <w:br w:type="page"/>
      </w:r>
    </w:p>
    <w:p w:rsidR="00163199" w:rsidRDefault="008A657A" w:rsidP="00206C87">
      <w:pPr>
        <w:spacing w:after="0" w:line="480" w:lineRule="auto"/>
        <w:rPr>
          <w:rFonts w:ascii="Times New Roman" w:hAnsi="Times New Roman" w:cs="Times New Roman"/>
          <w:b/>
          <w:sz w:val="24"/>
          <w:szCs w:val="24"/>
        </w:rPr>
      </w:pPr>
      <w:r w:rsidRPr="005864D3">
        <w:rPr>
          <w:rFonts w:ascii="Times New Roman" w:hAnsi="Times New Roman" w:cs="Times New Roman"/>
          <w:b/>
          <w:sz w:val="24"/>
          <w:szCs w:val="24"/>
        </w:rPr>
        <w:lastRenderedPageBreak/>
        <w:t>Bibliography</w:t>
      </w:r>
    </w:p>
    <w:p w:rsidR="005864D3" w:rsidRDefault="005864D3" w:rsidP="00206C87">
      <w:pPr>
        <w:spacing w:after="0" w:line="480" w:lineRule="auto"/>
        <w:rPr>
          <w:rFonts w:ascii="Times New Roman" w:hAnsi="Times New Roman" w:cs="Times New Roman"/>
          <w:b/>
          <w:sz w:val="24"/>
          <w:szCs w:val="24"/>
        </w:rPr>
      </w:pPr>
      <w:r>
        <w:rPr>
          <w:rFonts w:ascii="Times New Roman" w:hAnsi="Times New Roman" w:cs="Times New Roman"/>
          <w:b/>
          <w:sz w:val="24"/>
          <w:szCs w:val="24"/>
        </w:rPr>
        <w:t>Primary Sources</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Bad Religion. “Voice of God is Government.” </w:t>
      </w:r>
      <w:r>
        <w:rPr>
          <w:rFonts w:ascii="Times New Roman" w:hAnsi="Times New Roman" w:cs="Times New Roman"/>
          <w:i/>
          <w:sz w:val="24"/>
          <w:szCs w:val="24"/>
        </w:rPr>
        <w:t>How Could Hell Be Any Worse?</w:t>
      </w:r>
      <w:r>
        <w:rPr>
          <w:rFonts w:ascii="Times New Roman" w:hAnsi="Times New Roman" w:cs="Times New Roman"/>
          <w:sz w:val="24"/>
          <w:szCs w:val="24"/>
        </w:rPr>
        <w:t xml:space="preserve"> Epitaph Records. 1982.</w:t>
      </w:r>
    </w:p>
    <w:p w:rsidR="001E436A" w:rsidRPr="003B4FF0"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Bad Religion. “White Trash (Second Generation).” </w:t>
      </w:r>
      <w:r>
        <w:rPr>
          <w:rFonts w:ascii="Times New Roman" w:hAnsi="Times New Roman" w:cs="Times New Roman"/>
          <w:i/>
          <w:sz w:val="24"/>
          <w:szCs w:val="24"/>
        </w:rPr>
        <w:t>How Could Hell Be Any Worse?</w:t>
      </w:r>
      <w:r>
        <w:rPr>
          <w:rFonts w:ascii="Times New Roman" w:hAnsi="Times New Roman" w:cs="Times New Roman"/>
          <w:sz w:val="24"/>
          <w:szCs w:val="24"/>
        </w:rPr>
        <w:t xml:space="preserve"> Epitaph Records. 1982.</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Black Flag. “Six Pack.” </w:t>
      </w:r>
      <w:r>
        <w:rPr>
          <w:rFonts w:ascii="Times New Roman" w:hAnsi="Times New Roman" w:cs="Times New Roman"/>
          <w:i/>
          <w:sz w:val="24"/>
          <w:szCs w:val="24"/>
        </w:rPr>
        <w:t>Damaged</w:t>
      </w:r>
      <w:r>
        <w:rPr>
          <w:rFonts w:ascii="Times New Roman" w:hAnsi="Times New Roman" w:cs="Times New Roman"/>
          <w:sz w:val="24"/>
          <w:szCs w:val="24"/>
        </w:rPr>
        <w:t>. SST Records. 1981.</w:t>
      </w:r>
      <w:r w:rsidRPr="00F92C48">
        <w:rPr>
          <w:rFonts w:ascii="Times New Roman" w:hAnsi="Times New Roman" w:cs="Times New Roman"/>
          <w:sz w:val="24"/>
          <w:szCs w:val="24"/>
        </w:rPr>
        <w:t xml:space="preserve"> </w:t>
      </w:r>
    </w:p>
    <w:p w:rsidR="001E436A" w:rsidRPr="003B4FF0"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Black Flag. “TV Party.” </w:t>
      </w:r>
      <w:r>
        <w:rPr>
          <w:rFonts w:ascii="Times New Roman" w:hAnsi="Times New Roman" w:cs="Times New Roman"/>
          <w:i/>
          <w:sz w:val="24"/>
          <w:szCs w:val="24"/>
        </w:rPr>
        <w:t>Damaged</w:t>
      </w:r>
      <w:r>
        <w:rPr>
          <w:rFonts w:ascii="Times New Roman" w:hAnsi="Times New Roman" w:cs="Times New Roman"/>
          <w:sz w:val="24"/>
          <w:szCs w:val="24"/>
        </w:rPr>
        <w:t>. SST Records. 1981.</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Dead Kennedys. “Nazi Punks Fuck Off.” </w:t>
      </w:r>
      <w:r>
        <w:rPr>
          <w:rFonts w:ascii="Times New Roman" w:hAnsi="Times New Roman" w:cs="Times New Roman"/>
          <w:i/>
          <w:sz w:val="24"/>
          <w:szCs w:val="24"/>
        </w:rPr>
        <w:t>In God We Trust, Inc.</w:t>
      </w:r>
      <w:r>
        <w:rPr>
          <w:rFonts w:ascii="Times New Roman" w:hAnsi="Times New Roman" w:cs="Times New Roman"/>
          <w:sz w:val="24"/>
          <w:szCs w:val="24"/>
        </w:rPr>
        <w:t xml:space="preserve"> Alternative Tentacles. 1981.</w:t>
      </w:r>
    </w:p>
    <w:p w:rsidR="001E436A" w:rsidRPr="00BE6BA2"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Dead Kennedys. “Religious Vomit.” </w:t>
      </w:r>
      <w:r>
        <w:rPr>
          <w:rFonts w:ascii="Times New Roman" w:hAnsi="Times New Roman" w:cs="Times New Roman"/>
          <w:i/>
          <w:sz w:val="24"/>
          <w:szCs w:val="24"/>
        </w:rPr>
        <w:t>In God We Trust, Inc.</w:t>
      </w:r>
      <w:r>
        <w:rPr>
          <w:rFonts w:ascii="Times New Roman" w:hAnsi="Times New Roman" w:cs="Times New Roman"/>
          <w:sz w:val="24"/>
          <w:szCs w:val="24"/>
        </w:rPr>
        <w:t xml:space="preserve"> Alternative Tentacles. 1981.</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Dead Kennedys. “Riot.” </w:t>
      </w:r>
      <w:r>
        <w:rPr>
          <w:rFonts w:ascii="Times New Roman" w:hAnsi="Times New Roman" w:cs="Times New Roman"/>
          <w:i/>
          <w:sz w:val="24"/>
          <w:szCs w:val="24"/>
        </w:rPr>
        <w:t>Plastic Surgery Disasters.</w:t>
      </w:r>
      <w:r>
        <w:rPr>
          <w:rFonts w:ascii="Times New Roman" w:hAnsi="Times New Roman" w:cs="Times New Roman"/>
          <w:sz w:val="24"/>
          <w:szCs w:val="24"/>
        </w:rPr>
        <w:t xml:space="preserve"> Alternative Tentacles. 1982.</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Dead Kennedys. “Terminal Preppie.” </w:t>
      </w:r>
      <w:r>
        <w:rPr>
          <w:rFonts w:ascii="Times New Roman" w:hAnsi="Times New Roman" w:cs="Times New Roman"/>
          <w:i/>
          <w:sz w:val="24"/>
          <w:szCs w:val="24"/>
        </w:rPr>
        <w:t>Plastic Surgery Disasters.</w:t>
      </w:r>
      <w:r>
        <w:rPr>
          <w:rFonts w:ascii="Times New Roman" w:hAnsi="Times New Roman" w:cs="Times New Roman"/>
          <w:sz w:val="24"/>
          <w:szCs w:val="24"/>
        </w:rPr>
        <w:t xml:space="preserve"> Alternative Tentacles. 1982.</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Dead Kennedys. “Winnebago Warrior.” </w:t>
      </w:r>
      <w:r>
        <w:rPr>
          <w:rFonts w:ascii="Times New Roman" w:hAnsi="Times New Roman" w:cs="Times New Roman"/>
          <w:i/>
          <w:sz w:val="24"/>
          <w:szCs w:val="24"/>
        </w:rPr>
        <w:t>Plastic Surgery Disasters.</w:t>
      </w:r>
      <w:r>
        <w:rPr>
          <w:rFonts w:ascii="Times New Roman" w:hAnsi="Times New Roman" w:cs="Times New Roman"/>
          <w:sz w:val="24"/>
          <w:szCs w:val="24"/>
        </w:rPr>
        <w:t xml:space="preserve"> Alternative Tentacles. 1982.</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Minor Threat. “Out of Step.” </w:t>
      </w:r>
      <w:r>
        <w:rPr>
          <w:rFonts w:ascii="Times New Roman" w:hAnsi="Times New Roman" w:cs="Times New Roman"/>
          <w:i/>
          <w:sz w:val="24"/>
          <w:szCs w:val="24"/>
        </w:rPr>
        <w:t>Out of Step</w:t>
      </w:r>
      <w:r w:rsidRPr="00BE6BA2">
        <w:rPr>
          <w:rFonts w:ascii="Times New Roman" w:hAnsi="Times New Roman" w:cs="Times New Roman"/>
          <w:i/>
          <w:sz w:val="24"/>
          <w:szCs w:val="24"/>
        </w:rPr>
        <w:t>.</w:t>
      </w:r>
      <w:r>
        <w:rPr>
          <w:rFonts w:ascii="Times New Roman" w:hAnsi="Times New Roman" w:cs="Times New Roman"/>
          <w:sz w:val="24"/>
          <w:szCs w:val="24"/>
        </w:rPr>
        <w:t xml:space="preserve"> Dischord Records. 1983.</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Minor Threat. “Straight Edge.” </w:t>
      </w:r>
      <w:r>
        <w:rPr>
          <w:rFonts w:ascii="Times New Roman" w:hAnsi="Times New Roman" w:cs="Times New Roman"/>
          <w:i/>
          <w:sz w:val="24"/>
          <w:szCs w:val="24"/>
        </w:rPr>
        <w:t xml:space="preserve">First Two </w:t>
      </w:r>
      <w:r w:rsidRPr="00BE6BA2">
        <w:rPr>
          <w:rFonts w:ascii="Times New Roman" w:hAnsi="Times New Roman" w:cs="Times New Roman"/>
          <w:i/>
          <w:sz w:val="24"/>
          <w:szCs w:val="24"/>
        </w:rPr>
        <w:t>7″s on a 12″.</w:t>
      </w:r>
      <w:r>
        <w:rPr>
          <w:rFonts w:ascii="Times New Roman" w:hAnsi="Times New Roman" w:cs="Times New Roman"/>
          <w:sz w:val="24"/>
          <w:szCs w:val="24"/>
        </w:rPr>
        <w:t xml:space="preserve"> Dischord Records. 1984.</w:t>
      </w:r>
    </w:p>
    <w:p w:rsidR="001E436A" w:rsidRPr="00BE6BA2"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Minor Threat. “Cashing In.” </w:t>
      </w:r>
      <w:r>
        <w:rPr>
          <w:rFonts w:ascii="Times New Roman" w:hAnsi="Times New Roman" w:cs="Times New Roman"/>
          <w:i/>
          <w:sz w:val="24"/>
          <w:szCs w:val="24"/>
        </w:rPr>
        <w:t>Out of Step</w:t>
      </w:r>
      <w:r>
        <w:rPr>
          <w:rFonts w:ascii="Times New Roman" w:hAnsi="Times New Roman" w:cs="Times New Roman"/>
          <w:sz w:val="24"/>
          <w:szCs w:val="24"/>
        </w:rPr>
        <w:t>. Dischord Records. 1983.</w:t>
      </w:r>
    </w:p>
    <w:p w:rsidR="005864D3"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Oral histories in Blush, Steven. </w:t>
      </w:r>
      <w:r>
        <w:rPr>
          <w:rFonts w:ascii="Times New Roman" w:hAnsi="Times New Roman" w:cs="Times New Roman"/>
          <w:i/>
          <w:sz w:val="24"/>
          <w:szCs w:val="24"/>
        </w:rPr>
        <w:t>American Hardcore: A Tribal History</w:t>
      </w:r>
      <w:r>
        <w:rPr>
          <w:rFonts w:ascii="Times New Roman" w:hAnsi="Times New Roman" w:cs="Times New Roman"/>
          <w:sz w:val="24"/>
          <w:szCs w:val="24"/>
        </w:rPr>
        <w:t>. Los Angeles: Feral House, 2010.</w:t>
      </w:r>
    </w:p>
    <w:p w:rsidR="001E436A" w:rsidRDefault="001E436A" w:rsidP="001E436A">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Oral histories in Boulware, Jack and Silke Tudor. </w:t>
      </w:r>
      <w:r>
        <w:rPr>
          <w:rFonts w:ascii="Times New Roman" w:hAnsi="Times New Roman" w:cs="Times New Roman"/>
          <w:i/>
          <w:sz w:val="24"/>
          <w:szCs w:val="24"/>
        </w:rPr>
        <w:t>Gimme Something Better</w:t>
      </w:r>
      <w:r w:rsidR="00125160">
        <w:rPr>
          <w:rFonts w:ascii="Times New Roman" w:hAnsi="Times New Roman" w:cs="Times New Roman"/>
          <w:sz w:val="24"/>
          <w:szCs w:val="24"/>
        </w:rPr>
        <w:t>. Penguin, 2009.</w:t>
      </w:r>
    </w:p>
    <w:p w:rsidR="00125160" w:rsidRDefault="00125160" w:rsidP="001E436A">
      <w:pPr>
        <w:spacing w:after="0" w:line="480" w:lineRule="auto"/>
        <w:ind w:left="720" w:hanging="720"/>
        <w:rPr>
          <w:rFonts w:ascii="Times New Roman" w:hAnsi="Times New Roman" w:cs="Times New Roman"/>
          <w:sz w:val="24"/>
          <w:szCs w:val="24"/>
        </w:rPr>
      </w:pPr>
    </w:p>
    <w:p w:rsidR="00125160" w:rsidRDefault="00125160" w:rsidP="001E436A">
      <w:pPr>
        <w:spacing w:after="0" w:line="480" w:lineRule="auto"/>
        <w:ind w:left="720" w:hanging="720"/>
        <w:rPr>
          <w:rFonts w:ascii="Times New Roman" w:hAnsi="Times New Roman" w:cs="Times New Roman"/>
          <w:b/>
          <w:sz w:val="24"/>
          <w:szCs w:val="24"/>
        </w:rPr>
      </w:pPr>
      <w:r>
        <w:rPr>
          <w:rFonts w:ascii="Times New Roman" w:hAnsi="Times New Roman" w:cs="Times New Roman"/>
          <w:b/>
          <w:sz w:val="24"/>
          <w:szCs w:val="24"/>
        </w:rPr>
        <w:t>Secondary Sources</w:t>
      </w:r>
    </w:p>
    <w:p w:rsidR="00125160" w:rsidRDefault="00125160" w:rsidP="00125160">
      <w:pPr>
        <w:spacing w:after="0" w:line="480" w:lineRule="auto"/>
        <w:ind w:left="720" w:hanging="720"/>
        <w:rPr>
          <w:rFonts w:ascii="Times New Roman" w:hAnsi="Times New Roman" w:cs="Times New Roman"/>
          <w:sz w:val="24"/>
          <w:szCs w:val="24"/>
        </w:rPr>
      </w:pPr>
      <w:r w:rsidRPr="005964F9">
        <w:rPr>
          <w:rFonts w:ascii="Times New Roman" w:hAnsi="Times New Roman" w:cs="Times New Roman"/>
          <w:sz w:val="24"/>
          <w:szCs w:val="24"/>
        </w:rPr>
        <w:t xml:space="preserve">Bindas, Kenneth J. “’The Future is Unwritten’: The Clash, Punk and America, 1977-1982.” </w:t>
      </w:r>
      <w:r w:rsidRPr="005964F9">
        <w:rPr>
          <w:rFonts w:ascii="Times New Roman" w:hAnsi="Times New Roman" w:cs="Times New Roman"/>
          <w:i/>
          <w:sz w:val="24"/>
          <w:szCs w:val="24"/>
        </w:rPr>
        <w:t>American Studies</w:t>
      </w:r>
      <w:r w:rsidRPr="005964F9">
        <w:rPr>
          <w:rFonts w:ascii="Times New Roman" w:hAnsi="Times New Roman" w:cs="Times New Roman"/>
          <w:sz w:val="24"/>
          <w:szCs w:val="24"/>
        </w:rPr>
        <w:t xml:space="preserve"> 34, no. 1 (Spring 1993): 69-89.</w:t>
      </w:r>
    </w:p>
    <w:p w:rsidR="00125160" w:rsidRPr="002F1BBB" w:rsidRDefault="00125160" w:rsidP="00125160">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Grossman, Perry. “The Dialectics of Rock, Punk, and Grunge.” </w:t>
      </w:r>
      <w:r>
        <w:rPr>
          <w:rFonts w:ascii="Times New Roman" w:hAnsi="Times New Roman" w:cs="Times New Roman"/>
          <w:i/>
          <w:sz w:val="24"/>
          <w:szCs w:val="24"/>
        </w:rPr>
        <w:t>Berkeley Journal of Sociology</w:t>
      </w:r>
      <w:r>
        <w:rPr>
          <w:rFonts w:ascii="Times New Roman" w:hAnsi="Times New Roman" w:cs="Times New Roman"/>
          <w:sz w:val="24"/>
          <w:szCs w:val="24"/>
        </w:rPr>
        <w:t xml:space="preserve"> 41 (1996-1997): 19-40.</w:t>
      </w:r>
    </w:p>
    <w:p w:rsidR="00125160" w:rsidRDefault="00125160" w:rsidP="00125160">
      <w:pPr>
        <w:spacing w:after="0" w:line="480" w:lineRule="auto"/>
        <w:ind w:left="720" w:hanging="720"/>
        <w:rPr>
          <w:rFonts w:ascii="Times New Roman" w:hAnsi="Times New Roman" w:cs="Times New Roman"/>
          <w:sz w:val="24"/>
          <w:szCs w:val="24"/>
        </w:rPr>
      </w:pPr>
      <w:r w:rsidRPr="005964F9">
        <w:rPr>
          <w:rFonts w:ascii="Times New Roman" w:hAnsi="Times New Roman" w:cs="Times New Roman"/>
          <w:sz w:val="24"/>
          <w:szCs w:val="24"/>
        </w:rPr>
        <w:t xml:space="preserve">Mattson, Kevin. “Did Punk Matter?: Analyzing the Practices of a Youth Subculture During the 1980s.” </w:t>
      </w:r>
      <w:r w:rsidRPr="005964F9">
        <w:rPr>
          <w:rFonts w:ascii="Times New Roman" w:hAnsi="Times New Roman" w:cs="Times New Roman"/>
          <w:i/>
          <w:sz w:val="24"/>
          <w:szCs w:val="24"/>
        </w:rPr>
        <w:t>American Studies</w:t>
      </w:r>
      <w:r w:rsidRPr="005964F9">
        <w:rPr>
          <w:rFonts w:ascii="Times New Roman" w:hAnsi="Times New Roman" w:cs="Times New Roman"/>
          <w:sz w:val="24"/>
          <w:szCs w:val="24"/>
        </w:rPr>
        <w:t xml:space="preserve"> 42, no. 1 (Spring 2001): 69-97.</w:t>
      </w:r>
    </w:p>
    <w:p w:rsidR="00125160" w:rsidRDefault="00125160" w:rsidP="00125160">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Tsitsos, William. “Rules of Rebellion: Slamdancing, Moshing, and the American Alternative.” </w:t>
      </w:r>
      <w:r>
        <w:rPr>
          <w:rFonts w:ascii="Times New Roman" w:hAnsi="Times New Roman" w:cs="Times New Roman"/>
          <w:i/>
          <w:sz w:val="24"/>
          <w:szCs w:val="24"/>
        </w:rPr>
        <w:t>Popular Music</w:t>
      </w:r>
      <w:r>
        <w:rPr>
          <w:rFonts w:ascii="Times New Roman" w:hAnsi="Times New Roman" w:cs="Times New Roman"/>
          <w:sz w:val="24"/>
          <w:szCs w:val="24"/>
        </w:rPr>
        <w:t xml:space="preserve"> 18, no. 3 (Oct., 1999): 397-414.</w:t>
      </w:r>
    </w:p>
    <w:p w:rsidR="00125160" w:rsidRPr="00125160" w:rsidRDefault="00125160" w:rsidP="001E436A">
      <w:pPr>
        <w:spacing w:after="0" w:line="480" w:lineRule="auto"/>
        <w:ind w:left="720" w:hanging="720"/>
        <w:rPr>
          <w:rFonts w:ascii="Times New Roman" w:hAnsi="Times New Roman" w:cs="Times New Roman"/>
          <w:sz w:val="24"/>
          <w:szCs w:val="24"/>
        </w:rPr>
      </w:pPr>
    </w:p>
    <w:sectPr w:rsidR="00125160" w:rsidRPr="00125160" w:rsidSect="00D8309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B0651" w:rsidRDefault="007B0651" w:rsidP="007B36E6">
      <w:pPr>
        <w:spacing w:after="0" w:line="240" w:lineRule="auto"/>
      </w:pPr>
      <w:r>
        <w:separator/>
      </w:r>
    </w:p>
  </w:endnote>
  <w:endnote w:type="continuationSeparator" w:id="0">
    <w:p w:rsidR="007B0651" w:rsidRDefault="007B0651" w:rsidP="007B3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02D" w:rsidRDefault="00EF502D" w:rsidP="004F4248">
    <w:pPr>
      <w:pStyle w:val="Footer"/>
    </w:pPr>
  </w:p>
  <w:p w:rsidR="00EF502D" w:rsidRDefault="00EF50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B0651" w:rsidRDefault="007B0651" w:rsidP="007B36E6">
      <w:pPr>
        <w:spacing w:after="0" w:line="240" w:lineRule="auto"/>
      </w:pPr>
      <w:r>
        <w:separator/>
      </w:r>
    </w:p>
  </w:footnote>
  <w:footnote w:type="continuationSeparator" w:id="0">
    <w:p w:rsidR="007B0651" w:rsidRDefault="007B0651" w:rsidP="007B36E6">
      <w:pPr>
        <w:spacing w:after="0" w:line="240" w:lineRule="auto"/>
      </w:pPr>
      <w:r>
        <w:continuationSeparator/>
      </w:r>
    </w:p>
  </w:footnote>
  <w:footnote w:id="1">
    <w:p w:rsidR="00EF502D" w:rsidRDefault="00EF502D">
      <w:pPr>
        <w:pStyle w:val="FootnoteText"/>
      </w:pPr>
      <w:r>
        <w:rPr>
          <w:rStyle w:val="FootnoteReference"/>
        </w:rPr>
        <w:footnoteRef/>
      </w:r>
      <w:r>
        <w:t xml:space="preserve"> </w:t>
      </w:r>
      <w:r w:rsidRPr="00E82696">
        <w:t xml:space="preserve">Kenneth J. </w:t>
      </w:r>
      <w:r>
        <w:t xml:space="preserve">Bindas, </w:t>
      </w:r>
      <w:r w:rsidRPr="00E82696">
        <w:t>“’The Future is Unwritten’: The Cla</w:t>
      </w:r>
      <w:r>
        <w:t>sh, Punk and America, 1977-1982,</w:t>
      </w:r>
      <w:r w:rsidRPr="00E82696">
        <w:t xml:space="preserve">” </w:t>
      </w:r>
      <w:r w:rsidRPr="00E82696">
        <w:rPr>
          <w:i/>
        </w:rPr>
        <w:t>American Studies</w:t>
      </w:r>
      <w:r>
        <w:t xml:space="preserve"> 34, no. 1 (Spring 1993): 69-70.</w:t>
      </w:r>
    </w:p>
  </w:footnote>
  <w:footnote w:id="2">
    <w:p w:rsidR="00EF502D" w:rsidRDefault="00EF502D">
      <w:pPr>
        <w:pStyle w:val="FootnoteText"/>
      </w:pPr>
      <w:r>
        <w:rPr>
          <w:rStyle w:val="FootnoteReference"/>
        </w:rPr>
        <w:footnoteRef/>
      </w:r>
      <w:r>
        <w:t xml:space="preserve"> Bindas, “’The Future is Unwritten,’” 70.</w:t>
      </w:r>
    </w:p>
  </w:footnote>
  <w:footnote w:id="3">
    <w:p w:rsidR="00EF502D" w:rsidRDefault="00EF502D">
      <w:pPr>
        <w:pStyle w:val="FootnoteText"/>
      </w:pPr>
      <w:r>
        <w:rPr>
          <w:rStyle w:val="FootnoteReference"/>
        </w:rPr>
        <w:footnoteRef/>
      </w:r>
      <w:r>
        <w:t xml:space="preserve"> Ibid.</w:t>
      </w:r>
    </w:p>
  </w:footnote>
  <w:footnote w:id="4">
    <w:p w:rsidR="00EF502D" w:rsidRDefault="00EF502D">
      <w:pPr>
        <w:pStyle w:val="FootnoteText"/>
      </w:pPr>
      <w:r>
        <w:rPr>
          <w:rStyle w:val="FootnoteReference"/>
        </w:rPr>
        <w:footnoteRef/>
      </w:r>
      <w:r>
        <w:t xml:space="preserve"> Ibid., 70-72.</w:t>
      </w:r>
    </w:p>
  </w:footnote>
  <w:footnote w:id="5">
    <w:p w:rsidR="00EF502D" w:rsidRDefault="00EF502D">
      <w:pPr>
        <w:pStyle w:val="FootnoteText"/>
      </w:pPr>
      <w:r>
        <w:rPr>
          <w:rStyle w:val="FootnoteReference"/>
        </w:rPr>
        <w:footnoteRef/>
      </w:r>
      <w:r>
        <w:t xml:space="preserve"> Ibid., 79.</w:t>
      </w:r>
    </w:p>
  </w:footnote>
  <w:footnote w:id="6">
    <w:p w:rsidR="00EF502D" w:rsidRDefault="00EF502D">
      <w:pPr>
        <w:pStyle w:val="FootnoteText"/>
      </w:pPr>
      <w:r>
        <w:rPr>
          <w:rStyle w:val="FootnoteReference"/>
        </w:rPr>
        <w:footnoteRef/>
      </w:r>
      <w:r>
        <w:t xml:space="preserve"> Ibid., 82.</w:t>
      </w:r>
    </w:p>
  </w:footnote>
  <w:footnote w:id="7">
    <w:p w:rsidR="00EF502D" w:rsidRDefault="00EF502D">
      <w:pPr>
        <w:pStyle w:val="FootnoteText"/>
      </w:pPr>
      <w:r>
        <w:rPr>
          <w:rStyle w:val="FootnoteReference"/>
        </w:rPr>
        <w:footnoteRef/>
      </w:r>
      <w:r>
        <w:t xml:space="preserve"> Ibid., 84.</w:t>
      </w:r>
    </w:p>
  </w:footnote>
  <w:footnote w:id="8">
    <w:p w:rsidR="00EF502D" w:rsidRDefault="00EF502D">
      <w:pPr>
        <w:pStyle w:val="FootnoteText"/>
      </w:pPr>
      <w:r>
        <w:rPr>
          <w:rStyle w:val="FootnoteReference"/>
        </w:rPr>
        <w:footnoteRef/>
      </w:r>
      <w:r>
        <w:t xml:space="preserve"> Steven Blush, </w:t>
      </w:r>
      <w:r>
        <w:rPr>
          <w:i/>
        </w:rPr>
        <w:t>American Har</w:t>
      </w:r>
      <w:r w:rsidRPr="00F13696">
        <w:rPr>
          <w:i/>
        </w:rPr>
        <w:t>d</w:t>
      </w:r>
      <w:r>
        <w:rPr>
          <w:i/>
        </w:rPr>
        <w:t xml:space="preserve">core: A Tribal </w:t>
      </w:r>
      <w:r w:rsidRPr="00F13696">
        <w:rPr>
          <w:i/>
        </w:rPr>
        <w:t>History</w:t>
      </w:r>
      <w:r>
        <w:t xml:space="preserve"> (Los Angeles: Feral House, 2010), 14-15.</w:t>
      </w:r>
    </w:p>
  </w:footnote>
  <w:footnote w:id="9">
    <w:p w:rsidR="00EF502D" w:rsidRDefault="00EF502D">
      <w:pPr>
        <w:pStyle w:val="FootnoteText"/>
      </w:pPr>
      <w:r>
        <w:rPr>
          <w:rStyle w:val="FootnoteReference"/>
        </w:rPr>
        <w:footnoteRef/>
      </w:r>
      <w:r>
        <w:t xml:space="preserve"> Perry Grossman, “Identity Crisis: The dialectics of Rock, Punk, and Grunge,” </w:t>
      </w:r>
      <w:r>
        <w:rPr>
          <w:i/>
        </w:rPr>
        <w:t xml:space="preserve">Berkeley Journal of </w:t>
      </w:r>
      <w:r w:rsidRPr="006F372A">
        <w:t>Sociology</w:t>
      </w:r>
      <w:r>
        <w:t xml:space="preserve"> 41 (1996-1997): 21</w:t>
      </w:r>
    </w:p>
  </w:footnote>
  <w:footnote w:id="10">
    <w:p w:rsidR="00EF502D" w:rsidRDefault="00EF502D">
      <w:pPr>
        <w:pStyle w:val="FootnoteText"/>
      </w:pPr>
      <w:r>
        <w:rPr>
          <w:rStyle w:val="FootnoteReference"/>
        </w:rPr>
        <w:footnoteRef/>
      </w:r>
      <w:r>
        <w:t xml:space="preserve"> Ibid., 28.</w:t>
      </w:r>
    </w:p>
  </w:footnote>
  <w:footnote w:id="11">
    <w:p w:rsidR="00EF502D" w:rsidRDefault="00EF502D">
      <w:pPr>
        <w:pStyle w:val="FootnoteText"/>
      </w:pPr>
      <w:r>
        <w:rPr>
          <w:rStyle w:val="FootnoteReference"/>
        </w:rPr>
        <w:footnoteRef/>
      </w:r>
      <w:r>
        <w:t xml:space="preserve"> Ibid., 35.</w:t>
      </w:r>
    </w:p>
  </w:footnote>
  <w:footnote w:id="12">
    <w:p w:rsidR="00EF502D" w:rsidRDefault="00EF502D">
      <w:pPr>
        <w:pStyle w:val="FootnoteText"/>
      </w:pPr>
      <w:r>
        <w:rPr>
          <w:rStyle w:val="FootnoteReference"/>
        </w:rPr>
        <w:footnoteRef/>
      </w:r>
      <w:r>
        <w:t xml:space="preserve"> William Tsitsos,</w:t>
      </w:r>
      <w:r w:rsidRPr="00E82696">
        <w:rPr>
          <w:rFonts w:ascii="Times New Roman" w:hAnsi="Times New Roman" w:cs="Times New Roman"/>
          <w:sz w:val="24"/>
          <w:szCs w:val="24"/>
        </w:rPr>
        <w:t xml:space="preserve"> </w:t>
      </w:r>
      <w:r w:rsidRPr="00E82696">
        <w:t xml:space="preserve">“Rules of Rebellion: Slamdancing, Moshing, and the American Alternative.” </w:t>
      </w:r>
      <w:r w:rsidRPr="00E82696">
        <w:rPr>
          <w:i/>
        </w:rPr>
        <w:t>Popular Music</w:t>
      </w:r>
      <w:r w:rsidRPr="00E82696">
        <w:t xml:space="preserve"> 18, no. 3 (Oct., 1999): </w:t>
      </w:r>
      <w:r>
        <w:t>413.</w:t>
      </w:r>
    </w:p>
  </w:footnote>
  <w:footnote w:id="13">
    <w:p w:rsidR="00EF502D" w:rsidRDefault="00EF502D">
      <w:pPr>
        <w:pStyle w:val="FootnoteText"/>
      </w:pPr>
      <w:r>
        <w:rPr>
          <w:rStyle w:val="FootnoteReference"/>
        </w:rPr>
        <w:footnoteRef/>
      </w:r>
      <w:r>
        <w:t xml:space="preserve"> Ibid.</w:t>
      </w:r>
    </w:p>
  </w:footnote>
  <w:footnote w:id="14">
    <w:p w:rsidR="00EF502D" w:rsidRDefault="00EF502D">
      <w:pPr>
        <w:pStyle w:val="FootnoteText"/>
      </w:pPr>
      <w:r>
        <w:rPr>
          <w:rStyle w:val="FootnoteReference"/>
        </w:rPr>
        <w:footnoteRef/>
      </w:r>
      <w:r>
        <w:t xml:space="preserve"> Tsitsos, “Rules of Rebellion,” 413.</w:t>
      </w:r>
    </w:p>
  </w:footnote>
  <w:footnote w:id="15">
    <w:p w:rsidR="00EF502D" w:rsidRDefault="00EF502D">
      <w:pPr>
        <w:pStyle w:val="FootnoteText"/>
      </w:pPr>
      <w:r>
        <w:rPr>
          <w:rStyle w:val="FootnoteReference"/>
        </w:rPr>
        <w:footnoteRef/>
      </w:r>
      <w:r>
        <w:t xml:space="preserve"> Kevin Mattson,</w:t>
      </w:r>
      <w:r w:rsidRPr="00E82696">
        <w:rPr>
          <w:rFonts w:ascii="Times New Roman" w:hAnsi="Times New Roman" w:cs="Times New Roman"/>
          <w:sz w:val="24"/>
          <w:szCs w:val="24"/>
        </w:rPr>
        <w:t xml:space="preserve"> </w:t>
      </w:r>
      <w:r w:rsidRPr="00E82696">
        <w:t xml:space="preserve">“Did Punk Matter?: Analyzing the Practices of a Youth Subculture During the 1980s.” </w:t>
      </w:r>
      <w:r w:rsidRPr="00E82696">
        <w:rPr>
          <w:i/>
        </w:rPr>
        <w:t>American Studies</w:t>
      </w:r>
      <w:r>
        <w:t xml:space="preserve"> 42, no. 1 (Spring 2001): 92.</w:t>
      </w:r>
    </w:p>
  </w:footnote>
  <w:footnote w:id="16">
    <w:p w:rsidR="00EF502D" w:rsidRDefault="00EF502D">
      <w:pPr>
        <w:pStyle w:val="FootnoteText"/>
      </w:pPr>
      <w:r>
        <w:rPr>
          <w:rStyle w:val="FootnoteReference"/>
        </w:rPr>
        <w:footnoteRef/>
      </w:r>
      <w:r>
        <w:t xml:space="preserve"> Ibid., 93.</w:t>
      </w:r>
    </w:p>
  </w:footnote>
  <w:footnote w:id="17">
    <w:p w:rsidR="00EF502D" w:rsidRDefault="00EF502D" w:rsidP="003A6B4D">
      <w:pPr>
        <w:pStyle w:val="FootnoteText"/>
      </w:pPr>
      <w:r>
        <w:rPr>
          <w:rStyle w:val="FootnoteReference"/>
        </w:rPr>
        <w:footnoteRef/>
      </w:r>
      <w:r>
        <w:t xml:space="preserve"> Grossman, “Identity Crisis,” </w:t>
      </w:r>
      <w:r w:rsidRPr="006F372A">
        <w:t>21</w:t>
      </w:r>
      <w:r>
        <w:t>-22.</w:t>
      </w:r>
    </w:p>
  </w:footnote>
  <w:footnote w:id="18">
    <w:p w:rsidR="00EF502D" w:rsidRDefault="00EF502D" w:rsidP="003A6B4D">
      <w:pPr>
        <w:pStyle w:val="FootnoteText"/>
      </w:pPr>
      <w:r>
        <w:rPr>
          <w:rStyle w:val="FootnoteReference"/>
        </w:rPr>
        <w:footnoteRef/>
      </w:r>
      <w:r>
        <w:t xml:space="preserve"> Ibid., 24-25.</w:t>
      </w:r>
    </w:p>
  </w:footnote>
  <w:footnote w:id="19">
    <w:p w:rsidR="00EF502D" w:rsidRPr="003D6030" w:rsidRDefault="00EF502D" w:rsidP="00716911">
      <w:pPr>
        <w:pStyle w:val="FootnoteText"/>
      </w:pPr>
      <w:r>
        <w:rPr>
          <w:rStyle w:val="FootnoteReference"/>
        </w:rPr>
        <w:footnoteRef/>
      </w:r>
      <w:r>
        <w:t xml:space="preserve"> Dead Kennedys, “Terminal Preppie,” </w:t>
      </w:r>
      <w:r>
        <w:rPr>
          <w:i/>
        </w:rPr>
        <w:t>Plastic Surgery Disasters</w:t>
      </w:r>
      <w:r>
        <w:t>, Alternative Tentacles, 1982.</w:t>
      </w:r>
    </w:p>
  </w:footnote>
  <w:footnote w:id="20">
    <w:p w:rsidR="00EF502D" w:rsidRDefault="00EF502D" w:rsidP="00716911">
      <w:pPr>
        <w:pStyle w:val="FootnoteText"/>
      </w:pPr>
      <w:r>
        <w:rPr>
          <w:rStyle w:val="FootnoteReference"/>
        </w:rPr>
        <w:footnoteRef/>
      </w:r>
      <w:r>
        <w:t xml:space="preserve"> Dead Kennedys, “Terminal Preppie.”</w:t>
      </w:r>
    </w:p>
  </w:footnote>
  <w:footnote w:id="21">
    <w:p w:rsidR="00EF502D" w:rsidRPr="003D6030" w:rsidRDefault="00EF502D" w:rsidP="00716911">
      <w:pPr>
        <w:pStyle w:val="FootnoteText"/>
      </w:pPr>
      <w:r>
        <w:rPr>
          <w:rStyle w:val="FootnoteReference"/>
        </w:rPr>
        <w:footnoteRef/>
      </w:r>
      <w:r>
        <w:t xml:space="preserve"> Minor Threat, “Cashing In,” </w:t>
      </w:r>
      <w:r>
        <w:rPr>
          <w:i/>
        </w:rPr>
        <w:t>Out of Step</w:t>
      </w:r>
      <w:r>
        <w:t>, Dischord Records, 1983.</w:t>
      </w:r>
    </w:p>
  </w:footnote>
  <w:footnote w:id="22">
    <w:p w:rsidR="00EF502D" w:rsidRDefault="00EF502D" w:rsidP="00EB4084">
      <w:pPr>
        <w:pStyle w:val="FootnoteText"/>
      </w:pPr>
      <w:r>
        <w:rPr>
          <w:rStyle w:val="FootnoteReference"/>
        </w:rPr>
        <w:footnoteRef/>
      </w:r>
      <w:r>
        <w:t xml:space="preserve"> Dead Kennedys, “Terminal Preppie.”</w:t>
      </w:r>
    </w:p>
  </w:footnote>
  <w:footnote w:id="23">
    <w:p w:rsidR="00EF502D" w:rsidRPr="003D6030" w:rsidRDefault="00EF502D" w:rsidP="00EB4084">
      <w:pPr>
        <w:pStyle w:val="FootnoteText"/>
      </w:pPr>
      <w:r>
        <w:rPr>
          <w:rStyle w:val="FootnoteReference"/>
        </w:rPr>
        <w:footnoteRef/>
      </w:r>
      <w:r>
        <w:t xml:space="preserve"> Minor Threat, “Out of Step,” </w:t>
      </w:r>
      <w:r>
        <w:rPr>
          <w:i/>
        </w:rPr>
        <w:t>Out of Step</w:t>
      </w:r>
      <w:r>
        <w:t>, Dischord Records, 1983.</w:t>
      </w:r>
    </w:p>
  </w:footnote>
  <w:footnote w:id="24">
    <w:p w:rsidR="00EF502D" w:rsidRPr="003D6030" w:rsidRDefault="00EF502D" w:rsidP="00EB4084">
      <w:pPr>
        <w:pStyle w:val="FootnoteText"/>
      </w:pPr>
      <w:r>
        <w:rPr>
          <w:rStyle w:val="FootnoteReference"/>
        </w:rPr>
        <w:footnoteRef/>
      </w:r>
      <w:r>
        <w:t xml:space="preserve"> Minor Threat, “Straight Edge,” </w:t>
      </w:r>
      <w:r w:rsidRPr="003D6030">
        <w:rPr>
          <w:i/>
        </w:rPr>
        <w:t>First Two 7″s on a 12″</w:t>
      </w:r>
      <w:r>
        <w:t>, Dischord Records, 1984.</w:t>
      </w:r>
    </w:p>
  </w:footnote>
  <w:footnote w:id="25">
    <w:p w:rsidR="00EF502D" w:rsidRPr="003D6030" w:rsidRDefault="00EF502D" w:rsidP="00EB4084">
      <w:pPr>
        <w:pStyle w:val="FootnoteText"/>
      </w:pPr>
      <w:r>
        <w:rPr>
          <w:rStyle w:val="FootnoteReference"/>
        </w:rPr>
        <w:footnoteRef/>
      </w:r>
      <w:r>
        <w:t xml:space="preserve"> Black Flag, “Six Pack,” </w:t>
      </w:r>
      <w:r>
        <w:rPr>
          <w:i/>
        </w:rPr>
        <w:t>Damaged</w:t>
      </w:r>
      <w:r>
        <w:t>, SST Records, 1981.</w:t>
      </w:r>
    </w:p>
  </w:footnote>
  <w:footnote w:id="26">
    <w:p w:rsidR="00EF502D" w:rsidRPr="00F92C48" w:rsidRDefault="00EF502D" w:rsidP="007D621C">
      <w:pPr>
        <w:pStyle w:val="FootnoteText"/>
      </w:pPr>
      <w:r>
        <w:rPr>
          <w:rStyle w:val="FootnoteReference"/>
        </w:rPr>
        <w:footnoteRef/>
      </w:r>
      <w:r>
        <w:t xml:space="preserve"> Dead Kennedys, “Religious Vomit,” </w:t>
      </w:r>
      <w:r>
        <w:rPr>
          <w:i/>
        </w:rPr>
        <w:t>In God We Trust, Inc.</w:t>
      </w:r>
      <w:r>
        <w:t xml:space="preserve"> Alternative Tentacles, 1981.</w:t>
      </w:r>
    </w:p>
  </w:footnote>
  <w:footnote w:id="27">
    <w:p w:rsidR="00EF502D" w:rsidRPr="00F92C48" w:rsidRDefault="00EF502D" w:rsidP="007D621C">
      <w:pPr>
        <w:pStyle w:val="FootnoteText"/>
      </w:pPr>
      <w:r>
        <w:rPr>
          <w:rStyle w:val="FootnoteReference"/>
        </w:rPr>
        <w:footnoteRef/>
      </w:r>
      <w:r>
        <w:t xml:space="preserve"> Bad Religion, “Voice of God is Government,” </w:t>
      </w:r>
      <w:r>
        <w:rPr>
          <w:i/>
        </w:rPr>
        <w:t xml:space="preserve">How Could Hell Be Any Worse? </w:t>
      </w:r>
      <w:r>
        <w:t>Epitaph Records, 1982.</w:t>
      </w:r>
    </w:p>
  </w:footnote>
  <w:footnote w:id="28">
    <w:p w:rsidR="00EF502D" w:rsidRPr="00F92C48" w:rsidRDefault="00EF502D" w:rsidP="007D621C">
      <w:pPr>
        <w:pStyle w:val="FootnoteText"/>
      </w:pPr>
      <w:r>
        <w:rPr>
          <w:rStyle w:val="FootnoteReference"/>
        </w:rPr>
        <w:footnoteRef/>
      </w:r>
      <w:r>
        <w:t xml:space="preserve"> Bad Religion, “White Trash (Second Generation),” </w:t>
      </w:r>
      <w:r>
        <w:rPr>
          <w:i/>
        </w:rPr>
        <w:t>How Could Hell Be Any Worse?</w:t>
      </w:r>
      <w:r>
        <w:t xml:space="preserve"> Epitaph Records, 1982.</w:t>
      </w:r>
    </w:p>
  </w:footnote>
  <w:footnote w:id="29">
    <w:p w:rsidR="00EF502D" w:rsidRPr="00F92C48" w:rsidRDefault="00EF502D" w:rsidP="003F7CFE">
      <w:pPr>
        <w:pStyle w:val="FootnoteText"/>
      </w:pPr>
      <w:r>
        <w:rPr>
          <w:rStyle w:val="FootnoteReference"/>
        </w:rPr>
        <w:footnoteRef/>
      </w:r>
      <w:r>
        <w:t xml:space="preserve"> Black Flag, “TV Party,” </w:t>
      </w:r>
      <w:r>
        <w:rPr>
          <w:i/>
        </w:rPr>
        <w:t>Damaged</w:t>
      </w:r>
      <w:r>
        <w:t>, SST Records, 1981.</w:t>
      </w:r>
    </w:p>
  </w:footnote>
  <w:footnote w:id="30">
    <w:p w:rsidR="00EF502D" w:rsidRDefault="00EF502D" w:rsidP="003F7CFE">
      <w:pPr>
        <w:pStyle w:val="FootnoteText"/>
      </w:pPr>
      <w:r>
        <w:rPr>
          <w:rStyle w:val="FootnoteReference"/>
        </w:rPr>
        <w:footnoteRef/>
      </w:r>
      <w:r>
        <w:t xml:space="preserve"> Black Flag, “TV Party.”</w:t>
      </w:r>
    </w:p>
  </w:footnote>
  <w:footnote w:id="31">
    <w:p w:rsidR="00EF502D" w:rsidRPr="00F92C48" w:rsidRDefault="00EF502D" w:rsidP="003F7CFE">
      <w:pPr>
        <w:pStyle w:val="FootnoteText"/>
      </w:pPr>
      <w:r>
        <w:rPr>
          <w:rStyle w:val="FootnoteReference"/>
        </w:rPr>
        <w:footnoteRef/>
      </w:r>
      <w:r>
        <w:t xml:space="preserve"> Dead Kennedys, “Winnebago Warrior,” </w:t>
      </w:r>
      <w:r>
        <w:rPr>
          <w:i/>
        </w:rPr>
        <w:t>Plastic Surgery Disasters</w:t>
      </w:r>
      <w:r>
        <w:t>, 1982.</w:t>
      </w:r>
    </w:p>
  </w:footnote>
  <w:footnote w:id="32">
    <w:p w:rsidR="00EF502D" w:rsidRDefault="00EF502D" w:rsidP="003F7CFE">
      <w:pPr>
        <w:pStyle w:val="FootnoteText"/>
      </w:pPr>
      <w:r>
        <w:rPr>
          <w:rStyle w:val="FootnoteReference"/>
        </w:rPr>
        <w:footnoteRef/>
      </w:r>
      <w:r>
        <w:t xml:space="preserve"> Dead Kennedys, “Winnebago Warrior.”</w:t>
      </w:r>
    </w:p>
  </w:footnote>
  <w:footnote w:id="33">
    <w:p w:rsidR="00EF502D" w:rsidRDefault="00EF502D" w:rsidP="003A6B4D">
      <w:pPr>
        <w:pStyle w:val="FootnoteText"/>
      </w:pPr>
      <w:r>
        <w:rPr>
          <w:rStyle w:val="FootnoteReference"/>
        </w:rPr>
        <w:footnoteRef/>
      </w:r>
      <w:r>
        <w:t xml:space="preserve"> Oral history with Jack Rabi</w:t>
      </w:r>
      <w:r w:rsidRPr="004D486D">
        <w:t>d</w:t>
      </w:r>
      <w:r>
        <w:t xml:space="preserve"> in Steven Blush, </w:t>
      </w:r>
      <w:r>
        <w:rPr>
          <w:i/>
        </w:rPr>
        <w:t>American Har</w:t>
      </w:r>
      <w:r w:rsidRPr="00F13696">
        <w:rPr>
          <w:i/>
        </w:rPr>
        <w:t>d</w:t>
      </w:r>
      <w:r>
        <w:rPr>
          <w:i/>
        </w:rPr>
        <w:t xml:space="preserve">core: A Tribal </w:t>
      </w:r>
      <w:r w:rsidRPr="00F13696">
        <w:rPr>
          <w:i/>
        </w:rPr>
        <w:t>History</w:t>
      </w:r>
      <w:r>
        <w:t xml:space="preserve"> (Los Angeles: Feral House, 2010),</w:t>
      </w:r>
      <w:r>
        <w:rPr>
          <w:i/>
        </w:rPr>
        <w:t xml:space="preserve"> </w:t>
      </w:r>
      <w:r>
        <w:t>319.</w:t>
      </w:r>
    </w:p>
  </w:footnote>
  <w:footnote w:id="34">
    <w:p w:rsidR="00EF502D" w:rsidRDefault="00EF502D" w:rsidP="003A6B4D">
      <w:pPr>
        <w:pStyle w:val="FootnoteText"/>
      </w:pPr>
      <w:r>
        <w:rPr>
          <w:rStyle w:val="FootnoteReference"/>
        </w:rPr>
        <w:footnoteRef/>
      </w:r>
      <w:r>
        <w:t xml:space="preserve"> Oral history with Jello Biafra in Blush, 322.</w:t>
      </w:r>
    </w:p>
  </w:footnote>
  <w:footnote w:id="35">
    <w:p w:rsidR="00EF502D" w:rsidRDefault="00EF502D">
      <w:pPr>
        <w:pStyle w:val="FootnoteText"/>
      </w:pPr>
      <w:r>
        <w:rPr>
          <w:rStyle w:val="FootnoteReference"/>
        </w:rPr>
        <w:footnoteRef/>
      </w:r>
      <w:r>
        <w:t xml:space="preserve"> Oral history with </w:t>
      </w:r>
      <w:r w:rsidRPr="00F50B14">
        <w:t>D</w:t>
      </w:r>
      <w:r>
        <w:t xml:space="preserve">r. Know in Blush, </w:t>
      </w:r>
      <w:r>
        <w:rPr>
          <w:i/>
        </w:rPr>
        <w:t xml:space="preserve">American Hardcore, </w:t>
      </w:r>
      <w:r>
        <w:t>323.</w:t>
      </w:r>
    </w:p>
  </w:footnote>
  <w:footnote w:id="36">
    <w:p w:rsidR="00EF502D" w:rsidRDefault="00EF502D" w:rsidP="003F7CFE">
      <w:pPr>
        <w:pStyle w:val="FootnoteText"/>
      </w:pPr>
      <w:r>
        <w:rPr>
          <w:rStyle w:val="FootnoteReference"/>
        </w:rPr>
        <w:footnoteRef/>
      </w:r>
      <w:r>
        <w:t xml:space="preserve"> Mattson, “Did Punk Matter?” 75.</w:t>
      </w:r>
    </w:p>
  </w:footnote>
  <w:footnote w:id="37">
    <w:p w:rsidR="00EF502D" w:rsidRDefault="00EF502D" w:rsidP="007D621C">
      <w:pPr>
        <w:pStyle w:val="FootnoteText"/>
      </w:pPr>
      <w:r>
        <w:rPr>
          <w:rStyle w:val="FootnoteReference"/>
        </w:rPr>
        <w:footnoteRef/>
      </w:r>
      <w:r>
        <w:t xml:space="preserve"> Ibid., 75.</w:t>
      </w:r>
    </w:p>
  </w:footnote>
  <w:footnote w:id="38">
    <w:p w:rsidR="00EF502D" w:rsidRDefault="00EF502D" w:rsidP="007D621C">
      <w:pPr>
        <w:pStyle w:val="FootnoteText"/>
      </w:pPr>
      <w:r>
        <w:rPr>
          <w:rStyle w:val="FootnoteReference"/>
        </w:rPr>
        <w:footnoteRef/>
      </w:r>
      <w:r>
        <w:t xml:space="preserve"> Ibid., 76.</w:t>
      </w:r>
    </w:p>
  </w:footnote>
  <w:footnote w:id="39">
    <w:p w:rsidR="00EF502D" w:rsidRDefault="00EF502D" w:rsidP="003A6B4D">
      <w:pPr>
        <w:pStyle w:val="FootnoteText"/>
      </w:pPr>
      <w:r>
        <w:rPr>
          <w:rStyle w:val="FootnoteReference"/>
        </w:rPr>
        <w:footnoteRef/>
      </w:r>
      <w:r>
        <w:t xml:space="preserve"> Oral history with Tony Ca</w:t>
      </w:r>
      <w:r w:rsidRPr="00247B25">
        <w:t>d</w:t>
      </w:r>
      <w:r>
        <w:t xml:space="preserve">ena in Blush, </w:t>
      </w:r>
      <w:r>
        <w:rPr>
          <w:i/>
        </w:rPr>
        <w:t xml:space="preserve">American </w:t>
      </w:r>
      <w:r w:rsidRPr="001F7C2C">
        <w:rPr>
          <w:i/>
        </w:rPr>
        <w:t>Hardcore</w:t>
      </w:r>
      <w:r>
        <w:rPr>
          <w:i/>
        </w:rPr>
        <w:t xml:space="preserve">, </w:t>
      </w:r>
      <w:r w:rsidRPr="001F7C2C">
        <w:t>326-327</w:t>
      </w:r>
      <w:r>
        <w:t>.</w:t>
      </w:r>
    </w:p>
  </w:footnote>
  <w:footnote w:id="40">
    <w:p w:rsidR="00EF502D" w:rsidRDefault="00EF502D" w:rsidP="00F16BDB">
      <w:pPr>
        <w:pStyle w:val="FootnoteText"/>
      </w:pPr>
      <w:r>
        <w:rPr>
          <w:rStyle w:val="FootnoteReference"/>
        </w:rPr>
        <w:footnoteRef/>
      </w:r>
      <w:r>
        <w:t xml:space="preserve"> Oral history with Winston Smith in Blush, </w:t>
      </w:r>
      <w:r>
        <w:rPr>
          <w:i/>
        </w:rPr>
        <w:t>American Hardcore</w:t>
      </w:r>
      <w:r>
        <w:t>, 335.</w:t>
      </w:r>
    </w:p>
  </w:footnote>
  <w:footnote w:id="41">
    <w:p w:rsidR="00EF502D" w:rsidRDefault="00EF502D" w:rsidP="00F16BDB">
      <w:pPr>
        <w:pStyle w:val="FootnoteText"/>
      </w:pPr>
      <w:r>
        <w:rPr>
          <w:rStyle w:val="FootnoteReference"/>
        </w:rPr>
        <w:footnoteRef/>
      </w:r>
      <w:r>
        <w:t xml:space="preserve"> Oral history with Glenn </w:t>
      </w:r>
      <w:r w:rsidRPr="00163199">
        <w:t>D</w:t>
      </w:r>
      <w:r>
        <w:t xml:space="preserve">anzig in Blush, </w:t>
      </w:r>
      <w:r>
        <w:rPr>
          <w:i/>
        </w:rPr>
        <w:t>American Hardcore</w:t>
      </w:r>
      <w:r>
        <w:t>, 335.</w:t>
      </w:r>
    </w:p>
  </w:footnote>
  <w:footnote w:id="42">
    <w:p w:rsidR="00EF502D" w:rsidRDefault="00EF502D" w:rsidP="00F16BDB">
      <w:pPr>
        <w:pStyle w:val="FootnoteText"/>
      </w:pPr>
      <w:r>
        <w:rPr>
          <w:rStyle w:val="FootnoteReference"/>
        </w:rPr>
        <w:footnoteRef/>
      </w:r>
      <w:r>
        <w:t xml:space="preserve"> Blush, </w:t>
      </w:r>
      <w:r>
        <w:rPr>
          <w:i/>
        </w:rPr>
        <w:t>American Hardcore</w:t>
      </w:r>
      <w:r>
        <w:t>,</w:t>
      </w:r>
      <w:r>
        <w:rPr>
          <w:i/>
        </w:rPr>
        <w:t xml:space="preserve"> </w:t>
      </w:r>
      <w:r>
        <w:t>335.</w:t>
      </w:r>
    </w:p>
  </w:footnote>
  <w:footnote w:id="43">
    <w:p w:rsidR="00EF502D" w:rsidRDefault="00EF502D" w:rsidP="007F44E0">
      <w:pPr>
        <w:pStyle w:val="FootnoteText"/>
      </w:pPr>
      <w:r>
        <w:rPr>
          <w:rStyle w:val="FootnoteReference"/>
        </w:rPr>
        <w:footnoteRef/>
      </w:r>
      <w:r>
        <w:t xml:space="preserve"> Mattson, “Did Punk Matter?” 86.</w:t>
      </w:r>
    </w:p>
  </w:footnote>
  <w:footnote w:id="44">
    <w:p w:rsidR="00EF502D" w:rsidRDefault="00EF502D" w:rsidP="007F44E0">
      <w:pPr>
        <w:pStyle w:val="FootnoteText"/>
      </w:pPr>
      <w:r>
        <w:rPr>
          <w:rStyle w:val="FootnoteReference"/>
        </w:rPr>
        <w:footnoteRef/>
      </w:r>
      <w:r>
        <w:t xml:space="preserve"> Ibid., 87.</w:t>
      </w:r>
    </w:p>
  </w:footnote>
  <w:footnote w:id="45">
    <w:p w:rsidR="00EF502D" w:rsidRDefault="00EF502D" w:rsidP="007F44E0">
      <w:pPr>
        <w:pStyle w:val="FootnoteText"/>
      </w:pPr>
      <w:r>
        <w:rPr>
          <w:rStyle w:val="FootnoteReference"/>
        </w:rPr>
        <w:footnoteRef/>
      </w:r>
      <w:r>
        <w:t xml:space="preserve"> Ibid., 88.</w:t>
      </w:r>
    </w:p>
  </w:footnote>
  <w:footnote w:id="46">
    <w:p w:rsidR="00EF502D" w:rsidRDefault="00EF502D" w:rsidP="003A6B4D">
      <w:pPr>
        <w:pStyle w:val="FootnoteText"/>
      </w:pPr>
      <w:r>
        <w:rPr>
          <w:rStyle w:val="FootnoteReference"/>
        </w:rPr>
        <w:footnoteRef/>
      </w:r>
      <w:r>
        <w:t xml:space="preserve"> Oral history with Ian MacKaye in Blush, </w:t>
      </w:r>
      <w:r>
        <w:rPr>
          <w:i/>
        </w:rPr>
        <w:t>American Hardcore</w:t>
      </w:r>
      <w:r>
        <w:t>, 28.</w:t>
      </w:r>
    </w:p>
  </w:footnote>
  <w:footnote w:id="47">
    <w:p w:rsidR="00EF502D" w:rsidRDefault="00EF502D" w:rsidP="003A6B4D">
      <w:pPr>
        <w:pStyle w:val="FootnoteText"/>
      </w:pPr>
      <w:r>
        <w:rPr>
          <w:rStyle w:val="FootnoteReference"/>
        </w:rPr>
        <w:footnoteRef/>
      </w:r>
      <w:r>
        <w:t xml:space="preserve"> Oral history with </w:t>
      </w:r>
      <w:r w:rsidRPr="00163199">
        <w:t>D</w:t>
      </w:r>
      <w:r>
        <w:t xml:space="preserve">ave Smalley in Blush, </w:t>
      </w:r>
      <w:r>
        <w:rPr>
          <w:i/>
        </w:rPr>
        <w:t>American Hardcore</w:t>
      </w:r>
      <w:r>
        <w:t>, 29.</w:t>
      </w:r>
    </w:p>
  </w:footnote>
  <w:footnote w:id="48">
    <w:p w:rsidR="00EF502D" w:rsidRDefault="00EF502D" w:rsidP="003A6B4D">
      <w:pPr>
        <w:pStyle w:val="FootnoteText"/>
      </w:pPr>
      <w:r>
        <w:rPr>
          <w:rStyle w:val="FootnoteReference"/>
        </w:rPr>
        <w:footnoteRef/>
      </w:r>
      <w:r>
        <w:t xml:space="preserve"> Oral history with Pat </w:t>
      </w:r>
      <w:r w:rsidRPr="00163199">
        <w:t>D</w:t>
      </w:r>
      <w:r>
        <w:t xml:space="preserve">ubar in Blush, </w:t>
      </w:r>
      <w:r>
        <w:rPr>
          <w:i/>
        </w:rPr>
        <w:t>American Hardcore</w:t>
      </w:r>
      <w:r>
        <w:t>, 29.</w:t>
      </w:r>
    </w:p>
  </w:footnote>
  <w:footnote w:id="49">
    <w:p w:rsidR="00EF502D" w:rsidRDefault="00EF502D" w:rsidP="0054601B">
      <w:pPr>
        <w:pStyle w:val="FootnoteText"/>
      </w:pPr>
      <w:r>
        <w:rPr>
          <w:rStyle w:val="FootnoteReference"/>
        </w:rPr>
        <w:footnoteRef/>
      </w:r>
      <w:r>
        <w:t xml:space="preserve"> Oral history with East Bay Ray in Jack Boulware and Silke Tudor, </w:t>
      </w:r>
      <w:r>
        <w:rPr>
          <w:i/>
        </w:rPr>
        <w:t>Gimme Something Better</w:t>
      </w:r>
      <w:r>
        <w:t>, (Penguin, 2009), 80.</w:t>
      </w:r>
    </w:p>
  </w:footnote>
  <w:footnote w:id="50">
    <w:p w:rsidR="00EF502D" w:rsidRDefault="00EF502D" w:rsidP="0054601B">
      <w:pPr>
        <w:pStyle w:val="FootnoteText"/>
      </w:pPr>
      <w:r>
        <w:rPr>
          <w:rStyle w:val="FootnoteReference"/>
        </w:rPr>
        <w:footnoteRef/>
      </w:r>
      <w:r>
        <w:t xml:space="preserve"> Oral history with Klaus Flouri</w:t>
      </w:r>
      <w:r w:rsidRPr="0054601B">
        <w:t>d</w:t>
      </w:r>
      <w:r>
        <w:t xml:space="preserve">e in Boulware, </w:t>
      </w:r>
      <w:r>
        <w:rPr>
          <w:i/>
        </w:rPr>
        <w:t>Gimme Something Better</w:t>
      </w:r>
      <w:r>
        <w:t>, 80.</w:t>
      </w:r>
    </w:p>
  </w:footnote>
  <w:footnote w:id="51">
    <w:p w:rsidR="00EF502D" w:rsidRDefault="00EF502D" w:rsidP="0054601B">
      <w:pPr>
        <w:pStyle w:val="FootnoteText"/>
      </w:pPr>
      <w:r>
        <w:rPr>
          <w:rStyle w:val="FootnoteReference"/>
        </w:rPr>
        <w:footnoteRef/>
      </w:r>
      <w:r>
        <w:t xml:space="preserve"> Oral history with Jello Biafra in Boulware, </w:t>
      </w:r>
      <w:r>
        <w:rPr>
          <w:i/>
        </w:rPr>
        <w:t>Gimme Something Better</w:t>
      </w:r>
      <w:r>
        <w:t>, 83.</w:t>
      </w:r>
    </w:p>
  </w:footnote>
  <w:footnote w:id="52">
    <w:p w:rsidR="00EF502D" w:rsidRDefault="00EF502D" w:rsidP="0054601B">
      <w:pPr>
        <w:pStyle w:val="FootnoteText"/>
      </w:pPr>
      <w:r>
        <w:rPr>
          <w:rStyle w:val="FootnoteReference"/>
        </w:rPr>
        <w:footnoteRef/>
      </w:r>
      <w:r>
        <w:t xml:space="preserve"> Ibid.</w:t>
      </w:r>
    </w:p>
  </w:footnote>
  <w:footnote w:id="53">
    <w:p w:rsidR="00EF502D" w:rsidRPr="00F92C48" w:rsidRDefault="00EF502D" w:rsidP="000F3037">
      <w:pPr>
        <w:pStyle w:val="FootnoteText"/>
      </w:pPr>
      <w:r>
        <w:rPr>
          <w:rStyle w:val="FootnoteReference"/>
        </w:rPr>
        <w:footnoteRef/>
      </w:r>
      <w:r>
        <w:t xml:space="preserve"> Dead Kennedys, “Nazi Punks Fuck Off,” </w:t>
      </w:r>
      <w:r>
        <w:rPr>
          <w:i/>
        </w:rPr>
        <w:t>In God We Trust, Inc.</w:t>
      </w:r>
      <w:r>
        <w:t xml:space="preserve"> Alternative Tentacles, 1981.</w:t>
      </w:r>
    </w:p>
  </w:footnote>
  <w:footnote w:id="54">
    <w:p w:rsidR="00EF502D" w:rsidRDefault="00EF502D" w:rsidP="000F3037">
      <w:pPr>
        <w:pStyle w:val="FootnoteText"/>
      </w:pPr>
      <w:r>
        <w:rPr>
          <w:rStyle w:val="FootnoteReference"/>
        </w:rPr>
        <w:footnoteRef/>
      </w:r>
      <w:r>
        <w:t xml:space="preserve"> Dead Kennedys, “Nazi Punks Fuck Off.”</w:t>
      </w:r>
    </w:p>
  </w:footnote>
  <w:footnote w:id="55">
    <w:p w:rsidR="00EF502D" w:rsidRDefault="00EF502D" w:rsidP="000F3037">
      <w:pPr>
        <w:pStyle w:val="FootnoteText"/>
      </w:pPr>
      <w:r>
        <w:rPr>
          <w:rStyle w:val="FootnoteReference"/>
        </w:rPr>
        <w:footnoteRef/>
      </w:r>
      <w:r>
        <w:t xml:space="preserve"> Dead Kennedys, “Nazi Punks Fuck Off.”</w:t>
      </w:r>
    </w:p>
  </w:footnote>
  <w:footnote w:id="56">
    <w:p w:rsidR="00EF502D" w:rsidRPr="00F92C48" w:rsidRDefault="00EF502D" w:rsidP="000F3037">
      <w:pPr>
        <w:pStyle w:val="FootnoteText"/>
      </w:pPr>
      <w:r>
        <w:rPr>
          <w:rStyle w:val="FootnoteReference"/>
        </w:rPr>
        <w:footnoteRef/>
      </w:r>
      <w:r>
        <w:t xml:space="preserve"> Dead Kennedys, “Riot,” </w:t>
      </w:r>
      <w:r>
        <w:rPr>
          <w:i/>
        </w:rPr>
        <w:t>Plastic Surgery Disasters</w:t>
      </w:r>
      <w:r>
        <w:t>, Alternative Tentacles, 1982.</w:t>
      </w:r>
    </w:p>
  </w:footnote>
  <w:footnote w:id="57">
    <w:p w:rsidR="00EF502D" w:rsidRDefault="00EF502D" w:rsidP="000F3037">
      <w:pPr>
        <w:pStyle w:val="FootnoteText"/>
      </w:pPr>
      <w:r>
        <w:rPr>
          <w:rStyle w:val="FootnoteReference"/>
        </w:rPr>
        <w:footnoteRef/>
      </w:r>
      <w:r>
        <w:t xml:space="preserve"> Dead Kennedys, “Riot.”</w:t>
      </w:r>
    </w:p>
  </w:footnote>
  <w:footnote w:id="58">
    <w:p w:rsidR="00EF502D" w:rsidRPr="002973E4" w:rsidRDefault="00EF502D">
      <w:pPr>
        <w:pStyle w:val="FootnoteText"/>
      </w:pPr>
      <w:r>
        <w:rPr>
          <w:rStyle w:val="FootnoteReference"/>
        </w:rPr>
        <w:footnoteRef/>
      </w:r>
      <w:r>
        <w:t xml:space="preserve"> Oral history with Jeff Bale in Boulware, </w:t>
      </w:r>
      <w:r>
        <w:rPr>
          <w:i/>
        </w:rPr>
        <w:t>Gimme Something Better</w:t>
      </w:r>
      <w:r>
        <w:t>, 142.</w:t>
      </w:r>
    </w:p>
  </w:footnote>
  <w:footnote w:id="59">
    <w:p w:rsidR="00EF502D" w:rsidRPr="00AD3B86" w:rsidRDefault="00EF502D">
      <w:pPr>
        <w:pStyle w:val="FootnoteText"/>
      </w:pPr>
      <w:r>
        <w:rPr>
          <w:rStyle w:val="FootnoteReference"/>
        </w:rPr>
        <w:footnoteRef/>
      </w:r>
      <w:r>
        <w:t xml:space="preserve"> Oral history with Dave Dictor in Boulware, </w:t>
      </w:r>
      <w:r>
        <w:rPr>
          <w:i/>
        </w:rPr>
        <w:t>Gimme Something Better,</w:t>
      </w:r>
      <w:r>
        <w:t xml:space="preserve"> 142.</w:t>
      </w:r>
    </w:p>
  </w:footnote>
  <w:footnote w:id="60">
    <w:p w:rsidR="00EF502D" w:rsidRPr="00440B8D" w:rsidRDefault="00EF502D">
      <w:pPr>
        <w:pStyle w:val="FootnoteText"/>
      </w:pPr>
      <w:r>
        <w:rPr>
          <w:rStyle w:val="FootnoteReference"/>
        </w:rPr>
        <w:footnoteRef/>
      </w:r>
      <w:r>
        <w:t xml:space="preserve"> Oral history with Sara Cohen in Boulware, </w:t>
      </w:r>
      <w:r>
        <w:rPr>
          <w:i/>
        </w:rPr>
        <w:t>Gimme Something Better</w:t>
      </w:r>
      <w:r>
        <w:t>, 142-143.</w:t>
      </w:r>
    </w:p>
  </w:footnote>
  <w:footnote w:id="61">
    <w:p w:rsidR="00EF502D" w:rsidRDefault="00EF502D">
      <w:pPr>
        <w:pStyle w:val="FootnoteText"/>
      </w:pPr>
      <w:r>
        <w:rPr>
          <w:rStyle w:val="FootnoteReference"/>
        </w:rPr>
        <w:footnoteRef/>
      </w:r>
      <w:r>
        <w:t xml:space="preserve"> Oral history with Laura Albert in Blush, </w:t>
      </w:r>
      <w:r>
        <w:rPr>
          <w:i/>
        </w:rPr>
        <w:t>American Hardcore</w:t>
      </w:r>
      <w:r>
        <w:t>, 36.</w:t>
      </w:r>
    </w:p>
  </w:footnote>
  <w:footnote w:id="62">
    <w:p w:rsidR="00EF502D" w:rsidRDefault="00EF502D">
      <w:pPr>
        <w:pStyle w:val="FootnoteText"/>
      </w:pPr>
      <w:r>
        <w:rPr>
          <w:rStyle w:val="FootnoteReference"/>
        </w:rPr>
        <w:footnoteRef/>
      </w:r>
      <w:r>
        <w:t xml:space="preserve"> Oral history with Maria Ma in Blush, </w:t>
      </w:r>
      <w:r>
        <w:rPr>
          <w:i/>
        </w:rPr>
        <w:t>American Hardcore</w:t>
      </w:r>
      <w:r>
        <w:t>, 37.</w:t>
      </w:r>
    </w:p>
  </w:footnote>
  <w:footnote w:id="63">
    <w:p w:rsidR="00EF502D" w:rsidRDefault="00EF502D">
      <w:pPr>
        <w:pStyle w:val="FootnoteText"/>
      </w:pPr>
      <w:r>
        <w:rPr>
          <w:rStyle w:val="FootnoteReference"/>
        </w:rPr>
        <w:footnoteRef/>
      </w:r>
      <w:r>
        <w:t xml:space="preserve"> Oral history with Cynthia Connelly in Blush, </w:t>
      </w:r>
      <w:r>
        <w:rPr>
          <w:i/>
        </w:rPr>
        <w:t>American Hardcore</w:t>
      </w:r>
      <w:r>
        <w:t>, 37.</w:t>
      </w:r>
    </w:p>
  </w:footnote>
  <w:footnote w:id="64">
    <w:p w:rsidR="00EF502D" w:rsidRDefault="00EF502D">
      <w:pPr>
        <w:pStyle w:val="FootnoteText"/>
      </w:pPr>
      <w:r>
        <w:rPr>
          <w:rStyle w:val="FootnoteReference"/>
        </w:rPr>
        <w:footnoteRef/>
      </w:r>
      <w:r>
        <w:t xml:space="preserve"> Oral history with Henry Rollins in Blush, </w:t>
      </w:r>
      <w:r>
        <w:rPr>
          <w:i/>
        </w:rPr>
        <w:t>American Hardcore</w:t>
      </w:r>
      <w:r>
        <w:t>, 74.</w:t>
      </w:r>
    </w:p>
  </w:footnote>
  <w:footnote w:id="65">
    <w:p w:rsidR="00EF502D" w:rsidRDefault="00EF502D" w:rsidP="00D07286">
      <w:pPr>
        <w:pStyle w:val="FootnoteText"/>
      </w:pPr>
      <w:r>
        <w:rPr>
          <w:rStyle w:val="FootnoteReference"/>
        </w:rPr>
        <w:footnoteRef/>
      </w:r>
      <w:r>
        <w:t xml:space="preserve"> Oral history with Pat </w:t>
      </w:r>
      <w:r w:rsidRPr="00163199">
        <w:t>D</w:t>
      </w:r>
      <w:r>
        <w:t xml:space="preserve">ubar in Blush, </w:t>
      </w:r>
      <w:r>
        <w:rPr>
          <w:i/>
        </w:rPr>
        <w:t>American Hardcore</w:t>
      </w:r>
      <w:r>
        <w:t>,</w:t>
      </w:r>
      <w:r>
        <w:rPr>
          <w:i/>
        </w:rPr>
        <w:t xml:space="preserve"> </w:t>
      </w:r>
      <w:r>
        <w:t>348.</w:t>
      </w:r>
    </w:p>
  </w:footnote>
  <w:footnote w:id="66">
    <w:p w:rsidR="00EF502D" w:rsidRDefault="00EF502D" w:rsidP="00D07286">
      <w:pPr>
        <w:pStyle w:val="FootnoteText"/>
      </w:pPr>
      <w:r>
        <w:rPr>
          <w:rStyle w:val="FootnoteReference"/>
        </w:rPr>
        <w:footnoteRef/>
      </w:r>
      <w:r>
        <w:t xml:space="preserve"> Oral history with Jesse Malin in Blush, </w:t>
      </w:r>
      <w:r>
        <w:rPr>
          <w:i/>
        </w:rPr>
        <w:t>American Hardcore</w:t>
      </w:r>
      <w:r>
        <w:t>, 348.</w:t>
      </w:r>
    </w:p>
  </w:footnote>
  <w:footnote w:id="67">
    <w:p w:rsidR="00EF502D" w:rsidRDefault="00EF502D" w:rsidP="00D07286">
      <w:pPr>
        <w:pStyle w:val="FootnoteText"/>
      </w:pPr>
      <w:r>
        <w:rPr>
          <w:rStyle w:val="FootnoteReference"/>
        </w:rPr>
        <w:footnoteRef/>
      </w:r>
      <w:r>
        <w:t xml:space="preserve"> Oral history with Jello Biafra in Blush, </w:t>
      </w:r>
      <w:r>
        <w:rPr>
          <w:i/>
        </w:rPr>
        <w:t>American Hardcore</w:t>
      </w:r>
      <w:r>
        <w:t>, 349.</w:t>
      </w:r>
    </w:p>
  </w:footnote>
  <w:footnote w:id="68">
    <w:p w:rsidR="00EF502D" w:rsidRDefault="00EF502D" w:rsidP="00D07286">
      <w:pPr>
        <w:pStyle w:val="FootnoteText"/>
      </w:pPr>
      <w:r>
        <w:rPr>
          <w:rStyle w:val="FootnoteReference"/>
        </w:rPr>
        <w:footnoteRef/>
      </w:r>
      <w:r>
        <w:t xml:space="preserve"> Oral history with Pat </w:t>
      </w:r>
      <w:r w:rsidRPr="00163199">
        <w:t>D</w:t>
      </w:r>
      <w:r>
        <w:t xml:space="preserve">ubar in Blush, </w:t>
      </w:r>
      <w:r>
        <w:rPr>
          <w:i/>
        </w:rPr>
        <w:t>American Hardcore</w:t>
      </w:r>
      <w:r>
        <w:t>, 349.</w:t>
      </w:r>
    </w:p>
  </w:footnote>
  <w:footnote w:id="69">
    <w:p w:rsidR="00EF502D" w:rsidRDefault="00EF502D" w:rsidP="007F44E0">
      <w:pPr>
        <w:pStyle w:val="FootnoteText"/>
      </w:pPr>
      <w:r>
        <w:rPr>
          <w:rStyle w:val="FootnoteReference"/>
        </w:rPr>
        <w:footnoteRef/>
      </w:r>
      <w:r>
        <w:t xml:space="preserve"> Mattson, “Did Punk Matter?” 70.</w:t>
      </w:r>
    </w:p>
  </w:footnote>
  <w:footnote w:id="70">
    <w:p w:rsidR="00EF502D" w:rsidRDefault="00EF502D" w:rsidP="00F16BDB">
      <w:pPr>
        <w:pStyle w:val="FootnoteText"/>
      </w:pPr>
      <w:r>
        <w:rPr>
          <w:rStyle w:val="FootnoteReference"/>
        </w:rPr>
        <w:footnoteRef/>
      </w:r>
      <w:r>
        <w:t xml:space="preserve"> Oral history with Laura Albert in Blush, </w:t>
      </w:r>
      <w:r>
        <w:rPr>
          <w:i/>
        </w:rPr>
        <w:t>American Hardcore</w:t>
      </w:r>
      <w:r>
        <w:t>, 330.</w:t>
      </w:r>
    </w:p>
  </w:footnote>
  <w:footnote w:id="71">
    <w:p w:rsidR="00EF502D" w:rsidRPr="00536B68" w:rsidRDefault="00EF502D">
      <w:pPr>
        <w:pStyle w:val="FootnoteText"/>
      </w:pPr>
      <w:r>
        <w:rPr>
          <w:rStyle w:val="FootnoteReference"/>
        </w:rPr>
        <w:footnoteRef/>
      </w:r>
      <w:r>
        <w:t xml:space="preserve"> Oral history with Tony Cadena in Blush, </w:t>
      </w:r>
      <w:r>
        <w:rPr>
          <w:i/>
        </w:rPr>
        <w:t>American Hardcore</w:t>
      </w:r>
      <w:r>
        <w:t>, 331.</w:t>
      </w:r>
    </w:p>
  </w:footnote>
  <w:footnote w:id="72">
    <w:p w:rsidR="00EF502D" w:rsidRDefault="00EF502D" w:rsidP="00F16BDB">
      <w:pPr>
        <w:pStyle w:val="FootnoteText"/>
      </w:pPr>
      <w:r>
        <w:rPr>
          <w:rStyle w:val="FootnoteReference"/>
        </w:rPr>
        <w:footnoteRef/>
      </w:r>
      <w:r>
        <w:t xml:space="preserve"> Blush, </w:t>
      </w:r>
      <w:r>
        <w:rPr>
          <w:i/>
        </w:rPr>
        <w:t>American Hardcore</w:t>
      </w:r>
      <w:r>
        <w:t>, 332-333.</w:t>
      </w:r>
    </w:p>
  </w:footnote>
  <w:footnote w:id="73">
    <w:p w:rsidR="00EF502D" w:rsidRPr="00160A77" w:rsidRDefault="00EF502D">
      <w:pPr>
        <w:pStyle w:val="FootnoteText"/>
      </w:pPr>
      <w:r>
        <w:rPr>
          <w:rStyle w:val="FootnoteReference"/>
        </w:rPr>
        <w:footnoteRef/>
      </w:r>
      <w:r>
        <w:t xml:space="preserve"> Oral history with Lee Ving in Blush, </w:t>
      </w:r>
      <w:r>
        <w:rPr>
          <w:i/>
        </w:rPr>
        <w:t>American Hardcore</w:t>
      </w:r>
      <w:r>
        <w:t>, 332</w:t>
      </w:r>
    </w:p>
  </w:footnote>
  <w:footnote w:id="74">
    <w:p w:rsidR="00EF502D" w:rsidRPr="00AD5A09" w:rsidRDefault="00EF502D">
      <w:pPr>
        <w:pStyle w:val="FootnoteText"/>
      </w:pPr>
      <w:r>
        <w:rPr>
          <w:rStyle w:val="FootnoteReference"/>
        </w:rPr>
        <w:footnoteRef/>
      </w:r>
      <w:r>
        <w:t xml:space="preserve"> Oral history with Dez Cadena in Blush, </w:t>
      </w:r>
      <w:r>
        <w:rPr>
          <w:i/>
        </w:rPr>
        <w:t>American Hardcore</w:t>
      </w:r>
      <w:r>
        <w:t>, 41.</w:t>
      </w:r>
    </w:p>
  </w:footnote>
  <w:footnote w:id="75">
    <w:p w:rsidR="00EF502D" w:rsidRPr="00AD5A09" w:rsidRDefault="00EF502D">
      <w:pPr>
        <w:pStyle w:val="FootnoteText"/>
      </w:pPr>
      <w:r>
        <w:rPr>
          <w:rStyle w:val="FootnoteReference"/>
        </w:rPr>
        <w:footnoteRef/>
      </w:r>
      <w:r>
        <w:t xml:space="preserve"> Oral history with George Anthony in Blush, </w:t>
      </w:r>
      <w:r>
        <w:rPr>
          <w:i/>
        </w:rPr>
        <w:t>American Hardcore</w:t>
      </w:r>
      <w:r>
        <w:t>, 42.</w:t>
      </w:r>
    </w:p>
  </w:footnote>
  <w:footnote w:id="76">
    <w:p w:rsidR="00EF502D" w:rsidRPr="003542B1" w:rsidRDefault="00EF502D">
      <w:pPr>
        <w:pStyle w:val="FootnoteText"/>
      </w:pPr>
      <w:r>
        <w:rPr>
          <w:rStyle w:val="FootnoteReference"/>
        </w:rPr>
        <w:footnoteRef/>
      </w:r>
      <w:r>
        <w:t xml:space="preserve"> Oral history with Mike Watt in Blush, </w:t>
      </w:r>
      <w:r>
        <w:rPr>
          <w:i/>
        </w:rPr>
        <w:t>American Hardcore</w:t>
      </w:r>
      <w:r>
        <w:t>, 333.</w:t>
      </w:r>
    </w:p>
  </w:footnote>
  <w:footnote w:id="77">
    <w:p w:rsidR="00EF502D" w:rsidRDefault="00EF502D" w:rsidP="00F16BDB">
      <w:pPr>
        <w:pStyle w:val="FootnoteText"/>
      </w:pPr>
      <w:r>
        <w:rPr>
          <w:rStyle w:val="FootnoteReference"/>
        </w:rPr>
        <w:footnoteRef/>
      </w:r>
      <w:r>
        <w:t xml:space="preserve"> Blush, </w:t>
      </w:r>
      <w:r>
        <w:rPr>
          <w:i/>
        </w:rPr>
        <w:t>American Hardcore</w:t>
      </w:r>
      <w:r>
        <w:t>, 333-334.</w:t>
      </w:r>
    </w:p>
  </w:footnote>
  <w:footnote w:id="78">
    <w:p w:rsidR="00EF502D" w:rsidRDefault="00EF502D" w:rsidP="001730AC">
      <w:pPr>
        <w:pStyle w:val="FootnoteText"/>
      </w:pPr>
      <w:r>
        <w:rPr>
          <w:rStyle w:val="FootnoteReference"/>
        </w:rPr>
        <w:footnoteRef/>
      </w:r>
      <w:r>
        <w:t xml:space="preserve"> Grossman, “The Dialectics of Rock, Punk, and Grunge,” 25-26.</w:t>
      </w:r>
    </w:p>
  </w:footnote>
  <w:footnote w:id="79">
    <w:p w:rsidR="00EF502D" w:rsidRDefault="00EF502D" w:rsidP="001730AC">
      <w:pPr>
        <w:pStyle w:val="FootnoteText"/>
      </w:pPr>
      <w:r>
        <w:rPr>
          <w:rStyle w:val="FootnoteReference"/>
        </w:rPr>
        <w:footnoteRef/>
      </w:r>
      <w:r>
        <w:t xml:space="preserve"> Grossman, “The Dialectics of Rock, Punk, and Grunge,” 27.</w:t>
      </w:r>
    </w:p>
  </w:footnote>
  <w:footnote w:id="80">
    <w:p w:rsidR="00EF502D" w:rsidRDefault="00EF502D" w:rsidP="001730AC">
      <w:pPr>
        <w:pStyle w:val="FootnoteText"/>
      </w:pPr>
      <w:r>
        <w:rPr>
          <w:rStyle w:val="FootnoteReference"/>
        </w:rPr>
        <w:footnoteRef/>
      </w:r>
      <w:r>
        <w:t xml:space="preserve"> Grossman, “The Dialectics of Rock, Punk, and Grunge.” 25.</w:t>
      </w:r>
    </w:p>
  </w:footnote>
  <w:footnote w:id="81">
    <w:p w:rsidR="00EF502D" w:rsidRDefault="00EF502D" w:rsidP="006E43A9">
      <w:pPr>
        <w:pStyle w:val="FootnoteText"/>
      </w:pPr>
      <w:r>
        <w:rPr>
          <w:rStyle w:val="FootnoteReference"/>
        </w:rPr>
        <w:footnoteRef/>
      </w:r>
      <w:r>
        <w:t xml:space="preserve"> Oral history with Steve Harris in Blush, </w:t>
      </w:r>
      <w:r>
        <w:rPr>
          <w:i/>
        </w:rPr>
        <w:t>American Hardcore</w:t>
      </w:r>
      <w:r>
        <w:t>, 349.</w:t>
      </w:r>
    </w:p>
  </w:footnote>
  <w:footnote w:id="82">
    <w:p w:rsidR="00EF502D" w:rsidRPr="000B0F10" w:rsidRDefault="00EF502D">
      <w:pPr>
        <w:pStyle w:val="FootnoteText"/>
      </w:pPr>
      <w:r>
        <w:rPr>
          <w:rStyle w:val="FootnoteReference"/>
        </w:rPr>
        <w:footnoteRef/>
      </w:r>
      <w:r>
        <w:t xml:space="preserve"> Oral history with Paul Mahern in Blush, </w:t>
      </w:r>
      <w:r>
        <w:rPr>
          <w:i/>
        </w:rPr>
        <w:t>American Hardcore</w:t>
      </w:r>
      <w:r>
        <w:t>, 350.</w:t>
      </w:r>
    </w:p>
  </w:footnote>
  <w:footnote w:id="83">
    <w:p w:rsidR="00EF502D" w:rsidRDefault="00EF502D" w:rsidP="001730AC">
      <w:pPr>
        <w:pStyle w:val="FootnoteText"/>
      </w:pPr>
      <w:r>
        <w:rPr>
          <w:rStyle w:val="FootnoteReference"/>
        </w:rPr>
        <w:footnoteRef/>
      </w:r>
      <w:r>
        <w:t xml:space="preserve"> Grossman, “The Dialectics of Rock, Punk, and Grunge.” 29.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5725283"/>
      <w:docPartObj>
        <w:docPartGallery w:val="Page Numbers (Top of Page)"/>
        <w:docPartUnique/>
      </w:docPartObj>
    </w:sdtPr>
    <w:sdtEndPr/>
    <w:sdtContent>
      <w:p w:rsidR="00EF502D" w:rsidRDefault="00B00BED">
        <w:pPr>
          <w:pStyle w:val="Header"/>
          <w:jc w:val="right"/>
        </w:pPr>
        <w:r>
          <w:fldChar w:fldCharType="begin"/>
        </w:r>
        <w:r>
          <w:instrText xml:space="preserve"> PAGE   \* MERGEFORMAT </w:instrText>
        </w:r>
        <w:r>
          <w:fldChar w:fldCharType="separate"/>
        </w:r>
        <w:r>
          <w:rPr>
            <w:noProof/>
          </w:rPr>
          <w:t>29</w:t>
        </w:r>
        <w:r>
          <w:rPr>
            <w:noProof/>
          </w:rPr>
          <w:fldChar w:fldCharType="end"/>
        </w:r>
      </w:p>
    </w:sdtContent>
  </w:sdt>
  <w:p w:rsidR="00EF502D" w:rsidRDefault="00EF502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F502D" w:rsidRDefault="00EF502D">
    <w:pPr>
      <w:pStyle w:val="Header"/>
      <w:jc w:val="right"/>
    </w:pPr>
  </w:p>
  <w:p w:rsidR="00EF502D" w:rsidRDefault="00EF502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374012"/>
    <w:rsid w:val="00023B8A"/>
    <w:rsid w:val="00031086"/>
    <w:rsid w:val="000354A2"/>
    <w:rsid w:val="000356C7"/>
    <w:rsid w:val="00036910"/>
    <w:rsid w:val="00081A0C"/>
    <w:rsid w:val="000B0F10"/>
    <w:rsid w:val="000C30C1"/>
    <w:rsid w:val="000F3037"/>
    <w:rsid w:val="001207D1"/>
    <w:rsid w:val="00125160"/>
    <w:rsid w:val="0013079B"/>
    <w:rsid w:val="0013732F"/>
    <w:rsid w:val="00160A77"/>
    <w:rsid w:val="00163199"/>
    <w:rsid w:val="00166955"/>
    <w:rsid w:val="001730AC"/>
    <w:rsid w:val="00176139"/>
    <w:rsid w:val="00180713"/>
    <w:rsid w:val="001859CA"/>
    <w:rsid w:val="00186F37"/>
    <w:rsid w:val="001912A5"/>
    <w:rsid w:val="00195EDA"/>
    <w:rsid w:val="001D72EB"/>
    <w:rsid w:val="001E1344"/>
    <w:rsid w:val="001E436A"/>
    <w:rsid w:val="001F2076"/>
    <w:rsid w:val="001F7C2C"/>
    <w:rsid w:val="00206C87"/>
    <w:rsid w:val="00217C30"/>
    <w:rsid w:val="00247B25"/>
    <w:rsid w:val="00256F82"/>
    <w:rsid w:val="00257EE8"/>
    <w:rsid w:val="002622C8"/>
    <w:rsid w:val="00266449"/>
    <w:rsid w:val="002973E4"/>
    <w:rsid w:val="002B6352"/>
    <w:rsid w:val="002F04D8"/>
    <w:rsid w:val="002F541E"/>
    <w:rsid w:val="00304516"/>
    <w:rsid w:val="0032080D"/>
    <w:rsid w:val="003301FC"/>
    <w:rsid w:val="00350B6B"/>
    <w:rsid w:val="003539C6"/>
    <w:rsid w:val="003542B1"/>
    <w:rsid w:val="003704D1"/>
    <w:rsid w:val="00374012"/>
    <w:rsid w:val="00384C1E"/>
    <w:rsid w:val="0039225E"/>
    <w:rsid w:val="003937AA"/>
    <w:rsid w:val="00397736"/>
    <w:rsid w:val="003A6B4D"/>
    <w:rsid w:val="003B4FF0"/>
    <w:rsid w:val="003C46B2"/>
    <w:rsid w:val="003D4A6F"/>
    <w:rsid w:val="003D6030"/>
    <w:rsid w:val="003F7CFE"/>
    <w:rsid w:val="004176FF"/>
    <w:rsid w:val="004279B6"/>
    <w:rsid w:val="00440B37"/>
    <w:rsid w:val="00440B8D"/>
    <w:rsid w:val="0044486C"/>
    <w:rsid w:val="00445382"/>
    <w:rsid w:val="00451E4E"/>
    <w:rsid w:val="004C0C07"/>
    <w:rsid w:val="004D486D"/>
    <w:rsid w:val="004F4248"/>
    <w:rsid w:val="0053344E"/>
    <w:rsid w:val="00536B68"/>
    <w:rsid w:val="0054601B"/>
    <w:rsid w:val="00577208"/>
    <w:rsid w:val="0058116C"/>
    <w:rsid w:val="005864D3"/>
    <w:rsid w:val="0059620B"/>
    <w:rsid w:val="005A44ED"/>
    <w:rsid w:val="005F7D56"/>
    <w:rsid w:val="006020A0"/>
    <w:rsid w:val="006046C2"/>
    <w:rsid w:val="00620202"/>
    <w:rsid w:val="006259B3"/>
    <w:rsid w:val="006347BB"/>
    <w:rsid w:val="006612F8"/>
    <w:rsid w:val="00686877"/>
    <w:rsid w:val="006B4C62"/>
    <w:rsid w:val="006C7CB2"/>
    <w:rsid w:val="006D16F8"/>
    <w:rsid w:val="006E43A9"/>
    <w:rsid w:val="006F372A"/>
    <w:rsid w:val="007070D3"/>
    <w:rsid w:val="00716911"/>
    <w:rsid w:val="007412DF"/>
    <w:rsid w:val="007465BA"/>
    <w:rsid w:val="007A5873"/>
    <w:rsid w:val="007B0651"/>
    <w:rsid w:val="007B36E6"/>
    <w:rsid w:val="007C7509"/>
    <w:rsid w:val="007D2C62"/>
    <w:rsid w:val="007D621C"/>
    <w:rsid w:val="007F186F"/>
    <w:rsid w:val="007F2E92"/>
    <w:rsid w:val="007F3F93"/>
    <w:rsid w:val="007F44E0"/>
    <w:rsid w:val="00827002"/>
    <w:rsid w:val="00843360"/>
    <w:rsid w:val="0087607D"/>
    <w:rsid w:val="008A657A"/>
    <w:rsid w:val="008B18B6"/>
    <w:rsid w:val="008F3D67"/>
    <w:rsid w:val="00900CE5"/>
    <w:rsid w:val="00904482"/>
    <w:rsid w:val="009200A8"/>
    <w:rsid w:val="00921F72"/>
    <w:rsid w:val="00922F72"/>
    <w:rsid w:val="00940BE7"/>
    <w:rsid w:val="009600D7"/>
    <w:rsid w:val="00963318"/>
    <w:rsid w:val="009700E2"/>
    <w:rsid w:val="00987AD8"/>
    <w:rsid w:val="00993FB0"/>
    <w:rsid w:val="009961F5"/>
    <w:rsid w:val="009D1618"/>
    <w:rsid w:val="009D5DA7"/>
    <w:rsid w:val="009E60EC"/>
    <w:rsid w:val="00A04F08"/>
    <w:rsid w:val="00A145F6"/>
    <w:rsid w:val="00A44EFF"/>
    <w:rsid w:val="00A560B4"/>
    <w:rsid w:val="00A64BA9"/>
    <w:rsid w:val="00A84BE8"/>
    <w:rsid w:val="00AD3B86"/>
    <w:rsid w:val="00AD5A09"/>
    <w:rsid w:val="00AE64F8"/>
    <w:rsid w:val="00AE6C1A"/>
    <w:rsid w:val="00B00BED"/>
    <w:rsid w:val="00B10D08"/>
    <w:rsid w:val="00B10EA0"/>
    <w:rsid w:val="00B27DC7"/>
    <w:rsid w:val="00B64189"/>
    <w:rsid w:val="00B71039"/>
    <w:rsid w:val="00B81A38"/>
    <w:rsid w:val="00B87137"/>
    <w:rsid w:val="00BE6BA2"/>
    <w:rsid w:val="00BF0FA0"/>
    <w:rsid w:val="00C33CB1"/>
    <w:rsid w:val="00C47B32"/>
    <w:rsid w:val="00C50083"/>
    <w:rsid w:val="00C64206"/>
    <w:rsid w:val="00C87E12"/>
    <w:rsid w:val="00C90877"/>
    <w:rsid w:val="00CE417F"/>
    <w:rsid w:val="00CF5763"/>
    <w:rsid w:val="00D07286"/>
    <w:rsid w:val="00D3170F"/>
    <w:rsid w:val="00D50F32"/>
    <w:rsid w:val="00D52B61"/>
    <w:rsid w:val="00D64CB4"/>
    <w:rsid w:val="00D83093"/>
    <w:rsid w:val="00DC6AEE"/>
    <w:rsid w:val="00DD294D"/>
    <w:rsid w:val="00DD5E9A"/>
    <w:rsid w:val="00DE6B9D"/>
    <w:rsid w:val="00DF4FBF"/>
    <w:rsid w:val="00E129B7"/>
    <w:rsid w:val="00E1351C"/>
    <w:rsid w:val="00E40E91"/>
    <w:rsid w:val="00E55F59"/>
    <w:rsid w:val="00E56D50"/>
    <w:rsid w:val="00E661B7"/>
    <w:rsid w:val="00E82696"/>
    <w:rsid w:val="00EA669B"/>
    <w:rsid w:val="00EA6D7F"/>
    <w:rsid w:val="00EB4084"/>
    <w:rsid w:val="00EB5133"/>
    <w:rsid w:val="00ED1D5E"/>
    <w:rsid w:val="00ED4BC9"/>
    <w:rsid w:val="00EE556F"/>
    <w:rsid w:val="00EF502D"/>
    <w:rsid w:val="00F062D8"/>
    <w:rsid w:val="00F13696"/>
    <w:rsid w:val="00F16BDB"/>
    <w:rsid w:val="00F458B6"/>
    <w:rsid w:val="00F45FAE"/>
    <w:rsid w:val="00F50B14"/>
    <w:rsid w:val="00F50E6C"/>
    <w:rsid w:val="00F5430C"/>
    <w:rsid w:val="00F60868"/>
    <w:rsid w:val="00F83091"/>
    <w:rsid w:val="00F92C48"/>
    <w:rsid w:val="00FA2129"/>
    <w:rsid w:val="00FA58D6"/>
    <w:rsid w:val="00FE1223"/>
    <w:rsid w:val="00FF54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71E8B97-643C-476D-8412-FF0F85962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6C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7B36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B36E6"/>
    <w:rPr>
      <w:sz w:val="20"/>
      <w:szCs w:val="20"/>
    </w:rPr>
  </w:style>
  <w:style w:type="character" w:styleId="FootnoteReference">
    <w:name w:val="footnote reference"/>
    <w:basedOn w:val="DefaultParagraphFont"/>
    <w:uiPriority w:val="99"/>
    <w:semiHidden/>
    <w:unhideWhenUsed/>
    <w:rsid w:val="007B36E6"/>
    <w:rPr>
      <w:vertAlign w:val="superscript"/>
    </w:rPr>
  </w:style>
  <w:style w:type="paragraph" w:styleId="Header">
    <w:name w:val="header"/>
    <w:basedOn w:val="Normal"/>
    <w:link w:val="HeaderChar"/>
    <w:uiPriority w:val="99"/>
    <w:unhideWhenUsed/>
    <w:rsid w:val="00F16BD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6BDB"/>
  </w:style>
  <w:style w:type="paragraph" w:styleId="Footer">
    <w:name w:val="footer"/>
    <w:basedOn w:val="Normal"/>
    <w:link w:val="FooterChar"/>
    <w:uiPriority w:val="99"/>
    <w:unhideWhenUsed/>
    <w:rsid w:val="00F16B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6BDB"/>
  </w:style>
  <w:style w:type="character" w:styleId="CommentReference">
    <w:name w:val="annotation reference"/>
    <w:uiPriority w:val="99"/>
    <w:semiHidden/>
    <w:unhideWhenUsed/>
    <w:rsid w:val="00B87137"/>
    <w:rPr>
      <w:sz w:val="16"/>
      <w:szCs w:val="16"/>
    </w:rPr>
  </w:style>
  <w:style w:type="paragraph" w:styleId="CommentText">
    <w:name w:val="annotation text"/>
    <w:basedOn w:val="Normal"/>
    <w:link w:val="CommentTextChar"/>
    <w:uiPriority w:val="99"/>
    <w:semiHidden/>
    <w:unhideWhenUsed/>
    <w:rsid w:val="00B87137"/>
    <w:pPr>
      <w:spacing w:after="0" w:line="240" w:lineRule="auto"/>
    </w:pPr>
    <w:rPr>
      <w:rFonts w:ascii="Times New Roman" w:eastAsia="Calibri" w:hAnsi="Times New Roman" w:cs="Times New Roman"/>
      <w:sz w:val="20"/>
      <w:szCs w:val="20"/>
    </w:rPr>
  </w:style>
  <w:style w:type="character" w:customStyle="1" w:styleId="CommentTextChar">
    <w:name w:val="Comment Text Char"/>
    <w:basedOn w:val="DefaultParagraphFont"/>
    <w:link w:val="CommentText"/>
    <w:uiPriority w:val="99"/>
    <w:semiHidden/>
    <w:rsid w:val="00B87137"/>
    <w:rPr>
      <w:rFonts w:ascii="Times New Roman" w:eastAsia="Calibri" w:hAnsi="Times New Roman" w:cs="Times New Roman"/>
      <w:sz w:val="20"/>
      <w:szCs w:val="20"/>
    </w:rPr>
  </w:style>
  <w:style w:type="paragraph" w:styleId="BalloonText">
    <w:name w:val="Balloon Text"/>
    <w:basedOn w:val="Normal"/>
    <w:link w:val="BalloonTextChar"/>
    <w:uiPriority w:val="99"/>
    <w:semiHidden/>
    <w:unhideWhenUsed/>
    <w:rsid w:val="00B871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713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EB00AE1-C0E4-40F6-B79D-EEEE4D8F3F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34</Pages>
  <Words>7740</Words>
  <Characters>44122</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Brett</dc:creator>
  <cp:lastModifiedBy>Harrison, Brett Matthew</cp:lastModifiedBy>
  <cp:revision>5</cp:revision>
  <dcterms:created xsi:type="dcterms:W3CDTF">2013-12-19T15:17:00Z</dcterms:created>
  <dcterms:modified xsi:type="dcterms:W3CDTF">2013-12-19T16:36:00Z</dcterms:modified>
</cp:coreProperties>
</file>