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6AD9" w:rsidRPr="00FF4E53" w:rsidRDefault="00C46AD9">
      <w:pPr>
        <w:jc w:val="center"/>
        <w:rPr>
          <w:rFonts w:ascii="Times New Roman" w:hAnsi="Times New Roman" w:cs="Times New Roman"/>
          <w:b/>
          <w:bCs/>
        </w:rPr>
      </w:pPr>
      <w:r w:rsidRPr="00FF4E53">
        <w:rPr>
          <w:rFonts w:ascii="Times New Roman" w:hAnsi="Times New Roman" w:cs="Times New Roman"/>
          <w:b/>
          <w:bCs/>
        </w:rPr>
        <w:t>UNIVERSITY OF WISCONSIN-MADISON ARCHIVES</w:t>
      </w:r>
    </w:p>
    <w:p w:rsidR="00C46AD9" w:rsidRPr="00FF4E53" w:rsidRDefault="00C46AD9">
      <w:pPr>
        <w:jc w:val="center"/>
        <w:rPr>
          <w:rFonts w:ascii="Times New Roman" w:hAnsi="Times New Roman" w:cs="Times New Roman"/>
          <w:b/>
          <w:bCs/>
        </w:rPr>
      </w:pPr>
      <w:r w:rsidRPr="00FF4E53">
        <w:rPr>
          <w:rFonts w:ascii="Times New Roman" w:hAnsi="Times New Roman" w:cs="Times New Roman"/>
          <w:b/>
          <w:bCs/>
        </w:rPr>
        <w:t>ORAL HISTORY PROJECT</w:t>
      </w:r>
    </w:p>
    <w:p w:rsidR="00C46AD9" w:rsidRPr="00FF4E53" w:rsidRDefault="00C46AD9">
      <w:pPr>
        <w:jc w:val="center"/>
        <w:rPr>
          <w:rFonts w:ascii="Times New Roman" w:hAnsi="Times New Roman" w:cs="Times New Roman"/>
          <w:b/>
          <w:bCs/>
        </w:rPr>
      </w:pPr>
    </w:p>
    <w:p w:rsidR="00C46AD9" w:rsidRPr="00FF4E53" w:rsidRDefault="00C46AD9">
      <w:pPr>
        <w:jc w:val="center"/>
        <w:rPr>
          <w:rFonts w:ascii="Times New Roman" w:hAnsi="Times New Roman" w:cs="Times New Roman"/>
          <w:b/>
          <w:bCs/>
        </w:rPr>
      </w:pPr>
      <w:r w:rsidRPr="00FF4E53">
        <w:rPr>
          <w:rFonts w:ascii="Times New Roman" w:hAnsi="Times New Roman" w:cs="Times New Roman"/>
          <w:b/>
          <w:bCs/>
        </w:rPr>
        <w:t xml:space="preserve">Interview # </w:t>
      </w:r>
      <w:r w:rsidR="00FF4E53" w:rsidRPr="00FF4E53">
        <w:rPr>
          <w:rFonts w:ascii="Times New Roman" w:hAnsi="Times New Roman" w:cs="Times New Roman"/>
          <w:b/>
          <w:bCs/>
        </w:rPr>
        <w:t>1338</w:t>
      </w:r>
    </w:p>
    <w:p w:rsidR="00C46AD9" w:rsidRPr="00FF4E53" w:rsidRDefault="0096742E" w:rsidP="0096742E">
      <w:pPr>
        <w:jc w:val="center"/>
        <w:rPr>
          <w:rFonts w:ascii="Times New Roman" w:hAnsi="Times New Roman" w:cs="Times New Roman"/>
          <w:b/>
          <w:bCs/>
        </w:rPr>
      </w:pPr>
      <w:r w:rsidRPr="00FF4E53">
        <w:rPr>
          <w:rFonts w:ascii="Times New Roman" w:hAnsi="Times New Roman" w:cs="Times New Roman"/>
          <w:b/>
          <w:bCs/>
        </w:rPr>
        <w:t>FAIR, JO ELLEN</w:t>
      </w:r>
    </w:p>
    <w:p w:rsidR="00C46AD9" w:rsidRPr="00FF4E53" w:rsidRDefault="00C46AD9">
      <w:pPr>
        <w:rPr>
          <w:rFonts w:ascii="Times New Roman" w:hAnsi="Times New Roman" w:cs="Times New Roman"/>
          <w:b/>
          <w:bCs/>
        </w:rPr>
      </w:pPr>
    </w:p>
    <w:p w:rsidR="00C46AD9" w:rsidRPr="00FF4E53" w:rsidRDefault="00C46AD9">
      <w:pPr>
        <w:rPr>
          <w:rFonts w:ascii="Times New Roman" w:hAnsi="Times New Roman" w:cs="Times New Roman"/>
        </w:rPr>
      </w:pPr>
      <w:r w:rsidRPr="00FF4E53">
        <w:rPr>
          <w:rFonts w:ascii="Times New Roman" w:hAnsi="Times New Roman" w:cs="Times New Roman"/>
          <w:b/>
          <w:bCs/>
        </w:rPr>
        <w:t>FAIR, JO ELLEN</w:t>
      </w:r>
      <w:r w:rsidR="0096742E">
        <w:rPr>
          <w:rFonts w:ascii="Times New Roman" w:hAnsi="Times New Roman" w:cs="Times New Roman"/>
        </w:rPr>
        <w:t xml:space="preserve"> (1960 - </w:t>
      </w:r>
      <w:r w:rsidRPr="00FF4E53">
        <w:rPr>
          <w:rFonts w:ascii="Times New Roman" w:hAnsi="Times New Roman" w:cs="Times New Roman"/>
        </w:rPr>
        <w:t xml:space="preserve">  )</w:t>
      </w:r>
    </w:p>
    <w:p w:rsidR="00C46AD9" w:rsidRPr="00FF4E53" w:rsidRDefault="00C46AD9">
      <w:pPr>
        <w:rPr>
          <w:rFonts w:ascii="Times New Roman" w:hAnsi="Times New Roman" w:cs="Times New Roman"/>
          <w:b/>
          <w:bCs/>
        </w:rPr>
      </w:pPr>
      <w:r w:rsidRPr="00FF4E53">
        <w:rPr>
          <w:rFonts w:ascii="Times New Roman" w:hAnsi="Times New Roman" w:cs="Times New Roman"/>
        </w:rPr>
        <w:t>Professor, Journalism and Mass Communication</w:t>
      </w:r>
    </w:p>
    <w:p w:rsidR="00C46AD9" w:rsidRPr="00FF4E53" w:rsidRDefault="00C46AD9">
      <w:pPr>
        <w:rPr>
          <w:rFonts w:ascii="Times New Roman" w:hAnsi="Times New Roman" w:cs="Times New Roman"/>
          <w:b/>
          <w:bCs/>
        </w:rPr>
      </w:pPr>
    </w:p>
    <w:p w:rsidR="00C46AD9" w:rsidRPr="00FF4E53" w:rsidRDefault="00C46AD9">
      <w:pPr>
        <w:rPr>
          <w:rFonts w:ascii="Times New Roman" w:hAnsi="Times New Roman" w:cs="Times New Roman"/>
          <w:i/>
          <w:iCs/>
        </w:rPr>
      </w:pPr>
      <w:r w:rsidRPr="00FF4E53">
        <w:rPr>
          <w:rFonts w:ascii="Times New Roman" w:hAnsi="Times New Roman" w:cs="Times New Roman"/>
          <w:i/>
          <w:iCs/>
        </w:rPr>
        <w:t>Interviewed:</w:t>
      </w:r>
      <w:r w:rsidR="003A6570">
        <w:rPr>
          <w:rFonts w:ascii="Times New Roman" w:hAnsi="Times New Roman" w:cs="Times New Roman"/>
          <w:i/>
          <w:iCs/>
        </w:rPr>
        <w:tab/>
      </w:r>
      <w:r w:rsidRPr="00FF4E53">
        <w:rPr>
          <w:rFonts w:ascii="Times New Roman" w:hAnsi="Times New Roman" w:cs="Times New Roman"/>
        </w:rPr>
        <w:t>May 14</w:t>
      </w:r>
      <w:r w:rsidRPr="00FF4E53">
        <w:rPr>
          <w:rFonts w:ascii="Times New Roman" w:hAnsi="Times New Roman" w:cs="Times New Roman"/>
          <w:i/>
          <w:iCs/>
        </w:rPr>
        <w:t xml:space="preserve">, </w:t>
      </w:r>
      <w:r w:rsidRPr="00FF4E53">
        <w:rPr>
          <w:rFonts w:ascii="Times New Roman" w:hAnsi="Times New Roman" w:cs="Times New Roman"/>
        </w:rPr>
        <w:t>2013</w:t>
      </w:r>
    </w:p>
    <w:p w:rsidR="00C46AD9" w:rsidRPr="00FF4E53" w:rsidRDefault="00C46AD9">
      <w:pPr>
        <w:rPr>
          <w:rFonts w:ascii="Times New Roman" w:hAnsi="Times New Roman" w:cs="Times New Roman"/>
          <w:i/>
          <w:iCs/>
        </w:rPr>
      </w:pPr>
      <w:r w:rsidRPr="00FF4E53">
        <w:rPr>
          <w:rFonts w:ascii="Times New Roman" w:hAnsi="Times New Roman" w:cs="Times New Roman"/>
          <w:i/>
          <w:iCs/>
        </w:rPr>
        <w:t>Interviewer:</w:t>
      </w:r>
      <w:r w:rsidR="003A6570">
        <w:rPr>
          <w:rFonts w:ascii="Times New Roman" w:hAnsi="Times New Roman" w:cs="Times New Roman"/>
          <w:i/>
          <w:iCs/>
        </w:rPr>
        <w:tab/>
      </w:r>
      <w:r w:rsidRPr="00FF4E53">
        <w:rPr>
          <w:rFonts w:ascii="Times New Roman" w:hAnsi="Times New Roman" w:cs="Times New Roman"/>
        </w:rPr>
        <w:t>Paul Beckett</w:t>
      </w:r>
    </w:p>
    <w:p w:rsidR="00C46AD9" w:rsidRPr="00FF4E53" w:rsidRDefault="00C46AD9">
      <w:pPr>
        <w:rPr>
          <w:rFonts w:ascii="Times New Roman" w:hAnsi="Times New Roman" w:cs="Times New Roman"/>
          <w:i/>
          <w:iCs/>
        </w:rPr>
      </w:pPr>
      <w:r w:rsidRPr="00FF4E53">
        <w:rPr>
          <w:rFonts w:ascii="Times New Roman" w:hAnsi="Times New Roman" w:cs="Times New Roman"/>
          <w:i/>
          <w:iCs/>
        </w:rPr>
        <w:t>Index by:</w:t>
      </w:r>
      <w:r w:rsidR="003A6570">
        <w:rPr>
          <w:rFonts w:ascii="Times New Roman" w:hAnsi="Times New Roman" w:cs="Times New Roman"/>
          <w:i/>
          <w:iCs/>
        </w:rPr>
        <w:tab/>
      </w:r>
      <w:r w:rsidRPr="00FF4E53">
        <w:rPr>
          <w:rFonts w:ascii="Times New Roman" w:hAnsi="Times New Roman" w:cs="Times New Roman"/>
        </w:rPr>
        <w:t>Paul Beckett</w:t>
      </w:r>
    </w:p>
    <w:p w:rsidR="00C46AD9" w:rsidRPr="00FF4E53" w:rsidRDefault="00C46AD9">
      <w:pPr>
        <w:rPr>
          <w:rFonts w:ascii="Times New Roman" w:hAnsi="Times New Roman" w:cs="Times New Roman"/>
          <w:b/>
          <w:bCs/>
          <w:i/>
          <w:iCs/>
        </w:rPr>
      </w:pPr>
      <w:r w:rsidRPr="00FF4E53">
        <w:rPr>
          <w:rFonts w:ascii="Times New Roman" w:hAnsi="Times New Roman" w:cs="Times New Roman"/>
          <w:i/>
          <w:iCs/>
        </w:rPr>
        <w:t>Length:</w:t>
      </w:r>
      <w:r w:rsidR="003A6570">
        <w:rPr>
          <w:rFonts w:ascii="Times New Roman" w:hAnsi="Times New Roman" w:cs="Times New Roman"/>
          <w:i/>
          <w:iCs/>
        </w:rPr>
        <w:tab/>
      </w:r>
      <w:r w:rsidRPr="003A6570">
        <w:rPr>
          <w:rFonts w:ascii="Times New Roman" w:hAnsi="Times New Roman" w:cs="Times New Roman"/>
          <w:iCs/>
        </w:rPr>
        <w:t>1 hour, 42 minutes</w:t>
      </w:r>
    </w:p>
    <w:p w:rsidR="00C46AD9" w:rsidRPr="00FF4E53" w:rsidRDefault="00C46AD9">
      <w:pPr>
        <w:rPr>
          <w:rFonts w:ascii="Times New Roman" w:hAnsi="Times New Roman" w:cs="Times New Roman"/>
          <w:b/>
          <w:bCs/>
          <w:i/>
          <w:iCs/>
        </w:rPr>
      </w:pPr>
    </w:p>
    <w:p w:rsidR="00C46AD9" w:rsidRPr="00FF4E53" w:rsidRDefault="00C46AD9" w:rsidP="00FF4E53">
      <w:pPr>
        <w:ind w:left="709"/>
        <w:rPr>
          <w:rFonts w:ascii="Times New Roman" w:hAnsi="Times New Roman" w:cs="Times New Roman"/>
        </w:rPr>
      </w:pPr>
      <w:r w:rsidRPr="0096742E">
        <w:rPr>
          <w:rFonts w:ascii="Times New Roman" w:hAnsi="Times New Roman" w:cs="Times New Roman"/>
          <w:bCs/>
          <w:i/>
        </w:rPr>
        <w:t>Abstract</w:t>
      </w:r>
      <w:r w:rsidRPr="00FF4E53">
        <w:rPr>
          <w:rFonts w:ascii="Times New Roman" w:hAnsi="Times New Roman" w:cs="Times New Roman"/>
          <w:bCs/>
        </w:rPr>
        <w:t>:</w:t>
      </w:r>
      <w:r w:rsidRPr="00FF4E53">
        <w:rPr>
          <w:rFonts w:ascii="Times New Roman" w:hAnsi="Times New Roman" w:cs="Times New Roman"/>
          <w:b/>
          <w:bCs/>
        </w:rPr>
        <w:t xml:space="preserve"> </w:t>
      </w:r>
      <w:r w:rsidRPr="00FF4E53">
        <w:rPr>
          <w:rFonts w:ascii="Times New Roman" w:hAnsi="Times New Roman" w:cs="Times New Roman"/>
        </w:rPr>
        <w:t xml:space="preserve"> In her 2013 interview with Paul Becket, Jo Ellen Fair </w:t>
      </w:r>
      <w:r w:rsidR="0026737A" w:rsidRPr="00FF4E53">
        <w:rPr>
          <w:rFonts w:ascii="Times New Roman" w:hAnsi="Times New Roman" w:cs="Times New Roman"/>
        </w:rPr>
        <w:t>(</w:t>
      </w:r>
      <w:proofErr w:type="spellStart"/>
      <w:r w:rsidR="0026737A" w:rsidRPr="00FF4E53">
        <w:rPr>
          <w:rFonts w:ascii="Times New Roman" w:hAnsi="Times New Roman" w:cs="Times New Roman"/>
        </w:rPr>
        <w:t>JEF</w:t>
      </w:r>
      <w:proofErr w:type="spellEnd"/>
      <w:r w:rsidR="0026737A" w:rsidRPr="00FF4E53">
        <w:rPr>
          <w:rFonts w:ascii="Times New Roman" w:hAnsi="Times New Roman" w:cs="Times New Roman"/>
        </w:rPr>
        <w:t xml:space="preserve">) </w:t>
      </w:r>
      <w:r w:rsidR="007261EC" w:rsidRPr="00FF4E53">
        <w:rPr>
          <w:rFonts w:ascii="Times New Roman" w:hAnsi="Times New Roman" w:cs="Times New Roman"/>
        </w:rPr>
        <w:t xml:space="preserve">describes her working class Indiana family background and her motivations to pursue a university education and graduate study at </w:t>
      </w:r>
      <w:r w:rsidR="008F0638">
        <w:rPr>
          <w:rFonts w:ascii="Times New Roman" w:hAnsi="Times New Roman" w:cs="Times New Roman"/>
        </w:rPr>
        <w:t>Purdue</w:t>
      </w:r>
      <w:r w:rsidR="001F7CDC" w:rsidRPr="00FF4E53">
        <w:rPr>
          <w:rFonts w:ascii="Times New Roman" w:hAnsi="Times New Roman" w:cs="Times New Roman"/>
        </w:rPr>
        <w:t xml:space="preserve"> and the </w:t>
      </w:r>
      <w:r w:rsidR="007261EC" w:rsidRPr="00FF4E53">
        <w:rPr>
          <w:rFonts w:ascii="Times New Roman" w:hAnsi="Times New Roman" w:cs="Times New Roman"/>
        </w:rPr>
        <w:t xml:space="preserve">University of Indiana.  </w:t>
      </w:r>
      <w:r w:rsidR="001F7CDC" w:rsidRPr="00FF4E53">
        <w:rPr>
          <w:rFonts w:ascii="Times New Roman" w:hAnsi="Times New Roman" w:cs="Times New Roman"/>
        </w:rPr>
        <w:t>Fair arrived at the UW-Madison in 1999</w:t>
      </w:r>
      <w:r w:rsidR="009F54D1" w:rsidRPr="00FF4E53">
        <w:rPr>
          <w:rFonts w:ascii="Times New Roman" w:hAnsi="Times New Roman" w:cs="Times New Roman"/>
        </w:rPr>
        <w:t xml:space="preserve"> and quickly became involved in </w:t>
      </w:r>
      <w:r w:rsidR="0026737A" w:rsidRPr="00FF4E53">
        <w:rPr>
          <w:rFonts w:ascii="Times New Roman" w:hAnsi="Times New Roman" w:cs="Times New Roman"/>
        </w:rPr>
        <w:t>reforming campus policies on</w:t>
      </w:r>
      <w:r w:rsidR="009F54D1" w:rsidRPr="00FF4E53">
        <w:rPr>
          <w:rFonts w:ascii="Times New Roman" w:hAnsi="Times New Roman" w:cs="Times New Roman"/>
        </w:rPr>
        <w:t xml:space="preserve"> maternity leave and spousal hire</w:t>
      </w:r>
      <w:r w:rsidR="0026737A" w:rsidRPr="00FF4E53">
        <w:rPr>
          <w:rFonts w:ascii="Times New Roman" w:hAnsi="Times New Roman" w:cs="Times New Roman"/>
        </w:rPr>
        <w:t>s</w:t>
      </w:r>
      <w:r w:rsidR="009F54D1" w:rsidRPr="00FF4E53">
        <w:rPr>
          <w:rFonts w:ascii="Times New Roman" w:hAnsi="Times New Roman" w:cs="Times New Roman"/>
        </w:rPr>
        <w:t xml:space="preserve">.  </w:t>
      </w:r>
      <w:proofErr w:type="spellStart"/>
      <w:r w:rsidR="0026737A" w:rsidRPr="00FF4E53">
        <w:rPr>
          <w:rFonts w:ascii="Times New Roman" w:hAnsi="Times New Roman" w:cs="Times New Roman"/>
        </w:rPr>
        <w:t>JEF</w:t>
      </w:r>
      <w:proofErr w:type="spellEnd"/>
      <w:r w:rsidR="0026737A" w:rsidRPr="00FF4E53">
        <w:rPr>
          <w:rFonts w:ascii="Times New Roman" w:hAnsi="Times New Roman" w:cs="Times New Roman"/>
        </w:rPr>
        <w:t xml:space="preserve"> describes her role as an </w:t>
      </w:r>
      <w:proofErr w:type="spellStart"/>
      <w:r w:rsidR="0026737A" w:rsidRPr="00FF4E53">
        <w:rPr>
          <w:rFonts w:ascii="Times New Roman" w:hAnsi="Times New Roman" w:cs="Times New Roman"/>
        </w:rPr>
        <w:t>Africanist</w:t>
      </w:r>
      <w:proofErr w:type="spellEnd"/>
      <w:r w:rsidR="0026737A" w:rsidRPr="00FF4E53">
        <w:rPr>
          <w:rFonts w:ascii="Times New Roman" w:hAnsi="Times New Roman" w:cs="Times New Roman"/>
        </w:rPr>
        <w:t xml:space="preserve">, friends in the African Studies Program, </w:t>
      </w:r>
      <w:r w:rsidR="00FF4E53" w:rsidRPr="00FF4E53">
        <w:rPr>
          <w:rFonts w:ascii="Times New Roman" w:hAnsi="Times New Roman" w:cs="Times New Roman"/>
        </w:rPr>
        <w:t xml:space="preserve">research in Africa, and her involvement in the </w:t>
      </w:r>
      <w:proofErr w:type="spellStart"/>
      <w:r w:rsidR="00FF4E53" w:rsidRPr="00FF4E53">
        <w:rPr>
          <w:rFonts w:ascii="Times New Roman" w:hAnsi="Times New Roman" w:cs="Times New Roman"/>
        </w:rPr>
        <w:t>Chadbourne</w:t>
      </w:r>
      <w:proofErr w:type="spellEnd"/>
      <w:r w:rsidR="00FF4E53" w:rsidRPr="00FF4E53">
        <w:rPr>
          <w:rFonts w:ascii="Times New Roman" w:hAnsi="Times New Roman" w:cs="Times New Roman"/>
        </w:rPr>
        <w:t xml:space="preserve"> Residential College, the Global Studies Program, and as director of the International Studies Major. </w:t>
      </w:r>
    </w:p>
    <w:p w:rsidR="00C46AD9" w:rsidRPr="00FF4E53" w:rsidRDefault="00C46AD9">
      <w:pPr>
        <w:ind w:left="709"/>
        <w:rPr>
          <w:rFonts w:ascii="Times New Roman" w:hAnsi="Times New Roman" w:cs="Times New Roman"/>
        </w:rPr>
      </w:pPr>
    </w:p>
    <w:p w:rsidR="00C46AD9" w:rsidRPr="00FF4E53" w:rsidRDefault="00C46AD9" w:rsidP="0096742E">
      <w:pPr>
        <w:jc w:val="both"/>
        <w:rPr>
          <w:rFonts w:ascii="Times New Roman" w:hAnsi="Times New Roman" w:cs="Times New Roman"/>
          <w:b/>
          <w:bCs/>
        </w:rPr>
      </w:pPr>
      <w:r w:rsidRPr="00FF4E53">
        <w:rPr>
          <w:rFonts w:ascii="Times New Roman" w:hAnsi="Times New Roman" w:cs="Times New Roman"/>
          <w:b/>
          <w:bCs/>
        </w:rPr>
        <w:t>Interview Session (May 14, 2013):  Digital File</w:t>
      </w:r>
    </w:p>
    <w:p w:rsidR="00C46AD9" w:rsidRPr="00FF4E53" w:rsidRDefault="00C46AD9">
      <w:pPr>
        <w:rPr>
          <w:rFonts w:ascii="Times New Roman" w:hAnsi="Times New Roman" w:cs="Times New Roman"/>
          <w:b/>
          <w:bCs/>
        </w:rPr>
      </w:pPr>
    </w:p>
    <w:p w:rsidR="00C46AD9" w:rsidRPr="00FF4E53" w:rsidRDefault="00C46AD9" w:rsidP="00124E0E">
      <w:pPr>
        <w:ind w:left="1170" w:hanging="1170"/>
        <w:rPr>
          <w:rFonts w:ascii="Times New Roman" w:hAnsi="Times New Roman" w:cs="Times New Roman"/>
          <w:b/>
          <w:bCs/>
        </w:rPr>
      </w:pPr>
      <w:r w:rsidRPr="00FF4E53">
        <w:rPr>
          <w:rFonts w:ascii="Times New Roman" w:hAnsi="Times New Roman" w:cs="Times New Roman"/>
        </w:rPr>
        <w:t>00:00:00</w:t>
      </w:r>
      <w:r w:rsidR="0080551E">
        <w:rPr>
          <w:rFonts w:ascii="Times New Roman" w:hAnsi="Times New Roman" w:cs="Times New Roman"/>
        </w:rPr>
        <w:tab/>
      </w:r>
      <w:r w:rsidRPr="00FF4E53">
        <w:rPr>
          <w:rFonts w:ascii="Times New Roman" w:hAnsi="Times New Roman" w:cs="Times New Roman"/>
          <w:b/>
          <w:bCs/>
        </w:rPr>
        <w:t>Interviewer's Introduction</w:t>
      </w:r>
    </w:p>
    <w:p w:rsidR="00C46AD9" w:rsidRPr="00FF4E53" w:rsidRDefault="00C46AD9">
      <w:pPr>
        <w:rPr>
          <w:rFonts w:ascii="Times New Roman" w:hAnsi="Times New Roman" w:cs="Times New Roman"/>
          <w:b/>
          <w:bCs/>
        </w:rPr>
      </w:pPr>
    </w:p>
    <w:p w:rsidR="00C46AD9" w:rsidRPr="00FF4E53" w:rsidRDefault="00C46AD9" w:rsidP="0080551E">
      <w:pPr>
        <w:ind w:left="1170" w:hanging="1170"/>
        <w:rPr>
          <w:rFonts w:ascii="Times New Roman" w:hAnsi="Times New Roman" w:cs="Times New Roman"/>
        </w:rPr>
      </w:pPr>
      <w:r w:rsidRPr="00FF4E53">
        <w:rPr>
          <w:rFonts w:ascii="Times New Roman" w:hAnsi="Times New Roman" w:cs="Times New Roman"/>
        </w:rPr>
        <w:t>00:00:25</w:t>
      </w:r>
      <w:r w:rsidRPr="00FF4E53">
        <w:rPr>
          <w:rFonts w:ascii="Times New Roman" w:hAnsi="Times New Roman" w:cs="Times New Roman"/>
        </w:rPr>
        <w:tab/>
      </w:r>
      <w:r w:rsidRPr="00FF4E53">
        <w:rPr>
          <w:rFonts w:ascii="Times New Roman" w:hAnsi="Times New Roman" w:cs="Times New Roman"/>
          <w:b/>
          <w:bCs/>
        </w:rPr>
        <w:t>Personal and Family Background</w:t>
      </w:r>
      <w:r w:rsidR="0080551E">
        <w:rPr>
          <w:rFonts w:ascii="Times New Roman" w:hAnsi="Times New Roman" w:cs="Times New Roman"/>
        </w:rPr>
        <w:t xml:space="preserve">.  </w:t>
      </w:r>
      <w:r w:rsidRPr="00FF4E53">
        <w:rPr>
          <w:rFonts w:ascii="Times New Roman" w:hAnsi="Times New Roman" w:cs="Times New Roman"/>
        </w:rPr>
        <w:t>Jo Ellen Fair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was born and raised in Indiana, mostly the Indianapolis area.  Both her parents ended with college degrees, but neither had an intellectual bent.  Her father played university football and his career was in high school football coaching.  Her mother taught in elementary schools.  But the family culture had a working class character and they lived in a predominantly working class area.  She received little academic encouragement or support as she went through school.  </w:t>
      </w:r>
    </w:p>
    <w:p w:rsidR="00C46AD9" w:rsidRPr="00FF4E53" w:rsidRDefault="00C46AD9">
      <w:pPr>
        <w:rPr>
          <w:rFonts w:ascii="Times New Roman" w:hAnsi="Times New Roman" w:cs="Times New Roman"/>
        </w:rPr>
      </w:pPr>
    </w:p>
    <w:p w:rsidR="00C46AD9" w:rsidRPr="00FF4E53" w:rsidRDefault="00C46AD9" w:rsidP="0080551E">
      <w:pPr>
        <w:ind w:left="1170" w:hanging="1170"/>
        <w:rPr>
          <w:rFonts w:ascii="Times New Roman" w:hAnsi="Times New Roman" w:cs="Times New Roman"/>
        </w:rPr>
      </w:pPr>
      <w:r w:rsidRPr="00FF4E53">
        <w:rPr>
          <w:rFonts w:ascii="Times New Roman" w:hAnsi="Times New Roman" w:cs="Times New Roman"/>
        </w:rPr>
        <w:t>00:06:30</w:t>
      </w:r>
      <w:r w:rsidRPr="00FF4E53">
        <w:rPr>
          <w:rFonts w:ascii="Times New Roman" w:hAnsi="Times New Roman" w:cs="Times New Roman"/>
        </w:rPr>
        <w:tab/>
      </w:r>
      <w:r w:rsidRPr="00FF4E53">
        <w:rPr>
          <w:rFonts w:ascii="Times New Roman" w:hAnsi="Times New Roman" w:cs="Times New Roman"/>
          <w:b/>
          <w:bCs/>
        </w:rPr>
        <w:t>Education before Graduate School</w:t>
      </w:r>
      <w:r w:rsidR="0080551E">
        <w:rPr>
          <w:rFonts w:ascii="Times New Roman" w:hAnsi="Times New Roman" w:cs="Times New Roman"/>
        </w:rPr>
        <w:t xml:space="preserve">.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knew from early in high school, or before, that she wanted a university education.  She was a good student, read constantly, was interested in history.  She also was a good competitive swimmer, becoming a state champion.  Her parents did not encourage her to think about college (how about dental hygienist?).  She probably could have gotten an athletic scholarship to Purdue or Indiana but did not want to go on with swimming, and her parents probably had difficulty understanding this.  But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was determined to escape from </w:t>
      </w:r>
      <w:proofErr w:type="spellStart"/>
      <w:r w:rsidRPr="00FF4E53">
        <w:rPr>
          <w:rFonts w:ascii="Times New Roman" w:hAnsi="Times New Roman" w:cs="Times New Roman"/>
        </w:rPr>
        <w:t>southside</w:t>
      </w:r>
      <w:proofErr w:type="spellEnd"/>
      <w:r w:rsidRPr="00FF4E53">
        <w:rPr>
          <w:rFonts w:ascii="Times New Roman" w:hAnsi="Times New Roman" w:cs="Times New Roman"/>
        </w:rPr>
        <w:t xml:space="preserve"> Indianapolis, and she felt sure that university was the way to do that.   She went to Purdue (in-state tuition).  Her parents provided partial support.  Rather than major in  history (impractical vocationally) she majored in communication (more satisfactory from a vocational opportunity standpoint).  </w:t>
      </w:r>
      <w:r w:rsidRPr="00FF4E53">
        <w:rPr>
          <w:rFonts w:ascii="Times New Roman" w:hAnsi="Times New Roman" w:cs="Times New Roman"/>
        </w:rPr>
        <w:lastRenderedPageBreak/>
        <w:t>Purdue had a good communications program.</w:t>
      </w:r>
    </w:p>
    <w:p w:rsidR="00C46AD9" w:rsidRPr="00FF4E53" w:rsidRDefault="00C46AD9">
      <w:pPr>
        <w:rPr>
          <w:rFonts w:ascii="Times New Roman" w:hAnsi="Times New Roman" w:cs="Times New Roman"/>
        </w:rPr>
      </w:pPr>
    </w:p>
    <w:p w:rsidR="00C46AD9" w:rsidRPr="0080551E" w:rsidRDefault="00C46AD9" w:rsidP="0080551E">
      <w:pPr>
        <w:ind w:left="1080" w:hanging="1080"/>
        <w:rPr>
          <w:rFonts w:ascii="Times New Roman" w:hAnsi="Times New Roman" w:cs="Times New Roman"/>
        </w:rPr>
      </w:pPr>
      <w:r w:rsidRPr="00FF4E53">
        <w:rPr>
          <w:rFonts w:ascii="Times New Roman" w:hAnsi="Times New Roman" w:cs="Times New Roman"/>
        </w:rPr>
        <w:t>00:15:12</w:t>
      </w:r>
      <w:r w:rsidRPr="00FF4E53">
        <w:rPr>
          <w:rFonts w:ascii="Times New Roman" w:hAnsi="Times New Roman" w:cs="Times New Roman"/>
        </w:rPr>
        <w:tab/>
      </w:r>
      <w:r w:rsidRPr="00FF4E53">
        <w:rPr>
          <w:rFonts w:ascii="Times New Roman" w:hAnsi="Times New Roman" w:cs="Times New Roman"/>
          <w:b/>
          <w:bCs/>
        </w:rPr>
        <w:t>Graduate Study</w:t>
      </w:r>
      <w:r w:rsidR="0080551E">
        <w:rPr>
          <w:rFonts w:ascii="Times New Roman" w:hAnsi="Times New Roman" w:cs="Times New Roman"/>
        </w:rPr>
        <w:t xml:space="preserve">.  </w:t>
      </w:r>
      <w:r w:rsidRPr="00FF4E53">
        <w:rPr>
          <w:rFonts w:ascii="Times New Roman" w:hAnsi="Times New Roman" w:cs="Times New Roman"/>
        </w:rPr>
        <w:t xml:space="preserve">After graduating from Purdue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went on to graduate school:  “I couldn't think what else to do.” </w:t>
      </w:r>
      <w:r w:rsidRPr="00FF4E53">
        <w:rPr>
          <w:rFonts w:ascii="Times New Roman" w:hAnsi="Times New Roman" w:cs="Times New Roman"/>
          <w:b/>
          <w:bCs/>
        </w:rPr>
        <w:t xml:space="preserve"> </w:t>
      </w:r>
      <w:r w:rsidRPr="00FF4E53">
        <w:rPr>
          <w:rFonts w:ascii="Times New Roman" w:hAnsi="Times New Roman" w:cs="Times New Roman"/>
        </w:rPr>
        <w:t xml:space="preserve">She applied and was accepted to Minnesota, Wisconsin, and Indiana.  She chose Indiana principally because they offered more financial support.  She was interested from the start in international issues.  She became interested in India, studied Hindi, and did field work there.  But she also took courses with Patrick O'Meara, the long-time Director of African Studies at Indiana University (one of the strongest such programs in the U.S.), and with other </w:t>
      </w:r>
      <w:proofErr w:type="spellStart"/>
      <w:r w:rsidRPr="00FF4E53">
        <w:rPr>
          <w:rFonts w:ascii="Times New Roman" w:hAnsi="Times New Roman" w:cs="Times New Roman"/>
        </w:rPr>
        <w:t>Africanist</w:t>
      </w:r>
      <w:proofErr w:type="spellEnd"/>
      <w:r w:rsidRPr="00FF4E53">
        <w:rPr>
          <w:rFonts w:ascii="Times New Roman" w:hAnsi="Times New Roman" w:cs="Times New Roman"/>
        </w:rPr>
        <w:t xml:space="preserve"> professors in a number of fields.  She developed a strong interest in Africa, but it remained a secondary interest at that time.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finished graduate school in 1988, age about 27. </w:t>
      </w:r>
    </w:p>
    <w:p w:rsidR="00C46AD9" w:rsidRPr="00FF4E53" w:rsidRDefault="00C46AD9">
      <w:pPr>
        <w:rPr>
          <w:rFonts w:ascii="Times New Roman" w:hAnsi="Times New Roman" w:cs="Times New Roman"/>
          <w:bCs/>
        </w:rPr>
      </w:pPr>
    </w:p>
    <w:p w:rsidR="00C46AD9" w:rsidRPr="0080551E" w:rsidRDefault="00C46AD9" w:rsidP="0080551E">
      <w:pPr>
        <w:ind w:left="1080" w:hanging="1080"/>
        <w:rPr>
          <w:rFonts w:ascii="Times New Roman" w:hAnsi="Times New Roman" w:cs="Times New Roman"/>
          <w:bCs/>
        </w:rPr>
      </w:pPr>
      <w:r w:rsidRPr="00FF4E53">
        <w:rPr>
          <w:rFonts w:ascii="Times New Roman" w:hAnsi="Times New Roman" w:cs="Times New Roman"/>
          <w:bCs/>
        </w:rPr>
        <w:t>00:19:00</w:t>
      </w:r>
      <w:r w:rsidRPr="00FF4E53">
        <w:rPr>
          <w:rFonts w:ascii="Times New Roman" w:hAnsi="Times New Roman" w:cs="Times New Roman"/>
          <w:bCs/>
        </w:rPr>
        <w:tab/>
      </w:r>
      <w:r w:rsidRPr="00FF4E53">
        <w:rPr>
          <w:rFonts w:ascii="Times New Roman" w:hAnsi="Times New Roman" w:cs="Times New Roman"/>
          <w:b/>
          <w:bCs/>
        </w:rPr>
        <w:t>Coming to Wisconsin</w:t>
      </w:r>
      <w:r w:rsidR="0080551E">
        <w:rPr>
          <w:rFonts w:ascii="Times New Roman" w:hAnsi="Times New Roman" w:cs="Times New Roman"/>
          <w:bCs/>
        </w:rPr>
        <w:t xml:space="preserve">.  </w:t>
      </w:r>
      <w:r w:rsidRPr="00FF4E53">
        <w:rPr>
          <w:rFonts w:ascii="Times New Roman" w:hAnsi="Times New Roman" w:cs="Times New Roman"/>
        </w:rPr>
        <w:t xml:space="preserve">The year after completion of graduate school was spent at Ames, Iowa (Iowa State University) where </w:t>
      </w:r>
      <w:proofErr w:type="spellStart"/>
      <w:r w:rsidRPr="00FF4E53">
        <w:rPr>
          <w:rFonts w:ascii="Times New Roman" w:hAnsi="Times New Roman" w:cs="Times New Roman"/>
        </w:rPr>
        <w:t>JEF's</w:t>
      </w:r>
      <w:proofErr w:type="spellEnd"/>
      <w:r w:rsidRPr="00FF4E53">
        <w:rPr>
          <w:rFonts w:ascii="Times New Roman" w:hAnsi="Times New Roman" w:cs="Times New Roman"/>
        </w:rPr>
        <w:t xml:space="preserve"> then-husband, </w:t>
      </w:r>
      <w:proofErr w:type="spellStart"/>
      <w:r w:rsidRPr="00FF4E53">
        <w:rPr>
          <w:rFonts w:ascii="Times New Roman" w:hAnsi="Times New Roman" w:cs="Times New Roman"/>
        </w:rPr>
        <w:t>Hemant</w:t>
      </w:r>
      <w:proofErr w:type="spellEnd"/>
      <w:r w:rsidRPr="00FF4E53">
        <w:rPr>
          <w:rFonts w:ascii="Times New Roman" w:hAnsi="Times New Roman" w:cs="Times New Roman"/>
        </w:rPr>
        <w:t xml:space="preserve"> Shaw, had taken a teaching position.  But for some time,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had been watching for positions at Wisconsin which she admired both for its journalism program, and its broad array of other strengths.  Wisconsin had been for her “the dream job.”  She was aware that two of Wisconsin's journalism professors who had international specializations were close to retirement (William </w:t>
      </w:r>
      <w:proofErr w:type="spellStart"/>
      <w:r w:rsidRPr="00FF4E53">
        <w:rPr>
          <w:rFonts w:ascii="Times New Roman" w:hAnsi="Times New Roman" w:cs="Times New Roman"/>
        </w:rPr>
        <w:t>Hachten</w:t>
      </w:r>
      <w:proofErr w:type="spellEnd"/>
      <w:r w:rsidRPr="00FF4E53">
        <w:rPr>
          <w:rFonts w:ascii="Times New Roman" w:hAnsi="Times New Roman" w:cs="Times New Roman"/>
        </w:rPr>
        <w:t xml:space="preserve">, African Studies; and John </w:t>
      </w:r>
      <w:proofErr w:type="spellStart"/>
      <w:r w:rsidRPr="00FF4E53">
        <w:rPr>
          <w:rFonts w:ascii="Times New Roman" w:hAnsi="Times New Roman" w:cs="Times New Roman"/>
        </w:rPr>
        <w:t>McNelly</w:t>
      </w:r>
      <w:proofErr w:type="spellEnd"/>
      <w:r w:rsidRPr="00FF4E53">
        <w:rPr>
          <w:rFonts w:ascii="Times New Roman" w:hAnsi="Times New Roman" w:cs="Times New Roman"/>
        </w:rPr>
        <w:t xml:space="preserve">, Latin America).  When Bill </w:t>
      </w:r>
      <w:proofErr w:type="spellStart"/>
      <w:r w:rsidRPr="00FF4E53">
        <w:rPr>
          <w:rFonts w:ascii="Times New Roman" w:hAnsi="Times New Roman" w:cs="Times New Roman"/>
        </w:rPr>
        <w:t>Hachten</w:t>
      </w:r>
      <w:proofErr w:type="spellEnd"/>
      <w:r w:rsidRPr="00FF4E53">
        <w:rPr>
          <w:rFonts w:ascii="Times New Roman" w:hAnsi="Times New Roman" w:cs="Times New Roman"/>
        </w:rPr>
        <w:t xml:space="preserve"> announced his retirement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applied to Wisconsin.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describes in some detail a March interview-experience-from-Hell, which nevertheless resulted in a job offer.</w:t>
      </w:r>
    </w:p>
    <w:p w:rsidR="00C46AD9" w:rsidRPr="00FF4E53" w:rsidRDefault="00C46AD9">
      <w:pPr>
        <w:rPr>
          <w:rFonts w:ascii="Times New Roman" w:hAnsi="Times New Roman" w:cs="Times New Roman"/>
        </w:rPr>
      </w:pPr>
    </w:p>
    <w:p w:rsidR="00C46AD9" w:rsidRPr="00FF4E53" w:rsidRDefault="00C46AD9" w:rsidP="0080551E">
      <w:pPr>
        <w:ind w:left="1080" w:hanging="1080"/>
        <w:rPr>
          <w:rFonts w:ascii="Times New Roman" w:hAnsi="Times New Roman" w:cs="Times New Roman"/>
        </w:rPr>
      </w:pPr>
      <w:r w:rsidRPr="00FF4E53">
        <w:rPr>
          <w:rFonts w:ascii="Times New Roman" w:hAnsi="Times New Roman" w:cs="Times New Roman"/>
        </w:rPr>
        <w:t>00:23:58</w:t>
      </w:r>
      <w:r w:rsidRPr="00FF4E53">
        <w:rPr>
          <w:rFonts w:ascii="Times New Roman" w:hAnsi="Times New Roman" w:cs="Times New Roman"/>
        </w:rPr>
        <w:tab/>
      </w:r>
      <w:r w:rsidRPr="00FF4E53">
        <w:rPr>
          <w:rFonts w:ascii="Times New Roman" w:hAnsi="Times New Roman" w:cs="Times New Roman"/>
          <w:b/>
          <w:bCs/>
        </w:rPr>
        <w:t>Getting Started at Wisconsin</w:t>
      </w:r>
      <w:r w:rsidR="0080551E">
        <w:rPr>
          <w:rFonts w:ascii="Times New Roman" w:hAnsi="Times New Roman" w:cs="Times New Roman"/>
        </w:rPr>
        <w:t xml:space="preserve">.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arrived and began teaching in the fall of 1999.  As a new woman faculty member at a time when the university was just beginning to hire women faculty in larger numbers, </w:t>
      </w:r>
      <w:proofErr w:type="spellStart"/>
      <w:r w:rsidRPr="00FF4E53">
        <w:rPr>
          <w:rFonts w:ascii="Times New Roman" w:hAnsi="Times New Roman" w:cs="Times New Roman"/>
        </w:rPr>
        <w:t>JEF's</w:t>
      </w:r>
      <w:proofErr w:type="spellEnd"/>
      <w:r w:rsidRPr="00FF4E53">
        <w:rPr>
          <w:rFonts w:ascii="Times New Roman" w:hAnsi="Times New Roman" w:cs="Times New Roman"/>
        </w:rPr>
        <w:t xml:space="preserve"> situation raised issues of university policy in three regards.</w:t>
      </w:r>
    </w:p>
    <w:p w:rsidR="00C46AD9" w:rsidRPr="00FF4E53" w:rsidRDefault="00C46AD9">
      <w:pPr>
        <w:rPr>
          <w:rFonts w:ascii="Times New Roman" w:hAnsi="Times New Roman" w:cs="Times New Roman"/>
        </w:rPr>
      </w:pPr>
    </w:p>
    <w:p w:rsidR="00C46AD9" w:rsidRPr="00FF4E53" w:rsidRDefault="00C46AD9" w:rsidP="0080551E">
      <w:pPr>
        <w:ind w:left="1080"/>
        <w:rPr>
          <w:rFonts w:ascii="Times New Roman" w:hAnsi="Times New Roman" w:cs="Times New Roman"/>
        </w:rPr>
      </w:pPr>
      <w:r w:rsidRPr="00FF4E53">
        <w:rPr>
          <w:rFonts w:ascii="Times New Roman" w:hAnsi="Times New Roman" w:cs="Times New Roman"/>
        </w:rPr>
        <w:t>When she arrived, she was pregnant (</w:t>
      </w:r>
      <w:proofErr w:type="spellStart"/>
      <w:r w:rsidRPr="00FF4E53">
        <w:rPr>
          <w:rFonts w:ascii="Times New Roman" w:hAnsi="Times New Roman" w:cs="Times New Roman"/>
        </w:rPr>
        <w:t>JEF's</w:t>
      </w:r>
      <w:proofErr w:type="spellEnd"/>
      <w:r w:rsidRPr="00FF4E53">
        <w:rPr>
          <w:rFonts w:ascii="Times New Roman" w:hAnsi="Times New Roman" w:cs="Times New Roman"/>
        </w:rPr>
        <w:t xml:space="preserve"> daughter </w:t>
      </w:r>
      <w:proofErr w:type="spellStart"/>
      <w:r w:rsidRPr="00FF4E53">
        <w:rPr>
          <w:rFonts w:ascii="Times New Roman" w:hAnsi="Times New Roman" w:cs="Times New Roman"/>
        </w:rPr>
        <w:t>Mela</w:t>
      </w:r>
      <w:proofErr w:type="spellEnd"/>
      <w:r w:rsidRPr="00FF4E53">
        <w:rPr>
          <w:rFonts w:ascii="Times New Roman" w:hAnsi="Times New Roman" w:cs="Times New Roman"/>
        </w:rPr>
        <w:t xml:space="preserve"> was born in October).  At the time, state employees (including university employees) had to pay their full health insurance fees for six months after coming.  For her, just hired on a beginning faculty salary, this was a significant burden.  Then-Chancellor Donna Shalala happened to meet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and subsequently took her to the legislature, “hugely pregnant,” as Exhibit A for Shalala's argument for changing the six-months health benefits policy.  </w:t>
      </w:r>
    </w:p>
    <w:p w:rsidR="00C46AD9" w:rsidRPr="00FF4E53" w:rsidRDefault="00C46AD9">
      <w:pPr>
        <w:rPr>
          <w:rFonts w:ascii="Times New Roman" w:hAnsi="Times New Roman" w:cs="Times New Roman"/>
        </w:rPr>
      </w:pPr>
    </w:p>
    <w:p w:rsidR="00C46AD9" w:rsidRPr="00FF4E53" w:rsidRDefault="00C46AD9" w:rsidP="0080551E">
      <w:pPr>
        <w:ind w:left="1080"/>
        <w:rPr>
          <w:rFonts w:ascii="Times New Roman" w:hAnsi="Times New Roman" w:cs="Times New Roman"/>
        </w:rPr>
      </w:pPr>
      <w:proofErr w:type="spellStart"/>
      <w:r w:rsidRPr="00FF4E53">
        <w:rPr>
          <w:rFonts w:ascii="Times New Roman" w:hAnsi="Times New Roman" w:cs="Times New Roman"/>
        </w:rPr>
        <w:t>JEF's</w:t>
      </w:r>
      <w:proofErr w:type="spellEnd"/>
      <w:r w:rsidRPr="00FF4E53">
        <w:rPr>
          <w:rFonts w:ascii="Times New Roman" w:hAnsi="Times New Roman" w:cs="Times New Roman"/>
        </w:rPr>
        <w:t xml:space="preserve"> case also helped establish university policy making suspension of the “tenure clock” available to support women faculty who bear children.  Tenure clock suspension existed at the time, but no connection to maternity had been made.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herself was actively discouraged from applying for it by her department Chair.  She applied for the suspension anyway.  Soon it was recognized that maternity should indeed be recognized as grounds for requesting tenure clock suspension.</w:t>
      </w:r>
    </w:p>
    <w:p w:rsidR="00C46AD9" w:rsidRPr="00FF4E53" w:rsidRDefault="00C46AD9">
      <w:pPr>
        <w:rPr>
          <w:rFonts w:ascii="Times New Roman" w:hAnsi="Times New Roman" w:cs="Times New Roman"/>
        </w:rPr>
      </w:pPr>
    </w:p>
    <w:p w:rsidR="00C46AD9" w:rsidRPr="00FF4E53" w:rsidRDefault="00C46AD9" w:rsidP="0080551E">
      <w:pPr>
        <w:ind w:left="1080"/>
        <w:rPr>
          <w:rFonts w:ascii="Times New Roman" w:hAnsi="Times New Roman" w:cs="Times New Roman"/>
        </w:rPr>
      </w:pPr>
      <w:r w:rsidRPr="00FF4E53">
        <w:rPr>
          <w:rFonts w:ascii="Times New Roman" w:hAnsi="Times New Roman" w:cs="Times New Roman"/>
        </w:rPr>
        <w:t xml:space="preserve">Thirdly, </w:t>
      </w:r>
      <w:proofErr w:type="spellStart"/>
      <w:r w:rsidRPr="00FF4E53">
        <w:rPr>
          <w:rFonts w:ascii="Times New Roman" w:hAnsi="Times New Roman" w:cs="Times New Roman"/>
        </w:rPr>
        <w:t>JEF's</w:t>
      </w:r>
      <w:proofErr w:type="spellEnd"/>
      <w:r w:rsidRPr="00FF4E53">
        <w:rPr>
          <w:rFonts w:ascii="Times New Roman" w:hAnsi="Times New Roman" w:cs="Times New Roman"/>
        </w:rPr>
        <w:t xml:space="preserve"> situation raised issues of spousal hire.  She had accepted the Wisconsin position, but her husband, </w:t>
      </w:r>
      <w:proofErr w:type="spellStart"/>
      <w:r w:rsidRPr="00FF4E53">
        <w:rPr>
          <w:rFonts w:ascii="Times New Roman" w:hAnsi="Times New Roman" w:cs="Times New Roman"/>
        </w:rPr>
        <w:t>Hemant</w:t>
      </w:r>
      <w:proofErr w:type="spellEnd"/>
      <w:r w:rsidRPr="00FF4E53">
        <w:rPr>
          <w:rFonts w:ascii="Times New Roman" w:hAnsi="Times New Roman" w:cs="Times New Roman"/>
        </w:rPr>
        <w:t xml:space="preserve"> Shaw, was still at the Iowa State University.  His field of teaching and research was very close to </w:t>
      </w:r>
      <w:proofErr w:type="spellStart"/>
      <w:r w:rsidRPr="00FF4E53">
        <w:rPr>
          <w:rFonts w:ascii="Times New Roman" w:hAnsi="Times New Roman" w:cs="Times New Roman"/>
        </w:rPr>
        <w:t>JEF's</w:t>
      </w:r>
      <w:proofErr w:type="spellEnd"/>
      <w:r w:rsidRPr="00FF4E53">
        <w:rPr>
          <w:rFonts w:ascii="Times New Roman" w:hAnsi="Times New Roman" w:cs="Times New Roman"/>
        </w:rPr>
        <w:t xml:space="preserve">.  A second position in </w:t>
      </w:r>
      <w:r w:rsidRPr="00FF4E53">
        <w:rPr>
          <w:rFonts w:ascii="Times New Roman" w:hAnsi="Times New Roman" w:cs="Times New Roman"/>
        </w:rPr>
        <w:lastRenderedPageBreak/>
        <w:t xml:space="preserve">Journalism and Mass Communication developed with the retirement of John </w:t>
      </w:r>
      <w:proofErr w:type="spellStart"/>
      <w:r w:rsidRPr="00FF4E53">
        <w:rPr>
          <w:rFonts w:ascii="Times New Roman" w:hAnsi="Times New Roman" w:cs="Times New Roman"/>
        </w:rPr>
        <w:t>McNelly</w:t>
      </w:r>
      <w:proofErr w:type="spellEnd"/>
      <w:r w:rsidRPr="00FF4E53">
        <w:rPr>
          <w:rFonts w:ascii="Times New Roman" w:hAnsi="Times New Roman" w:cs="Times New Roman"/>
        </w:rPr>
        <w:t xml:space="preserve">.   </w:t>
      </w:r>
      <w:proofErr w:type="spellStart"/>
      <w:r w:rsidRPr="00FF4E53">
        <w:rPr>
          <w:rFonts w:ascii="Times New Roman" w:hAnsi="Times New Roman" w:cs="Times New Roman"/>
        </w:rPr>
        <w:t>Hemant</w:t>
      </w:r>
      <w:proofErr w:type="spellEnd"/>
      <w:r w:rsidRPr="00FF4E53">
        <w:rPr>
          <w:rFonts w:ascii="Times New Roman" w:hAnsi="Times New Roman" w:cs="Times New Roman"/>
        </w:rPr>
        <w:t xml:space="preserve"> Shaw applied for the position and became a finalist.  Ultimately, he was hired but many involved had seemed to hark back to the old proscription of spousal hire in the same department as “nepotism.”  Spousal hire is now routine in the university.</w:t>
      </w:r>
    </w:p>
    <w:p w:rsidR="00C46AD9" w:rsidRPr="00FF4E53" w:rsidRDefault="00C46AD9">
      <w:pPr>
        <w:rPr>
          <w:rFonts w:ascii="Times New Roman" w:hAnsi="Times New Roman" w:cs="Times New Roman"/>
        </w:rPr>
      </w:pPr>
    </w:p>
    <w:p w:rsidR="00C46AD9" w:rsidRPr="00FF4E53" w:rsidRDefault="0080551E" w:rsidP="0080551E">
      <w:pPr>
        <w:ind w:left="1080" w:hanging="1080"/>
        <w:rPr>
          <w:rFonts w:ascii="Times New Roman" w:hAnsi="Times New Roman" w:cs="Times New Roman"/>
        </w:rPr>
      </w:pPr>
      <w:r>
        <w:rPr>
          <w:rFonts w:ascii="Times New Roman" w:hAnsi="Times New Roman" w:cs="Times New Roman"/>
        </w:rPr>
        <w:t>00:29:</w:t>
      </w:r>
      <w:r w:rsidR="00C46AD9" w:rsidRPr="00FF4E53">
        <w:rPr>
          <w:rFonts w:ascii="Times New Roman" w:hAnsi="Times New Roman" w:cs="Times New Roman"/>
        </w:rPr>
        <w:t>30</w:t>
      </w:r>
      <w:r w:rsidR="00C46AD9" w:rsidRPr="00FF4E53">
        <w:rPr>
          <w:rFonts w:ascii="Times New Roman" w:hAnsi="Times New Roman" w:cs="Times New Roman"/>
        </w:rPr>
        <w:tab/>
      </w:r>
      <w:r w:rsidR="00C46AD9" w:rsidRPr="00FF4E53">
        <w:rPr>
          <w:rFonts w:ascii="Times New Roman" w:hAnsi="Times New Roman" w:cs="Times New Roman"/>
          <w:b/>
          <w:bCs/>
        </w:rPr>
        <w:t xml:space="preserve">Becoming an </w:t>
      </w:r>
      <w:proofErr w:type="spellStart"/>
      <w:r w:rsidR="00C46AD9" w:rsidRPr="00FF4E53">
        <w:rPr>
          <w:rFonts w:ascii="Times New Roman" w:hAnsi="Times New Roman" w:cs="Times New Roman"/>
          <w:b/>
          <w:bCs/>
        </w:rPr>
        <w:t>Africanist</w:t>
      </w:r>
      <w:proofErr w:type="spellEnd"/>
      <w:r w:rsidR="00C46AD9" w:rsidRPr="00FF4E53">
        <w:rPr>
          <w:rFonts w:ascii="Times New Roman" w:hAnsi="Times New Roman" w:cs="Times New Roman"/>
          <w:b/>
          <w:bCs/>
        </w:rPr>
        <w:t>, and Tenure</w:t>
      </w:r>
      <w:r>
        <w:rPr>
          <w:rFonts w:ascii="Times New Roman" w:hAnsi="Times New Roman" w:cs="Times New Roman"/>
        </w:rPr>
        <w:t xml:space="preserve">.  </w:t>
      </w:r>
      <w:r w:rsidR="00C46AD9" w:rsidRPr="00FF4E53">
        <w:rPr>
          <w:rFonts w:ascii="Times New Roman" w:hAnsi="Times New Roman" w:cs="Times New Roman"/>
        </w:rPr>
        <w:t xml:space="preserve">In the spring of 1990 </w:t>
      </w:r>
      <w:proofErr w:type="spellStart"/>
      <w:r w:rsidR="00C46AD9" w:rsidRPr="00FF4E53">
        <w:rPr>
          <w:rFonts w:ascii="Times New Roman" w:hAnsi="Times New Roman" w:cs="Times New Roman"/>
        </w:rPr>
        <w:t>JEF</w:t>
      </w:r>
      <w:proofErr w:type="spellEnd"/>
      <w:r w:rsidR="00C46AD9" w:rsidRPr="00FF4E53">
        <w:rPr>
          <w:rFonts w:ascii="Times New Roman" w:hAnsi="Times New Roman" w:cs="Times New Roman"/>
        </w:rPr>
        <w:t xml:space="preserve"> was approached by Dr. Betty </w:t>
      </w:r>
      <w:proofErr w:type="spellStart"/>
      <w:r w:rsidR="00C46AD9" w:rsidRPr="00FF4E53">
        <w:rPr>
          <w:rFonts w:ascii="Times New Roman" w:hAnsi="Times New Roman" w:cs="Times New Roman"/>
        </w:rPr>
        <w:t>Wass</w:t>
      </w:r>
      <w:proofErr w:type="spellEnd"/>
      <w:r w:rsidR="00C46AD9" w:rsidRPr="00FF4E53">
        <w:rPr>
          <w:rFonts w:ascii="Times New Roman" w:hAnsi="Times New Roman" w:cs="Times New Roman"/>
        </w:rPr>
        <w:t xml:space="preserve">, Associate Director of the U.W.-Madison African Studies Program.  From Patrick O'Meara, </w:t>
      </w:r>
      <w:proofErr w:type="spellStart"/>
      <w:r w:rsidR="00C46AD9" w:rsidRPr="00FF4E53">
        <w:rPr>
          <w:rFonts w:ascii="Times New Roman" w:hAnsi="Times New Roman" w:cs="Times New Roman"/>
        </w:rPr>
        <w:t>Wass</w:t>
      </w:r>
      <w:proofErr w:type="spellEnd"/>
      <w:r w:rsidR="00C46AD9" w:rsidRPr="00FF4E53">
        <w:rPr>
          <w:rFonts w:ascii="Times New Roman" w:hAnsi="Times New Roman" w:cs="Times New Roman"/>
        </w:rPr>
        <w:t xml:space="preserve"> had heard of </w:t>
      </w:r>
      <w:proofErr w:type="spellStart"/>
      <w:r w:rsidR="00C46AD9" w:rsidRPr="00FF4E53">
        <w:rPr>
          <w:rFonts w:ascii="Times New Roman" w:hAnsi="Times New Roman" w:cs="Times New Roman"/>
        </w:rPr>
        <w:t>JEF's</w:t>
      </w:r>
      <w:proofErr w:type="spellEnd"/>
      <w:r w:rsidR="00C46AD9" w:rsidRPr="00FF4E53">
        <w:rPr>
          <w:rFonts w:ascii="Times New Roman" w:hAnsi="Times New Roman" w:cs="Times New Roman"/>
        </w:rPr>
        <w:t xml:space="preserve"> coursework on Africa at Indiana U.  </w:t>
      </w:r>
      <w:proofErr w:type="spellStart"/>
      <w:r w:rsidR="00C46AD9" w:rsidRPr="00FF4E53">
        <w:rPr>
          <w:rFonts w:ascii="Times New Roman" w:hAnsi="Times New Roman" w:cs="Times New Roman"/>
        </w:rPr>
        <w:t>Wass</w:t>
      </w:r>
      <w:proofErr w:type="spellEnd"/>
      <w:r w:rsidR="00C46AD9" w:rsidRPr="00FF4E53">
        <w:rPr>
          <w:rFonts w:ascii="Times New Roman" w:hAnsi="Times New Roman" w:cs="Times New Roman"/>
        </w:rPr>
        <w:t xml:space="preserve"> encouraged </w:t>
      </w:r>
      <w:proofErr w:type="spellStart"/>
      <w:r w:rsidR="00C46AD9" w:rsidRPr="00FF4E53">
        <w:rPr>
          <w:rFonts w:ascii="Times New Roman" w:hAnsi="Times New Roman" w:cs="Times New Roman"/>
        </w:rPr>
        <w:t>JEF</w:t>
      </w:r>
      <w:proofErr w:type="spellEnd"/>
      <w:r w:rsidR="00C46AD9" w:rsidRPr="00FF4E53">
        <w:rPr>
          <w:rFonts w:ascii="Times New Roman" w:hAnsi="Times New Roman" w:cs="Times New Roman"/>
        </w:rPr>
        <w:t xml:space="preserve"> to develop her African interests, and explained that the African Studies Program was participating in State Department-funded “linkage” programs (programs of exchange and cooperation with African universities) in Nigeria (</w:t>
      </w:r>
      <w:proofErr w:type="spellStart"/>
      <w:r w:rsidR="00C46AD9" w:rsidRPr="00FF4E53">
        <w:rPr>
          <w:rFonts w:ascii="Times New Roman" w:hAnsi="Times New Roman" w:cs="Times New Roman"/>
        </w:rPr>
        <w:t>Jos</w:t>
      </w:r>
      <w:proofErr w:type="spellEnd"/>
      <w:r w:rsidR="00C46AD9" w:rsidRPr="00FF4E53">
        <w:rPr>
          <w:rFonts w:ascii="Times New Roman" w:hAnsi="Times New Roman" w:cs="Times New Roman"/>
        </w:rPr>
        <w:t xml:space="preserve">) and Senegal (St. Louis).  </w:t>
      </w:r>
      <w:proofErr w:type="spellStart"/>
      <w:r w:rsidR="00C46AD9" w:rsidRPr="00FF4E53">
        <w:rPr>
          <w:rFonts w:ascii="Times New Roman" w:hAnsi="Times New Roman" w:cs="Times New Roman"/>
        </w:rPr>
        <w:t>JEF</w:t>
      </w:r>
      <w:proofErr w:type="spellEnd"/>
      <w:r w:rsidR="00C46AD9" w:rsidRPr="00FF4E53">
        <w:rPr>
          <w:rFonts w:ascii="Times New Roman" w:hAnsi="Times New Roman" w:cs="Times New Roman"/>
        </w:rPr>
        <w:t xml:space="preserve"> was receptive.  She was encouraged and helped by a number of African Studies faculty:  e.g.,  Crawford Young, Linda Hunter, Harold </w:t>
      </w:r>
      <w:proofErr w:type="spellStart"/>
      <w:r w:rsidR="00C46AD9" w:rsidRPr="00FF4E53">
        <w:rPr>
          <w:rFonts w:ascii="Times New Roman" w:hAnsi="Times New Roman" w:cs="Times New Roman"/>
        </w:rPr>
        <w:t>Scheub</w:t>
      </w:r>
      <w:proofErr w:type="spellEnd"/>
      <w:r w:rsidR="00C46AD9" w:rsidRPr="00FF4E53">
        <w:rPr>
          <w:rFonts w:ascii="Times New Roman" w:hAnsi="Times New Roman" w:cs="Times New Roman"/>
        </w:rPr>
        <w:t xml:space="preserve"> and Rich Ralston (in addition to the interviewer, Paul Beckett).  She soon developed a direction for research:  Representations of images of Africa in American media.  She tied this into the way that U.S. racial images affect our understanding of African events and issues such as famine and conflict.</w:t>
      </w:r>
    </w:p>
    <w:p w:rsidR="00C46AD9" w:rsidRPr="00FF4E53" w:rsidRDefault="00C46AD9">
      <w:pPr>
        <w:rPr>
          <w:rFonts w:ascii="Times New Roman" w:hAnsi="Times New Roman" w:cs="Times New Roman"/>
        </w:rPr>
      </w:pPr>
    </w:p>
    <w:p w:rsidR="00C46AD9" w:rsidRPr="00FF4E53" w:rsidRDefault="00C46AD9" w:rsidP="0080551E">
      <w:pPr>
        <w:ind w:left="1080"/>
        <w:rPr>
          <w:rFonts w:ascii="Times New Roman" w:hAnsi="Times New Roman" w:cs="Times New Roman"/>
        </w:rPr>
      </w:pPr>
      <w:r w:rsidRPr="00FF4E53">
        <w:rPr>
          <w:rFonts w:ascii="Times New Roman" w:hAnsi="Times New Roman" w:cs="Times New Roman"/>
        </w:rPr>
        <w:t xml:space="preserve">She was also preparing for tenure at this time, and her interests in what might be called cultural studies  were at odds,, or at least different, from the main directions taken by most of her colleagues in Journalism and Mass Communication.  She saw her work as falling more into the humanities division than the social sciences one.  Colleagues whose research emphasized quantitative analysis might find it difficult to understand and appreciate her work, and likewise might have trouble understanding the particular realities and difficulties of field research in Africa.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gives an illustration from an experience in Nigeria at a tense time of political crisis (1993, </w:t>
      </w:r>
      <w:proofErr w:type="spellStart"/>
      <w:r w:rsidRPr="00FF4E53">
        <w:rPr>
          <w:rFonts w:ascii="Times New Roman" w:hAnsi="Times New Roman" w:cs="Times New Roman"/>
        </w:rPr>
        <w:t>Babangida</w:t>
      </w:r>
      <w:proofErr w:type="spellEnd"/>
      <w:r w:rsidRPr="00FF4E53">
        <w:rPr>
          <w:rFonts w:ascii="Times New Roman" w:hAnsi="Times New Roman" w:cs="Times New Roman"/>
        </w:rPr>
        <w:t xml:space="preserve">, </w:t>
      </w:r>
      <w:proofErr w:type="spellStart"/>
      <w:r w:rsidRPr="00FF4E53">
        <w:rPr>
          <w:rFonts w:ascii="Times New Roman" w:hAnsi="Times New Roman" w:cs="Times New Roman"/>
        </w:rPr>
        <w:t>Abiola</w:t>
      </w:r>
      <w:proofErr w:type="spellEnd"/>
      <w:r w:rsidRPr="00FF4E53">
        <w:rPr>
          <w:rFonts w:ascii="Times New Roman" w:hAnsi="Times New Roman" w:cs="Times New Roman"/>
        </w:rPr>
        <w:t xml:space="preserve">) to explain that sometimes field research may not result in published work.  The UW had not yet developed a formal mentoring system for new faculty but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benefitted greatly from informal mentoring provided by her colleague Robert </w:t>
      </w:r>
      <w:proofErr w:type="spellStart"/>
      <w:r w:rsidRPr="00FF4E53">
        <w:rPr>
          <w:rFonts w:ascii="Times New Roman" w:hAnsi="Times New Roman" w:cs="Times New Roman"/>
        </w:rPr>
        <w:t>Drechsel</w:t>
      </w:r>
      <w:proofErr w:type="spellEnd"/>
      <w:r w:rsidRPr="00FF4E53">
        <w:rPr>
          <w:rFonts w:ascii="Times New Roman" w:hAnsi="Times New Roman" w:cs="Times New Roman"/>
        </w:rPr>
        <w:t xml:space="preserve">, whose own work was also less in the Department's mainstream.  </w:t>
      </w:r>
    </w:p>
    <w:p w:rsidR="00C46AD9" w:rsidRPr="00FF4E53" w:rsidRDefault="00C46AD9">
      <w:pPr>
        <w:rPr>
          <w:rFonts w:ascii="Times New Roman" w:hAnsi="Times New Roman" w:cs="Times New Roman"/>
        </w:rPr>
      </w:pPr>
    </w:p>
    <w:p w:rsidR="00C46AD9" w:rsidRPr="00FF4E53" w:rsidRDefault="00C46AD9" w:rsidP="001C75C1">
      <w:pPr>
        <w:ind w:left="1170" w:hanging="1170"/>
        <w:rPr>
          <w:rFonts w:ascii="Times New Roman" w:hAnsi="Times New Roman" w:cs="Times New Roman"/>
        </w:rPr>
      </w:pPr>
      <w:r w:rsidRPr="00FF4E53">
        <w:rPr>
          <w:rFonts w:ascii="Times New Roman" w:hAnsi="Times New Roman" w:cs="Times New Roman"/>
        </w:rPr>
        <w:t>00:49:00</w:t>
      </w:r>
      <w:r w:rsidRPr="00FF4E53">
        <w:rPr>
          <w:rFonts w:ascii="Times New Roman" w:hAnsi="Times New Roman" w:cs="Times New Roman"/>
        </w:rPr>
        <w:tab/>
      </w:r>
      <w:r w:rsidRPr="00FF4E53">
        <w:rPr>
          <w:rFonts w:ascii="Times New Roman" w:hAnsi="Times New Roman" w:cs="Times New Roman"/>
          <w:b/>
          <w:bCs/>
        </w:rPr>
        <w:t>Summary of</w:t>
      </w:r>
      <w:r w:rsidRPr="00FF4E53">
        <w:rPr>
          <w:rFonts w:ascii="Times New Roman" w:hAnsi="Times New Roman" w:cs="Times New Roman"/>
        </w:rPr>
        <w:t xml:space="preserve"> </w:t>
      </w:r>
      <w:r w:rsidRPr="00FF4E53">
        <w:rPr>
          <w:rFonts w:ascii="Times New Roman" w:hAnsi="Times New Roman" w:cs="Times New Roman"/>
          <w:b/>
          <w:bCs/>
        </w:rPr>
        <w:t>Research in Africa</w:t>
      </w:r>
      <w:r w:rsidR="0080551E">
        <w:rPr>
          <w:rFonts w:ascii="Times New Roman" w:hAnsi="Times New Roman" w:cs="Times New Roman"/>
        </w:rPr>
        <w:t xml:space="preserve">.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had been several times to Nigeria (including the crisis period mentioned above).  During the Liberian crisis, in which Nigeria was deeply involved, she was able to compare U.S. and Nigerian media coverage.  She found Senegal less difficult and hectic than Nigeria.  She served as faculty director for the African Studies exchange program with the University of St. Louis, Senegal, for a number of years.  In Senegal she was able to study the processes of democratization and privatization of media such as radio (fairly complete) and TV (partial).  She studied the historical development of television in Senegal and the uses to which it was put, going back to the time of poet and political leader Leopold Senghor.  A trip  to Ghana to evaluate a </w:t>
      </w:r>
      <w:proofErr w:type="spellStart"/>
      <w:r w:rsidRPr="00FF4E53">
        <w:rPr>
          <w:rFonts w:ascii="Times New Roman" w:hAnsi="Times New Roman" w:cs="Times New Roman"/>
        </w:rPr>
        <w:t>CIEE</w:t>
      </w:r>
      <w:proofErr w:type="spellEnd"/>
      <w:r w:rsidRPr="00FF4E53">
        <w:rPr>
          <w:rFonts w:ascii="Times New Roman" w:hAnsi="Times New Roman" w:cs="Times New Roman"/>
        </w:rPr>
        <w:t xml:space="preserve"> exchange program there led to several research trips.  First, she used the initially surprising Ghanaian celebration of Valentine's Day to gain rich insights into Ghanaian culture and the way it is transmitted and interpreted in Ghanaian media.  This led to a longer research and training project tied to the Ghanaian Truth and Reconciliation Commission (2001, </w:t>
      </w:r>
      <w:r w:rsidRPr="00FF4E53">
        <w:rPr>
          <w:rFonts w:ascii="Times New Roman" w:hAnsi="Times New Roman" w:cs="Times New Roman"/>
        </w:rPr>
        <w:lastRenderedPageBreak/>
        <w:t xml:space="preserve">inspired by the South African commission of the same name).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helped Ghanaian media professionals to prepare for and cover this major national event, and was provided in turn with a fascinating window into Ghanaian culture, social organization, values, and politics.  It also gave a rich view of how journalistic constraints operate and how they will be different in different cultural settings.  More recently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has been carrying out a similar project in Liberia.</w:t>
      </w:r>
    </w:p>
    <w:p w:rsidR="00C46AD9" w:rsidRPr="00FF4E53" w:rsidRDefault="00C46AD9">
      <w:pPr>
        <w:rPr>
          <w:rFonts w:ascii="Times New Roman" w:hAnsi="Times New Roman" w:cs="Times New Roman"/>
        </w:rPr>
      </w:pPr>
    </w:p>
    <w:p w:rsidR="00C46AD9" w:rsidRPr="00FF4E53" w:rsidRDefault="00C46AD9" w:rsidP="001C75C1">
      <w:pPr>
        <w:ind w:left="1080" w:hanging="1080"/>
        <w:rPr>
          <w:rFonts w:ascii="Times New Roman" w:hAnsi="Times New Roman" w:cs="Times New Roman"/>
        </w:rPr>
      </w:pPr>
      <w:r w:rsidRPr="00FF4E53">
        <w:rPr>
          <w:rFonts w:ascii="Times New Roman" w:hAnsi="Times New Roman" w:cs="Times New Roman"/>
        </w:rPr>
        <w:t>00:58:40</w:t>
      </w:r>
      <w:r w:rsidR="0080551E">
        <w:rPr>
          <w:rFonts w:ascii="Times New Roman" w:hAnsi="Times New Roman" w:cs="Times New Roman"/>
        </w:rPr>
        <w:tab/>
      </w:r>
      <w:r w:rsidRPr="00FF4E53">
        <w:rPr>
          <w:rFonts w:ascii="Times New Roman" w:hAnsi="Times New Roman" w:cs="Times New Roman"/>
          <w:b/>
          <w:bCs/>
        </w:rPr>
        <w:t>Chair of the African Studies Program</w:t>
      </w:r>
      <w:r w:rsidR="0080551E">
        <w:rPr>
          <w:rFonts w:ascii="Times New Roman" w:hAnsi="Times New Roman" w:cs="Times New Roman"/>
        </w:rPr>
        <w:t xml:space="preserve">.  </w:t>
      </w:r>
      <w:r w:rsidRPr="00FF4E53">
        <w:rPr>
          <w:rFonts w:ascii="Times New Roman" w:hAnsi="Times New Roman" w:cs="Times New Roman"/>
        </w:rPr>
        <w:t xml:space="preserve">About the time of her tenure promotion,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received a phone call from Tom Spear (History) asking if she would consider replacing him as Chair of African Studies (and Director of the Title VI African Studies Center).  She felt under-qualified.  Most previous Chairs had been from those humanities and social science fields where their  research and teaching could be virtually 100%  Africa.  Tom, who became something of a mentor, persisted, and she became Chair in 1997.  She served as African Studies Chair for three years, and aimed at broadening the reach of the Program in the less-traditional fields, reaching out to faculty in the science and professional disciplines such as agriculture, veterinary medicine, environmental studies, and law.  She worked with Jim </w:t>
      </w:r>
      <w:proofErr w:type="spellStart"/>
      <w:r w:rsidRPr="00FF4E53">
        <w:rPr>
          <w:rFonts w:ascii="Times New Roman" w:hAnsi="Times New Roman" w:cs="Times New Roman"/>
        </w:rPr>
        <w:t>Delehanty</w:t>
      </w:r>
      <w:proofErr w:type="spellEnd"/>
      <w:r w:rsidRPr="00FF4E53">
        <w:rPr>
          <w:rFonts w:ascii="Times New Roman" w:hAnsi="Times New Roman" w:cs="Times New Roman"/>
        </w:rPr>
        <w:t xml:space="preserve"> who had replaced Betty </w:t>
      </w:r>
      <w:proofErr w:type="spellStart"/>
      <w:r w:rsidRPr="00FF4E53">
        <w:rPr>
          <w:rFonts w:ascii="Times New Roman" w:hAnsi="Times New Roman" w:cs="Times New Roman"/>
        </w:rPr>
        <w:t>Wass</w:t>
      </w:r>
      <w:proofErr w:type="spellEnd"/>
      <w:r w:rsidRPr="00FF4E53">
        <w:rPr>
          <w:rFonts w:ascii="Times New Roman" w:hAnsi="Times New Roman" w:cs="Times New Roman"/>
        </w:rPr>
        <w:t xml:space="preserve"> as Associate Director of African Studies.  This was often successful and reminded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of the way that Betty </w:t>
      </w:r>
      <w:proofErr w:type="spellStart"/>
      <w:r w:rsidRPr="00FF4E53">
        <w:rPr>
          <w:rFonts w:ascii="Times New Roman" w:hAnsi="Times New Roman" w:cs="Times New Roman"/>
        </w:rPr>
        <w:t>Wass</w:t>
      </w:r>
      <w:proofErr w:type="spellEnd"/>
      <w:r w:rsidRPr="00FF4E53">
        <w:rPr>
          <w:rFonts w:ascii="Times New Roman" w:hAnsi="Times New Roman" w:cs="Times New Roman"/>
        </w:rPr>
        <w:t xml:space="preserve"> had helped to develop </w:t>
      </w:r>
      <w:proofErr w:type="spellStart"/>
      <w:r w:rsidRPr="00FF4E53">
        <w:rPr>
          <w:rFonts w:ascii="Times New Roman" w:hAnsi="Times New Roman" w:cs="Times New Roman"/>
        </w:rPr>
        <w:t>JEF's</w:t>
      </w:r>
      <w:proofErr w:type="spellEnd"/>
      <w:r w:rsidRPr="00FF4E53">
        <w:rPr>
          <w:rFonts w:ascii="Times New Roman" w:hAnsi="Times New Roman" w:cs="Times New Roman"/>
        </w:rPr>
        <w:t xml:space="preserve"> own experience and interest in African Studies.  </w:t>
      </w:r>
    </w:p>
    <w:p w:rsidR="00C46AD9" w:rsidRPr="00FF4E53" w:rsidRDefault="00C46AD9">
      <w:pPr>
        <w:rPr>
          <w:rFonts w:ascii="Times New Roman" w:hAnsi="Times New Roman" w:cs="Times New Roman"/>
        </w:rPr>
      </w:pPr>
    </w:p>
    <w:p w:rsidR="00C46AD9" w:rsidRPr="00FF4E53" w:rsidRDefault="00C46AD9" w:rsidP="001C75C1">
      <w:pPr>
        <w:ind w:left="1080"/>
        <w:rPr>
          <w:rFonts w:ascii="Times New Roman" w:hAnsi="Times New Roman" w:cs="Times New Roman"/>
        </w:rPr>
      </w:pP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also worked on the proposal for the “cluster proposal” related to the African Diaspora.  It was funded; new hires were made, and more new blood was brought into the African Studies Program.  Things went well.  The new breadth in the African Studies Program strengthened their Title VI proposal and the Program was ranked higher than ever.  The summer languages program, </w:t>
      </w:r>
      <w:proofErr w:type="spellStart"/>
      <w:r w:rsidRPr="00FF4E53">
        <w:rPr>
          <w:rFonts w:ascii="Times New Roman" w:hAnsi="Times New Roman" w:cs="Times New Roman"/>
        </w:rPr>
        <w:t>SCALI</w:t>
      </w:r>
      <w:proofErr w:type="spellEnd"/>
      <w:r w:rsidRPr="00FF4E53">
        <w:rPr>
          <w:rFonts w:ascii="Times New Roman" w:hAnsi="Times New Roman" w:cs="Times New Roman"/>
        </w:rPr>
        <w:t xml:space="preserve"> (Summer Cooperative African Languages Institute) was also strengthened.  For the first time, they offered Afrikaans as an African language serving the many students wanting to do research in South Africa after the fall of Apartheid.  The African Studies Program's Spring Seminar series was also strengthened, opening it to the public and broadening its benefit.</w:t>
      </w:r>
    </w:p>
    <w:p w:rsidR="00C46AD9" w:rsidRPr="00FF4E53" w:rsidRDefault="00C46AD9">
      <w:pPr>
        <w:rPr>
          <w:rFonts w:ascii="Times New Roman" w:hAnsi="Times New Roman" w:cs="Times New Roman"/>
        </w:rPr>
      </w:pPr>
    </w:p>
    <w:p w:rsidR="00C46AD9" w:rsidRPr="00FF4E53" w:rsidRDefault="00C46AD9" w:rsidP="001C75C1">
      <w:pPr>
        <w:ind w:left="1080"/>
        <w:rPr>
          <w:rFonts w:ascii="Times New Roman" w:hAnsi="Times New Roman" w:cs="Times New Roman"/>
        </w:rPr>
      </w:pPr>
      <w:r w:rsidRPr="00FF4E53">
        <w:rPr>
          <w:rFonts w:ascii="Times New Roman" w:hAnsi="Times New Roman" w:cs="Times New Roman"/>
        </w:rPr>
        <w:t xml:space="preserve">So these were three good years for the African Studies Program, but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emphasizes that much of the credit should go to other faculty and to staff.</w:t>
      </w:r>
    </w:p>
    <w:p w:rsidR="00C46AD9" w:rsidRPr="00FF4E53" w:rsidRDefault="00C46AD9">
      <w:pPr>
        <w:rPr>
          <w:rFonts w:ascii="Times New Roman" w:hAnsi="Times New Roman" w:cs="Times New Roman"/>
        </w:rPr>
      </w:pPr>
    </w:p>
    <w:p w:rsidR="00C46AD9" w:rsidRPr="00FF4E53" w:rsidRDefault="00C46AD9" w:rsidP="001C75C1">
      <w:pPr>
        <w:ind w:left="1080" w:hanging="1080"/>
        <w:rPr>
          <w:rFonts w:ascii="Times New Roman" w:hAnsi="Times New Roman" w:cs="Times New Roman"/>
        </w:rPr>
      </w:pPr>
      <w:r w:rsidRPr="00FF4E53">
        <w:rPr>
          <w:rFonts w:ascii="Times New Roman" w:hAnsi="Times New Roman" w:cs="Times New Roman"/>
        </w:rPr>
        <w:t>01:11:40</w:t>
      </w:r>
      <w:r w:rsidR="001C75C1">
        <w:rPr>
          <w:rFonts w:ascii="Times New Roman" w:hAnsi="Times New Roman" w:cs="Times New Roman"/>
        </w:rPr>
        <w:tab/>
      </w:r>
      <w:r w:rsidRPr="00FF4E53">
        <w:rPr>
          <w:rFonts w:ascii="Times New Roman" w:hAnsi="Times New Roman" w:cs="Times New Roman"/>
          <w:b/>
          <w:bCs/>
        </w:rPr>
        <w:t>Other Administrative Roles and Activities</w:t>
      </w:r>
    </w:p>
    <w:p w:rsidR="00C46AD9" w:rsidRPr="00FF4E53" w:rsidRDefault="00C46AD9">
      <w:pPr>
        <w:rPr>
          <w:rFonts w:ascii="Times New Roman" w:hAnsi="Times New Roman" w:cs="Times New Roman"/>
        </w:rPr>
      </w:pPr>
    </w:p>
    <w:p w:rsidR="00C46AD9" w:rsidRPr="00FF4E53" w:rsidRDefault="00C46AD9" w:rsidP="001C75C1">
      <w:pPr>
        <w:ind w:left="1080"/>
        <w:rPr>
          <w:rFonts w:ascii="Times New Roman" w:hAnsi="Times New Roman" w:cs="Times New Roman"/>
          <w:b/>
          <w:bCs/>
        </w:rPr>
      </w:pPr>
      <w:r w:rsidRPr="00FF4E53">
        <w:rPr>
          <w:rFonts w:ascii="Times New Roman" w:hAnsi="Times New Roman" w:cs="Times New Roman"/>
        </w:rPr>
        <w:t xml:space="preserve">1.  </w:t>
      </w:r>
      <w:r w:rsidRPr="00FF4E53">
        <w:rPr>
          <w:rFonts w:ascii="Times New Roman" w:hAnsi="Times New Roman" w:cs="Times New Roman"/>
          <w:b/>
          <w:bCs/>
        </w:rPr>
        <w:t>Global Studies Program.</w:t>
      </w:r>
      <w:r w:rsidRPr="00FF4E53">
        <w:rPr>
          <w:rFonts w:ascii="Times New Roman" w:hAnsi="Times New Roman" w:cs="Times New Roman"/>
        </w:rPr>
        <w:t xml:space="preserve">  After serving as African Studies Chair,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was asked to chair the Global Studies Program, which she did for two years.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managed preparation of an application for federal Title VI funding as an international studies center.  The application succeeded.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speaks frankly about frictions with the then-Dean of International Studies, Gilles </w:t>
      </w:r>
      <w:proofErr w:type="spellStart"/>
      <w:r w:rsidRPr="00FF4E53">
        <w:rPr>
          <w:rFonts w:ascii="Times New Roman" w:hAnsi="Times New Roman" w:cs="Times New Roman"/>
        </w:rPr>
        <w:t>Bousquet</w:t>
      </w:r>
      <w:proofErr w:type="spellEnd"/>
      <w:r w:rsidRPr="00FF4E53">
        <w:rPr>
          <w:rFonts w:ascii="Times New Roman" w:hAnsi="Times New Roman" w:cs="Times New Roman"/>
        </w:rPr>
        <w:t>.  She fought successfully for autonomy for the Global Studies Program to permit it to function effectively as a Title VI program.</w:t>
      </w:r>
    </w:p>
    <w:p w:rsidR="00C46AD9" w:rsidRPr="00FF4E53" w:rsidRDefault="00C46AD9">
      <w:pPr>
        <w:rPr>
          <w:rFonts w:ascii="Times New Roman" w:hAnsi="Times New Roman" w:cs="Times New Roman"/>
          <w:b/>
          <w:bCs/>
        </w:rPr>
      </w:pPr>
    </w:p>
    <w:p w:rsidR="00C46AD9" w:rsidRPr="00FF4E53" w:rsidRDefault="00C46AD9" w:rsidP="001C75C1">
      <w:pPr>
        <w:ind w:left="1080"/>
        <w:rPr>
          <w:rFonts w:ascii="Times New Roman" w:hAnsi="Times New Roman" w:cs="Times New Roman"/>
        </w:rPr>
      </w:pPr>
      <w:r w:rsidRPr="00FF4E53">
        <w:rPr>
          <w:rFonts w:ascii="Times New Roman" w:hAnsi="Times New Roman" w:cs="Times New Roman"/>
        </w:rPr>
        <w:t xml:space="preserve">2.  </w:t>
      </w:r>
      <w:proofErr w:type="spellStart"/>
      <w:r w:rsidRPr="00FF4E53">
        <w:rPr>
          <w:rFonts w:ascii="Times New Roman" w:hAnsi="Times New Roman" w:cs="Times New Roman"/>
          <w:b/>
          <w:bCs/>
        </w:rPr>
        <w:t>Chadbourne</w:t>
      </w:r>
      <w:proofErr w:type="spellEnd"/>
      <w:r w:rsidRPr="00FF4E53">
        <w:rPr>
          <w:rFonts w:ascii="Times New Roman" w:hAnsi="Times New Roman" w:cs="Times New Roman"/>
          <w:b/>
          <w:bCs/>
        </w:rPr>
        <w:t xml:space="preserve"> Residential College</w:t>
      </w:r>
      <w:r w:rsidRPr="00FF4E53">
        <w:rPr>
          <w:rFonts w:ascii="Times New Roman" w:hAnsi="Times New Roman" w:cs="Times New Roman"/>
        </w:rPr>
        <w:t xml:space="preserve">.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was on sabbatical leave for the 2003-4 </w:t>
      </w:r>
      <w:r w:rsidRPr="00FF4E53">
        <w:rPr>
          <w:rFonts w:ascii="Times New Roman" w:hAnsi="Times New Roman" w:cs="Times New Roman"/>
        </w:rPr>
        <w:lastRenderedPageBreak/>
        <w:t xml:space="preserve">year.  After her return to teaching she was invited by Prof. Mary </w:t>
      </w:r>
      <w:proofErr w:type="spellStart"/>
      <w:r w:rsidRPr="00FF4E53">
        <w:rPr>
          <w:rFonts w:ascii="Times New Roman" w:hAnsi="Times New Roman" w:cs="Times New Roman"/>
        </w:rPr>
        <w:t>Layoun</w:t>
      </w:r>
      <w:proofErr w:type="spellEnd"/>
      <w:r w:rsidRPr="00FF4E53">
        <w:rPr>
          <w:rFonts w:ascii="Times New Roman" w:hAnsi="Times New Roman" w:cs="Times New Roman"/>
        </w:rPr>
        <w:t xml:space="preserve"> to replace </w:t>
      </w:r>
      <w:proofErr w:type="spellStart"/>
      <w:r w:rsidRPr="00FF4E53">
        <w:rPr>
          <w:rFonts w:ascii="Times New Roman" w:hAnsi="Times New Roman" w:cs="Times New Roman"/>
        </w:rPr>
        <w:t>Layoun</w:t>
      </w:r>
      <w:proofErr w:type="spellEnd"/>
      <w:r w:rsidRPr="00FF4E53">
        <w:rPr>
          <w:rFonts w:ascii="Times New Roman" w:hAnsi="Times New Roman" w:cs="Times New Roman"/>
        </w:rPr>
        <w:t xml:space="preserve">  as faculty Director of the </w:t>
      </w:r>
      <w:proofErr w:type="spellStart"/>
      <w:r w:rsidRPr="00FF4E53">
        <w:rPr>
          <w:rFonts w:ascii="Times New Roman" w:hAnsi="Times New Roman" w:cs="Times New Roman"/>
        </w:rPr>
        <w:t>Chadbourne</w:t>
      </w:r>
      <w:proofErr w:type="spellEnd"/>
      <w:r w:rsidRPr="00FF4E53">
        <w:rPr>
          <w:rFonts w:ascii="Times New Roman" w:hAnsi="Times New Roman" w:cs="Times New Roman"/>
        </w:rPr>
        <w:t xml:space="preserve"> Residential College program.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spent two years as Director, and enjoyed it.</w:t>
      </w:r>
    </w:p>
    <w:p w:rsidR="00C46AD9" w:rsidRPr="00FF4E53" w:rsidRDefault="00C46AD9">
      <w:pPr>
        <w:rPr>
          <w:rFonts w:ascii="Times New Roman" w:hAnsi="Times New Roman" w:cs="Times New Roman"/>
        </w:rPr>
      </w:pPr>
    </w:p>
    <w:p w:rsidR="00C46AD9" w:rsidRPr="00FF4E53" w:rsidRDefault="00C46AD9" w:rsidP="001C75C1">
      <w:pPr>
        <w:ind w:left="1080"/>
        <w:rPr>
          <w:rFonts w:ascii="Times New Roman" w:hAnsi="Times New Roman" w:cs="Times New Roman"/>
        </w:rPr>
      </w:pPr>
      <w:r w:rsidRPr="00FF4E53">
        <w:rPr>
          <w:rFonts w:ascii="Times New Roman" w:hAnsi="Times New Roman" w:cs="Times New Roman"/>
        </w:rPr>
        <w:t xml:space="preserve">3.  </w:t>
      </w:r>
      <w:r w:rsidRPr="00FF4E53">
        <w:rPr>
          <w:rFonts w:ascii="Times New Roman" w:hAnsi="Times New Roman" w:cs="Times New Roman"/>
          <w:b/>
          <w:bCs/>
        </w:rPr>
        <w:t xml:space="preserve">International Studies Major.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was then asked by Prof. John </w:t>
      </w:r>
      <w:proofErr w:type="spellStart"/>
      <w:r w:rsidRPr="00FF4E53">
        <w:rPr>
          <w:rFonts w:ascii="Times New Roman" w:hAnsi="Times New Roman" w:cs="Times New Roman"/>
        </w:rPr>
        <w:t>Pevehouse</w:t>
      </w:r>
      <w:proofErr w:type="spellEnd"/>
      <w:r w:rsidRPr="00FF4E53">
        <w:rPr>
          <w:rFonts w:ascii="Times New Roman" w:hAnsi="Times New Roman" w:cs="Times New Roman"/>
        </w:rPr>
        <w:t xml:space="preserve"> (Political Science) to become Director of the undergraduate international studies major.  She served six years in that position.  Over that period the IS major acquired greater coherence, and additional support from the College of Letters and Science made it possible to expand the staff of advisors.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worked with Steven Smith, Chair of the Global Studies Program, to link the International Studies Major more closely to Global Studies in a kind of coalition.  This has permitted sharing of staff administrative duties in an arrangement that has been beneficial to both programs.  The IS major is now one of the largest majors on campus.</w:t>
      </w:r>
    </w:p>
    <w:p w:rsidR="00C46AD9" w:rsidRPr="00FF4E53" w:rsidRDefault="00C46AD9">
      <w:pPr>
        <w:rPr>
          <w:rFonts w:ascii="Times New Roman" w:hAnsi="Times New Roman" w:cs="Times New Roman"/>
        </w:rPr>
      </w:pPr>
    </w:p>
    <w:p w:rsidR="00C46AD9" w:rsidRPr="00FF4E53" w:rsidRDefault="00C46AD9" w:rsidP="001C75C1">
      <w:pPr>
        <w:ind w:left="1080" w:hanging="1080"/>
        <w:rPr>
          <w:rFonts w:ascii="Times New Roman" w:hAnsi="Times New Roman" w:cs="Times New Roman"/>
        </w:rPr>
      </w:pPr>
      <w:r w:rsidRPr="00FF4E53">
        <w:rPr>
          <w:rFonts w:ascii="Times New Roman" w:hAnsi="Times New Roman" w:cs="Times New Roman"/>
        </w:rPr>
        <w:t>01:28:00</w:t>
      </w:r>
      <w:r w:rsidR="0080551E">
        <w:rPr>
          <w:rFonts w:ascii="Times New Roman" w:hAnsi="Times New Roman" w:cs="Times New Roman"/>
        </w:rPr>
        <w:tab/>
      </w:r>
      <w:r w:rsidRPr="00FF4E53">
        <w:rPr>
          <w:rFonts w:ascii="Times New Roman" w:hAnsi="Times New Roman" w:cs="Times New Roman"/>
          <w:b/>
          <w:bCs/>
        </w:rPr>
        <w:t>Final Thoughts</w:t>
      </w:r>
      <w:r w:rsidR="0080551E">
        <w:rPr>
          <w:rFonts w:ascii="Times New Roman" w:hAnsi="Times New Roman" w:cs="Times New Roman"/>
        </w:rPr>
        <w:t xml:space="preserve">  </w:t>
      </w:r>
      <w:proofErr w:type="spellStart"/>
      <w:r w:rsidRPr="00FF4E53">
        <w:rPr>
          <w:rFonts w:ascii="Times New Roman" w:hAnsi="Times New Roman" w:cs="Times New Roman"/>
        </w:rPr>
        <w:t>JEF</w:t>
      </w:r>
      <w:proofErr w:type="spellEnd"/>
      <w:r w:rsidRPr="00FF4E53">
        <w:rPr>
          <w:rFonts w:ascii="Times New Roman" w:hAnsi="Times New Roman" w:cs="Times New Roman"/>
        </w:rPr>
        <w:t xml:space="preserve"> closes saying how much she has enjoyed and benefited from the African Studies Program over the years.  She wishes she could participate more now and attend more of the Program's events.</w:t>
      </w:r>
    </w:p>
    <w:p w:rsidR="00C46AD9" w:rsidRPr="00FF4E53" w:rsidRDefault="00C46AD9">
      <w:pPr>
        <w:rPr>
          <w:rFonts w:ascii="Times New Roman" w:hAnsi="Times New Roman" w:cs="Times New Roman"/>
        </w:rPr>
      </w:pPr>
    </w:p>
    <w:p w:rsidR="00C46AD9" w:rsidRPr="00FF4E53" w:rsidRDefault="00C46AD9" w:rsidP="001C75C1">
      <w:pPr>
        <w:ind w:left="1080"/>
        <w:rPr>
          <w:rFonts w:ascii="Times New Roman" w:hAnsi="Times New Roman" w:cs="Times New Roman"/>
        </w:rPr>
      </w:pPr>
      <w:r w:rsidRPr="00FF4E53">
        <w:rPr>
          <w:rFonts w:ascii="Times New Roman" w:hAnsi="Times New Roman" w:cs="Times New Roman"/>
        </w:rPr>
        <w:t xml:space="preserve">At present she is a member of the University Committee.  In that connection she talks in detail and with great frankness about having participated in a University Committee ad hoc committee to study the Division of International Studies and the International Institute (to which all the area and international studies programs belong).  The committee was not a personnel review, but their study of the international programs under Dean Gilles </w:t>
      </w:r>
      <w:proofErr w:type="spellStart"/>
      <w:r w:rsidRPr="00FF4E53">
        <w:rPr>
          <w:rFonts w:ascii="Times New Roman" w:hAnsi="Times New Roman" w:cs="Times New Roman"/>
        </w:rPr>
        <w:t>Bousquet</w:t>
      </w:r>
      <w:proofErr w:type="spellEnd"/>
      <w:r w:rsidRPr="00FF4E53">
        <w:rPr>
          <w:rFonts w:ascii="Times New Roman" w:hAnsi="Times New Roman" w:cs="Times New Roman"/>
        </w:rPr>
        <w:t xml:space="preserve"> raised a large number of serious questions about </w:t>
      </w:r>
      <w:proofErr w:type="spellStart"/>
      <w:r w:rsidRPr="00FF4E53">
        <w:rPr>
          <w:rFonts w:ascii="Times New Roman" w:hAnsi="Times New Roman" w:cs="Times New Roman"/>
        </w:rPr>
        <w:t>Bousquet's</w:t>
      </w:r>
      <w:proofErr w:type="spellEnd"/>
      <w:r w:rsidRPr="00FF4E53">
        <w:rPr>
          <w:rFonts w:ascii="Times New Roman" w:hAnsi="Times New Roman" w:cs="Times New Roman"/>
        </w:rPr>
        <w:t xml:space="preserve"> management of the Division and the Institute.  Following the University Committee's report Gilles </w:t>
      </w:r>
      <w:proofErr w:type="spellStart"/>
      <w:r w:rsidRPr="00FF4E53">
        <w:rPr>
          <w:rFonts w:ascii="Times New Roman" w:hAnsi="Times New Roman" w:cs="Times New Roman"/>
        </w:rPr>
        <w:t>Bousquet</w:t>
      </w:r>
      <w:proofErr w:type="spellEnd"/>
      <w:r w:rsidRPr="00FF4E53">
        <w:rPr>
          <w:rFonts w:ascii="Times New Roman" w:hAnsi="Times New Roman" w:cs="Times New Roman"/>
        </w:rPr>
        <w:t xml:space="preserve"> accepted an administrative position as Interim Chancellor at the UW-Eau Claire in the summer of 2012.  </w:t>
      </w:r>
    </w:p>
    <w:p w:rsidR="00C46AD9" w:rsidRPr="00FF4E53" w:rsidRDefault="00C46AD9">
      <w:pPr>
        <w:rPr>
          <w:rFonts w:ascii="Times New Roman" w:hAnsi="Times New Roman" w:cs="Times New Roman"/>
        </w:rPr>
      </w:pPr>
    </w:p>
    <w:p w:rsidR="00C46AD9" w:rsidRPr="00FF4E53" w:rsidRDefault="00C46AD9" w:rsidP="001C75C1">
      <w:pPr>
        <w:ind w:left="1080"/>
        <w:rPr>
          <w:rFonts w:ascii="Times New Roman" w:hAnsi="Times New Roman" w:cs="Times New Roman"/>
        </w:rPr>
      </w:pPr>
      <w:proofErr w:type="spellStart"/>
      <w:r w:rsidRPr="00FF4E53">
        <w:rPr>
          <w:rFonts w:ascii="Times New Roman" w:hAnsi="Times New Roman" w:cs="Times New Roman"/>
        </w:rPr>
        <w:t>Bousquet's</w:t>
      </w:r>
      <w:proofErr w:type="spellEnd"/>
      <w:r w:rsidRPr="00FF4E53">
        <w:rPr>
          <w:rFonts w:ascii="Times New Roman" w:hAnsi="Times New Roman" w:cs="Times New Roman"/>
        </w:rPr>
        <w:t xml:space="preserve"> departure has made possible a thorough and creative evaluation of the way UW-Madison's foreign language and area and international studies programs are organized and supported in an era that is very different from the several decades before when the programs were created.</w:t>
      </w:r>
    </w:p>
    <w:p w:rsidR="00C46AD9" w:rsidRPr="00FF4E53" w:rsidRDefault="00C46AD9">
      <w:pPr>
        <w:rPr>
          <w:rFonts w:ascii="Times New Roman" w:hAnsi="Times New Roman" w:cs="Times New Roman"/>
        </w:rPr>
      </w:pPr>
    </w:p>
    <w:p w:rsidR="0096742E" w:rsidRPr="0096742E" w:rsidRDefault="0096742E" w:rsidP="001C75C1">
      <w:pPr>
        <w:ind w:left="1080" w:hanging="1080"/>
        <w:rPr>
          <w:rFonts w:ascii="Times New Roman" w:hAnsi="Times New Roman" w:cs="Times New Roman"/>
          <w:b/>
          <w:i/>
        </w:rPr>
      </w:pPr>
      <w:r>
        <w:rPr>
          <w:rFonts w:ascii="Times New Roman" w:hAnsi="Times New Roman" w:cs="Times New Roman"/>
        </w:rPr>
        <w:t>01:42:38</w:t>
      </w:r>
      <w:r>
        <w:rPr>
          <w:rFonts w:ascii="Times New Roman" w:hAnsi="Times New Roman" w:cs="Times New Roman"/>
        </w:rPr>
        <w:tab/>
      </w:r>
      <w:r>
        <w:rPr>
          <w:rFonts w:ascii="Times New Roman" w:hAnsi="Times New Roman" w:cs="Times New Roman"/>
          <w:b/>
          <w:i/>
        </w:rPr>
        <w:t xml:space="preserve">End of session. </w:t>
      </w:r>
    </w:p>
    <w:p w:rsidR="0096742E" w:rsidRDefault="0096742E" w:rsidP="001C75C1">
      <w:pPr>
        <w:ind w:left="1080" w:hanging="1080"/>
        <w:rPr>
          <w:rFonts w:ascii="Times New Roman" w:hAnsi="Times New Roman" w:cs="Times New Roman"/>
        </w:rPr>
      </w:pPr>
    </w:p>
    <w:p w:rsidR="00C46AD9" w:rsidRPr="0096742E" w:rsidRDefault="0080551E" w:rsidP="0096742E">
      <w:pPr>
        <w:ind w:left="1080" w:hanging="1080"/>
        <w:jc w:val="center"/>
        <w:rPr>
          <w:rFonts w:ascii="Times New Roman" w:hAnsi="Times New Roman" w:cs="Times New Roman"/>
          <w:b/>
          <w:i/>
        </w:rPr>
      </w:pPr>
      <w:r w:rsidRPr="0096742E">
        <w:rPr>
          <w:rFonts w:ascii="Times New Roman" w:hAnsi="Times New Roman" w:cs="Times New Roman"/>
          <w:b/>
          <w:i/>
        </w:rPr>
        <w:t>End of Interview #1338.</w:t>
      </w:r>
    </w:p>
    <w:sectPr w:rsidR="00C46AD9" w:rsidRPr="0096742E" w:rsidSect="00124E0E">
      <w:headerReference w:type="default" r:id="rId6"/>
      <w:footerReference w:type="default" r:id="rId7"/>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75C1" w:rsidRDefault="001C75C1" w:rsidP="001C75C1">
      <w:r>
        <w:separator/>
      </w:r>
    </w:p>
  </w:endnote>
  <w:endnote w:type="continuationSeparator" w:id="0">
    <w:p w:rsidR="001C75C1" w:rsidRDefault="001C75C1" w:rsidP="001C75C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Liberation Serif">
    <w:altName w:val="MS PMincho"/>
    <w:charset w:val="80"/>
    <w:family w:val="roman"/>
    <w:pitch w:val="variable"/>
    <w:sig w:usb0="00000000" w:usb1="00000000" w:usb2="00000000" w:usb3="00000000" w:csb0="00000000" w:csb1="00000000"/>
  </w:font>
  <w:font w:name="WenQuanYi Micro Hei">
    <w:altName w:val="MS Mincho"/>
    <w:charset w:val="80"/>
    <w:family w:val="auto"/>
    <w:pitch w:val="variable"/>
    <w:sig w:usb0="00000000" w:usb1="00000000" w:usb2="00000000" w:usb3="00000000" w:csb0="00000000" w:csb1="00000000"/>
  </w:font>
  <w:font w:name="Lohit Hindi">
    <w:altName w:val="MS Mincho"/>
    <w:charset w:val="80"/>
    <w:family w:val="auto"/>
    <w:pitch w:val="variable"/>
    <w:sig w:usb0="00000000" w:usb1="00000000" w:usb2="00000000" w:usb3="00000000" w:csb0="00000000" w:csb1="00000000"/>
  </w:font>
  <w:font w:name="Liberation Sans">
    <w:altName w:val="Arial"/>
    <w:charset w:val="80"/>
    <w:family w:val="swiss"/>
    <w:pitch w:val="variable"/>
    <w:sig w:usb0="00000000" w:usb1="00000000" w:usb2="00000000" w:usb3="00000000" w:csb0="00000000" w:csb1="00000000"/>
  </w:font>
  <w:font w:name="Mangal">
    <w:panose1 w:val="00000400000000000000"/>
    <w:charset w:val="00"/>
    <w:family w:val="auto"/>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39190"/>
      <w:docPartObj>
        <w:docPartGallery w:val="Page Numbers (Bottom of Page)"/>
        <w:docPartUnique/>
      </w:docPartObj>
    </w:sdtPr>
    <w:sdtContent>
      <w:p w:rsidR="0029665A" w:rsidRDefault="0029665A">
        <w:pPr>
          <w:pStyle w:val="Footer"/>
          <w:jc w:val="center"/>
        </w:pPr>
        <w:r w:rsidRPr="0029665A">
          <w:rPr>
            <w:rFonts w:ascii="Times New Roman" w:hAnsi="Times New Roman" w:cs="Times New Roman"/>
          </w:rPr>
          <w:fldChar w:fldCharType="begin"/>
        </w:r>
        <w:r w:rsidRPr="0029665A">
          <w:rPr>
            <w:rFonts w:ascii="Times New Roman" w:hAnsi="Times New Roman" w:cs="Times New Roman"/>
          </w:rPr>
          <w:instrText xml:space="preserve"> PAGE   \* MERGEFORMAT </w:instrText>
        </w:r>
        <w:r w:rsidRPr="0029665A">
          <w:rPr>
            <w:rFonts w:ascii="Times New Roman" w:hAnsi="Times New Roman" w:cs="Times New Roman"/>
          </w:rPr>
          <w:fldChar w:fldCharType="separate"/>
        </w:r>
        <w:r w:rsidR="008F0638">
          <w:rPr>
            <w:rFonts w:ascii="Times New Roman" w:hAnsi="Times New Roman" w:cs="Times New Roman"/>
            <w:noProof/>
          </w:rPr>
          <w:t>2</w:t>
        </w:r>
        <w:r w:rsidRPr="0029665A">
          <w:rPr>
            <w:rFonts w:ascii="Times New Roman" w:hAnsi="Times New Roman" w:cs="Times New Roman"/>
          </w:rPr>
          <w:fldChar w:fldCharType="end"/>
        </w:r>
      </w:p>
    </w:sdtContent>
  </w:sdt>
  <w:p w:rsidR="0029665A" w:rsidRDefault="0029665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75C1" w:rsidRDefault="001C75C1" w:rsidP="001C75C1">
      <w:r>
        <w:separator/>
      </w:r>
    </w:p>
  </w:footnote>
  <w:footnote w:type="continuationSeparator" w:id="0">
    <w:p w:rsidR="001C75C1" w:rsidRDefault="001C75C1" w:rsidP="001C75C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75C1" w:rsidRPr="001C75C1" w:rsidRDefault="001C75C1" w:rsidP="001C75C1">
    <w:pPr>
      <w:pStyle w:val="Header"/>
      <w:jc w:val="right"/>
      <w:rPr>
        <w:rFonts w:ascii="Times New Roman" w:hAnsi="Times New Roman" w:cs="Times New Roman"/>
      </w:rPr>
    </w:pPr>
    <w:r w:rsidRPr="001C75C1">
      <w:rPr>
        <w:rFonts w:ascii="Times New Roman" w:hAnsi="Times New Roman" w:cs="Times New Roman"/>
        <w:i/>
        <w:iCs/>
        <w:szCs w:val="24"/>
      </w:rPr>
      <w:t>Jo Ellen Fair</w:t>
    </w:r>
    <w:r w:rsidRPr="001C75C1">
      <w:rPr>
        <w:rFonts w:ascii="Times New Roman" w:hAnsi="Times New Roman" w:cs="Times New Roman"/>
        <w:szCs w:val="24"/>
      </w:rPr>
      <w:t xml:space="preserve"> (#1338)</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stylePaneFormatFilter w:val="0000"/>
  <w:defaultTabStop w:val="709"/>
  <w:defaultTableStyle w:val="Normal"/>
  <w:drawingGridHorizontalSpacing w:val="120"/>
  <w:drawingGridVerticalSpacing w:val="0"/>
  <w:displayHorizontalDrawingGridEvery w:val="0"/>
  <w:displayVerticalDrawingGridEvery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
  <w:rsids>
    <w:rsidRoot w:val="00C46AD9"/>
    <w:rsid w:val="00124E0E"/>
    <w:rsid w:val="001C75C1"/>
    <w:rsid w:val="001F7CDC"/>
    <w:rsid w:val="0026737A"/>
    <w:rsid w:val="0029665A"/>
    <w:rsid w:val="003A6570"/>
    <w:rsid w:val="003A6DDE"/>
    <w:rsid w:val="003F3E98"/>
    <w:rsid w:val="00565975"/>
    <w:rsid w:val="007261EC"/>
    <w:rsid w:val="0080551E"/>
    <w:rsid w:val="008F0638"/>
    <w:rsid w:val="0096742E"/>
    <w:rsid w:val="009F54D1"/>
    <w:rsid w:val="00C46AD9"/>
    <w:rsid w:val="00D31501"/>
    <w:rsid w:val="00FF4E5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3E98"/>
    <w:pPr>
      <w:widowControl w:val="0"/>
      <w:suppressAutoHyphens/>
    </w:pPr>
    <w:rPr>
      <w:rFonts w:ascii="Liberation Serif" w:eastAsia="WenQuanYi Micro Hei" w:hAnsi="Liberation Serif" w:cs="Lohit Hindi"/>
      <w:kern w:val="1"/>
      <w:sz w:val="24"/>
      <w:szCs w:val="24"/>
      <w:lang w:eastAsia="zh-C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bsatz-Standardschriftart">
    <w:name w:val="Absatz-Standardschriftart"/>
    <w:rsid w:val="003F3E98"/>
  </w:style>
  <w:style w:type="character" w:customStyle="1" w:styleId="WW-Absatz-Standardschriftart">
    <w:name w:val="WW-Absatz-Standardschriftart"/>
    <w:rsid w:val="003F3E98"/>
  </w:style>
  <w:style w:type="character" w:customStyle="1" w:styleId="WW-Absatz-Standardschriftart1">
    <w:name w:val="WW-Absatz-Standardschriftart1"/>
    <w:rsid w:val="003F3E98"/>
  </w:style>
  <w:style w:type="character" w:customStyle="1" w:styleId="WW-Absatz-Standardschriftart11">
    <w:name w:val="WW-Absatz-Standardschriftart11"/>
    <w:rsid w:val="003F3E98"/>
  </w:style>
  <w:style w:type="paragraph" w:customStyle="1" w:styleId="Heading">
    <w:name w:val="Heading"/>
    <w:basedOn w:val="Normal"/>
    <w:next w:val="BodyText"/>
    <w:rsid w:val="003F3E98"/>
    <w:pPr>
      <w:keepNext/>
      <w:spacing w:before="240" w:after="120"/>
    </w:pPr>
    <w:rPr>
      <w:rFonts w:ascii="Liberation Sans" w:hAnsi="Liberation Sans"/>
      <w:sz w:val="28"/>
      <w:szCs w:val="28"/>
    </w:rPr>
  </w:style>
  <w:style w:type="paragraph" w:styleId="BodyText">
    <w:name w:val="Body Text"/>
    <w:basedOn w:val="Normal"/>
    <w:rsid w:val="003F3E98"/>
    <w:pPr>
      <w:spacing w:after="120"/>
    </w:pPr>
  </w:style>
  <w:style w:type="paragraph" w:styleId="List">
    <w:name w:val="List"/>
    <w:basedOn w:val="BodyText"/>
    <w:rsid w:val="003F3E98"/>
  </w:style>
  <w:style w:type="paragraph" w:styleId="Caption">
    <w:name w:val="caption"/>
    <w:basedOn w:val="Normal"/>
    <w:qFormat/>
    <w:rsid w:val="003F3E98"/>
    <w:pPr>
      <w:suppressLineNumbers/>
      <w:spacing w:before="120" w:after="120"/>
    </w:pPr>
    <w:rPr>
      <w:i/>
      <w:iCs/>
    </w:rPr>
  </w:style>
  <w:style w:type="paragraph" w:customStyle="1" w:styleId="Index">
    <w:name w:val="Index"/>
    <w:basedOn w:val="Normal"/>
    <w:rsid w:val="003F3E98"/>
    <w:pPr>
      <w:suppressLineNumbers/>
    </w:pPr>
  </w:style>
  <w:style w:type="paragraph" w:styleId="Header">
    <w:name w:val="header"/>
    <w:basedOn w:val="Normal"/>
    <w:link w:val="HeaderChar"/>
    <w:uiPriority w:val="99"/>
    <w:semiHidden/>
    <w:unhideWhenUsed/>
    <w:rsid w:val="001C75C1"/>
    <w:pPr>
      <w:tabs>
        <w:tab w:val="center" w:pos="4680"/>
        <w:tab w:val="right" w:pos="9360"/>
      </w:tabs>
    </w:pPr>
    <w:rPr>
      <w:rFonts w:cs="Mangal"/>
      <w:szCs w:val="21"/>
    </w:rPr>
  </w:style>
  <w:style w:type="character" w:customStyle="1" w:styleId="HeaderChar">
    <w:name w:val="Header Char"/>
    <w:basedOn w:val="DefaultParagraphFont"/>
    <w:link w:val="Header"/>
    <w:uiPriority w:val="99"/>
    <w:semiHidden/>
    <w:rsid w:val="001C75C1"/>
    <w:rPr>
      <w:rFonts w:ascii="Liberation Serif" w:eastAsia="WenQuanYi Micro Hei" w:hAnsi="Liberation Serif" w:cs="Mangal"/>
      <w:kern w:val="1"/>
      <w:sz w:val="24"/>
      <w:szCs w:val="21"/>
      <w:lang w:eastAsia="zh-CN" w:bidi="hi-IN"/>
    </w:rPr>
  </w:style>
  <w:style w:type="paragraph" w:styleId="Footer">
    <w:name w:val="footer"/>
    <w:basedOn w:val="Normal"/>
    <w:link w:val="FooterChar"/>
    <w:uiPriority w:val="99"/>
    <w:unhideWhenUsed/>
    <w:rsid w:val="001C75C1"/>
    <w:pPr>
      <w:tabs>
        <w:tab w:val="center" w:pos="4680"/>
        <w:tab w:val="right" w:pos="9360"/>
      </w:tabs>
    </w:pPr>
    <w:rPr>
      <w:rFonts w:cs="Mangal"/>
      <w:szCs w:val="21"/>
    </w:rPr>
  </w:style>
  <w:style w:type="character" w:customStyle="1" w:styleId="FooterChar">
    <w:name w:val="Footer Char"/>
    <w:basedOn w:val="DefaultParagraphFont"/>
    <w:link w:val="Footer"/>
    <w:uiPriority w:val="99"/>
    <w:rsid w:val="001C75C1"/>
    <w:rPr>
      <w:rFonts w:ascii="Liberation Serif" w:eastAsia="WenQuanYi Micro Hei" w:hAnsi="Liberation Serif" w:cs="Mangal"/>
      <w:kern w:val="1"/>
      <w:sz w:val="24"/>
      <w:szCs w:val="21"/>
      <w:lang w:eastAsia="zh-CN" w:bidi="hi-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5</Pages>
  <Words>2125</Words>
  <Characters>12114</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14211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cp:lastModifiedBy>archstudent</cp:lastModifiedBy>
  <cp:revision>9</cp:revision>
  <cp:lastPrinted>2013-06-11T20:24:00Z</cp:lastPrinted>
  <dcterms:created xsi:type="dcterms:W3CDTF">2013-06-11T20:24:00Z</dcterms:created>
  <dcterms:modified xsi:type="dcterms:W3CDTF">2013-06-14T14:29:00Z</dcterms:modified>
</cp:coreProperties>
</file>