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B3E49" w:rsidRPr="00F165FB" w:rsidRDefault="00EB3E49" w:rsidP="00EB3E49">
      <w:pPr>
        <w:pStyle w:val="NoSpacing"/>
        <w:rPr>
          <w:rFonts w:ascii="Times New Roman" w:hAnsi="Times New Roman"/>
          <w:sz w:val="24"/>
          <w:szCs w:val="24"/>
          <w:vertAlign w:val="subscript"/>
        </w:rPr>
      </w:pPr>
      <w:bookmarkStart w:id="0" w:name="_GoBack"/>
      <w:bookmarkEnd w:id="0"/>
    </w:p>
    <w:p w:rsidR="00EB3E49" w:rsidRPr="00F165FB" w:rsidRDefault="00EB3E49" w:rsidP="00EB3E49">
      <w:pPr>
        <w:pStyle w:val="NoSpacing"/>
        <w:rPr>
          <w:rFonts w:ascii="Times New Roman" w:hAnsi="Times New Roman"/>
          <w:sz w:val="24"/>
          <w:szCs w:val="24"/>
        </w:rPr>
      </w:pPr>
    </w:p>
    <w:p w:rsidR="00EB3E49" w:rsidRPr="00F165FB" w:rsidRDefault="00EB3E49" w:rsidP="00EB3E49">
      <w:pPr>
        <w:pStyle w:val="NoSpacing"/>
        <w:rPr>
          <w:rFonts w:ascii="Times New Roman" w:hAnsi="Times New Roman"/>
          <w:sz w:val="24"/>
          <w:szCs w:val="24"/>
        </w:rPr>
      </w:pPr>
    </w:p>
    <w:p w:rsidR="00EB3E49" w:rsidRPr="00F165FB" w:rsidRDefault="00EB3E49" w:rsidP="00EB3E49">
      <w:pPr>
        <w:pStyle w:val="NoSpacing"/>
        <w:rPr>
          <w:rFonts w:ascii="Times New Roman" w:hAnsi="Times New Roman"/>
          <w:sz w:val="24"/>
          <w:szCs w:val="24"/>
        </w:rPr>
      </w:pPr>
    </w:p>
    <w:p w:rsidR="00EB3E49" w:rsidRPr="00F165FB" w:rsidRDefault="00EB3E49" w:rsidP="00EB3E49">
      <w:pPr>
        <w:pStyle w:val="NoSpacing"/>
        <w:rPr>
          <w:rFonts w:ascii="Times New Roman" w:hAnsi="Times New Roman"/>
          <w:sz w:val="24"/>
          <w:szCs w:val="24"/>
        </w:rPr>
      </w:pPr>
    </w:p>
    <w:p w:rsidR="00EB3E49" w:rsidRPr="00F165FB" w:rsidRDefault="00EB3E49" w:rsidP="00EB3E49">
      <w:pPr>
        <w:pStyle w:val="NoSpacing"/>
        <w:rPr>
          <w:rFonts w:ascii="Times New Roman" w:hAnsi="Times New Roman"/>
          <w:sz w:val="24"/>
          <w:szCs w:val="24"/>
        </w:rPr>
      </w:pPr>
    </w:p>
    <w:p w:rsidR="00EB3E49" w:rsidRPr="00F165FB" w:rsidRDefault="00EB3E49" w:rsidP="00EB3E49">
      <w:pPr>
        <w:pStyle w:val="NoSpacing"/>
        <w:rPr>
          <w:rFonts w:ascii="Times New Roman" w:hAnsi="Times New Roman"/>
          <w:sz w:val="24"/>
          <w:szCs w:val="24"/>
        </w:rPr>
      </w:pPr>
    </w:p>
    <w:p w:rsidR="00EB3E49" w:rsidRPr="00F165FB" w:rsidRDefault="00EB3E49" w:rsidP="00EB3E49">
      <w:pPr>
        <w:pStyle w:val="NoSpacing"/>
        <w:jc w:val="center"/>
        <w:rPr>
          <w:rFonts w:ascii="Times New Roman" w:hAnsi="Times New Roman"/>
          <w:sz w:val="24"/>
          <w:szCs w:val="24"/>
        </w:rPr>
      </w:pPr>
      <w:r w:rsidRPr="00F165FB">
        <w:rPr>
          <w:rFonts w:ascii="Times New Roman" w:hAnsi="Times New Roman"/>
          <w:sz w:val="24"/>
          <w:szCs w:val="24"/>
        </w:rPr>
        <w:t>SIXTY YEARS OF COMMUNITY:</w:t>
      </w:r>
    </w:p>
    <w:p w:rsidR="00EB3E49" w:rsidRPr="00F165FB" w:rsidRDefault="00EB3E49" w:rsidP="00EB3E49">
      <w:pPr>
        <w:pStyle w:val="NoSpacing"/>
        <w:jc w:val="center"/>
        <w:rPr>
          <w:rFonts w:ascii="Times New Roman" w:hAnsi="Times New Roman"/>
          <w:sz w:val="24"/>
          <w:szCs w:val="24"/>
        </w:rPr>
      </w:pPr>
      <w:r w:rsidRPr="00F165FB">
        <w:rPr>
          <w:rFonts w:ascii="Times New Roman" w:hAnsi="Times New Roman"/>
          <w:sz w:val="24"/>
          <w:szCs w:val="24"/>
        </w:rPr>
        <w:t xml:space="preserve">ST. OLAF CATHOLIC PARISH IN EAU CLAIRE, WISCONSIN, </w:t>
      </w:r>
    </w:p>
    <w:p w:rsidR="00EB3E49" w:rsidRPr="00F165FB" w:rsidRDefault="00EB3E49" w:rsidP="00EB3E49">
      <w:pPr>
        <w:pStyle w:val="NoSpacing"/>
        <w:jc w:val="center"/>
        <w:rPr>
          <w:rFonts w:ascii="Times New Roman" w:hAnsi="Times New Roman"/>
          <w:sz w:val="24"/>
          <w:szCs w:val="24"/>
        </w:rPr>
      </w:pPr>
      <w:r w:rsidRPr="00F165FB">
        <w:rPr>
          <w:rFonts w:ascii="Times New Roman" w:hAnsi="Times New Roman"/>
          <w:sz w:val="24"/>
          <w:szCs w:val="24"/>
        </w:rPr>
        <w:t>1952-2012</w:t>
      </w:r>
    </w:p>
    <w:p w:rsidR="00EB3E49" w:rsidRPr="00F165FB" w:rsidRDefault="00EB3E49" w:rsidP="00EB3E49">
      <w:pPr>
        <w:pStyle w:val="NoSpacing"/>
        <w:jc w:val="center"/>
        <w:rPr>
          <w:rFonts w:ascii="Times New Roman" w:hAnsi="Times New Roman"/>
          <w:sz w:val="24"/>
          <w:szCs w:val="24"/>
        </w:rPr>
      </w:pPr>
    </w:p>
    <w:p w:rsidR="00EB3E49" w:rsidRPr="00F165FB" w:rsidRDefault="00EB3E49" w:rsidP="00EB3E49">
      <w:pPr>
        <w:pStyle w:val="NoSpacing"/>
        <w:jc w:val="center"/>
        <w:rPr>
          <w:rFonts w:ascii="Times New Roman" w:hAnsi="Times New Roman"/>
          <w:sz w:val="24"/>
          <w:szCs w:val="24"/>
        </w:rPr>
      </w:pPr>
    </w:p>
    <w:p w:rsidR="00EB3E49" w:rsidRPr="00F165FB" w:rsidRDefault="00EB3E49" w:rsidP="00EB3E49">
      <w:pPr>
        <w:pStyle w:val="NoSpacing"/>
        <w:jc w:val="center"/>
        <w:rPr>
          <w:rFonts w:ascii="Times New Roman" w:hAnsi="Times New Roman"/>
          <w:sz w:val="24"/>
          <w:szCs w:val="24"/>
        </w:rPr>
      </w:pPr>
    </w:p>
    <w:p w:rsidR="00EB3E49" w:rsidRPr="00F165FB" w:rsidRDefault="00EB3E49" w:rsidP="00EB3E49">
      <w:pPr>
        <w:pStyle w:val="NoSpacing"/>
        <w:jc w:val="center"/>
        <w:rPr>
          <w:rFonts w:ascii="Times New Roman" w:hAnsi="Times New Roman"/>
          <w:sz w:val="24"/>
          <w:szCs w:val="24"/>
        </w:rPr>
      </w:pPr>
    </w:p>
    <w:p w:rsidR="00EB3E49" w:rsidRPr="00F165FB" w:rsidRDefault="00EB3E49" w:rsidP="00EB3E49">
      <w:pPr>
        <w:pStyle w:val="NoSpacing"/>
        <w:jc w:val="center"/>
        <w:rPr>
          <w:rFonts w:ascii="Times New Roman" w:hAnsi="Times New Roman"/>
          <w:sz w:val="24"/>
          <w:szCs w:val="24"/>
        </w:rPr>
      </w:pPr>
    </w:p>
    <w:p w:rsidR="00EB3E49" w:rsidRPr="00F165FB" w:rsidRDefault="00EB3E49" w:rsidP="00EB3E49">
      <w:pPr>
        <w:pStyle w:val="NoSpacing"/>
        <w:jc w:val="center"/>
        <w:rPr>
          <w:rFonts w:ascii="Times New Roman" w:hAnsi="Times New Roman"/>
          <w:sz w:val="24"/>
          <w:szCs w:val="24"/>
        </w:rPr>
      </w:pPr>
    </w:p>
    <w:p w:rsidR="00EB3E49" w:rsidRPr="00F165FB" w:rsidRDefault="00EB3E49" w:rsidP="00EB3E49">
      <w:pPr>
        <w:pStyle w:val="NoSpacing"/>
        <w:jc w:val="center"/>
        <w:rPr>
          <w:rFonts w:ascii="Times New Roman" w:hAnsi="Times New Roman"/>
          <w:sz w:val="24"/>
          <w:szCs w:val="24"/>
        </w:rPr>
      </w:pPr>
    </w:p>
    <w:p w:rsidR="00EB3E49" w:rsidRPr="00F165FB" w:rsidRDefault="00EB3E49" w:rsidP="00EB3E49">
      <w:pPr>
        <w:pStyle w:val="NoSpacing"/>
        <w:jc w:val="center"/>
        <w:rPr>
          <w:rFonts w:ascii="Times New Roman" w:hAnsi="Times New Roman"/>
          <w:sz w:val="24"/>
          <w:szCs w:val="24"/>
        </w:rPr>
      </w:pPr>
    </w:p>
    <w:p w:rsidR="00EB3E49" w:rsidRPr="00F165FB" w:rsidRDefault="00EB3E49" w:rsidP="00EB3E49">
      <w:pPr>
        <w:pStyle w:val="NoSpacing"/>
        <w:jc w:val="center"/>
        <w:rPr>
          <w:rFonts w:ascii="Times New Roman" w:hAnsi="Times New Roman"/>
          <w:sz w:val="24"/>
          <w:szCs w:val="24"/>
        </w:rPr>
      </w:pPr>
    </w:p>
    <w:p w:rsidR="00EB3E49" w:rsidRPr="00F165FB" w:rsidRDefault="00EB3E49" w:rsidP="00EB3E49">
      <w:pPr>
        <w:pStyle w:val="NoSpacing"/>
        <w:jc w:val="center"/>
        <w:rPr>
          <w:rFonts w:ascii="Times New Roman" w:hAnsi="Times New Roman"/>
          <w:sz w:val="24"/>
          <w:szCs w:val="24"/>
        </w:rPr>
      </w:pPr>
    </w:p>
    <w:p w:rsidR="00EB3E49" w:rsidRPr="00F165FB" w:rsidRDefault="00EB3E49" w:rsidP="00EB3E49">
      <w:pPr>
        <w:pStyle w:val="NoSpacing"/>
        <w:jc w:val="center"/>
        <w:rPr>
          <w:rFonts w:ascii="Times New Roman" w:hAnsi="Times New Roman"/>
          <w:sz w:val="24"/>
          <w:szCs w:val="24"/>
        </w:rPr>
      </w:pPr>
    </w:p>
    <w:p w:rsidR="00EB3E49" w:rsidRPr="00F165FB" w:rsidRDefault="00EB3E49" w:rsidP="00EB3E49">
      <w:pPr>
        <w:pStyle w:val="NoSpacing"/>
        <w:jc w:val="center"/>
        <w:rPr>
          <w:rFonts w:ascii="Times New Roman" w:hAnsi="Times New Roman"/>
          <w:sz w:val="24"/>
          <w:szCs w:val="24"/>
        </w:rPr>
      </w:pPr>
    </w:p>
    <w:p w:rsidR="00EB3E49" w:rsidRPr="00F165FB" w:rsidRDefault="00EB3E49" w:rsidP="00EB3E49">
      <w:pPr>
        <w:pStyle w:val="NoSpacing"/>
        <w:jc w:val="center"/>
        <w:rPr>
          <w:rFonts w:ascii="Times New Roman" w:hAnsi="Times New Roman"/>
          <w:sz w:val="24"/>
          <w:szCs w:val="24"/>
        </w:rPr>
      </w:pPr>
    </w:p>
    <w:p w:rsidR="00EB3E49" w:rsidRPr="00F165FB" w:rsidRDefault="00EB3E49" w:rsidP="00EB3E49">
      <w:pPr>
        <w:pStyle w:val="NoSpacing"/>
        <w:jc w:val="center"/>
        <w:rPr>
          <w:rFonts w:ascii="Times New Roman" w:hAnsi="Times New Roman"/>
          <w:sz w:val="24"/>
          <w:szCs w:val="24"/>
        </w:rPr>
      </w:pPr>
      <w:r w:rsidRPr="00F165FB">
        <w:rPr>
          <w:rFonts w:ascii="Times New Roman" w:hAnsi="Times New Roman"/>
          <w:sz w:val="24"/>
          <w:szCs w:val="24"/>
        </w:rPr>
        <w:t>Michaela Walters</w:t>
      </w:r>
    </w:p>
    <w:p w:rsidR="00EB3E49" w:rsidRPr="00F165FB" w:rsidRDefault="00EB3E49" w:rsidP="00EB3E49">
      <w:pPr>
        <w:pStyle w:val="NoSpacing"/>
        <w:jc w:val="center"/>
        <w:rPr>
          <w:rFonts w:ascii="Times New Roman" w:hAnsi="Times New Roman"/>
          <w:sz w:val="24"/>
          <w:szCs w:val="24"/>
        </w:rPr>
      </w:pPr>
      <w:r w:rsidRPr="00F165FB">
        <w:rPr>
          <w:rFonts w:ascii="Times New Roman" w:hAnsi="Times New Roman"/>
          <w:sz w:val="24"/>
          <w:szCs w:val="24"/>
        </w:rPr>
        <w:t>History 489</w:t>
      </w:r>
    </w:p>
    <w:p w:rsidR="00EB3E49" w:rsidRPr="00F165FB" w:rsidRDefault="00AE037F" w:rsidP="00EB3E49">
      <w:pPr>
        <w:pStyle w:val="NoSpacing"/>
        <w:jc w:val="center"/>
        <w:rPr>
          <w:rFonts w:ascii="Times New Roman" w:hAnsi="Times New Roman"/>
          <w:sz w:val="24"/>
          <w:szCs w:val="24"/>
        </w:rPr>
      </w:pPr>
      <w:r>
        <w:rPr>
          <w:rFonts w:ascii="Times New Roman" w:hAnsi="Times New Roman"/>
          <w:sz w:val="24"/>
          <w:szCs w:val="24"/>
        </w:rPr>
        <w:t>Fall</w:t>
      </w:r>
      <w:r w:rsidR="00EB3E49" w:rsidRPr="00F165FB">
        <w:rPr>
          <w:rFonts w:ascii="Times New Roman" w:hAnsi="Times New Roman"/>
          <w:sz w:val="24"/>
          <w:szCs w:val="24"/>
        </w:rPr>
        <w:t xml:space="preserve"> 2012</w:t>
      </w:r>
    </w:p>
    <w:p w:rsidR="00EB3E49" w:rsidRPr="00F165FB" w:rsidRDefault="00EB3E49" w:rsidP="00EB3E49">
      <w:pPr>
        <w:pStyle w:val="NoSpacing"/>
        <w:jc w:val="center"/>
        <w:rPr>
          <w:rFonts w:ascii="Times New Roman" w:hAnsi="Times New Roman"/>
          <w:sz w:val="24"/>
          <w:szCs w:val="24"/>
        </w:rPr>
      </w:pPr>
    </w:p>
    <w:p w:rsidR="00EB3E49" w:rsidRPr="00F165FB" w:rsidRDefault="00EB3E49" w:rsidP="00EB3E49">
      <w:pPr>
        <w:pStyle w:val="NoSpacing"/>
        <w:jc w:val="center"/>
        <w:rPr>
          <w:rFonts w:ascii="Times New Roman" w:hAnsi="Times New Roman"/>
          <w:sz w:val="24"/>
          <w:szCs w:val="24"/>
        </w:rPr>
      </w:pPr>
    </w:p>
    <w:p w:rsidR="00EB3E49" w:rsidRPr="00F165FB" w:rsidRDefault="00EB3E49" w:rsidP="00EB3E49">
      <w:pPr>
        <w:pStyle w:val="NoSpacing"/>
        <w:jc w:val="center"/>
        <w:rPr>
          <w:rFonts w:ascii="Times New Roman" w:hAnsi="Times New Roman"/>
          <w:sz w:val="24"/>
          <w:szCs w:val="24"/>
        </w:rPr>
      </w:pPr>
    </w:p>
    <w:p w:rsidR="00EB3E49" w:rsidRPr="00F165FB" w:rsidRDefault="00EB3E49" w:rsidP="00EB3E49">
      <w:pPr>
        <w:pStyle w:val="NoSpacing"/>
        <w:jc w:val="center"/>
        <w:rPr>
          <w:rFonts w:ascii="Times New Roman" w:hAnsi="Times New Roman"/>
          <w:sz w:val="24"/>
          <w:szCs w:val="24"/>
        </w:rPr>
      </w:pPr>
    </w:p>
    <w:p w:rsidR="00EB3E49" w:rsidRPr="00F165FB" w:rsidRDefault="00EB3E49" w:rsidP="00EB3E49">
      <w:pPr>
        <w:pStyle w:val="NoSpacing"/>
        <w:jc w:val="center"/>
        <w:rPr>
          <w:rFonts w:ascii="Times New Roman" w:hAnsi="Times New Roman"/>
          <w:sz w:val="24"/>
          <w:szCs w:val="24"/>
        </w:rPr>
      </w:pPr>
    </w:p>
    <w:p w:rsidR="00EB3E49" w:rsidRPr="00F165FB" w:rsidRDefault="00EB3E49" w:rsidP="00EB3E49">
      <w:pPr>
        <w:pStyle w:val="NoSpacing"/>
        <w:jc w:val="center"/>
        <w:rPr>
          <w:rFonts w:ascii="Times New Roman" w:hAnsi="Times New Roman"/>
          <w:sz w:val="24"/>
          <w:szCs w:val="24"/>
        </w:rPr>
      </w:pPr>
    </w:p>
    <w:p w:rsidR="00EB3E49" w:rsidRPr="00F165FB" w:rsidRDefault="00EB3E49" w:rsidP="00EB3E49">
      <w:pPr>
        <w:pStyle w:val="NoSpacing"/>
        <w:jc w:val="center"/>
        <w:rPr>
          <w:rFonts w:ascii="Times New Roman" w:hAnsi="Times New Roman"/>
          <w:sz w:val="24"/>
          <w:szCs w:val="24"/>
        </w:rPr>
      </w:pPr>
    </w:p>
    <w:p w:rsidR="00EB3E49" w:rsidRPr="00F165FB" w:rsidRDefault="00EB3E49" w:rsidP="00EB3E49">
      <w:pPr>
        <w:pStyle w:val="NoSpacing"/>
        <w:jc w:val="center"/>
        <w:rPr>
          <w:rFonts w:ascii="Times New Roman" w:hAnsi="Times New Roman"/>
          <w:sz w:val="24"/>
          <w:szCs w:val="24"/>
        </w:rPr>
      </w:pPr>
    </w:p>
    <w:p w:rsidR="00EB3E49" w:rsidRDefault="00EB3E49" w:rsidP="00EB3E49">
      <w:pPr>
        <w:pStyle w:val="NoSpacing"/>
        <w:jc w:val="center"/>
        <w:rPr>
          <w:rFonts w:ascii="Times New Roman" w:hAnsi="Times New Roman"/>
          <w:sz w:val="24"/>
          <w:szCs w:val="24"/>
        </w:rPr>
      </w:pPr>
    </w:p>
    <w:p w:rsidR="00EB3E49" w:rsidRDefault="00EB3E49" w:rsidP="00EB3E49">
      <w:pPr>
        <w:pStyle w:val="NoSpacing"/>
        <w:jc w:val="center"/>
        <w:rPr>
          <w:rFonts w:ascii="Times New Roman" w:hAnsi="Times New Roman"/>
          <w:sz w:val="24"/>
          <w:szCs w:val="24"/>
        </w:rPr>
      </w:pPr>
    </w:p>
    <w:p w:rsidR="00EB3E49" w:rsidRDefault="00EB3E49" w:rsidP="00EB3E49">
      <w:pPr>
        <w:pStyle w:val="NoSpacing"/>
        <w:jc w:val="center"/>
        <w:rPr>
          <w:rFonts w:ascii="Times New Roman" w:hAnsi="Times New Roman"/>
          <w:sz w:val="24"/>
          <w:szCs w:val="24"/>
        </w:rPr>
      </w:pPr>
    </w:p>
    <w:p w:rsidR="00EB3E49" w:rsidRDefault="00EB3E49" w:rsidP="00EB3E49">
      <w:pPr>
        <w:pStyle w:val="NoSpacing"/>
        <w:jc w:val="center"/>
        <w:rPr>
          <w:rFonts w:ascii="Times New Roman" w:hAnsi="Times New Roman"/>
          <w:sz w:val="24"/>
          <w:szCs w:val="24"/>
        </w:rPr>
      </w:pPr>
    </w:p>
    <w:p w:rsidR="00EB3E49" w:rsidRDefault="00EB3E49" w:rsidP="00EB3E49">
      <w:pPr>
        <w:pStyle w:val="NoSpacing"/>
        <w:jc w:val="center"/>
        <w:rPr>
          <w:rFonts w:ascii="Times New Roman" w:hAnsi="Times New Roman"/>
          <w:sz w:val="24"/>
          <w:szCs w:val="24"/>
        </w:rPr>
      </w:pPr>
    </w:p>
    <w:p w:rsidR="00EB3E49" w:rsidRPr="00F165FB" w:rsidRDefault="00EB3E49" w:rsidP="00EB3E49">
      <w:pPr>
        <w:pStyle w:val="NoSpacing"/>
        <w:jc w:val="center"/>
        <w:rPr>
          <w:rFonts w:ascii="Times New Roman" w:hAnsi="Times New Roman"/>
          <w:sz w:val="24"/>
          <w:szCs w:val="24"/>
        </w:rPr>
      </w:pPr>
    </w:p>
    <w:p w:rsidR="00EB3E49" w:rsidRPr="00F165FB" w:rsidRDefault="00EB3E49" w:rsidP="00EB3E49">
      <w:pPr>
        <w:pStyle w:val="NoSpacing"/>
        <w:jc w:val="center"/>
        <w:rPr>
          <w:rFonts w:ascii="Times New Roman" w:hAnsi="Times New Roman"/>
          <w:sz w:val="24"/>
          <w:szCs w:val="24"/>
        </w:rPr>
      </w:pPr>
    </w:p>
    <w:p w:rsidR="00EB3E49" w:rsidRPr="00F165FB" w:rsidRDefault="00EB3E49" w:rsidP="00EB3E49">
      <w:pPr>
        <w:pStyle w:val="NoSpacing"/>
        <w:jc w:val="center"/>
        <w:rPr>
          <w:rFonts w:ascii="Times New Roman" w:hAnsi="Times New Roman"/>
          <w:sz w:val="24"/>
          <w:szCs w:val="24"/>
        </w:rPr>
      </w:pPr>
    </w:p>
    <w:p w:rsidR="00EB3E49" w:rsidRDefault="00EB3E49" w:rsidP="00EB3E49">
      <w:pPr>
        <w:pStyle w:val="NoSpacing"/>
        <w:jc w:val="center"/>
        <w:rPr>
          <w:rFonts w:ascii="Times New Roman" w:hAnsi="Times New Roman"/>
          <w:sz w:val="24"/>
          <w:szCs w:val="24"/>
        </w:rPr>
      </w:pPr>
    </w:p>
    <w:p w:rsidR="00D51EAE" w:rsidRPr="00F165FB" w:rsidRDefault="00D51EAE" w:rsidP="00D51EAE">
      <w:pPr>
        <w:pStyle w:val="NoSpacing"/>
        <w:rPr>
          <w:rFonts w:ascii="Times New Roman" w:hAnsi="Times New Roman"/>
          <w:sz w:val="24"/>
          <w:szCs w:val="24"/>
        </w:rPr>
      </w:pPr>
    </w:p>
    <w:p w:rsidR="00EB3E49" w:rsidRPr="00F165FB" w:rsidRDefault="00EB3E49" w:rsidP="00212D70">
      <w:pPr>
        <w:spacing w:after="0" w:line="240" w:lineRule="auto"/>
        <w:jc w:val="center"/>
        <w:rPr>
          <w:rFonts w:ascii="Times New Roman" w:hAnsi="Times New Roman"/>
          <w:color w:val="FF0000"/>
          <w:sz w:val="24"/>
          <w:szCs w:val="24"/>
        </w:rPr>
      </w:pPr>
      <w:r w:rsidRPr="00F165FB">
        <w:rPr>
          <w:rFonts w:ascii="Times New Roman" w:hAnsi="Times New Roman"/>
          <w:color w:val="FF0000"/>
          <w:sz w:val="24"/>
          <w:szCs w:val="24"/>
        </w:rPr>
        <w:t>Copyright for this work is owned by the author. This digital version is published by McIntyre Library, University of Wisconsin Eau Claire with the consent of the author</w:t>
      </w:r>
    </w:p>
    <w:p w:rsidR="00854B17" w:rsidRDefault="00854B17" w:rsidP="00EB3E49">
      <w:pPr>
        <w:spacing w:line="360" w:lineRule="auto"/>
        <w:contextualSpacing/>
        <w:jc w:val="both"/>
        <w:rPr>
          <w:rFonts w:ascii="Times New Roman" w:eastAsia="Times New Roman" w:hAnsi="Times New Roman"/>
          <w:sz w:val="24"/>
          <w:szCs w:val="24"/>
        </w:rPr>
      </w:pPr>
    </w:p>
    <w:p w:rsidR="00854B17" w:rsidRDefault="00854B17" w:rsidP="00EB3E49">
      <w:pPr>
        <w:spacing w:line="360" w:lineRule="auto"/>
        <w:contextualSpacing/>
        <w:jc w:val="both"/>
        <w:rPr>
          <w:rFonts w:ascii="Times New Roman" w:eastAsia="Times New Roman" w:hAnsi="Times New Roman"/>
          <w:sz w:val="24"/>
          <w:szCs w:val="24"/>
        </w:rPr>
      </w:pPr>
    </w:p>
    <w:p w:rsidR="00854B17" w:rsidRDefault="00854B17" w:rsidP="00EB3E49">
      <w:pPr>
        <w:spacing w:line="360" w:lineRule="auto"/>
        <w:contextualSpacing/>
        <w:jc w:val="both"/>
        <w:rPr>
          <w:rFonts w:ascii="Times New Roman" w:eastAsia="Times New Roman" w:hAnsi="Times New Roman"/>
          <w:sz w:val="24"/>
          <w:szCs w:val="24"/>
        </w:rPr>
      </w:pPr>
    </w:p>
    <w:p w:rsidR="00854B17" w:rsidRDefault="00854B17" w:rsidP="00EB3E49">
      <w:pPr>
        <w:spacing w:line="360" w:lineRule="auto"/>
        <w:contextualSpacing/>
        <w:jc w:val="both"/>
        <w:rPr>
          <w:rFonts w:ascii="Times New Roman" w:eastAsia="Times New Roman" w:hAnsi="Times New Roman"/>
          <w:sz w:val="24"/>
          <w:szCs w:val="24"/>
        </w:rPr>
      </w:pPr>
    </w:p>
    <w:p w:rsidR="00854B17" w:rsidRDefault="00854B17" w:rsidP="00EB3E49">
      <w:pPr>
        <w:spacing w:line="360" w:lineRule="auto"/>
        <w:contextualSpacing/>
        <w:jc w:val="both"/>
        <w:rPr>
          <w:rFonts w:ascii="Times New Roman" w:eastAsia="Times New Roman" w:hAnsi="Times New Roman"/>
          <w:sz w:val="24"/>
          <w:szCs w:val="24"/>
        </w:rPr>
      </w:pPr>
    </w:p>
    <w:p w:rsidR="00EB3E49" w:rsidRPr="00F165FB" w:rsidRDefault="00EB3E49" w:rsidP="00EB3E49">
      <w:pPr>
        <w:spacing w:line="360" w:lineRule="auto"/>
        <w:contextualSpacing/>
        <w:jc w:val="both"/>
        <w:rPr>
          <w:rFonts w:ascii="Times New Roman" w:eastAsia="Times New Roman" w:hAnsi="Times New Roman"/>
          <w:sz w:val="24"/>
          <w:szCs w:val="24"/>
        </w:rPr>
      </w:pPr>
      <w:r w:rsidRPr="00F165FB">
        <w:rPr>
          <w:rFonts w:ascii="Times New Roman" w:eastAsia="Times New Roman" w:hAnsi="Times New Roman"/>
          <w:sz w:val="24"/>
          <w:szCs w:val="24"/>
        </w:rPr>
        <w:t xml:space="preserve">If society doesn't appreciate the impact of religion on the lives of people, it will sorely underestimate both what the society can do and sorely underestimate the ability of the society to achieve… If we more and more divorce ourselves from an adherence or appreciation of the impact of religion, we more and more become disinterested in terms of the impact of religion on lives, we'll quickly see ourselves in a rootlessness, if you want. </w:t>
      </w:r>
      <w:proofErr w:type="gramStart"/>
      <w:r w:rsidRPr="00F165FB">
        <w:rPr>
          <w:rFonts w:ascii="Times New Roman" w:eastAsia="Times New Roman" w:hAnsi="Times New Roman"/>
          <w:sz w:val="24"/>
          <w:szCs w:val="24"/>
        </w:rPr>
        <w:t>Nothing pinning us down or holding us down.</w:t>
      </w:r>
      <w:proofErr w:type="gramEnd"/>
      <w:r w:rsidRPr="00F165FB">
        <w:rPr>
          <w:rStyle w:val="FootnoteReference"/>
          <w:rFonts w:ascii="Times New Roman" w:eastAsia="Times New Roman" w:hAnsi="Times New Roman"/>
          <w:sz w:val="24"/>
          <w:szCs w:val="24"/>
        </w:rPr>
        <w:footnoteReference w:id="1"/>
      </w:r>
    </w:p>
    <w:p w:rsidR="00EB3E49" w:rsidRPr="00F165FB" w:rsidRDefault="00EB3E49" w:rsidP="00C625B8">
      <w:pPr>
        <w:spacing w:line="240" w:lineRule="auto"/>
        <w:ind w:left="1440"/>
        <w:contextualSpacing/>
        <w:jc w:val="both"/>
        <w:rPr>
          <w:rFonts w:ascii="Times New Roman" w:hAnsi="Times New Roman"/>
        </w:rPr>
      </w:pPr>
      <w:r w:rsidRPr="00F165FB">
        <w:rPr>
          <w:rFonts w:ascii="Times New Roman" w:eastAsia="Times New Roman" w:hAnsi="Times New Roman"/>
          <w:sz w:val="24"/>
          <w:szCs w:val="24"/>
        </w:rPr>
        <w:t>~~Archbishop Jerome E. Listecki, former bishop of the Diocese of La Crosse</w:t>
      </w:r>
    </w:p>
    <w:p w:rsidR="00EB3E49" w:rsidRPr="00F165FB" w:rsidRDefault="00EB3E49" w:rsidP="00EB3E49">
      <w:pPr>
        <w:pStyle w:val="NoSpacing"/>
        <w:jc w:val="center"/>
        <w:rPr>
          <w:rFonts w:ascii="Times New Roman" w:hAnsi="Times New Roman"/>
          <w:sz w:val="24"/>
          <w:szCs w:val="24"/>
        </w:rPr>
      </w:pPr>
    </w:p>
    <w:p w:rsidR="00EB3E49" w:rsidRDefault="00EB3E49" w:rsidP="00EB3E49">
      <w:pPr>
        <w:pStyle w:val="NoSpacing"/>
        <w:jc w:val="center"/>
        <w:rPr>
          <w:rFonts w:ascii="Times New Roman" w:hAnsi="Times New Roman"/>
          <w:sz w:val="24"/>
          <w:szCs w:val="24"/>
        </w:rPr>
      </w:pPr>
      <w:r w:rsidRPr="00F165FB">
        <w:rPr>
          <w:rFonts w:ascii="Times New Roman" w:hAnsi="Times New Roman"/>
          <w:sz w:val="24"/>
          <w:szCs w:val="24"/>
        </w:rPr>
        <w:br w:type="page"/>
      </w:r>
      <w:r w:rsidRPr="00AD4863">
        <w:rPr>
          <w:rFonts w:ascii="Times New Roman" w:hAnsi="Times New Roman"/>
          <w:sz w:val="24"/>
          <w:szCs w:val="24"/>
        </w:rPr>
        <w:lastRenderedPageBreak/>
        <w:t>Abstract</w:t>
      </w:r>
    </w:p>
    <w:p w:rsidR="00DE59BB" w:rsidRDefault="00DE59BB" w:rsidP="00EB3E49">
      <w:pPr>
        <w:pStyle w:val="NoSpacing"/>
        <w:jc w:val="center"/>
        <w:rPr>
          <w:rFonts w:ascii="Times New Roman" w:hAnsi="Times New Roman"/>
          <w:sz w:val="24"/>
          <w:szCs w:val="24"/>
        </w:rPr>
      </w:pPr>
    </w:p>
    <w:p w:rsidR="00DE59BB" w:rsidRPr="00AD4863" w:rsidRDefault="00DE59BB" w:rsidP="00EB3E49">
      <w:pPr>
        <w:pStyle w:val="NoSpacing"/>
        <w:jc w:val="center"/>
        <w:rPr>
          <w:rFonts w:ascii="Times New Roman" w:hAnsi="Times New Roman"/>
          <w:sz w:val="24"/>
          <w:szCs w:val="24"/>
        </w:rPr>
      </w:pPr>
    </w:p>
    <w:p w:rsidR="00874DFE" w:rsidRPr="00274C7F" w:rsidRDefault="0045162B" w:rsidP="00274C7F">
      <w:pPr>
        <w:pStyle w:val="NoSpacing"/>
        <w:spacing w:line="480" w:lineRule="auto"/>
        <w:jc w:val="both"/>
        <w:rPr>
          <w:rFonts w:ascii="Times New Roman" w:hAnsi="Times New Roman"/>
          <w:sz w:val="24"/>
          <w:szCs w:val="24"/>
        </w:rPr>
      </w:pPr>
      <w:r w:rsidRPr="00F165FB">
        <w:rPr>
          <w:rFonts w:ascii="Times New Roman" w:hAnsi="Times New Roman"/>
          <w:sz w:val="24"/>
          <w:szCs w:val="24"/>
        </w:rPr>
        <w:t>This paper will explore how the parish community of St. Olaf in Eau Claire, Wi</w:t>
      </w:r>
      <w:r w:rsidRPr="00F165FB">
        <w:rPr>
          <w:rFonts w:ascii="Times New Roman" w:hAnsi="Times New Roman"/>
          <w:sz w:val="24"/>
          <w:szCs w:val="24"/>
        </w:rPr>
        <w:t>s</w:t>
      </w:r>
      <w:r w:rsidRPr="00F165FB">
        <w:rPr>
          <w:rFonts w:ascii="Times New Roman" w:hAnsi="Times New Roman"/>
          <w:sz w:val="24"/>
          <w:szCs w:val="24"/>
        </w:rPr>
        <w:t>consin, established in 1952, reflects the Roman Catholic Church, specifically at the local, state, and national levels in the United States. It will also discuss the various changes that have o</w:t>
      </w:r>
      <w:r w:rsidRPr="00F165FB">
        <w:rPr>
          <w:rFonts w:ascii="Times New Roman" w:hAnsi="Times New Roman"/>
          <w:sz w:val="24"/>
          <w:szCs w:val="24"/>
        </w:rPr>
        <w:t>c</w:t>
      </w:r>
      <w:r w:rsidRPr="00F165FB">
        <w:rPr>
          <w:rFonts w:ascii="Times New Roman" w:hAnsi="Times New Roman"/>
          <w:sz w:val="24"/>
          <w:szCs w:val="24"/>
        </w:rPr>
        <w:t>curred in the past 60 years of its history in terms</w:t>
      </w:r>
      <w:r w:rsidR="00D15FA3">
        <w:rPr>
          <w:rFonts w:ascii="Times New Roman" w:hAnsi="Times New Roman"/>
          <w:sz w:val="24"/>
          <w:szCs w:val="24"/>
        </w:rPr>
        <w:t xml:space="preserve"> of </w:t>
      </w:r>
      <w:r w:rsidR="0071580E">
        <w:rPr>
          <w:rFonts w:ascii="Times New Roman" w:hAnsi="Times New Roman"/>
          <w:sz w:val="24"/>
          <w:szCs w:val="24"/>
        </w:rPr>
        <w:t xml:space="preserve">the </w:t>
      </w:r>
      <w:r w:rsidR="00951DEB">
        <w:rPr>
          <w:rFonts w:ascii="Times New Roman" w:hAnsi="Times New Roman"/>
          <w:sz w:val="24"/>
          <w:szCs w:val="24"/>
        </w:rPr>
        <w:t>various</w:t>
      </w:r>
      <w:r w:rsidR="0071580E">
        <w:rPr>
          <w:rFonts w:ascii="Times New Roman" w:hAnsi="Times New Roman"/>
          <w:sz w:val="24"/>
          <w:szCs w:val="24"/>
        </w:rPr>
        <w:t xml:space="preserve"> locations </w:t>
      </w:r>
      <w:r w:rsidR="00951DEB">
        <w:rPr>
          <w:rFonts w:ascii="Times New Roman" w:hAnsi="Times New Roman"/>
          <w:sz w:val="24"/>
          <w:szCs w:val="24"/>
        </w:rPr>
        <w:t xml:space="preserve">of worship for the members, </w:t>
      </w:r>
      <w:r w:rsidR="0071580E">
        <w:rPr>
          <w:rFonts w:ascii="Times New Roman" w:hAnsi="Times New Roman"/>
          <w:sz w:val="24"/>
          <w:szCs w:val="24"/>
        </w:rPr>
        <w:t xml:space="preserve">the </w:t>
      </w:r>
      <w:r w:rsidR="00951DEB">
        <w:rPr>
          <w:rFonts w:ascii="Times New Roman" w:hAnsi="Times New Roman"/>
          <w:sz w:val="24"/>
          <w:szCs w:val="24"/>
        </w:rPr>
        <w:t>growth</w:t>
      </w:r>
      <w:r w:rsidR="0071580E">
        <w:rPr>
          <w:rFonts w:ascii="Times New Roman" w:hAnsi="Times New Roman"/>
          <w:sz w:val="24"/>
          <w:szCs w:val="24"/>
        </w:rPr>
        <w:t xml:space="preserve"> of the community outreach programs,</w:t>
      </w:r>
      <w:r w:rsidR="000B7F17">
        <w:rPr>
          <w:rFonts w:ascii="Times New Roman" w:hAnsi="Times New Roman"/>
          <w:sz w:val="24"/>
          <w:szCs w:val="24"/>
        </w:rPr>
        <w:t xml:space="preserve"> and</w:t>
      </w:r>
      <w:r w:rsidR="0071580E">
        <w:rPr>
          <w:rFonts w:ascii="Times New Roman" w:hAnsi="Times New Roman"/>
          <w:sz w:val="24"/>
          <w:szCs w:val="24"/>
        </w:rPr>
        <w:t xml:space="preserve"> </w:t>
      </w:r>
      <w:r w:rsidRPr="00F165FB">
        <w:rPr>
          <w:rFonts w:ascii="Times New Roman" w:hAnsi="Times New Roman"/>
          <w:sz w:val="24"/>
          <w:szCs w:val="24"/>
        </w:rPr>
        <w:t>the effects of the Second Vatican Council.</w:t>
      </w:r>
      <w:r w:rsidR="008E1EE0">
        <w:rPr>
          <w:rFonts w:ascii="Times New Roman" w:hAnsi="Times New Roman"/>
          <w:sz w:val="24"/>
          <w:szCs w:val="24"/>
        </w:rPr>
        <w:t xml:space="preserve"> This</w:t>
      </w:r>
      <w:r w:rsidR="00A14E4B">
        <w:rPr>
          <w:rFonts w:ascii="Times New Roman" w:hAnsi="Times New Roman"/>
          <w:sz w:val="24"/>
          <w:szCs w:val="24"/>
        </w:rPr>
        <w:t xml:space="preserve"> ecumenical council was a meeting </w:t>
      </w:r>
      <w:r w:rsidR="008D4ABA">
        <w:rPr>
          <w:rFonts w:ascii="Times New Roman" w:hAnsi="Times New Roman"/>
          <w:sz w:val="24"/>
          <w:szCs w:val="24"/>
        </w:rPr>
        <w:t>of</w:t>
      </w:r>
      <w:r w:rsidR="00A14E4B">
        <w:rPr>
          <w:rFonts w:ascii="Times New Roman" w:hAnsi="Times New Roman"/>
          <w:sz w:val="24"/>
          <w:szCs w:val="24"/>
        </w:rPr>
        <w:t xml:space="preserve"> Catholic bishops from around the whole th</w:t>
      </w:r>
      <w:r w:rsidR="008D4ABA">
        <w:rPr>
          <w:rFonts w:ascii="Times New Roman" w:hAnsi="Times New Roman"/>
          <w:sz w:val="24"/>
          <w:szCs w:val="24"/>
        </w:rPr>
        <w:t xml:space="preserve">at brought reform to the Catholic Church and </w:t>
      </w:r>
      <w:r w:rsidR="00B5636B">
        <w:rPr>
          <w:rFonts w:ascii="Times New Roman" w:hAnsi="Times New Roman"/>
          <w:sz w:val="24"/>
          <w:szCs w:val="24"/>
        </w:rPr>
        <w:t>affected</w:t>
      </w:r>
      <w:r w:rsidR="00A14E4B">
        <w:rPr>
          <w:rFonts w:ascii="Times New Roman" w:hAnsi="Times New Roman"/>
          <w:sz w:val="24"/>
          <w:szCs w:val="24"/>
        </w:rPr>
        <w:t xml:space="preserve"> the </w:t>
      </w:r>
      <w:r w:rsidR="00E968E9">
        <w:rPr>
          <w:rFonts w:ascii="Times New Roman" w:hAnsi="Times New Roman"/>
          <w:sz w:val="24"/>
          <w:szCs w:val="24"/>
        </w:rPr>
        <w:t>relationship</w:t>
      </w:r>
      <w:r w:rsidR="00A14E4B">
        <w:rPr>
          <w:rFonts w:ascii="Times New Roman" w:hAnsi="Times New Roman"/>
          <w:sz w:val="24"/>
          <w:szCs w:val="24"/>
        </w:rPr>
        <w:t xml:space="preserve"> </w:t>
      </w:r>
      <w:r w:rsidR="008D4ABA">
        <w:rPr>
          <w:rFonts w:ascii="Times New Roman" w:hAnsi="Times New Roman"/>
          <w:sz w:val="24"/>
          <w:szCs w:val="24"/>
        </w:rPr>
        <w:t>of the C</w:t>
      </w:r>
      <w:r w:rsidR="00A14E4B">
        <w:rPr>
          <w:rFonts w:ascii="Times New Roman" w:hAnsi="Times New Roman"/>
          <w:sz w:val="24"/>
          <w:szCs w:val="24"/>
        </w:rPr>
        <w:t>atholic Church</w:t>
      </w:r>
      <w:r w:rsidR="008D4ABA">
        <w:rPr>
          <w:rFonts w:ascii="Times New Roman" w:hAnsi="Times New Roman"/>
          <w:sz w:val="24"/>
          <w:szCs w:val="24"/>
        </w:rPr>
        <w:t xml:space="preserve"> to the world.</w:t>
      </w:r>
      <w:r w:rsidR="008E1EE0">
        <w:rPr>
          <w:rFonts w:ascii="Times New Roman" w:hAnsi="Times New Roman"/>
          <w:sz w:val="24"/>
          <w:szCs w:val="24"/>
        </w:rPr>
        <w:t xml:space="preserve"> </w:t>
      </w:r>
      <w:r>
        <w:rPr>
          <w:rFonts w:ascii="Times New Roman" w:hAnsi="Times New Roman"/>
          <w:sz w:val="24"/>
          <w:szCs w:val="24"/>
        </w:rPr>
        <w:t>The parish at St. Olaf has grown from having only 125 families in 1952 to over 1,000 families in 2012.</w:t>
      </w:r>
    </w:p>
    <w:p w:rsidR="00EB3E49" w:rsidRPr="00F165FB" w:rsidRDefault="00EB3E49" w:rsidP="001466DA">
      <w:pPr>
        <w:pStyle w:val="NoSpacing"/>
        <w:contextualSpacing/>
        <w:jc w:val="center"/>
        <w:rPr>
          <w:rFonts w:ascii="Times New Roman" w:hAnsi="Times New Roman"/>
          <w:sz w:val="24"/>
          <w:szCs w:val="24"/>
        </w:rPr>
      </w:pPr>
      <w:r w:rsidRPr="00F165FB">
        <w:rPr>
          <w:rFonts w:ascii="Times New Roman" w:hAnsi="Times New Roman"/>
          <w:sz w:val="24"/>
          <w:szCs w:val="24"/>
        </w:rPr>
        <w:br w:type="page"/>
      </w:r>
      <w:r w:rsidRPr="00F165FB">
        <w:rPr>
          <w:rFonts w:ascii="Times New Roman" w:hAnsi="Times New Roman"/>
          <w:sz w:val="24"/>
          <w:szCs w:val="24"/>
        </w:rPr>
        <w:lastRenderedPageBreak/>
        <w:t>CONTENTS</w:t>
      </w:r>
    </w:p>
    <w:p w:rsidR="00EB3E49" w:rsidRPr="00F165FB" w:rsidRDefault="00EB3E49" w:rsidP="00EE6B96">
      <w:pPr>
        <w:pStyle w:val="NoSpacing"/>
        <w:contextualSpacing/>
        <w:jc w:val="center"/>
        <w:rPr>
          <w:rFonts w:ascii="Times New Roman" w:hAnsi="Times New Roman"/>
          <w:sz w:val="24"/>
          <w:szCs w:val="24"/>
        </w:rPr>
      </w:pPr>
    </w:p>
    <w:p w:rsidR="00EB3E49" w:rsidRPr="00F165FB" w:rsidRDefault="00EB3E49" w:rsidP="00EE6B96">
      <w:pPr>
        <w:pStyle w:val="NoSpacing"/>
        <w:contextualSpacing/>
        <w:jc w:val="both"/>
        <w:rPr>
          <w:rFonts w:ascii="Times New Roman" w:hAnsi="Times New Roman"/>
          <w:sz w:val="24"/>
          <w:szCs w:val="24"/>
        </w:rPr>
      </w:pPr>
      <w:r w:rsidRPr="00F165FB">
        <w:rPr>
          <w:rFonts w:ascii="Times New Roman" w:hAnsi="Times New Roman"/>
          <w:sz w:val="24"/>
          <w:szCs w:val="24"/>
        </w:rPr>
        <w:t>ABSTRACT……………………………………………………………………………………...iii</w:t>
      </w:r>
    </w:p>
    <w:p w:rsidR="00EB3E49" w:rsidRPr="00F165FB" w:rsidRDefault="00EB3E49" w:rsidP="00EE6B96">
      <w:pPr>
        <w:pStyle w:val="NoSpacing"/>
        <w:contextualSpacing/>
        <w:jc w:val="both"/>
        <w:rPr>
          <w:rFonts w:ascii="Times New Roman" w:hAnsi="Times New Roman"/>
          <w:sz w:val="24"/>
          <w:szCs w:val="24"/>
        </w:rPr>
      </w:pPr>
    </w:p>
    <w:p w:rsidR="00EB3E49" w:rsidRPr="00F165FB" w:rsidRDefault="00EB3E49" w:rsidP="00EE6B96">
      <w:pPr>
        <w:pStyle w:val="NoSpacing"/>
        <w:contextualSpacing/>
        <w:jc w:val="both"/>
        <w:rPr>
          <w:rFonts w:ascii="Times New Roman" w:hAnsi="Times New Roman"/>
          <w:sz w:val="24"/>
          <w:szCs w:val="24"/>
        </w:rPr>
      </w:pPr>
      <w:r w:rsidRPr="00F165FB">
        <w:rPr>
          <w:rFonts w:ascii="Times New Roman" w:hAnsi="Times New Roman"/>
          <w:sz w:val="24"/>
          <w:szCs w:val="24"/>
        </w:rPr>
        <w:t>INTRODUCTION…</w:t>
      </w:r>
      <w:r>
        <w:rPr>
          <w:rFonts w:ascii="Times New Roman" w:hAnsi="Times New Roman"/>
          <w:sz w:val="24"/>
          <w:szCs w:val="24"/>
        </w:rPr>
        <w:t>..</w:t>
      </w:r>
      <w:proofErr w:type="gramStart"/>
      <w:r w:rsidRPr="00F165FB">
        <w:rPr>
          <w:rFonts w:ascii="Times New Roman" w:hAnsi="Times New Roman"/>
          <w:sz w:val="24"/>
          <w:szCs w:val="24"/>
        </w:rPr>
        <w:t>………………………………..…………………………………………...1</w:t>
      </w:r>
      <w:proofErr w:type="gramEnd"/>
    </w:p>
    <w:p w:rsidR="00EB3E49" w:rsidRPr="00F165FB" w:rsidRDefault="00EB3E49" w:rsidP="00EE6B96">
      <w:pPr>
        <w:pStyle w:val="NoSpacing"/>
        <w:contextualSpacing/>
        <w:jc w:val="both"/>
        <w:rPr>
          <w:rFonts w:ascii="Times New Roman" w:hAnsi="Times New Roman"/>
          <w:sz w:val="24"/>
          <w:szCs w:val="24"/>
        </w:rPr>
      </w:pPr>
    </w:p>
    <w:p w:rsidR="00EB3E49" w:rsidRPr="00F165FB" w:rsidRDefault="00EB3E49" w:rsidP="00EE6B96">
      <w:pPr>
        <w:pStyle w:val="NoSpacing"/>
        <w:contextualSpacing/>
        <w:jc w:val="both"/>
        <w:rPr>
          <w:rFonts w:ascii="Times New Roman" w:hAnsi="Times New Roman"/>
          <w:sz w:val="24"/>
          <w:szCs w:val="24"/>
        </w:rPr>
      </w:pPr>
      <w:r w:rsidRPr="00F165FB">
        <w:rPr>
          <w:rFonts w:ascii="Times New Roman" w:hAnsi="Times New Roman"/>
          <w:sz w:val="24"/>
          <w:szCs w:val="24"/>
        </w:rPr>
        <w:t xml:space="preserve">PART </w:t>
      </w:r>
      <w:r w:rsidR="005D46E2">
        <w:rPr>
          <w:rFonts w:ascii="Times New Roman" w:hAnsi="Times New Roman"/>
          <w:sz w:val="24"/>
          <w:szCs w:val="24"/>
        </w:rPr>
        <w:t>ONE</w:t>
      </w:r>
      <w:r w:rsidRPr="00F165FB">
        <w:rPr>
          <w:rFonts w:ascii="Times New Roman" w:hAnsi="Times New Roman"/>
          <w:sz w:val="24"/>
          <w:szCs w:val="24"/>
        </w:rPr>
        <w:t>: D</w:t>
      </w:r>
      <w:r w:rsidR="002844C1">
        <w:rPr>
          <w:rFonts w:ascii="Times New Roman" w:hAnsi="Times New Roman"/>
          <w:sz w:val="24"/>
          <w:szCs w:val="24"/>
        </w:rPr>
        <w:t>IOCESE OF LA CROSSE……………</w:t>
      </w:r>
      <w:r w:rsidRPr="00F165FB">
        <w:rPr>
          <w:rFonts w:ascii="Times New Roman" w:hAnsi="Times New Roman"/>
          <w:sz w:val="24"/>
          <w:szCs w:val="24"/>
        </w:rPr>
        <w:t>……</w:t>
      </w:r>
      <w:r w:rsidR="002844C1">
        <w:rPr>
          <w:rFonts w:ascii="Times New Roman" w:hAnsi="Times New Roman"/>
          <w:sz w:val="24"/>
          <w:szCs w:val="24"/>
        </w:rPr>
        <w:t>……………..</w:t>
      </w:r>
      <w:r w:rsidRPr="00F165FB">
        <w:rPr>
          <w:rFonts w:ascii="Times New Roman" w:hAnsi="Times New Roman"/>
          <w:sz w:val="24"/>
          <w:szCs w:val="24"/>
        </w:rPr>
        <w:t>……………………</w:t>
      </w:r>
      <w:r w:rsidR="005D520C">
        <w:rPr>
          <w:rFonts w:ascii="Times New Roman" w:hAnsi="Times New Roman"/>
          <w:sz w:val="24"/>
          <w:szCs w:val="24"/>
        </w:rPr>
        <w:t>…2</w:t>
      </w:r>
    </w:p>
    <w:p w:rsidR="00EB3E49" w:rsidRPr="00F165FB" w:rsidRDefault="00EB3E49" w:rsidP="00EE6B96">
      <w:pPr>
        <w:pStyle w:val="NoSpacing"/>
        <w:contextualSpacing/>
        <w:jc w:val="both"/>
        <w:rPr>
          <w:rFonts w:ascii="Times New Roman" w:hAnsi="Times New Roman"/>
          <w:sz w:val="24"/>
          <w:szCs w:val="24"/>
        </w:rPr>
      </w:pPr>
    </w:p>
    <w:p w:rsidR="00EB3E49" w:rsidRPr="00F165FB" w:rsidRDefault="005D46E2" w:rsidP="00EE6B96">
      <w:pPr>
        <w:pStyle w:val="NoSpacing"/>
        <w:contextualSpacing/>
        <w:jc w:val="both"/>
        <w:rPr>
          <w:rFonts w:ascii="Times New Roman" w:hAnsi="Times New Roman"/>
          <w:sz w:val="24"/>
          <w:szCs w:val="24"/>
        </w:rPr>
      </w:pPr>
      <w:r>
        <w:rPr>
          <w:rFonts w:ascii="Times New Roman" w:hAnsi="Times New Roman"/>
          <w:sz w:val="24"/>
          <w:szCs w:val="24"/>
        </w:rPr>
        <w:t>PART TWO</w:t>
      </w:r>
      <w:r w:rsidR="00EB3E49" w:rsidRPr="00F165FB">
        <w:rPr>
          <w:rFonts w:ascii="Times New Roman" w:hAnsi="Times New Roman"/>
          <w:sz w:val="24"/>
          <w:szCs w:val="24"/>
        </w:rPr>
        <w:t xml:space="preserve">: </w:t>
      </w:r>
      <w:r w:rsidR="002844C1">
        <w:rPr>
          <w:rFonts w:ascii="Times New Roman" w:hAnsi="Times New Roman"/>
          <w:sz w:val="24"/>
          <w:szCs w:val="24"/>
        </w:rPr>
        <w:t>THE ESTABLISHMENT OF ST. OLAF PARISH</w:t>
      </w:r>
      <w:r w:rsidR="00EB3E49" w:rsidRPr="00F165FB">
        <w:rPr>
          <w:rFonts w:ascii="Times New Roman" w:hAnsi="Times New Roman"/>
          <w:sz w:val="24"/>
          <w:szCs w:val="24"/>
        </w:rPr>
        <w:t>…</w:t>
      </w:r>
      <w:r w:rsidR="00790113">
        <w:rPr>
          <w:rFonts w:ascii="Times New Roman" w:hAnsi="Times New Roman"/>
          <w:sz w:val="24"/>
          <w:szCs w:val="24"/>
        </w:rPr>
        <w:t>..</w:t>
      </w:r>
      <w:proofErr w:type="gramStart"/>
      <w:r w:rsidR="00EB3E49" w:rsidRPr="00F165FB">
        <w:rPr>
          <w:rFonts w:ascii="Times New Roman" w:hAnsi="Times New Roman"/>
          <w:sz w:val="24"/>
          <w:szCs w:val="24"/>
        </w:rPr>
        <w:t>…</w:t>
      </w:r>
      <w:r w:rsidR="002844C1">
        <w:rPr>
          <w:rFonts w:ascii="Times New Roman" w:hAnsi="Times New Roman"/>
          <w:sz w:val="24"/>
          <w:szCs w:val="24"/>
        </w:rPr>
        <w:t>……………..</w:t>
      </w:r>
      <w:r w:rsidR="00EB3E49" w:rsidRPr="00F165FB">
        <w:rPr>
          <w:rFonts w:ascii="Times New Roman" w:hAnsi="Times New Roman"/>
          <w:sz w:val="24"/>
          <w:szCs w:val="24"/>
        </w:rPr>
        <w:t>……</w:t>
      </w:r>
      <w:r w:rsidR="005D520C">
        <w:rPr>
          <w:rFonts w:ascii="Times New Roman" w:hAnsi="Times New Roman"/>
          <w:sz w:val="24"/>
          <w:szCs w:val="24"/>
        </w:rPr>
        <w:t>……..5</w:t>
      </w:r>
      <w:proofErr w:type="gramEnd"/>
    </w:p>
    <w:p w:rsidR="00EB3E49" w:rsidRPr="00F165FB" w:rsidRDefault="00EB3E49" w:rsidP="00EE6B96">
      <w:pPr>
        <w:pStyle w:val="NoSpacing"/>
        <w:contextualSpacing/>
        <w:jc w:val="both"/>
        <w:rPr>
          <w:rFonts w:ascii="Times New Roman" w:hAnsi="Times New Roman"/>
          <w:sz w:val="24"/>
          <w:szCs w:val="24"/>
        </w:rPr>
      </w:pPr>
    </w:p>
    <w:p w:rsidR="00EB3E49" w:rsidRDefault="005D46E2" w:rsidP="00152FDE">
      <w:pPr>
        <w:pStyle w:val="NoSpacing"/>
        <w:contextualSpacing/>
        <w:jc w:val="both"/>
        <w:rPr>
          <w:rFonts w:ascii="Times New Roman" w:hAnsi="Times New Roman"/>
          <w:sz w:val="24"/>
          <w:szCs w:val="24"/>
        </w:rPr>
      </w:pPr>
      <w:r>
        <w:rPr>
          <w:rFonts w:ascii="Times New Roman" w:hAnsi="Times New Roman"/>
          <w:sz w:val="24"/>
          <w:szCs w:val="24"/>
        </w:rPr>
        <w:t>PART THREE</w:t>
      </w:r>
      <w:r w:rsidR="00EB3E49" w:rsidRPr="00F165FB">
        <w:rPr>
          <w:rFonts w:ascii="Times New Roman" w:hAnsi="Times New Roman"/>
          <w:sz w:val="24"/>
          <w:szCs w:val="24"/>
        </w:rPr>
        <w:t xml:space="preserve">: </w:t>
      </w:r>
      <w:r w:rsidR="002844C1">
        <w:rPr>
          <w:rFonts w:ascii="Times New Roman" w:hAnsi="Times New Roman"/>
          <w:sz w:val="24"/>
          <w:szCs w:val="24"/>
        </w:rPr>
        <w:t>ST. OLAF PARISH AND TH</w:t>
      </w:r>
      <w:r w:rsidR="005D520C">
        <w:rPr>
          <w:rFonts w:ascii="Times New Roman" w:hAnsi="Times New Roman"/>
          <w:sz w:val="24"/>
          <w:szCs w:val="24"/>
        </w:rPr>
        <w:t>E COMMUNITY OF EAU CLAIRE, WI……...18</w:t>
      </w:r>
    </w:p>
    <w:p w:rsidR="00EB3E49" w:rsidRPr="00F165FB" w:rsidRDefault="00EB3E49" w:rsidP="00EE6B96">
      <w:pPr>
        <w:pStyle w:val="NoSpacing"/>
        <w:contextualSpacing/>
        <w:jc w:val="both"/>
        <w:rPr>
          <w:rFonts w:ascii="Times New Roman" w:hAnsi="Times New Roman"/>
          <w:sz w:val="24"/>
          <w:szCs w:val="24"/>
        </w:rPr>
      </w:pPr>
    </w:p>
    <w:p w:rsidR="00EB3E49" w:rsidRPr="00F165FB" w:rsidRDefault="005D46E2" w:rsidP="00EE6B96">
      <w:pPr>
        <w:pStyle w:val="NoSpacing"/>
        <w:contextualSpacing/>
        <w:jc w:val="both"/>
        <w:rPr>
          <w:rFonts w:ascii="Times New Roman" w:hAnsi="Times New Roman"/>
          <w:sz w:val="24"/>
          <w:szCs w:val="24"/>
        </w:rPr>
      </w:pPr>
      <w:r>
        <w:rPr>
          <w:rFonts w:ascii="Times New Roman" w:hAnsi="Times New Roman"/>
          <w:sz w:val="24"/>
          <w:szCs w:val="24"/>
        </w:rPr>
        <w:t>PART FOUR</w:t>
      </w:r>
      <w:r w:rsidR="00EB3E49" w:rsidRPr="00F165FB">
        <w:rPr>
          <w:rFonts w:ascii="Times New Roman" w:hAnsi="Times New Roman"/>
          <w:sz w:val="24"/>
          <w:szCs w:val="24"/>
        </w:rPr>
        <w:t xml:space="preserve">: </w:t>
      </w:r>
      <w:r w:rsidR="002844C1">
        <w:rPr>
          <w:rFonts w:ascii="Times New Roman" w:hAnsi="Times New Roman"/>
          <w:sz w:val="24"/>
          <w:szCs w:val="24"/>
        </w:rPr>
        <w:t>AMERICAN ROMAN CATHOLIC CHURCH CONNECTION……….</w:t>
      </w:r>
      <w:r w:rsidR="00EB3E49" w:rsidRPr="00F165FB">
        <w:rPr>
          <w:rFonts w:ascii="Times New Roman" w:hAnsi="Times New Roman"/>
          <w:sz w:val="24"/>
          <w:szCs w:val="24"/>
        </w:rPr>
        <w:t>…...</w:t>
      </w:r>
      <w:r w:rsidR="005D520C">
        <w:rPr>
          <w:rFonts w:ascii="Times New Roman" w:hAnsi="Times New Roman"/>
          <w:sz w:val="24"/>
          <w:szCs w:val="24"/>
        </w:rPr>
        <w:t>....23</w:t>
      </w:r>
    </w:p>
    <w:p w:rsidR="00EB3E49" w:rsidRPr="00F165FB" w:rsidRDefault="00EB3E49" w:rsidP="00EE6B96">
      <w:pPr>
        <w:pStyle w:val="NoSpacing"/>
        <w:contextualSpacing/>
        <w:jc w:val="both"/>
        <w:rPr>
          <w:rFonts w:ascii="Times New Roman" w:hAnsi="Times New Roman"/>
          <w:sz w:val="24"/>
          <w:szCs w:val="24"/>
        </w:rPr>
      </w:pPr>
    </w:p>
    <w:p w:rsidR="00EB3E49" w:rsidRPr="00F165FB" w:rsidRDefault="005D46E2" w:rsidP="00EE6B96">
      <w:pPr>
        <w:pStyle w:val="NoSpacing"/>
        <w:contextualSpacing/>
        <w:jc w:val="both"/>
        <w:rPr>
          <w:rFonts w:ascii="Times New Roman" w:hAnsi="Times New Roman"/>
          <w:sz w:val="24"/>
          <w:szCs w:val="24"/>
        </w:rPr>
      </w:pPr>
      <w:r>
        <w:rPr>
          <w:rFonts w:ascii="Times New Roman" w:hAnsi="Times New Roman"/>
          <w:sz w:val="24"/>
          <w:szCs w:val="24"/>
        </w:rPr>
        <w:t>PART FIVE</w:t>
      </w:r>
      <w:r w:rsidR="00EB3E49" w:rsidRPr="00F165FB">
        <w:rPr>
          <w:rFonts w:ascii="Times New Roman" w:hAnsi="Times New Roman"/>
          <w:sz w:val="24"/>
          <w:szCs w:val="24"/>
        </w:rPr>
        <w:t xml:space="preserve">: </w:t>
      </w:r>
      <w:r w:rsidR="002844C1">
        <w:rPr>
          <w:rFonts w:ascii="Times New Roman" w:hAnsi="Times New Roman"/>
          <w:sz w:val="24"/>
          <w:szCs w:val="24"/>
        </w:rPr>
        <w:t>ST. OLAF TODAY……………………………………..</w:t>
      </w:r>
      <w:r w:rsidR="005D520C">
        <w:rPr>
          <w:rFonts w:ascii="Times New Roman" w:hAnsi="Times New Roman"/>
          <w:sz w:val="24"/>
          <w:szCs w:val="24"/>
        </w:rPr>
        <w:t>…….….……………….27</w:t>
      </w:r>
    </w:p>
    <w:p w:rsidR="00EB3E49" w:rsidRPr="00F165FB" w:rsidRDefault="00EB3E49" w:rsidP="00EE6B96">
      <w:pPr>
        <w:pStyle w:val="NoSpacing"/>
        <w:contextualSpacing/>
        <w:jc w:val="both"/>
        <w:rPr>
          <w:rFonts w:ascii="Times New Roman" w:hAnsi="Times New Roman"/>
          <w:sz w:val="24"/>
          <w:szCs w:val="24"/>
        </w:rPr>
      </w:pPr>
    </w:p>
    <w:p w:rsidR="00EB3E49" w:rsidRPr="00F165FB" w:rsidRDefault="00EB3E49" w:rsidP="00EE6B96">
      <w:pPr>
        <w:pStyle w:val="NoSpacing"/>
        <w:contextualSpacing/>
        <w:jc w:val="both"/>
        <w:rPr>
          <w:rFonts w:ascii="Times New Roman" w:hAnsi="Times New Roman"/>
          <w:sz w:val="24"/>
          <w:szCs w:val="24"/>
        </w:rPr>
      </w:pPr>
      <w:r w:rsidRPr="00F165FB">
        <w:rPr>
          <w:rFonts w:ascii="Times New Roman" w:hAnsi="Times New Roman"/>
          <w:sz w:val="24"/>
          <w:szCs w:val="24"/>
        </w:rPr>
        <w:t>CONCLUSION……………………………………………………………….………………...</w:t>
      </w:r>
      <w:r w:rsidR="005D520C">
        <w:rPr>
          <w:rFonts w:ascii="Times New Roman" w:hAnsi="Times New Roman"/>
          <w:sz w:val="24"/>
          <w:szCs w:val="24"/>
        </w:rPr>
        <w:t>..30</w:t>
      </w:r>
    </w:p>
    <w:p w:rsidR="00EB3E49" w:rsidRPr="00F165FB" w:rsidRDefault="00EB3E49" w:rsidP="00EE6B96">
      <w:pPr>
        <w:pStyle w:val="NoSpacing"/>
        <w:contextualSpacing/>
        <w:jc w:val="both"/>
        <w:rPr>
          <w:rFonts w:ascii="Times New Roman" w:hAnsi="Times New Roman"/>
          <w:sz w:val="24"/>
          <w:szCs w:val="24"/>
        </w:rPr>
      </w:pPr>
    </w:p>
    <w:p w:rsidR="00EB3E49" w:rsidRPr="00F165FB" w:rsidRDefault="00EB3E49" w:rsidP="00EE6B96">
      <w:pPr>
        <w:pStyle w:val="NoSpacing"/>
        <w:contextualSpacing/>
        <w:jc w:val="both"/>
        <w:rPr>
          <w:rFonts w:ascii="Times New Roman" w:hAnsi="Times New Roman"/>
          <w:sz w:val="24"/>
          <w:szCs w:val="24"/>
        </w:rPr>
      </w:pPr>
      <w:r w:rsidRPr="00F165FB">
        <w:rPr>
          <w:rFonts w:ascii="Times New Roman" w:hAnsi="Times New Roman"/>
          <w:sz w:val="24"/>
          <w:szCs w:val="24"/>
        </w:rPr>
        <w:t>APPENDICES</w:t>
      </w:r>
    </w:p>
    <w:p w:rsidR="00EB3E49" w:rsidRPr="00F165FB" w:rsidRDefault="00EB3E49" w:rsidP="00EE6B96">
      <w:pPr>
        <w:pStyle w:val="NoSpacing"/>
        <w:contextualSpacing/>
        <w:jc w:val="both"/>
        <w:rPr>
          <w:rFonts w:ascii="Times New Roman" w:hAnsi="Times New Roman"/>
          <w:sz w:val="24"/>
          <w:szCs w:val="24"/>
        </w:rPr>
      </w:pPr>
    </w:p>
    <w:p w:rsidR="00EB3E49" w:rsidRPr="00F165FB" w:rsidRDefault="00EB3E49" w:rsidP="00EE6B96">
      <w:pPr>
        <w:pStyle w:val="NoSpacing"/>
        <w:contextualSpacing/>
        <w:jc w:val="both"/>
        <w:rPr>
          <w:rFonts w:ascii="Times New Roman" w:hAnsi="Times New Roman"/>
          <w:sz w:val="24"/>
          <w:szCs w:val="24"/>
        </w:rPr>
      </w:pPr>
      <w:r w:rsidRPr="00F165FB">
        <w:rPr>
          <w:rFonts w:ascii="Times New Roman" w:hAnsi="Times New Roman"/>
          <w:sz w:val="24"/>
          <w:szCs w:val="24"/>
        </w:rPr>
        <w:tab/>
        <w:t>APPENDIX A: Map of Catholic Dioceses in Wisconsin</w:t>
      </w:r>
      <w:r w:rsidR="004E7050">
        <w:rPr>
          <w:rFonts w:ascii="Times New Roman" w:hAnsi="Times New Roman"/>
          <w:sz w:val="24"/>
          <w:szCs w:val="24"/>
        </w:rPr>
        <w:t>,</w:t>
      </w:r>
      <w:r w:rsidR="004576F8">
        <w:rPr>
          <w:rFonts w:ascii="Times New Roman" w:hAnsi="Times New Roman"/>
          <w:sz w:val="24"/>
          <w:szCs w:val="24"/>
        </w:rPr>
        <w:t xml:space="preserve"> </w:t>
      </w:r>
      <w:proofErr w:type="gramStart"/>
      <w:r w:rsidR="004576F8">
        <w:rPr>
          <w:rFonts w:ascii="Times New Roman" w:hAnsi="Times New Roman"/>
          <w:sz w:val="24"/>
          <w:szCs w:val="24"/>
        </w:rPr>
        <w:t>2012.</w:t>
      </w:r>
      <w:r w:rsidRPr="00F165FB">
        <w:rPr>
          <w:rFonts w:ascii="Times New Roman" w:hAnsi="Times New Roman"/>
          <w:sz w:val="24"/>
          <w:szCs w:val="24"/>
        </w:rPr>
        <w:t>………</w:t>
      </w:r>
      <w:r>
        <w:rPr>
          <w:rFonts w:ascii="Times New Roman" w:hAnsi="Times New Roman"/>
          <w:sz w:val="24"/>
          <w:szCs w:val="24"/>
        </w:rPr>
        <w:t>…</w:t>
      </w:r>
      <w:r w:rsidRPr="00F165FB">
        <w:rPr>
          <w:rFonts w:ascii="Times New Roman" w:hAnsi="Times New Roman"/>
          <w:sz w:val="24"/>
          <w:szCs w:val="24"/>
        </w:rPr>
        <w:t>…………...</w:t>
      </w:r>
      <w:r w:rsidR="00D67E06">
        <w:rPr>
          <w:rFonts w:ascii="Times New Roman" w:hAnsi="Times New Roman"/>
          <w:sz w:val="24"/>
          <w:szCs w:val="24"/>
        </w:rPr>
        <w:t>..</w:t>
      </w:r>
      <w:r w:rsidR="0002409A">
        <w:rPr>
          <w:rFonts w:ascii="Times New Roman" w:hAnsi="Times New Roman"/>
          <w:sz w:val="24"/>
          <w:szCs w:val="24"/>
        </w:rPr>
        <w:t>..</w:t>
      </w:r>
      <w:r w:rsidR="00D67E06">
        <w:rPr>
          <w:rFonts w:ascii="Times New Roman" w:hAnsi="Times New Roman"/>
          <w:sz w:val="24"/>
          <w:szCs w:val="24"/>
        </w:rPr>
        <w:t>31</w:t>
      </w:r>
      <w:proofErr w:type="gramEnd"/>
    </w:p>
    <w:p w:rsidR="00EB3E49" w:rsidRDefault="00EB3E49" w:rsidP="00EE6B96">
      <w:pPr>
        <w:pStyle w:val="NoSpacing"/>
        <w:ind w:firstLine="720"/>
        <w:contextualSpacing/>
        <w:jc w:val="both"/>
        <w:rPr>
          <w:rFonts w:ascii="Times New Roman" w:hAnsi="Times New Roman"/>
          <w:sz w:val="24"/>
          <w:szCs w:val="24"/>
        </w:rPr>
      </w:pPr>
      <w:r w:rsidRPr="00F165FB">
        <w:rPr>
          <w:rFonts w:ascii="Times New Roman" w:hAnsi="Times New Roman"/>
          <w:sz w:val="24"/>
          <w:szCs w:val="24"/>
        </w:rPr>
        <w:t>APPENDIX B: Tables …………………………………………………….……………</w:t>
      </w:r>
      <w:r w:rsidR="00D67E06">
        <w:rPr>
          <w:rFonts w:ascii="Times New Roman" w:hAnsi="Times New Roman"/>
          <w:sz w:val="24"/>
          <w:szCs w:val="24"/>
        </w:rPr>
        <w:t>.32</w:t>
      </w:r>
    </w:p>
    <w:p w:rsidR="00511BC0" w:rsidRDefault="00511BC0" w:rsidP="00EE6B96">
      <w:pPr>
        <w:pStyle w:val="NoSpacing"/>
        <w:ind w:firstLine="720"/>
        <w:contextualSpacing/>
        <w:jc w:val="both"/>
        <w:rPr>
          <w:rFonts w:ascii="Times New Roman" w:hAnsi="Times New Roman"/>
          <w:sz w:val="24"/>
          <w:szCs w:val="24"/>
        </w:rPr>
      </w:pPr>
      <w:r w:rsidRPr="00F165FB">
        <w:rPr>
          <w:rFonts w:ascii="Times New Roman" w:hAnsi="Times New Roman"/>
          <w:sz w:val="24"/>
          <w:szCs w:val="24"/>
        </w:rPr>
        <w:t xml:space="preserve">APPENDIX </w:t>
      </w:r>
      <w:r>
        <w:rPr>
          <w:rFonts w:ascii="Times New Roman" w:hAnsi="Times New Roman"/>
          <w:sz w:val="24"/>
          <w:szCs w:val="24"/>
        </w:rPr>
        <w:t>C</w:t>
      </w:r>
      <w:r w:rsidRPr="00F165FB">
        <w:rPr>
          <w:rFonts w:ascii="Times New Roman" w:hAnsi="Times New Roman"/>
          <w:sz w:val="24"/>
          <w:szCs w:val="24"/>
        </w:rPr>
        <w:t xml:space="preserve">: </w:t>
      </w:r>
      <w:r w:rsidRPr="00E1559E">
        <w:rPr>
          <w:rFonts w:ascii="Times New Roman" w:hAnsi="Times New Roman"/>
          <w:sz w:val="24"/>
          <w:szCs w:val="24"/>
        </w:rPr>
        <w:t>Illustrations</w:t>
      </w:r>
      <w:r w:rsidR="00E1559E" w:rsidRPr="00E1559E">
        <w:rPr>
          <w:rFonts w:ascii="Times New Roman" w:hAnsi="Times New Roman"/>
          <w:sz w:val="24"/>
          <w:szCs w:val="24"/>
        </w:rPr>
        <w:t xml:space="preserve"> of Important People in St. Olaf’s History</w:t>
      </w:r>
      <w:r w:rsidR="00E1559E">
        <w:rPr>
          <w:rFonts w:ascii="Times New Roman" w:hAnsi="Times New Roman"/>
          <w:sz w:val="24"/>
          <w:szCs w:val="24"/>
        </w:rPr>
        <w:t xml:space="preserve"> …………..</w:t>
      </w:r>
      <w:r w:rsidRPr="00E1559E">
        <w:rPr>
          <w:rFonts w:ascii="Times New Roman" w:hAnsi="Times New Roman"/>
          <w:sz w:val="24"/>
          <w:szCs w:val="24"/>
        </w:rPr>
        <w:t>……</w:t>
      </w:r>
      <w:r w:rsidR="0002409A">
        <w:rPr>
          <w:rFonts w:ascii="Times New Roman" w:hAnsi="Times New Roman"/>
          <w:sz w:val="24"/>
          <w:szCs w:val="24"/>
        </w:rPr>
        <w:t>.36</w:t>
      </w:r>
    </w:p>
    <w:p w:rsidR="00517399" w:rsidRPr="00F165FB" w:rsidRDefault="00517399" w:rsidP="00EE6B96">
      <w:pPr>
        <w:pStyle w:val="NoSpacing"/>
        <w:ind w:firstLine="720"/>
        <w:contextualSpacing/>
        <w:jc w:val="both"/>
        <w:rPr>
          <w:rFonts w:ascii="Times New Roman" w:hAnsi="Times New Roman"/>
          <w:sz w:val="24"/>
          <w:szCs w:val="24"/>
        </w:rPr>
      </w:pPr>
      <w:r>
        <w:rPr>
          <w:rFonts w:ascii="Times New Roman" w:hAnsi="Times New Roman"/>
          <w:sz w:val="24"/>
          <w:szCs w:val="24"/>
        </w:rPr>
        <w:t>APPENDIX D: Illustrations of Important Even</w:t>
      </w:r>
      <w:r w:rsidR="00D67E06">
        <w:rPr>
          <w:rFonts w:ascii="Times New Roman" w:hAnsi="Times New Roman"/>
          <w:sz w:val="24"/>
          <w:szCs w:val="24"/>
        </w:rPr>
        <w:t>t</w:t>
      </w:r>
      <w:r w:rsidR="0002409A">
        <w:rPr>
          <w:rFonts w:ascii="Times New Roman" w:hAnsi="Times New Roman"/>
          <w:sz w:val="24"/>
          <w:szCs w:val="24"/>
        </w:rPr>
        <w:t>s in St. Olaf’s History…………………43</w:t>
      </w:r>
    </w:p>
    <w:p w:rsidR="00EB3E49" w:rsidRPr="00F165FB" w:rsidRDefault="00EB3E49" w:rsidP="00EE6B96">
      <w:pPr>
        <w:pStyle w:val="NoSpacing"/>
        <w:contextualSpacing/>
        <w:jc w:val="both"/>
        <w:rPr>
          <w:rFonts w:ascii="Times New Roman" w:hAnsi="Times New Roman"/>
          <w:sz w:val="24"/>
          <w:szCs w:val="24"/>
        </w:rPr>
      </w:pPr>
    </w:p>
    <w:p w:rsidR="00EB3E49" w:rsidRPr="00F165FB" w:rsidRDefault="00EB3E49" w:rsidP="00EE6B96">
      <w:pPr>
        <w:pStyle w:val="NoSpacing"/>
        <w:contextualSpacing/>
        <w:jc w:val="both"/>
        <w:rPr>
          <w:rFonts w:ascii="Times New Roman" w:hAnsi="Times New Roman"/>
          <w:sz w:val="24"/>
          <w:szCs w:val="24"/>
        </w:rPr>
      </w:pPr>
      <w:r w:rsidRPr="00F165FB">
        <w:rPr>
          <w:rFonts w:ascii="Times New Roman" w:hAnsi="Times New Roman"/>
          <w:sz w:val="24"/>
          <w:szCs w:val="24"/>
        </w:rPr>
        <w:t>BIBLIOGRAPHY…………………………………………………………………….</w:t>
      </w:r>
      <w:r w:rsidR="00790113">
        <w:rPr>
          <w:rFonts w:ascii="Times New Roman" w:hAnsi="Times New Roman"/>
          <w:sz w:val="24"/>
          <w:szCs w:val="24"/>
        </w:rPr>
        <w:t>………...</w:t>
      </w:r>
      <w:r w:rsidR="0002409A">
        <w:rPr>
          <w:rFonts w:ascii="Times New Roman" w:hAnsi="Times New Roman"/>
          <w:sz w:val="24"/>
          <w:szCs w:val="24"/>
        </w:rPr>
        <w:t>..56</w:t>
      </w:r>
    </w:p>
    <w:p w:rsidR="00EB3E49" w:rsidRPr="00F165FB" w:rsidRDefault="00EB3E49" w:rsidP="00EE6B96">
      <w:pPr>
        <w:pStyle w:val="NoSpacing"/>
        <w:contextualSpacing/>
        <w:rPr>
          <w:rFonts w:ascii="Times New Roman" w:hAnsi="Times New Roman"/>
          <w:sz w:val="24"/>
          <w:szCs w:val="24"/>
        </w:rPr>
      </w:pPr>
    </w:p>
    <w:p w:rsidR="00EB3E49" w:rsidRPr="00F165FB" w:rsidRDefault="00EB3E49" w:rsidP="00EE6B96">
      <w:pPr>
        <w:pStyle w:val="NoSpacing"/>
        <w:contextualSpacing/>
        <w:rPr>
          <w:rFonts w:ascii="Times New Roman" w:hAnsi="Times New Roman"/>
          <w:sz w:val="24"/>
          <w:szCs w:val="24"/>
        </w:rPr>
      </w:pPr>
    </w:p>
    <w:p w:rsidR="00EB3E49" w:rsidRPr="00F165FB" w:rsidRDefault="00EB3E49" w:rsidP="00EE6B96">
      <w:pPr>
        <w:pStyle w:val="NoSpacing"/>
        <w:contextualSpacing/>
        <w:rPr>
          <w:rFonts w:ascii="Times New Roman" w:hAnsi="Times New Roman"/>
          <w:sz w:val="24"/>
          <w:szCs w:val="24"/>
        </w:rPr>
      </w:pPr>
    </w:p>
    <w:p w:rsidR="00EB3E49" w:rsidRPr="00F165FB" w:rsidRDefault="00EB3E49" w:rsidP="00EE6B96">
      <w:pPr>
        <w:pStyle w:val="NoSpacing"/>
        <w:contextualSpacing/>
        <w:rPr>
          <w:rFonts w:ascii="Times New Roman" w:hAnsi="Times New Roman"/>
          <w:sz w:val="24"/>
          <w:szCs w:val="24"/>
        </w:rPr>
      </w:pPr>
    </w:p>
    <w:p w:rsidR="00EB3E49" w:rsidRPr="00F165FB" w:rsidRDefault="00EB3E49" w:rsidP="00EE6B96">
      <w:pPr>
        <w:pStyle w:val="NoSpacing"/>
        <w:contextualSpacing/>
        <w:rPr>
          <w:rFonts w:ascii="Times New Roman" w:hAnsi="Times New Roman"/>
          <w:sz w:val="24"/>
          <w:szCs w:val="24"/>
        </w:rPr>
      </w:pPr>
    </w:p>
    <w:p w:rsidR="00EB3E49" w:rsidRPr="00F165FB" w:rsidRDefault="00EB3E49" w:rsidP="00EB3E49">
      <w:pPr>
        <w:pStyle w:val="NoSpacing"/>
        <w:rPr>
          <w:rFonts w:ascii="Times New Roman" w:hAnsi="Times New Roman"/>
          <w:sz w:val="24"/>
          <w:szCs w:val="24"/>
        </w:rPr>
      </w:pPr>
    </w:p>
    <w:p w:rsidR="00EB3E49" w:rsidRPr="00F165FB" w:rsidRDefault="00EB3E49" w:rsidP="00EB3E49">
      <w:pPr>
        <w:pStyle w:val="NoSpacing"/>
        <w:rPr>
          <w:rFonts w:ascii="Times New Roman" w:hAnsi="Times New Roman"/>
          <w:sz w:val="24"/>
          <w:szCs w:val="24"/>
        </w:rPr>
      </w:pPr>
    </w:p>
    <w:p w:rsidR="00EB3E49" w:rsidRPr="00F165FB" w:rsidRDefault="00EB3E49" w:rsidP="00EB3E49">
      <w:pPr>
        <w:pStyle w:val="NoSpacing"/>
        <w:rPr>
          <w:rFonts w:ascii="Times New Roman" w:hAnsi="Times New Roman"/>
          <w:sz w:val="24"/>
          <w:szCs w:val="24"/>
        </w:rPr>
      </w:pPr>
    </w:p>
    <w:p w:rsidR="00EB3E49" w:rsidRPr="00F165FB" w:rsidRDefault="00EB3E49" w:rsidP="00EB3E49">
      <w:pPr>
        <w:pStyle w:val="NoSpacing"/>
        <w:rPr>
          <w:rFonts w:ascii="Times New Roman" w:hAnsi="Times New Roman"/>
          <w:sz w:val="24"/>
          <w:szCs w:val="24"/>
        </w:rPr>
      </w:pPr>
    </w:p>
    <w:p w:rsidR="00EB3E49" w:rsidRPr="00F165FB" w:rsidRDefault="00EB3E49" w:rsidP="00EB3E49">
      <w:pPr>
        <w:pStyle w:val="NoSpacing"/>
        <w:rPr>
          <w:rFonts w:ascii="Times New Roman" w:hAnsi="Times New Roman"/>
          <w:sz w:val="24"/>
          <w:szCs w:val="24"/>
        </w:rPr>
      </w:pPr>
    </w:p>
    <w:p w:rsidR="00EB3E49" w:rsidRPr="00F165FB" w:rsidRDefault="00EB3E49" w:rsidP="00EB3E49">
      <w:pPr>
        <w:pStyle w:val="NoSpacing"/>
        <w:rPr>
          <w:rFonts w:ascii="Times New Roman" w:hAnsi="Times New Roman"/>
          <w:sz w:val="24"/>
          <w:szCs w:val="24"/>
        </w:rPr>
      </w:pPr>
    </w:p>
    <w:p w:rsidR="00EB3E49" w:rsidRPr="00F165FB" w:rsidRDefault="00EB3E49" w:rsidP="00EB3E49">
      <w:pPr>
        <w:pStyle w:val="NoSpacing"/>
        <w:rPr>
          <w:rFonts w:ascii="Times New Roman" w:hAnsi="Times New Roman"/>
          <w:sz w:val="24"/>
          <w:szCs w:val="24"/>
        </w:rPr>
      </w:pPr>
    </w:p>
    <w:p w:rsidR="00EB3E49" w:rsidRPr="00F165FB" w:rsidRDefault="00EB3E49" w:rsidP="00EB3E49">
      <w:pPr>
        <w:pStyle w:val="NoSpacing"/>
        <w:jc w:val="center"/>
        <w:rPr>
          <w:rFonts w:ascii="Times New Roman" w:hAnsi="Times New Roman"/>
          <w:sz w:val="24"/>
          <w:szCs w:val="24"/>
        </w:rPr>
        <w:sectPr w:rsidR="00EB3E49" w:rsidRPr="00F165FB" w:rsidSect="00431C86">
          <w:headerReference w:type="default" r:id="rId8"/>
          <w:footerReference w:type="default" r:id="rId9"/>
          <w:pgSz w:w="12240" w:h="15840"/>
          <w:pgMar w:top="1440" w:right="1440" w:bottom="1440" w:left="1440" w:header="720" w:footer="720" w:gutter="0"/>
          <w:pgNumType w:fmt="lowerRoman" w:chapSep="emDash"/>
          <w:cols w:space="720"/>
          <w:titlePg/>
          <w:docGrid w:linePitch="360"/>
        </w:sectPr>
      </w:pPr>
    </w:p>
    <w:p w:rsidR="00722485" w:rsidRDefault="00EB3E49" w:rsidP="00722485">
      <w:pPr>
        <w:pStyle w:val="NoSpacing"/>
        <w:contextualSpacing/>
        <w:rPr>
          <w:rFonts w:ascii="Times New Roman" w:hAnsi="Times New Roman"/>
          <w:b/>
          <w:sz w:val="24"/>
          <w:szCs w:val="24"/>
        </w:rPr>
      </w:pPr>
      <w:r w:rsidRPr="00E95003">
        <w:rPr>
          <w:rFonts w:ascii="Times New Roman" w:hAnsi="Times New Roman"/>
          <w:b/>
          <w:sz w:val="24"/>
          <w:szCs w:val="24"/>
        </w:rPr>
        <w:lastRenderedPageBreak/>
        <w:t>Introduction</w:t>
      </w:r>
      <w:r w:rsidR="00DE1881">
        <w:rPr>
          <w:rFonts w:ascii="Times New Roman" w:hAnsi="Times New Roman"/>
          <w:b/>
          <w:sz w:val="24"/>
          <w:szCs w:val="24"/>
        </w:rPr>
        <w:t>:</w:t>
      </w:r>
    </w:p>
    <w:p w:rsidR="00EB3E49" w:rsidRPr="00F165FB" w:rsidRDefault="00EB3E49" w:rsidP="00722485">
      <w:pPr>
        <w:pStyle w:val="NoSpacing"/>
        <w:spacing w:line="480" w:lineRule="auto"/>
        <w:contextualSpacing/>
        <w:rPr>
          <w:rFonts w:ascii="Times New Roman" w:hAnsi="Times New Roman"/>
          <w:sz w:val="24"/>
          <w:szCs w:val="24"/>
        </w:rPr>
      </w:pPr>
      <w:r w:rsidRPr="00F165FB">
        <w:rPr>
          <w:rFonts w:ascii="Times New Roman" w:hAnsi="Times New Roman"/>
          <w:sz w:val="24"/>
          <w:szCs w:val="24"/>
        </w:rPr>
        <w:tab/>
        <w:t>The greatest cliché known to man is that if you forget the past you are doomed to repeat it. Well, this concept can be applied to the idea of self: you do not know who you are without knowing where you come from. For this reason, the study of the Roman Catholic Church is vitally important, especially in regards to parishes and their effect on local communities. This paper will explore how the parish community of St. Olaf in Eau Claire, Wi</w:t>
      </w:r>
      <w:r w:rsidRPr="00F165FB">
        <w:rPr>
          <w:rFonts w:ascii="Times New Roman" w:hAnsi="Times New Roman"/>
          <w:sz w:val="24"/>
          <w:szCs w:val="24"/>
        </w:rPr>
        <w:t>s</w:t>
      </w:r>
      <w:r w:rsidRPr="00F165FB">
        <w:rPr>
          <w:rFonts w:ascii="Times New Roman" w:hAnsi="Times New Roman"/>
          <w:sz w:val="24"/>
          <w:szCs w:val="24"/>
        </w:rPr>
        <w:t>consin, established in 1952, reflects the Roman Catholic Church, specifically at the local, state, and national levels in the United States. It will also discuss the various changes that have o</w:t>
      </w:r>
      <w:r w:rsidRPr="00F165FB">
        <w:rPr>
          <w:rFonts w:ascii="Times New Roman" w:hAnsi="Times New Roman"/>
          <w:sz w:val="24"/>
          <w:szCs w:val="24"/>
        </w:rPr>
        <w:t>c</w:t>
      </w:r>
      <w:r w:rsidRPr="00F165FB">
        <w:rPr>
          <w:rFonts w:ascii="Times New Roman" w:hAnsi="Times New Roman"/>
          <w:sz w:val="24"/>
          <w:szCs w:val="24"/>
        </w:rPr>
        <w:t xml:space="preserve">curred in the past 60 years of its history in terms of </w:t>
      </w:r>
      <w:r w:rsidR="004E7050">
        <w:rPr>
          <w:rFonts w:ascii="Times New Roman" w:hAnsi="Times New Roman"/>
          <w:sz w:val="24"/>
          <w:szCs w:val="24"/>
        </w:rPr>
        <w:t xml:space="preserve">the location of its </w:t>
      </w:r>
      <w:r w:rsidR="00017584">
        <w:rPr>
          <w:rFonts w:ascii="Times New Roman" w:hAnsi="Times New Roman"/>
          <w:sz w:val="24"/>
          <w:szCs w:val="24"/>
        </w:rPr>
        <w:t>buildings</w:t>
      </w:r>
      <w:r w:rsidR="004E7050">
        <w:rPr>
          <w:rFonts w:ascii="Times New Roman" w:hAnsi="Times New Roman"/>
          <w:sz w:val="24"/>
          <w:szCs w:val="24"/>
        </w:rPr>
        <w:t xml:space="preserve">, the development of the </w:t>
      </w:r>
      <w:r w:rsidRPr="00F165FB">
        <w:rPr>
          <w:rFonts w:ascii="Times New Roman" w:hAnsi="Times New Roman"/>
          <w:sz w:val="24"/>
          <w:szCs w:val="24"/>
        </w:rPr>
        <w:t>community outreach</w:t>
      </w:r>
      <w:r w:rsidR="004E7050">
        <w:rPr>
          <w:rFonts w:ascii="Times New Roman" w:hAnsi="Times New Roman"/>
          <w:sz w:val="24"/>
          <w:szCs w:val="24"/>
        </w:rPr>
        <w:t>,</w:t>
      </w:r>
      <w:r w:rsidRPr="00F165FB">
        <w:rPr>
          <w:rFonts w:ascii="Times New Roman" w:hAnsi="Times New Roman"/>
          <w:sz w:val="24"/>
          <w:szCs w:val="24"/>
        </w:rPr>
        <w:t xml:space="preserve"> and the effects of the Second Vatican Council.</w:t>
      </w:r>
    </w:p>
    <w:p w:rsidR="00B02A08" w:rsidRDefault="00EB3E49" w:rsidP="0026635C">
      <w:pPr>
        <w:pStyle w:val="NoSpacing"/>
        <w:spacing w:line="480" w:lineRule="auto"/>
        <w:rPr>
          <w:rFonts w:ascii="Times New Roman" w:hAnsi="Times New Roman"/>
          <w:sz w:val="24"/>
          <w:szCs w:val="24"/>
        </w:rPr>
      </w:pPr>
      <w:r w:rsidRPr="00F165FB">
        <w:rPr>
          <w:rFonts w:ascii="Times New Roman" w:hAnsi="Times New Roman"/>
          <w:sz w:val="24"/>
          <w:szCs w:val="24"/>
        </w:rPr>
        <w:tab/>
      </w:r>
      <w:r w:rsidR="00D95BAF">
        <w:rPr>
          <w:rFonts w:ascii="Times New Roman" w:hAnsi="Times New Roman"/>
          <w:sz w:val="24"/>
          <w:szCs w:val="24"/>
        </w:rPr>
        <w:t>The parish at St. Olaf has grown from having only 1</w:t>
      </w:r>
      <w:r w:rsidR="006241C5">
        <w:rPr>
          <w:rFonts w:ascii="Times New Roman" w:hAnsi="Times New Roman"/>
          <w:sz w:val="24"/>
          <w:szCs w:val="24"/>
        </w:rPr>
        <w:t xml:space="preserve">25 families </w:t>
      </w:r>
      <w:r w:rsidR="00A608FD">
        <w:rPr>
          <w:rFonts w:ascii="Times New Roman" w:hAnsi="Times New Roman"/>
          <w:sz w:val="24"/>
          <w:szCs w:val="24"/>
        </w:rPr>
        <w:t xml:space="preserve">in 1952 </w:t>
      </w:r>
      <w:r w:rsidR="006241C5">
        <w:rPr>
          <w:rFonts w:ascii="Times New Roman" w:hAnsi="Times New Roman"/>
          <w:sz w:val="24"/>
          <w:szCs w:val="24"/>
        </w:rPr>
        <w:t xml:space="preserve">to </w:t>
      </w:r>
      <w:r w:rsidR="00A608FD">
        <w:rPr>
          <w:rFonts w:ascii="Times New Roman" w:hAnsi="Times New Roman"/>
          <w:sz w:val="24"/>
          <w:szCs w:val="24"/>
        </w:rPr>
        <w:t>over 1,000 families in 2012. Over its</w:t>
      </w:r>
      <w:r w:rsidR="00CC7E2B">
        <w:rPr>
          <w:rFonts w:ascii="Times New Roman" w:hAnsi="Times New Roman"/>
          <w:sz w:val="24"/>
          <w:szCs w:val="24"/>
        </w:rPr>
        <w:t xml:space="preserve"> </w:t>
      </w:r>
      <w:r w:rsidR="00F7025D">
        <w:rPr>
          <w:rFonts w:ascii="Times New Roman" w:hAnsi="Times New Roman"/>
          <w:sz w:val="24"/>
          <w:szCs w:val="24"/>
        </w:rPr>
        <w:t xml:space="preserve">60 years </w:t>
      </w:r>
      <w:r w:rsidR="00E94CE6">
        <w:rPr>
          <w:rFonts w:ascii="Times New Roman" w:hAnsi="Times New Roman"/>
          <w:sz w:val="24"/>
          <w:szCs w:val="24"/>
        </w:rPr>
        <w:t>it has experience</w:t>
      </w:r>
      <w:r w:rsidR="00DE223A">
        <w:rPr>
          <w:rFonts w:ascii="Times New Roman" w:hAnsi="Times New Roman"/>
          <w:sz w:val="24"/>
          <w:szCs w:val="24"/>
        </w:rPr>
        <w:t>d</w:t>
      </w:r>
      <w:r w:rsidR="00E94CE6">
        <w:rPr>
          <w:rFonts w:ascii="Times New Roman" w:hAnsi="Times New Roman"/>
          <w:sz w:val="24"/>
          <w:szCs w:val="24"/>
        </w:rPr>
        <w:t xml:space="preserve"> change and expansion </w:t>
      </w:r>
      <w:r w:rsidR="00F7025D">
        <w:rPr>
          <w:rFonts w:ascii="Times New Roman" w:hAnsi="Times New Roman"/>
          <w:sz w:val="24"/>
          <w:szCs w:val="24"/>
        </w:rPr>
        <w:t xml:space="preserve">but the most obvious changes came from the Second Vatican Council. </w:t>
      </w:r>
      <w:r w:rsidR="00705D3E">
        <w:rPr>
          <w:rFonts w:ascii="Times New Roman" w:hAnsi="Times New Roman"/>
          <w:sz w:val="24"/>
          <w:szCs w:val="24"/>
        </w:rPr>
        <w:t xml:space="preserve">Unlike previous ecumenical councils in the Roman Catholic Church, such as the First Vatican Council, the Council of Trent, and the medieval Councils, the Second Vatican Council was a true general assembly because </w:t>
      </w:r>
      <w:r w:rsidR="004D664F">
        <w:rPr>
          <w:rFonts w:ascii="Times New Roman" w:hAnsi="Times New Roman"/>
          <w:sz w:val="24"/>
          <w:szCs w:val="24"/>
        </w:rPr>
        <w:t>it assemb</w:t>
      </w:r>
      <w:r w:rsidR="00CC7E2B">
        <w:rPr>
          <w:rFonts w:ascii="Times New Roman" w:hAnsi="Times New Roman"/>
          <w:sz w:val="24"/>
          <w:szCs w:val="24"/>
        </w:rPr>
        <w:t xml:space="preserve">led </w:t>
      </w:r>
      <w:r w:rsidR="004D664F">
        <w:rPr>
          <w:rFonts w:ascii="Times New Roman" w:hAnsi="Times New Roman"/>
          <w:sz w:val="24"/>
          <w:szCs w:val="24"/>
        </w:rPr>
        <w:t>bishops and experts o</w:t>
      </w:r>
      <w:r w:rsidR="00CC7E2B">
        <w:rPr>
          <w:rFonts w:ascii="Times New Roman" w:hAnsi="Times New Roman"/>
          <w:sz w:val="24"/>
          <w:szCs w:val="24"/>
        </w:rPr>
        <w:t>f every nationality and from every corner of the world on a scale that had never been before approximated</w:t>
      </w:r>
      <w:r w:rsidR="00B02A08">
        <w:rPr>
          <w:rFonts w:ascii="Times New Roman" w:hAnsi="Times New Roman"/>
          <w:sz w:val="24"/>
          <w:szCs w:val="24"/>
        </w:rPr>
        <w:t>.</w:t>
      </w:r>
    </w:p>
    <w:p w:rsidR="00EB3E49" w:rsidRPr="00F165FB" w:rsidRDefault="00B02A08" w:rsidP="00722485">
      <w:pPr>
        <w:pStyle w:val="NoSpacing"/>
        <w:spacing w:line="480" w:lineRule="auto"/>
        <w:ind w:firstLine="720"/>
        <w:rPr>
          <w:rFonts w:ascii="Times New Roman" w:hAnsi="Times New Roman"/>
          <w:b/>
          <w:sz w:val="24"/>
          <w:szCs w:val="24"/>
        </w:rPr>
      </w:pPr>
      <w:r>
        <w:rPr>
          <w:rFonts w:ascii="Times New Roman" w:hAnsi="Times New Roman"/>
          <w:sz w:val="24"/>
          <w:szCs w:val="24"/>
        </w:rPr>
        <w:t>With</w:t>
      </w:r>
      <w:r w:rsidR="005A630F">
        <w:rPr>
          <w:rFonts w:ascii="Times New Roman" w:hAnsi="Times New Roman"/>
          <w:sz w:val="24"/>
          <w:szCs w:val="24"/>
        </w:rPr>
        <w:t xml:space="preserve"> St. Patrick</w:t>
      </w:r>
      <w:r w:rsidR="00677FA3">
        <w:rPr>
          <w:rFonts w:ascii="Times New Roman" w:hAnsi="Times New Roman"/>
          <w:sz w:val="24"/>
          <w:szCs w:val="24"/>
        </w:rPr>
        <w:t>’s</w:t>
      </w:r>
      <w:r w:rsidR="005A630F">
        <w:rPr>
          <w:rFonts w:ascii="Times New Roman" w:hAnsi="Times New Roman"/>
          <w:sz w:val="24"/>
          <w:szCs w:val="24"/>
        </w:rPr>
        <w:t xml:space="preserve">, Sacred Heart, St. James, and Immaculate Conception Catholic parishes already established, the announcement of another Catholic </w:t>
      </w:r>
      <w:r w:rsidR="008D39B3">
        <w:rPr>
          <w:rFonts w:ascii="Times New Roman" w:hAnsi="Times New Roman"/>
          <w:sz w:val="24"/>
          <w:szCs w:val="24"/>
        </w:rPr>
        <w:t>C</w:t>
      </w:r>
      <w:r w:rsidR="005A630F">
        <w:rPr>
          <w:rFonts w:ascii="Times New Roman" w:hAnsi="Times New Roman"/>
          <w:sz w:val="24"/>
          <w:szCs w:val="24"/>
        </w:rPr>
        <w:t>hurch in Eau Claire was a surprise to many community members</w:t>
      </w:r>
      <w:r w:rsidR="000E7B49">
        <w:rPr>
          <w:rFonts w:ascii="Times New Roman" w:hAnsi="Times New Roman"/>
          <w:sz w:val="24"/>
          <w:szCs w:val="24"/>
        </w:rPr>
        <w:t>, Catholic and non-Catholic alike</w:t>
      </w:r>
      <w:r w:rsidR="005A630F">
        <w:rPr>
          <w:rFonts w:ascii="Times New Roman" w:hAnsi="Times New Roman"/>
          <w:sz w:val="24"/>
          <w:szCs w:val="24"/>
        </w:rPr>
        <w:t>. However,</w:t>
      </w:r>
      <w:r w:rsidR="00D05B8E">
        <w:rPr>
          <w:rFonts w:ascii="Times New Roman" w:hAnsi="Times New Roman"/>
          <w:sz w:val="24"/>
          <w:szCs w:val="24"/>
        </w:rPr>
        <w:t xml:space="preserve"> the </w:t>
      </w:r>
      <w:r w:rsidR="000047F8">
        <w:rPr>
          <w:rFonts w:ascii="Times New Roman" w:hAnsi="Times New Roman"/>
          <w:sz w:val="24"/>
          <w:szCs w:val="24"/>
        </w:rPr>
        <w:t>formation</w:t>
      </w:r>
      <w:r w:rsidR="00D05B8E">
        <w:rPr>
          <w:rFonts w:ascii="Times New Roman" w:hAnsi="Times New Roman"/>
          <w:sz w:val="24"/>
          <w:szCs w:val="24"/>
        </w:rPr>
        <w:t xml:space="preserve"> of St. Olaf reflected the</w:t>
      </w:r>
      <w:r w:rsidR="005A630F">
        <w:rPr>
          <w:rFonts w:ascii="Times New Roman" w:hAnsi="Times New Roman"/>
          <w:sz w:val="24"/>
          <w:szCs w:val="24"/>
        </w:rPr>
        <w:t xml:space="preserve"> need for a Catholic parish on the north side of Eau Claire</w:t>
      </w:r>
      <w:r w:rsidR="00D05B8E">
        <w:rPr>
          <w:rFonts w:ascii="Times New Roman" w:hAnsi="Times New Roman"/>
          <w:sz w:val="24"/>
          <w:szCs w:val="24"/>
        </w:rPr>
        <w:t>.</w:t>
      </w:r>
      <w:r w:rsidR="00840910">
        <w:rPr>
          <w:rFonts w:ascii="Times New Roman" w:hAnsi="Times New Roman"/>
          <w:sz w:val="24"/>
          <w:szCs w:val="24"/>
        </w:rPr>
        <w:t xml:space="preserve"> It has also been a very active member of the community since its beginnings. Today, the parish can boast</w:t>
      </w:r>
      <w:r w:rsidR="00397058">
        <w:rPr>
          <w:rFonts w:ascii="Times New Roman" w:hAnsi="Times New Roman"/>
          <w:sz w:val="24"/>
          <w:szCs w:val="24"/>
        </w:rPr>
        <w:t xml:space="preserve"> having 70 different organizations and committees that </w:t>
      </w:r>
      <w:r w:rsidR="00722485">
        <w:rPr>
          <w:rFonts w:ascii="Times New Roman" w:hAnsi="Times New Roman"/>
          <w:sz w:val="24"/>
          <w:szCs w:val="24"/>
        </w:rPr>
        <w:t>engage</w:t>
      </w:r>
      <w:r w:rsidR="00397058">
        <w:rPr>
          <w:rFonts w:ascii="Times New Roman" w:hAnsi="Times New Roman"/>
          <w:sz w:val="24"/>
          <w:szCs w:val="24"/>
        </w:rPr>
        <w:t xml:space="preserve"> the community of Eau Claire in one way or another.</w:t>
      </w:r>
      <w:r w:rsidR="00EB3E49" w:rsidRPr="00F165FB">
        <w:rPr>
          <w:rFonts w:ascii="Times New Roman" w:hAnsi="Times New Roman"/>
          <w:b/>
          <w:sz w:val="24"/>
          <w:szCs w:val="24"/>
        </w:rPr>
        <w:br w:type="page"/>
      </w:r>
      <w:r w:rsidR="00EB3E49" w:rsidRPr="00F165FB">
        <w:rPr>
          <w:rFonts w:ascii="Times New Roman" w:hAnsi="Times New Roman"/>
          <w:b/>
          <w:sz w:val="24"/>
          <w:szCs w:val="24"/>
        </w:rPr>
        <w:lastRenderedPageBreak/>
        <w:t xml:space="preserve">Part </w:t>
      </w:r>
      <w:r w:rsidR="00FB42D9">
        <w:rPr>
          <w:rFonts w:ascii="Times New Roman" w:hAnsi="Times New Roman"/>
          <w:b/>
          <w:sz w:val="24"/>
          <w:szCs w:val="24"/>
        </w:rPr>
        <w:t>One</w:t>
      </w:r>
      <w:r w:rsidR="00EB3E49" w:rsidRPr="00F165FB">
        <w:rPr>
          <w:rFonts w:ascii="Times New Roman" w:hAnsi="Times New Roman"/>
          <w:b/>
          <w:sz w:val="24"/>
          <w:szCs w:val="24"/>
        </w:rPr>
        <w:t>: The Diocese of La Crosse</w:t>
      </w:r>
      <w:r w:rsidR="00EB3E49" w:rsidRPr="00F165FB">
        <w:rPr>
          <w:rStyle w:val="FootnoteReference"/>
          <w:rFonts w:ascii="Times New Roman" w:hAnsi="Times New Roman"/>
          <w:b/>
          <w:sz w:val="24"/>
          <w:szCs w:val="24"/>
        </w:rPr>
        <w:footnoteReference w:id="2"/>
      </w:r>
    </w:p>
    <w:p w:rsidR="00EB3E49" w:rsidRPr="00F165FB" w:rsidRDefault="00EB3E49" w:rsidP="00EB3E49">
      <w:pPr>
        <w:pStyle w:val="NoSpacing"/>
        <w:spacing w:line="480" w:lineRule="auto"/>
        <w:ind w:firstLine="720"/>
        <w:jc w:val="both"/>
        <w:rPr>
          <w:rFonts w:ascii="Times New Roman" w:hAnsi="Times New Roman"/>
          <w:sz w:val="24"/>
          <w:szCs w:val="24"/>
        </w:rPr>
      </w:pPr>
      <w:r w:rsidRPr="00F165FB">
        <w:rPr>
          <w:rFonts w:ascii="Times New Roman" w:hAnsi="Times New Roman"/>
          <w:sz w:val="24"/>
          <w:szCs w:val="24"/>
        </w:rPr>
        <w:t>The Diocese of La Crosse traces its roots to the Archdiocese of Milwaukee, which was established in 1843. In 1868, the Diocese of La Crosse was created out of land that had previously been part of the Archdiocese of Milwaukee: the region between the Mississippi and Wisconsin Rivers. At the time of this restructuring, the population of Catholics in Wisconsin was 30,000 and the total number of priests ministering to the area was only eighteen.</w:t>
      </w:r>
      <w:r w:rsidRPr="00F165FB">
        <w:rPr>
          <w:rStyle w:val="FootnoteReference"/>
          <w:rFonts w:ascii="Times New Roman" w:hAnsi="Times New Roman"/>
          <w:sz w:val="24"/>
          <w:szCs w:val="24"/>
        </w:rPr>
        <w:footnoteReference w:id="3"/>
      </w:r>
    </w:p>
    <w:p w:rsidR="00EB3E49" w:rsidRPr="00F165FB" w:rsidRDefault="00EB3E49" w:rsidP="00EB3E49">
      <w:pPr>
        <w:pStyle w:val="NoSpacing"/>
        <w:spacing w:line="480" w:lineRule="auto"/>
        <w:jc w:val="both"/>
        <w:rPr>
          <w:rFonts w:ascii="Times New Roman" w:hAnsi="Times New Roman"/>
          <w:sz w:val="24"/>
          <w:szCs w:val="24"/>
        </w:rPr>
      </w:pPr>
      <w:r w:rsidRPr="00F165FB">
        <w:rPr>
          <w:rFonts w:ascii="Times New Roman" w:hAnsi="Times New Roman"/>
          <w:sz w:val="24"/>
          <w:szCs w:val="24"/>
        </w:rPr>
        <w:tab/>
        <w:t>In 1905</w:t>
      </w:r>
      <w:r w:rsidR="00B245D8">
        <w:rPr>
          <w:rFonts w:ascii="Times New Roman" w:hAnsi="Times New Roman"/>
          <w:sz w:val="24"/>
          <w:szCs w:val="24"/>
        </w:rPr>
        <w:t>, the boundaries of the diocese</w:t>
      </w:r>
      <w:r w:rsidRPr="00F165FB">
        <w:rPr>
          <w:rFonts w:ascii="Times New Roman" w:hAnsi="Times New Roman"/>
          <w:sz w:val="24"/>
          <w:szCs w:val="24"/>
        </w:rPr>
        <w:t xml:space="preserve"> shifted again with the establishment of the new Diocese of Superior. This new diocese contained all the land north of Pierce, Dunn, Chippewa, Clark, and Marathon counties. With this same shift, the Diocese of La Crosse gained Grant, Iowa, and Lafayette counties to the south.</w:t>
      </w:r>
      <w:r w:rsidRPr="00F165FB">
        <w:rPr>
          <w:rStyle w:val="FootnoteReference"/>
          <w:rFonts w:ascii="Times New Roman" w:hAnsi="Times New Roman"/>
          <w:sz w:val="24"/>
          <w:szCs w:val="24"/>
        </w:rPr>
        <w:footnoteReference w:id="4"/>
      </w:r>
      <w:r w:rsidR="00787C13">
        <w:rPr>
          <w:rFonts w:ascii="Times New Roman" w:hAnsi="Times New Roman"/>
          <w:sz w:val="24"/>
          <w:szCs w:val="24"/>
        </w:rPr>
        <w:t xml:space="preserve"> Later, in 1948, the last</w:t>
      </w:r>
      <w:r w:rsidRPr="00F165FB">
        <w:rPr>
          <w:rFonts w:ascii="Times New Roman" w:hAnsi="Times New Roman"/>
          <w:sz w:val="24"/>
          <w:szCs w:val="24"/>
        </w:rPr>
        <w:t xml:space="preserve"> three counties </w:t>
      </w:r>
      <w:r w:rsidR="00787C13">
        <w:rPr>
          <w:rFonts w:ascii="Times New Roman" w:hAnsi="Times New Roman"/>
          <w:sz w:val="24"/>
          <w:szCs w:val="24"/>
        </w:rPr>
        <w:t xml:space="preserve">mentioned </w:t>
      </w:r>
      <w:r w:rsidRPr="00F165FB">
        <w:rPr>
          <w:rFonts w:ascii="Times New Roman" w:hAnsi="Times New Roman"/>
          <w:sz w:val="24"/>
          <w:szCs w:val="24"/>
        </w:rPr>
        <w:t xml:space="preserve">were designated as the Diocese of Madison. </w:t>
      </w:r>
      <w:r w:rsidR="006B2E17">
        <w:rPr>
          <w:rFonts w:ascii="Times New Roman" w:hAnsi="Times New Roman"/>
          <w:sz w:val="24"/>
          <w:szCs w:val="24"/>
        </w:rPr>
        <w:t>T</w:t>
      </w:r>
      <w:r w:rsidRPr="00F165FB">
        <w:rPr>
          <w:rFonts w:ascii="Times New Roman" w:hAnsi="Times New Roman"/>
          <w:sz w:val="24"/>
          <w:szCs w:val="24"/>
        </w:rPr>
        <w:t>his shift left the Diocese of La Crosse as it is today: 15,078 square miles and consisting of nineteen counties in west central Wisconsin.</w:t>
      </w:r>
      <w:r w:rsidRPr="00F165FB">
        <w:rPr>
          <w:rStyle w:val="FootnoteReference"/>
          <w:rFonts w:ascii="Times New Roman" w:hAnsi="Times New Roman"/>
          <w:sz w:val="24"/>
          <w:szCs w:val="24"/>
        </w:rPr>
        <w:footnoteReference w:id="5"/>
      </w:r>
    </w:p>
    <w:p w:rsidR="00EB3E49" w:rsidRPr="00F165FB" w:rsidRDefault="00EB3E49" w:rsidP="00EB3E49">
      <w:pPr>
        <w:pStyle w:val="NoSpacing"/>
        <w:spacing w:line="480" w:lineRule="auto"/>
        <w:jc w:val="both"/>
        <w:rPr>
          <w:rFonts w:ascii="Times New Roman" w:hAnsi="Times New Roman"/>
          <w:sz w:val="24"/>
          <w:szCs w:val="24"/>
        </w:rPr>
      </w:pPr>
      <w:r w:rsidRPr="00F165FB">
        <w:rPr>
          <w:rFonts w:ascii="Times New Roman" w:hAnsi="Times New Roman"/>
          <w:sz w:val="24"/>
          <w:szCs w:val="24"/>
        </w:rPr>
        <w:tab/>
        <w:t xml:space="preserve">During the diocese’s 144-year history, </w:t>
      </w:r>
      <w:r w:rsidR="00AA75A8">
        <w:rPr>
          <w:rFonts w:ascii="Times New Roman" w:hAnsi="Times New Roman"/>
          <w:sz w:val="24"/>
          <w:szCs w:val="24"/>
        </w:rPr>
        <w:t>eleven bishops have served</w:t>
      </w:r>
      <w:r w:rsidRPr="00F165FB">
        <w:rPr>
          <w:rFonts w:ascii="Times New Roman" w:hAnsi="Times New Roman"/>
          <w:sz w:val="24"/>
          <w:szCs w:val="24"/>
        </w:rPr>
        <w:t xml:space="preserve"> the Diocese of La Crosse.</w:t>
      </w:r>
      <w:r w:rsidRPr="00F165FB">
        <w:rPr>
          <w:rStyle w:val="FootnoteReference"/>
          <w:rFonts w:ascii="Times New Roman" w:hAnsi="Times New Roman"/>
          <w:sz w:val="24"/>
          <w:szCs w:val="24"/>
        </w:rPr>
        <w:footnoteReference w:id="6"/>
      </w:r>
      <w:r w:rsidRPr="00F165FB">
        <w:rPr>
          <w:rFonts w:ascii="Times New Roman" w:hAnsi="Times New Roman"/>
          <w:sz w:val="24"/>
          <w:szCs w:val="24"/>
        </w:rPr>
        <w:t xml:space="preserve"> On August 22, 1945, Father John Patrick Treacy was named Coadjutor of the La Crosse Diocese and Titular Bishop of Metelis</w:t>
      </w:r>
      <w:r w:rsidR="003244BB">
        <w:rPr>
          <w:rFonts w:ascii="Times New Roman" w:hAnsi="Times New Roman"/>
          <w:sz w:val="24"/>
          <w:szCs w:val="24"/>
        </w:rPr>
        <w:t xml:space="preserve"> </w:t>
      </w:r>
      <w:r w:rsidR="003244BB" w:rsidRPr="00741A29">
        <w:rPr>
          <w:rFonts w:ascii="Times New Roman" w:hAnsi="Times New Roman"/>
          <w:sz w:val="24"/>
          <w:szCs w:val="24"/>
        </w:rPr>
        <w:t>(see Appendix C, Illustration 1</w:t>
      </w:r>
      <w:r w:rsidR="00E411F9" w:rsidRPr="00741A29">
        <w:rPr>
          <w:rFonts w:ascii="Times New Roman" w:hAnsi="Times New Roman"/>
          <w:sz w:val="24"/>
          <w:szCs w:val="24"/>
        </w:rPr>
        <w:t>c</w:t>
      </w:r>
      <w:r w:rsidR="003244BB" w:rsidRPr="00741A29">
        <w:rPr>
          <w:rFonts w:ascii="Times New Roman" w:hAnsi="Times New Roman"/>
          <w:sz w:val="24"/>
          <w:szCs w:val="24"/>
        </w:rPr>
        <w:t>)</w:t>
      </w:r>
      <w:r w:rsidRPr="00741A29">
        <w:rPr>
          <w:rFonts w:ascii="Times New Roman" w:hAnsi="Times New Roman"/>
          <w:sz w:val="24"/>
          <w:szCs w:val="24"/>
        </w:rPr>
        <w:t>.</w:t>
      </w:r>
      <w:r w:rsidRPr="00F165FB">
        <w:rPr>
          <w:rFonts w:ascii="Times New Roman" w:hAnsi="Times New Roman"/>
          <w:sz w:val="24"/>
          <w:szCs w:val="24"/>
        </w:rPr>
        <w:t xml:space="preserve"> A coadjutor bishop is appointed to assist an ordinary bishop in the administration of a diocese. In this case, Bishop Treacy was assisting an ailing Bishop Alexander McGavick. He was consecrated bishop a few months later on October 2. Within a year, Bishop McGavick was forced to retire due to the </w:t>
      </w:r>
      <w:r w:rsidRPr="00F165FB">
        <w:rPr>
          <w:rFonts w:ascii="Times New Roman" w:hAnsi="Times New Roman"/>
          <w:sz w:val="24"/>
          <w:szCs w:val="24"/>
        </w:rPr>
        <w:lastRenderedPageBreak/>
        <w:t>restrictions that come from old age, and on July 23, 1946, the Pope</w:t>
      </w:r>
      <w:r w:rsidR="009B3B31">
        <w:rPr>
          <w:rFonts w:ascii="Times New Roman" w:hAnsi="Times New Roman"/>
          <w:sz w:val="24"/>
          <w:szCs w:val="24"/>
        </w:rPr>
        <w:t xml:space="preserve"> Pius XII</w:t>
      </w:r>
      <w:r w:rsidRPr="00F165FB">
        <w:rPr>
          <w:rFonts w:ascii="Times New Roman" w:hAnsi="Times New Roman"/>
          <w:sz w:val="24"/>
          <w:szCs w:val="24"/>
        </w:rPr>
        <w:t xml:space="preserve"> named Bishop Treacy Apostolic Administrator and Ordinary of the La Crosse Diocese.</w:t>
      </w:r>
      <w:r w:rsidRPr="00F165FB">
        <w:rPr>
          <w:rStyle w:val="FootnoteReference"/>
          <w:rFonts w:ascii="Times New Roman" w:hAnsi="Times New Roman"/>
          <w:sz w:val="24"/>
          <w:szCs w:val="24"/>
        </w:rPr>
        <w:footnoteReference w:id="7"/>
      </w:r>
    </w:p>
    <w:p w:rsidR="00EB3E49" w:rsidRPr="00F165FB" w:rsidRDefault="00EB3E49" w:rsidP="00EB3E49">
      <w:pPr>
        <w:pStyle w:val="NoSpacing"/>
        <w:spacing w:line="480" w:lineRule="auto"/>
        <w:ind w:firstLine="720"/>
        <w:jc w:val="both"/>
        <w:rPr>
          <w:rFonts w:ascii="Times New Roman" w:hAnsi="Times New Roman"/>
          <w:sz w:val="24"/>
          <w:szCs w:val="24"/>
        </w:rPr>
      </w:pPr>
      <w:r w:rsidRPr="00F165FB">
        <w:rPr>
          <w:rFonts w:ascii="Times New Roman" w:hAnsi="Times New Roman"/>
          <w:sz w:val="24"/>
          <w:szCs w:val="24"/>
        </w:rPr>
        <w:t>When Bishop Treacy became Coadjutor of the Diocese of La Crosse, he was also selected as Titular Bishop of Metelis. Metelis is an ancient diocese of Lower Egypt established during the Fourth Century.</w:t>
      </w:r>
      <w:r w:rsidR="002547AE">
        <w:rPr>
          <w:rFonts w:ascii="Times New Roman" w:hAnsi="Times New Roman"/>
          <w:sz w:val="24"/>
          <w:szCs w:val="24"/>
        </w:rPr>
        <w:t xml:space="preserve"> </w:t>
      </w:r>
      <w:r w:rsidRPr="00F165FB">
        <w:rPr>
          <w:rFonts w:ascii="Times New Roman" w:hAnsi="Times New Roman"/>
          <w:sz w:val="24"/>
          <w:szCs w:val="24"/>
        </w:rPr>
        <w:t>Sometime in the Sixth Century it ceased to exist as an active Catholic center due to the Monophysite heresy which ha</w:t>
      </w:r>
      <w:r w:rsidR="002547AE">
        <w:rPr>
          <w:rFonts w:ascii="Times New Roman" w:hAnsi="Times New Roman"/>
          <w:sz w:val="24"/>
          <w:szCs w:val="24"/>
        </w:rPr>
        <w:t xml:space="preserve">d spread through most of Egypt. </w:t>
      </w:r>
      <w:r w:rsidRPr="00F165FB">
        <w:rPr>
          <w:rFonts w:ascii="Times New Roman" w:hAnsi="Times New Roman"/>
          <w:sz w:val="24"/>
          <w:szCs w:val="24"/>
        </w:rPr>
        <w:t xml:space="preserve">The act of appointing Titular Bishops to areas </w:t>
      </w:r>
      <w:r w:rsidRPr="00A90E0D">
        <w:rPr>
          <w:rFonts w:ascii="Times New Roman" w:hAnsi="Times New Roman"/>
          <w:sz w:val="24"/>
          <w:szCs w:val="24"/>
        </w:rPr>
        <w:t>that no longer are active dioceses arose from the concept that though the Church may be abandoned, it will never abandon its people.</w:t>
      </w:r>
      <w:r w:rsidRPr="00A90E0D">
        <w:rPr>
          <w:rStyle w:val="FootnoteReference"/>
          <w:rFonts w:ascii="Times New Roman" w:hAnsi="Times New Roman"/>
          <w:sz w:val="24"/>
          <w:szCs w:val="24"/>
        </w:rPr>
        <w:footnoteReference w:id="8"/>
      </w:r>
      <w:r w:rsidRPr="00A90E0D">
        <w:rPr>
          <w:rFonts w:ascii="Times New Roman" w:hAnsi="Times New Roman"/>
          <w:sz w:val="24"/>
          <w:szCs w:val="24"/>
        </w:rPr>
        <w:t xml:space="preserve"> When Bishop McGavick passed away on August 25, 1948, Bishop Treacy succeeded to the La Crosse </w:t>
      </w:r>
      <w:r w:rsidRPr="00E30F08">
        <w:rPr>
          <w:rFonts w:ascii="Times New Roman" w:hAnsi="Times New Roman"/>
          <w:sz w:val="24"/>
          <w:szCs w:val="24"/>
        </w:rPr>
        <w:t>See</w:t>
      </w:r>
      <w:r w:rsidRPr="00A90E0D">
        <w:rPr>
          <w:rFonts w:ascii="Times New Roman" w:hAnsi="Times New Roman"/>
          <w:sz w:val="24"/>
          <w:szCs w:val="24"/>
        </w:rPr>
        <w:t xml:space="preserve">, thereby losing his Titular </w:t>
      </w:r>
      <w:r w:rsidRPr="00E30F08">
        <w:rPr>
          <w:rFonts w:ascii="Times New Roman" w:hAnsi="Times New Roman"/>
          <w:sz w:val="24"/>
          <w:szCs w:val="24"/>
        </w:rPr>
        <w:t>See</w:t>
      </w:r>
      <w:r w:rsidRPr="00A90E0D">
        <w:rPr>
          <w:rFonts w:ascii="Times New Roman" w:hAnsi="Times New Roman"/>
          <w:sz w:val="24"/>
          <w:szCs w:val="24"/>
        </w:rPr>
        <w:t xml:space="preserve"> of Metelis</w:t>
      </w:r>
      <w:r w:rsidRPr="00F165FB">
        <w:rPr>
          <w:rFonts w:ascii="Times New Roman" w:hAnsi="Times New Roman"/>
          <w:sz w:val="24"/>
          <w:szCs w:val="24"/>
        </w:rPr>
        <w:t>.</w:t>
      </w:r>
      <w:r w:rsidRPr="00F165FB">
        <w:rPr>
          <w:rStyle w:val="FootnoteReference"/>
          <w:rFonts w:ascii="Times New Roman" w:hAnsi="Times New Roman"/>
          <w:sz w:val="24"/>
          <w:szCs w:val="24"/>
        </w:rPr>
        <w:footnoteReference w:id="9"/>
      </w:r>
    </w:p>
    <w:p w:rsidR="008604A5" w:rsidRPr="00F165FB" w:rsidRDefault="00EB3E49" w:rsidP="008604A5">
      <w:pPr>
        <w:pStyle w:val="NoSpacing"/>
        <w:spacing w:line="480" w:lineRule="auto"/>
        <w:ind w:firstLine="720"/>
        <w:jc w:val="both"/>
        <w:rPr>
          <w:rFonts w:ascii="Times New Roman" w:hAnsi="Times New Roman"/>
          <w:sz w:val="24"/>
          <w:szCs w:val="24"/>
        </w:rPr>
      </w:pPr>
      <w:r w:rsidRPr="00F165FB">
        <w:rPr>
          <w:rFonts w:ascii="Times New Roman" w:hAnsi="Times New Roman"/>
          <w:sz w:val="24"/>
          <w:szCs w:val="24"/>
        </w:rPr>
        <w:t>The years during the Great Depression and World War II saw no physical expansion of the Dio</w:t>
      </w:r>
      <w:r w:rsidR="009C7BCF">
        <w:rPr>
          <w:rFonts w:ascii="Times New Roman" w:hAnsi="Times New Roman"/>
          <w:sz w:val="24"/>
          <w:szCs w:val="24"/>
        </w:rPr>
        <w:t xml:space="preserve">cese of La </w:t>
      </w:r>
      <w:r w:rsidR="004F7406">
        <w:rPr>
          <w:rFonts w:ascii="Times New Roman" w:hAnsi="Times New Roman"/>
          <w:sz w:val="24"/>
          <w:szCs w:val="24"/>
        </w:rPr>
        <w:t>Crosse;</w:t>
      </w:r>
      <w:r w:rsidR="009C7BCF">
        <w:rPr>
          <w:rFonts w:ascii="Times New Roman" w:hAnsi="Times New Roman"/>
          <w:sz w:val="24"/>
          <w:szCs w:val="24"/>
        </w:rPr>
        <w:t xml:space="preserve"> </w:t>
      </w:r>
      <w:r w:rsidRPr="00F165FB">
        <w:rPr>
          <w:rFonts w:ascii="Times New Roman" w:hAnsi="Times New Roman"/>
          <w:sz w:val="24"/>
          <w:szCs w:val="24"/>
        </w:rPr>
        <w:t>some places</w:t>
      </w:r>
      <w:r w:rsidR="009C7BCF">
        <w:rPr>
          <w:rFonts w:ascii="Times New Roman" w:hAnsi="Times New Roman"/>
          <w:sz w:val="24"/>
          <w:szCs w:val="24"/>
        </w:rPr>
        <w:t xml:space="preserve"> even</w:t>
      </w:r>
      <w:r w:rsidRPr="00F165FB">
        <w:rPr>
          <w:rFonts w:ascii="Times New Roman" w:hAnsi="Times New Roman"/>
          <w:sz w:val="24"/>
          <w:szCs w:val="24"/>
        </w:rPr>
        <w:t xml:space="preserve"> lacked both churches and schools, despite the growing Catholic communities within those areas. Howe</w:t>
      </w:r>
      <w:r w:rsidR="00D21A84">
        <w:rPr>
          <w:rFonts w:ascii="Times New Roman" w:hAnsi="Times New Roman"/>
          <w:sz w:val="24"/>
          <w:szCs w:val="24"/>
        </w:rPr>
        <w:t>ver, with the war over in 1946,</w:t>
      </w:r>
      <w:r w:rsidR="0010296E">
        <w:rPr>
          <w:rFonts w:ascii="Times New Roman" w:hAnsi="Times New Roman"/>
          <w:sz w:val="24"/>
          <w:szCs w:val="24"/>
        </w:rPr>
        <w:t xml:space="preserve"> the newly appointed Bishop</w:t>
      </w:r>
      <w:r w:rsidR="00D21A84">
        <w:rPr>
          <w:rFonts w:ascii="Times New Roman" w:hAnsi="Times New Roman"/>
          <w:sz w:val="24"/>
          <w:szCs w:val="24"/>
        </w:rPr>
        <w:t xml:space="preserve"> </w:t>
      </w:r>
      <w:r w:rsidRPr="00F165FB">
        <w:rPr>
          <w:rFonts w:ascii="Times New Roman" w:hAnsi="Times New Roman"/>
          <w:sz w:val="24"/>
          <w:szCs w:val="24"/>
        </w:rPr>
        <w:t xml:space="preserve">Treacy </w:t>
      </w:r>
      <w:r w:rsidR="0010296E">
        <w:rPr>
          <w:rFonts w:ascii="Times New Roman" w:hAnsi="Times New Roman"/>
          <w:sz w:val="24"/>
          <w:szCs w:val="24"/>
        </w:rPr>
        <w:t>w</w:t>
      </w:r>
      <w:r w:rsidRPr="00F165FB">
        <w:rPr>
          <w:rFonts w:ascii="Times New Roman" w:hAnsi="Times New Roman"/>
          <w:sz w:val="24"/>
          <w:szCs w:val="24"/>
        </w:rPr>
        <w:t>asted no time</w:t>
      </w:r>
      <w:r w:rsidR="00D21A84">
        <w:rPr>
          <w:rFonts w:ascii="Times New Roman" w:hAnsi="Times New Roman"/>
          <w:sz w:val="24"/>
          <w:szCs w:val="24"/>
        </w:rPr>
        <w:t xml:space="preserve"> starting </w:t>
      </w:r>
      <w:r w:rsidR="0010296E">
        <w:rPr>
          <w:rFonts w:ascii="Times New Roman" w:hAnsi="Times New Roman"/>
          <w:sz w:val="24"/>
          <w:szCs w:val="24"/>
        </w:rPr>
        <w:t>in establishing new parishes</w:t>
      </w:r>
      <w:r w:rsidRPr="00F165FB">
        <w:rPr>
          <w:rFonts w:ascii="Times New Roman" w:hAnsi="Times New Roman"/>
          <w:sz w:val="24"/>
          <w:szCs w:val="24"/>
        </w:rPr>
        <w:t>.</w:t>
      </w:r>
      <w:r w:rsidRPr="00F165FB">
        <w:rPr>
          <w:rStyle w:val="FootnoteReference"/>
          <w:rFonts w:ascii="Times New Roman" w:hAnsi="Times New Roman"/>
          <w:sz w:val="24"/>
          <w:szCs w:val="24"/>
        </w:rPr>
        <w:footnoteReference w:id="10"/>
      </w:r>
      <w:r w:rsidRPr="00F165FB">
        <w:rPr>
          <w:rFonts w:ascii="Times New Roman" w:hAnsi="Times New Roman"/>
          <w:sz w:val="24"/>
          <w:szCs w:val="24"/>
        </w:rPr>
        <w:t xml:space="preserve"> </w:t>
      </w:r>
      <w:r w:rsidR="009C7BCF">
        <w:rPr>
          <w:rFonts w:ascii="Times New Roman" w:hAnsi="Times New Roman"/>
          <w:sz w:val="24"/>
          <w:szCs w:val="24"/>
        </w:rPr>
        <w:t>In fact, d</w:t>
      </w:r>
      <w:r w:rsidR="008604A5" w:rsidRPr="00F165FB">
        <w:rPr>
          <w:rFonts w:ascii="Times New Roman" w:hAnsi="Times New Roman"/>
          <w:sz w:val="24"/>
          <w:szCs w:val="24"/>
        </w:rPr>
        <w:t>uring the reception for the new bishop, Archbishop Amleto Giovanni Cicognani, Apostolic Delegate to the United States, had t</w:t>
      </w:r>
      <w:r w:rsidR="00182BFA">
        <w:rPr>
          <w:rFonts w:ascii="Times New Roman" w:hAnsi="Times New Roman"/>
          <w:sz w:val="24"/>
          <w:szCs w:val="24"/>
        </w:rPr>
        <w:t>his to say about Bishop Treacy:</w:t>
      </w:r>
    </w:p>
    <w:p w:rsidR="008604A5" w:rsidRPr="00F165FB" w:rsidRDefault="008604A5" w:rsidP="0026635C">
      <w:pPr>
        <w:pStyle w:val="NoSpacing"/>
        <w:ind w:left="720" w:right="720"/>
        <w:jc w:val="both"/>
        <w:rPr>
          <w:rFonts w:ascii="Times New Roman" w:hAnsi="Times New Roman"/>
          <w:sz w:val="24"/>
          <w:szCs w:val="24"/>
        </w:rPr>
      </w:pPr>
      <w:r w:rsidRPr="00F165FB">
        <w:rPr>
          <w:rFonts w:ascii="Times New Roman" w:hAnsi="Times New Roman"/>
          <w:sz w:val="24"/>
          <w:szCs w:val="24"/>
        </w:rPr>
        <w:t xml:space="preserve">For many years, either at his office-desk, or in parishes, or in institutions, by addresses and lectures, Msgr. Treacy endeavored to arouse zealous interest in the Faith, to spread it, to gather the means necessary for its expansion, and to send these means everywhere with generous and large vision. Thus his aim has been to </w:t>
      </w:r>
      <w:r w:rsidRPr="00F165FB">
        <w:rPr>
          <w:rFonts w:ascii="Times New Roman" w:hAnsi="Times New Roman"/>
          <w:sz w:val="24"/>
          <w:szCs w:val="24"/>
        </w:rPr>
        <w:lastRenderedPageBreak/>
        <w:t>make Christ and His Church better known, and loved, and to call all men to the love of God and love of neighbor—of all neighbors without distinction.</w:t>
      </w:r>
      <w:r w:rsidRPr="00F165FB">
        <w:rPr>
          <w:rStyle w:val="FootnoteReference"/>
          <w:rFonts w:ascii="Times New Roman" w:hAnsi="Times New Roman"/>
          <w:sz w:val="24"/>
          <w:szCs w:val="24"/>
        </w:rPr>
        <w:footnoteReference w:id="11"/>
      </w:r>
      <w:r w:rsidRPr="00F165FB">
        <w:rPr>
          <w:rFonts w:ascii="Times New Roman" w:hAnsi="Times New Roman"/>
          <w:sz w:val="24"/>
          <w:szCs w:val="24"/>
        </w:rPr>
        <w:t xml:space="preserve"> </w:t>
      </w:r>
    </w:p>
    <w:p w:rsidR="00D45BFA" w:rsidRDefault="00D45BFA" w:rsidP="00D45BFA">
      <w:pPr>
        <w:pStyle w:val="NoSpacing"/>
        <w:ind w:firstLine="720"/>
        <w:jc w:val="both"/>
        <w:rPr>
          <w:rFonts w:ascii="Times New Roman" w:hAnsi="Times New Roman"/>
          <w:sz w:val="24"/>
          <w:szCs w:val="24"/>
        </w:rPr>
      </w:pPr>
    </w:p>
    <w:p w:rsidR="008B60C3" w:rsidRDefault="00EB3E49" w:rsidP="00EB3E49">
      <w:pPr>
        <w:pStyle w:val="NoSpacing"/>
        <w:spacing w:line="480" w:lineRule="auto"/>
        <w:ind w:firstLine="720"/>
        <w:jc w:val="both"/>
        <w:rPr>
          <w:rFonts w:ascii="Times New Roman" w:hAnsi="Times New Roman"/>
          <w:sz w:val="24"/>
          <w:szCs w:val="24"/>
        </w:rPr>
      </w:pPr>
      <w:r w:rsidRPr="00F165FB">
        <w:rPr>
          <w:rFonts w:ascii="Times New Roman" w:hAnsi="Times New Roman"/>
          <w:sz w:val="24"/>
          <w:szCs w:val="24"/>
        </w:rPr>
        <w:t xml:space="preserve">Within his first twelve years of service as bishop, Treacy established a total of 166 new Catholic institutions in the La Crosse Diocese: 31 </w:t>
      </w:r>
      <w:r w:rsidR="00751807">
        <w:rPr>
          <w:rFonts w:ascii="Times New Roman" w:hAnsi="Times New Roman"/>
          <w:sz w:val="24"/>
          <w:szCs w:val="24"/>
        </w:rPr>
        <w:t>c</w:t>
      </w:r>
      <w:r w:rsidRPr="00F165FB">
        <w:rPr>
          <w:rFonts w:ascii="Times New Roman" w:hAnsi="Times New Roman"/>
          <w:sz w:val="24"/>
          <w:szCs w:val="24"/>
        </w:rPr>
        <w:t xml:space="preserve">hurches, </w:t>
      </w:r>
      <w:r w:rsidR="00751807">
        <w:rPr>
          <w:rFonts w:ascii="Times New Roman" w:hAnsi="Times New Roman"/>
          <w:sz w:val="24"/>
          <w:szCs w:val="24"/>
        </w:rPr>
        <w:t>eight</w:t>
      </w:r>
      <w:r w:rsidRPr="00F165FB">
        <w:rPr>
          <w:rFonts w:ascii="Times New Roman" w:hAnsi="Times New Roman"/>
          <w:sz w:val="24"/>
          <w:szCs w:val="24"/>
        </w:rPr>
        <w:t xml:space="preserve"> Catholic central high schools, 28 parish grade schools, 45 convents, 40 rectories, and 14 other types of religious institutions.</w:t>
      </w:r>
      <w:r w:rsidRPr="00F165FB">
        <w:rPr>
          <w:rStyle w:val="FootnoteReference"/>
          <w:rFonts w:ascii="Times New Roman" w:hAnsi="Times New Roman"/>
          <w:sz w:val="24"/>
          <w:szCs w:val="24"/>
        </w:rPr>
        <w:footnoteReference w:id="12"/>
      </w:r>
      <w:r w:rsidRPr="00F165FB">
        <w:rPr>
          <w:rFonts w:ascii="Times New Roman" w:hAnsi="Times New Roman"/>
          <w:sz w:val="24"/>
          <w:szCs w:val="24"/>
        </w:rPr>
        <w:t xml:space="preserve"> In Eau Claire alone, Bishop Treacy established three parishes, St. James, St. Olaf, and Immaculate Conception; four grade schools, Immaculate Conception, St. James, St. Olaf, and Sacred Heart; one high school, Regis; three convents, Immaculate Conception, St. James, and St. Olaf; and one priory, St. Bede’s.</w:t>
      </w:r>
      <w:r w:rsidRPr="00F165FB">
        <w:rPr>
          <w:rStyle w:val="FootnoteReference"/>
          <w:rFonts w:ascii="Times New Roman" w:hAnsi="Times New Roman"/>
          <w:sz w:val="24"/>
          <w:szCs w:val="24"/>
        </w:rPr>
        <w:footnoteReference w:id="13"/>
      </w:r>
      <w:r w:rsidR="008B60C3">
        <w:rPr>
          <w:rFonts w:ascii="Times New Roman" w:hAnsi="Times New Roman"/>
          <w:sz w:val="24"/>
          <w:szCs w:val="24"/>
        </w:rPr>
        <w:t xml:space="preserve"> </w:t>
      </w:r>
    </w:p>
    <w:p w:rsidR="00EB3E49" w:rsidRPr="00F165FB" w:rsidRDefault="00B41446" w:rsidP="004051E3">
      <w:pPr>
        <w:pStyle w:val="NoSpacing"/>
        <w:spacing w:line="480" w:lineRule="auto"/>
        <w:ind w:firstLine="720"/>
        <w:jc w:val="both"/>
        <w:rPr>
          <w:rFonts w:ascii="Times New Roman" w:hAnsi="Times New Roman"/>
        </w:rPr>
      </w:pPr>
      <w:r>
        <w:rPr>
          <w:rFonts w:ascii="Times New Roman" w:hAnsi="Times New Roman"/>
          <w:sz w:val="24"/>
          <w:szCs w:val="24"/>
        </w:rPr>
        <w:t xml:space="preserve">These additions made by </w:t>
      </w:r>
      <w:r w:rsidR="008B60C3">
        <w:rPr>
          <w:rFonts w:ascii="Times New Roman" w:hAnsi="Times New Roman"/>
          <w:sz w:val="24"/>
          <w:szCs w:val="24"/>
        </w:rPr>
        <w:t>Bishop Treacy</w:t>
      </w:r>
      <w:r>
        <w:rPr>
          <w:rFonts w:ascii="Times New Roman" w:hAnsi="Times New Roman"/>
          <w:sz w:val="24"/>
          <w:szCs w:val="24"/>
        </w:rPr>
        <w:t xml:space="preserve"> </w:t>
      </w:r>
      <w:r w:rsidR="008B60C3">
        <w:rPr>
          <w:rFonts w:ascii="Times New Roman" w:hAnsi="Times New Roman"/>
          <w:sz w:val="24"/>
          <w:szCs w:val="24"/>
        </w:rPr>
        <w:t>in Eau Claire</w:t>
      </w:r>
      <w:r>
        <w:rPr>
          <w:rFonts w:ascii="Times New Roman" w:hAnsi="Times New Roman"/>
          <w:sz w:val="24"/>
          <w:szCs w:val="24"/>
        </w:rPr>
        <w:t xml:space="preserve"> added to the two </w:t>
      </w:r>
      <w:r w:rsidR="00F417B0">
        <w:rPr>
          <w:rFonts w:ascii="Times New Roman" w:hAnsi="Times New Roman"/>
          <w:sz w:val="24"/>
          <w:szCs w:val="24"/>
        </w:rPr>
        <w:t xml:space="preserve">already </w:t>
      </w:r>
      <w:r>
        <w:rPr>
          <w:rFonts w:ascii="Times New Roman" w:hAnsi="Times New Roman"/>
          <w:sz w:val="24"/>
          <w:szCs w:val="24"/>
        </w:rPr>
        <w:t>existing parishes and Catholic hospital</w:t>
      </w:r>
      <w:r w:rsidR="006B6C86">
        <w:rPr>
          <w:rFonts w:ascii="Times New Roman" w:hAnsi="Times New Roman"/>
          <w:sz w:val="24"/>
          <w:szCs w:val="24"/>
        </w:rPr>
        <w:t>; t</w:t>
      </w:r>
      <w:r>
        <w:rPr>
          <w:rFonts w:ascii="Times New Roman" w:hAnsi="Times New Roman"/>
          <w:sz w:val="24"/>
          <w:szCs w:val="24"/>
        </w:rPr>
        <w:t xml:space="preserve">hey reflected the population growth of the city from </w:t>
      </w:r>
      <w:r w:rsidR="00B500A5">
        <w:rPr>
          <w:rFonts w:ascii="Times New Roman" w:hAnsi="Times New Roman"/>
          <w:sz w:val="24"/>
          <w:szCs w:val="24"/>
        </w:rPr>
        <w:t>46,999 in 1940</w:t>
      </w:r>
      <w:r>
        <w:rPr>
          <w:rFonts w:ascii="Times New Roman" w:hAnsi="Times New Roman"/>
          <w:sz w:val="24"/>
          <w:szCs w:val="24"/>
        </w:rPr>
        <w:t xml:space="preserve"> to </w:t>
      </w:r>
      <w:r w:rsidR="00B500A5">
        <w:rPr>
          <w:rFonts w:ascii="Times New Roman" w:hAnsi="Times New Roman"/>
          <w:sz w:val="24"/>
          <w:szCs w:val="24"/>
        </w:rPr>
        <w:t>58,300</w:t>
      </w:r>
      <w:r>
        <w:rPr>
          <w:rFonts w:ascii="Times New Roman" w:hAnsi="Times New Roman"/>
          <w:sz w:val="24"/>
          <w:szCs w:val="24"/>
        </w:rPr>
        <w:t xml:space="preserve"> in 1960.</w:t>
      </w:r>
      <w:r w:rsidR="00B500A5">
        <w:rPr>
          <w:rStyle w:val="FootnoteReference"/>
          <w:rFonts w:ascii="Times New Roman" w:hAnsi="Times New Roman"/>
          <w:sz w:val="24"/>
          <w:szCs w:val="24"/>
        </w:rPr>
        <w:footnoteReference w:id="14"/>
      </w:r>
      <w:r w:rsidR="006B6C86">
        <w:rPr>
          <w:rFonts w:ascii="Times New Roman" w:hAnsi="Times New Roman"/>
          <w:sz w:val="24"/>
          <w:szCs w:val="24"/>
        </w:rPr>
        <w:t xml:space="preserve"> This population growth can be linked to the nation wide trend seen in the United States during the post-World War II years.</w:t>
      </w:r>
      <w:r>
        <w:rPr>
          <w:rFonts w:ascii="Times New Roman" w:hAnsi="Times New Roman"/>
          <w:sz w:val="24"/>
          <w:szCs w:val="24"/>
        </w:rPr>
        <w:t xml:space="preserve"> </w:t>
      </w:r>
      <w:r w:rsidR="006B6C86">
        <w:rPr>
          <w:rFonts w:ascii="Times New Roman" w:hAnsi="Times New Roman"/>
          <w:sz w:val="24"/>
          <w:szCs w:val="24"/>
        </w:rPr>
        <w:t>T</w:t>
      </w:r>
      <w:r w:rsidR="00050109">
        <w:rPr>
          <w:rFonts w:ascii="Times New Roman" w:hAnsi="Times New Roman"/>
          <w:sz w:val="24"/>
          <w:szCs w:val="24"/>
        </w:rPr>
        <w:t>hese additions seen in Eau Claire, and throughout the Diocese of La Crosse</w:t>
      </w:r>
      <w:r w:rsidR="00F9381F">
        <w:rPr>
          <w:rFonts w:ascii="Times New Roman" w:hAnsi="Times New Roman"/>
          <w:sz w:val="24"/>
          <w:szCs w:val="24"/>
        </w:rPr>
        <w:t>,</w:t>
      </w:r>
      <w:r w:rsidR="00050109">
        <w:rPr>
          <w:rFonts w:ascii="Times New Roman" w:hAnsi="Times New Roman"/>
          <w:sz w:val="24"/>
          <w:szCs w:val="24"/>
        </w:rPr>
        <w:t xml:space="preserve"> reflect the period of pro</w:t>
      </w:r>
      <w:r>
        <w:rPr>
          <w:rFonts w:ascii="Times New Roman" w:hAnsi="Times New Roman"/>
          <w:sz w:val="24"/>
          <w:szCs w:val="24"/>
        </w:rPr>
        <w:t>sperity, expansion, and confidence</w:t>
      </w:r>
      <w:r w:rsidR="00F9381F">
        <w:rPr>
          <w:rFonts w:ascii="Times New Roman" w:hAnsi="Times New Roman"/>
          <w:sz w:val="24"/>
          <w:szCs w:val="24"/>
        </w:rPr>
        <w:t xml:space="preserve"> in the region.</w:t>
      </w:r>
    </w:p>
    <w:p w:rsidR="00EB3E49" w:rsidRPr="00F165FB" w:rsidRDefault="00EB3E49" w:rsidP="0026635C">
      <w:pPr>
        <w:pStyle w:val="NoSpacing"/>
        <w:spacing w:line="480" w:lineRule="auto"/>
        <w:jc w:val="both"/>
        <w:rPr>
          <w:rFonts w:ascii="Times New Roman" w:hAnsi="Times New Roman"/>
          <w:b/>
          <w:sz w:val="24"/>
          <w:szCs w:val="24"/>
        </w:rPr>
      </w:pPr>
      <w:r w:rsidRPr="00F165FB">
        <w:rPr>
          <w:rFonts w:ascii="Times New Roman" w:hAnsi="Times New Roman"/>
        </w:rPr>
        <w:br w:type="page"/>
      </w:r>
      <w:r w:rsidRPr="00F165FB">
        <w:rPr>
          <w:rFonts w:ascii="Times New Roman" w:hAnsi="Times New Roman"/>
          <w:b/>
          <w:sz w:val="24"/>
          <w:szCs w:val="24"/>
        </w:rPr>
        <w:lastRenderedPageBreak/>
        <w:t>Part T</w:t>
      </w:r>
      <w:r w:rsidR="00105ADD">
        <w:rPr>
          <w:rFonts w:ascii="Times New Roman" w:hAnsi="Times New Roman"/>
          <w:b/>
          <w:sz w:val="24"/>
          <w:szCs w:val="24"/>
        </w:rPr>
        <w:t>wo</w:t>
      </w:r>
      <w:r w:rsidRPr="00F165FB">
        <w:rPr>
          <w:rFonts w:ascii="Times New Roman" w:hAnsi="Times New Roman"/>
          <w:b/>
          <w:sz w:val="24"/>
          <w:szCs w:val="24"/>
        </w:rPr>
        <w:t>: The establishment of St. Olaf Parish</w:t>
      </w:r>
    </w:p>
    <w:p w:rsidR="00EB3E49" w:rsidRDefault="00EB3E49" w:rsidP="00031AE0">
      <w:pPr>
        <w:pStyle w:val="NoSpacing"/>
        <w:spacing w:line="480" w:lineRule="auto"/>
        <w:ind w:firstLine="720"/>
        <w:jc w:val="both"/>
        <w:rPr>
          <w:rFonts w:ascii="Times New Roman" w:hAnsi="Times New Roman"/>
          <w:sz w:val="24"/>
          <w:szCs w:val="24"/>
        </w:rPr>
      </w:pPr>
      <w:r w:rsidRPr="00F165FB">
        <w:rPr>
          <w:rFonts w:ascii="Times New Roman" w:hAnsi="Times New Roman"/>
          <w:sz w:val="24"/>
          <w:szCs w:val="24"/>
        </w:rPr>
        <w:t>On July 2nd, 1952, Bishop Treacy announced the establishment of a new Cath</w:t>
      </w:r>
      <w:r w:rsidRPr="00F165FB">
        <w:rPr>
          <w:rFonts w:ascii="Times New Roman" w:hAnsi="Times New Roman"/>
          <w:sz w:val="24"/>
          <w:szCs w:val="24"/>
        </w:rPr>
        <w:t>o</w:t>
      </w:r>
      <w:r w:rsidRPr="00F165FB">
        <w:rPr>
          <w:rFonts w:ascii="Times New Roman" w:hAnsi="Times New Roman"/>
          <w:sz w:val="24"/>
          <w:szCs w:val="24"/>
        </w:rPr>
        <w:t xml:space="preserve">lic Parish on the north side of Eau Claire, Wisconsin. </w:t>
      </w:r>
      <w:r w:rsidR="00E41B6A">
        <w:rPr>
          <w:rFonts w:ascii="Times New Roman" w:hAnsi="Times New Roman"/>
          <w:sz w:val="24"/>
          <w:szCs w:val="24"/>
        </w:rPr>
        <w:t>This new</w:t>
      </w:r>
      <w:r w:rsidR="00F13F11" w:rsidRPr="00F165FB">
        <w:rPr>
          <w:rFonts w:ascii="Times New Roman" w:hAnsi="Times New Roman"/>
          <w:sz w:val="24"/>
          <w:szCs w:val="24"/>
        </w:rPr>
        <w:t xml:space="preserve"> parish</w:t>
      </w:r>
      <w:r w:rsidR="00E41B6A">
        <w:rPr>
          <w:rFonts w:ascii="Times New Roman" w:hAnsi="Times New Roman"/>
          <w:sz w:val="24"/>
          <w:szCs w:val="24"/>
        </w:rPr>
        <w:t xml:space="preserve"> community</w:t>
      </w:r>
      <w:r w:rsidR="00F13F11" w:rsidRPr="00F165FB">
        <w:rPr>
          <w:rFonts w:ascii="Times New Roman" w:hAnsi="Times New Roman"/>
          <w:sz w:val="24"/>
          <w:szCs w:val="24"/>
        </w:rPr>
        <w:t xml:space="preserve"> </w:t>
      </w:r>
      <w:r w:rsidR="00F13F11">
        <w:rPr>
          <w:rFonts w:ascii="Times New Roman" w:hAnsi="Times New Roman"/>
          <w:sz w:val="24"/>
          <w:szCs w:val="24"/>
        </w:rPr>
        <w:t>in</w:t>
      </w:r>
      <w:r w:rsidR="00F13F11" w:rsidRPr="00F165FB">
        <w:rPr>
          <w:rFonts w:ascii="Times New Roman" w:hAnsi="Times New Roman"/>
          <w:sz w:val="24"/>
          <w:szCs w:val="24"/>
        </w:rPr>
        <w:t xml:space="preserve"> Eau Claire was one of the many churches that were established during Bishop Treacy’s era of growth. </w:t>
      </w:r>
      <w:r w:rsidRPr="00F165FB">
        <w:rPr>
          <w:rFonts w:ascii="Times New Roman" w:hAnsi="Times New Roman"/>
          <w:sz w:val="24"/>
          <w:szCs w:val="24"/>
        </w:rPr>
        <w:t>This new parish was to be called St. Olaf.</w:t>
      </w:r>
      <w:r w:rsidR="00E85FA6">
        <w:rPr>
          <w:rFonts w:ascii="Times New Roman" w:hAnsi="Times New Roman"/>
          <w:sz w:val="24"/>
          <w:szCs w:val="24"/>
        </w:rPr>
        <w:t xml:space="preserve"> Father Brian Konopa, current priest of St. Olaf, explained in his July 29, 2012 homily how the newly established church was given </w:t>
      </w:r>
      <w:r w:rsidR="002F79DE">
        <w:rPr>
          <w:rFonts w:ascii="Times New Roman" w:hAnsi="Times New Roman"/>
          <w:sz w:val="24"/>
          <w:szCs w:val="24"/>
        </w:rPr>
        <w:t>its</w:t>
      </w:r>
      <w:r w:rsidR="00E85FA6">
        <w:rPr>
          <w:rFonts w:ascii="Times New Roman" w:hAnsi="Times New Roman"/>
          <w:sz w:val="24"/>
          <w:szCs w:val="24"/>
        </w:rPr>
        <w:t xml:space="preserve"> name:</w:t>
      </w:r>
    </w:p>
    <w:p w:rsidR="00E85FA6" w:rsidRDefault="00E85FA6" w:rsidP="00E85FA6">
      <w:pPr>
        <w:pStyle w:val="NoSpacing"/>
        <w:ind w:left="720"/>
        <w:jc w:val="both"/>
        <w:rPr>
          <w:rFonts w:ascii="Times New Roman" w:hAnsi="Times New Roman"/>
          <w:sz w:val="24"/>
          <w:szCs w:val="24"/>
        </w:rPr>
      </w:pPr>
      <w:r w:rsidRPr="002D60AC">
        <w:rPr>
          <w:rFonts w:ascii="Times New Roman" w:hAnsi="Times New Roman"/>
          <w:sz w:val="24"/>
          <w:szCs w:val="24"/>
        </w:rPr>
        <w:t xml:space="preserve">The name, St. Olaf, how was it chosen? Very little input. The very believable story is that the Bishop’s secretary, Father Tom Finnukin, a native of Eau Claire, told the Bishop that there </w:t>
      </w:r>
      <w:r>
        <w:rPr>
          <w:rFonts w:ascii="Times New Roman" w:hAnsi="Times New Roman"/>
          <w:sz w:val="24"/>
          <w:szCs w:val="24"/>
        </w:rPr>
        <w:t xml:space="preserve">[were] </w:t>
      </w:r>
      <w:r w:rsidRPr="002D60AC">
        <w:rPr>
          <w:rFonts w:ascii="Times New Roman" w:hAnsi="Times New Roman"/>
          <w:sz w:val="24"/>
          <w:szCs w:val="24"/>
        </w:rPr>
        <w:t>a lot of people of Norwegian extraction in Eau Claire; we should choose the patron saint of Norway. Apparently, part of the story was also, that maybe if we chose a Norwegian saint, more Norwegians would start going to church. And almost everyone knows that Norwegian Christians tend to be Lutheran. St. Olaf College in Minnesota, a Lutheran College, and there was a belief that maybe the Lutheran would check us out. And on the Lutheran hour on the radio, the minister questioned publicly does Eau Claire really need another Catholic Parish. And there were a lot of Catholic asking the same thing.</w:t>
      </w:r>
      <w:r w:rsidR="00300294">
        <w:rPr>
          <w:rStyle w:val="FootnoteReference"/>
          <w:rFonts w:ascii="Times New Roman" w:hAnsi="Times New Roman"/>
          <w:sz w:val="24"/>
          <w:szCs w:val="24"/>
        </w:rPr>
        <w:footnoteReference w:id="15"/>
      </w:r>
    </w:p>
    <w:p w:rsidR="00E85FA6" w:rsidRPr="00F165FB" w:rsidRDefault="00E85FA6" w:rsidP="00E85FA6">
      <w:pPr>
        <w:pStyle w:val="NoSpacing"/>
        <w:ind w:left="720"/>
        <w:jc w:val="both"/>
        <w:rPr>
          <w:rFonts w:ascii="Times New Roman" w:hAnsi="Times New Roman"/>
          <w:sz w:val="24"/>
          <w:szCs w:val="24"/>
        </w:rPr>
      </w:pPr>
    </w:p>
    <w:p w:rsidR="00C70635" w:rsidRDefault="00DF4AB0" w:rsidP="00C9645F">
      <w:pPr>
        <w:pStyle w:val="NoSpacing"/>
        <w:spacing w:line="480" w:lineRule="auto"/>
        <w:ind w:firstLine="720"/>
        <w:jc w:val="both"/>
        <w:rPr>
          <w:rFonts w:ascii="Times New Roman" w:hAnsi="Times New Roman"/>
          <w:sz w:val="24"/>
          <w:szCs w:val="24"/>
        </w:rPr>
      </w:pPr>
      <w:r>
        <w:rPr>
          <w:rFonts w:ascii="Times New Roman" w:hAnsi="Times New Roman"/>
          <w:sz w:val="24"/>
          <w:szCs w:val="24"/>
        </w:rPr>
        <w:t xml:space="preserve">St. Olaf Haraldson was born </w:t>
      </w:r>
      <w:r w:rsidR="0053461B">
        <w:rPr>
          <w:rFonts w:ascii="Times New Roman" w:hAnsi="Times New Roman"/>
          <w:sz w:val="24"/>
          <w:szCs w:val="24"/>
        </w:rPr>
        <w:t xml:space="preserve">in Scandinavia </w:t>
      </w:r>
      <w:r>
        <w:rPr>
          <w:rFonts w:ascii="Times New Roman" w:hAnsi="Times New Roman"/>
          <w:sz w:val="24"/>
          <w:szCs w:val="24"/>
        </w:rPr>
        <w:t>in the year 995</w:t>
      </w:r>
      <w:r w:rsidR="006725A7">
        <w:rPr>
          <w:rFonts w:ascii="Times New Roman" w:hAnsi="Times New Roman"/>
          <w:sz w:val="24"/>
          <w:szCs w:val="24"/>
        </w:rPr>
        <w:t xml:space="preserve">, </w:t>
      </w:r>
      <w:r w:rsidR="00D420A2">
        <w:rPr>
          <w:rFonts w:ascii="Times New Roman" w:hAnsi="Times New Roman"/>
          <w:sz w:val="24"/>
          <w:szCs w:val="24"/>
        </w:rPr>
        <w:t>in the region that</w:t>
      </w:r>
      <w:r w:rsidR="006725A7">
        <w:rPr>
          <w:rFonts w:ascii="Times New Roman" w:hAnsi="Times New Roman"/>
          <w:sz w:val="24"/>
          <w:szCs w:val="24"/>
        </w:rPr>
        <w:t xml:space="preserve"> today</w:t>
      </w:r>
      <w:r w:rsidR="00D420A2">
        <w:rPr>
          <w:rFonts w:ascii="Times New Roman" w:hAnsi="Times New Roman"/>
          <w:sz w:val="24"/>
          <w:szCs w:val="24"/>
        </w:rPr>
        <w:t xml:space="preserve"> </w:t>
      </w:r>
      <w:r w:rsidR="006725A7">
        <w:rPr>
          <w:rFonts w:ascii="Times New Roman" w:hAnsi="Times New Roman"/>
          <w:sz w:val="24"/>
          <w:szCs w:val="24"/>
        </w:rPr>
        <w:t>is</w:t>
      </w:r>
      <w:r w:rsidR="00923076">
        <w:rPr>
          <w:rFonts w:ascii="Times New Roman" w:hAnsi="Times New Roman"/>
          <w:sz w:val="24"/>
          <w:szCs w:val="24"/>
        </w:rPr>
        <w:t xml:space="preserve"> known as</w:t>
      </w:r>
      <w:r w:rsidR="006725A7">
        <w:rPr>
          <w:rFonts w:ascii="Times New Roman" w:hAnsi="Times New Roman"/>
          <w:sz w:val="24"/>
          <w:szCs w:val="24"/>
        </w:rPr>
        <w:t xml:space="preserve"> Norway</w:t>
      </w:r>
      <w:r w:rsidR="00EC00CA">
        <w:rPr>
          <w:rFonts w:ascii="Times New Roman" w:hAnsi="Times New Roman"/>
          <w:sz w:val="24"/>
          <w:szCs w:val="24"/>
        </w:rPr>
        <w:t xml:space="preserve"> </w:t>
      </w:r>
      <w:r w:rsidR="00EC00CA" w:rsidRPr="008E028C">
        <w:rPr>
          <w:rFonts w:ascii="Times New Roman" w:hAnsi="Times New Roman"/>
          <w:sz w:val="24"/>
          <w:szCs w:val="24"/>
        </w:rPr>
        <w:t>(see Appendix C, Illustration 2</w:t>
      </w:r>
      <w:r w:rsidR="005D6A0C" w:rsidRPr="008E028C">
        <w:rPr>
          <w:rFonts w:ascii="Times New Roman" w:hAnsi="Times New Roman"/>
          <w:sz w:val="24"/>
          <w:szCs w:val="24"/>
        </w:rPr>
        <w:t>c</w:t>
      </w:r>
      <w:r w:rsidR="00EC00CA" w:rsidRPr="008E028C">
        <w:rPr>
          <w:rFonts w:ascii="Times New Roman" w:hAnsi="Times New Roman"/>
          <w:sz w:val="24"/>
          <w:szCs w:val="24"/>
        </w:rPr>
        <w:t>)</w:t>
      </w:r>
      <w:r w:rsidRPr="008E028C">
        <w:rPr>
          <w:rFonts w:ascii="Times New Roman" w:hAnsi="Times New Roman"/>
          <w:sz w:val="24"/>
          <w:szCs w:val="24"/>
        </w:rPr>
        <w:t>.</w:t>
      </w:r>
      <w:r>
        <w:rPr>
          <w:rFonts w:ascii="Times New Roman" w:hAnsi="Times New Roman"/>
          <w:sz w:val="24"/>
          <w:szCs w:val="24"/>
        </w:rPr>
        <w:t xml:space="preserve"> At this point in Norway’s history, Christianity had made some appearance but the population remained largely pagan. </w:t>
      </w:r>
      <w:r w:rsidR="001F4A75">
        <w:rPr>
          <w:rFonts w:ascii="Times New Roman" w:hAnsi="Times New Roman"/>
          <w:sz w:val="24"/>
          <w:szCs w:val="24"/>
        </w:rPr>
        <w:t>It was a time where the culture expected, and even promoted, the behavior that is associated with Vikings</w:t>
      </w:r>
      <w:r w:rsidR="00661EE0">
        <w:rPr>
          <w:rFonts w:ascii="Times New Roman" w:hAnsi="Times New Roman"/>
          <w:sz w:val="24"/>
          <w:szCs w:val="24"/>
        </w:rPr>
        <w:t>:</w:t>
      </w:r>
      <w:r w:rsidR="001F4A75">
        <w:rPr>
          <w:rFonts w:ascii="Times New Roman" w:hAnsi="Times New Roman"/>
          <w:sz w:val="24"/>
          <w:szCs w:val="24"/>
        </w:rPr>
        <w:t xml:space="preserve"> pillaging pirate</w:t>
      </w:r>
      <w:r w:rsidR="009D2C50">
        <w:rPr>
          <w:rFonts w:ascii="Times New Roman" w:hAnsi="Times New Roman"/>
          <w:sz w:val="24"/>
          <w:szCs w:val="24"/>
        </w:rPr>
        <w:t xml:space="preserve">s. At the age of twelve, Olaf’s father, King Harald of Norway, signed him up </w:t>
      </w:r>
      <w:r w:rsidR="009C0926">
        <w:rPr>
          <w:rFonts w:ascii="Times New Roman" w:hAnsi="Times New Roman"/>
          <w:sz w:val="24"/>
          <w:szCs w:val="24"/>
        </w:rPr>
        <w:t>to become a member of a g</w:t>
      </w:r>
      <w:r w:rsidR="00834F75">
        <w:rPr>
          <w:rFonts w:ascii="Times New Roman" w:hAnsi="Times New Roman"/>
          <w:sz w:val="24"/>
          <w:szCs w:val="24"/>
        </w:rPr>
        <w:t>roup</w:t>
      </w:r>
      <w:r w:rsidR="009D2C50">
        <w:rPr>
          <w:rFonts w:ascii="Times New Roman" w:hAnsi="Times New Roman"/>
          <w:sz w:val="24"/>
          <w:szCs w:val="24"/>
        </w:rPr>
        <w:t xml:space="preserve"> of maraud</w:t>
      </w:r>
      <w:r w:rsidR="00834F75">
        <w:rPr>
          <w:rFonts w:ascii="Times New Roman" w:hAnsi="Times New Roman"/>
          <w:sz w:val="24"/>
          <w:szCs w:val="24"/>
        </w:rPr>
        <w:t>ing</w:t>
      </w:r>
      <w:r w:rsidR="009D2C50">
        <w:rPr>
          <w:rFonts w:ascii="Times New Roman" w:hAnsi="Times New Roman"/>
          <w:sz w:val="24"/>
          <w:szCs w:val="24"/>
        </w:rPr>
        <w:t xml:space="preserve"> Vikings. </w:t>
      </w:r>
      <w:r w:rsidR="009C0926">
        <w:rPr>
          <w:rFonts w:ascii="Times New Roman" w:hAnsi="Times New Roman"/>
          <w:sz w:val="24"/>
          <w:szCs w:val="24"/>
        </w:rPr>
        <w:t>With this group Olaf learned to pillage and</w:t>
      </w:r>
      <w:r w:rsidR="00D54D97">
        <w:rPr>
          <w:rFonts w:ascii="Times New Roman" w:hAnsi="Times New Roman"/>
          <w:sz w:val="24"/>
          <w:szCs w:val="24"/>
        </w:rPr>
        <w:t xml:space="preserve"> murder with a clear conscious.</w:t>
      </w:r>
      <w:r w:rsidR="00D54D97">
        <w:rPr>
          <w:rStyle w:val="FootnoteReference"/>
          <w:rFonts w:ascii="Times New Roman" w:hAnsi="Times New Roman"/>
          <w:sz w:val="24"/>
          <w:szCs w:val="24"/>
        </w:rPr>
        <w:footnoteReference w:id="16"/>
      </w:r>
    </w:p>
    <w:p w:rsidR="00D54D97" w:rsidRDefault="00D54D97" w:rsidP="00185DAD">
      <w:pPr>
        <w:pStyle w:val="NoSpacing"/>
        <w:spacing w:line="480" w:lineRule="auto"/>
        <w:ind w:firstLine="720"/>
        <w:jc w:val="both"/>
        <w:rPr>
          <w:rFonts w:ascii="Times New Roman" w:hAnsi="Times New Roman"/>
          <w:sz w:val="24"/>
          <w:szCs w:val="24"/>
        </w:rPr>
      </w:pPr>
      <w:r>
        <w:rPr>
          <w:rFonts w:ascii="Times New Roman" w:hAnsi="Times New Roman"/>
          <w:sz w:val="24"/>
          <w:szCs w:val="24"/>
        </w:rPr>
        <w:t>At age sixteen, Olaf left that lifestyle to become a mercen</w:t>
      </w:r>
      <w:r w:rsidR="00B6355D">
        <w:rPr>
          <w:rFonts w:ascii="Times New Roman" w:hAnsi="Times New Roman"/>
          <w:sz w:val="24"/>
          <w:szCs w:val="24"/>
        </w:rPr>
        <w:t xml:space="preserve">ary soldier against England. </w:t>
      </w:r>
      <w:r w:rsidR="00497E63">
        <w:rPr>
          <w:rFonts w:ascii="Times New Roman" w:hAnsi="Times New Roman"/>
          <w:sz w:val="24"/>
          <w:szCs w:val="24"/>
        </w:rPr>
        <w:t xml:space="preserve">While a mercenary soldier, </w:t>
      </w:r>
      <w:r w:rsidR="00B6355D">
        <w:rPr>
          <w:rFonts w:ascii="Times New Roman" w:hAnsi="Times New Roman"/>
          <w:sz w:val="24"/>
          <w:szCs w:val="24"/>
        </w:rPr>
        <w:t xml:space="preserve">Olaf created a reputation for being good at strategy, trickery, and efficiency and became well respected. At the age of eighteen, he decided to become baptized </w:t>
      </w:r>
      <w:r w:rsidR="00B6355D">
        <w:rPr>
          <w:rFonts w:ascii="Times New Roman" w:hAnsi="Times New Roman"/>
          <w:sz w:val="24"/>
          <w:szCs w:val="24"/>
        </w:rPr>
        <w:lastRenderedPageBreak/>
        <w:t>while in France.</w:t>
      </w:r>
      <w:r w:rsidR="00CC600F">
        <w:rPr>
          <w:rStyle w:val="FootnoteReference"/>
          <w:rFonts w:ascii="Times New Roman" w:hAnsi="Times New Roman"/>
          <w:sz w:val="24"/>
          <w:szCs w:val="24"/>
        </w:rPr>
        <w:footnoteReference w:id="17"/>
      </w:r>
      <w:r w:rsidR="00AB6DBA">
        <w:rPr>
          <w:rFonts w:ascii="Times New Roman" w:hAnsi="Times New Roman"/>
          <w:sz w:val="24"/>
          <w:szCs w:val="24"/>
        </w:rPr>
        <w:t xml:space="preserve"> He then committed himself to Christianizing his native count</w:t>
      </w:r>
      <w:r w:rsidR="00AA53FA">
        <w:rPr>
          <w:rFonts w:ascii="Times New Roman" w:hAnsi="Times New Roman"/>
          <w:sz w:val="24"/>
          <w:szCs w:val="24"/>
        </w:rPr>
        <w:t>r</w:t>
      </w:r>
      <w:r w:rsidR="00AB6DBA">
        <w:rPr>
          <w:rFonts w:ascii="Times New Roman" w:hAnsi="Times New Roman"/>
          <w:sz w:val="24"/>
          <w:szCs w:val="24"/>
        </w:rPr>
        <w:t xml:space="preserve">y by making himself king and uniting the clans. At this time Scandinavia was the only part of Western Europe that was </w:t>
      </w:r>
      <w:r w:rsidR="006716A0">
        <w:rPr>
          <w:rFonts w:ascii="Times New Roman" w:hAnsi="Times New Roman"/>
          <w:sz w:val="24"/>
          <w:szCs w:val="24"/>
        </w:rPr>
        <w:t>still pagan</w:t>
      </w:r>
      <w:r w:rsidR="00A13974">
        <w:rPr>
          <w:rFonts w:ascii="Times New Roman" w:hAnsi="Times New Roman"/>
          <w:sz w:val="24"/>
          <w:szCs w:val="24"/>
        </w:rPr>
        <w:t>. P</w:t>
      </w:r>
      <w:r w:rsidR="0001329F">
        <w:rPr>
          <w:rFonts w:ascii="Times New Roman" w:hAnsi="Times New Roman"/>
          <w:sz w:val="24"/>
          <w:szCs w:val="24"/>
        </w:rPr>
        <w:t xml:space="preserve">art of his motivation </w:t>
      </w:r>
      <w:r w:rsidR="000E3D69">
        <w:rPr>
          <w:rFonts w:ascii="Times New Roman" w:hAnsi="Times New Roman"/>
          <w:sz w:val="24"/>
          <w:szCs w:val="24"/>
        </w:rPr>
        <w:t>for</w:t>
      </w:r>
      <w:r w:rsidR="0001329F">
        <w:rPr>
          <w:rFonts w:ascii="Times New Roman" w:hAnsi="Times New Roman"/>
          <w:sz w:val="24"/>
          <w:szCs w:val="24"/>
        </w:rPr>
        <w:t xml:space="preserve"> Christianizing Norway was </w:t>
      </w:r>
      <w:r w:rsidR="007F5A3B">
        <w:rPr>
          <w:rFonts w:ascii="Times New Roman" w:hAnsi="Times New Roman"/>
          <w:sz w:val="24"/>
          <w:szCs w:val="24"/>
        </w:rPr>
        <w:t>political</w:t>
      </w:r>
      <w:r w:rsidR="00A13974">
        <w:rPr>
          <w:rFonts w:ascii="Times New Roman" w:hAnsi="Times New Roman"/>
          <w:sz w:val="24"/>
          <w:szCs w:val="24"/>
        </w:rPr>
        <w:t>;</w:t>
      </w:r>
      <w:r w:rsidR="0001329F">
        <w:rPr>
          <w:rFonts w:ascii="Times New Roman" w:hAnsi="Times New Roman"/>
          <w:sz w:val="24"/>
          <w:szCs w:val="24"/>
        </w:rPr>
        <w:t xml:space="preserve"> </w:t>
      </w:r>
      <w:r w:rsidR="00A13974">
        <w:rPr>
          <w:rFonts w:ascii="Times New Roman" w:hAnsi="Times New Roman"/>
          <w:sz w:val="24"/>
          <w:szCs w:val="24"/>
        </w:rPr>
        <w:t xml:space="preserve">European kings would not </w:t>
      </w:r>
      <w:r w:rsidR="0001329F">
        <w:rPr>
          <w:rFonts w:ascii="Times New Roman" w:hAnsi="Times New Roman"/>
          <w:sz w:val="24"/>
          <w:szCs w:val="24"/>
        </w:rPr>
        <w:t>form alliances with the non-Christian Vikings. Olaf wanted his country to be seen in the eyes of the European</w:t>
      </w:r>
      <w:r w:rsidR="00BE7C35">
        <w:rPr>
          <w:rFonts w:ascii="Times New Roman" w:hAnsi="Times New Roman"/>
          <w:sz w:val="24"/>
          <w:szCs w:val="24"/>
        </w:rPr>
        <w:t>s</w:t>
      </w:r>
      <w:r w:rsidR="0001329F">
        <w:rPr>
          <w:rFonts w:ascii="Times New Roman" w:hAnsi="Times New Roman"/>
          <w:sz w:val="24"/>
          <w:szCs w:val="24"/>
        </w:rPr>
        <w:t xml:space="preserve"> as mo</w:t>
      </w:r>
      <w:r w:rsidR="009153EC">
        <w:rPr>
          <w:rFonts w:ascii="Times New Roman" w:hAnsi="Times New Roman"/>
          <w:sz w:val="24"/>
          <w:szCs w:val="24"/>
        </w:rPr>
        <w:t>re than just murderous pirates.</w:t>
      </w:r>
      <w:r w:rsidR="006C1DEA">
        <w:rPr>
          <w:rStyle w:val="FootnoteReference"/>
          <w:rFonts w:ascii="Times New Roman" w:hAnsi="Times New Roman"/>
          <w:sz w:val="24"/>
          <w:szCs w:val="24"/>
        </w:rPr>
        <w:footnoteReference w:id="18"/>
      </w:r>
    </w:p>
    <w:p w:rsidR="009153EC" w:rsidRDefault="00537EE0" w:rsidP="00185DAD">
      <w:pPr>
        <w:pStyle w:val="NoSpacing"/>
        <w:spacing w:line="480" w:lineRule="auto"/>
        <w:ind w:firstLine="720"/>
        <w:jc w:val="both"/>
        <w:rPr>
          <w:rFonts w:ascii="Times New Roman" w:hAnsi="Times New Roman"/>
          <w:sz w:val="24"/>
          <w:szCs w:val="24"/>
        </w:rPr>
      </w:pPr>
      <w:r>
        <w:rPr>
          <w:rFonts w:ascii="Times New Roman" w:hAnsi="Times New Roman"/>
          <w:sz w:val="24"/>
          <w:szCs w:val="24"/>
        </w:rPr>
        <w:t xml:space="preserve">Olaf returned to his homeland and successfully made himself king. He brought English priests with him to be missionaries in his land; however, the conversion rate was slow. Due to this slow progress, </w:t>
      </w:r>
      <w:r w:rsidR="0008558B">
        <w:rPr>
          <w:rFonts w:ascii="Times New Roman" w:hAnsi="Times New Roman"/>
          <w:sz w:val="24"/>
          <w:szCs w:val="24"/>
        </w:rPr>
        <w:t>Olaf took 300 of his best men and went to the regions that were resisting Christianity the strongest</w:t>
      </w:r>
      <w:r w:rsidR="00D67B0F">
        <w:rPr>
          <w:rFonts w:ascii="Times New Roman" w:hAnsi="Times New Roman"/>
          <w:sz w:val="24"/>
          <w:szCs w:val="24"/>
        </w:rPr>
        <w:t>. He then d</w:t>
      </w:r>
      <w:r w:rsidR="0008558B">
        <w:rPr>
          <w:rFonts w:ascii="Times New Roman" w:hAnsi="Times New Roman"/>
          <w:sz w:val="24"/>
          <w:szCs w:val="24"/>
        </w:rPr>
        <w:t>e</w:t>
      </w:r>
      <w:r w:rsidR="00D67B0F">
        <w:rPr>
          <w:rFonts w:ascii="Times New Roman" w:hAnsi="Times New Roman"/>
          <w:sz w:val="24"/>
          <w:szCs w:val="24"/>
        </w:rPr>
        <w:t xml:space="preserve">stroyed their pagan temples, </w:t>
      </w:r>
      <w:r w:rsidR="0008558B">
        <w:rPr>
          <w:rFonts w:ascii="Times New Roman" w:hAnsi="Times New Roman"/>
          <w:sz w:val="24"/>
          <w:szCs w:val="24"/>
        </w:rPr>
        <w:t>ordered them to become Christians</w:t>
      </w:r>
      <w:r w:rsidR="00D67B0F">
        <w:rPr>
          <w:rFonts w:ascii="Times New Roman" w:hAnsi="Times New Roman"/>
          <w:sz w:val="24"/>
          <w:szCs w:val="24"/>
        </w:rPr>
        <w:t xml:space="preserve">, and </w:t>
      </w:r>
      <w:r w:rsidR="004C79AC">
        <w:rPr>
          <w:rFonts w:ascii="Times New Roman" w:hAnsi="Times New Roman"/>
          <w:sz w:val="24"/>
          <w:szCs w:val="24"/>
        </w:rPr>
        <w:t>punished t</w:t>
      </w:r>
      <w:r w:rsidR="00D67B0F">
        <w:rPr>
          <w:rFonts w:ascii="Times New Roman" w:hAnsi="Times New Roman"/>
          <w:sz w:val="24"/>
          <w:szCs w:val="24"/>
        </w:rPr>
        <w:t xml:space="preserve">hose that refused </w:t>
      </w:r>
      <w:r w:rsidR="003C43D1">
        <w:rPr>
          <w:rFonts w:ascii="Times New Roman" w:hAnsi="Times New Roman"/>
          <w:sz w:val="24"/>
          <w:szCs w:val="24"/>
        </w:rPr>
        <w:t>conversion</w:t>
      </w:r>
      <w:r w:rsidR="00D67B0F">
        <w:rPr>
          <w:rFonts w:ascii="Times New Roman" w:hAnsi="Times New Roman"/>
          <w:sz w:val="24"/>
          <w:szCs w:val="24"/>
        </w:rPr>
        <w:t xml:space="preserve"> </w:t>
      </w:r>
      <w:r w:rsidR="004C79AC">
        <w:rPr>
          <w:rFonts w:ascii="Times New Roman" w:hAnsi="Times New Roman"/>
          <w:sz w:val="24"/>
          <w:szCs w:val="24"/>
        </w:rPr>
        <w:t xml:space="preserve">by </w:t>
      </w:r>
      <w:r w:rsidR="003C43D1">
        <w:rPr>
          <w:rFonts w:ascii="Times New Roman" w:hAnsi="Times New Roman"/>
          <w:sz w:val="24"/>
          <w:szCs w:val="24"/>
        </w:rPr>
        <w:t xml:space="preserve">cutting off a </w:t>
      </w:r>
      <w:r w:rsidR="00D67B0F">
        <w:rPr>
          <w:rFonts w:ascii="Times New Roman" w:hAnsi="Times New Roman"/>
          <w:sz w:val="24"/>
          <w:szCs w:val="24"/>
        </w:rPr>
        <w:t>hand or foot, blind</w:t>
      </w:r>
      <w:r w:rsidR="003C43D1">
        <w:rPr>
          <w:rFonts w:ascii="Times New Roman" w:hAnsi="Times New Roman"/>
          <w:sz w:val="24"/>
          <w:szCs w:val="24"/>
        </w:rPr>
        <w:t>ing them, or executing them.</w:t>
      </w:r>
      <w:r w:rsidR="00D67B0F">
        <w:rPr>
          <w:rFonts w:ascii="Times New Roman" w:hAnsi="Times New Roman"/>
          <w:sz w:val="24"/>
          <w:szCs w:val="24"/>
        </w:rPr>
        <w:t xml:space="preserve"> </w:t>
      </w:r>
      <w:r w:rsidR="006B795D">
        <w:rPr>
          <w:rFonts w:ascii="Times New Roman" w:hAnsi="Times New Roman"/>
          <w:sz w:val="24"/>
          <w:szCs w:val="24"/>
        </w:rPr>
        <w:t>Olaf’s “biographer at the time says he let none go unpunished who would not serve God.”</w:t>
      </w:r>
      <w:r w:rsidR="00581431">
        <w:rPr>
          <w:rStyle w:val="FootnoteReference"/>
          <w:rFonts w:ascii="Times New Roman" w:hAnsi="Times New Roman"/>
          <w:sz w:val="24"/>
          <w:szCs w:val="24"/>
        </w:rPr>
        <w:footnoteReference w:id="19"/>
      </w:r>
      <w:r w:rsidR="00F010D7">
        <w:rPr>
          <w:rFonts w:ascii="Times New Roman" w:hAnsi="Times New Roman"/>
          <w:sz w:val="24"/>
          <w:szCs w:val="24"/>
        </w:rPr>
        <w:t xml:space="preserve"> </w:t>
      </w:r>
    </w:p>
    <w:p w:rsidR="009139C6" w:rsidRDefault="009139C6" w:rsidP="00185DAD">
      <w:pPr>
        <w:pStyle w:val="NoSpacing"/>
        <w:spacing w:line="480" w:lineRule="auto"/>
        <w:ind w:firstLine="720"/>
        <w:jc w:val="both"/>
        <w:rPr>
          <w:rFonts w:ascii="Times New Roman" w:hAnsi="Times New Roman"/>
          <w:sz w:val="24"/>
          <w:szCs w:val="24"/>
        </w:rPr>
      </w:pPr>
      <w:r>
        <w:rPr>
          <w:rFonts w:ascii="Times New Roman" w:hAnsi="Times New Roman"/>
          <w:sz w:val="24"/>
          <w:szCs w:val="24"/>
        </w:rPr>
        <w:t xml:space="preserve">When Olaf was thirty-three years old, he had to flee the country to save his life </w:t>
      </w:r>
      <w:r w:rsidR="003108C0">
        <w:rPr>
          <w:rFonts w:ascii="Times New Roman" w:hAnsi="Times New Roman"/>
          <w:sz w:val="24"/>
          <w:szCs w:val="24"/>
        </w:rPr>
        <w:t>from</w:t>
      </w:r>
      <w:r>
        <w:rPr>
          <w:rFonts w:ascii="Times New Roman" w:hAnsi="Times New Roman"/>
          <w:sz w:val="24"/>
          <w:szCs w:val="24"/>
        </w:rPr>
        <w:t xml:space="preserve"> an evading army. </w:t>
      </w:r>
      <w:r w:rsidR="00F664B3">
        <w:rPr>
          <w:rFonts w:ascii="Times New Roman" w:hAnsi="Times New Roman"/>
          <w:sz w:val="24"/>
          <w:szCs w:val="24"/>
        </w:rPr>
        <w:t>When he fled, he took his mistress and their son</w:t>
      </w:r>
      <w:r w:rsidR="00C5390E">
        <w:rPr>
          <w:rFonts w:ascii="Times New Roman" w:hAnsi="Times New Roman"/>
          <w:sz w:val="24"/>
          <w:szCs w:val="24"/>
        </w:rPr>
        <w:t xml:space="preserve"> with him</w:t>
      </w:r>
      <w:r w:rsidR="006770EE">
        <w:rPr>
          <w:rFonts w:ascii="Times New Roman" w:hAnsi="Times New Roman"/>
          <w:sz w:val="24"/>
          <w:szCs w:val="24"/>
        </w:rPr>
        <w:t>,</w:t>
      </w:r>
      <w:r w:rsidR="00B55E07">
        <w:rPr>
          <w:rFonts w:ascii="Times New Roman" w:hAnsi="Times New Roman"/>
          <w:sz w:val="24"/>
          <w:szCs w:val="24"/>
        </w:rPr>
        <w:t xml:space="preserve"> and heir</w:t>
      </w:r>
      <w:r w:rsidR="00F664B3">
        <w:rPr>
          <w:rFonts w:ascii="Times New Roman" w:hAnsi="Times New Roman"/>
          <w:sz w:val="24"/>
          <w:szCs w:val="24"/>
        </w:rPr>
        <w:t xml:space="preserve">, and left his wife and daughter behind. </w:t>
      </w:r>
      <w:r w:rsidR="009E5BFF">
        <w:rPr>
          <w:rFonts w:ascii="Times New Roman" w:hAnsi="Times New Roman"/>
          <w:sz w:val="24"/>
          <w:szCs w:val="24"/>
        </w:rPr>
        <w:t>The</w:t>
      </w:r>
      <w:r w:rsidR="00F664B3">
        <w:rPr>
          <w:rFonts w:ascii="Times New Roman" w:hAnsi="Times New Roman"/>
          <w:sz w:val="24"/>
          <w:szCs w:val="24"/>
        </w:rPr>
        <w:t xml:space="preserve"> decision on Olaf’s part </w:t>
      </w:r>
      <w:r w:rsidR="00B55E07">
        <w:rPr>
          <w:rFonts w:ascii="Times New Roman" w:hAnsi="Times New Roman"/>
          <w:sz w:val="24"/>
          <w:szCs w:val="24"/>
        </w:rPr>
        <w:t xml:space="preserve">to leave his family behind </w:t>
      </w:r>
      <w:r w:rsidR="00F664B3">
        <w:rPr>
          <w:rFonts w:ascii="Times New Roman" w:hAnsi="Times New Roman"/>
          <w:sz w:val="24"/>
          <w:szCs w:val="24"/>
        </w:rPr>
        <w:t>would have bee</w:t>
      </w:r>
      <w:r w:rsidR="001742FD">
        <w:rPr>
          <w:rFonts w:ascii="Times New Roman" w:hAnsi="Times New Roman"/>
          <w:sz w:val="24"/>
          <w:szCs w:val="24"/>
        </w:rPr>
        <w:t xml:space="preserve">n seen as reasonable </w:t>
      </w:r>
      <w:r w:rsidR="00094E9E">
        <w:rPr>
          <w:rFonts w:ascii="Times New Roman" w:hAnsi="Times New Roman"/>
          <w:sz w:val="24"/>
          <w:szCs w:val="24"/>
        </w:rPr>
        <w:t>for</w:t>
      </w:r>
      <w:r w:rsidR="001742FD">
        <w:rPr>
          <w:rFonts w:ascii="Times New Roman" w:hAnsi="Times New Roman"/>
          <w:sz w:val="24"/>
          <w:szCs w:val="24"/>
        </w:rPr>
        <w:t xml:space="preserve"> </w:t>
      </w:r>
      <w:r w:rsidR="008E1EB7">
        <w:rPr>
          <w:rFonts w:ascii="Times New Roman" w:hAnsi="Times New Roman"/>
          <w:sz w:val="24"/>
          <w:szCs w:val="24"/>
        </w:rPr>
        <w:t>th</w:t>
      </w:r>
      <w:r w:rsidR="00052D05">
        <w:rPr>
          <w:rFonts w:ascii="Times New Roman" w:hAnsi="Times New Roman"/>
          <w:sz w:val="24"/>
          <w:szCs w:val="24"/>
        </w:rPr>
        <w:t>e</w:t>
      </w:r>
      <w:r w:rsidR="001742FD">
        <w:rPr>
          <w:rFonts w:ascii="Times New Roman" w:hAnsi="Times New Roman"/>
          <w:sz w:val="24"/>
          <w:szCs w:val="24"/>
        </w:rPr>
        <w:t xml:space="preserve"> cultural standards</w:t>
      </w:r>
      <w:r w:rsidR="00052D05">
        <w:rPr>
          <w:rFonts w:ascii="Times New Roman" w:hAnsi="Times New Roman"/>
          <w:sz w:val="24"/>
          <w:szCs w:val="24"/>
        </w:rPr>
        <w:t xml:space="preserve"> of the time</w:t>
      </w:r>
      <w:r w:rsidR="00F664B3">
        <w:rPr>
          <w:rFonts w:ascii="Times New Roman" w:hAnsi="Times New Roman"/>
          <w:sz w:val="24"/>
          <w:szCs w:val="24"/>
        </w:rPr>
        <w:t xml:space="preserve">. </w:t>
      </w:r>
      <w:r w:rsidR="00C37728">
        <w:rPr>
          <w:rFonts w:ascii="Times New Roman" w:hAnsi="Times New Roman"/>
          <w:sz w:val="24"/>
          <w:szCs w:val="24"/>
        </w:rPr>
        <w:t>After two years in exile, Olaf returned t</w:t>
      </w:r>
      <w:r w:rsidR="00185DAD">
        <w:rPr>
          <w:rFonts w:ascii="Times New Roman" w:hAnsi="Times New Roman"/>
          <w:sz w:val="24"/>
          <w:szCs w:val="24"/>
        </w:rPr>
        <w:t>o Norway to reclaim his thrown:</w:t>
      </w:r>
    </w:p>
    <w:p w:rsidR="00185DAD" w:rsidRDefault="00185DAD" w:rsidP="008B5797">
      <w:pPr>
        <w:pStyle w:val="NoSpacing"/>
        <w:ind w:left="720" w:right="720"/>
        <w:jc w:val="both"/>
        <w:rPr>
          <w:rFonts w:ascii="Times New Roman" w:hAnsi="Times New Roman"/>
          <w:sz w:val="24"/>
          <w:szCs w:val="24"/>
        </w:rPr>
      </w:pPr>
      <w:r w:rsidRPr="00185DAD">
        <w:rPr>
          <w:rFonts w:ascii="Times New Roman" w:hAnsi="Times New Roman"/>
          <w:sz w:val="24"/>
          <w:szCs w:val="24"/>
        </w:rPr>
        <w:t>And the battle cry was on, onward, on Christ’s men, on Cross’s men, on King’s men. And they took the field, there was a solar eclipse, and King Olaf died. The first mortal blow he received was from an axe. His army disburse, they came back to claim his body, a soldier wiped the blood off of his face and as soon as the blood came in contact with his wounded hand it healed instantaneously</w:t>
      </w:r>
      <w:r w:rsidR="00503278">
        <w:rPr>
          <w:rFonts w:ascii="Times New Roman" w:hAnsi="Times New Roman"/>
          <w:sz w:val="24"/>
          <w:szCs w:val="24"/>
        </w:rPr>
        <w:t>.</w:t>
      </w:r>
      <w:r w:rsidRPr="00185DAD">
        <w:rPr>
          <w:rFonts w:ascii="Times New Roman" w:hAnsi="Times New Roman"/>
          <w:sz w:val="24"/>
          <w:szCs w:val="24"/>
        </w:rPr>
        <w:t xml:space="preserve"> </w:t>
      </w:r>
      <w:r w:rsidR="00503278">
        <w:rPr>
          <w:rFonts w:ascii="Times New Roman" w:hAnsi="Times New Roman"/>
          <w:sz w:val="24"/>
          <w:szCs w:val="24"/>
        </w:rPr>
        <w:t>A</w:t>
      </w:r>
      <w:r w:rsidRPr="00185DAD">
        <w:rPr>
          <w:rFonts w:ascii="Times New Roman" w:hAnsi="Times New Roman"/>
          <w:sz w:val="24"/>
          <w:szCs w:val="24"/>
        </w:rPr>
        <w:t>nd there was a blind man on the battlefield also who experienced complete healing, he was able to see. So the sole Bishop of Norway said</w:t>
      </w:r>
      <w:r w:rsidR="00BA151E">
        <w:rPr>
          <w:rFonts w:ascii="Times New Roman" w:hAnsi="Times New Roman"/>
          <w:sz w:val="24"/>
          <w:szCs w:val="24"/>
        </w:rPr>
        <w:t xml:space="preserve"> the king is a saint!</w:t>
      </w:r>
      <w:r w:rsidRPr="00185DAD">
        <w:rPr>
          <w:rFonts w:ascii="Times New Roman" w:hAnsi="Times New Roman"/>
          <w:sz w:val="24"/>
          <w:szCs w:val="24"/>
        </w:rPr>
        <w:t xml:space="preserve"> It was easy for </w:t>
      </w:r>
      <w:r w:rsidRPr="00185DAD">
        <w:rPr>
          <w:rFonts w:ascii="Times New Roman" w:hAnsi="Times New Roman"/>
          <w:sz w:val="24"/>
          <w:szCs w:val="24"/>
        </w:rPr>
        <w:lastRenderedPageBreak/>
        <w:t>them to believe in their</w:t>
      </w:r>
      <w:r w:rsidR="0094250C">
        <w:rPr>
          <w:rFonts w:ascii="Times New Roman" w:hAnsi="Times New Roman"/>
          <w:sz w:val="24"/>
          <w:szCs w:val="24"/>
        </w:rPr>
        <w:t xml:space="preserve"> culture and to accept. </w:t>
      </w:r>
      <w:proofErr w:type="gramStart"/>
      <w:r w:rsidR="0094250C">
        <w:rPr>
          <w:rFonts w:ascii="Times New Roman" w:hAnsi="Times New Roman"/>
          <w:sz w:val="24"/>
          <w:szCs w:val="24"/>
        </w:rPr>
        <w:t>For us</w:t>
      </w:r>
      <w:r w:rsidRPr="00185DAD">
        <w:rPr>
          <w:rFonts w:ascii="Times New Roman" w:hAnsi="Times New Roman"/>
          <w:sz w:val="24"/>
          <w:szCs w:val="24"/>
        </w:rPr>
        <w:t>…a little harder to accept.</w:t>
      </w:r>
      <w:proofErr w:type="gramEnd"/>
      <w:r w:rsidRPr="00185DAD">
        <w:rPr>
          <w:rFonts w:ascii="Times New Roman" w:hAnsi="Times New Roman"/>
          <w:sz w:val="24"/>
          <w:szCs w:val="24"/>
        </w:rPr>
        <w:t xml:space="preserve"> But there were miracles and they buried King Olaf in the first church he had built. And it became a place of pilgrimage and some miracles. Forty years later they transferred his body to a new cathedral church and when they saw the body, they say that the cheeks, the flesh of </w:t>
      </w:r>
      <w:r w:rsidR="0094250C">
        <w:rPr>
          <w:rFonts w:ascii="Times New Roman" w:hAnsi="Times New Roman"/>
          <w:sz w:val="24"/>
          <w:szCs w:val="24"/>
        </w:rPr>
        <w:t>[his]</w:t>
      </w:r>
      <w:r w:rsidRPr="00185DAD">
        <w:rPr>
          <w:rFonts w:ascii="Times New Roman" w:hAnsi="Times New Roman"/>
          <w:sz w:val="24"/>
          <w:szCs w:val="24"/>
        </w:rPr>
        <w:t xml:space="preserve"> face was as it were on his last day of life. And Norway became a Christian nation. </w:t>
      </w:r>
      <w:r w:rsidR="00B83D98">
        <w:rPr>
          <w:rStyle w:val="FootnoteReference"/>
          <w:rFonts w:ascii="Times New Roman" w:hAnsi="Times New Roman"/>
          <w:sz w:val="24"/>
          <w:szCs w:val="24"/>
        </w:rPr>
        <w:footnoteReference w:id="20"/>
      </w:r>
    </w:p>
    <w:p w:rsidR="00E85FA6" w:rsidRPr="00185DAD" w:rsidRDefault="00E85FA6" w:rsidP="008B5797">
      <w:pPr>
        <w:pStyle w:val="NoSpacing"/>
        <w:ind w:left="720" w:right="720"/>
        <w:jc w:val="both"/>
        <w:rPr>
          <w:rFonts w:ascii="Times New Roman" w:hAnsi="Times New Roman"/>
          <w:sz w:val="24"/>
          <w:szCs w:val="24"/>
        </w:rPr>
      </w:pPr>
    </w:p>
    <w:p w:rsidR="00B07B0C" w:rsidRDefault="00FB3586" w:rsidP="000826F0">
      <w:pPr>
        <w:pStyle w:val="NoSpacing"/>
        <w:spacing w:line="480" w:lineRule="auto"/>
        <w:jc w:val="both"/>
        <w:rPr>
          <w:rFonts w:ascii="Times New Roman" w:hAnsi="Times New Roman"/>
          <w:sz w:val="24"/>
          <w:szCs w:val="24"/>
        </w:rPr>
      </w:pPr>
      <w:r>
        <w:rPr>
          <w:rFonts w:ascii="Times New Roman" w:hAnsi="Times New Roman"/>
          <w:sz w:val="24"/>
          <w:szCs w:val="24"/>
        </w:rPr>
        <w:tab/>
      </w:r>
      <w:r w:rsidR="00270BC0">
        <w:rPr>
          <w:rFonts w:ascii="Times New Roman" w:hAnsi="Times New Roman"/>
          <w:sz w:val="24"/>
          <w:szCs w:val="24"/>
        </w:rPr>
        <w:t>The announcement from Bishop Treacy about the new church in Eau Claire being nam</w:t>
      </w:r>
      <w:r w:rsidR="00F55028">
        <w:rPr>
          <w:rFonts w:ascii="Times New Roman" w:hAnsi="Times New Roman"/>
          <w:sz w:val="24"/>
          <w:szCs w:val="24"/>
        </w:rPr>
        <w:t>ed St. Olaf included a list of</w:t>
      </w:r>
      <w:r w:rsidR="00270BC0">
        <w:rPr>
          <w:rFonts w:ascii="Times New Roman" w:hAnsi="Times New Roman"/>
          <w:sz w:val="24"/>
          <w:szCs w:val="24"/>
        </w:rPr>
        <w:t xml:space="preserve"> the church boundaries</w:t>
      </w:r>
      <w:r w:rsidR="00F55028">
        <w:rPr>
          <w:rFonts w:ascii="Times New Roman" w:hAnsi="Times New Roman"/>
          <w:sz w:val="24"/>
          <w:szCs w:val="24"/>
        </w:rPr>
        <w:t>.</w:t>
      </w:r>
      <w:r w:rsidR="00355F95">
        <w:rPr>
          <w:rStyle w:val="FootnoteReference"/>
          <w:rFonts w:ascii="Times New Roman" w:hAnsi="Times New Roman"/>
          <w:sz w:val="24"/>
          <w:szCs w:val="24"/>
        </w:rPr>
        <w:footnoteReference w:id="21"/>
      </w:r>
      <w:r w:rsidR="00270BC0">
        <w:rPr>
          <w:rFonts w:ascii="Times New Roman" w:hAnsi="Times New Roman"/>
          <w:sz w:val="24"/>
          <w:szCs w:val="24"/>
        </w:rPr>
        <w:t xml:space="preserve"> </w:t>
      </w:r>
      <w:r w:rsidR="00EB3E49" w:rsidRPr="00185DAD">
        <w:rPr>
          <w:rFonts w:ascii="Times New Roman" w:hAnsi="Times New Roman"/>
          <w:sz w:val="24"/>
          <w:szCs w:val="24"/>
        </w:rPr>
        <w:t>On July 9</w:t>
      </w:r>
      <w:r w:rsidR="00EB3E49" w:rsidRPr="00185DAD">
        <w:rPr>
          <w:rFonts w:ascii="Times New Roman" w:hAnsi="Times New Roman"/>
          <w:sz w:val="24"/>
          <w:szCs w:val="24"/>
          <w:vertAlign w:val="superscript"/>
        </w:rPr>
        <w:t>th</w:t>
      </w:r>
      <w:r w:rsidR="00EB3E49" w:rsidRPr="00185DAD">
        <w:rPr>
          <w:rFonts w:ascii="Times New Roman" w:hAnsi="Times New Roman"/>
          <w:sz w:val="24"/>
          <w:szCs w:val="24"/>
        </w:rPr>
        <w:t>, 1952, only one week after Bishop Treacy’s announcement, St.</w:t>
      </w:r>
      <w:r w:rsidR="00EB3E49" w:rsidRPr="00F165FB">
        <w:rPr>
          <w:rFonts w:ascii="Times New Roman" w:hAnsi="Times New Roman"/>
          <w:sz w:val="24"/>
          <w:szCs w:val="24"/>
        </w:rPr>
        <w:t xml:space="preserve"> Olaf’s first pastor, Father Robert Agnew, arrived in Eau Claire</w:t>
      </w:r>
      <w:r w:rsidR="00B7055D">
        <w:rPr>
          <w:rFonts w:ascii="Times New Roman" w:hAnsi="Times New Roman"/>
          <w:sz w:val="24"/>
          <w:szCs w:val="24"/>
        </w:rPr>
        <w:t xml:space="preserve"> </w:t>
      </w:r>
      <w:r w:rsidR="00B7055D" w:rsidRPr="008E028C">
        <w:rPr>
          <w:rFonts w:ascii="Times New Roman" w:hAnsi="Times New Roman"/>
          <w:sz w:val="24"/>
          <w:szCs w:val="24"/>
        </w:rPr>
        <w:t xml:space="preserve">(see Appendix </w:t>
      </w:r>
      <w:r w:rsidR="006D05AE" w:rsidRPr="008E028C">
        <w:rPr>
          <w:rFonts w:ascii="Times New Roman" w:hAnsi="Times New Roman"/>
          <w:sz w:val="24"/>
          <w:szCs w:val="24"/>
        </w:rPr>
        <w:t>C</w:t>
      </w:r>
      <w:r w:rsidR="00B7055D" w:rsidRPr="008E028C">
        <w:rPr>
          <w:rFonts w:ascii="Times New Roman" w:hAnsi="Times New Roman"/>
          <w:sz w:val="24"/>
          <w:szCs w:val="24"/>
        </w:rPr>
        <w:t xml:space="preserve">, Illustration </w:t>
      </w:r>
      <w:r w:rsidR="0054070B" w:rsidRPr="008E028C">
        <w:rPr>
          <w:rFonts w:ascii="Times New Roman" w:hAnsi="Times New Roman"/>
          <w:sz w:val="24"/>
          <w:szCs w:val="24"/>
        </w:rPr>
        <w:t>3</w:t>
      </w:r>
      <w:r w:rsidR="00336CBD" w:rsidRPr="008E028C">
        <w:rPr>
          <w:rFonts w:ascii="Times New Roman" w:hAnsi="Times New Roman"/>
          <w:sz w:val="24"/>
          <w:szCs w:val="24"/>
        </w:rPr>
        <w:t>c</w:t>
      </w:r>
      <w:r w:rsidR="00B7055D" w:rsidRPr="008E028C">
        <w:rPr>
          <w:rFonts w:ascii="Times New Roman" w:hAnsi="Times New Roman"/>
          <w:sz w:val="24"/>
          <w:szCs w:val="24"/>
        </w:rPr>
        <w:t>)</w:t>
      </w:r>
      <w:r w:rsidR="00EB3E49" w:rsidRPr="008E028C">
        <w:rPr>
          <w:rFonts w:ascii="Times New Roman" w:hAnsi="Times New Roman"/>
          <w:sz w:val="24"/>
          <w:szCs w:val="24"/>
        </w:rPr>
        <w:t xml:space="preserve">. </w:t>
      </w:r>
      <w:r w:rsidR="00270BC0" w:rsidRPr="008E028C">
        <w:rPr>
          <w:rFonts w:ascii="Times New Roman" w:hAnsi="Times New Roman"/>
          <w:sz w:val="24"/>
          <w:szCs w:val="24"/>
        </w:rPr>
        <w:t>Father</w:t>
      </w:r>
      <w:r w:rsidR="00270BC0">
        <w:rPr>
          <w:rFonts w:ascii="Times New Roman" w:hAnsi="Times New Roman"/>
          <w:sz w:val="24"/>
          <w:szCs w:val="24"/>
        </w:rPr>
        <w:t xml:space="preserve"> Agnew took that list of parishioners </w:t>
      </w:r>
      <w:r w:rsidR="00EA142C">
        <w:rPr>
          <w:rFonts w:ascii="Times New Roman" w:hAnsi="Times New Roman"/>
          <w:sz w:val="24"/>
          <w:szCs w:val="24"/>
        </w:rPr>
        <w:t xml:space="preserve">within the boundaries, </w:t>
      </w:r>
      <w:r w:rsidR="00270BC0">
        <w:rPr>
          <w:rFonts w:ascii="Times New Roman" w:hAnsi="Times New Roman"/>
          <w:sz w:val="24"/>
          <w:szCs w:val="24"/>
        </w:rPr>
        <w:t>knocked on their doors</w:t>
      </w:r>
      <w:r w:rsidR="00A64699">
        <w:rPr>
          <w:rFonts w:ascii="Times New Roman" w:hAnsi="Times New Roman"/>
          <w:sz w:val="24"/>
          <w:szCs w:val="24"/>
        </w:rPr>
        <w:t>,</w:t>
      </w:r>
      <w:r w:rsidR="00270BC0">
        <w:rPr>
          <w:rFonts w:ascii="Times New Roman" w:hAnsi="Times New Roman"/>
          <w:sz w:val="24"/>
          <w:szCs w:val="24"/>
        </w:rPr>
        <w:t xml:space="preserve"> and informed them that they were asked to be part of establishing the new St. Olaf Parish. </w:t>
      </w:r>
      <w:r w:rsidR="008E5F82">
        <w:rPr>
          <w:rStyle w:val="FootnoteReference"/>
          <w:rFonts w:ascii="Times New Roman" w:hAnsi="Times New Roman"/>
          <w:sz w:val="24"/>
          <w:szCs w:val="24"/>
        </w:rPr>
        <w:footnoteReference w:id="22"/>
      </w:r>
    </w:p>
    <w:p w:rsidR="002D60AC" w:rsidRDefault="00F61ED4" w:rsidP="002D60AC">
      <w:pPr>
        <w:pStyle w:val="NoSpacing"/>
        <w:spacing w:line="480" w:lineRule="auto"/>
        <w:ind w:firstLine="720"/>
        <w:jc w:val="both"/>
        <w:rPr>
          <w:rFonts w:ascii="Times New Roman" w:hAnsi="Times New Roman"/>
          <w:sz w:val="24"/>
          <w:szCs w:val="24"/>
        </w:rPr>
      </w:pPr>
      <w:r>
        <w:rPr>
          <w:rFonts w:ascii="Times New Roman" w:hAnsi="Times New Roman"/>
          <w:sz w:val="24"/>
          <w:szCs w:val="24"/>
        </w:rPr>
        <w:t xml:space="preserve">In the same homily as </w:t>
      </w:r>
      <w:r w:rsidR="00047C9C">
        <w:rPr>
          <w:rFonts w:ascii="Times New Roman" w:hAnsi="Times New Roman"/>
          <w:sz w:val="24"/>
          <w:szCs w:val="24"/>
        </w:rPr>
        <w:t>quot</w:t>
      </w:r>
      <w:r>
        <w:rPr>
          <w:rFonts w:ascii="Times New Roman" w:hAnsi="Times New Roman"/>
          <w:sz w:val="24"/>
          <w:szCs w:val="24"/>
        </w:rPr>
        <w:t xml:space="preserve">ed above, Father </w:t>
      </w:r>
      <w:r w:rsidR="00766A38">
        <w:rPr>
          <w:rFonts w:ascii="Times New Roman" w:hAnsi="Times New Roman"/>
          <w:sz w:val="24"/>
          <w:szCs w:val="24"/>
        </w:rPr>
        <w:t>Konopa</w:t>
      </w:r>
      <w:r>
        <w:rPr>
          <w:rFonts w:ascii="Times New Roman" w:hAnsi="Times New Roman"/>
          <w:sz w:val="24"/>
          <w:szCs w:val="24"/>
        </w:rPr>
        <w:t xml:space="preserve"> </w:t>
      </w:r>
      <w:r w:rsidR="006657ED">
        <w:rPr>
          <w:rFonts w:ascii="Times New Roman" w:hAnsi="Times New Roman"/>
          <w:sz w:val="24"/>
          <w:szCs w:val="24"/>
        </w:rPr>
        <w:t>discussed the different reactions to the establishment of a new parish in Eau Claire</w:t>
      </w:r>
      <w:r w:rsidR="002D60AC">
        <w:rPr>
          <w:rFonts w:ascii="Times New Roman" w:hAnsi="Times New Roman"/>
          <w:sz w:val="24"/>
          <w:szCs w:val="24"/>
        </w:rPr>
        <w:t>:</w:t>
      </w:r>
    </w:p>
    <w:p w:rsidR="002D60AC" w:rsidRDefault="002D60AC" w:rsidP="00FE419E">
      <w:pPr>
        <w:pStyle w:val="NoSpacing"/>
        <w:ind w:left="720" w:right="720"/>
        <w:jc w:val="both"/>
        <w:rPr>
          <w:rFonts w:ascii="Times New Roman" w:hAnsi="Times New Roman"/>
          <w:sz w:val="24"/>
          <w:szCs w:val="24"/>
        </w:rPr>
      </w:pPr>
      <w:r w:rsidRPr="002D60AC">
        <w:rPr>
          <w:rFonts w:ascii="Times New Roman" w:hAnsi="Times New Roman"/>
          <w:sz w:val="24"/>
          <w:szCs w:val="24"/>
        </w:rPr>
        <w:t>In the six years I’ve been in town, I’ve heard people tell stories of how oh you know there was an excitement about being a part of this. I’ve heard others say, well, we joined because you had to and that’s what you did in those days. And I’ve heard stories of people who said we’re not leaving Sacred Heart Parish. It wasn’t such an illustrious start.</w:t>
      </w:r>
      <w:r w:rsidR="00F62E16">
        <w:rPr>
          <w:rStyle w:val="FootnoteReference"/>
          <w:rFonts w:ascii="Times New Roman" w:hAnsi="Times New Roman"/>
          <w:sz w:val="24"/>
          <w:szCs w:val="24"/>
        </w:rPr>
        <w:footnoteReference w:id="23"/>
      </w:r>
    </w:p>
    <w:p w:rsidR="00FE419E" w:rsidRPr="002D60AC" w:rsidRDefault="00FE419E" w:rsidP="00FE419E">
      <w:pPr>
        <w:pStyle w:val="NoSpacing"/>
        <w:ind w:left="720" w:right="720"/>
        <w:jc w:val="both"/>
        <w:rPr>
          <w:rFonts w:ascii="Times New Roman" w:hAnsi="Times New Roman"/>
          <w:sz w:val="24"/>
          <w:szCs w:val="24"/>
        </w:rPr>
      </w:pPr>
    </w:p>
    <w:p w:rsidR="00EB3E49" w:rsidRDefault="008C7BD7" w:rsidP="00F62E16">
      <w:pPr>
        <w:pStyle w:val="NoSpacing"/>
        <w:spacing w:line="480" w:lineRule="auto"/>
        <w:jc w:val="both"/>
        <w:rPr>
          <w:rFonts w:ascii="Times New Roman" w:hAnsi="Times New Roman"/>
          <w:sz w:val="24"/>
          <w:szCs w:val="24"/>
        </w:rPr>
      </w:pPr>
      <w:r>
        <w:rPr>
          <w:rFonts w:ascii="Times New Roman" w:hAnsi="Times New Roman"/>
          <w:sz w:val="24"/>
          <w:szCs w:val="24"/>
        </w:rPr>
        <w:t>There are two different parishioners that did not mind</w:t>
      </w:r>
      <w:r w:rsidR="0008266A">
        <w:rPr>
          <w:rFonts w:ascii="Times New Roman" w:hAnsi="Times New Roman"/>
          <w:sz w:val="24"/>
          <w:szCs w:val="24"/>
        </w:rPr>
        <w:t xml:space="preserve"> having another Catholic Parish established in Eau Claire because </w:t>
      </w:r>
      <w:r>
        <w:rPr>
          <w:rFonts w:ascii="Times New Roman" w:hAnsi="Times New Roman"/>
          <w:sz w:val="24"/>
          <w:szCs w:val="24"/>
        </w:rPr>
        <w:t xml:space="preserve">it was better for them based on where they lived. </w:t>
      </w:r>
      <w:r w:rsidR="00661279" w:rsidRPr="002D60AC">
        <w:rPr>
          <w:rFonts w:ascii="Times New Roman" w:hAnsi="Times New Roman"/>
          <w:sz w:val="24"/>
          <w:szCs w:val="24"/>
        </w:rPr>
        <w:t>One of the</w:t>
      </w:r>
      <w:r>
        <w:rPr>
          <w:rFonts w:ascii="Times New Roman" w:hAnsi="Times New Roman"/>
          <w:sz w:val="24"/>
          <w:szCs w:val="24"/>
        </w:rPr>
        <w:t>m, charter member</w:t>
      </w:r>
      <w:r w:rsidR="00661279" w:rsidRPr="002D60AC">
        <w:rPr>
          <w:rFonts w:ascii="Times New Roman" w:hAnsi="Times New Roman"/>
          <w:sz w:val="24"/>
          <w:szCs w:val="24"/>
        </w:rPr>
        <w:t xml:space="preserve"> Jean</w:t>
      </w:r>
      <w:r w:rsidR="00B74454" w:rsidRPr="002D60AC">
        <w:rPr>
          <w:rFonts w:ascii="Times New Roman" w:hAnsi="Times New Roman"/>
          <w:sz w:val="24"/>
          <w:szCs w:val="24"/>
        </w:rPr>
        <w:t xml:space="preserve">ne Lennie, described </w:t>
      </w:r>
      <w:r w:rsidR="009D0407">
        <w:rPr>
          <w:rFonts w:ascii="Times New Roman" w:hAnsi="Times New Roman"/>
          <w:sz w:val="24"/>
          <w:szCs w:val="24"/>
        </w:rPr>
        <w:t>her reaction</w:t>
      </w:r>
      <w:r w:rsidR="00B74454" w:rsidRPr="002D60AC">
        <w:rPr>
          <w:rFonts w:ascii="Times New Roman" w:hAnsi="Times New Roman"/>
          <w:sz w:val="24"/>
          <w:szCs w:val="24"/>
        </w:rPr>
        <w:t xml:space="preserve"> to the new church in an interview:</w:t>
      </w:r>
      <w:r w:rsidR="00D00B94">
        <w:rPr>
          <w:rFonts w:ascii="Times New Roman" w:hAnsi="Times New Roman"/>
          <w:sz w:val="24"/>
          <w:szCs w:val="24"/>
        </w:rPr>
        <w:t xml:space="preserve"> “a</w:t>
      </w:r>
      <w:r w:rsidR="00661279" w:rsidRPr="002D60AC">
        <w:rPr>
          <w:rFonts w:ascii="Times New Roman" w:hAnsi="Times New Roman"/>
          <w:sz w:val="24"/>
          <w:szCs w:val="24"/>
        </w:rPr>
        <w:t>s far as I was concerned</w:t>
      </w:r>
      <w:r w:rsidR="00EE48EF" w:rsidRPr="002D60AC">
        <w:rPr>
          <w:rFonts w:ascii="Times New Roman" w:hAnsi="Times New Roman"/>
          <w:sz w:val="24"/>
          <w:szCs w:val="24"/>
        </w:rPr>
        <w:t xml:space="preserve"> that was fine, because it was going to be closer for us, you know. But the people </w:t>
      </w:r>
      <w:r w:rsidR="00871FC4" w:rsidRPr="002D60AC">
        <w:rPr>
          <w:rFonts w:ascii="Times New Roman" w:hAnsi="Times New Roman"/>
          <w:sz w:val="24"/>
          <w:szCs w:val="24"/>
        </w:rPr>
        <w:t>that went to Sacred Heart, they weren’t very happy with it…</w:t>
      </w:r>
      <w:r w:rsidR="00C05916" w:rsidRPr="002D60AC">
        <w:rPr>
          <w:rFonts w:ascii="Times New Roman" w:hAnsi="Times New Roman"/>
          <w:sz w:val="24"/>
          <w:szCs w:val="24"/>
        </w:rPr>
        <w:t>because they really wanted to continue</w:t>
      </w:r>
      <w:r w:rsidR="00C05916">
        <w:rPr>
          <w:rFonts w:ascii="Times New Roman" w:hAnsi="Times New Roman"/>
          <w:sz w:val="24"/>
          <w:szCs w:val="24"/>
        </w:rPr>
        <w:t xml:space="preserve"> </w:t>
      </w:r>
      <w:r w:rsidR="00C05916">
        <w:rPr>
          <w:rFonts w:ascii="Times New Roman" w:hAnsi="Times New Roman"/>
          <w:sz w:val="24"/>
          <w:szCs w:val="24"/>
        </w:rPr>
        <w:lastRenderedPageBreak/>
        <w:t>with it and t</w:t>
      </w:r>
      <w:r w:rsidR="00871FC4">
        <w:rPr>
          <w:rFonts w:ascii="Times New Roman" w:hAnsi="Times New Roman"/>
          <w:sz w:val="24"/>
          <w:szCs w:val="24"/>
        </w:rPr>
        <w:t xml:space="preserve">hey </w:t>
      </w:r>
      <w:r w:rsidR="00BE632C">
        <w:rPr>
          <w:rFonts w:ascii="Times New Roman" w:hAnsi="Times New Roman"/>
          <w:sz w:val="24"/>
          <w:szCs w:val="24"/>
        </w:rPr>
        <w:t>had gone to Sacred Heart all their life.</w:t>
      </w:r>
      <w:r w:rsidR="00D00B94">
        <w:rPr>
          <w:rFonts w:ascii="Times New Roman" w:hAnsi="Times New Roman"/>
          <w:sz w:val="24"/>
          <w:szCs w:val="24"/>
        </w:rPr>
        <w:t xml:space="preserve"> </w:t>
      </w:r>
      <w:r w:rsidR="00BE632C">
        <w:rPr>
          <w:rFonts w:ascii="Times New Roman" w:hAnsi="Times New Roman"/>
          <w:sz w:val="24"/>
          <w:szCs w:val="24"/>
        </w:rPr>
        <w:t>But actually some</w:t>
      </w:r>
      <w:r w:rsidR="00F81DA7">
        <w:rPr>
          <w:rFonts w:ascii="Times New Roman" w:hAnsi="Times New Roman"/>
          <w:sz w:val="24"/>
          <w:szCs w:val="24"/>
        </w:rPr>
        <w:t xml:space="preserve"> </w:t>
      </w:r>
      <w:r w:rsidR="00BE632C">
        <w:rPr>
          <w:rFonts w:ascii="Times New Roman" w:hAnsi="Times New Roman"/>
          <w:sz w:val="24"/>
          <w:szCs w:val="24"/>
        </w:rPr>
        <w:t xml:space="preserve">of the most active people </w:t>
      </w:r>
      <w:r w:rsidR="00F81DA7">
        <w:rPr>
          <w:rFonts w:ascii="Times New Roman" w:hAnsi="Times New Roman"/>
          <w:sz w:val="24"/>
          <w:szCs w:val="24"/>
        </w:rPr>
        <w:t>were the ones</w:t>
      </w:r>
      <w:r w:rsidR="00C83A7D">
        <w:rPr>
          <w:rFonts w:ascii="Times New Roman" w:hAnsi="Times New Roman"/>
          <w:sz w:val="24"/>
          <w:szCs w:val="24"/>
        </w:rPr>
        <w:t xml:space="preserve"> that</w:t>
      </w:r>
      <w:r w:rsidR="00F81DA7">
        <w:rPr>
          <w:rFonts w:ascii="Times New Roman" w:hAnsi="Times New Roman"/>
          <w:sz w:val="24"/>
          <w:szCs w:val="24"/>
        </w:rPr>
        <w:t xml:space="preserve"> came from that parish.</w:t>
      </w:r>
      <w:r w:rsidR="007B17F1">
        <w:rPr>
          <w:rFonts w:ascii="Times New Roman" w:hAnsi="Times New Roman"/>
          <w:sz w:val="24"/>
          <w:szCs w:val="24"/>
        </w:rPr>
        <w:t>”</w:t>
      </w:r>
      <w:r w:rsidR="00C800A1">
        <w:rPr>
          <w:rStyle w:val="FootnoteReference"/>
          <w:rFonts w:ascii="Times New Roman" w:hAnsi="Times New Roman"/>
          <w:sz w:val="24"/>
          <w:szCs w:val="24"/>
        </w:rPr>
        <w:footnoteReference w:id="24"/>
      </w:r>
      <w:r w:rsidR="00F10E95">
        <w:rPr>
          <w:rFonts w:ascii="Times New Roman" w:hAnsi="Times New Roman"/>
          <w:sz w:val="24"/>
          <w:szCs w:val="24"/>
        </w:rPr>
        <w:t xml:space="preserve"> </w:t>
      </w:r>
      <w:r w:rsidR="00D27343">
        <w:rPr>
          <w:rFonts w:ascii="Times New Roman" w:hAnsi="Times New Roman"/>
          <w:sz w:val="24"/>
          <w:szCs w:val="24"/>
        </w:rPr>
        <w:t>The other member</w:t>
      </w:r>
      <w:r w:rsidR="00F10E95">
        <w:rPr>
          <w:rFonts w:ascii="Times New Roman" w:hAnsi="Times New Roman"/>
          <w:sz w:val="24"/>
          <w:szCs w:val="24"/>
        </w:rPr>
        <w:t>, Janet Figlmiller,</w:t>
      </w:r>
      <w:r w:rsidR="00D27343">
        <w:rPr>
          <w:rFonts w:ascii="Times New Roman" w:hAnsi="Times New Roman"/>
          <w:sz w:val="24"/>
          <w:szCs w:val="24"/>
        </w:rPr>
        <w:t xml:space="preserve"> who joined St. Olaf only a few months after its establishment</w:t>
      </w:r>
      <w:r w:rsidR="00F10E95">
        <w:rPr>
          <w:rFonts w:ascii="Times New Roman" w:hAnsi="Times New Roman"/>
          <w:sz w:val="24"/>
          <w:szCs w:val="24"/>
        </w:rPr>
        <w:t xml:space="preserve"> had this to say about what she and her family thought of the new parish: “</w:t>
      </w:r>
      <w:r w:rsidR="00535F54">
        <w:rPr>
          <w:rFonts w:ascii="Times New Roman" w:hAnsi="Times New Roman"/>
          <w:sz w:val="24"/>
          <w:szCs w:val="24"/>
        </w:rPr>
        <w:t>it was fine because it was out here, where we needed one, you know. It wasn’t [an issue] for</w:t>
      </w:r>
      <w:r w:rsidR="002C41CB">
        <w:rPr>
          <w:rFonts w:ascii="Times New Roman" w:hAnsi="Times New Roman"/>
          <w:sz w:val="24"/>
          <w:szCs w:val="24"/>
        </w:rPr>
        <w:t xml:space="preserve"> [my husband]</w:t>
      </w:r>
      <w:r w:rsidR="00535F54">
        <w:rPr>
          <w:rFonts w:ascii="Times New Roman" w:hAnsi="Times New Roman"/>
          <w:sz w:val="24"/>
          <w:szCs w:val="24"/>
        </w:rPr>
        <w:t xml:space="preserve"> Dick and I at least.”</w:t>
      </w:r>
      <w:r w:rsidR="00830618">
        <w:rPr>
          <w:rStyle w:val="FootnoteReference"/>
          <w:rFonts w:ascii="Times New Roman" w:hAnsi="Times New Roman"/>
          <w:sz w:val="24"/>
          <w:szCs w:val="24"/>
        </w:rPr>
        <w:footnoteReference w:id="25"/>
      </w:r>
    </w:p>
    <w:p w:rsidR="006C4001" w:rsidRDefault="005D5A21" w:rsidP="005C2DE4">
      <w:pPr>
        <w:pStyle w:val="NoSpacing"/>
        <w:spacing w:line="480" w:lineRule="auto"/>
        <w:jc w:val="both"/>
        <w:rPr>
          <w:rFonts w:ascii="Times New Roman" w:hAnsi="Times New Roman"/>
          <w:sz w:val="24"/>
          <w:szCs w:val="24"/>
        </w:rPr>
      </w:pPr>
      <w:r w:rsidRPr="00803B3A">
        <w:rPr>
          <w:rFonts w:ascii="Times New Roman" w:hAnsi="Times New Roman"/>
          <w:noProof/>
          <w:sz w:val="24"/>
          <w:szCs w:val="24"/>
          <w:lang w:eastAsia="zh-TW"/>
        </w:rPr>
        <w:pict>
          <v:shapetype id="_x0000_t202" coordsize="21600,21600" o:spt="202" path="m,l,21600r21600,l21600,xe">
            <v:stroke joinstyle="miter"/>
            <v:path gradientshapeok="t" o:connecttype="rect"/>
          </v:shapetype>
          <v:shape id="_x0000_s1036" type="#_x0000_t202" style="position:absolute;left:0;text-align:left;margin-left:40.55pt;margin-top:268.1pt;width:235.9pt;height:32.9pt;z-index:251650048;mso-width-relative:margin;mso-height-relative:margin">
            <v:textbox>
              <w:txbxContent>
                <w:p w:rsidR="00A133A2" w:rsidRPr="00497780" w:rsidRDefault="00A133A2" w:rsidP="009866B0">
                  <w:pPr>
                    <w:jc w:val="both"/>
                    <w:rPr>
                      <w:sz w:val="20"/>
                      <w:szCs w:val="20"/>
                    </w:rPr>
                  </w:pPr>
                  <w:r w:rsidRPr="00497780">
                    <w:rPr>
                      <w:rFonts w:ascii="Times New Roman" w:hAnsi="Times New Roman"/>
                      <w:sz w:val="20"/>
                      <w:szCs w:val="20"/>
                    </w:rPr>
                    <w:t xml:space="preserve">Source: </w:t>
                  </w:r>
                  <w:r w:rsidR="00497780" w:rsidRPr="00497780">
                    <w:rPr>
                      <w:rFonts w:ascii="Times New Roman" w:hAnsi="Times New Roman"/>
                      <w:sz w:val="20"/>
                      <w:szCs w:val="20"/>
                    </w:rPr>
                    <w:t>St. Olaf Parish, “Silver Jubilee, 1952-1977” (</w:t>
                  </w:r>
                  <w:r w:rsidR="00D51505">
                    <w:rPr>
                      <w:rFonts w:ascii="Times New Roman" w:hAnsi="Times New Roman"/>
                      <w:sz w:val="20"/>
                      <w:szCs w:val="20"/>
                    </w:rPr>
                    <w:t>parish document</w:t>
                  </w:r>
                  <w:r w:rsidR="00497780" w:rsidRPr="00497780">
                    <w:rPr>
                      <w:rFonts w:ascii="Times New Roman" w:hAnsi="Times New Roman"/>
                      <w:sz w:val="20"/>
                      <w:szCs w:val="20"/>
                    </w:rPr>
                    <w:t>, Eau Claire, WI, Nov</w:t>
                  </w:r>
                  <w:r w:rsidR="003E5659">
                    <w:rPr>
                      <w:rFonts w:ascii="Times New Roman" w:hAnsi="Times New Roman"/>
                      <w:sz w:val="20"/>
                      <w:szCs w:val="20"/>
                    </w:rPr>
                    <w:t>ember</w:t>
                  </w:r>
                  <w:r w:rsidR="00497780" w:rsidRPr="00497780">
                    <w:rPr>
                      <w:rFonts w:ascii="Times New Roman" w:hAnsi="Times New Roman"/>
                      <w:sz w:val="20"/>
                      <w:szCs w:val="20"/>
                    </w:rPr>
                    <w:t xml:space="preserve"> 1977), 7.</w:t>
                  </w:r>
                </w:p>
              </w:txbxContent>
            </v:textbox>
          </v:shape>
        </w:pict>
      </w:r>
      <w:r w:rsidRPr="007B6A8F">
        <w:rPr>
          <w:rFonts w:ascii="Times New Roman" w:hAnsi="Times New Roman"/>
          <w:noProof/>
          <w:sz w:val="24"/>
          <w:szCs w:val="24"/>
          <w:lang w:eastAsia="zh-TW"/>
        </w:rPr>
        <w:pict>
          <v:rect id="_x0000_s1032" style="position:absolute;left:0;text-align:left;margin-left:71.5pt;margin-top:15.55pt;width:156.15pt;height:35.15pt;z-index:251646976;mso-width-relative:margin;mso-height-relative:margin">
            <v:textbox style="mso-next-textbox:#_x0000_s1032">
              <w:txbxContent>
                <w:p w:rsidR="00A133A2" w:rsidRPr="002D5D54" w:rsidRDefault="00DE1881" w:rsidP="007B6A8F">
                  <w:pPr>
                    <w:jc w:val="both"/>
                    <w:rPr>
                      <w:rFonts w:ascii="Times New Roman" w:hAnsi="Times New Roman"/>
                      <w:sz w:val="20"/>
                      <w:szCs w:val="20"/>
                    </w:rPr>
                  </w:pPr>
                  <w:r w:rsidRPr="008E028C">
                    <w:rPr>
                      <w:rFonts w:ascii="Times New Roman" w:hAnsi="Times New Roman"/>
                      <w:sz w:val="20"/>
                      <w:szCs w:val="20"/>
                    </w:rPr>
                    <w:t>Illustration 2</w:t>
                  </w:r>
                  <w:r w:rsidR="00A133A2" w:rsidRPr="008E028C">
                    <w:rPr>
                      <w:rFonts w:ascii="Times New Roman" w:hAnsi="Times New Roman"/>
                      <w:sz w:val="20"/>
                      <w:szCs w:val="20"/>
                    </w:rPr>
                    <w:t>.1</w:t>
                  </w:r>
                  <w:r w:rsidR="00A133A2" w:rsidRPr="002D5D54">
                    <w:rPr>
                      <w:rFonts w:ascii="Times New Roman" w:hAnsi="Times New Roman"/>
                      <w:sz w:val="20"/>
                      <w:szCs w:val="20"/>
                    </w:rPr>
                    <w:t xml:space="preserve"> Sunday Church goers leave the V.F.W.</w:t>
                  </w:r>
                  <w:r w:rsidR="00A133A2">
                    <w:rPr>
                      <w:rFonts w:ascii="Times New Roman" w:hAnsi="Times New Roman"/>
                      <w:sz w:val="20"/>
                      <w:szCs w:val="20"/>
                    </w:rPr>
                    <w:t xml:space="preserve"> after Mass</w:t>
                  </w:r>
                </w:p>
                <w:p w:rsidR="00A133A2" w:rsidRPr="009866B0" w:rsidRDefault="00A133A2" w:rsidP="007B6A8F">
                  <w:pPr>
                    <w:jc w:val="both"/>
                    <w:rPr>
                      <w:szCs w:val="20"/>
                    </w:rPr>
                  </w:pPr>
                </w:p>
              </w:txbxContent>
            </v:textbox>
          </v:rect>
        </w:pict>
      </w: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30" type="#_x0000_t75" style="position:absolute;left:0;text-align:left;margin-left:.8pt;margin-top:31.1pt;width:316.8pt;height:249.85pt;z-index:-251670528" wrapcoords="-52 0 -52 21534 21600 21534 21600 0 -52 0">
            <v:imagedata r:id="rId10" o:title="Sunday Mass at VFW edited"/>
            <w10:wrap type="tight"/>
          </v:shape>
        </w:pict>
      </w:r>
      <w:r w:rsidR="007C4A32">
        <w:rPr>
          <w:rFonts w:ascii="Times New Roman" w:hAnsi="Times New Roman"/>
          <w:sz w:val="24"/>
          <w:szCs w:val="24"/>
        </w:rPr>
        <w:tab/>
      </w:r>
      <w:r w:rsidR="00811234">
        <w:rPr>
          <w:rFonts w:ascii="Times New Roman" w:hAnsi="Times New Roman"/>
          <w:sz w:val="24"/>
          <w:szCs w:val="24"/>
        </w:rPr>
        <w:t>When Father Agnew first arrived in Eau Claire, he made his home, temporarily, at Immaculate Conception’s rectory.</w:t>
      </w:r>
      <w:r w:rsidR="005515CA">
        <w:rPr>
          <w:rFonts w:ascii="Times New Roman" w:hAnsi="Times New Roman"/>
          <w:sz w:val="24"/>
          <w:szCs w:val="24"/>
        </w:rPr>
        <w:t xml:space="preserve"> Having a place for himself, Father Agnew then went in search for a place for his </w:t>
      </w:r>
      <w:r w:rsidR="004A08C6">
        <w:rPr>
          <w:rFonts w:ascii="Times New Roman" w:hAnsi="Times New Roman"/>
          <w:sz w:val="24"/>
          <w:szCs w:val="24"/>
        </w:rPr>
        <w:t>parishioners</w:t>
      </w:r>
      <w:r w:rsidR="005515CA">
        <w:rPr>
          <w:rFonts w:ascii="Times New Roman" w:hAnsi="Times New Roman"/>
          <w:sz w:val="24"/>
          <w:szCs w:val="24"/>
        </w:rPr>
        <w:t>.</w:t>
      </w:r>
      <w:r w:rsidR="00811234">
        <w:rPr>
          <w:rFonts w:ascii="Times New Roman" w:hAnsi="Times New Roman"/>
          <w:sz w:val="24"/>
          <w:szCs w:val="24"/>
        </w:rPr>
        <w:t xml:space="preserve"> </w:t>
      </w:r>
      <w:r w:rsidR="008F5F13">
        <w:rPr>
          <w:rFonts w:ascii="Times New Roman" w:hAnsi="Times New Roman"/>
          <w:sz w:val="24"/>
          <w:szCs w:val="24"/>
        </w:rPr>
        <w:t xml:space="preserve">The only </w:t>
      </w:r>
      <w:r w:rsidR="00433232">
        <w:rPr>
          <w:rFonts w:ascii="Times New Roman" w:hAnsi="Times New Roman"/>
          <w:sz w:val="24"/>
          <w:szCs w:val="24"/>
        </w:rPr>
        <w:t>building</w:t>
      </w:r>
      <w:r w:rsidR="008F5F13">
        <w:rPr>
          <w:rFonts w:ascii="Times New Roman" w:hAnsi="Times New Roman"/>
          <w:sz w:val="24"/>
          <w:szCs w:val="24"/>
        </w:rPr>
        <w:t xml:space="preserve"> big enough to hold Mass for the growing congregation was the Veterans of Foreign Wars (V</w:t>
      </w:r>
      <w:r w:rsidR="007713BB">
        <w:rPr>
          <w:rFonts w:ascii="Times New Roman" w:hAnsi="Times New Roman"/>
          <w:sz w:val="24"/>
          <w:szCs w:val="24"/>
        </w:rPr>
        <w:t>.</w:t>
      </w:r>
      <w:r w:rsidR="008F5F13">
        <w:rPr>
          <w:rFonts w:ascii="Times New Roman" w:hAnsi="Times New Roman"/>
          <w:sz w:val="24"/>
          <w:szCs w:val="24"/>
        </w:rPr>
        <w:t>F</w:t>
      </w:r>
      <w:r w:rsidR="007713BB">
        <w:rPr>
          <w:rFonts w:ascii="Times New Roman" w:hAnsi="Times New Roman"/>
          <w:sz w:val="24"/>
          <w:szCs w:val="24"/>
        </w:rPr>
        <w:t>.</w:t>
      </w:r>
      <w:r w:rsidR="008F5F13">
        <w:rPr>
          <w:rFonts w:ascii="Times New Roman" w:hAnsi="Times New Roman"/>
          <w:sz w:val="24"/>
          <w:szCs w:val="24"/>
        </w:rPr>
        <w:t>W</w:t>
      </w:r>
      <w:r w:rsidR="007713BB">
        <w:rPr>
          <w:rFonts w:ascii="Times New Roman" w:hAnsi="Times New Roman"/>
          <w:sz w:val="24"/>
          <w:szCs w:val="24"/>
        </w:rPr>
        <w:t>.</w:t>
      </w:r>
      <w:r w:rsidR="008F5F13">
        <w:rPr>
          <w:rFonts w:ascii="Times New Roman" w:hAnsi="Times New Roman"/>
          <w:sz w:val="24"/>
          <w:szCs w:val="24"/>
        </w:rPr>
        <w:t xml:space="preserve">) </w:t>
      </w:r>
      <w:r w:rsidR="007F214E">
        <w:rPr>
          <w:rFonts w:ascii="Times New Roman" w:hAnsi="Times New Roman"/>
          <w:sz w:val="24"/>
          <w:szCs w:val="24"/>
        </w:rPr>
        <w:t>Club</w:t>
      </w:r>
      <w:r w:rsidR="008F508E">
        <w:rPr>
          <w:rFonts w:ascii="Times New Roman" w:hAnsi="Times New Roman"/>
          <w:sz w:val="24"/>
          <w:szCs w:val="24"/>
        </w:rPr>
        <w:t>rooms</w:t>
      </w:r>
      <w:r w:rsidR="007F214E">
        <w:rPr>
          <w:rFonts w:ascii="Times New Roman" w:hAnsi="Times New Roman"/>
          <w:sz w:val="24"/>
          <w:szCs w:val="24"/>
        </w:rPr>
        <w:t xml:space="preserve"> at </w:t>
      </w:r>
      <w:r w:rsidR="007F214E" w:rsidRPr="008E028C">
        <w:rPr>
          <w:rFonts w:ascii="Times New Roman" w:hAnsi="Times New Roman"/>
          <w:sz w:val="24"/>
          <w:szCs w:val="24"/>
        </w:rPr>
        <w:t>1300 Riverview Drive</w:t>
      </w:r>
      <w:r w:rsidR="00FA3E26" w:rsidRPr="008E028C">
        <w:rPr>
          <w:rFonts w:ascii="Times New Roman" w:hAnsi="Times New Roman"/>
          <w:sz w:val="24"/>
          <w:szCs w:val="24"/>
        </w:rPr>
        <w:t xml:space="preserve"> (see Appendix D, Illustrations </w:t>
      </w:r>
      <w:r w:rsidR="00EA20E1" w:rsidRPr="008E028C">
        <w:rPr>
          <w:rFonts w:ascii="Times New Roman" w:hAnsi="Times New Roman"/>
          <w:sz w:val="24"/>
          <w:szCs w:val="24"/>
        </w:rPr>
        <w:t>3</w:t>
      </w:r>
      <w:r w:rsidR="008D78F3" w:rsidRPr="008E028C">
        <w:rPr>
          <w:rFonts w:ascii="Times New Roman" w:hAnsi="Times New Roman"/>
          <w:sz w:val="24"/>
          <w:szCs w:val="24"/>
        </w:rPr>
        <w:t>d</w:t>
      </w:r>
      <w:r w:rsidR="00FA3E26" w:rsidRPr="008E028C">
        <w:rPr>
          <w:rFonts w:ascii="Times New Roman" w:hAnsi="Times New Roman"/>
          <w:sz w:val="24"/>
          <w:szCs w:val="24"/>
        </w:rPr>
        <w:t xml:space="preserve"> and </w:t>
      </w:r>
      <w:r w:rsidR="00EA20E1" w:rsidRPr="008E028C">
        <w:rPr>
          <w:rFonts w:ascii="Times New Roman" w:hAnsi="Times New Roman"/>
          <w:sz w:val="24"/>
          <w:szCs w:val="24"/>
        </w:rPr>
        <w:t>4</w:t>
      </w:r>
      <w:r w:rsidR="008D78F3" w:rsidRPr="008E028C">
        <w:rPr>
          <w:rFonts w:ascii="Times New Roman" w:hAnsi="Times New Roman"/>
          <w:sz w:val="24"/>
          <w:szCs w:val="24"/>
        </w:rPr>
        <w:t>d</w:t>
      </w:r>
      <w:r w:rsidR="00FA3E26" w:rsidRPr="008E028C">
        <w:rPr>
          <w:rFonts w:ascii="Times New Roman" w:hAnsi="Times New Roman"/>
          <w:sz w:val="24"/>
          <w:szCs w:val="24"/>
        </w:rPr>
        <w:t xml:space="preserve"> for</w:t>
      </w:r>
      <w:r w:rsidR="00FA3E26">
        <w:rPr>
          <w:rFonts w:ascii="Times New Roman" w:hAnsi="Times New Roman"/>
          <w:sz w:val="24"/>
          <w:szCs w:val="24"/>
        </w:rPr>
        <w:t xml:space="preserve"> more pictures of the V</w:t>
      </w:r>
      <w:r w:rsidR="00F20121">
        <w:rPr>
          <w:rFonts w:ascii="Times New Roman" w:hAnsi="Times New Roman"/>
          <w:sz w:val="24"/>
          <w:szCs w:val="24"/>
        </w:rPr>
        <w:t>.</w:t>
      </w:r>
      <w:r w:rsidR="00FA3E26">
        <w:rPr>
          <w:rFonts w:ascii="Times New Roman" w:hAnsi="Times New Roman"/>
          <w:sz w:val="24"/>
          <w:szCs w:val="24"/>
        </w:rPr>
        <w:t>F</w:t>
      </w:r>
      <w:r w:rsidR="00F20121">
        <w:rPr>
          <w:rFonts w:ascii="Times New Roman" w:hAnsi="Times New Roman"/>
          <w:sz w:val="24"/>
          <w:szCs w:val="24"/>
        </w:rPr>
        <w:t>.</w:t>
      </w:r>
      <w:r w:rsidR="00FA3E26">
        <w:rPr>
          <w:rFonts w:ascii="Times New Roman" w:hAnsi="Times New Roman"/>
          <w:sz w:val="24"/>
          <w:szCs w:val="24"/>
        </w:rPr>
        <w:t>W</w:t>
      </w:r>
      <w:r w:rsidR="00F20121">
        <w:rPr>
          <w:rFonts w:ascii="Times New Roman" w:hAnsi="Times New Roman"/>
          <w:sz w:val="24"/>
          <w:szCs w:val="24"/>
        </w:rPr>
        <w:t>.</w:t>
      </w:r>
      <w:r w:rsidR="00FA3E26">
        <w:rPr>
          <w:rFonts w:ascii="Times New Roman" w:hAnsi="Times New Roman"/>
          <w:sz w:val="24"/>
          <w:szCs w:val="24"/>
        </w:rPr>
        <w:t>)</w:t>
      </w:r>
      <w:r w:rsidR="007F214E">
        <w:rPr>
          <w:rFonts w:ascii="Times New Roman" w:hAnsi="Times New Roman"/>
          <w:sz w:val="24"/>
          <w:szCs w:val="24"/>
        </w:rPr>
        <w:t>. It was not the most ideal location for a place of worship</w:t>
      </w:r>
      <w:r w:rsidR="00C722EC">
        <w:rPr>
          <w:rFonts w:ascii="Times New Roman" w:hAnsi="Times New Roman"/>
          <w:sz w:val="24"/>
          <w:szCs w:val="24"/>
        </w:rPr>
        <w:t>,</w:t>
      </w:r>
      <w:r w:rsidR="007F214E">
        <w:rPr>
          <w:rFonts w:ascii="Times New Roman" w:hAnsi="Times New Roman"/>
          <w:sz w:val="24"/>
          <w:szCs w:val="24"/>
        </w:rPr>
        <w:t xml:space="preserve"> but it was 33 by 52 feet and had t</w:t>
      </w:r>
      <w:r w:rsidR="002E0A17">
        <w:rPr>
          <w:rFonts w:ascii="Times New Roman" w:hAnsi="Times New Roman"/>
          <w:sz w:val="24"/>
          <w:szCs w:val="24"/>
        </w:rPr>
        <w:t xml:space="preserve">he space needed for 200 people. The parish celebrated its first Mass at the new location on August 17, 1952. A folding chair was used for the altar, the parishioners could not kneel, and the charter members remember hearing empty bottles from the night before being broken outside during the </w:t>
      </w:r>
      <w:r w:rsidR="002E0A17">
        <w:rPr>
          <w:rFonts w:ascii="Times New Roman" w:hAnsi="Times New Roman"/>
          <w:sz w:val="24"/>
          <w:szCs w:val="24"/>
        </w:rPr>
        <w:lastRenderedPageBreak/>
        <w:t xml:space="preserve">service. </w:t>
      </w:r>
      <w:r w:rsidR="00987AFF">
        <w:rPr>
          <w:rFonts w:ascii="Times New Roman" w:hAnsi="Times New Roman"/>
          <w:sz w:val="24"/>
          <w:szCs w:val="24"/>
        </w:rPr>
        <w:t>The V</w:t>
      </w:r>
      <w:r w:rsidR="00F20121">
        <w:rPr>
          <w:rFonts w:ascii="Times New Roman" w:hAnsi="Times New Roman"/>
          <w:sz w:val="24"/>
          <w:szCs w:val="24"/>
        </w:rPr>
        <w:t>.</w:t>
      </w:r>
      <w:r w:rsidR="00987AFF">
        <w:rPr>
          <w:rFonts w:ascii="Times New Roman" w:hAnsi="Times New Roman"/>
          <w:sz w:val="24"/>
          <w:szCs w:val="24"/>
        </w:rPr>
        <w:t>F</w:t>
      </w:r>
      <w:r w:rsidR="00F20121">
        <w:rPr>
          <w:rFonts w:ascii="Times New Roman" w:hAnsi="Times New Roman"/>
          <w:sz w:val="24"/>
          <w:szCs w:val="24"/>
        </w:rPr>
        <w:t>.</w:t>
      </w:r>
      <w:r w:rsidR="00987AFF">
        <w:rPr>
          <w:rFonts w:ascii="Times New Roman" w:hAnsi="Times New Roman"/>
          <w:sz w:val="24"/>
          <w:szCs w:val="24"/>
        </w:rPr>
        <w:t>W</w:t>
      </w:r>
      <w:r w:rsidR="00F20121">
        <w:rPr>
          <w:rFonts w:ascii="Times New Roman" w:hAnsi="Times New Roman"/>
          <w:sz w:val="24"/>
          <w:szCs w:val="24"/>
        </w:rPr>
        <w:t>.</w:t>
      </w:r>
      <w:r w:rsidR="00987AFF">
        <w:rPr>
          <w:rFonts w:ascii="Times New Roman" w:hAnsi="Times New Roman"/>
          <w:sz w:val="24"/>
          <w:szCs w:val="24"/>
        </w:rPr>
        <w:t xml:space="preserve"> Clubhouse was not the most appropriate space for the celebration of Mass, </w:t>
      </w:r>
      <w:r w:rsidR="002E0A17">
        <w:rPr>
          <w:rFonts w:ascii="Times New Roman" w:hAnsi="Times New Roman"/>
          <w:sz w:val="24"/>
          <w:szCs w:val="24"/>
        </w:rPr>
        <w:t xml:space="preserve">but </w:t>
      </w:r>
      <w:r w:rsidR="002F1036">
        <w:rPr>
          <w:rFonts w:ascii="Times New Roman" w:hAnsi="Times New Roman"/>
          <w:sz w:val="24"/>
          <w:szCs w:val="24"/>
        </w:rPr>
        <w:t xml:space="preserve">having </w:t>
      </w:r>
      <w:r w:rsidR="00AD5D46">
        <w:rPr>
          <w:rFonts w:ascii="Times New Roman" w:hAnsi="Times New Roman"/>
          <w:sz w:val="24"/>
          <w:szCs w:val="24"/>
        </w:rPr>
        <w:t>observed</w:t>
      </w:r>
      <w:r w:rsidR="00987AFF">
        <w:rPr>
          <w:rFonts w:ascii="Times New Roman" w:hAnsi="Times New Roman"/>
          <w:sz w:val="24"/>
          <w:szCs w:val="24"/>
        </w:rPr>
        <w:t xml:space="preserve"> </w:t>
      </w:r>
      <w:r w:rsidR="00AE15F1">
        <w:rPr>
          <w:rFonts w:ascii="Times New Roman" w:hAnsi="Times New Roman"/>
          <w:sz w:val="24"/>
          <w:szCs w:val="24"/>
        </w:rPr>
        <w:t>its</w:t>
      </w:r>
      <w:r w:rsidR="00987AFF">
        <w:rPr>
          <w:rFonts w:ascii="Times New Roman" w:hAnsi="Times New Roman"/>
          <w:sz w:val="24"/>
          <w:szCs w:val="24"/>
        </w:rPr>
        <w:t xml:space="preserve"> first Mass together as a congregation </w:t>
      </w:r>
      <w:r w:rsidR="002E0A17">
        <w:rPr>
          <w:rFonts w:ascii="Times New Roman" w:hAnsi="Times New Roman"/>
          <w:sz w:val="24"/>
          <w:szCs w:val="24"/>
        </w:rPr>
        <w:t xml:space="preserve">was “like a signal for the new parish </w:t>
      </w:r>
      <w:r w:rsidR="00390E96">
        <w:rPr>
          <w:rFonts w:ascii="Times New Roman" w:hAnsi="Times New Roman"/>
          <w:sz w:val="24"/>
          <w:szCs w:val="24"/>
        </w:rPr>
        <w:t xml:space="preserve">[and its members] </w:t>
      </w:r>
      <w:r w:rsidR="002E0A17">
        <w:rPr>
          <w:rFonts w:ascii="Times New Roman" w:hAnsi="Times New Roman"/>
          <w:sz w:val="24"/>
          <w:szCs w:val="24"/>
        </w:rPr>
        <w:t xml:space="preserve">to </w:t>
      </w:r>
      <w:r w:rsidR="00761055">
        <w:rPr>
          <w:rFonts w:ascii="Times New Roman" w:hAnsi="Times New Roman"/>
          <w:sz w:val="24"/>
          <w:szCs w:val="24"/>
        </w:rPr>
        <w:t>say ‘we are</w:t>
      </w:r>
      <w:r w:rsidR="00C74773">
        <w:rPr>
          <w:rFonts w:ascii="Times New Roman" w:hAnsi="Times New Roman"/>
          <w:sz w:val="24"/>
          <w:szCs w:val="24"/>
        </w:rPr>
        <w:t>.</w:t>
      </w:r>
      <w:r w:rsidR="002E0A17">
        <w:rPr>
          <w:rFonts w:ascii="Times New Roman" w:hAnsi="Times New Roman"/>
          <w:sz w:val="24"/>
          <w:szCs w:val="24"/>
        </w:rPr>
        <w:t>’”</w:t>
      </w:r>
      <w:r w:rsidR="0089675E">
        <w:rPr>
          <w:rStyle w:val="FootnoteReference"/>
          <w:rFonts w:ascii="Times New Roman" w:hAnsi="Times New Roman"/>
          <w:sz w:val="24"/>
          <w:szCs w:val="24"/>
        </w:rPr>
        <w:footnoteReference w:id="26"/>
      </w:r>
    </w:p>
    <w:p w:rsidR="00D731F5" w:rsidRDefault="00B143EC" w:rsidP="00811234">
      <w:pPr>
        <w:pStyle w:val="NoSpacing"/>
        <w:spacing w:line="480" w:lineRule="auto"/>
        <w:ind w:firstLine="720"/>
        <w:jc w:val="both"/>
        <w:rPr>
          <w:rFonts w:ascii="Times New Roman" w:hAnsi="Times New Roman"/>
          <w:sz w:val="24"/>
          <w:szCs w:val="24"/>
        </w:rPr>
      </w:pPr>
      <w:r w:rsidRPr="00B7614F">
        <w:rPr>
          <w:rFonts w:ascii="Times New Roman" w:hAnsi="Times New Roman"/>
          <w:noProof/>
          <w:sz w:val="24"/>
          <w:szCs w:val="24"/>
          <w:lang w:eastAsia="zh-TW"/>
        </w:rPr>
        <w:pict>
          <v:rect id="_x0000_s1028" style="position:absolute;left:0;text-align:left;margin-left:277pt;margin-top:137.5pt;width:143.2pt;height:20.65pt;z-index:251644928;mso-width-relative:margin;mso-height-relative:margin" strokeweight="1pt">
            <v:fill color2="black"/>
            <v:shadow type="perspective" color="#999" opacity=".5" origin=",.5" offset="0,0" matrix=",-56756f,,.5"/>
            <v:textbox style="mso-next-textbox:#_x0000_s1028">
              <w:txbxContent>
                <w:p w:rsidR="00A133A2" w:rsidRPr="002D5D54" w:rsidRDefault="00A133A2" w:rsidP="007B6A8F">
                  <w:pPr>
                    <w:jc w:val="both"/>
                    <w:rPr>
                      <w:rFonts w:ascii="Times New Roman" w:hAnsi="Times New Roman"/>
                      <w:sz w:val="20"/>
                      <w:szCs w:val="20"/>
                    </w:rPr>
                  </w:pPr>
                  <w:r w:rsidRPr="008E028C">
                    <w:rPr>
                      <w:rFonts w:ascii="Times New Roman" w:hAnsi="Times New Roman"/>
                      <w:sz w:val="20"/>
                      <w:szCs w:val="20"/>
                    </w:rPr>
                    <w:t xml:space="preserve">Illustration </w:t>
                  </w:r>
                  <w:r w:rsidR="0096212B" w:rsidRPr="008E028C">
                    <w:rPr>
                      <w:rFonts w:ascii="Times New Roman" w:hAnsi="Times New Roman"/>
                      <w:sz w:val="20"/>
                      <w:szCs w:val="20"/>
                    </w:rPr>
                    <w:t>2</w:t>
                  </w:r>
                  <w:r w:rsidRPr="008E028C">
                    <w:rPr>
                      <w:rFonts w:ascii="Times New Roman" w:hAnsi="Times New Roman"/>
                      <w:sz w:val="20"/>
                      <w:szCs w:val="20"/>
                    </w:rPr>
                    <w:t>.2</w:t>
                  </w:r>
                  <w:r w:rsidRPr="002D5D54">
                    <w:rPr>
                      <w:rFonts w:ascii="Times New Roman" w:hAnsi="Times New Roman"/>
                      <w:sz w:val="20"/>
                      <w:szCs w:val="20"/>
                    </w:rPr>
                    <w:t xml:space="preserve"> Parish House</w:t>
                  </w:r>
                </w:p>
                <w:p w:rsidR="00A133A2" w:rsidRDefault="00A133A2"/>
              </w:txbxContent>
            </v:textbox>
          </v:rect>
        </w:pict>
      </w:r>
      <w:r>
        <w:rPr>
          <w:noProof/>
        </w:rPr>
        <w:pict>
          <v:shape id="_x0000_s1034" type="#_x0000_t75" style="position:absolute;left:0;text-align:left;margin-left:186.8pt;margin-top:164.8pt;width:311.15pt;height:198.45pt;z-index:-251668480" wrapcoords="-52 0 -52 21518 21600 21518 21600 0 -52 0">
            <v:imagedata r:id="rId11" o:title="house"/>
            <w10:wrap type="tight"/>
          </v:shape>
        </w:pict>
      </w:r>
      <w:r w:rsidR="00D731F5">
        <w:rPr>
          <w:rFonts w:ascii="Times New Roman" w:hAnsi="Times New Roman"/>
          <w:sz w:val="24"/>
          <w:szCs w:val="24"/>
        </w:rPr>
        <w:t>The V.F.W. Clubhouse saw many “firsts” for the parishioners at St. Olaf. On October, 1952, St. Olaf had its first Baptisms in the new parish at the V.F.W</w:t>
      </w:r>
      <w:r w:rsidR="00FA6F5D">
        <w:rPr>
          <w:rFonts w:ascii="Times New Roman" w:hAnsi="Times New Roman"/>
          <w:sz w:val="24"/>
          <w:szCs w:val="24"/>
        </w:rPr>
        <w:t xml:space="preserve">. </w:t>
      </w:r>
      <w:r w:rsidR="00FA6F5D" w:rsidRPr="008E028C">
        <w:rPr>
          <w:rFonts w:ascii="Times New Roman" w:hAnsi="Times New Roman"/>
          <w:sz w:val="24"/>
          <w:szCs w:val="24"/>
        </w:rPr>
        <w:t xml:space="preserve">(see Appendix D, Illustration </w:t>
      </w:r>
      <w:r w:rsidR="00A36EC6" w:rsidRPr="008E028C">
        <w:rPr>
          <w:rFonts w:ascii="Times New Roman" w:hAnsi="Times New Roman"/>
          <w:sz w:val="24"/>
          <w:szCs w:val="24"/>
        </w:rPr>
        <w:t>1</w:t>
      </w:r>
      <w:r w:rsidR="00FA6F5D" w:rsidRPr="008E028C">
        <w:rPr>
          <w:rFonts w:ascii="Times New Roman" w:hAnsi="Times New Roman"/>
          <w:sz w:val="24"/>
          <w:szCs w:val="24"/>
        </w:rPr>
        <w:t>d)</w:t>
      </w:r>
      <w:r w:rsidR="00D731F5" w:rsidRPr="008E028C">
        <w:rPr>
          <w:rFonts w:ascii="Times New Roman" w:hAnsi="Times New Roman"/>
          <w:sz w:val="24"/>
          <w:szCs w:val="24"/>
        </w:rPr>
        <w:t>. The first High Mass in</w:t>
      </w:r>
      <w:r w:rsidR="00D731F5">
        <w:rPr>
          <w:rFonts w:ascii="Times New Roman" w:hAnsi="Times New Roman"/>
          <w:sz w:val="24"/>
          <w:szCs w:val="24"/>
        </w:rPr>
        <w:t xml:space="preserve"> the parish was held on December 25, 1952 at a Midnight Mass in the </w:t>
      </w:r>
      <w:r w:rsidR="000345E0">
        <w:rPr>
          <w:rFonts w:ascii="Times New Roman" w:hAnsi="Times New Roman"/>
          <w:sz w:val="24"/>
          <w:szCs w:val="24"/>
        </w:rPr>
        <w:t>V.F.W.</w:t>
      </w:r>
      <w:r w:rsidR="003E414D">
        <w:rPr>
          <w:rStyle w:val="FootnoteReference"/>
          <w:rFonts w:ascii="Times New Roman" w:hAnsi="Times New Roman"/>
          <w:sz w:val="24"/>
          <w:szCs w:val="24"/>
        </w:rPr>
        <w:footnoteReference w:id="27"/>
      </w:r>
      <w:r w:rsidR="00182F72">
        <w:rPr>
          <w:rFonts w:ascii="Times New Roman" w:hAnsi="Times New Roman"/>
          <w:sz w:val="24"/>
          <w:szCs w:val="24"/>
        </w:rPr>
        <w:t xml:space="preserve"> </w:t>
      </w:r>
      <w:proofErr w:type="gramStart"/>
      <w:r w:rsidR="00182F72">
        <w:rPr>
          <w:rFonts w:ascii="Times New Roman" w:hAnsi="Times New Roman"/>
          <w:sz w:val="24"/>
          <w:szCs w:val="24"/>
        </w:rPr>
        <w:t>The</w:t>
      </w:r>
      <w:proofErr w:type="gramEnd"/>
      <w:r w:rsidR="00265BBE">
        <w:rPr>
          <w:rFonts w:ascii="Times New Roman" w:hAnsi="Times New Roman"/>
          <w:sz w:val="24"/>
          <w:szCs w:val="24"/>
        </w:rPr>
        <w:t xml:space="preserve"> </w:t>
      </w:r>
      <w:r w:rsidR="00D731F5">
        <w:rPr>
          <w:rFonts w:ascii="Times New Roman" w:hAnsi="Times New Roman"/>
          <w:sz w:val="24"/>
          <w:szCs w:val="24"/>
        </w:rPr>
        <w:t>high school students sang, while Sadie Agnew</w:t>
      </w:r>
      <w:r w:rsidR="00BF4A24">
        <w:rPr>
          <w:rFonts w:ascii="Times New Roman" w:hAnsi="Times New Roman"/>
          <w:sz w:val="24"/>
          <w:szCs w:val="24"/>
        </w:rPr>
        <w:t>, Father Agnew’s mother,</w:t>
      </w:r>
      <w:r w:rsidR="00D731F5">
        <w:rPr>
          <w:rFonts w:ascii="Times New Roman" w:hAnsi="Times New Roman"/>
          <w:sz w:val="24"/>
          <w:szCs w:val="24"/>
        </w:rPr>
        <w:t xml:space="preserve"> accompanied them on an organ that was borrowed from St. Benedicts School in Altoona.</w:t>
      </w:r>
      <w:r w:rsidR="00D731F5">
        <w:rPr>
          <w:rStyle w:val="FootnoteReference"/>
          <w:rFonts w:ascii="Times New Roman" w:hAnsi="Times New Roman"/>
          <w:sz w:val="24"/>
          <w:szCs w:val="24"/>
        </w:rPr>
        <w:footnoteReference w:id="28"/>
      </w:r>
    </w:p>
    <w:p w:rsidR="00425110" w:rsidRDefault="00811234" w:rsidP="00425110">
      <w:pPr>
        <w:pStyle w:val="NoSpacing"/>
        <w:spacing w:line="480" w:lineRule="auto"/>
        <w:ind w:firstLine="720"/>
        <w:jc w:val="both"/>
        <w:rPr>
          <w:rFonts w:ascii="Times New Roman" w:hAnsi="Times New Roman"/>
          <w:sz w:val="24"/>
          <w:szCs w:val="24"/>
        </w:rPr>
      </w:pPr>
      <w:r w:rsidRPr="007B6A8F">
        <w:rPr>
          <w:rFonts w:ascii="Times New Roman" w:hAnsi="Times New Roman"/>
          <w:noProof/>
          <w:sz w:val="24"/>
          <w:szCs w:val="24"/>
          <w:lang w:eastAsia="zh-TW"/>
        </w:rPr>
        <w:pict>
          <v:rect id="_x0000_s1035" style="position:absolute;left:0;text-align:left;margin-left:196.25pt;margin-top:176.2pt;width:288.75pt;height:34.45pt;z-index:251649024;mso-width-relative:margin;mso-height-relative:margin">
            <v:textbox style="mso-next-textbox:#_x0000_s1035">
              <w:txbxContent>
                <w:p w:rsidR="00A133A2" w:rsidRPr="00EB446B" w:rsidRDefault="00A133A2" w:rsidP="007B6A8F">
                  <w:pPr>
                    <w:jc w:val="both"/>
                    <w:rPr>
                      <w:rFonts w:ascii="Times New Roman" w:hAnsi="Times New Roman"/>
                      <w:sz w:val="20"/>
                      <w:szCs w:val="20"/>
                    </w:rPr>
                  </w:pPr>
                  <w:r w:rsidRPr="00EB446B">
                    <w:rPr>
                      <w:rFonts w:ascii="Times New Roman" w:hAnsi="Times New Roman"/>
                      <w:sz w:val="20"/>
                      <w:szCs w:val="20"/>
                    </w:rPr>
                    <w:t>Source: St. Olaf Parish, “Dedication Souvenir of the Parish of St. Olaf”</w:t>
                  </w:r>
                  <w:r w:rsidR="0055114E">
                    <w:rPr>
                      <w:rFonts w:ascii="Times New Roman" w:hAnsi="Times New Roman"/>
                      <w:sz w:val="20"/>
                      <w:szCs w:val="20"/>
                    </w:rPr>
                    <w:t xml:space="preserve"> (parish document,</w:t>
                  </w:r>
                  <w:r w:rsidRPr="00EB446B">
                    <w:rPr>
                      <w:rFonts w:ascii="Times New Roman" w:hAnsi="Times New Roman"/>
                      <w:sz w:val="20"/>
                      <w:szCs w:val="20"/>
                    </w:rPr>
                    <w:t xml:space="preserve"> Eau Claire</w:t>
                  </w:r>
                  <w:r>
                    <w:rPr>
                      <w:rFonts w:ascii="Times New Roman" w:hAnsi="Times New Roman"/>
                      <w:sz w:val="20"/>
                      <w:szCs w:val="20"/>
                    </w:rPr>
                    <w:t>, W</w:t>
                  </w:r>
                  <w:r w:rsidR="0055114E">
                    <w:rPr>
                      <w:rFonts w:ascii="Times New Roman" w:hAnsi="Times New Roman"/>
                      <w:sz w:val="20"/>
                      <w:szCs w:val="20"/>
                    </w:rPr>
                    <w:t>I</w:t>
                  </w:r>
                  <w:r>
                    <w:rPr>
                      <w:rFonts w:ascii="Times New Roman" w:hAnsi="Times New Roman"/>
                      <w:sz w:val="20"/>
                      <w:szCs w:val="20"/>
                    </w:rPr>
                    <w:t xml:space="preserve">, </w:t>
                  </w:r>
                  <w:r w:rsidR="00B143EC">
                    <w:rPr>
                      <w:rFonts w:ascii="Times New Roman" w:hAnsi="Times New Roman"/>
                      <w:sz w:val="20"/>
                      <w:szCs w:val="20"/>
                    </w:rPr>
                    <w:t>September</w:t>
                  </w:r>
                  <w:r>
                    <w:rPr>
                      <w:rFonts w:ascii="Times New Roman" w:hAnsi="Times New Roman"/>
                      <w:sz w:val="20"/>
                      <w:szCs w:val="20"/>
                    </w:rPr>
                    <w:t xml:space="preserve"> 26, 1954</w:t>
                  </w:r>
                  <w:r w:rsidR="0055114E">
                    <w:rPr>
                      <w:rFonts w:ascii="Times New Roman" w:hAnsi="Times New Roman"/>
                      <w:sz w:val="20"/>
                      <w:szCs w:val="20"/>
                    </w:rPr>
                    <w:t>)</w:t>
                  </w:r>
                  <w:r>
                    <w:rPr>
                      <w:rFonts w:ascii="Times New Roman" w:hAnsi="Times New Roman"/>
                      <w:sz w:val="20"/>
                      <w:szCs w:val="20"/>
                    </w:rPr>
                    <w:t>, 15.</w:t>
                  </w:r>
                </w:p>
              </w:txbxContent>
            </v:textbox>
          </v:rect>
        </w:pict>
      </w:r>
      <w:r w:rsidR="009D0B7E">
        <w:rPr>
          <w:rFonts w:ascii="Times New Roman" w:hAnsi="Times New Roman"/>
          <w:sz w:val="24"/>
          <w:szCs w:val="24"/>
        </w:rPr>
        <w:t>On September 12, 1952, t</w:t>
      </w:r>
      <w:r>
        <w:rPr>
          <w:rFonts w:ascii="Times New Roman" w:hAnsi="Times New Roman"/>
          <w:sz w:val="24"/>
          <w:szCs w:val="24"/>
        </w:rPr>
        <w:t>he parish bought a house, pictured to the right, at 2913 N. Hastings Way, to serve as the rectory and place for daily Mass for the 125 families that made up St. Olaf Parish.</w:t>
      </w:r>
      <w:r>
        <w:rPr>
          <w:rStyle w:val="FootnoteReference"/>
          <w:rFonts w:ascii="Times New Roman" w:hAnsi="Times New Roman"/>
          <w:sz w:val="24"/>
          <w:szCs w:val="24"/>
        </w:rPr>
        <w:footnoteReference w:id="29"/>
      </w:r>
      <w:r>
        <w:rPr>
          <w:rFonts w:ascii="Times New Roman" w:hAnsi="Times New Roman"/>
          <w:sz w:val="24"/>
          <w:szCs w:val="24"/>
        </w:rPr>
        <w:t xml:space="preserve"> </w:t>
      </w:r>
      <w:r w:rsidR="00815CBD">
        <w:rPr>
          <w:rFonts w:ascii="Times New Roman" w:hAnsi="Times New Roman"/>
          <w:sz w:val="24"/>
          <w:szCs w:val="24"/>
        </w:rPr>
        <w:t xml:space="preserve">Father Agnew and his mother moved into the new rectory on October 3, 1952. </w:t>
      </w:r>
      <w:r>
        <w:rPr>
          <w:rFonts w:ascii="Times New Roman" w:hAnsi="Times New Roman"/>
          <w:sz w:val="24"/>
          <w:szCs w:val="24"/>
        </w:rPr>
        <w:t xml:space="preserve">A parishioner from St. Patrick’s </w:t>
      </w:r>
      <w:r w:rsidR="005D6662">
        <w:rPr>
          <w:rFonts w:ascii="Times New Roman" w:hAnsi="Times New Roman"/>
          <w:sz w:val="24"/>
          <w:szCs w:val="24"/>
        </w:rPr>
        <w:t>P</w:t>
      </w:r>
      <w:r>
        <w:rPr>
          <w:rFonts w:ascii="Times New Roman" w:hAnsi="Times New Roman"/>
          <w:sz w:val="24"/>
          <w:szCs w:val="24"/>
        </w:rPr>
        <w:t xml:space="preserve">arish, Mary Curran, donated many of the furnishings for the new </w:t>
      </w:r>
      <w:r w:rsidR="002D510D">
        <w:rPr>
          <w:rFonts w:ascii="Times New Roman" w:hAnsi="Times New Roman"/>
          <w:sz w:val="24"/>
          <w:szCs w:val="24"/>
        </w:rPr>
        <w:t>acquisition</w:t>
      </w:r>
      <w:r>
        <w:rPr>
          <w:rFonts w:ascii="Times New Roman" w:hAnsi="Times New Roman"/>
          <w:sz w:val="24"/>
          <w:szCs w:val="24"/>
        </w:rPr>
        <w:t xml:space="preserve">. </w:t>
      </w:r>
      <w:r w:rsidR="00372347">
        <w:rPr>
          <w:rFonts w:ascii="Times New Roman" w:hAnsi="Times New Roman"/>
          <w:sz w:val="24"/>
          <w:szCs w:val="24"/>
        </w:rPr>
        <w:t xml:space="preserve">This location also served the purpose of </w:t>
      </w:r>
      <w:r w:rsidR="006E4A0D">
        <w:rPr>
          <w:rFonts w:ascii="Times New Roman" w:hAnsi="Times New Roman"/>
          <w:sz w:val="24"/>
          <w:szCs w:val="24"/>
        </w:rPr>
        <w:t xml:space="preserve">holding </w:t>
      </w:r>
      <w:r w:rsidR="00372347">
        <w:rPr>
          <w:rFonts w:ascii="Times New Roman" w:hAnsi="Times New Roman"/>
          <w:sz w:val="24"/>
          <w:szCs w:val="24"/>
        </w:rPr>
        <w:t xml:space="preserve">organizational meetings and </w:t>
      </w:r>
      <w:r w:rsidR="00372347">
        <w:rPr>
          <w:rFonts w:ascii="Times New Roman" w:hAnsi="Times New Roman"/>
          <w:sz w:val="24"/>
          <w:szCs w:val="24"/>
        </w:rPr>
        <w:lastRenderedPageBreak/>
        <w:t>confessions</w:t>
      </w:r>
      <w:r>
        <w:rPr>
          <w:rFonts w:ascii="Times New Roman" w:hAnsi="Times New Roman"/>
          <w:sz w:val="24"/>
          <w:szCs w:val="24"/>
        </w:rPr>
        <w:t>.</w:t>
      </w:r>
      <w:r>
        <w:rPr>
          <w:rStyle w:val="FootnoteReference"/>
          <w:rFonts w:ascii="Times New Roman" w:hAnsi="Times New Roman"/>
          <w:sz w:val="24"/>
          <w:szCs w:val="24"/>
        </w:rPr>
        <w:footnoteReference w:id="30"/>
      </w:r>
      <w:r w:rsidR="0043520E">
        <w:rPr>
          <w:rFonts w:ascii="Times New Roman" w:hAnsi="Times New Roman"/>
          <w:sz w:val="24"/>
          <w:szCs w:val="24"/>
        </w:rPr>
        <w:t xml:space="preserve"> </w:t>
      </w:r>
      <w:r w:rsidR="00474A4B">
        <w:rPr>
          <w:rFonts w:ascii="Times New Roman" w:hAnsi="Times New Roman"/>
          <w:sz w:val="24"/>
          <w:szCs w:val="24"/>
        </w:rPr>
        <w:t>A permanent rectory for the parish, located at 2408 North Lane, was purchased on October 16, 1953. This newly purchased home</w:t>
      </w:r>
      <w:r w:rsidR="00BE7CD2">
        <w:rPr>
          <w:rFonts w:ascii="Times New Roman" w:hAnsi="Times New Roman"/>
          <w:sz w:val="24"/>
          <w:szCs w:val="24"/>
        </w:rPr>
        <w:t>, pictured below,</w:t>
      </w:r>
      <w:r w:rsidR="00474A4B">
        <w:rPr>
          <w:rFonts w:ascii="Times New Roman" w:hAnsi="Times New Roman"/>
          <w:sz w:val="24"/>
          <w:szCs w:val="24"/>
        </w:rPr>
        <w:t xml:space="preserve"> </w:t>
      </w:r>
      <w:proofErr w:type="gramStart"/>
      <w:r w:rsidR="00474A4B">
        <w:rPr>
          <w:rFonts w:ascii="Times New Roman" w:hAnsi="Times New Roman"/>
          <w:sz w:val="24"/>
          <w:szCs w:val="24"/>
        </w:rPr>
        <w:t>was</w:t>
      </w:r>
      <w:proofErr w:type="gramEnd"/>
      <w:r w:rsidR="00474A4B">
        <w:rPr>
          <w:rFonts w:ascii="Times New Roman" w:hAnsi="Times New Roman"/>
          <w:sz w:val="24"/>
          <w:szCs w:val="24"/>
        </w:rPr>
        <w:t xml:space="preserve"> across the street from the planned building site for the future parish.</w:t>
      </w:r>
      <w:r w:rsidR="00474A4B">
        <w:rPr>
          <w:rStyle w:val="FootnoteReference"/>
          <w:rFonts w:ascii="Times New Roman" w:hAnsi="Times New Roman"/>
          <w:sz w:val="24"/>
          <w:szCs w:val="24"/>
        </w:rPr>
        <w:footnoteReference w:id="31"/>
      </w:r>
    </w:p>
    <w:p w:rsidR="00425110" w:rsidRDefault="00D169C1" w:rsidP="00D169C1">
      <w:pPr>
        <w:pStyle w:val="NoSpacing"/>
        <w:spacing w:line="480" w:lineRule="auto"/>
        <w:jc w:val="center"/>
        <w:rPr>
          <w:rFonts w:ascii="Times New Roman" w:hAnsi="Times New Roman"/>
          <w:sz w:val="24"/>
          <w:szCs w:val="24"/>
        </w:rPr>
      </w:pPr>
      <w:r>
        <w:rPr>
          <w:rFonts w:ascii="Times New Roman" w:hAnsi="Times New Roman"/>
          <w:noProof/>
          <w:sz w:val="24"/>
          <w:szCs w:val="24"/>
        </w:rPr>
        <w:pict>
          <v:rect id="_x0000_s1046" style="position:absolute;left:0;text-align:left;margin-left:94.7pt;margin-top:208.65pt;width:281.65pt;height:33.8pt;z-index:251657216;mso-width-relative:margin;mso-height-relative:margin">
            <v:textbox style="mso-next-textbox:#_x0000_s1046">
              <w:txbxContent>
                <w:p w:rsidR="00A133A2" w:rsidRDefault="00A133A2">
                  <w:r w:rsidRPr="00EB446B">
                    <w:rPr>
                      <w:rFonts w:ascii="Times New Roman" w:hAnsi="Times New Roman"/>
                      <w:sz w:val="20"/>
                      <w:szCs w:val="20"/>
                    </w:rPr>
                    <w:t xml:space="preserve">Source: </w:t>
                  </w:r>
                  <w:r w:rsidR="00DA179C" w:rsidRPr="003C0FC1">
                    <w:rPr>
                      <w:rFonts w:ascii="Times New Roman" w:hAnsi="Times New Roman"/>
                      <w:sz w:val="20"/>
                      <w:szCs w:val="20"/>
                    </w:rPr>
                    <w:t xml:space="preserve">St. Olaf Parish, “Dedication Souvenir of the Parish of St. Olaf” (parish document, Eau Claire, WI, </w:t>
                  </w:r>
                  <w:r w:rsidR="00CC7F7C">
                    <w:rPr>
                      <w:rFonts w:ascii="Times New Roman" w:hAnsi="Times New Roman"/>
                      <w:sz w:val="20"/>
                      <w:szCs w:val="20"/>
                    </w:rPr>
                    <w:t>September</w:t>
                  </w:r>
                  <w:r w:rsidR="00DA179C" w:rsidRPr="003C0FC1">
                    <w:rPr>
                      <w:rFonts w:ascii="Times New Roman" w:hAnsi="Times New Roman"/>
                      <w:sz w:val="20"/>
                      <w:szCs w:val="20"/>
                    </w:rPr>
                    <w:t xml:space="preserve"> 26, 1954),</w:t>
                  </w:r>
                  <w:r w:rsidR="00DA179C">
                    <w:rPr>
                      <w:rFonts w:ascii="Times New Roman" w:hAnsi="Times New Roman"/>
                      <w:sz w:val="20"/>
                      <w:szCs w:val="20"/>
                    </w:rPr>
                    <w:t xml:space="preserve"> 25.</w:t>
                  </w:r>
                </w:p>
              </w:txbxContent>
            </v:textbox>
          </v:rect>
        </w:pict>
      </w:r>
      <w:r>
        <w:rPr>
          <w:rFonts w:ascii="Times New Roman" w:hAnsi="Times New Roman"/>
          <w:noProof/>
          <w:sz w:val="24"/>
          <w:szCs w:val="24"/>
        </w:rPr>
        <w:pict>
          <v:rect id="_x0000_s1045" style="position:absolute;left:0;text-align:left;margin-left:155.9pt;margin-top:-10.8pt;width:156.4pt;height:18.45pt;z-index:251656192;mso-width-relative:margin;mso-height-relative:margin" strokeweight="1pt">
            <v:fill color2="black"/>
            <v:shadow type="perspective" color="#999" opacity=".5" origin=",.5" offset="0,0" matrix=",-56756f,,.5"/>
            <v:textbox style="mso-next-textbox:#_x0000_s1045">
              <w:txbxContent>
                <w:p w:rsidR="00A133A2" w:rsidRPr="002D5D54" w:rsidRDefault="00A133A2" w:rsidP="00D169C1">
                  <w:pPr>
                    <w:jc w:val="center"/>
                    <w:rPr>
                      <w:rFonts w:ascii="Times New Roman" w:hAnsi="Times New Roman"/>
                      <w:sz w:val="20"/>
                      <w:szCs w:val="20"/>
                    </w:rPr>
                  </w:pPr>
                  <w:r w:rsidRPr="008E028C">
                    <w:rPr>
                      <w:rFonts w:ascii="Times New Roman" w:hAnsi="Times New Roman"/>
                      <w:sz w:val="20"/>
                      <w:szCs w:val="20"/>
                    </w:rPr>
                    <w:t xml:space="preserve">Illustration </w:t>
                  </w:r>
                  <w:r w:rsidR="0096212B" w:rsidRPr="008E028C">
                    <w:rPr>
                      <w:rFonts w:ascii="Times New Roman" w:hAnsi="Times New Roman"/>
                      <w:sz w:val="20"/>
                      <w:szCs w:val="20"/>
                    </w:rPr>
                    <w:t>2</w:t>
                  </w:r>
                  <w:r w:rsidRPr="008E028C">
                    <w:rPr>
                      <w:rFonts w:ascii="Times New Roman" w:hAnsi="Times New Roman"/>
                      <w:sz w:val="20"/>
                      <w:szCs w:val="20"/>
                    </w:rPr>
                    <w:t>.3</w:t>
                  </w:r>
                  <w:r>
                    <w:rPr>
                      <w:rFonts w:ascii="Times New Roman" w:hAnsi="Times New Roman"/>
                      <w:sz w:val="20"/>
                      <w:szCs w:val="20"/>
                    </w:rPr>
                    <w:t xml:space="preserve"> Permanent Rectory</w:t>
                  </w:r>
                </w:p>
                <w:p w:rsidR="00A133A2" w:rsidRDefault="00A133A2" w:rsidP="00D169C1"/>
              </w:txbxContent>
            </v:textbox>
          </v:rect>
        </w:pict>
      </w:r>
      <w:r w:rsidR="00425110">
        <w:rPr>
          <w:rFonts w:ascii="Times New Roman" w:hAnsi="Times New Roman"/>
          <w:sz w:val="24"/>
          <w:szCs w:val="24"/>
        </w:rPr>
        <w:pict>
          <v:shape id="_x0000_i1025" type="#_x0000_t75" style="width:300.5pt;height:214.75pt">
            <v:imagedata r:id="rId12" o:title="permanent rectory"/>
          </v:shape>
        </w:pict>
      </w:r>
    </w:p>
    <w:p w:rsidR="00425110" w:rsidRDefault="00425110" w:rsidP="00425110">
      <w:pPr>
        <w:pStyle w:val="NoSpacing"/>
        <w:spacing w:line="480" w:lineRule="auto"/>
        <w:jc w:val="both"/>
        <w:rPr>
          <w:rFonts w:ascii="Times New Roman" w:hAnsi="Times New Roman"/>
          <w:sz w:val="24"/>
          <w:szCs w:val="24"/>
        </w:rPr>
      </w:pPr>
    </w:p>
    <w:p w:rsidR="00C6621D" w:rsidRDefault="00C03775" w:rsidP="00FA66B9">
      <w:pPr>
        <w:pStyle w:val="NoSpacing"/>
        <w:spacing w:line="480" w:lineRule="auto"/>
        <w:jc w:val="both"/>
        <w:rPr>
          <w:rFonts w:ascii="Times New Roman" w:hAnsi="Times New Roman"/>
          <w:sz w:val="24"/>
          <w:szCs w:val="24"/>
        </w:rPr>
      </w:pPr>
      <w:r w:rsidRPr="00C03775">
        <w:rPr>
          <w:rFonts w:ascii="Times New Roman" w:hAnsi="Times New Roman"/>
          <w:sz w:val="24"/>
          <w:szCs w:val="24"/>
        </w:rPr>
        <w:tab/>
        <w:t xml:space="preserve">As the </w:t>
      </w:r>
      <w:r>
        <w:rPr>
          <w:rFonts w:ascii="Times New Roman" w:hAnsi="Times New Roman"/>
          <w:sz w:val="24"/>
          <w:szCs w:val="24"/>
        </w:rPr>
        <w:t xml:space="preserve">parish grew, so too did the need for more Mass services. Soon three Masses were required each Sunday and Father Jerome Palmer, chaplain of St. </w:t>
      </w:r>
      <w:r w:rsidRPr="008E028C">
        <w:rPr>
          <w:rFonts w:ascii="Times New Roman" w:hAnsi="Times New Roman"/>
          <w:sz w:val="24"/>
          <w:szCs w:val="24"/>
        </w:rPr>
        <w:t>Bede’s Priory, was asked to be the unofficial assistant on Sundays and Holy Days</w:t>
      </w:r>
      <w:r w:rsidR="00424819" w:rsidRPr="008E028C">
        <w:rPr>
          <w:rFonts w:ascii="Times New Roman" w:hAnsi="Times New Roman"/>
          <w:sz w:val="24"/>
          <w:szCs w:val="24"/>
        </w:rPr>
        <w:t xml:space="preserve"> (see Appendix C, Illustration </w:t>
      </w:r>
      <w:r w:rsidR="00EA7BBB" w:rsidRPr="008E028C">
        <w:rPr>
          <w:rFonts w:ascii="Times New Roman" w:hAnsi="Times New Roman"/>
          <w:sz w:val="24"/>
          <w:szCs w:val="24"/>
        </w:rPr>
        <w:t>4</w:t>
      </w:r>
      <w:r w:rsidR="005D6A0C" w:rsidRPr="008E028C">
        <w:rPr>
          <w:rFonts w:ascii="Times New Roman" w:hAnsi="Times New Roman"/>
          <w:sz w:val="24"/>
          <w:szCs w:val="24"/>
        </w:rPr>
        <w:t>c</w:t>
      </w:r>
      <w:r w:rsidR="00424819" w:rsidRPr="008E028C">
        <w:rPr>
          <w:rFonts w:ascii="Times New Roman" w:hAnsi="Times New Roman"/>
          <w:sz w:val="24"/>
          <w:szCs w:val="24"/>
        </w:rPr>
        <w:t>)</w:t>
      </w:r>
      <w:r w:rsidRPr="008E028C">
        <w:rPr>
          <w:rFonts w:ascii="Times New Roman" w:hAnsi="Times New Roman"/>
          <w:sz w:val="24"/>
          <w:szCs w:val="24"/>
        </w:rPr>
        <w:t>. Father</w:t>
      </w:r>
      <w:r>
        <w:rPr>
          <w:rFonts w:ascii="Times New Roman" w:hAnsi="Times New Roman"/>
          <w:sz w:val="24"/>
          <w:szCs w:val="24"/>
        </w:rPr>
        <w:t xml:space="preserve"> Palmer s</w:t>
      </w:r>
      <w:r w:rsidR="00D95289">
        <w:rPr>
          <w:rFonts w:ascii="Times New Roman" w:hAnsi="Times New Roman"/>
          <w:sz w:val="24"/>
          <w:szCs w:val="24"/>
        </w:rPr>
        <w:t>aid his first Mass at St. Olaf</w:t>
      </w:r>
      <w:r>
        <w:rPr>
          <w:rFonts w:ascii="Times New Roman" w:hAnsi="Times New Roman"/>
          <w:sz w:val="24"/>
          <w:szCs w:val="24"/>
        </w:rPr>
        <w:t xml:space="preserve"> on April 29, 1953. </w:t>
      </w:r>
      <w:r w:rsidR="00844433">
        <w:rPr>
          <w:rFonts w:ascii="Times New Roman" w:hAnsi="Times New Roman"/>
          <w:sz w:val="24"/>
          <w:szCs w:val="24"/>
        </w:rPr>
        <w:t xml:space="preserve">The Benedictine </w:t>
      </w:r>
      <w:r w:rsidR="00C13A57">
        <w:rPr>
          <w:rFonts w:ascii="Times New Roman" w:hAnsi="Times New Roman"/>
          <w:sz w:val="24"/>
          <w:szCs w:val="24"/>
        </w:rPr>
        <w:t>S</w:t>
      </w:r>
      <w:r w:rsidR="00844433">
        <w:rPr>
          <w:rFonts w:ascii="Times New Roman" w:hAnsi="Times New Roman"/>
          <w:sz w:val="24"/>
          <w:szCs w:val="24"/>
        </w:rPr>
        <w:t>isters of St. Bede’s</w:t>
      </w:r>
      <w:r w:rsidR="0059039F">
        <w:rPr>
          <w:rFonts w:ascii="Times New Roman" w:hAnsi="Times New Roman"/>
          <w:sz w:val="24"/>
          <w:szCs w:val="24"/>
        </w:rPr>
        <w:t xml:space="preserve"> Priory</w:t>
      </w:r>
      <w:r w:rsidR="00844433">
        <w:rPr>
          <w:rFonts w:ascii="Times New Roman" w:hAnsi="Times New Roman"/>
          <w:sz w:val="24"/>
          <w:szCs w:val="24"/>
        </w:rPr>
        <w:t xml:space="preserve"> also played a part in th</w:t>
      </w:r>
      <w:r w:rsidR="00BC4772">
        <w:rPr>
          <w:rFonts w:ascii="Times New Roman" w:hAnsi="Times New Roman"/>
          <w:sz w:val="24"/>
          <w:szCs w:val="24"/>
        </w:rPr>
        <w:t xml:space="preserve">e early development of St. Olaf by teaching summer school and vacation schools in the </w:t>
      </w:r>
      <w:r w:rsidR="00844433">
        <w:rPr>
          <w:rFonts w:ascii="Times New Roman" w:hAnsi="Times New Roman"/>
          <w:sz w:val="24"/>
          <w:szCs w:val="24"/>
        </w:rPr>
        <w:t xml:space="preserve">living rooms, basements, and garages of </w:t>
      </w:r>
      <w:r w:rsidR="005D70E8">
        <w:rPr>
          <w:rFonts w:ascii="Times New Roman" w:hAnsi="Times New Roman"/>
          <w:sz w:val="24"/>
          <w:szCs w:val="24"/>
        </w:rPr>
        <w:t>various</w:t>
      </w:r>
      <w:r w:rsidR="00767D60">
        <w:rPr>
          <w:rFonts w:ascii="Times New Roman" w:hAnsi="Times New Roman"/>
          <w:sz w:val="24"/>
          <w:szCs w:val="24"/>
        </w:rPr>
        <w:t xml:space="preserve"> parishioners.</w:t>
      </w:r>
      <w:r w:rsidR="00D70FFA">
        <w:rPr>
          <w:rStyle w:val="FootnoteReference"/>
          <w:rFonts w:ascii="Times New Roman" w:hAnsi="Times New Roman"/>
          <w:sz w:val="24"/>
          <w:szCs w:val="24"/>
        </w:rPr>
        <w:footnoteReference w:id="32"/>
      </w:r>
    </w:p>
    <w:p w:rsidR="0033209D" w:rsidRPr="0099328B" w:rsidRDefault="00A91208" w:rsidP="00DC6101">
      <w:pPr>
        <w:pStyle w:val="NoSpacing"/>
        <w:spacing w:line="480" w:lineRule="auto"/>
        <w:ind w:firstLine="720"/>
        <w:jc w:val="both"/>
        <w:rPr>
          <w:rFonts w:ascii="Times New Roman" w:hAnsi="Times New Roman"/>
          <w:color w:val="FF0000"/>
          <w:sz w:val="24"/>
          <w:szCs w:val="24"/>
        </w:rPr>
      </w:pPr>
      <w:r>
        <w:rPr>
          <w:rFonts w:ascii="Times New Roman" w:hAnsi="Times New Roman"/>
          <w:noProof/>
          <w:sz w:val="24"/>
          <w:szCs w:val="24"/>
        </w:rPr>
        <w:lastRenderedPageBreak/>
        <w:pict>
          <v:rect id="_x0000_s1050" style="position:absolute;left:0;text-align:left;margin-left:191.35pt;margin-top:304.95pt;width:284.5pt;height:34.45pt;z-index:251660288;mso-width-relative:margin;mso-height-relative:margin">
            <v:textbox style="mso-next-textbox:#_x0000_s1050">
              <w:txbxContent>
                <w:p w:rsidR="00A133A2" w:rsidRPr="00EB446B" w:rsidRDefault="00A133A2" w:rsidP="00B41EFE">
                  <w:pPr>
                    <w:jc w:val="both"/>
                    <w:rPr>
                      <w:rFonts w:ascii="Times New Roman" w:hAnsi="Times New Roman"/>
                      <w:sz w:val="20"/>
                      <w:szCs w:val="20"/>
                    </w:rPr>
                  </w:pPr>
                  <w:r w:rsidRPr="00EB446B">
                    <w:rPr>
                      <w:rFonts w:ascii="Times New Roman" w:hAnsi="Times New Roman"/>
                      <w:sz w:val="20"/>
                      <w:szCs w:val="20"/>
                    </w:rPr>
                    <w:t xml:space="preserve">Source: </w:t>
                  </w:r>
                  <w:r w:rsidR="00967182" w:rsidRPr="003C0FC1">
                    <w:rPr>
                      <w:rFonts w:ascii="Times New Roman" w:hAnsi="Times New Roman"/>
                      <w:sz w:val="20"/>
                      <w:szCs w:val="20"/>
                    </w:rPr>
                    <w:t xml:space="preserve">St. Olaf Parish, “Dedication Souvenir of the Parish of St. Olaf” (parish document, Eau Claire, WI, </w:t>
                  </w:r>
                  <w:r w:rsidR="00A91208">
                    <w:rPr>
                      <w:rFonts w:ascii="Times New Roman" w:hAnsi="Times New Roman"/>
                      <w:sz w:val="20"/>
                      <w:szCs w:val="20"/>
                    </w:rPr>
                    <w:t>September</w:t>
                  </w:r>
                  <w:r w:rsidR="00967182" w:rsidRPr="003C0FC1">
                    <w:rPr>
                      <w:rFonts w:ascii="Times New Roman" w:hAnsi="Times New Roman"/>
                      <w:sz w:val="20"/>
                      <w:szCs w:val="20"/>
                    </w:rPr>
                    <w:t xml:space="preserve"> 26, 1954)</w:t>
                  </w:r>
                  <w:r w:rsidR="00967182">
                    <w:rPr>
                      <w:rFonts w:ascii="Times New Roman" w:hAnsi="Times New Roman"/>
                      <w:sz w:val="20"/>
                      <w:szCs w:val="20"/>
                    </w:rPr>
                    <w:t xml:space="preserve">, </w:t>
                  </w:r>
                  <w:r>
                    <w:rPr>
                      <w:rFonts w:ascii="Times New Roman" w:hAnsi="Times New Roman"/>
                      <w:sz w:val="20"/>
                      <w:szCs w:val="20"/>
                    </w:rPr>
                    <w:t>21.</w:t>
                  </w:r>
                </w:p>
              </w:txbxContent>
            </v:textbox>
          </v:rect>
        </w:pict>
      </w:r>
      <w:r w:rsidR="00F56B76">
        <w:rPr>
          <w:noProof/>
        </w:rPr>
        <w:pict>
          <v:rect id="_x0000_s1049" style="position:absolute;left:0;text-align:left;margin-left:204.6pt;margin-top:113.4pt;width:199.05pt;height:19.55pt;z-index:251659264;mso-width-relative:margin;mso-height-relative:margin">
            <v:textbox style="mso-next-textbox:#_x0000_s1049">
              <w:txbxContent>
                <w:p w:rsidR="00A133A2" w:rsidRPr="009866B0" w:rsidRDefault="00A133A2" w:rsidP="003B2673">
                  <w:pPr>
                    <w:jc w:val="center"/>
                    <w:rPr>
                      <w:szCs w:val="20"/>
                    </w:rPr>
                  </w:pPr>
                  <w:r w:rsidRPr="003B2673">
                    <w:rPr>
                      <w:rFonts w:ascii="Times New Roman" w:hAnsi="Times New Roman"/>
                      <w:sz w:val="20"/>
                      <w:szCs w:val="20"/>
                    </w:rPr>
                    <w:t xml:space="preserve">Illustration </w:t>
                  </w:r>
                  <w:r w:rsidR="0096212B" w:rsidRPr="003B2673">
                    <w:rPr>
                      <w:rFonts w:ascii="Times New Roman" w:hAnsi="Times New Roman"/>
                      <w:sz w:val="20"/>
                      <w:szCs w:val="20"/>
                    </w:rPr>
                    <w:t>2</w:t>
                  </w:r>
                  <w:r w:rsidRPr="003B2673">
                    <w:rPr>
                      <w:rFonts w:ascii="Times New Roman" w:hAnsi="Times New Roman"/>
                      <w:sz w:val="20"/>
                      <w:szCs w:val="20"/>
                    </w:rPr>
                    <w:t>.4</w:t>
                  </w:r>
                  <w:r>
                    <w:rPr>
                      <w:rFonts w:ascii="Times New Roman" w:hAnsi="Times New Roman"/>
                      <w:sz w:val="20"/>
                      <w:szCs w:val="20"/>
                    </w:rPr>
                    <w:t xml:space="preserve"> Construction-in-progress Sign</w:t>
                  </w:r>
                </w:p>
              </w:txbxContent>
            </v:textbox>
          </v:rect>
        </w:pict>
      </w:r>
      <w:r w:rsidR="00B41EFE">
        <w:rPr>
          <w:noProof/>
        </w:rPr>
        <w:pict>
          <v:shape id="_x0000_s1047" type="#_x0000_t75" style="position:absolute;left:0;text-align:left;margin-left:136.9pt;margin-top:126.2pt;width:338.95pt;height:213.2pt;z-index:-251658240;mso-position-horizontal-relative:margin;mso-position-vertical-relative:margin" wrapcoords="-48 0 -48 21524 21600 21524 21600 0 -48 0">
            <v:imagedata r:id="rId13" o:title="construction sign"/>
            <w10:wrap type="square" anchorx="margin" anchory="margin"/>
          </v:shape>
        </w:pict>
      </w:r>
      <w:r w:rsidR="00767D60">
        <w:rPr>
          <w:rFonts w:ascii="Times New Roman" w:hAnsi="Times New Roman"/>
          <w:sz w:val="24"/>
          <w:szCs w:val="24"/>
        </w:rPr>
        <w:t xml:space="preserve">The </w:t>
      </w:r>
      <w:r w:rsidR="00FA66B9">
        <w:rPr>
          <w:rFonts w:ascii="Times New Roman" w:hAnsi="Times New Roman"/>
          <w:sz w:val="24"/>
          <w:szCs w:val="24"/>
        </w:rPr>
        <w:t>first permanent building that</w:t>
      </w:r>
      <w:r w:rsidR="00E256CC">
        <w:rPr>
          <w:rFonts w:ascii="Times New Roman" w:hAnsi="Times New Roman"/>
          <w:sz w:val="24"/>
          <w:szCs w:val="24"/>
        </w:rPr>
        <w:t xml:space="preserve"> the congregation of St. Olaf decided to </w:t>
      </w:r>
      <w:r w:rsidR="00FA66B9">
        <w:rPr>
          <w:rFonts w:ascii="Times New Roman" w:hAnsi="Times New Roman"/>
          <w:sz w:val="24"/>
          <w:szCs w:val="24"/>
        </w:rPr>
        <w:t xml:space="preserve">undertake was </w:t>
      </w:r>
      <w:r w:rsidR="008F775A">
        <w:rPr>
          <w:rFonts w:ascii="Times New Roman" w:hAnsi="Times New Roman"/>
          <w:sz w:val="24"/>
          <w:szCs w:val="24"/>
        </w:rPr>
        <w:t>t</w:t>
      </w:r>
      <w:r w:rsidR="00E256CC">
        <w:rPr>
          <w:rFonts w:ascii="Times New Roman" w:hAnsi="Times New Roman"/>
          <w:sz w:val="24"/>
          <w:szCs w:val="24"/>
        </w:rPr>
        <w:t>he construction of a school building</w:t>
      </w:r>
      <w:r w:rsidR="00C357FE">
        <w:rPr>
          <w:rFonts w:ascii="Times New Roman" w:hAnsi="Times New Roman"/>
          <w:sz w:val="24"/>
          <w:szCs w:val="24"/>
        </w:rPr>
        <w:t>; they did this</w:t>
      </w:r>
      <w:r w:rsidR="00A54436">
        <w:rPr>
          <w:rFonts w:ascii="Times New Roman" w:hAnsi="Times New Roman"/>
          <w:sz w:val="24"/>
          <w:szCs w:val="24"/>
        </w:rPr>
        <w:t xml:space="preserve"> </w:t>
      </w:r>
      <w:r w:rsidR="00C357FE">
        <w:rPr>
          <w:rFonts w:ascii="Times New Roman" w:hAnsi="Times New Roman"/>
          <w:sz w:val="24"/>
          <w:szCs w:val="24"/>
        </w:rPr>
        <w:t>so that</w:t>
      </w:r>
      <w:r w:rsidR="00A54436">
        <w:rPr>
          <w:rFonts w:ascii="Times New Roman" w:hAnsi="Times New Roman"/>
          <w:sz w:val="24"/>
          <w:szCs w:val="24"/>
        </w:rPr>
        <w:t xml:space="preserve"> their children would have a place where they</w:t>
      </w:r>
      <w:r w:rsidR="0010746B">
        <w:rPr>
          <w:rFonts w:ascii="Times New Roman" w:hAnsi="Times New Roman"/>
          <w:sz w:val="24"/>
          <w:szCs w:val="24"/>
        </w:rPr>
        <w:t xml:space="preserve"> could learn their faith</w:t>
      </w:r>
      <w:r w:rsidR="008F775A">
        <w:rPr>
          <w:rFonts w:ascii="Times New Roman" w:hAnsi="Times New Roman"/>
          <w:sz w:val="24"/>
          <w:szCs w:val="24"/>
        </w:rPr>
        <w:t xml:space="preserve">. The building committee consisted of John Grill, Louis Statz, Andrew Carlson, Rudolph Epp, and John </w:t>
      </w:r>
      <w:r w:rsidR="008F775A" w:rsidRPr="003B2673">
        <w:rPr>
          <w:rFonts w:ascii="Times New Roman" w:hAnsi="Times New Roman"/>
          <w:sz w:val="24"/>
          <w:szCs w:val="24"/>
        </w:rPr>
        <w:t>Hoeppner (see Appendix C, Illustration 5c).</w:t>
      </w:r>
      <w:r w:rsidR="008F775A">
        <w:rPr>
          <w:rFonts w:ascii="Times New Roman" w:hAnsi="Times New Roman"/>
          <w:sz w:val="24"/>
          <w:szCs w:val="24"/>
        </w:rPr>
        <w:t xml:space="preserve"> </w:t>
      </w:r>
      <w:r w:rsidR="007243C9">
        <w:rPr>
          <w:rFonts w:ascii="Times New Roman" w:hAnsi="Times New Roman"/>
          <w:sz w:val="24"/>
          <w:szCs w:val="24"/>
        </w:rPr>
        <w:t>On May 24, 1953, t</w:t>
      </w:r>
      <w:r w:rsidR="0071022D">
        <w:rPr>
          <w:rFonts w:ascii="Times New Roman" w:hAnsi="Times New Roman"/>
          <w:sz w:val="24"/>
          <w:szCs w:val="24"/>
        </w:rPr>
        <w:t>his group of men asked Eugene</w:t>
      </w:r>
      <w:r w:rsidR="00C0308F">
        <w:rPr>
          <w:rFonts w:ascii="Times New Roman" w:hAnsi="Times New Roman"/>
          <w:sz w:val="24"/>
          <w:szCs w:val="24"/>
        </w:rPr>
        <w:t xml:space="preserve"> W.</w:t>
      </w:r>
      <w:r w:rsidR="0071022D">
        <w:rPr>
          <w:rFonts w:ascii="Times New Roman" w:hAnsi="Times New Roman"/>
          <w:sz w:val="24"/>
          <w:szCs w:val="24"/>
        </w:rPr>
        <w:t xml:space="preserve"> Phillips, a Milwaukee architect, to draw up plans for the school.</w:t>
      </w:r>
      <w:r w:rsidR="00A92112" w:rsidRPr="00A92112">
        <w:rPr>
          <w:rFonts w:ascii="Times New Roman" w:hAnsi="Times New Roman"/>
          <w:sz w:val="24"/>
          <w:szCs w:val="24"/>
        </w:rPr>
        <w:t xml:space="preserve"> </w:t>
      </w:r>
      <w:r w:rsidR="00A92112">
        <w:rPr>
          <w:rFonts w:ascii="Times New Roman" w:hAnsi="Times New Roman"/>
          <w:sz w:val="24"/>
          <w:szCs w:val="24"/>
        </w:rPr>
        <w:t>The bidding for the new school started on December 14, 1953, and soon a</w:t>
      </w:r>
      <w:r w:rsidR="00F4215D">
        <w:rPr>
          <w:rFonts w:ascii="Times New Roman" w:hAnsi="Times New Roman"/>
          <w:sz w:val="24"/>
          <w:szCs w:val="24"/>
        </w:rPr>
        <w:t>fter, the contracts were signed:</w:t>
      </w:r>
      <w:r w:rsidR="00A92112">
        <w:rPr>
          <w:rFonts w:ascii="Times New Roman" w:hAnsi="Times New Roman"/>
          <w:sz w:val="24"/>
          <w:szCs w:val="24"/>
        </w:rPr>
        <w:t xml:space="preserve"> Walker Construction Company was chosen as the general contractor</w:t>
      </w:r>
      <w:r w:rsidR="00F4215D">
        <w:rPr>
          <w:rFonts w:ascii="Times New Roman" w:hAnsi="Times New Roman"/>
          <w:sz w:val="24"/>
          <w:szCs w:val="24"/>
        </w:rPr>
        <w:t>;</w:t>
      </w:r>
      <w:r w:rsidR="00A92112">
        <w:rPr>
          <w:rFonts w:ascii="Times New Roman" w:hAnsi="Times New Roman"/>
          <w:sz w:val="24"/>
          <w:szCs w:val="24"/>
        </w:rPr>
        <w:t xml:space="preserve"> Grudem Brothers, of St. Paul, Minnesota, was selected for the plumbing, heating, and ventilating work</w:t>
      </w:r>
      <w:r w:rsidR="00F70518">
        <w:rPr>
          <w:rFonts w:ascii="Times New Roman" w:hAnsi="Times New Roman"/>
          <w:sz w:val="24"/>
          <w:szCs w:val="24"/>
        </w:rPr>
        <w:t>; and</w:t>
      </w:r>
      <w:r w:rsidR="00A92112">
        <w:rPr>
          <w:rFonts w:ascii="Times New Roman" w:hAnsi="Times New Roman"/>
          <w:sz w:val="24"/>
          <w:szCs w:val="24"/>
        </w:rPr>
        <w:t xml:space="preserve"> C.R. Stocks Electrical Company</w:t>
      </w:r>
      <w:r w:rsidR="00F70518">
        <w:rPr>
          <w:rFonts w:ascii="Times New Roman" w:hAnsi="Times New Roman"/>
          <w:sz w:val="24"/>
          <w:szCs w:val="24"/>
        </w:rPr>
        <w:t xml:space="preserve"> was chosen to do the electrical work</w:t>
      </w:r>
      <w:r w:rsidR="00A92112">
        <w:rPr>
          <w:rFonts w:ascii="Times New Roman" w:hAnsi="Times New Roman"/>
          <w:sz w:val="24"/>
          <w:szCs w:val="24"/>
        </w:rPr>
        <w:t>.</w:t>
      </w:r>
      <w:r w:rsidR="004564D3">
        <w:rPr>
          <w:rStyle w:val="FootnoteReference"/>
          <w:rFonts w:ascii="Times New Roman" w:hAnsi="Times New Roman"/>
          <w:sz w:val="24"/>
          <w:szCs w:val="24"/>
        </w:rPr>
        <w:footnoteReference w:id="33"/>
      </w:r>
    </w:p>
    <w:p w:rsidR="00764414" w:rsidRDefault="008172F7" w:rsidP="00384744">
      <w:pPr>
        <w:pStyle w:val="NoSpacing"/>
        <w:spacing w:line="480" w:lineRule="auto"/>
        <w:ind w:firstLine="720"/>
        <w:jc w:val="both"/>
        <w:rPr>
          <w:rFonts w:ascii="Times New Roman" w:hAnsi="Times New Roman"/>
          <w:sz w:val="24"/>
          <w:szCs w:val="24"/>
        </w:rPr>
      </w:pPr>
      <w:r>
        <w:rPr>
          <w:rFonts w:ascii="Times New Roman" w:hAnsi="Times New Roman"/>
          <w:sz w:val="24"/>
          <w:szCs w:val="24"/>
        </w:rPr>
        <w:t>The fact that the school was built before the congregation even</w:t>
      </w:r>
      <w:r w:rsidR="003E1AF4">
        <w:rPr>
          <w:rFonts w:ascii="Times New Roman" w:hAnsi="Times New Roman"/>
          <w:sz w:val="24"/>
          <w:szCs w:val="24"/>
        </w:rPr>
        <w:t xml:space="preserve"> had a formal church </w:t>
      </w:r>
      <w:r>
        <w:rPr>
          <w:rFonts w:ascii="Times New Roman" w:hAnsi="Times New Roman"/>
          <w:sz w:val="24"/>
          <w:szCs w:val="24"/>
        </w:rPr>
        <w:t>reflects the importance that Bishop Treacy</w:t>
      </w:r>
      <w:r w:rsidR="007674F8">
        <w:rPr>
          <w:rFonts w:ascii="Times New Roman" w:hAnsi="Times New Roman"/>
          <w:sz w:val="24"/>
          <w:szCs w:val="24"/>
        </w:rPr>
        <w:t>,</w:t>
      </w:r>
      <w:r>
        <w:rPr>
          <w:rFonts w:ascii="Times New Roman" w:hAnsi="Times New Roman"/>
          <w:sz w:val="24"/>
          <w:szCs w:val="24"/>
        </w:rPr>
        <w:t xml:space="preserve"> and the congregation of St. Olaf Parish</w:t>
      </w:r>
      <w:r w:rsidR="007674F8">
        <w:rPr>
          <w:rFonts w:ascii="Times New Roman" w:hAnsi="Times New Roman"/>
          <w:sz w:val="24"/>
          <w:szCs w:val="24"/>
        </w:rPr>
        <w:t>,</w:t>
      </w:r>
      <w:r>
        <w:rPr>
          <w:rFonts w:ascii="Times New Roman" w:hAnsi="Times New Roman"/>
          <w:sz w:val="24"/>
          <w:szCs w:val="24"/>
        </w:rPr>
        <w:t xml:space="preserve"> placed on Catholic education.</w:t>
      </w:r>
      <w:r w:rsidR="00F72C21">
        <w:rPr>
          <w:rFonts w:ascii="Times New Roman" w:hAnsi="Times New Roman"/>
          <w:sz w:val="24"/>
          <w:szCs w:val="24"/>
        </w:rPr>
        <w:t xml:space="preserve"> </w:t>
      </w:r>
      <w:r w:rsidR="00A17451">
        <w:rPr>
          <w:rFonts w:ascii="Times New Roman" w:hAnsi="Times New Roman"/>
          <w:sz w:val="24"/>
          <w:szCs w:val="24"/>
        </w:rPr>
        <w:t>It</w:t>
      </w:r>
      <w:r w:rsidR="00F72C21">
        <w:rPr>
          <w:rFonts w:ascii="Times New Roman" w:hAnsi="Times New Roman"/>
          <w:sz w:val="24"/>
          <w:szCs w:val="24"/>
        </w:rPr>
        <w:t xml:space="preserve"> </w:t>
      </w:r>
      <w:r w:rsidR="00A17451">
        <w:rPr>
          <w:rFonts w:ascii="Times New Roman" w:hAnsi="Times New Roman"/>
          <w:sz w:val="24"/>
          <w:szCs w:val="24"/>
        </w:rPr>
        <w:t>definitely</w:t>
      </w:r>
      <w:r w:rsidR="00F72C21">
        <w:rPr>
          <w:rFonts w:ascii="Times New Roman" w:hAnsi="Times New Roman"/>
          <w:sz w:val="24"/>
          <w:szCs w:val="24"/>
        </w:rPr>
        <w:t xml:space="preserve"> speaks to the concern that Bishop Treacy placed on Catholic education during his </w:t>
      </w:r>
      <w:r w:rsidR="00A17451">
        <w:rPr>
          <w:rFonts w:ascii="Times New Roman" w:hAnsi="Times New Roman"/>
          <w:sz w:val="24"/>
          <w:szCs w:val="24"/>
        </w:rPr>
        <w:t xml:space="preserve">era of growth. </w:t>
      </w:r>
      <w:r w:rsidR="00E66D13">
        <w:rPr>
          <w:rFonts w:ascii="Times New Roman" w:hAnsi="Times New Roman"/>
          <w:sz w:val="24"/>
          <w:szCs w:val="24"/>
        </w:rPr>
        <w:t>The significance of Catholic education was addressed by Father Agnew in a funeral sermon for an eighth grade boy that died accidentally of strangulation in his yard on April 16, 1958:</w:t>
      </w:r>
      <w:r w:rsidR="00436614">
        <w:rPr>
          <w:rFonts w:ascii="Times New Roman" w:hAnsi="Times New Roman"/>
          <w:sz w:val="24"/>
          <w:szCs w:val="24"/>
        </w:rPr>
        <w:t xml:space="preserve"> </w:t>
      </w:r>
    </w:p>
    <w:p w:rsidR="008172F7" w:rsidRDefault="00436614" w:rsidP="00F73C47">
      <w:pPr>
        <w:pStyle w:val="NoSpacing"/>
        <w:ind w:left="720" w:right="720"/>
        <w:contextualSpacing/>
        <w:jc w:val="both"/>
        <w:rPr>
          <w:rFonts w:ascii="Times New Roman" w:hAnsi="Times New Roman"/>
          <w:sz w:val="24"/>
          <w:szCs w:val="24"/>
        </w:rPr>
      </w:pPr>
      <w:r>
        <w:rPr>
          <w:rFonts w:ascii="Times New Roman" w:hAnsi="Times New Roman"/>
          <w:sz w:val="24"/>
          <w:szCs w:val="24"/>
        </w:rPr>
        <w:lastRenderedPageBreak/>
        <w:t>People sometimes wonder why new Catholic parishes erect a school before they build a church. This morning we, unfortunately, seem to have the answer. Catholics are not so much concerned with having a beautiful edifice erected in their parish, but are concerned primarily with the proper training of their children as beautiful living temples of the Living God.</w:t>
      </w:r>
      <w:r>
        <w:rPr>
          <w:rStyle w:val="FootnoteReference"/>
          <w:rFonts w:ascii="Times New Roman" w:hAnsi="Times New Roman"/>
          <w:sz w:val="24"/>
          <w:szCs w:val="24"/>
        </w:rPr>
        <w:footnoteReference w:id="34"/>
      </w:r>
    </w:p>
    <w:p w:rsidR="00F73C47" w:rsidRDefault="00F73C47" w:rsidP="00F73C47">
      <w:pPr>
        <w:pStyle w:val="NoSpacing"/>
        <w:ind w:firstLine="720"/>
        <w:contextualSpacing/>
        <w:jc w:val="both"/>
        <w:rPr>
          <w:rFonts w:ascii="Times New Roman" w:hAnsi="Times New Roman"/>
          <w:sz w:val="24"/>
          <w:szCs w:val="24"/>
        </w:rPr>
      </w:pPr>
    </w:p>
    <w:p w:rsidR="006E6300" w:rsidRDefault="0030348F" w:rsidP="00F73C47">
      <w:pPr>
        <w:pStyle w:val="NoSpacing"/>
        <w:spacing w:line="480" w:lineRule="auto"/>
        <w:ind w:firstLine="720"/>
        <w:contextualSpacing/>
        <w:jc w:val="both"/>
        <w:rPr>
          <w:rFonts w:ascii="Times New Roman" w:hAnsi="Times New Roman"/>
          <w:sz w:val="24"/>
          <w:szCs w:val="24"/>
        </w:rPr>
      </w:pPr>
      <w:r>
        <w:rPr>
          <w:noProof/>
        </w:rPr>
        <w:pict>
          <v:rect id="_x0000_s1043" style="position:absolute;left:0;text-align:left;margin-left:245.45pt;margin-top:157.35pt;width:242.9pt;height:32pt;z-index:251655168;mso-width-relative:margin;mso-height-relative:margin">
            <v:textbox style="mso-next-textbox:#_x0000_s1043">
              <w:txbxContent>
                <w:p w:rsidR="00A133A2" w:rsidRPr="004564D3" w:rsidRDefault="00A133A2" w:rsidP="005E6451">
                  <w:pPr>
                    <w:pStyle w:val="FootnoteText"/>
                    <w:spacing w:line="240" w:lineRule="auto"/>
                    <w:contextualSpacing/>
                    <w:jc w:val="both"/>
                    <w:rPr>
                      <w:rFonts w:ascii="Times New Roman" w:hAnsi="Times New Roman"/>
                    </w:rPr>
                  </w:pPr>
                  <w:r w:rsidRPr="00EB446B">
                    <w:rPr>
                      <w:rFonts w:ascii="Times New Roman" w:hAnsi="Times New Roman"/>
                    </w:rPr>
                    <w:t xml:space="preserve">Source: </w:t>
                  </w:r>
                  <w:r w:rsidR="004462C3" w:rsidRPr="00D70FFA">
                    <w:rPr>
                      <w:rFonts w:ascii="Times New Roman" w:hAnsi="Times New Roman"/>
                    </w:rPr>
                    <w:t xml:space="preserve">St. Olaf Parish, “Silver Jubilee, 1952-1977” </w:t>
                  </w:r>
                  <w:r w:rsidR="004462C3">
                    <w:rPr>
                      <w:rFonts w:ascii="Times New Roman" w:hAnsi="Times New Roman"/>
                    </w:rPr>
                    <w:t xml:space="preserve">(parish </w:t>
                  </w:r>
                  <w:r w:rsidR="0030348F">
                    <w:rPr>
                      <w:rFonts w:ascii="Times New Roman" w:hAnsi="Times New Roman"/>
                    </w:rPr>
                    <w:t>document</w:t>
                  </w:r>
                  <w:r w:rsidR="004462C3">
                    <w:rPr>
                      <w:rFonts w:ascii="Times New Roman" w:hAnsi="Times New Roman"/>
                    </w:rPr>
                    <w:t xml:space="preserve">, </w:t>
                  </w:r>
                  <w:r w:rsidR="004462C3" w:rsidRPr="00D70FFA">
                    <w:rPr>
                      <w:rFonts w:ascii="Times New Roman" w:hAnsi="Times New Roman"/>
                    </w:rPr>
                    <w:t>Eau Claire, W</w:t>
                  </w:r>
                  <w:r w:rsidR="004462C3">
                    <w:rPr>
                      <w:rFonts w:ascii="Times New Roman" w:hAnsi="Times New Roman"/>
                    </w:rPr>
                    <w:t>I</w:t>
                  </w:r>
                  <w:r w:rsidR="004462C3" w:rsidRPr="00D70FFA">
                    <w:rPr>
                      <w:rFonts w:ascii="Times New Roman" w:hAnsi="Times New Roman"/>
                    </w:rPr>
                    <w:t xml:space="preserve">, </w:t>
                  </w:r>
                  <w:r w:rsidR="00D10FE1">
                    <w:rPr>
                      <w:rFonts w:ascii="Times New Roman" w:hAnsi="Times New Roman"/>
                    </w:rPr>
                    <w:t>November</w:t>
                  </w:r>
                  <w:r w:rsidR="004462C3" w:rsidRPr="00D70FFA">
                    <w:rPr>
                      <w:rFonts w:ascii="Times New Roman" w:hAnsi="Times New Roman"/>
                    </w:rPr>
                    <w:t xml:space="preserve"> 1977</w:t>
                  </w:r>
                  <w:r w:rsidR="004462C3">
                    <w:rPr>
                      <w:rFonts w:ascii="Times New Roman" w:hAnsi="Times New Roman"/>
                    </w:rPr>
                    <w:t>),</w:t>
                  </w:r>
                  <w:r>
                    <w:rPr>
                      <w:rFonts w:ascii="Times New Roman" w:hAnsi="Times New Roman"/>
                    </w:rPr>
                    <w:t xml:space="preserve"> 12.</w:t>
                  </w:r>
                </w:p>
                <w:p w:rsidR="00A133A2" w:rsidRPr="00EB446B" w:rsidRDefault="00A133A2" w:rsidP="005E6451">
                  <w:pPr>
                    <w:jc w:val="both"/>
                    <w:rPr>
                      <w:rFonts w:ascii="Times New Roman" w:hAnsi="Times New Roman"/>
                      <w:sz w:val="20"/>
                      <w:szCs w:val="20"/>
                    </w:rPr>
                  </w:pPr>
                </w:p>
              </w:txbxContent>
            </v:textbox>
          </v:rect>
        </w:pict>
      </w:r>
      <w:r>
        <w:rPr>
          <w:noProof/>
        </w:rPr>
        <w:pict>
          <v:shape id="_x0000_s1041" type="#_x0000_t75" style="position:absolute;left:0;text-align:left;margin-left:255.8pt;margin-top:5pt;width:232.55pt;height:184.35pt;z-index:-251663360" wrapcoords="-59 0 -59 21525 21600 21525 21600 0 -59 0">
            <v:imagedata r:id="rId14" o:title="groundbreaking ceremony"/>
            <w10:wrap type="tight"/>
          </v:shape>
        </w:pict>
      </w:r>
      <w:r w:rsidR="0033209D">
        <w:rPr>
          <w:noProof/>
        </w:rPr>
        <w:pict>
          <v:rect id="_x0000_s1042" style="position:absolute;left:0;text-align:left;margin-left:280.05pt;margin-top:-2.85pt;width:188.1pt;height:21.45pt;z-index:251654144;mso-width-relative:margin;mso-height-relative:margin">
            <v:textbox style="mso-next-textbox:#_x0000_s1042">
              <w:txbxContent>
                <w:p w:rsidR="00A133A2" w:rsidRPr="009866B0" w:rsidRDefault="0096212B" w:rsidP="002D5D54">
                  <w:pPr>
                    <w:jc w:val="both"/>
                    <w:rPr>
                      <w:szCs w:val="20"/>
                    </w:rPr>
                  </w:pPr>
                  <w:r w:rsidRPr="003B2673">
                    <w:rPr>
                      <w:rFonts w:ascii="Times New Roman" w:hAnsi="Times New Roman"/>
                      <w:sz w:val="20"/>
                      <w:szCs w:val="20"/>
                    </w:rPr>
                    <w:t>Illustration 2</w:t>
                  </w:r>
                  <w:r w:rsidR="00A133A2" w:rsidRPr="003B2673">
                    <w:rPr>
                      <w:rFonts w:ascii="Times New Roman" w:hAnsi="Times New Roman"/>
                      <w:sz w:val="20"/>
                      <w:szCs w:val="20"/>
                    </w:rPr>
                    <w:t>.5</w:t>
                  </w:r>
                  <w:r w:rsidR="00A133A2">
                    <w:rPr>
                      <w:rFonts w:ascii="Times New Roman" w:hAnsi="Times New Roman"/>
                      <w:sz w:val="20"/>
                      <w:szCs w:val="20"/>
                    </w:rPr>
                    <w:t xml:space="preserve"> Groundbreaking Ceremony</w:t>
                  </w:r>
                </w:p>
              </w:txbxContent>
            </v:textbox>
          </v:rect>
        </w:pict>
      </w:r>
      <w:r w:rsidR="00861DF0">
        <w:rPr>
          <w:rFonts w:ascii="Times New Roman" w:hAnsi="Times New Roman"/>
          <w:sz w:val="24"/>
          <w:szCs w:val="24"/>
        </w:rPr>
        <w:t>Father Agnew, along with other priests from surrounding churches, participated in the ground breaking ceremonies for the new school on January</w:t>
      </w:r>
      <w:r w:rsidR="008954DD">
        <w:rPr>
          <w:rFonts w:ascii="Times New Roman" w:hAnsi="Times New Roman"/>
          <w:sz w:val="24"/>
          <w:szCs w:val="24"/>
        </w:rPr>
        <w:t xml:space="preserve"> 10, 1954. Reverend Father William Daniels, from St. Charles Church in Chippewa Falls, is shown on the left turning the first shovelful of dirt for the new school.</w:t>
      </w:r>
      <w:r w:rsidR="00D6658E">
        <w:rPr>
          <w:rStyle w:val="FootnoteReference"/>
          <w:rFonts w:ascii="Times New Roman" w:hAnsi="Times New Roman"/>
          <w:sz w:val="24"/>
          <w:szCs w:val="24"/>
        </w:rPr>
        <w:footnoteReference w:id="35"/>
      </w:r>
      <w:r w:rsidR="008954DD">
        <w:rPr>
          <w:rFonts w:ascii="Times New Roman" w:hAnsi="Times New Roman"/>
          <w:sz w:val="24"/>
          <w:szCs w:val="24"/>
        </w:rPr>
        <w:t xml:space="preserve"> </w:t>
      </w:r>
    </w:p>
    <w:p w:rsidR="00F001A5" w:rsidRDefault="00E8505E" w:rsidP="007E5CD2">
      <w:pPr>
        <w:pStyle w:val="NoSpacing"/>
        <w:spacing w:line="480" w:lineRule="auto"/>
        <w:ind w:firstLine="720"/>
        <w:jc w:val="both"/>
        <w:rPr>
          <w:rFonts w:ascii="Times New Roman" w:hAnsi="Times New Roman"/>
          <w:sz w:val="24"/>
          <w:szCs w:val="24"/>
        </w:rPr>
      </w:pPr>
      <w:r>
        <w:rPr>
          <w:rFonts w:ascii="Times New Roman" w:hAnsi="Times New Roman"/>
          <w:sz w:val="24"/>
          <w:szCs w:val="24"/>
        </w:rPr>
        <w:t>In September, 1954, Bishop Treacy dedicated the finished school building.</w:t>
      </w:r>
      <w:r w:rsidR="00AE0369">
        <w:rPr>
          <w:rStyle w:val="FootnoteReference"/>
          <w:rFonts w:ascii="Times New Roman" w:hAnsi="Times New Roman"/>
          <w:sz w:val="24"/>
          <w:szCs w:val="24"/>
        </w:rPr>
        <w:footnoteReference w:id="36"/>
      </w:r>
      <w:r w:rsidR="00BC586F">
        <w:rPr>
          <w:rFonts w:ascii="Times New Roman" w:hAnsi="Times New Roman"/>
          <w:sz w:val="24"/>
          <w:szCs w:val="24"/>
        </w:rPr>
        <w:t xml:space="preserve"> The finished product had two stories and was 60 by 120 feet. </w:t>
      </w:r>
      <w:r w:rsidR="001E0F90">
        <w:rPr>
          <w:rFonts w:ascii="Times New Roman" w:hAnsi="Times New Roman"/>
          <w:sz w:val="24"/>
          <w:szCs w:val="24"/>
        </w:rPr>
        <w:t xml:space="preserve">The walls were left out of the second floor in order to provide enough space for a temporary chapel and living quarters for the </w:t>
      </w:r>
      <w:r w:rsidR="00AF05C8">
        <w:rPr>
          <w:rFonts w:ascii="Times New Roman" w:hAnsi="Times New Roman"/>
          <w:sz w:val="24"/>
          <w:szCs w:val="24"/>
        </w:rPr>
        <w:t>teaching sisters.</w:t>
      </w:r>
      <w:r w:rsidR="002576D2">
        <w:rPr>
          <w:rStyle w:val="FootnoteReference"/>
          <w:rFonts w:ascii="Times New Roman" w:hAnsi="Times New Roman"/>
          <w:sz w:val="24"/>
          <w:szCs w:val="24"/>
        </w:rPr>
        <w:footnoteReference w:id="37"/>
      </w:r>
      <w:r w:rsidR="00AF05C8">
        <w:rPr>
          <w:rFonts w:ascii="Times New Roman" w:hAnsi="Times New Roman"/>
          <w:sz w:val="24"/>
          <w:szCs w:val="24"/>
        </w:rPr>
        <w:t xml:space="preserve"> </w:t>
      </w:r>
      <w:r w:rsidR="00F001A5">
        <w:rPr>
          <w:rFonts w:ascii="Times New Roman" w:hAnsi="Times New Roman"/>
          <w:sz w:val="24"/>
          <w:szCs w:val="24"/>
        </w:rPr>
        <w:t xml:space="preserve">The new space on the second floor of the completed school building made the V.F.W. no longer necessary. In the Dedication Souvenir book, Father Agnew mentions the V.F.W. specifically by writing, “The Veteran of Foreign Wars </w:t>
      </w:r>
      <w:proofErr w:type="gramStart"/>
      <w:r w:rsidR="00F001A5">
        <w:rPr>
          <w:rFonts w:ascii="Times New Roman" w:hAnsi="Times New Roman"/>
          <w:sz w:val="24"/>
          <w:szCs w:val="24"/>
        </w:rPr>
        <w:t>deserve</w:t>
      </w:r>
      <w:proofErr w:type="gramEnd"/>
      <w:r w:rsidR="00F001A5">
        <w:rPr>
          <w:rFonts w:ascii="Times New Roman" w:hAnsi="Times New Roman"/>
          <w:sz w:val="24"/>
          <w:szCs w:val="24"/>
        </w:rPr>
        <w:t xml:space="preserve"> special mention for their goodness in furnishing us with a ‘church’ during these past two years.”</w:t>
      </w:r>
      <w:r w:rsidR="00F001A5">
        <w:rPr>
          <w:rStyle w:val="FootnoteReference"/>
          <w:rFonts w:ascii="Times New Roman" w:hAnsi="Times New Roman"/>
          <w:sz w:val="24"/>
          <w:szCs w:val="24"/>
        </w:rPr>
        <w:footnoteReference w:id="38"/>
      </w:r>
    </w:p>
    <w:p w:rsidR="00EF2463" w:rsidRDefault="00947A16" w:rsidP="006843E6">
      <w:pPr>
        <w:pStyle w:val="NoSpacing"/>
        <w:spacing w:line="480" w:lineRule="auto"/>
        <w:ind w:firstLine="720"/>
        <w:jc w:val="both"/>
        <w:rPr>
          <w:rFonts w:ascii="Times New Roman" w:hAnsi="Times New Roman"/>
          <w:sz w:val="24"/>
          <w:szCs w:val="24"/>
        </w:rPr>
      </w:pPr>
      <w:r>
        <w:rPr>
          <w:rFonts w:ascii="Times New Roman" w:hAnsi="Times New Roman"/>
          <w:sz w:val="24"/>
          <w:szCs w:val="24"/>
        </w:rPr>
        <w:t>Initially, Bishop Treacy wanted to build a small permanent convent for the sisters</w:t>
      </w:r>
      <w:r w:rsidR="008B2373">
        <w:rPr>
          <w:rFonts w:ascii="Times New Roman" w:hAnsi="Times New Roman"/>
          <w:sz w:val="24"/>
          <w:szCs w:val="24"/>
        </w:rPr>
        <w:t xml:space="preserve">, however, Father Agnew and Eugene Phillips, the architect, persuaded him to wait on those plans. </w:t>
      </w:r>
      <w:r w:rsidR="008B2373">
        <w:rPr>
          <w:rFonts w:ascii="Times New Roman" w:hAnsi="Times New Roman"/>
          <w:sz w:val="24"/>
          <w:szCs w:val="24"/>
        </w:rPr>
        <w:lastRenderedPageBreak/>
        <w:t>In a letter to Father Agnew, Phillips wrote, “a small permanent convent…would be entirely inadequate and would require remodeling and of course enlarging [in the future when the number of nuns would increase].”</w:t>
      </w:r>
      <w:r w:rsidR="00E5585A">
        <w:rPr>
          <w:rStyle w:val="FootnoteReference"/>
          <w:rFonts w:ascii="Times New Roman" w:hAnsi="Times New Roman"/>
          <w:sz w:val="24"/>
          <w:szCs w:val="24"/>
        </w:rPr>
        <w:footnoteReference w:id="39"/>
      </w:r>
      <w:r w:rsidR="007A01AB">
        <w:rPr>
          <w:rFonts w:ascii="Times New Roman" w:hAnsi="Times New Roman"/>
          <w:sz w:val="24"/>
          <w:szCs w:val="24"/>
        </w:rPr>
        <w:t xml:space="preserve"> A few days after receiving this correspondence from Phillips, Father Agnew sent the following to B</w:t>
      </w:r>
      <w:r w:rsidR="00EF2463">
        <w:rPr>
          <w:rFonts w:ascii="Times New Roman" w:hAnsi="Times New Roman"/>
          <w:sz w:val="24"/>
          <w:szCs w:val="24"/>
        </w:rPr>
        <w:t>ishop Treacy:</w:t>
      </w:r>
    </w:p>
    <w:p w:rsidR="00235099" w:rsidRPr="00097EC9" w:rsidRDefault="007A01AB" w:rsidP="006843E6">
      <w:pPr>
        <w:pStyle w:val="NoSpacing"/>
        <w:ind w:left="720" w:right="720"/>
        <w:jc w:val="both"/>
        <w:rPr>
          <w:rFonts w:ascii="Times New Roman" w:hAnsi="Times New Roman"/>
          <w:sz w:val="24"/>
          <w:szCs w:val="24"/>
        </w:rPr>
      </w:pPr>
      <w:r w:rsidRPr="00097EC9">
        <w:rPr>
          <w:rFonts w:ascii="Times New Roman" w:hAnsi="Times New Roman"/>
          <w:sz w:val="24"/>
          <w:szCs w:val="24"/>
        </w:rPr>
        <w:t xml:space="preserve">Mr. </w:t>
      </w:r>
      <w:r w:rsidR="00235099" w:rsidRPr="00097EC9">
        <w:rPr>
          <w:rFonts w:ascii="Times New Roman" w:hAnsi="Times New Roman"/>
          <w:sz w:val="24"/>
          <w:szCs w:val="24"/>
        </w:rPr>
        <w:t>Phillips still believes that we would be saving money by proceeding with the original plan…As he points out, construction would be simple enough that our parishioners could easily handle it, and that plumbing and heating would have to be installe</w:t>
      </w:r>
      <w:r w:rsidR="00EF2463" w:rsidRPr="00097EC9">
        <w:rPr>
          <w:rFonts w:ascii="Times New Roman" w:hAnsi="Times New Roman"/>
          <w:sz w:val="24"/>
          <w:szCs w:val="24"/>
        </w:rPr>
        <w:t>d on that floor later on anyway…</w:t>
      </w:r>
      <w:r w:rsidR="00235099" w:rsidRPr="00097EC9">
        <w:rPr>
          <w:rFonts w:ascii="Times New Roman" w:hAnsi="Times New Roman"/>
          <w:sz w:val="24"/>
          <w:szCs w:val="24"/>
        </w:rPr>
        <w:t>In thinking it over, it seems to me that, psychologically, the parishioners would respond better to the original proposal. They know that, as near as Immaculate Conception Parish, the Sisters are living in just as such temporary quarters in the school. Therefore, if I come out with the proposal of a ten-room school, several rooms of which we won’t need at the start, and then propose a separate wing for a convent, I feel sure that they will feel that I’m not looking out for their best interests and will immediately begin asking, “Why can’t we do like Immaculate Conception?”. On the other hand, as soon as the time comes that the school is actually filling up and we will need the entire area for classrooms, it would seem that the people would more readily fall in line with the job of quarters against the interest on the cost of building a convent immediately, I doubt that there would be a great deal of difference one way or the other. Nevertheless, as I say, it seems to me a better psychological approach to give the people the impression that we are trying to save them money, by being one jump ahead of them on the proposal of these temporary quarters.</w:t>
      </w:r>
      <w:r w:rsidR="002E3A42" w:rsidRPr="00097EC9">
        <w:rPr>
          <w:rStyle w:val="FootnoteReference"/>
          <w:rFonts w:ascii="Times New Roman" w:hAnsi="Times New Roman"/>
          <w:sz w:val="24"/>
          <w:szCs w:val="24"/>
        </w:rPr>
        <w:footnoteReference w:id="40"/>
      </w:r>
    </w:p>
    <w:p w:rsidR="00235099" w:rsidRPr="00235099" w:rsidRDefault="00235099" w:rsidP="009070DF">
      <w:pPr>
        <w:pStyle w:val="NoSpacing"/>
        <w:ind w:firstLine="720"/>
        <w:rPr>
          <w:rFonts w:ascii="Times New Roman" w:hAnsi="Times New Roman"/>
          <w:sz w:val="24"/>
          <w:szCs w:val="24"/>
        </w:rPr>
      </w:pPr>
    </w:p>
    <w:p w:rsidR="00DD6BEF" w:rsidRDefault="00EC3248" w:rsidP="009070DF">
      <w:pPr>
        <w:pStyle w:val="NoSpacing"/>
        <w:spacing w:line="480" w:lineRule="auto"/>
        <w:ind w:firstLine="720"/>
        <w:jc w:val="both"/>
        <w:rPr>
          <w:rFonts w:ascii="Times New Roman" w:hAnsi="Times New Roman"/>
          <w:sz w:val="24"/>
          <w:szCs w:val="24"/>
        </w:rPr>
      </w:pPr>
      <w:r>
        <w:rPr>
          <w:rFonts w:ascii="Times New Roman" w:hAnsi="Times New Roman"/>
          <w:sz w:val="24"/>
          <w:szCs w:val="24"/>
        </w:rPr>
        <w:t xml:space="preserve">The </w:t>
      </w:r>
      <w:r w:rsidR="003C5DFA">
        <w:rPr>
          <w:rFonts w:ascii="Times New Roman" w:hAnsi="Times New Roman"/>
          <w:sz w:val="24"/>
          <w:szCs w:val="24"/>
        </w:rPr>
        <w:t xml:space="preserve">Franciscan Sisters of the </w:t>
      </w:r>
      <w:r>
        <w:rPr>
          <w:rFonts w:ascii="Times New Roman" w:hAnsi="Times New Roman"/>
          <w:sz w:val="24"/>
          <w:szCs w:val="24"/>
        </w:rPr>
        <w:t xml:space="preserve">Sorrowful Mother would eventually become the staff members of the school, </w:t>
      </w:r>
      <w:r w:rsidR="006E7939">
        <w:rPr>
          <w:rFonts w:ascii="Times New Roman" w:hAnsi="Times New Roman"/>
          <w:sz w:val="24"/>
          <w:szCs w:val="24"/>
        </w:rPr>
        <w:t>however</w:t>
      </w:r>
      <w:r>
        <w:rPr>
          <w:rFonts w:ascii="Times New Roman" w:hAnsi="Times New Roman"/>
          <w:sz w:val="24"/>
          <w:szCs w:val="24"/>
        </w:rPr>
        <w:t xml:space="preserve"> due to a lack of sister</w:t>
      </w:r>
      <w:r w:rsidR="00910CF3">
        <w:rPr>
          <w:rFonts w:ascii="Times New Roman" w:hAnsi="Times New Roman"/>
          <w:sz w:val="24"/>
          <w:szCs w:val="24"/>
        </w:rPr>
        <w:t>s</w:t>
      </w:r>
      <w:r>
        <w:rPr>
          <w:rFonts w:ascii="Times New Roman" w:hAnsi="Times New Roman"/>
          <w:sz w:val="24"/>
          <w:szCs w:val="24"/>
        </w:rPr>
        <w:t xml:space="preserve"> to teach, the school classrooms were not open </w:t>
      </w:r>
      <w:r w:rsidR="00E9428B">
        <w:rPr>
          <w:rFonts w:ascii="Times New Roman" w:hAnsi="Times New Roman"/>
          <w:sz w:val="24"/>
          <w:szCs w:val="24"/>
        </w:rPr>
        <w:t xml:space="preserve">until September </w:t>
      </w:r>
      <w:r w:rsidR="00FB05E1">
        <w:rPr>
          <w:rFonts w:ascii="Times New Roman" w:hAnsi="Times New Roman"/>
          <w:sz w:val="24"/>
          <w:szCs w:val="24"/>
        </w:rPr>
        <w:t>1955</w:t>
      </w:r>
      <w:r w:rsidR="00695A09">
        <w:rPr>
          <w:rFonts w:ascii="Times New Roman" w:hAnsi="Times New Roman"/>
          <w:sz w:val="24"/>
          <w:szCs w:val="24"/>
        </w:rPr>
        <w:t>. At that time the</w:t>
      </w:r>
      <w:r w:rsidR="00E9428B">
        <w:rPr>
          <w:rFonts w:ascii="Times New Roman" w:hAnsi="Times New Roman"/>
          <w:sz w:val="24"/>
          <w:szCs w:val="24"/>
        </w:rPr>
        <w:t xml:space="preserve"> school opened its doors to</w:t>
      </w:r>
      <w:r w:rsidR="007659E5">
        <w:rPr>
          <w:rFonts w:ascii="Times New Roman" w:hAnsi="Times New Roman"/>
          <w:sz w:val="24"/>
          <w:szCs w:val="24"/>
        </w:rPr>
        <w:t xml:space="preserve"> </w:t>
      </w:r>
      <w:r w:rsidR="00E9428B">
        <w:rPr>
          <w:rFonts w:ascii="Times New Roman" w:hAnsi="Times New Roman"/>
          <w:sz w:val="24"/>
          <w:szCs w:val="24"/>
        </w:rPr>
        <w:t>1</w:t>
      </w:r>
      <w:r w:rsidR="00832CD0">
        <w:rPr>
          <w:rFonts w:ascii="Times New Roman" w:hAnsi="Times New Roman"/>
          <w:sz w:val="24"/>
          <w:szCs w:val="24"/>
        </w:rPr>
        <w:t>86</w:t>
      </w:r>
      <w:r w:rsidR="00E9428B">
        <w:rPr>
          <w:rFonts w:ascii="Times New Roman" w:hAnsi="Times New Roman"/>
          <w:sz w:val="24"/>
          <w:szCs w:val="24"/>
        </w:rPr>
        <w:t xml:space="preserve"> students</w:t>
      </w:r>
      <w:r w:rsidR="00F66165" w:rsidRPr="00F66165">
        <w:rPr>
          <w:rFonts w:ascii="Times New Roman" w:hAnsi="Times New Roman"/>
          <w:sz w:val="24"/>
          <w:szCs w:val="24"/>
        </w:rPr>
        <w:t xml:space="preserve"> </w:t>
      </w:r>
      <w:r w:rsidR="00F66165">
        <w:rPr>
          <w:rFonts w:ascii="Times New Roman" w:hAnsi="Times New Roman"/>
          <w:sz w:val="24"/>
          <w:szCs w:val="24"/>
        </w:rPr>
        <w:t>in grades one through seven</w:t>
      </w:r>
      <w:r w:rsidR="006E7939">
        <w:rPr>
          <w:rFonts w:ascii="Times New Roman" w:hAnsi="Times New Roman"/>
          <w:sz w:val="24"/>
          <w:szCs w:val="24"/>
        </w:rPr>
        <w:t>. E</w:t>
      </w:r>
      <w:r w:rsidR="00832CD0">
        <w:rPr>
          <w:rFonts w:ascii="Times New Roman" w:hAnsi="Times New Roman"/>
          <w:sz w:val="24"/>
          <w:szCs w:val="24"/>
        </w:rPr>
        <w:t>ven though there were eigh</w:t>
      </w:r>
      <w:r w:rsidR="006822F9">
        <w:rPr>
          <w:rFonts w:ascii="Times New Roman" w:hAnsi="Times New Roman"/>
          <w:sz w:val="24"/>
          <w:szCs w:val="24"/>
        </w:rPr>
        <w:t>t</w:t>
      </w:r>
      <w:r w:rsidR="003C55A0">
        <w:rPr>
          <w:rFonts w:ascii="Times New Roman" w:hAnsi="Times New Roman"/>
          <w:sz w:val="24"/>
          <w:szCs w:val="24"/>
        </w:rPr>
        <w:t xml:space="preserve"> classrooms available the students were</w:t>
      </w:r>
      <w:r w:rsidR="007659E5">
        <w:rPr>
          <w:rFonts w:ascii="Times New Roman" w:hAnsi="Times New Roman"/>
          <w:sz w:val="24"/>
          <w:szCs w:val="24"/>
        </w:rPr>
        <w:t xml:space="preserve"> co</w:t>
      </w:r>
      <w:r w:rsidR="00185FBA">
        <w:rPr>
          <w:rFonts w:ascii="Times New Roman" w:hAnsi="Times New Roman"/>
          <w:sz w:val="24"/>
          <w:szCs w:val="24"/>
        </w:rPr>
        <w:t>nfined to</w:t>
      </w:r>
      <w:r w:rsidR="003C55A0">
        <w:rPr>
          <w:rFonts w:ascii="Times New Roman" w:hAnsi="Times New Roman"/>
          <w:sz w:val="24"/>
          <w:szCs w:val="24"/>
        </w:rPr>
        <w:t xml:space="preserve"> only</w:t>
      </w:r>
      <w:r w:rsidR="00185FBA">
        <w:rPr>
          <w:rFonts w:ascii="Times New Roman" w:hAnsi="Times New Roman"/>
          <w:sz w:val="24"/>
          <w:szCs w:val="24"/>
        </w:rPr>
        <w:t xml:space="preserve"> four. Th</w:t>
      </w:r>
      <w:r w:rsidR="00F66165">
        <w:rPr>
          <w:rFonts w:ascii="Times New Roman" w:hAnsi="Times New Roman"/>
          <w:sz w:val="24"/>
          <w:szCs w:val="24"/>
        </w:rPr>
        <w:t>e</w:t>
      </w:r>
      <w:r w:rsidR="005270E9">
        <w:rPr>
          <w:rFonts w:ascii="Times New Roman" w:hAnsi="Times New Roman"/>
          <w:sz w:val="24"/>
          <w:szCs w:val="24"/>
        </w:rPr>
        <w:t xml:space="preserve"> small number of classrooms</w:t>
      </w:r>
      <w:r w:rsidR="00185FBA">
        <w:rPr>
          <w:rFonts w:ascii="Times New Roman" w:hAnsi="Times New Roman"/>
          <w:sz w:val="24"/>
          <w:szCs w:val="24"/>
        </w:rPr>
        <w:t xml:space="preserve"> </w:t>
      </w:r>
      <w:r w:rsidR="003C55A0">
        <w:rPr>
          <w:rFonts w:ascii="Times New Roman" w:hAnsi="Times New Roman"/>
          <w:sz w:val="24"/>
          <w:szCs w:val="24"/>
        </w:rPr>
        <w:t xml:space="preserve">open </w:t>
      </w:r>
      <w:r w:rsidR="00185FBA">
        <w:rPr>
          <w:rFonts w:ascii="Times New Roman" w:hAnsi="Times New Roman"/>
          <w:sz w:val="24"/>
          <w:szCs w:val="24"/>
        </w:rPr>
        <w:t>was due to t</w:t>
      </w:r>
      <w:r w:rsidR="00784FF7">
        <w:rPr>
          <w:rFonts w:ascii="Times New Roman" w:hAnsi="Times New Roman"/>
          <w:sz w:val="24"/>
          <w:szCs w:val="24"/>
        </w:rPr>
        <w:t>he limited teaching staff</w:t>
      </w:r>
      <w:r w:rsidR="005270E9">
        <w:rPr>
          <w:rFonts w:ascii="Times New Roman" w:hAnsi="Times New Roman"/>
          <w:sz w:val="24"/>
          <w:szCs w:val="24"/>
        </w:rPr>
        <w:t xml:space="preserve"> available; only three nuns and one lay te</w:t>
      </w:r>
      <w:r w:rsidR="00820B3D">
        <w:rPr>
          <w:rFonts w:ascii="Times New Roman" w:hAnsi="Times New Roman"/>
          <w:sz w:val="24"/>
          <w:szCs w:val="24"/>
        </w:rPr>
        <w:t>acher made up the school staff.</w:t>
      </w:r>
      <w:r w:rsidR="00120DC1">
        <w:rPr>
          <w:rStyle w:val="FootnoteReference"/>
          <w:rFonts w:ascii="Times New Roman" w:hAnsi="Times New Roman"/>
          <w:sz w:val="24"/>
          <w:szCs w:val="24"/>
        </w:rPr>
        <w:footnoteReference w:id="41"/>
      </w:r>
    </w:p>
    <w:p w:rsidR="00512678" w:rsidRDefault="00775FEE" w:rsidP="004C2D79">
      <w:pPr>
        <w:pStyle w:val="NoSpacing"/>
        <w:spacing w:line="480" w:lineRule="auto"/>
        <w:ind w:firstLine="720"/>
        <w:jc w:val="both"/>
        <w:rPr>
          <w:rFonts w:ascii="Times New Roman" w:hAnsi="Times New Roman"/>
          <w:sz w:val="24"/>
          <w:szCs w:val="24"/>
        </w:rPr>
      </w:pPr>
      <w:r>
        <w:rPr>
          <w:rFonts w:ascii="Times New Roman" w:hAnsi="Times New Roman"/>
          <w:noProof/>
          <w:sz w:val="24"/>
          <w:szCs w:val="24"/>
        </w:rPr>
        <w:lastRenderedPageBreak/>
        <w:pict>
          <v:rect id="_x0000_s1052" style="position:absolute;left:0;text-align:left;margin-left:242.75pt;margin-top:-18.65pt;width:192.3pt;height:21.45pt;z-index:251662336;mso-width-relative:margin;mso-height-relative:margin">
            <v:textbox style="mso-next-textbox:#_x0000_s1052">
              <w:txbxContent>
                <w:p w:rsidR="00A133A2" w:rsidRPr="009866B0" w:rsidRDefault="0096212B" w:rsidP="00C06323">
                  <w:pPr>
                    <w:jc w:val="both"/>
                    <w:rPr>
                      <w:szCs w:val="20"/>
                    </w:rPr>
                  </w:pPr>
                  <w:r w:rsidRPr="00191E91">
                    <w:rPr>
                      <w:rFonts w:ascii="Times New Roman" w:hAnsi="Times New Roman"/>
                      <w:sz w:val="20"/>
                      <w:szCs w:val="20"/>
                    </w:rPr>
                    <w:t>Illustration 2</w:t>
                  </w:r>
                  <w:r w:rsidR="00A133A2" w:rsidRPr="00191E91">
                    <w:rPr>
                      <w:rFonts w:ascii="Times New Roman" w:hAnsi="Times New Roman"/>
                      <w:sz w:val="20"/>
                      <w:szCs w:val="20"/>
                    </w:rPr>
                    <w:t>.6</w:t>
                  </w:r>
                  <w:r w:rsidR="00A133A2">
                    <w:rPr>
                      <w:rFonts w:ascii="Times New Roman" w:hAnsi="Times New Roman"/>
                      <w:sz w:val="20"/>
                      <w:szCs w:val="20"/>
                    </w:rPr>
                    <w:t xml:space="preserve"> Mass held in cafeteria, 1957</w:t>
                  </w:r>
                </w:p>
              </w:txbxContent>
            </v:textbox>
          </v:rect>
        </w:pict>
      </w:r>
      <w:r w:rsidR="00C06323">
        <w:rPr>
          <w:rFonts w:ascii="Times New Roman" w:hAnsi="Times New Roman"/>
          <w:noProof/>
          <w:sz w:val="24"/>
          <w:szCs w:val="24"/>
        </w:rPr>
        <w:pict>
          <v:rect id="_x0000_s1053" style="position:absolute;left:0;text-align:left;margin-left:268.5pt;margin-top:190.5pt;width:161.15pt;height:18.8pt;z-index:251663360;mso-width-relative:margin;mso-height-relative:margin">
            <v:textbox style="mso-next-textbox:#_x0000_s1053">
              <w:txbxContent>
                <w:p w:rsidR="00A133A2" w:rsidRPr="009866B0" w:rsidRDefault="00A133A2" w:rsidP="00C06323">
                  <w:pPr>
                    <w:jc w:val="both"/>
                    <w:rPr>
                      <w:szCs w:val="20"/>
                    </w:rPr>
                  </w:pPr>
                  <w:r>
                    <w:rPr>
                      <w:rFonts w:ascii="Times New Roman" w:hAnsi="Times New Roman"/>
                      <w:sz w:val="20"/>
                      <w:szCs w:val="20"/>
                    </w:rPr>
                    <w:t xml:space="preserve">Photograph </w:t>
                  </w:r>
                  <w:r w:rsidR="00F271BF">
                    <w:rPr>
                      <w:rFonts w:ascii="Times New Roman" w:hAnsi="Times New Roman"/>
                      <w:sz w:val="20"/>
                      <w:szCs w:val="20"/>
                    </w:rPr>
                    <w:t>C</w:t>
                  </w:r>
                  <w:r>
                    <w:rPr>
                      <w:rFonts w:ascii="Times New Roman" w:hAnsi="Times New Roman"/>
                      <w:sz w:val="20"/>
                      <w:szCs w:val="20"/>
                    </w:rPr>
                    <w:t>ourtesy St. Olaf Parish</w:t>
                  </w:r>
                </w:p>
              </w:txbxContent>
            </v:textbox>
          </v:rect>
        </w:pict>
      </w:r>
      <w:r w:rsidR="00A015D5" w:rsidRPr="001C1A84">
        <w:rPr>
          <w:rFonts w:ascii="Times New Roman" w:hAnsi="Times New Roman"/>
          <w:noProof/>
          <w:sz w:val="24"/>
          <w:szCs w:val="24"/>
        </w:rPr>
        <w:pict>
          <v:shape id="_x0000_s1051" type="#_x0000_t75" style="position:absolute;left:0;text-align:left;margin-left:198.75pt;margin-top:2.8pt;width:292.8pt;height:206.5pt;z-index:-251655168" wrapcoords="-54 0 -54 21523 21600 21523 21600 0 -54 0">
            <v:imagedata r:id="rId15" o:title="Mass in Cafeteria11"/>
            <w10:wrap type="tight"/>
          </v:shape>
        </w:pict>
      </w:r>
      <w:r w:rsidR="00512678">
        <w:rPr>
          <w:rFonts w:ascii="Times New Roman" w:hAnsi="Times New Roman"/>
          <w:sz w:val="24"/>
          <w:szCs w:val="24"/>
        </w:rPr>
        <w:t xml:space="preserve">The following years </w:t>
      </w:r>
      <w:r w:rsidR="004C2D79">
        <w:rPr>
          <w:rFonts w:ascii="Times New Roman" w:hAnsi="Times New Roman"/>
          <w:sz w:val="24"/>
          <w:szCs w:val="24"/>
        </w:rPr>
        <w:t xml:space="preserve">saw an increase in enrollment at the school </w:t>
      </w:r>
      <w:r w:rsidR="00AC2D2B">
        <w:rPr>
          <w:rFonts w:ascii="Times New Roman" w:hAnsi="Times New Roman"/>
          <w:sz w:val="24"/>
          <w:szCs w:val="24"/>
        </w:rPr>
        <w:t>so</w:t>
      </w:r>
      <w:r w:rsidR="004C2D79">
        <w:rPr>
          <w:rFonts w:ascii="Times New Roman" w:hAnsi="Times New Roman"/>
          <w:sz w:val="24"/>
          <w:szCs w:val="24"/>
        </w:rPr>
        <w:t xml:space="preserve"> all the </w:t>
      </w:r>
      <w:r w:rsidR="00D3256B">
        <w:rPr>
          <w:rFonts w:ascii="Times New Roman" w:hAnsi="Times New Roman"/>
          <w:sz w:val="24"/>
          <w:szCs w:val="24"/>
        </w:rPr>
        <w:t xml:space="preserve">classrooms needed to be </w:t>
      </w:r>
      <w:r w:rsidR="004C2D79">
        <w:rPr>
          <w:rFonts w:ascii="Times New Roman" w:hAnsi="Times New Roman"/>
          <w:sz w:val="24"/>
          <w:szCs w:val="24"/>
        </w:rPr>
        <w:t>open.</w:t>
      </w:r>
      <w:r w:rsidR="00B67C76">
        <w:rPr>
          <w:rStyle w:val="FootnoteReference"/>
          <w:rFonts w:ascii="Times New Roman" w:hAnsi="Times New Roman"/>
          <w:sz w:val="24"/>
          <w:szCs w:val="24"/>
        </w:rPr>
        <w:footnoteReference w:id="42"/>
      </w:r>
      <w:r w:rsidR="00D3256B">
        <w:rPr>
          <w:rFonts w:ascii="Times New Roman" w:hAnsi="Times New Roman"/>
          <w:sz w:val="24"/>
          <w:szCs w:val="24"/>
        </w:rPr>
        <w:t xml:space="preserve"> This meant that there was no longer available space on the second floor for the church</w:t>
      </w:r>
      <w:r w:rsidR="00DA5AA2">
        <w:rPr>
          <w:rFonts w:ascii="Times New Roman" w:hAnsi="Times New Roman"/>
          <w:sz w:val="24"/>
          <w:szCs w:val="24"/>
        </w:rPr>
        <w:t>: once again, the</w:t>
      </w:r>
      <w:r w:rsidR="00D3256B">
        <w:rPr>
          <w:rFonts w:ascii="Times New Roman" w:hAnsi="Times New Roman"/>
          <w:sz w:val="24"/>
          <w:szCs w:val="24"/>
        </w:rPr>
        <w:t xml:space="preserve"> parishioners had to find a new space for worship. A room in the </w:t>
      </w:r>
      <w:r w:rsidR="00BF2680">
        <w:rPr>
          <w:rFonts w:ascii="Times New Roman" w:hAnsi="Times New Roman"/>
          <w:sz w:val="24"/>
          <w:szCs w:val="24"/>
        </w:rPr>
        <w:t>basement that had previously been used as a dining room and meeting hall</w:t>
      </w:r>
      <w:r w:rsidR="004C2D79">
        <w:rPr>
          <w:rFonts w:ascii="Times New Roman" w:hAnsi="Times New Roman"/>
          <w:sz w:val="24"/>
          <w:szCs w:val="24"/>
        </w:rPr>
        <w:t xml:space="preserve"> then became the new church</w:t>
      </w:r>
      <w:r w:rsidR="00B828DB">
        <w:rPr>
          <w:rFonts w:ascii="Times New Roman" w:hAnsi="Times New Roman"/>
          <w:sz w:val="24"/>
          <w:szCs w:val="24"/>
        </w:rPr>
        <w:t>, as seen in the picture to the right</w:t>
      </w:r>
      <w:r w:rsidR="004C2D79">
        <w:rPr>
          <w:rFonts w:ascii="Times New Roman" w:hAnsi="Times New Roman"/>
          <w:sz w:val="24"/>
          <w:szCs w:val="24"/>
        </w:rPr>
        <w:t>.</w:t>
      </w:r>
      <w:r w:rsidR="00932C96">
        <w:rPr>
          <w:rStyle w:val="FootnoteReference"/>
          <w:rFonts w:ascii="Times New Roman" w:hAnsi="Times New Roman"/>
          <w:sz w:val="24"/>
          <w:szCs w:val="24"/>
        </w:rPr>
        <w:footnoteReference w:id="43"/>
      </w:r>
      <w:r w:rsidR="00D56E1D">
        <w:rPr>
          <w:rFonts w:ascii="Times New Roman" w:hAnsi="Times New Roman"/>
          <w:sz w:val="24"/>
          <w:szCs w:val="24"/>
        </w:rPr>
        <w:t xml:space="preserve"> </w:t>
      </w:r>
    </w:p>
    <w:p w:rsidR="003269F2" w:rsidRDefault="00120DC1" w:rsidP="003359E6">
      <w:pPr>
        <w:pStyle w:val="NoSpacing"/>
        <w:spacing w:line="480" w:lineRule="auto"/>
        <w:ind w:firstLine="720"/>
        <w:jc w:val="both"/>
        <w:rPr>
          <w:rFonts w:ascii="Times New Roman" w:hAnsi="Times New Roman"/>
          <w:sz w:val="24"/>
          <w:szCs w:val="24"/>
        </w:rPr>
      </w:pPr>
      <w:r>
        <w:rPr>
          <w:rFonts w:ascii="Times New Roman" w:hAnsi="Times New Roman"/>
          <w:sz w:val="24"/>
          <w:szCs w:val="24"/>
        </w:rPr>
        <w:t xml:space="preserve">In the fall of 1960, </w:t>
      </w:r>
      <w:r w:rsidR="00254AF7">
        <w:rPr>
          <w:rFonts w:ascii="Times New Roman" w:hAnsi="Times New Roman"/>
          <w:sz w:val="24"/>
          <w:szCs w:val="24"/>
        </w:rPr>
        <w:t>additional changes were made to the school building: a combination gymnasium/auditorium, four more classrooms, and a music room</w:t>
      </w:r>
      <w:r w:rsidR="00171C7F">
        <w:rPr>
          <w:rFonts w:ascii="Times New Roman" w:hAnsi="Times New Roman"/>
          <w:sz w:val="24"/>
          <w:szCs w:val="24"/>
        </w:rPr>
        <w:t xml:space="preserve"> were constructed</w:t>
      </w:r>
      <w:r w:rsidR="00254AF7">
        <w:rPr>
          <w:rFonts w:ascii="Times New Roman" w:hAnsi="Times New Roman"/>
          <w:sz w:val="24"/>
          <w:szCs w:val="24"/>
        </w:rPr>
        <w:t xml:space="preserve">. The gymnasium/auditorium was </w:t>
      </w:r>
      <w:r w:rsidR="00D7283D">
        <w:rPr>
          <w:rFonts w:ascii="Times New Roman" w:hAnsi="Times New Roman"/>
          <w:sz w:val="24"/>
          <w:szCs w:val="24"/>
        </w:rPr>
        <w:t>built</w:t>
      </w:r>
      <w:r w:rsidR="00254AF7">
        <w:rPr>
          <w:rFonts w:ascii="Times New Roman" w:hAnsi="Times New Roman"/>
          <w:sz w:val="24"/>
          <w:szCs w:val="24"/>
        </w:rPr>
        <w:t xml:space="preserve"> to seat 500 people and </w:t>
      </w:r>
      <w:r w:rsidR="0082525E">
        <w:rPr>
          <w:rFonts w:ascii="Times New Roman" w:hAnsi="Times New Roman"/>
          <w:sz w:val="24"/>
          <w:szCs w:val="24"/>
        </w:rPr>
        <w:t xml:space="preserve">served </w:t>
      </w:r>
      <w:r w:rsidR="002215CC">
        <w:rPr>
          <w:rFonts w:ascii="Times New Roman" w:hAnsi="Times New Roman"/>
          <w:sz w:val="24"/>
          <w:szCs w:val="24"/>
        </w:rPr>
        <w:t>the purpose as temporary church.</w:t>
      </w:r>
      <w:r w:rsidR="0099388E">
        <w:rPr>
          <w:rFonts w:ascii="Times New Roman" w:hAnsi="Times New Roman"/>
          <w:sz w:val="24"/>
          <w:szCs w:val="24"/>
        </w:rPr>
        <w:t xml:space="preserve"> The reason for the need of physical improvements of the church can be seen in Appendix B, Table 5</w:t>
      </w:r>
      <w:r w:rsidR="007C4058">
        <w:rPr>
          <w:rFonts w:ascii="Times New Roman" w:hAnsi="Times New Roman"/>
          <w:sz w:val="24"/>
          <w:szCs w:val="24"/>
        </w:rPr>
        <w:t>, which shows the growth of the parish</w:t>
      </w:r>
      <w:r w:rsidR="0099388E">
        <w:rPr>
          <w:rFonts w:ascii="Times New Roman" w:hAnsi="Times New Roman"/>
          <w:sz w:val="24"/>
          <w:szCs w:val="24"/>
        </w:rPr>
        <w:t>.</w:t>
      </w:r>
      <w:r w:rsidR="005C3E2A">
        <w:rPr>
          <w:rFonts w:ascii="Times New Roman" w:hAnsi="Times New Roman"/>
          <w:sz w:val="24"/>
          <w:szCs w:val="24"/>
        </w:rPr>
        <w:t xml:space="preserve"> In a brochure </w:t>
      </w:r>
      <w:r w:rsidR="0058255C">
        <w:rPr>
          <w:rFonts w:ascii="Times New Roman" w:hAnsi="Times New Roman"/>
          <w:sz w:val="24"/>
          <w:szCs w:val="24"/>
        </w:rPr>
        <w:t xml:space="preserve">to the parishioners </w:t>
      </w:r>
      <w:r w:rsidR="005C3E2A">
        <w:rPr>
          <w:rFonts w:ascii="Times New Roman" w:hAnsi="Times New Roman"/>
          <w:sz w:val="24"/>
          <w:szCs w:val="24"/>
        </w:rPr>
        <w:t xml:space="preserve">about the plans for </w:t>
      </w:r>
      <w:r w:rsidR="0058255C">
        <w:rPr>
          <w:rFonts w:ascii="Times New Roman" w:hAnsi="Times New Roman"/>
          <w:sz w:val="24"/>
          <w:szCs w:val="24"/>
        </w:rPr>
        <w:t>the new additions</w:t>
      </w:r>
      <w:r w:rsidR="005C3E2A">
        <w:rPr>
          <w:rFonts w:ascii="Times New Roman" w:hAnsi="Times New Roman"/>
          <w:sz w:val="24"/>
          <w:szCs w:val="24"/>
        </w:rPr>
        <w:t>, Father Agnew stated</w:t>
      </w:r>
      <w:r w:rsidR="0058255C">
        <w:rPr>
          <w:rFonts w:ascii="Times New Roman" w:hAnsi="Times New Roman"/>
          <w:sz w:val="24"/>
          <w:szCs w:val="24"/>
        </w:rPr>
        <w:t xml:space="preserve"> that </w:t>
      </w:r>
      <w:r w:rsidR="00623211">
        <w:rPr>
          <w:rFonts w:ascii="Times New Roman" w:hAnsi="Times New Roman"/>
          <w:sz w:val="24"/>
          <w:szCs w:val="24"/>
        </w:rPr>
        <w:t xml:space="preserve">this area </w:t>
      </w:r>
      <w:r w:rsidR="0058255C">
        <w:rPr>
          <w:rFonts w:ascii="Times New Roman" w:hAnsi="Times New Roman"/>
          <w:sz w:val="24"/>
          <w:szCs w:val="24"/>
        </w:rPr>
        <w:t xml:space="preserve">was </w:t>
      </w:r>
      <w:r w:rsidR="00623211">
        <w:rPr>
          <w:rFonts w:ascii="Times New Roman" w:hAnsi="Times New Roman"/>
          <w:sz w:val="24"/>
          <w:szCs w:val="24"/>
        </w:rPr>
        <w:t xml:space="preserve">to </w:t>
      </w:r>
      <w:r w:rsidR="0058255C">
        <w:rPr>
          <w:rFonts w:ascii="Times New Roman" w:hAnsi="Times New Roman"/>
          <w:sz w:val="24"/>
          <w:szCs w:val="24"/>
        </w:rPr>
        <w:t>“</w:t>
      </w:r>
      <w:r w:rsidR="00623211">
        <w:rPr>
          <w:rFonts w:ascii="Times New Roman" w:hAnsi="Times New Roman"/>
          <w:sz w:val="24"/>
          <w:szCs w:val="24"/>
        </w:rPr>
        <w:t>serve as a church for many years to come. With it in use, you won’t have to sit in the kitchen, nor on the stairs, to assist at Sunday Mass. With it in use, the present ‘Church’ can again be used for its original purpose, a dining hall and meeting hall.”</w:t>
      </w:r>
      <w:r w:rsidR="00C27A3B">
        <w:rPr>
          <w:rStyle w:val="FootnoteReference"/>
          <w:rFonts w:ascii="Times New Roman" w:hAnsi="Times New Roman"/>
          <w:sz w:val="24"/>
          <w:szCs w:val="24"/>
        </w:rPr>
        <w:footnoteReference w:id="44"/>
      </w:r>
    </w:p>
    <w:p w:rsidR="003932F1" w:rsidRDefault="009D44ED" w:rsidP="00922644">
      <w:pPr>
        <w:pStyle w:val="NoSpacing"/>
        <w:spacing w:line="480" w:lineRule="auto"/>
        <w:ind w:firstLine="720"/>
        <w:jc w:val="both"/>
        <w:rPr>
          <w:rFonts w:ascii="Times New Roman" w:hAnsi="Times New Roman"/>
          <w:sz w:val="24"/>
          <w:szCs w:val="24"/>
        </w:rPr>
      </w:pPr>
      <w:r>
        <w:rPr>
          <w:noProof/>
        </w:rPr>
        <w:lastRenderedPageBreak/>
        <w:pict>
          <v:rect id="_x0000_s1061" style="position:absolute;left:0;text-align:left;margin-left:209.25pt;margin-top:251.4pt;width:203.05pt;height:21.45pt;z-index:251669504;mso-width-relative:margin;mso-height-relative:margin">
            <v:textbox style="mso-next-textbox:#_x0000_s1061">
              <w:txbxContent>
                <w:p w:rsidR="009D44ED" w:rsidRPr="009866B0" w:rsidRDefault="009D44ED" w:rsidP="009D44ED">
                  <w:pPr>
                    <w:jc w:val="both"/>
                    <w:rPr>
                      <w:szCs w:val="20"/>
                    </w:rPr>
                  </w:pPr>
                  <w:proofErr w:type="gramStart"/>
                  <w:r w:rsidRPr="00191E91">
                    <w:rPr>
                      <w:rFonts w:ascii="Times New Roman" w:hAnsi="Times New Roman"/>
                      <w:sz w:val="20"/>
                      <w:szCs w:val="20"/>
                    </w:rPr>
                    <w:t>Illustration 2</w:t>
                  </w:r>
                  <w:r>
                    <w:rPr>
                      <w:rFonts w:ascii="Times New Roman" w:hAnsi="Times New Roman"/>
                      <w:sz w:val="20"/>
                      <w:szCs w:val="20"/>
                    </w:rPr>
                    <w:t>.7 1960 Addition to the School.</w:t>
                  </w:r>
                  <w:proofErr w:type="gramEnd"/>
                </w:p>
              </w:txbxContent>
            </v:textbox>
          </v:rect>
        </w:pict>
      </w:r>
      <w:r>
        <w:rPr>
          <w:noProof/>
        </w:rPr>
        <w:pict>
          <v:shape id="_x0000_s1060" type="#_x0000_t75" style="position:absolute;left:0;text-align:left;margin-left:147.35pt;margin-top:262.7pt;width:341.15pt;height:208.45pt;z-index:-251648000" wrapcoords="-35 0 -35 21543 21600 21543 21600 0 -35 0">
            <v:imagedata r:id="rId16" o:title="school addition, completed-001"/>
            <w10:wrap type="tight"/>
          </v:shape>
        </w:pict>
      </w:r>
      <w:r w:rsidR="003544C7">
        <w:rPr>
          <w:rFonts w:ascii="Times New Roman" w:hAnsi="Times New Roman"/>
          <w:sz w:val="24"/>
          <w:szCs w:val="24"/>
        </w:rPr>
        <w:t xml:space="preserve">In April 1969, discussion </w:t>
      </w:r>
      <w:r w:rsidR="000A6A9C">
        <w:rPr>
          <w:rFonts w:ascii="Times New Roman" w:hAnsi="Times New Roman"/>
          <w:sz w:val="24"/>
          <w:szCs w:val="24"/>
        </w:rPr>
        <w:t xml:space="preserve">began </w:t>
      </w:r>
      <w:r w:rsidR="003544C7">
        <w:rPr>
          <w:rFonts w:ascii="Times New Roman" w:hAnsi="Times New Roman"/>
          <w:sz w:val="24"/>
          <w:szCs w:val="24"/>
        </w:rPr>
        <w:t>about merging the schools at St. Olaf and Sacred Heart into one</w:t>
      </w:r>
      <w:r w:rsidR="000A6A9C">
        <w:rPr>
          <w:rFonts w:ascii="Times New Roman" w:hAnsi="Times New Roman"/>
          <w:sz w:val="24"/>
          <w:szCs w:val="24"/>
        </w:rPr>
        <w:t>.</w:t>
      </w:r>
      <w:r w:rsidR="003544C7">
        <w:rPr>
          <w:rFonts w:ascii="Times New Roman" w:hAnsi="Times New Roman"/>
          <w:sz w:val="24"/>
          <w:szCs w:val="24"/>
        </w:rPr>
        <w:t xml:space="preserve"> However, it wasn’t until the next year, on March 24, 1970</w:t>
      </w:r>
      <w:r w:rsidR="000A6A9C">
        <w:rPr>
          <w:rFonts w:ascii="Times New Roman" w:hAnsi="Times New Roman"/>
          <w:sz w:val="24"/>
          <w:szCs w:val="24"/>
        </w:rPr>
        <w:t>,</w:t>
      </w:r>
      <w:r w:rsidR="003544C7">
        <w:rPr>
          <w:rFonts w:ascii="Times New Roman" w:hAnsi="Times New Roman"/>
          <w:sz w:val="24"/>
          <w:szCs w:val="24"/>
        </w:rPr>
        <w:t xml:space="preserve"> that the Eau Claire Catholic School Board voted in favor of the proposed merger of the two schools. The merger </w:t>
      </w:r>
      <w:r w:rsidR="00DC5CF1">
        <w:rPr>
          <w:rFonts w:ascii="Times New Roman" w:hAnsi="Times New Roman"/>
          <w:sz w:val="24"/>
          <w:szCs w:val="24"/>
        </w:rPr>
        <w:t>took effect</w:t>
      </w:r>
      <w:r w:rsidR="003544C7">
        <w:rPr>
          <w:rFonts w:ascii="Times New Roman" w:hAnsi="Times New Roman"/>
          <w:sz w:val="24"/>
          <w:szCs w:val="24"/>
        </w:rPr>
        <w:t xml:space="preserve"> in the </w:t>
      </w:r>
      <w:r w:rsidR="00775981">
        <w:rPr>
          <w:rFonts w:ascii="Times New Roman" w:hAnsi="Times New Roman"/>
          <w:sz w:val="24"/>
          <w:szCs w:val="24"/>
        </w:rPr>
        <w:t>fall</w:t>
      </w:r>
      <w:r w:rsidR="003544C7">
        <w:rPr>
          <w:rFonts w:ascii="Times New Roman" w:hAnsi="Times New Roman"/>
          <w:sz w:val="24"/>
          <w:szCs w:val="24"/>
        </w:rPr>
        <w:t xml:space="preserve"> of 1970. </w:t>
      </w:r>
      <w:r w:rsidR="003544C7" w:rsidRPr="00177B34">
        <w:rPr>
          <w:rFonts w:ascii="Times New Roman" w:hAnsi="Times New Roman"/>
          <w:sz w:val="24"/>
          <w:szCs w:val="24"/>
        </w:rPr>
        <w:t xml:space="preserve">In </w:t>
      </w:r>
      <w:r w:rsidR="008119DF" w:rsidRPr="00177B34">
        <w:rPr>
          <w:rFonts w:ascii="Times New Roman" w:hAnsi="Times New Roman"/>
          <w:sz w:val="24"/>
          <w:szCs w:val="24"/>
        </w:rPr>
        <w:t xml:space="preserve">Appendix D, Illustration </w:t>
      </w:r>
      <w:r w:rsidR="00177B34" w:rsidRPr="00177B34">
        <w:rPr>
          <w:rFonts w:ascii="Times New Roman" w:hAnsi="Times New Roman"/>
          <w:sz w:val="24"/>
          <w:szCs w:val="24"/>
        </w:rPr>
        <w:t>9</w:t>
      </w:r>
      <w:r w:rsidR="008119DF" w:rsidRPr="00177B34">
        <w:rPr>
          <w:rFonts w:ascii="Times New Roman" w:hAnsi="Times New Roman"/>
          <w:sz w:val="24"/>
          <w:szCs w:val="24"/>
        </w:rPr>
        <w:t>d</w:t>
      </w:r>
      <w:r w:rsidR="003544C7" w:rsidRPr="00177B34">
        <w:rPr>
          <w:rFonts w:ascii="Times New Roman" w:hAnsi="Times New Roman"/>
          <w:sz w:val="24"/>
          <w:szCs w:val="24"/>
        </w:rPr>
        <w:t>,</w:t>
      </w:r>
      <w:r w:rsidR="003544C7">
        <w:rPr>
          <w:rFonts w:ascii="Times New Roman" w:hAnsi="Times New Roman"/>
          <w:sz w:val="24"/>
          <w:szCs w:val="24"/>
        </w:rPr>
        <w:t xml:space="preserve"> representatives from St. Olaf and Sacred Heart are seen </w:t>
      </w:r>
      <w:r w:rsidR="003269F2">
        <w:rPr>
          <w:rFonts w:ascii="Times New Roman" w:hAnsi="Times New Roman"/>
          <w:sz w:val="24"/>
          <w:szCs w:val="24"/>
        </w:rPr>
        <w:t>sign</w:t>
      </w:r>
      <w:r w:rsidR="003544C7">
        <w:rPr>
          <w:rFonts w:ascii="Times New Roman" w:hAnsi="Times New Roman"/>
          <w:sz w:val="24"/>
          <w:szCs w:val="24"/>
        </w:rPr>
        <w:t>ing</w:t>
      </w:r>
      <w:r w:rsidR="003269F2">
        <w:rPr>
          <w:rFonts w:ascii="Times New Roman" w:hAnsi="Times New Roman"/>
          <w:sz w:val="24"/>
          <w:szCs w:val="24"/>
        </w:rPr>
        <w:t xml:space="preserve"> </w:t>
      </w:r>
      <w:r w:rsidR="002D4C4F">
        <w:rPr>
          <w:rFonts w:ascii="Times New Roman" w:hAnsi="Times New Roman"/>
          <w:sz w:val="24"/>
          <w:szCs w:val="24"/>
        </w:rPr>
        <w:t>consolidation papers</w:t>
      </w:r>
      <w:r w:rsidR="003544C7">
        <w:rPr>
          <w:rFonts w:ascii="Times New Roman" w:hAnsi="Times New Roman"/>
          <w:sz w:val="24"/>
          <w:szCs w:val="24"/>
        </w:rPr>
        <w:t>. In the agreement, St. Olaf’s school building would accommodate grades one through five and Sacred Heart’s school building would accommodate grades six through eight.</w:t>
      </w:r>
      <w:r w:rsidR="00B235EF">
        <w:rPr>
          <w:rFonts w:ascii="Times New Roman" w:hAnsi="Times New Roman"/>
          <w:sz w:val="24"/>
          <w:szCs w:val="24"/>
        </w:rPr>
        <w:t xml:space="preserve"> The</w:t>
      </w:r>
      <w:r w:rsidR="00E87D1A">
        <w:rPr>
          <w:rFonts w:ascii="Times New Roman" w:hAnsi="Times New Roman"/>
          <w:sz w:val="24"/>
          <w:szCs w:val="24"/>
        </w:rPr>
        <w:t xml:space="preserve"> two schools merged under the title, “St. Thomas Learning Center.”</w:t>
      </w:r>
      <w:r w:rsidR="00B72A18">
        <w:rPr>
          <w:rStyle w:val="FootnoteReference"/>
          <w:rFonts w:ascii="Times New Roman" w:hAnsi="Times New Roman"/>
          <w:sz w:val="24"/>
          <w:szCs w:val="24"/>
        </w:rPr>
        <w:footnoteReference w:id="45"/>
      </w:r>
      <w:r w:rsidR="00B10F2A">
        <w:rPr>
          <w:rFonts w:ascii="Times New Roman" w:hAnsi="Times New Roman"/>
          <w:sz w:val="24"/>
          <w:szCs w:val="24"/>
        </w:rPr>
        <w:t xml:space="preserve"> </w:t>
      </w:r>
      <w:r w:rsidR="001B3BDB">
        <w:rPr>
          <w:rFonts w:ascii="Times New Roman" w:hAnsi="Times New Roman"/>
          <w:sz w:val="24"/>
          <w:szCs w:val="24"/>
        </w:rPr>
        <w:t>This merger only lasted for a short time before it ended: Sacred Heart was closed be</w:t>
      </w:r>
      <w:r w:rsidR="00B10F2A">
        <w:rPr>
          <w:rFonts w:ascii="Times New Roman" w:hAnsi="Times New Roman"/>
          <w:sz w:val="24"/>
          <w:szCs w:val="24"/>
        </w:rPr>
        <w:t>cause there were not enough students</w:t>
      </w:r>
      <w:r w:rsidR="001B3BDB">
        <w:rPr>
          <w:rFonts w:ascii="Times New Roman" w:hAnsi="Times New Roman"/>
          <w:sz w:val="24"/>
          <w:szCs w:val="24"/>
        </w:rPr>
        <w:t xml:space="preserve">. So in 1978, </w:t>
      </w:r>
      <w:r w:rsidR="00677D03">
        <w:rPr>
          <w:rFonts w:ascii="Times New Roman" w:hAnsi="Times New Roman"/>
          <w:sz w:val="24"/>
          <w:szCs w:val="24"/>
        </w:rPr>
        <w:t xml:space="preserve">St. Olaf offered </w:t>
      </w:r>
      <w:r w:rsidR="001B3BDB">
        <w:rPr>
          <w:rFonts w:ascii="Times New Roman" w:hAnsi="Times New Roman"/>
          <w:sz w:val="24"/>
          <w:szCs w:val="24"/>
        </w:rPr>
        <w:t>grades</w:t>
      </w:r>
      <w:r w:rsidR="00677D03">
        <w:rPr>
          <w:rFonts w:ascii="Times New Roman" w:hAnsi="Times New Roman"/>
          <w:sz w:val="24"/>
          <w:szCs w:val="24"/>
        </w:rPr>
        <w:t xml:space="preserve"> six through eight once again.</w:t>
      </w:r>
      <w:r w:rsidR="00F603E8">
        <w:rPr>
          <w:rStyle w:val="FootnoteReference"/>
          <w:rFonts w:ascii="Times New Roman" w:hAnsi="Times New Roman"/>
          <w:sz w:val="24"/>
          <w:szCs w:val="24"/>
        </w:rPr>
        <w:footnoteReference w:id="46"/>
      </w:r>
    </w:p>
    <w:p w:rsidR="00660FDF" w:rsidRPr="00A32F97" w:rsidRDefault="00B647F5" w:rsidP="00922644">
      <w:pPr>
        <w:pStyle w:val="NoSpacing"/>
        <w:spacing w:line="480" w:lineRule="auto"/>
        <w:ind w:firstLine="720"/>
        <w:jc w:val="both"/>
        <w:rPr>
          <w:rFonts w:ascii="Times New Roman" w:hAnsi="Times New Roman"/>
          <w:sz w:val="24"/>
          <w:szCs w:val="24"/>
        </w:rPr>
      </w:pPr>
      <w:r>
        <w:rPr>
          <w:rFonts w:ascii="Times New Roman" w:hAnsi="Times New Roman"/>
          <w:noProof/>
          <w:sz w:val="24"/>
          <w:szCs w:val="24"/>
        </w:rPr>
        <w:pict>
          <v:rect id="_x0000_s1062" style="position:absolute;left:0;text-align:left;margin-left:213.3pt;margin-top:174.8pt;width:242.9pt;height:32pt;z-index:251670528;mso-width-relative:margin;mso-height-relative:margin">
            <v:textbox style="mso-next-textbox:#_x0000_s1062">
              <w:txbxContent>
                <w:p w:rsidR="00B647F5" w:rsidRPr="004564D3" w:rsidRDefault="00B647F5" w:rsidP="00B647F5">
                  <w:pPr>
                    <w:pStyle w:val="FootnoteText"/>
                    <w:spacing w:line="240" w:lineRule="auto"/>
                    <w:contextualSpacing/>
                    <w:jc w:val="both"/>
                    <w:rPr>
                      <w:rFonts w:ascii="Times New Roman" w:hAnsi="Times New Roman"/>
                    </w:rPr>
                  </w:pPr>
                  <w:r w:rsidRPr="00EB446B">
                    <w:rPr>
                      <w:rFonts w:ascii="Times New Roman" w:hAnsi="Times New Roman"/>
                    </w:rPr>
                    <w:t xml:space="preserve">Source: </w:t>
                  </w:r>
                  <w:r w:rsidRPr="00D70FFA">
                    <w:rPr>
                      <w:rFonts w:ascii="Times New Roman" w:hAnsi="Times New Roman"/>
                    </w:rPr>
                    <w:t xml:space="preserve">St. Olaf Parish, “Silver Jubilee, 1952-1977” </w:t>
                  </w:r>
                  <w:r>
                    <w:rPr>
                      <w:rFonts w:ascii="Times New Roman" w:hAnsi="Times New Roman"/>
                    </w:rPr>
                    <w:t xml:space="preserve">(parish document, </w:t>
                  </w:r>
                  <w:r w:rsidRPr="00D70FFA">
                    <w:rPr>
                      <w:rFonts w:ascii="Times New Roman" w:hAnsi="Times New Roman"/>
                    </w:rPr>
                    <w:t>Eau Claire, W</w:t>
                  </w:r>
                  <w:r>
                    <w:rPr>
                      <w:rFonts w:ascii="Times New Roman" w:hAnsi="Times New Roman"/>
                    </w:rPr>
                    <w:t>I</w:t>
                  </w:r>
                  <w:r w:rsidRPr="00D70FFA">
                    <w:rPr>
                      <w:rFonts w:ascii="Times New Roman" w:hAnsi="Times New Roman"/>
                    </w:rPr>
                    <w:t xml:space="preserve">, </w:t>
                  </w:r>
                  <w:r>
                    <w:rPr>
                      <w:rFonts w:ascii="Times New Roman" w:hAnsi="Times New Roman"/>
                    </w:rPr>
                    <w:t>November</w:t>
                  </w:r>
                  <w:r w:rsidRPr="00D70FFA">
                    <w:rPr>
                      <w:rFonts w:ascii="Times New Roman" w:hAnsi="Times New Roman"/>
                    </w:rPr>
                    <w:t xml:space="preserve"> 1977</w:t>
                  </w:r>
                  <w:r>
                    <w:rPr>
                      <w:rFonts w:ascii="Times New Roman" w:hAnsi="Times New Roman"/>
                    </w:rPr>
                    <w:t>), 16.</w:t>
                  </w:r>
                </w:p>
                <w:p w:rsidR="00B647F5" w:rsidRPr="00EB446B" w:rsidRDefault="00B647F5" w:rsidP="00B647F5">
                  <w:pPr>
                    <w:jc w:val="both"/>
                    <w:rPr>
                      <w:rFonts w:ascii="Times New Roman" w:hAnsi="Times New Roman"/>
                      <w:sz w:val="20"/>
                      <w:szCs w:val="20"/>
                    </w:rPr>
                  </w:pPr>
                </w:p>
              </w:txbxContent>
            </v:textbox>
          </v:rect>
        </w:pict>
      </w:r>
      <w:r w:rsidR="003B1190">
        <w:rPr>
          <w:rFonts w:ascii="Times New Roman" w:hAnsi="Times New Roman"/>
          <w:sz w:val="24"/>
          <w:szCs w:val="24"/>
        </w:rPr>
        <w:t>The</w:t>
      </w:r>
      <w:r w:rsidR="00362E00">
        <w:rPr>
          <w:rFonts w:ascii="Times New Roman" w:hAnsi="Times New Roman"/>
          <w:sz w:val="24"/>
          <w:szCs w:val="24"/>
        </w:rPr>
        <w:t xml:space="preserve"> “temporary” church</w:t>
      </w:r>
      <w:r w:rsidR="008D3D9D">
        <w:rPr>
          <w:rFonts w:ascii="Times New Roman" w:hAnsi="Times New Roman"/>
          <w:sz w:val="24"/>
          <w:szCs w:val="24"/>
        </w:rPr>
        <w:t xml:space="preserve"> </w:t>
      </w:r>
      <w:r w:rsidR="003B1190">
        <w:rPr>
          <w:rFonts w:ascii="Times New Roman" w:hAnsi="Times New Roman"/>
          <w:sz w:val="24"/>
          <w:szCs w:val="24"/>
        </w:rPr>
        <w:t>in the gymnasium/auditorium</w:t>
      </w:r>
      <w:r w:rsidR="008D3D9D">
        <w:rPr>
          <w:rFonts w:ascii="Times New Roman" w:hAnsi="Times New Roman"/>
          <w:sz w:val="24"/>
          <w:szCs w:val="24"/>
        </w:rPr>
        <w:t xml:space="preserve">, as seen on the right, </w:t>
      </w:r>
      <w:r w:rsidR="00362E00">
        <w:rPr>
          <w:rFonts w:ascii="Times New Roman" w:hAnsi="Times New Roman"/>
          <w:sz w:val="24"/>
          <w:szCs w:val="24"/>
        </w:rPr>
        <w:t xml:space="preserve">was the place of worship for the </w:t>
      </w:r>
      <w:r w:rsidR="000A6E3D">
        <w:rPr>
          <w:rFonts w:ascii="Times New Roman" w:hAnsi="Times New Roman"/>
          <w:sz w:val="24"/>
          <w:szCs w:val="24"/>
        </w:rPr>
        <w:t>members</w:t>
      </w:r>
      <w:r w:rsidR="00362E00">
        <w:rPr>
          <w:rFonts w:ascii="Times New Roman" w:hAnsi="Times New Roman"/>
          <w:sz w:val="24"/>
          <w:szCs w:val="24"/>
        </w:rPr>
        <w:t xml:space="preserve"> of St. Olaf Parish until</w:t>
      </w:r>
      <w:r w:rsidR="00122F71">
        <w:rPr>
          <w:rFonts w:ascii="Times New Roman" w:hAnsi="Times New Roman"/>
          <w:sz w:val="24"/>
          <w:szCs w:val="24"/>
        </w:rPr>
        <w:t xml:space="preserve"> 2001</w:t>
      </w:r>
      <w:r w:rsidR="00EF589C">
        <w:rPr>
          <w:rFonts w:ascii="Times New Roman" w:hAnsi="Times New Roman"/>
          <w:sz w:val="24"/>
          <w:szCs w:val="24"/>
        </w:rPr>
        <w:t>.</w:t>
      </w:r>
      <w:r w:rsidR="000A6E3D">
        <w:rPr>
          <w:rFonts w:ascii="Times New Roman" w:hAnsi="Times New Roman"/>
          <w:sz w:val="24"/>
          <w:szCs w:val="24"/>
        </w:rPr>
        <w:t xml:space="preserve"> On February 18, 2001, the current structure</w:t>
      </w:r>
      <w:r w:rsidR="006B69C2">
        <w:rPr>
          <w:rFonts w:ascii="Times New Roman" w:hAnsi="Times New Roman"/>
          <w:sz w:val="24"/>
          <w:szCs w:val="24"/>
        </w:rPr>
        <w:t xml:space="preserve"> that is </w:t>
      </w:r>
      <w:r w:rsidR="0062245E">
        <w:rPr>
          <w:rFonts w:ascii="Times New Roman" w:hAnsi="Times New Roman"/>
          <w:sz w:val="24"/>
          <w:szCs w:val="24"/>
        </w:rPr>
        <w:t xml:space="preserve">considered </w:t>
      </w:r>
      <w:r w:rsidR="006B69C2">
        <w:rPr>
          <w:rFonts w:ascii="Times New Roman" w:hAnsi="Times New Roman"/>
          <w:sz w:val="24"/>
          <w:szCs w:val="24"/>
        </w:rPr>
        <w:t xml:space="preserve">St. Olaf </w:t>
      </w:r>
      <w:r w:rsidR="0062245E">
        <w:rPr>
          <w:rFonts w:ascii="Times New Roman" w:hAnsi="Times New Roman"/>
          <w:sz w:val="24"/>
          <w:szCs w:val="24"/>
        </w:rPr>
        <w:t>Parish</w:t>
      </w:r>
      <w:r w:rsidR="006B69C2">
        <w:rPr>
          <w:rFonts w:ascii="Times New Roman" w:hAnsi="Times New Roman"/>
          <w:sz w:val="24"/>
          <w:szCs w:val="24"/>
        </w:rPr>
        <w:t xml:space="preserve"> today was dedica</w:t>
      </w:r>
      <w:r w:rsidR="006B69C2" w:rsidRPr="00A32F97">
        <w:rPr>
          <w:rFonts w:ascii="Times New Roman" w:hAnsi="Times New Roman"/>
          <w:sz w:val="24"/>
          <w:szCs w:val="24"/>
        </w:rPr>
        <w:t>ted and the “old church”</w:t>
      </w:r>
      <w:r w:rsidR="005B7FE8" w:rsidRPr="00A32F97">
        <w:rPr>
          <w:rFonts w:ascii="Times New Roman" w:hAnsi="Times New Roman"/>
          <w:sz w:val="24"/>
          <w:szCs w:val="24"/>
        </w:rPr>
        <w:t xml:space="preserve"> </w:t>
      </w:r>
      <w:r w:rsidR="006B69C2" w:rsidRPr="00A32F97">
        <w:rPr>
          <w:rFonts w:ascii="Times New Roman" w:hAnsi="Times New Roman"/>
          <w:sz w:val="24"/>
          <w:szCs w:val="24"/>
        </w:rPr>
        <w:t>renovated and renamed the Father Robert Agnew Parish Center.</w:t>
      </w:r>
      <w:r w:rsidR="006B69C2" w:rsidRPr="00A32F97">
        <w:rPr>
          <w:rStyle w:val="FootnoteReference"/>
          <w:rFonts w:ascii="Times New Roman" w:hAnsi="Times New Roman"/>
          <w:sz w:val="24"/>
          <w:szCs w:val="24"/>
        </w:rPr>
        <w:footnoteReference w:id="47"/>
      </w:r>
    </w:p>
    <w:p w:rsidR="003173D0" w:rsidRDefault="007F3DD6" w:rsidP="00F24942">
      <w:pPr>
        <w:pStyle w:val="NoSpacing"/>
        <w:spacing w:line="480" w:lineRule="auto"/>
        <w:ind w:firstLine="720"/>
        <w:jc w:val="both"/>
        <w:rPr>
          <w:rFonts w:ascii="Times New Roman" w:hAnsi="Times New Roman"/>
          <w:sz w:val="24"/>
          <w:szCs w:val="24"/>
        </w:rPr>
      </w:pPr>
      <w:r>
        <w:rPr>
          <w:rFonts w:ascii="Times New Roman" w:hAnsi="Times New Roman"/>
          <w:sz w:val="24"/>
          <w:szCs w:val="24"/>
        </w:rPr>
        <w:lastRenderedPageBreak/>
        <w:t>Over the past sixty years there have been a total of six priests that have served the members of the St. Olaf Parish community.</w:t>
      </w:r>
      <w:r w:rsidR="006F746E">
        <w:rPr>
          <w:rFonts w:ascii="Times New Roman" w:hAnsi="Times New Roman"/>
          <w:sz w:val="24"/>
          <w:szCs w:val="24"/>
        </w:rPr>
        <w:t xml:space="preserve"> </w:t>
      </w:r>
      <w:proofErr w:type="gramStart"/>
      <w:r w:rsidR="004614E5" w:rsidRPr="005D520C">
        <w:rPr>
          <w:rFonts w:ascii="Times New Roman" w:hAnsi="Times New Roman"/>
          <w:sz w:val="24"/>
          <w:szCs w:val="24"/>
        </w:rPr>
        <w:t xml:space="preserve">Table </w:t>
      </w:r>
      <w:r w:rsidR="00AA1479">
        <w:rPr>
          <w:rFonts w:ascii="Times New Roman" w:hAnsi="Times New Roman"/>
          <w:sz w:val="24"/>
          <w:szCs w:val="24"/>
        </w:rPr>
        <w:t>2</w:t>
      </w:r>
      <w:r w:rsidR="004614E5" w:rsidRPr="005D520C">
        <w:rPr>
          <w:rFonts w:ascii="Times New Roman" w:hAnsi="Times New Roman"/>
          <w:sz w:val="24"/>
          <w:szCs w:val="24"/>
        </w:rPr>
        <w:t>.1</w:t>
      </w:r>
      <w:r w:rsidR="000E14B0" w:rsidRPr="005D520C">
        <w:rPr>
          <w:rFonts w:ascii="Times New Roman" w:hAnsi="Times New Roman"/>
          <w:sz w:val="24"/>
          <w:szCs w:val="24"/>
        </w:rPr>
        <w:t>, shown</w:t>
      </w:r>
      <w:r w:rsidR="000E14B0">
        <w:rPr>
          <w:rFonts w:ascii="Times New Roman" w:hAnsi="Times New Roman"/>
          <w:sz w:val="24"/>
          <w:szCs w:val="24"/>
        </w:rPr>
        <w:t xml:space="preserve"> </w:t>
      </w:r>
      <w:r w:rsidR="002E0136">
        <w:rPr>
          <w:rFonts w:ascii="Times New Roman" w:hAnsi="Times New Roman"/>
          <w:sz w:val="24"/>
          <w:szCs w:val="24"/>
        </w:rPr>
        <w:t>below</w:t>
      </w:r>
      <w:r w:rsidR="006F746E">
        <w:rPr>
          <w:rFonts w:ascii="Times New Roman" w:hAnsi="Times New Roman"/>
          <w:sz w:val="24"/>
          <w:szCs w:val="24"/>
        </w:rPr>
        <w:t>,</w:t>
      </w:r>
      <w:r w:rsidR="004614E5">
        <w:rPr>
          <w:rFonts w:ascii="Times New Roman" w:hAnsi="Times New Roman"/>
          <w:sz w:val="24"/>
          <w:szCs w:val="24"/>
        </w:rPr>
        <w:t xml:space="preserve"> </w:t>
      </w:r>
      <w:r w:rsidR="00D22717">
        <w:rPr>
          <w:rFonts w:ascii="Times New Roman" w:hAnsi="Times New Roman"/>
          <w:sz w:val="24"/>
          <w:szCs w:val="24"/>
        </w:rPr>
        <w:t>lists</w:t>
      </w:r>
      <w:r w:rsidR="006F746E">
        <w:rPr>
          <w:rFonts w:ascii="Times New Roman" w:hAnsi="Times New Roman"/>
          <w:sz w:val="24"/>
          <w:szCs w:val="24"/>
        </w:rPr>
        <w:t xml:space="preserve"> of the pr</w:t>
      </w:r>
      <w:r w:rsidR="002E7CDF">
        <w:rPr>
          <w:rFonts w:ascii="Times New Roman" w:hAnsi="Times New Roman"/>
          <w:sz w:val="24"/>
          <w:szCs w:val="24"/>
        </w:rPr>
        <w:t>iests that have served St. Olaf Parish.</w:t>
      </w:r>
      <w:proofErr w:type="gramEnd"/>
      <w:r w:rsidR="003C1FDE">
        <w:rPr>
          <w:rStyle w:val="FootnoteReference"/>
          <w:rFonts w:ascii="Times New Roman" w:hAnsi="Times New Roman"/>
          <w:sz w:val="24"/>
          <w:szCs w:val="24"/>
        </w:rPr>
        <w:footnoteReference w:id="48"/>
      </w:r>
      <w:r w:rsidR="002E7CDF">
        <w:rPr>
          <w:rFonts w:ascii="Times New Roman" w:hAnsi="Times New Roman"/>
          <w:sz w:val="24"/>
          <w:szCs w:val="24"/>
        </w:rPr>
        <w:t xml:space="preserve"> </w:t>
      </w:r>
      <w:r w:rsidR="00D712A1">
        <w:rPr>
          <w:rFonts w:ascii="Times New Roman" w:hAnsi="Times New Roman"/>
          <w:sz w:val="24"/>
          <w:szCs w:val="24"/>
        </w:rPr>
        <w:t>All of these priests had different person</w:t>
      </w:r>
      <w:r w:rsidR="00641E2E">
        <w:rPr>
          <w:rFonts w:ascii="Times New Roman" w:hAnsi="Times New Roman"/>
          <w:sz w:val="24"/>
          <w:szCs w:val="24"/>
        </w:rPr>
        <w:t xml:space="preserve">alities and brought different things to the parish. </w:t>
      </w:r>
      <w:r w:rsidR="00FB2A2C">
        <w:rPr>
          <w:rFonts w:ascii="Times New Roman" w:hAnsi="Times New Roman"/>
          <w:sz w:val="24"/>
          <w:szCs w:val="24"/>
        </w:rPr>
        <w:t xml:space="preserve">When speaking about </w:t>
      </w:r>
      <w:r w:rsidR="005B0521">
        <w:rPr>
          <w:rFonts w:ascii="Times New Roman" w:hAnsi="Times New Roman"/>
          <w:sz w:val="24"/>
          <w:szCs w:val="24"/>
        </w:rPr>
        <w:t xml:space="preserve">all the priests that St. Olaf had over the years, </w:t>
      </w:r>
      <w:r w:rsidR="00FB2A2C">
        <w:rPr>
          <w:rFonts w:ascii="Times New Roman" w:hAnsi="Times New Roman"/>
          <w:sz w:val="24"/>
          <w:szCs w:val="24"/>
        </w:rPr>
        <w:t>Jeanne Lennie said, “</w:t>
      </w:r>
      <w:r w:rsidR="008B7813">
        <w:rPr>
          <w:rFonts w:ascii="Times New Roman" w:hAnsi="Times New Roman"/>
          <w:sz w:val="24"/>
          <w:szCs w:val="24"/>
        </w:rPr>
        <w:t xml:space="preserve">each one of our pastors, each time that anybody leaves we say, ‘oh </w:t>
      </w:r>
      <w:proofErr w:type="gramStart"/>
      <w:r w:rsidR="008B7813">
        <w:rPr>
          <w:rFonts w:ascii="Times New Roman" w:hAnsi="Times New Roman"/>
          <w:sz w:val="24"/>
          <w:szCs w:val="24"/>
        </w:rPr>
        <w:t>my gosh</w:t>
      </w:r>
      <w:proofErr w:type="gramEnd"/>
      <w:r w:rsidR="008B7813">
        <w:rPr>
          <w:rFonts w:ascii="Times New Roman" w:hAnsi="Times New Roman"/>
          <w:sz w:val="24"/>
          <w:szCs w:val="24"/>
        </w:rPr>
        <w:t xml:space="preserve">, we’ll never get another one that we like that well’, but we always have. They’re all different but you love them all and </w:t>
      </w:r>
      <w:r w:rsidR="00DE6990">
        <w:rPr>
          <w:rFonts w:ascii="Times New Roman" w:hAnsi="Times New Roman"/>
          <w:sz w:val="24"/>
          <w:szCs w:val="24"/>
        </w:rPr>
        <w:t>we have to just be so th</w:t>
      </w:r>
      <w:r w:rsidR="006D1BF1">
        <w:rPr>
          <w:rFonts w:ascii="Times New Roman" w:hAnsi="Times New Roman"/>
          <w:sz w:val="24"/>
          <w:szCs w:val="24"/>
        </w:rPr>
        <w:t>ankful that we have them.”</w:t>
      </w:r>
      <w:r w:rsidR="00241CD8">
        <w:rPr>
          <w:rStyle w:val="FootnoteReference"/>
          <w:rFonts w:ascii="Times New Roman" w:hAnsi="Times New Roman"/>
          <w:sz w:val="24"/>
          <w:szCs w:val="24"/>
        </w:rPr>
        <w:footnoteReference w:id="49"/>
      </w: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4341"/>
        <w:gridCol w:w="5235"/>
      </w:tblGrid>
      <w:tr w:rsidR="002E0136" w:rsidRPr="001F0F36" w:rsidTr="005D43F1">
        <w:trPr>
          <w:jc w:val="center"/>
        </w:trPr>
        <w:tc>
          <w:tcPr>
            <w:tcW w:w="0" w:type="auto"/>
            <w:gridSpan w:val="2"/>
          </w:tcPr>
          <w:p w:rsidR="002E0136" w:rsidRDefault="002E0136" w:rsidP="005D43F1">
            <w:pPr>
              <w:pStyle w:val="NoSpacing"/>
              <w:jc w:val="center"/>
              <w:rPr>
                <w:rFonts w:ascii="Times New Roman" w:hAnsi="Times New Roman"/>
                <w:b/>
                <w:sz w:val="24"/>
                <w:szCs w:val="24"/>
              </w:rPr>
            </w:pPr>
            <w:r w:rsidRPr="0032665E">
              <w:rPr>
                <w:rFonts w:ascii="Times New Roman" w:hAnsi="Times New Roman"/>
                <w:b/>
                <w:sz w:val="24"/>
                <w:szCs w:val="24"/>
              </w:rPr>
              <w:t xml:space="preserve">Table </w:t>
            </w:r>
            <w:r>
              <w:rPr>
                <w:rFonts w:ascii="Times New Roman" w:hAnsi="Times New Roman"/>
                <w:b/>
                <w:sz w:val="24"/>
                <w:szCs w:val="24"/>
              </w:rPr>
              <w:t>2</w:t>
            </w:r>
            <w:r w:rsidRPr="0032665E">
              <w:rPr>
                <w:rFonts w:ascii="Times New Roman" w:hAnsi="Times New Roman"/>
                <w:b/>
                <w:sz w:val="24"/>
                <w:szCs w:val="24"/>
              </w:rPr>
              <w:t>.1</w:t>
            </w:r>
            <w:r w:rsidRPr="009F594F">
              <w:rPr>
                <w:rFonts w:ascii="Times New Roman" w:hAnsi="Times New Roman"/>
                <w:b/>
                <w:sz w:val="24"/>
                <w:szCs w:val="24"/>
              </w:rPr>
              <w:t xml:space="preserve"> Priest</w:t>
            </w:r>
            <w:r>
              <w:rPr>
                <w:rFonts w:ascii="Times New Roman" w:hAnsi="Times New Roman"/>
                <w:b/>
                <w:sz w:val="24"/>
                <w:szCs w:val="24"/>
              </w:rPr>
              <w:t>s</w:t>
            </w:r>
            <w:r w:rsidRPr="009F594F">
              <w:rPr>
                <w:rFonts w:ascii="Times New Roman" w:hAnsi="Times New Roman"/>
                <w:b/>
                <w:sz w:val="24"/>
                <w:szCs w:val="24"/>
              </w:rPr>
              <w:t xml:space="preserve"> </w:t>
            </w:r>
            <w:r>
              <w:rPr>
                <w:rFonts w:ascii="Times New Roman" w:hAnsi="Times New Roman"/>
                <w:b/>
                <w:sz w:val="24"/>
                <w:szCs w:val="24"/>
              </w:rPr>
              <w:t>that h</w:t>
            </w:r>
            <w:r w:rsidRPr="009F594F">
              <w:rPr>
                <w:rFonts w:ascii="Times New Roman" w:hAnsi="Times New Roman"/>
                <w:b/>
                <w:sz w:val="24"/>
                <w:szCs w:val="24"/>
              </w:rPr>
              <w:t>ave Served at St. Olaf Parish</w:t>
            </w:r>
          </w:p>
          <w:p w:rsidR="002E0136" w:rsidRPr="009F594F" w:rsidRDefault="002E0136" w:rsidP="005D43F1">
            <w:pPr>
              <w:pStyle w:val="NoSpacing"/>
              <w:jc w:val="center"/>
              <w:rPr>
                <w:rFonts w:ascii="Times New Roman" w:hAnsi="Times New Roman"/>
                <w:b/>
                <w:sz w:val="24"/>
                <w:szCs w:val="24"/>
              </w:rPr>
            </w:pPr>
            <w:r>
              <w:rPr>
                <w:rFonts w:ascii="Times New Roman" w:hAnsi="Times New Roman"/>
                <w:b/>
                <w:sz w:val="24"/>
                <w:szCs w:val="24"/>
              </w:rPr>
              <w:t>(see Appendix C, Illustrations 3c and 6c-10c)</w:t>
            </w:r>
          </w:p>
        </w:tc>
      </w:tr>
      <w:tr w:rsidR="002E0136" w:rsidRPr="001F0F36" w:rsidTr="005D43F1">
        <w:trPr>
          <w:jc w:val="center"/>
        </w:trPr>
        <w:tc>
          <w:tcPr>
            <w:tcW w:w="0" w:type="auto"/>
          </w:tcPr>
          <w:p w:rsidR="002E0136" w:rsidRPr="001F0F36" w:rsidRDefault="002E0136" w:rsidP="005D43F1">
            <w:pPr>
              <w:pStyle w:val="NoSpacing"/>
              <w:jc w:val="both"/>
              <w:rPr>
                <w:rFonts w:ascii="Times New Roman" w:hAnsi="Times New Roman"/>
                <w:sz w:val="24"/>
                <w:szCs w:val="24"/>
              </w:rPr>
            </w:pPr>
            <w:r w:rsidRPr="001F0F36">
              <w:rPr>
                <w:rFonts w:ascii="Times New Roman" w:hAnsi="Times New Roman"/>
                <w:sz w:val="24"/>
                <w:szCs w:val="24"/>
              </w:rPr>
              <w:t>Name of Priest</w:t>
            </w:r>
          </w:p>
        </w:tc>
        <w:tc>
          <w:tcPr>
            <w:tcW w:w="0" w:type="auto"/>
          </w:tcPr>
          <w:p w:rsidR="002E0136" w:rsidRPr="001F0F36" w:rsidRDefault="002E0136" w:rsidP="005D43F1">
            <w:pPr>
              <w:pStyle w:val="NoSpacing"/>
              <w:jc w:val="both"/>
              <w:rPr>
                <w:rFonts w:ascii="Times New Roman" w:hAnsi="Times New Roman"/>
                <w:sz w:val="24"/>
                <w:szCs w:val="24"/>
              </w:rPr>
            </w:pPr>
            <w:r w:rsidRPr="001F0F36">
              <w:rPr>
                <w:rFonts w:ascii="Times New Roman" w:hAnsi="Times New Roman"/>
                <w:sz w:val="24"/>
                <w:szCs w:val="24"/>
              </w:rPr>
              <w:t>Years they served St. Olaf Parish</w:t>
            </w:r>
          </w:p>
        </w:tc>
      </w:tr>
      <w:tr w:rsidR="002E0136" w:rsidRPr="001F0F36" w:rsidTr="005D43F1">
        <w:trPr>
          <w:jc w:val="center"/>
        </w:trPr>
        <w:tc>
          <w:tcPr>
            <w:tcW w:w="0" w:type="auto"/>
          </w:tcPr>
          <w:p w:rsidR="002E0136" w:rsidRPr="001F0F36" w:rsidRDefault="002E0136" w:rsidP="005D43F1">
            <w:pPr>
              <w:pStyle w:val="NoSpacing"/>
              <w:jc w:val="both"/>
              <w:rPr>
                <w:rFonts w:ascii="Times New Roman" w:hAnsi="Times New Roman"/>
                <w:sz w:val="24"/>
                <w:szCs w:val="24"/>
              </w:rPr>
            </w:pPr>
            <w:r w:rsidRPr="001F0F36">
              <w:rPr>
                <w:rFonts w:ascii="Times New Roman" w:hAnsi="Times New Roman"/>
                <w:sz w:val="24"/>
                <w:szCs w:val="24"/>
              </w:rPr>
              <w:t>Fr. Robert E. Agnew</w:t>
            </w:r>
          </w:p>
        </w:tc>
        <w:tc>
          <w:tcPr>
            <w:tcW w:w="0" w:type="auto"/>
          </w:tcPr>
          <w:p w:rsidR="002E0136" w:rsidRPr="001F0F36" w:rsidRDefault="002E0136" w:rsidP="005D43F1">
            <w:pPr>
              <w:pStyle w:val="NoSpacing"/>
              <w:jc w:val="both"/>
              <w:rPr>
                <w:rFonts w:ascii="Times New Roman" w:hAnsi="Times New Roman"/>
                <w:sz w:val="24"/>
                <w:szCs w:val="24"/>
              </w:rPr>
            </w:pPr>
            <w:r w:rsidRPr="001F0F36">
              <w:rPr>
                <w:rFonts w:ascii="Times New Roman" w:hAnsi="Times New Roman"/>
                <w:sz w:val="24"/>
                <w:szCs w:val="24"/>
              </w:rPr>
              <w:t>1952-1964</w:t>
            </w:r>
          </w:p>
        </w:tc>
      </w:tr>
      <w:tr w:rsidR="002E0136" w:rsidRPr="001F0F36" w:rsidTr="005D43F1">
        <w:trPr>
          <w:jc w:val="center"/>
        </w:trPr>
        <w:tc>
          <w:tcPr>
            <w:tcW w:w="0" w:type="auto"/>
          </w:tcPr>
          <w:p w:rsidR="002E0136" w:rsidRPr="001F0F36" w:rsidRDefault="002E0136" w:rsidP="005D43F1">
            <w:pPr>
              <w:pStyle w:val="NoSpacing"/>
              <w:jc w:val="both"/>
              <w:rPr>
                <w:rFonts w:ascii="Times New Roman" w:hAnsi="Times New Roman"/>
                <w:sz w:val="24"/>
                <w:szCs w:val="24"/>
              </w:rPr>
            </w:pPr>
            <w:r w:rsidRPr="001F0F36">
              <w:rPr>
                <w:rFonts w:ascii="Times New Roman" w:hAnsi="Times New Roman"/>
                <w:sz w:val="24"/>
                <w:szCs w:val="24"/>
              </w:rPr>
              <w:t>Fr. Mryon “Mike” Meinen</w:t>
            </w:r>
          </w:p>
        </w:tc>
        <w:tc>
          <w:tcPr>
            <w:tcW w:w="0" w:type="auto"/>
          </w:tcPr>
          <w:p w:rsidR="002E0136" w:rsidRPr="001F0F36" w:rsidRDefault="002E0136" w:rsidP="005D43F1">
            <w:pPr>
              <w:pStyle w:val="NoSpacing"/>
              <w:jc w:val="both"/>
              <w:rPr>
                <w:rFonts w:ascii="Times New Roman" w:hAnsi="Times New Roman"/>
                <w:sz w:val="24"/>
                <w:szCs w:val="24"/>
              </w:rPr>
            </w:pPr>
            <w:r w:rsidRPr="001F0F36">
              <w:rPr>
                <w:rFonts w:ascii="Times New Roman" w:hAnsi="Times New Roman"/>
                <w:sz w:val="24"/>
                <w:szCs w:val="24"/>
              </w:rPr>
              <w:t>1964-1974</w:t>
            </w:r>
          </w:p>
        </w:tc>
      </w:tr>
      <w:tr w:rsidR="002E0136" w:rsidRPr="001F0F36" w:rsidTr="005D43F1">
        <w:trPr>
          <w:jc w:val="center"/>
        </w:trPr>
        <w:tc>
          <w:tcPr>
            <w:tcW w:w="0" w:type="auto"/>
          </w:tcPr>
          <w:p w:rsidR="002E0136" w:rsidRPr="001F0F36" w:rsidRDefault="002E0136" w:rsidP="005D43F1">
            <w:pPr>
              <w:pStyle w:val="NoSpacing"/>
              <w:jc w:val="both"/>
              <w:rPr>
                <w:rFonts w:ascii="Times New Roman" w:hAnsi="Times New Roman"/>
                <w:sz w:val="24"/>
                <w:szCs w:val="24"/>
              </w:rPr>
            </w:pPr>
            <w:r w:rsidRPr="001F0F36">
              <w:rPr>
                <w:rFonts w:ascii="Times New Roman" w:hAnsi="Times New Roman"/>
                <w:sz w:val="24"/>
                <w:szCs w:val="24"/>
              </w:rPr>
              <w:t>Fr. William “Bill” Matzek</w:t>
            </w:r>
          </w:p>
        </w:tc>
        <w:tc>
          <w:tcPr>
            <w:tcW w:w="0" w:type="auto"/>
          </w:tcPr>
          <w:p w:rsidR="002E0136" w:rsidRPr="001F0F36" w:rsidRDefault="002E0136" w:rsidP="005D43F1">
            <w:pPr>
              <w:pStyle w:val="NoSpacing"/>
              <w:jc w:val="both"/>
              <w:rPr>
                <w:rFonts w:ascii="Times New Roman" w:hAnsi="Times New Roman"/>
                <w:sz w:val="24"/>
                <w:szCs w:val="24"/>
              </w:rPr>
            </w:pPr>
            <w:r w:rsidRPr="001F0F36">
              <w:rPr>
                <w:rFonts w:ascii="Times New Roman" w:hAnsi="Times New Roman"/>
                <w:sz w:val="24"/>
                <w:szCs w:val="24"/>
              </w:rPr>
              <w:t>1974-1985</w:t>
            </w:r>
          </w:p>
        </w:tc>
      </w:tr>
      <w:tr w:rsidR="002E0136" w:rsidRPr="001F0F36" w:rsidTr="005D43F1">
        <w:trPr>
          <w:jc w:val="center"/>
        </w:trPr>
        <w:tc>
          <w:tcPr>
            <w:tcW w:w="0" w:type="auto"/>
          </w:tcPr>
          <w:p w:rsidR="002E0136" w:rsidRPr="001F0F36" w:rsidRDefault="002E0136" w:rsidP="005D43F1">
            <w:pPr>
              <w:pStyle w:val="NoSpacing"/>
              <w:jc w:val="both"/>
              <w:rPr>
                <w:rFonts w:ascii="Times New Roman" w:hAnsi="Times New Roman"/>
                <w:sz w:val="24"/>
                <w:szCs w:val="24"/>
              </w:rPr>
            </w:pPr>
            <w:r w:rsidRPr="001F0F36">
              <w:rPr>
                <w:rFonts w:ascii="Times New Roman" w:hAnsi="Times New Roman"/>
                <w:sz w:val="24"/>
                <w:szCs w:val="24"/>
              </w:rPr>
              <w:t>Fr. William “Bill” Menzel</w:t>
            </w:r>
          </w:p>
        </w:tc>
        <w:tc>
          <w:tcPr>
            <w:tcW w:w="0" w:type="auto"/>
          </w:tcPr>
          <w:p w:rsidR="002E0136" w:rsidRPr="001F0F36" w:rsidRDefault="002E0136" w:rsidP="005D43F1">
            <w:pPr>
              <w:pStyle w:val="NoSpacing"/>
              <w:jc w:val="both"/>
              <w:rPr>
                <w:rFonts w:ascii="Times New Roman" w:hAnsi="Times New Roman"/>
                <w:sz w:val="24"/>
                <w:szCs w:val="24"/>
              </w:rPr>
            </w:pPr>
            <w:r w:rsidRPr="001F0F36">
              <w:rPr>
                <w:rFonts w:ascii="Times New Roman" w:hAnsi="Times New Roman"/>
                <w:sz w:val="24"/>
                <w:szCs w:val="24"/>
              </w:rPr>
              <w:t>1985-1991</w:t>
            </w:r>
          </w:p>
        </w:tc>
      </w:tr>
      <w:tr w:rsidR="002E0136" w:rsidRPr="001F0F36" w:rsidTr="005D43F1">
        <w:trPr>
          <w:jc w:val="center"/>
        </w:trPr>
        <w:tc>
          <w:tcPr>
            <w:tcW w:w="0" w:type="auto"/>
          </w:tcPr>
          <w:p w:rsidR="002E0136" w:rsidRPr="001F0F36" w:rsidRDefault="002E0136" w:rsidP="005D43F1">
            <w:pPr>
              <w:pStyle w:val="NoSpacing"/>
              <w:jc w:val="both"/>
              <w:rPr>
                <w:rFonts w:ascii="Times New Roman" w:hAnsi="Times New Roman"/>
                <w:sz w:val="24"/>
                <w:szCs w:val="24"/>
              </w:rPr>
            </w:pPr>
            <w:r w:rsidRPr="001F0F36">
              <w:rPr>
                <w:rFonts w:ascii="Times New Roman" w:hAnsi="Times New Roman"/>
                <w:sz w:val="24"/>
                <w:szCs w:val="24"/>
              </w:rPr>
              <w:t>Fr. Frank Corradi</w:t>
            </w:r>
          </w:p>
        </w:tc>
        <w:tc>
          <w:tcPr>
            <w:tcW w:w="0" w:type="auto"/>
          </w:tcPr>
          <w:p w:rsidR="002E0136" w:rsidRPr="001F0F36" w:rsidRDefault="002E0136" w:rsidP="005D43F1">
            <w:pPr>
              <w:pStyle w:val="NoSpacing"/>
              <w:jc w:val="both"/>
              <w:rPr>
                <w:rFonts w:ascii="Times New Roman" w:hAnsi="Times New Roman"/>
                <w:sz w:val="24"/>
                <w:szCs w:val="24"/>
              </w:rPr>
            </w:pPr>
            <w:r w:rsidRPr="001F0F36">
              <w:rPr>
                <w:rFonts w:ascii="Times New Roman" w:hAnsi="Times New Roman"/>
                <w:sz w:val="24"/>
                <w:szCs w:val="24"/>
              </w:rPr>
              <w:t>1991-2006</w:t>
            </w:r>
          </w:p>
        </w:tc>
      </w:tr>
      <w:tr w:rsidR="002E0136" w:rsidRPr="001F0F36" w:rsidTr="005D43F1">
        <w:trPr>
          <w:jc w:val="center"/>
        </w:trPr>
        <w:tc>
          <w:tcPr>
            <w:tcW w:w="0" w:type="auto"/>
          </w:tcPr>
          <w:p w:rsidR="002E0136" w:rsidRPr="001F0F36" w:rsidRDefault="002E0136" w:rsidP="005D43F1">
            <w:pPr>
              <w:pStyle w:val="NoSpacing"/>
              <w:jc w:val="both"/>
              <w:rPr>
                <w:rFonts w:ascii="Times New Roman" w:hAnsi="Times New Roman"/>
                <w:sz w:val="24"/>
                <w:szCs w:val="24"/>
              </w:rPr>
            </w:pPr>
            <w:r w:rsidRPr="001F0F36">
              <w:rPr>
                <w:rFonts w:ascii="Times New Roman" w:hAnsi="Times New Roman"/>
                <w:sz w:val="24"/>
                <w:szCs w:val="24"/>
              </w:rPr>
              <w:t>Fr. Brian D. Konopa</w:t>
            </w:r>
          </w:p>
        </w:tc>
        <w:tc>
          <w:tcPr>
            <w:tcW w:w="0" w:type="auto"/>
          </w:tcPr>
          <w:p w:rsidR="002E0136" w:rsidRPr="001F0F36" w:rsidRDefault="002E0136" w:rsidP="005D43F1">
            <w:pPr>
              <w:pStyle w:val="NoSpacing"/>
              <w:jc w:val="both"/>
              <w:rPr>
                <w:rFonts w:ascii="Times New Roman" w:hAnsi="Times New Roman"/>
                <w:sz w:val="24"/>
                <w:szCs w:val="24"/>
              </w:rPr>
            </w:pPr>
            <w:r w:rsidRPr="001F0F36">
              <w:rPr>
                <w:rFonts w:ascii="Times New Roman" w:hAnsi="Times New Roman"/>
                <w:sz w:val="24"/>
                <w:szCs w:val="24"/>
              </w:rPr>
              <w:t>2006-present</w:t>
            </w:r>
          </w:p>
        </w:tc>
      </w:tr>
      <w:tr w:rsidR="002E0136" w:rsidRPr="001F0F36" w:rsidTr="005D43F1">
        <w:trPr>
          <w:jc w:val="center"/>
        </w:trPr>
        <w:tc>
          <w:tcPr>
            <w:tcW w:w="0" w:type="auto"/>
            <w:gridSpan w:val="2"/>
          </w:tcPr>
          <w:p w:rsidR="002E0136" w:rsidRPr="00C27FE9" w:rsidRDefault="002E0136" w:rsidP="005D43F1">
            <w:pPr>
              <w:pStyle w:val="NoSpacing"/>
              <w:jc w:val="center"/>
              <w:rPr>
                <w:rFonts w:ascii="Times New Roman" w:hAnsi="Times New Roman"/>
                <w:sz w:val="20"/>
                <w:szCs w:val="24"/>
              </w:rPr>
            </w:pPr>
            <w:r>
              <w:rPr>
                <w:rFonts w:ascii="Times New Roman" w:hAnsi="Times New Roman"/>
                <w:sz w:val="20"/>
                <w:szCs w:val="24"/>
              </w:rPr>
              <w:t>S</w:t>
            </w:r>
            <w:r w:rsidRPr="00C27FE9">
              <w:rPr>
                <w:rFonts w:ascii="Times New Roman" w:hAnsi="Times New Roman"/>
                <w:sz w:val="20"/>
                <w:szCs w:val="24"/>
              </w:rPr>
              <w:t xml:space="preserve">ource: </w:t>
            </w:r>
            <w:r w:rsidRPr="00D17134">
              <w:rPr>
                <w:rFonts w:ascii="Times New Roman" w:eastAsia="Times New Roman" w:hAnsi="Times New Roman"/>
              </w:rPr>
              <w:t>St. Olaf Parish, “History,” St. Olaf Parish, http://saintolafparishorg/wp/about-st-olaf/history/ (accessed September 16, 2012).</w:t>
            </w:r>
          </w:p>
        </w:tc>
      </w:tr>
    </w:tbl>
    <w:p w:rsidR="002E0136" w:rsidRDefault="002E0136" w:rsidP="00F24942">
      <w:pPr>
        <w:pStyle w:val="NoSpacing"/>
        <w:spacing w:line="480" w:lineRule="auto"/>
        <w:ind w:firstLine="720"/>
        <w:jc w:val="both"/>
        <w:rPr>
          <w:rFonts w:ascii="Times New Roman" w:hAnsi="Times New Roman"/>
          <w:sz w:val="24"/>
          <w:szCs w:val="24"/>
        </w:rPr>
      </w:pPr>
    </w:p>
    <w:p w:rsidR="008F5FEA" w:rsidRDefault="00140633" w:rsidP="009B2A0B">
      <w:pPr>
        <w:pStyle w:val="NoSpacing"/>
        <w:spacing w:line="480" w:lineRule="auto"/>
        <w:ind w:firstLine="720"/>
        <w:jc w:val="both"/>
        <w:rPr>
          <w:rFonts w:ascii="Times New Roman" w:hAnsi="Times New Roman"/>
          <w:sz w:val="24"/>
          <w:szCs w:val="24"/>
        </w:rPr>
      </w:pPr>
      <w:r>
        <w:rPr>
          <w:rFonts w:ascii="Times New Roman" w:hAnsi="Times New Roman"/>
          <w:sz w:val="24"/>
          <w:szCs w:val="24"/>
        </w:rPr>
        <w:t>When asked about Father Agnew</w:t>
      </w:r>
      <w:r w:rsidR="00300C81">
        <w:rPr>
          <w:rFonts w:ascii="Times New Roman" w:hAnsi="Times New Roman"/>
          <w:sz w:val="24"/>
          <w:szCs w:val="24"/>
        </w:rPr>
        <w:t>, Janet Figlmiller, said that he was a “sweet and gentle man…he was just like his mother…just very, very nice.”</w:t>
      </w:r>
      <w:r w:rsidR="000633CF">
        <w:rPr>
          <w:rFonts w:ascii="Times New Roman" w:hAnsi="Times New Roman"/>
          <w:sz w:val="24"/>
          <w:szCs w:val="24"/>
        </w:rPr>
        <w:t xml:space="preserve"> Father Meinen was described by Figlmiller as being “just a farm boy, raised up in Chippewa County. He was a very sincere man…like I say, he was just a very typical farm boy…he was very nice, very sweet.”</w:t>
      </w:r>
      <w:r w:rsidR="002A42F6">
        <w:rPr>
          <w:rStyle w:val="FootnoteReference"/>
          <w:rFonts w:ascii="Times New Roman" w:hAnsi="Times New Roman"/>
          <w:sz w:val="24"/>
          <w:szCs w:val="24"/>
        </w:rPr>
        <w:footnoteReference w:id="50"/>
      </w:r>
      <w:r w:rsidR="003173D0">
        <w:rPr>
          <w:rFonts w:ascii="Times New Roman" w:hAnsi="Times New Roman"/>
          <w:sz w:val="24"/>
          <w:szCs w:val="24"/>
        </w:rPr>
        <w:t xml:space="preserve"> </w:t>
      </w:r>
      <w:r w:rsidR="008F5FEA">
        <w:rPr>
          <w:rFonts w:ascii="Times New Roman" w:hAnsi="Times New Roman"/>
          <w:sz w:val="24"/>
          <w:szCs w:val="24"/>
        </w:rPr>
        <w:t xml:space="preserve">Mary-Ann Pozarski, a parishioner of St. Olaf since the 1970s said that Father Matzek “was very </w:t>
      </w:r>
      <w:r w:rsidR="008F5FEA">
        <w:rPr>
          <w:rFonts w:ascii="Times New Roman" w:hAnsi="Times New Roman"/>
          <w:sz w:val="24"/>
          <w:szCs w:val="24"/>
        </w:rPr>
        <w:lastRenderedPageBreak/>
        <w:t>influential, I think, in getting the people to, oh how shall I say, kind of like Father Konopa is now, in getting everybody to be community. That was the way Father Matzek was also. Because he was there to get everybody to kind of join together again and be community.”</w:t>
      </w:r>
      <w:r w:rsidR="002A42F6">
        <w:rPr>
          <w:rStyle w:val="FootnoteReference"/>
          <w:rFonts w:ascii="Times New Roman" w:hAnsi="Times New Roman"/>
          <w:sz w:val="24"/>
          <w:szCs w:val="24"/>
        </w:rPr>
        <w:footnoteReference w:id="51"/>
      </w:r>
    </w:p>
    <w:p w:rsidR="000B44AC" w:rsidRDefault="00940991" w:rsidP="009B2A0B">
      <w:pPr>
        <w:pStyle w:val="NoSpacing"/>
        <w:spacing w:line="480" w:lineRule="auto"/>
        <w:ind w:firstLine="720"/>
        <w:contextualSpacing/>
        <w:jc w:val="both"/>
        <w:rPr>
          <w:rFonts w:ascii="Times New Roman" w:hAnsi="Times New Roman"/>
          <w:sz w:val="24"/>
          <w:szCs w:val="24"/>
        </w:rPr>
      </w:pPr>
      <w:r>
        <w:rPr>
          <w:rFonts w:ascii="Times New Roman" w:hAnsi="Times New Roman"/>
          <w:sz w:val="24"/>
          <w:szCs w:val="24"/>
        </w:rPr>
        <w:t>Carol Adams,</w:t>
      </w:r>
      <w:r w:rsidR="003173D0">
        <w:rPr>
          <w:rFonts w:ascii="Times New Roman" w:hAnsi="Times New Roman"/>
          <w:sz w:val="24"/>
          <w:szCs w:val="24"/>
        </w:rPr>
        <w:t xml:space="preserve"> a member of the church since 1970, said</w:t>
      </w:r>
      <w:r>
        <w:rPr>
          <w:rFonts w:ascii="Times New Roman" w:hAnsi="Times New Roman"/>
          <w:sz w:val="24"/>
          <w:szCs w:val="24"/>
        </w:rPr>
        <w:t>,</w:t>
      </w:r>
      <w:r w:rsidR="003173D0">
        <w:rPr>
          <w:rFonts w:ascii="Times New Roman" w:hAnsi="Times New Roman"/>
          <w:sz w:val="24"/>
          <w:szCs w:val="24"/>
        </w:rPr>
        <w:t xml:space="preserve"> </w:t>
      </w:r>
      <w:r>
        <w:rPr>
          <w:rFonts w:ascii="Times New Roman" w:hAnsi="Times New Roman"/>
          <w:sz w:val="24"/>
          <w:szCs w:val="24"/>
        </w:rPr>
        <w:t xml:space="preserve">“I think each of them brought something different, you know. And you could see where each of their strong points </w:t>
      </w:r>
      <w:proofErr w:type="gramStart"/>
      <w:r>
        <w:rPr>
          <w:rFonts w:ascii="Times New Roman" w:hAnsi="Times New Roman"/>
          <w:sz w:val="24"/>
          <w:szCs w:val="24"/>
        </w:rPr>
        <w:t>were</w:t>
      </w:r>
      <w:proofErr w:type="gramEnd"/>
      <w:r>
        <w:rPr>
          <w:rFonts w:ascii="Times New Roman" w:hAnsi="Times New Roman"/>
          <w:sz w:val="24"/>
          <w:szCs w:val="24"/>
        </w:rPr>
        <w:t xml:space="preserve">; Father Menzel’s would have been with young people, and Father Bill Matzek was more, he was just all over.” At this point, Carol’s husband Gene, added that Father Bill “was more rounded than any of them I think, as far as, every area.” </w:t>
      </w:r>
      <w:r w:rsidR="00E36BD7">
        <w:rPr>
          <w:rFonts w:ascii="Times New Roman" w:hAnsi="Times New Roman"/>
          <w:sz w:val="24"/>
          <w:szCs w:val="24"/>
        </w:rPr>
        <w:t xml:space="preserve">Gene </w:t>
      </w:r>
      <w:r w:rsidR="00BE6868">
        <w:rPr>
          <w:rFonts w:ascii="Times New Roman" w:hAnsi="Times New Roman"/>
          <w:sz w:val="24"/>
          <w:szCs w:val="24"/>
        </w:rPr>
        <w:t xml:space="preserve">went on to say that </w:t>
      </w:r>
      <w:r w:rsidR="00C137AD">
        <w:rPr>
          <w:rFonts w:ascii="Times New Roman" w:hAnsi="Times New Roman"/>
          <w:sz w:val="24"/>
          <w:szCs w:val="24"/>
        </w:rPr>
        <w:t>Father Corradi</w:t>
      </w:r>
      <w:r w:rsidR="00E36BD7">
        <w:rPr>
          <w:rFonts w:ascii="Times New Roman" w:hAnsi="Times New Roman"/>
          <w:sz w:val="24"/>
          <w:szCs w:val="24"/>
        </w:rPr>
        <w:t xml:space="preserve"> </w:t>
      </w:r>
      <w:r w:rsidR="00C137AD">
        <w:rPr>
          <w:rFonts w:ascii="Times New Roman" w:hAnsi="Times New Roman"/>
          <w:sz w:val="24"/>
          <w:szCs w:val="24"/>
        </w:rPr>
        <w:t>“</w:t>
      </w:r>
      <w:r w:rsidR="00E36BD7">
        <w:rPr>
          <w:rFonts w:ascii="Times New Roman" w:hAnsi="Times New Roman"/>
          <w:sz w:val="24"/>
          <w:szCs w:val="24"/>
        </w:rPr>
        <w:t xml:space="preserve">was an outstanding person as far as sermons goes, and teaching. I think that was his strongest point.” </w:t>
      </w:r>
      <w:r>
        <w:rPr>
          <w:rFonts w:ascii="Times New Roman" w:hAnsi="Times New Roman"/>
          <w:sz w:val="24"/>
          <w:szCs w:val="24"/>
        </w:rPr>
        <w:t xml:space="preserve">He </w:t>
      </w:r>
      <w:r w:rsidR="0019126D">
        <w:rPr>
          <w:rFonts w:ascii="Times New Roman" w:hAnsi="Times New Roman"/>
          <w:sz w:val="24"/>
          <w:szCs w:val="24"/>
        </w:rPr>
        <w:t>continued talking about the priest by saying,</w:t>
      </w:r>
      <w:r>
        <w:rPr>
          <w:rFonts w:ascii="Times New Roman" w:hAnsi="Times New Roman"/>
          <w:sz w:val="24"/>
          <w:szCs w:val="24"/>
        </w:rPr>
        <w:t xml:space="preserve"> “Father Konopa is very strong in the same things that Father Bill was and even plus</w:t>
      </w:r>
      <w:r w:rsidR="002E514F">
        <w:rPr>
          <w:rFonts w:ascii="Times New Roman" w:hAnsi="Times New Roman"/>
          <w:sz w:val="24"/>
          <w:szCs w:val="24"/>
        </w:rPr>
        <w:t>…a</w:t>
      </w:r>
      <w:r>
        <w:rPr>
          <w:rFonts w:ascii="Times New Roman" w:hAnsi="Times New Roman"/>
          <w:sz w:val="24"/>
          <w:szCs w:val="24"/>
        </w:rPr>
        <w:t>nd we’d li</w:t>
      </w:r>
      <w:r w:rsidR="009B2A0B">
        <w:rPr>
          <w:rFonts w:ascii="Times New Roman" w:hAnsi="Times New Roman"/>
          <w:sz w:val="24"/>
          <w:szCs w:val="24"/>
        </w:rPr>
        <w:t>ke to keep him until he retires.</w:t>
      </w:r>
      <w:r>
        <w:rPr>
          <w:rFonts w:ascii="Times New Roman" w:hAnsi="Times New Roman"/>
          <w:sz w:val="24"/>
          <w:szCs w:val="24"/>
        </w:rPr>
        <w:t>”</w:t>
      </w:r>
      <w:r w:rsidR="00E708BB">
        <w:rPr>
          <w:rFonts w:ascii="Times New Roman" w:hAnsi="Times New Roman"/>
          <w:sz w:val="24"/>
          <w:szCs w:val="24"/>
        </w:rPr>
        <w:t xml:space="preserve"> Carol added that Father Konopa</w:t>
      </w:r>
      <w:r>
        <w:rPr>
          <w:rFonts w:ascii="Times New Roman" w:hAnsi="Times New Roman"/>
          <w:sz w:val="24"/>
          <w:szCs w:val="24"/>
        </w:rPr>
        <w:t xml:space="preserve"> is “very strong with young people also.”</w:t>
      </w:r>
      <w:r w:rsidR="002A42F6">
        <w:rPr>
          <w:rStyle w:val="FootnoteReference"/>
          <w:rFonts w:ascii="Times New Roman" w:hAnsi="Times New Roman"/>
          <w:sz w:val="24"/>
          <w:szCs w:val="24"/>
        </w:rPr>
        <w:footnoteReference w:id="52"/>
      </w:r>
    </w:p>
    <w:p w:rsidR="00D95EB5" w:rsidRPr="00E93AC4" w:rsidRDefault="0001360E" w:rsidP="00DA6AC8">
      <w:pPr>
        <w:pStyle w:val="NoSpacing"/>
        <w:spacing w:line="480" w:lineRule="auto"/>
        <w:contextualSpacing/>
        <w:jc w:val="both"/>
        <w:rPr>
          <w:rFonts w:ascii="Times New Roman" w:hAnsi="Times New Roman"/>
          <w:sz w:val="24"/>
          <w:szCs w:val="24"/>
        </w:rPr>
      </w:pPr>
      <w:r w:rsidRPr="00C03775">
        <w:rPr>
          <w:rFonts w:ascii="Times New Roman" w:hAnsi="Times New Roman"/>
          <w:sz w:val="24"/>
          <w:szCs w:val="24"/>
        </w:rPr>
        <w:br w:type="page"/>
      </w:r>
      <w:r w:rsidRPr="006F3295">
        <w:rPr>
          <w:rFonts w:ascii="Times New Roman" w:hAnsi="Times New Roman"/>
          <w:b/>
          <w:sz w:val="24"/>
          <w:szCs w:val="24"/>
        </w:rPr>
        <w:lastRenderedPageBreak/>
        <w:t xml:space="preserve">Part </w:t>
      </w:r>
      <w:r w:rsidR="00375965">
        <w:rPr>
          <w:rFonts w:ascii="Times New Roman" w:hAnsi="Times New Roman"/>
          <w:b/>
          <w:sz w:val="24"/>
          <w:szCs w:val="24"/>
        </w:rPr>
        <w:t>Three</w:t>
      </w:r>
      <w:r w:rsidRPr="006F3295">
        <w:rPr>
          <w:rFonts w:ascii="Times New Roman" w:hAnsi="Times New Roman"/>
          <w:b/>
          <w:sz w:val="24"/>
          <w:szCs w:val="24"/>
        </w:rPr>
        <w:t>: St. Olaf Parish and the community of Eau Claire, Wisconsin</w:t>
      </w:r>
    </w:p>
    <w:p w:rsidR="00E93AC4" w:rsidRDefault="00557FAA" w:rsidP="00C3316A">
      <w:pPr>
        <w:pStyle w:val="NoSpacing"/>
        <w:spacing w:line="480" w:lineRule="auto"/>
        <w:ind w:firstLine="720"/>
        <w:contextualSpacing/>
        <w:rPr>
          <w:rFonts w:ascii="Times New Roman" w:hAnsi="Times New Roman"/>
          <w:sz w:val="24"/>
          <w:szCs w:val="24"/>
        </w:rPr>
      </w:pPr>
      <w:r>
        <w:rPr>
          <w:rFonts w:ascii="Times New Roman" w:hAnsi="Times New Roman"/>
          <w:sz w:val="24"/>
          <w:szCs w:val="24"/>
        </w:rPr>
        <w:t xml:space="preserve">Before the establishment of St. Olaf in 1952, Eau Claire, Wisconsin </w:t>
      </w:r>
      <w:r w:rsidR="00190FC4">
        <w:rPr>
          <w:rFonts w:ascii="Times New Roman" w:hAnsi="Times New Roman"/>
          <w:sz w:val="24"/>
          <w:szCs w:val="24"/>
        </w:rPr>
        <w:t>was no stranger to</w:t>
      </w:r>
      <w:r w:rsidR="00081F6C">
        <w:rPr>
          <w:rFonts w:ascii="Times New Roman" w:hAnsi="Times New Roman"/>
          <w:sz w:val="24"/>
          <w:szCs w:val="24"/>
        </w:rPr>
        <w:t xml:space="preserve"> new</w:t>
      </w:r>
      <w:r w:rsidR="00190FC4">
        <w:rPr>
          <w:rFonts w:ascii="Times New Roman" w:hAnsi="Times New Roman"/>
          <w:sz w:val="24"/>
          <w:szCs w:val="24"/>
        </w:rPr>
        <w:t xml:space="preserve"> churches and schools. </w:t>
      </w:r>
      <w:r w:rsidR="00645ECC">
        <w:rPr>
          <w:rFonts w:ascii="Times New Roman" w:hAnsi="Times New Roman"/>
          <w:sz w:val="24"/>
          <w:szCs w:val="24"/>
        </w:rPr>
        <w:t>During the 1850s, m</w:t>
      </w:r>
      <w:r w:rsidR="00325B2F">
        <w:rPr>
          <w:rFonts w:ascii="Times New Roman" w:hAnsi="Times New Roman"/>
          <w:sz w:val="24"/>
          <w:szCs w:val="24"/>
        </w:rPr>
        <w:t>any families</w:t>
      </w:r>
      <w:r w:rsidR="00675999">
        <w:rPr>
          <w:rFonts w:ascii="Times New Roman" w:hAnsi="Times New Roman"/>
          <w:sz w:val="24"/>
          <w:szCs w:val="24"/>
        </w:rPr>
        <w:t xml:space="preserve"> began settling in Eau Claire.</w:t>
      </w:r>
      <w:r w:rsidR="00325B2F">
        <w:rPr>
          <w:rFonts w:ascii="Times New Roman" w:hAnsi="Times New Roman"/>
          <w:sz w:val="24"/>
          <w:szCs w:val="24"/>
        </w:rPr>
        <w:t xml:space="preserve"> </w:t>
      </w:r>
      <w:r w:rsidR="00675999">
        <w:rPr>
          <w:rFonts w:ascii="Times New Roman" w:hAnsi="Times New Roman"/>
          <w:sz w:val="24"/>
          <w:szCs w:val="24"/>
        </w:rPr>
        <w:t>A</w:t>
      </w:r>
      <w:r w:rsidR="00645ECC">
        <w:rPr>
          <w:rFonts w:ascii="Times New Roman" w:hAnsi="Times New Roman"/>
          <w:sz w:val="24"/>
          <w:szCs w:val="24"/>
        </w:rPr>
        <w:t xml:space="preserve"> major concern for the community </w:t>
      </w:r>
      <w:r w:rsidR="00675999">
        <w:rPr>
          <w:rFonts w:ascii="Times New Roman" w:hAnsi="Times New Roman"/>
          <w:sz w:val="24"/>
          <w:szCs w:val="24"/>
        </w:rPr>
        <w:t xml:space="preserve">was </w:t>
      </w:r>
      <w:r w:rsidR="00264E57">
        <w:rPr>
          <w:rFonts w:ascii="Times New Roman" w:hAnsi="Times New Roman"/>
          <w:sz w:val="24"/>
          <w:szCs w:val="24"/>
        </w:rPr>
        <w:t>having places to practice their</w:t>
      </w:r>
      <w:r w:rsidR="00675999">
        <w:rPr>
          <w:rFonts w:ascii="Times New Roman" w:hAnsi="Times New Roman"/>
          <w:sz w:val="24"/>
          <w:szCs w:val="24"/>
        </w:rPr>
        <w:t xml:space="preserve"> religion</w:t>
      </w:r>
      <w:r w:rsidR="00645ECC">
        <w:rPr>
          <w:rFonts w:ascii="Times New Roman" w:hAnsi="Times New Roman"/>
          <w:sz w:val="24"/>
          <w:szCs w:val="24"/>
        </w:rPr>
        <w:t xml:space="preserve">. </w:t>
      </w:r>
      <w:r w:rsidR="002314F9">
        <w:rPr>
          <w:rFonts w:ascii="Times New Roman" w:hAnsi="Times New Roman"/>
          <w:sz w:val="24"/>
          <w:szCs w:val="24"/>
        </w:rPr>
        <w:t>By 1861</w:t>
      </w:r>
      <w:r w:rsidR="00BA5C12">
        <w:rPr>
          <w:rFonts w:ascii="Times New Roman" w:hAnsi="Times New Roman"/>
          <w:sz w:val="24"/>
          <w:szCs w:val="24"/>
        </w:rPr>
        <w:t xml:space="preserve">, Eau Claire had four different churches, </w:t>
      </w:r>
      <w:r w:rsidR="00802862">
        <w:rPr>
          <w:rFonts w:ascii="Times New Roman" w:hAnsi="Times New Roman"/>
          <w:sz w:val="24"/>
          <w:szCs w:val="24"/>
        </w:rPr>
        <w:t>from</w:t>
      </w:r>
      <w:r w:rsidR="00BA5C12">
        <w:rPr>
          <w:rFonts w:ascii="Times New Roman" w:hAnsi="Times New Roman"/>
          <w:sz w:val="24"/>
          <w:szCs w:val="24"/>
        </w:rPr>
        <w:t xml:space="preserve"> four different denominations: First Presbyterian built in </w:t>
      </w:r>
      <w:r w:rsidR="008A375D">
        <w:rPr>
          <w:rFonts w:ascii="Times New Roman" w:hAnsi="Times New Roman"/>
          <w:sz w:val="24"/>
          <w:szCs w:val="24"/>
        </w:rPr>
        <w:t>1857</w:t>
      </w:r>
      <w:r w:rsidR="00BA5C12">
        <w:rPr>
          <w:rFonts w:ascii="Times New Roman" w:hAnsi="Times New Roman"/>
          <w:sz w:val="24"/>
          <w:szCs w:val="24"/>
        </w:rPr>
        <w:t>;</w:t>
      </w:r>
      <w:r w:rsidR="008A375D">
        <w:rPr>
          <w:rFonts w:ascii="Times New Roman" w:hAnsi="Times New Roman"/>
          <w:sz w:val="24"/>
          <w:szCs w:val="24"/>
        </w:rPr>
        <w:t xml:space="preserve"> </w:t>
      </w:r>
      <w:r w:rsidR="00BA5C12">
        <w:rPr>
          <w:rFonts w:ascii="Times New Roman" w:hAnsi="Times New Roman"/>
          <w:sz w:val="24"/>
          <w:szCs w:val="24"/>
        </w:rPr>
        <w:t>First Congregational Church built in 1859; St. Peter’s Catholic Church built in 1859; and the first Baptist church built in 1861</w:t>
      </w:r>
      <w:r w:rsidR="00867E52">
        <w:rPr>
          <w:rFonts w:ascii="Times New Roman" w:hAnsi="Times New Roman"/>
          <w:sz w:val="24"/>
          <w:szCs w:val="24"/>
        </w:rPr>
        <w:t>.</w:t>
      </w:r>
      <w:r w:rsidR="00C91F4F">
        <w:rPr>
          <w:rStyle w:val="FootnoteReference"/>
          <w:rFonts w:ascii="Times New Roman" w:hAnsi="Times New Roman"/>
          <w:sz w:val="24"/>
          <w:szCs w:val="24"/>
        </w:rPr>
        <w:footnoteReference w:id="53"/>
      </w:r>
      <w:r w:rsidR="001D2885">
        <w:rPr>
          <w:rFonts w:ascii="Times New Roman" w:hAnsi="Times New Roman"/>
          <w:sz w:val="24"/>
          <w:szCs w:val="24"/>
        </w:rPr>
        <w:t xml:space="preserve"> By 1870, there were 10 churches, representing several denominations, throughout the city of Eau Claire</w:t>
      </w:r>
      <w:r w:rsidR="00877131">
        <w:rPr>
          <w:rFonts w:ascii="Times New Roman" w:hAnsi="Times New Roman"/>
          <w:sz w:val="24"/>
          <w:szCs w:val="24"/>
        </w:rPr>
        <w:t>.</w:t>
      </w:r>
      <w:r w:rsidR="000B2F40" w:rsidRPr="000B2F40">
        <w:rPr>
          <w:rFonts w:ascii="Times New Roman" w:hAnsi="Times New Roman"/>
          <w:sz w:val="24"/>
          <w:szCs w:val="24"/>
        </w:rPr>
        <w:t xml:space="preserve"> </w:t>
      </w:r>
      <w:r w:rsidR="000B2F40">
        <w:rPr>
          <w:rFonts w:ascii="Times New Roman" w:hAnsi="Times New Roman"/>
          <w:sz w:val="24"/>
          <w:szCs w:val="24"/>
        </w:rPr>
        <w:t>The establishment of these churches gave the community the sense that they were in it for the long haul</w:t>
      </w:r>
      <w:r w:rsidR="001D2885">
        <w:rPr>
          <w:rFonts w:ascii="Times New Roman" w:hAnsi="Times New Roman"/>
          <w:sz w:val="24"/>
          <w:szCs w:val="24"/>
        </w:rPr>
        <w:t xml:space="preserve">. </w:t>
      </w:r>
      <w:r w:rsidR="009912D8">
        <w:rPr>
          <w:rStyle w:val="FootnoteReference"/>
          <w:rFonts w:ascii="Times New Roman" w:hAnsi="Times New Roman"/>
          <w:sz w:val="24"/>
          <w:szCs w:val="24"/>
        </w:rPr>
        <w:footnoteReference w:id="54"/>
      </w:r>
    </w:p>
    <w:p w:rsidR="00B51D65" w:rsidRDefault="0042157A" w:rsidP="00DA6AC8">
      <w:pPr>
        <w:pStyle w:val="NoSpacing"/>
        <w:spacing w:line="480" w:lineRule="auto"/>
        <w:contextualSpacing/>
        <w:jc w:val="both"/>
        <w:rPr>
          <w:rFonts w:ascii="Times New Roman" w:hAnsi="Times New Roman"/>
          <w:sz w:val="24"/>
          <w:szCs w:val="24"/>
        </w:rPr>
      </w:pPr>
      <w:r>
        <w:rPr>
          <w:rFonts w:ascii="Times New Roman" w:hAnsi="Times New Roman"/>
          <w:sz w:val="24"/>
          <w:szCs w:val="24"/>
        </w:rPr>
        <w:tab/>
      </w:r>
      <w:r w:rsidR="001C5BBB">
        <w:rPr>
          <w:rFonts w:ascii="Times New Roman" w:hAnsi="Times New Roman"/>
          <w:sz w:val="24"/>
          <w:szCs w:val="24"/>
        </w:rPr>
        <w:t xml:space="preserve">Another major concern for the community of Eau Claire was </w:t>
      </w:r>
      <w:r w:rsidR="00FB3198">
        <w:rPr>
          <w:rFonts w:ascii="Times New Roman" w:hAnsi="Times New Roman"/>
          <w:sz w:val="24"/>
          <w:szCs w:val="24"/>
        </w:rPr>
        <w:t xml:space="preserve">educating the youth in religion </w:t>
      </w:r>
      <w:r w:rsidR="001C5BBB">
        <w:rPr>
          <w:rFonts w:ascii="Times New Roman" w:hAnsi="Times New Roman"/>
          <w:sz w:val="24"/>
          <w:szCs w:val="24"/>
        </w:rPr>
        <w:t>because t</w:t>
      </w:r>
      <w:r w:rsidR="005D76A0">
        <w:rPr>
          <w:rFonts w:ascii="Times New Roman" w:hAnsi="Times New Roman"/>
          <w:sz w:val="24"/>
          <w:szCs w:val="24"/>
        </w:rPr>
        <w:t xml:space="preserve">he families that settled in </w:t>
      </w:r>
      <w:r w:rsidR="001C5BBB">
        <w:rPr>
          <w:rFonts w:ascii="Times New Roman" w:hAnsi="Times New Roman"/>
          <w:sz w:val="24"/>
          <w:szCs w:val="24"/>
        </w:rPr>
        <w:t>the area</w:t>
      </w:r>
      <w:r w:rsidR="005D76A0">
        <w:rPr>
          <w:rFonts w:ascii="Times New Roman" w:hAnsi="Times New Roman"/>
          <w:sz w:val="24"/>
          <w:szCs w:val="24"/>
        </w:rPr>
        <w:t xml:space="preserve"> </w:t>
      </w:r>
      <w:r w:rsidR="00E319D7">
        <w:rPr>
          <w:rFonts w:ascii="Times New Roman" w:hAnsi="Times New Roman"/>
          <w:sz w:val="24"/>
          <w:szCs w:val="24"/>
        </w:rPr>
        <w:t>in</w:t>
      </w:r>
      <w:r w:rsidR="001C5BBB">
        <w:rPr>
          <w:rFonts w:ascii="Times New Roman" w:hAnsi="Times New Roman"/>
          <w:sz w:val="24"/>
          <w:szCs w:val="24"/>
        </w:rPr>
        <w:t xml:space="preserve"> the 1850s</w:t>
      </w:r>
      <w:r w:rsidR="0095197A">
        <w:rPr>
          <w:rFonts w:ascii="Times New Roman" w:hAnsi="Times New Roman"/>
          <w:sz w:val="24"/>
          <w:szCs w:val="24"/>
        </w:rPr>
        <w:t xml:space="preserve"> brought with them small </w:t>
      </w:r>
      <w:r w:rsidR="005D76A0">
        <w:rPr>
          <w:rFonts w:ascii="Times New Roman" w:hAnsi="Times New Roman"/>
          <w:sz w:val="24"/>
          <w:szCs w:val="24"/>
        </w:rPr>
        <w:t>children</w:t>
      </w:r>
      <w:r w:rsidR="001C5BBB">
        <w:rPr>
          <w:rFonts w:ascii="Times New Roman" w:hAnsi="Times New Roman"/>
          <w:sz w:val="24"/>
          <w:szCs w:val="24"/>
        </w:rPr>
        <w:t xml:space="preserve">. </w:t>
      </w:r>
      <w:r w:rsidR="00715774">
        <w:rPr>
          <w:rFonts w:ascii="Times New Roman" w:hAnsi="Times New Roman"/>
          <w:sz w:val="24"/>
          <w:szCs w:val="24"/>
        </w:rPr>
        <w:t xml:space="preserve">By 1865, four </w:t>
      </w:r>
      <w:r w:rsidR="0067311F">
        <w:rPr>
          <w:rFonts w:ascii="Times New Roman" w:hAnsi="Times New Roman"/>
          <w:sz w:val="24"/>
          <w:szCs w:val="24"/>
        </w:rPr>
        <w:t>public schools were established</w:t>
      </w:r>
      <w:r w:rsidR="00287882">
        <w:rPr>
          <w:rFonts w:ascii="Times New Roman" w:hAnsi="Times New Roman"/>
          <w:sz w:val="24"/>
          <w:szCs w:val="24"/>
        </w:rPr>
        <w:t>. Parochial schools were another thing that was constant in the young children’s lives</w:t>
      </w:r>
      <w:r w:rsidR="0067311F">
        <w:rPr>
          <w:rFonts w:ascii="Times New Roman" w:hAnsi="Times New Roman"/>
          <w:sz w:val="24"/>
          <w:szCs w:val="24"/>
        </w:rPr>
        <w:t xml:space="preserve"> and b</w:t>
      </w:r>
      <w:r w:rsidR="008227A7">
        <w:rPr>
          <w:rFonts w:ascii="Times New Roman" w:hAnsi="Times New Roman"/>
          <w:sz w:val="24"/>
          <w:szCs w:val="24"/>
        </w:rPr>
        <w:t>y 1870</w:t>
      </w:r>
      <w:r w:rsidR="00AB1ED7">
        <w:rPr>
          <w:rFonts w:ascii="Times New Roman" w:hAnsi="Times New Roman"/>
          <w:sz w:val="24"/>
          <w:szCs w:val="24"/>
        </w:rPr>
        <w:t xml:space="preserve"> Eau Claire saw its first Catholic school when St. Patrick’s </w:t>
      </w:r>
      <w:r w:rsidR="007A53C2">
        <w:rPr>
          <w:rFonts w:ascii="Times New Roman" w:hAnsi="Times New Roman"/>
          <w:sz w:val="24"/>
          <w:szCs w:val="24"/>
        </w:rPr>
        <w:t>constructed</w:t>
      </w:r>
      <w:r w:rsidR="00AB1ED7">
        <w:rPr>
          <w:rFonts w:ascii="Times New Roman" w:hAnsi="Times New Roman"/>
          <w:sz w:val="24"/>
          <w:szCs w:val="24"/>
        </w:rPr>
        <w:t xml:space="preserve"> a frame building on North Barstow Street</w:t>
      </w:r>
      <w:r w:rsidR="0067311F">
        <w:rPr>
          <w:rFonts w:ascii="Times New Roman" w:hAnsi="Times New Roman"/>
          <w:sz w:val="24"/>
          <w:szCs w:val="24"/>
        </w:rPr>
        <w:t>.</w:t>
      </w:r>
      <w:r w:rsidR="0067311F">
        <w:rPr>
          <w:rStyle w:val="FootnoteReference"/>
          <w:rFonts w:ascii="Times New Roman" w:hAnsi="Times New Roman"/>
          <w:sz w:val="24"/>
          <w:szCs w:val="24"/>
        </w:rPr>
        <w:footnoteReference w:id="55"/>
      </w:r>
    </w:p>
    <w:p w:rsidR="000F5D1E" w:rsidRDefault="00A03BCE" w:rsidP="00DA6AC8">
      <w:pPr>
        <w:pStyle w:val="NoSpacing"/>
        <w:spacing w:line="480" w:lineRule="auto"/>
        <w:ind w:firstLine="720"/>
        <w:contextualSpacing/>
        <w:jc w:val="both"/>
        <w:rPr>
          <w:rFonts w:ascii="Times New Roman" w:hAnsi="Times New Roman"/>
          <w:sz w:val="24"/>
          <w:szCs w:val="24"/>
        </w:rPr>
      </w:pPr>
      <w:r>
        <w:rPr>
          <w:rFonts w:ascii="Times New Roman" w:hAnsi="Times New Roman"/>
          <w:sz w:val="24"/>
          <w:szCs w:val="24"/>
        </w:rPr>
        <w:t xml:space="preserve">Eau Claire during the post-World War II years, like with </w:t>
      </w:r>
      <w:r w:rsidR="0042157A">
        <w:rPr>
          <w:rFonts w:ascii="Times New Roman" w:hAnsi="Times New Roman"/>
          <w:sz w:val="24"/>
          <w:szCs w:val="24"/>
        </w:rPr>
        <w:t xml:space="preserve">many communities throughout the United States, saw a time of expansion and population growth. </w:t>
      </w:r>
      <w:r w:rsidR="00683314">
        <w:rPr>
          <w:rFonts w:ascii="Times New Roman" w:hAnsi="Times New Roman"/>
          <w:sz w:val="24"/>
          <w:szCs w:val="24"/>
        </w:rPr>
        <w:t xml:space="preserve">By 1950, Eau Claire </w:t>
      </w:r>
      <w:r w:rsidR="00776079">
        <w:rPr>
          <w:rFonts w:ascii="Times New Roman" w:hAnsi="Times New Roman"/>
          <w:sz w:val="24"/>
          <w:szCs w:val="24"/>
        </w:rPr>
        <w:t xml:space="preserve">became the tenth largest city in Wisconsin when it experienced a </w:t>
      </w:r>
      <w:r w:rsidR="00683314">
        <w:rPr>
          <w:rFonts w:ascii="Times New Roman" w:hAnsi="Times New Roman"/>
          <w:sz w:val="24"/>
          <w:szCs w:val="24"/>
        </w:rPr>
        <w:t>nearly 16 percent population increase in a 10-year period</w:t>
      </w:r>
      <w:r w:rsidR="00126C1F">
        <w:rPr>
          <w:rFonts w:ascii="Times New Roman" w:hAnsi="Times New Roman"/>
          <w:sz w:val="24"/>
          <w:szCs w:val="24"/>
        </w:rPr>
        <w:t>.</w:t>
      </w:r>
      <w:r w:rsidR="00776079">
        <w:rPr>
          <w:rFonts w:ascii="Times New Roman" w:hAnsi="Times New Roman"/>
          <w:sz w:val="24"/>
          <w:szCs w:val="24"/>
        </w:rPr>
        <w:t xml:space="preserve"> </w:t>
      </w:r>
      <w:r w:rsidR="008C47E8">
        <w:rPr>
          <w:rFonts w:ascii="Times New Roman" w:hAnsi="Times New Roman"/>
          <w:sz w:val="24"/>
          <w:szCs w:val="24"/>
        </w:rPr>
        <w:t xml:space="preserve">This post-war baby boom required Eau Claire to add six new buildings to the </w:t>
      </w:r>
      <w:r w:rsidR="00D032B8">
        <w:rPr>
          <w:rFonts w:ascii="Times New Roman" w:hAnsi="Times New Roman"/>
          <w:sz w:val="24"/>
          <w:szCs w:val="24"/>
        </w:rPr>
        <w:lastRenderedPageBreak/>
        <w:t xml:space="preserve">public </w:t>
      </w:r>
      <w:r w:rsidR="008C47E8">
        <w:rPr>
          <w:rFonts w:ascii="Times New Roman" w:hAnsi="Times New Roman"/>
          <w:sz w:val="24"/>
          <w:szCs w:val="24"/>
        </w:rPr>
        <w:t>school system</w:t>
      </w:r>
      <w:r w:rsidR="00EB24EF">
        <w:rPr>
          <w:rFonts w:ascii="Times New Roman" w:hAnsi="Times New Roman"/>
          <w:sz w:val="24"/>
          <w:szCs w:val="24"/>
        </w:rPr>
        <w:t xml:space="preserve"> in 1953</w:t>
      </w:r>
      <w:r w:rsidR="008C47E8">
        <w:rPr>
          <w:rFonts w:ascii="Times New Roman" w:hAnsi="Times New Roman"/>
          <w:sz w:val="24"/>
          <w:szCs w:val="24"/>
        </w:rPr>
        <w:t>.</w:t>
      </w:r>
      <w:r w:rsidR="00126C1F">
        <w:rPr>
          <w:rStyle w:val="FootnoteReference"/>
          <w:rFonts w:ascii="Times New Roman" w:hAnsi="Times New Roman"/>
          <w:sz w:val="24"/>
          <w:szCs w:val="24"/>
        </w:rPr>
        <w:footnoteReference w:id="56"/>
      </w:r>
      <w:r w:rsidR="0088741D">
        <w:rPr>
          <w:rFonts w:ascii="Times New Roman" w:hAnsi="Times New Roman"/>
          <w:sz w:val="24"/>
          <w:szCs w:val="24"/>
        </w:rPr>
        <w:t xml:space="preserve"> This overflow in public schools was reflected in the fact that parochial schools, such as St. Olaf, were able to open and have decent enrollment numbers.</w:t>
      </w:r>
    </w:p>
    <w:p w:rsidR="004B2DCA" w:rsidRDefault="00D95EB5" w:rsidP="00DA6AC8">
      <w:pPr>
        <w:pStyle w:val="NoSpacing"/>
        <w:spacing w:line="480" w:lineRule="auto"/>
        <w:ind w:firstLine="720"/>
        <w:contextualSpacing/>
        <w:jc w:val="both"/>
        <w:rPr>
          <w:rFonts w:ascii="Times New Roman" w:hAnsi="Times New Roman"/>
          <w:sz w:val="24"/>
          <w:szCs w:val="24"/>
        </w:rPr>
      </w:pPr>
      <w:r>
        <w:rPr>
          <w:rFonts w:ascii="Times New Roman" w:hAnsi="Times New Roman"/>
          <w:sz w:val="24"/>
          <w:szCs w:val="24"/>
        </w:rPr>
        <w:t xml:space="preserve">Despite the fact that religion had been an important part of Eau Claire’s </w:t>
      </w:r>
      <w:r w:rsidR="00FB6F45">
        <w:rPr>
          <w:rFonts w:ascii="Times New Roman" w:hAnsi="Times New Roman"/>
          <w:sz w:val="24"/>
          <w:szCs w:val="24"/>
        </w:rPr>
        <w:t xml:space="preserve">nearly 100-year </w:t>
      </w:r>
      <w:r>
        <w:rPr>
          <w:rFonts w:ascii="Times New Roman" w:hAnsi="Times New Roman"/>
          <w:sz w:val="24"/>
          <w:szCs w:val="24"/>
        </w:rPr>
        <w:t>history</w:t>
      </w:r>
      <w:r w:rsidR="00681E78">
        <w:rPr>
          <w:rFonts w:ascii="Times New Roman" w:hAnsi="Times New Roman"/>
          <w:sz w:val="24"/>
          <w:szCs w:val="24"/>
        </w:rPr>
        <w:t>,</w:t>
      </w:r>
      <w:r>
        <w:rPr>
          <w:rFonts w:ascii="Times New Roman" w:hAnsi="Times New Roman"/>
          <w:sz w:val="24"/>
          <w:szCs w:val="24"/>
        </w:rPr>
        <w:t xml:space="preserve"> w</w:t>
      </w:r>
      <w:r w:rsidR="00820EE4">
        <w:rPr>
          <w:rFonts w:ascii="Times New Roman" w:hAnsi="Times New Roman"/>
          <w:sz w:val="24"/>
          <w:szCs w:val="24"/>
        </w:rPr>
        <w:t>hen Bishop Treacy first announced the plans for a new Catholic church</w:t>
      </w:r>
      <w:r w:rsidR="00FB6F45">
        <w:rPr>
          <w:rFonts w:ascii="Times New Roman" w:hAnsi="Times New Roman"/>
          <w:sz w:val="24"/>
          <w:szCs w:val="24"/>
        </w:rPr>
        <w:t>,</w:t>
      </w:r>
      <w:r w:rsidR="00820EE4">
        <w:rPr>
          <w:rFonts w:ascii="Times New Roman" w:hAnsi="Times New Roman"/>
          <w:sz w:val="24"/>
          <w:szCs w:val="24"/>
        </w:rPr>
        <w:t xml:space="preserve"> many residents, both Catholic and non-Catholic</w:t>
      </w:r>
      <w:r w:rsidR="007A1ADC">
        <w:rPr>
          <w:rFonts w:ascii="Times New Roman" w:hAnsi="Times New Roman"/>
          <w:sz w:val="24"/>
          <w:szCs w:val="24"/>
        </w:rPr>
        <w:t xml:space="preserve"> alike</w:t>
      </w:r>
      <w:r w:rsidR="00820EE4">
        <w:rPr>
          <w:rFonts w:ascii="Times New Roman" w:hAnsi="Times New Roman"/>
          <w:sz w:val="24"/>
          <w:szCs w:val="24"/>
        </w:rPr>
        <w:t>, questioned if there truly was a need for another parish.</w:t>
      </w:r>
      <w:r w:rsidR="00236AEF">
        <w:rPr>
          <w:rFonts w:ascii="Times New Roman" w:hAnsi="Times New Roman"/>
          <w:sz w:val="24"/>
          <w:szCs w:val="24"/>
        </w:rPr>
        <w:t xml:space="preserve"> </w:t>
      </w:r>
      <w:r w:rsidR="00CC69C5">
        <w:rPr>
          <w:rFonts w:ascii="Times New Roman" w:hAnsi="Times New Roman"/>
          <w:sz w:val="24"/>
          <w:szCs w:val="24"/>
        </w:rPr>
        <w:t xml:space="preserve">In a pamphlet </w:t>
      </w:r>
      <w:r w:rsidR="00FF4A77">
        <w:rPr>
          <w:rFonts w:ascii="Times New Roman" w:hAnsi="Times New Roman"/>
          <w:sz w:val="24"/>
          <w:szCs w:val="24"/>
        </w:rPr>
        <w:t>created about the 1960’s school addition,</w:t>
      </w:r>
      <w:r w:rsidR="006C342C">
        <w:rPr>
          <w:rFonts w:ascii="Times New Roman" w:hAnsi="Times New Roman"/>
          <w:sz w:val="24"/>
          <w:szCs w:val="24"/>
        </w:rPr>
        <w:t xml:space="preserve"> Father Agnew </w:t>
      </w:r>
      <w:r w:rsidR="00FF4A77">
        <w:rPr>
          <w:rFonts w:ascii="Times New Roman" w:hAnsi="Times New Roman"/>
          <w:sz w:val="24"/>
          <w:szCs w:val="24"/>
        </w:rPr>
        <w:t xml:space="preserve">shared statistics that he felt addressed the questions that many had about a new parish: </w:t>
      </w:r>
    </w:p>
    <w:p w:rsidR="00820EE4" w:rsidRDefault="00D757E5" w:rsidP="00DA6AC8">
      <w:pPr>
        <w:pStyle w:val="NoSpacing"/>
        <w:ind w:left="720" w:right="720"/>
        <w:contextualSpacing/>
        <w:jc w:val="both"/>
        <w:rPr>
          <w:rFonts w:ascii="Times New Roman" w:hAnsi="Times New Roman"/>
          <w:sz w:val="24"/>
          <w:szCs w:val="24"/>
        </w:rPr>
      </w:pPr>
      <w:r>
        <w:rPr>
          <w:rFonts w:ascii="Times New Roman" w:hAnsi="Times New Roman"/>
          <w:sz w:val="24"/>
          <w:szCs w:val="24"/>
        </w:rPr>
        <w:t>Since the start of the Parish, there have been: 410 Infant Baptism</w:t>
      </w:r>
      <w:r w:rsidR="00681E78">
        <w:rPr>
          <w:rFonts w:ascii="Times New Roman" w:hAnsi="Times New Roman"/>
          <w:sz w:val="24"/>
          <w:szCs w:val="24"/>
        </w:rPr>
        <w:t>s</w:t>
      </w:r>
      <w:r>
        <w:rPr>
          <w:rFonts w:ascii="Times New Roman" w:hAnsi="Times New Roman"/>
          <w:sz w:val="24"/>
          <w:szCs w:val="24"/>
        </w:rPr>
        <w:t xml:space="preserve">. (An indication of the great run-over in our parish is that 100 of these children no longer live here, but have been more than replaced by others moved in.) 67 Adult Converts. 294 First Communions. (Until our school opened, most of our children received First Communion in neighboring parishes.) </w:t>
      </w:r>
      <w:proofErr w:type="gramStart"/>
      <w:r>
        <w:rPr>
          <w:rFonts w:ascii="Times New Roman" w:hAnsi="Times New Roman"/>
          <w:sz w:val="24"/>
          <w:szCs w:val="24"/>
        </w:rPr>
        <w:t>62 Weddings.</w:t>
      </w:r>
      <w:proofErr w:type="gramEnd"/>
      <w:r>
        <w:rPr>
          <w:rFonts w:ascii="Times New Roman" w:hAnsi="Times New Roman"/>
          <w:sz w:val="24"/>
          <w:szCs w:val="24"/>
        </w:rPr>
        <w:t xml:space="preserve"> </w:t>
      </w:r>
      <w:proofErr w:type="gramStart"/>
      <w:r>
        <w:rPr>
          <w:rFonts w:ascii="Times New Roman" w:hAnsi="Times New Roman"/>
          <w:sz w:val="24"/>
          <w:szCs w:val="24"/>
        </w:rPr>
        <w:t>50 Funerals.</w:t>
      </w:r>
      <w:proofErr w:type="gramEnd"/>
      <w:r w:rsidR="004B2DCA">
        <w:rPr>
          <w:rStyle w:val="FootnoteReference"/>
          <w:rFonts w:ascii="Times New Roman" w:hAnsi="Times New Roman"/>
          <w:sz w:val="24"/>
          <w:szCs w:val="24"/>
        </w:rPr>
        <w:footnoteReference w:id="57"/>
      </w:r>
    </w:p>
    <w:p w:rsidR="0012267C" w:rsidRDefault="0012267C" w:rsidP="0012267C">
      <w:pPr>
        <w:pStyle w:val="NoSpacing"/>
        <w:ind w:firstLine="720"/>
        <w:rPr>
          <w:rFonts w:ascii="Times New Roman" w:hAnsi="Times New Roman"/>
          <w:sz w:val="24"/>
          <w:szCs w:val="24"/>
        </w:rPr>
      </w:pPr>
    </w:p>
    <w:p w:rsidR="005A6F53" w:rsidRDefault="000068EB" w:rsidP="00DA6AC8">
      <w:pPr>
        <w:pStyle w:val="NoSpacing"/>
        <w:spacing w:line="480" w:lineRule="auto"/>
        <w:ind w:firstLine="720"/>
        <w:jc w:val="both"/>
        <w:rPr>
          <w:rFonts w:ascii="Times New Roman" w:hAnsi="Times New Roman"/>
          <w:sz w:val="24"/>
          <w:szCs w:val="24"/>
        </w:rPr>
      </w:pPr>
      <w:r>
        <w:rPr>
          <w:rFonts w:ascii="Times New Roman" w:hAnsi="Times New Roman"/>
          <w:sz w:val="24"/>
          <w:szCs w:val="24"/>
        </w:rPr>
        <w:t>In addition to providing a Catholic education, St. Olaf Parish has been an active member of the Eau Claire community since its inception.</w:t>
      </w:r>
      <w:r w:rsidR="003D4248">
        <w:rPr>
          <w:rFonts w:ascii="Times New Roman" w:hAnsi="Times New Roman"/>
          <w:sz w:val="24"/>
          <w:szCs w:val="24"/>
        </w:rPr>
        <w:t xml:space="preserve"> </w:t>
      </w:r>
      <w:r w:rsidR="005A6F53">
        <w:rPr>
          <w:rFonts w:ascii="Times New Roman" w:hAnsi="Times New Roman"/>
          <w:sz w:val="24"/>
          <w:szCs w:val="24"/>
        </w:rPr>
        <w:t xml:space="preserve">The parish’s first organization, the </w:t>
      </w:r>
      <w:r w:rsidR="005A6F53" w:rsidRPr="005D520C">
        <w:rPr>
          <w:rFonts w:ascii="Times New Roman" w:hAnsi="Times New Roman"/>
          <w:sz w:val="24"/>
          <w:szCs w:val="24"/>
        </w:rPr>
        <w:t>Altar Society, was formed on August 22, 1952</w:t>
      </w:r>
      <w:r w:rsidR="00E342D8" w:rsidRPr="005D520C">
        <w:rPr>
          <w:rFonts w:ascii="Times New Roman" w:hAnsi="Times New Roman"/>
          <w:sz w:val="24"/>
          <w:szCs w:val="24"/>
        </w:rPr>
        <w:t xml:space="preserve"> and </w:t>
      </w:r>
      <w:r w:rsidR="000003B5" w:rsidRPr="005D520C">
        <w:rPr>
          <w:rFonts w:ascii="Times New Roman" w:hAnsi="Times New Roman"/>
          <w:sz w:val="24"/>
          <w:szCs w:val="24"/>
        </w:rPr>
        <w:t>created with the p</w:t>
      </w:r>
      <w:r w:rsidR="00E342D8" w:rsidRPr="005D520C">
        <w:rPr>
          <w:rFonts w:ascii="Times New Roman" w:hAnsi="Times New Roman"/>
          <w:sz w:val="24"/>
          <w:szCs w:val="24"/>
        </w:rPr>
        <w:t>urpose</w:t>
      </w:r>
      <w:r w:rsidR="000003B5" w:rsidRPr="005D520C">
        <w:rPr>
          <w:rFonts w:ascii="Times New Roman" w:hAnsi="Times New Roman"/>
          <w:sz w:val="24"/>
          <w:szCs w:val="24"/>
        </w:rPr>
        <w:t xml:space="preserve"> of organizing </w:t>
      </w:r>
      <w:r w:rsidR="00E342D8" w:rsidRPr="005D520C">
        <w:rPr>
          <w:rFonts w:ascii="Times New Roman" w:hAnsi="Times New Roman"/>
          <w:sz w:val="24"/>
          <w:szCs w:val="24"/>
        </w:rPr>
        <w:t>social activities for the parish</w:t>
      </w:r>
      <w:r w:rsidR="005A6F53" w:rsidRPr="005D520C">
        <w:rPr>
          <w:rFonts w:ascii="Times New Roman" w:hAnsi="Times New Roman"/>
          <w:sz w:val="24"/>
          <w:szCs w:val="24"/>
        </w:rPr>
        <w:t>.</w:t>
      </w:r>
      <w:r w:rsidR="005A6F53" w:rsidRPr="005D520C">
        <w:rPr>
          <w:rStyle w:val="FootnoteReference"/>
          <w:rFonts w:ascii="Times New Roman" w:hAnsi="Times New Roman"/>
          <w:sz w:val="24"/>
          <w:szCs w:val="24"/>
        </w:rPr>
        <w:footnoteReference w:id="58"/>
      </w:r>
      <w:r w:rsidR="005A6F53" w:rsidRPr="005D520C">
        <w:rPr>
          <w:rFonts w:ascii="Times New Roman" w:hAnsi="Times New Roman"/>
          <w:sz w:val="24"/>
          <w:szCs w:val="24"/>
        </w:rPr>
        <w:t xml:space="preserve"> Mrs. Victor Figlmiller Sr. was its first president</w:t>
      </w:r>
      <w:r w:rsidR="00906E42">
        <w:rPr>
          <w:rFonts w:ascii="Times New Roman" w:hAnsi="Times New Roman"/>
          <w:sz w:val="24"/>
          <w:szCs w:val="24"/>
        </w:rPr>
        <w:t>;</w:t>
      </w:r>
      <w:r w:rsidR="005A6F53" w:rsidRPr="005D520C">
        <w:rPr>
          <w:rFonts w:ascii="Times New Roman" w:hAnsi="Times New Roman"/>
          <w:sz w:val="24"/>
          <w:szCs w:val="24"/>
        </w:rPr>
        <w:t xml:space="preserve"> she was assisted by Mrs. John Grill, Mrs. John Hoeppner, Mrs. Clyde Omodth, and Miss Pat Gilfoy</w:t>
      </w:r>
      <w:r w:rsidR="004F732B" w:rsidRPr="005D520C">
        <w:rPr>
          <w:rFonts w:ascii="Times New Roman" w:hAnsi="Times New Roman"/>
          <w:sz w:val="24"/>
          <w:szCs w:val="24"/>
        </w:rPr>
        <w:t xml:space="preserve"> (see Appendix C, 11c)</w:t>
      </w:r>
      <w:r w:rsidR="005A6F53" w:rsidRPr="005D520C">
        <w:rPr>
          <w:rFonts w:ascii="Times New Roman" w:hAnsi="Times New Roman"/>
          <w:sz w:val="24"/>
          <w:szCs w:val="24"/>
        </w:rPr>
        <w:t>. The group met at Sacred Heart Hall. The ladies of the Altar Society</w:t>
      </w:r>
      <w:r w:rsidR="006D3B56">
        <w:rPr>
          <w:rFonts w:ascii="Times New Roman" w:hAnsi="Times New Roman"/>
          <w:sz w:val="24"/>
          <w:szCs w:val="24"/>
        </w:rPr>
        <w:t xml:space="preserve"> immediately</w:t>
      </w:r>
      <w:r w:rsidR="005A6F53" w:rsidRPr="005D520C">
        <w:rPr>
          <w:rFonts w:ascii="Times New Roman" w:hAnsi="Times New Roman"/>
          <w:sz w:val="24"/>
          <w:szCs w:val="24"/>
        </w:rPr>
        <w:t xml:space="preserve"> began their work to raise money</w:t>
      </w:r>
      <w:r w:rsidR="002775F7">
        <w:rPr>
          <w:rFonts w:ascii="Times New Roman" w:hAnsi="Times New Roman"/>
          <w:sz w:val="24"/>
          <w:szCs w:val="24"/>
        </w:rPr>
        <w:t xml:space="preserve"> to go towards the parish’s debt</w:t>
      </w:r>
      <w:r w:rsidR="001D1DEA">
        <w:rPr>
          <w:rFonts w:ascii="Times New Roman" w:hAnsi="Times New Roman"/>
          <w:sz w:val="24"/>
          <w:szCs w:val="24"/>
        </w:rPr>
        <w:t xml:space="preserve"> </w:t>
      </w:r>
      <w:r w:rsidR="005A6F53" w:rsidRPr="005D520C">
        <w:rPr>
          <w:rFonts w:ascii="Times New Roman" w:hAnsi="Times New Roman"/>
          <w:sz w:val="24"/>
          <w:szCs w:val="24"/>
        </w:rPr>
        <w:t xml:space="preserve">and hosted its first big event, a bake sale. The sale </w:t>
      </w:r>
      <w:r w:rsidR="006D05F7" w:rsidRPr="005D520C">
        <w:rPr>
          <w:rFonts w:ascii="Times New Roman" w:hAnsi="Times New Roman"/>
          <w:sz w:val="24"/>
          <w:szCs w:val="24"/>
        </w:rPr>
        <w:t xml:space="preserve">was </w:t>
      </w:r>
      <w:r w:rsidR="005A6F53" w:rsidRPr="005D520C">
        <w:rPr>
          <w:rFonts w:ascii="Times New Roman" w:hAnsi="Times New Roman"/>
          <w:sz w:val="24"/>
          <w:szCs w:val="24"/>
        </w:rPr>
        <w:t>held in</w:t>
      </w:r>
      <w:r w:rsidR="006D05F7" w:rsidRPr="005D520C">
        <w:rPr>
          <w:rFonts w:ascii="Times New Roman" w:hAnsi="Times New Roman"/>
          <w:sz w:val="24"/>
          <w:szCs w:val="24"/>
        </w:rPr>
        <w:t xml:space="preserve"> a </w:t>
      </w:r>
      <w:r w:rsidR="008A68D0" w:rsidRPr="005D520C">
        <w:rPr>
          <w:rFonts w:ascii="Times New Roman" w:hAnsi="Times New Roman"/>
          <w:sz w:val="24"/>
          <w:szCs w:val="24"/>
        </w:rPr>
        <w:t>parishioner’s</w:t>
      </w:r>
      <w:r w:rsidR="006D05F7">
        <w:rPr>
          <w:rFonts w:ascii="Times New Roman" w:hAnsi="Times New Roman"/>
          <w:sz w:val="24"/>
          <w:szCs w:val="24"/>
        </w:rPr>
        <w:t xml:space="preserve"> </w:t>
      </w:r>
      <w:r w:rsidR="00645BF9">
        <w:rPr>
          <w:rFonts w:ascii="Times New Roman" w:hAnsi="Times New Roman"/>
          <w:sz w:val="24"/>
          <w:szCs w:val="24"/>
        </w:rPr>
        <w:t xml:space="preserve">basement on </w:t>
      </w:r>
      <w:r w:rsidR="005A6F53">
        <w:rPr>
          <w:rFonts w:ascii="Times New Roman" w:hAnsi="Times New Roman"/>
          <w:sz w:val="24"/>
          <w:szCs w:val="24"/>
        </w:rPr>
        <w:t>August 29</w:t>
      </w:r>
      <w:r w:rsidR="006D05F7">
        <w:rPr>
          <w:rFonts w:ascii="Times New Roman" w:hAnsi="Times New Roman"/>
          <w:sz w:val="24"/>
          <w:szCs w:val="24"/>
        </w:rPr>
        <w:t xml:space="preserve"> and</w:t>
      </w:r>
      <w:r w:rsidR="005A6F53">
        <w:rPr>
          <w:rFonts w:ascii="Times New Roman" w:hAnsi="Times New Roman"/>
          <w:sz w:val="24"/>
          <w:szCs w:val="24"/>
        </w:rPr>
        <w:t xml:space="preserve"> was </w:t>
      </w:r>
      <w:r w:rsidR="006D05F7">
        <w:rPr>
          <w:rFonts w:ascii="Times New Roman" w:hAnsi="Times New Roman"/>
          <w:sz w:val="24"/>
          <w:szCs w:val="24"/>
        </w:rPr>
        <w:t>considered</w:t>
      </w:r>
      <w:r w:rsidR="005A6F53">
        <w:rPr>
          <w:rFonts w:ascii="Times New Roman" w:hAnsi="Times New Roman"/>
          <w:sz w:val="24"/>
          <w:szCs w:val="24"/>
        </w:rPr>
        <w:t xml:space="preserve"> a “Big Success!”</w:t>
      </w:r>
      <w:r w:rsidR="005A6F53">
        <w:rPr>
          <w:rStyle w:val="FootnoteReference"/>
          <w:rFonts w:ascii="Times New Roman" w:hAnsi="Times New Roman"/>
          <w:sz w:val="24"/>
          <w:szCs w:val="24"/>
        </w:rPr>
        <w:footnoteReference w:id="59"/>
      </w:r>
      <w:r w:rsidR="00645BF9">
        <w:rPr>
          <w:rFonts w:ascii="Times New Roman" w:hAnsi="Times New Roman"/>
          <w:sz w:val="24"/>
          <w:szCs w:val="24"/>
        </w:rPr>
        <w:t xml:space="preserve"> </w:t>
      </w:r>
      <w:r w:rsidR="00A45955">
        <w:rPr>
          <w:rFonts w:ascii="Times New Roman" w:hAnsi="Times New Roman"/>
          <w:sz w:val="24"/>
          <w:szCs w:val="24"/>
        </w:rPr>
        <w:t xml:space="preserve">The next event they held, </w:t>
      </w:r>
      <w:r w:rsidR="00645BF9">
        <w:rPr>
          <w:rFonts w:ascii="Times New Roman" w:hAnsi="Times New Roman"/>
          <w:sz w:val="24"/>
          <w:szCs w:val="24"/>
        </w:rPr>
        <w:t>“Miles for Pennies” drive</w:t>
      </w:r>
      <w:r w:rsidR="00A45955">
        <w:rPr>
          <w:rFonts w:ascii="Times New Roman" w:hAnsi="Times New Roman"/>
          <w:sz w:val="24"/>
          <w:szCs w:val="24"/>
        </w:rPr>
        <w:t>,</w:t>
      </w:r>
      <w:r w:rsidR="00645BF9">
        <w:rPr>
          <w:rFonts w:ascii="Times New Roman" w:hAnsi="Times New Roman"/>
          <w:sz w:val="24"/>
          <w:szCs w:val="24"/>
        </w:rPr>
        <w:t xml:space="preserve"> in November</w:t>
      </w:r>
      <w:r w:rsidR="00A45955">
        <w:rPr>
          <w:rFonts w:ascii="Times New Roman" w:hAnsi="Times New Roman"/>
          <w:sz w:val="24"/>
          <w:szCs w:val="24"/>
        </w:rPr>
        <w:t xml:space="preserve"> </w:t>
      </w:r>
      <w:r w:rsidR="000853C5">
        <w:rPr>
          <w:rFonts w:ascii="Times New Roman" w:hAnsi="Times New Roman"/>
          <w:sz w:val="24"/>
          <w:szCs w:val="24"/>
        </w:rPr>
        <w:t xml:space="preserve">raised </w:t>
      </w:r>
      <w:r w:rsidR="00645BF9">
        <w:rPr>
          <w:rFonts w:ascii="Times New Roman" w:hAnsi="Times New Roman"/>
          <w:sz w:val="24"/>
          <w:szCs w:val="24"/>
        </w:rPr>
        <w:t>$600</w:t>
      </w:r>
      <w:r w:rsidR="000853C5">
        <w:rPr>
          <w:rFonts w:ascii="Times New Roman" w:hAnsi="Times New Roman"/>
          <w:sz w:val="24"/>
          <w:szCs w:val="24"/>
        </w:rPr>
        <w:t>.00.</w:t>
      </w:r>
    </w:p>
    <w:p w:rsidR="005A6F53" w:rsidRDefault="00F71113" w:rsidP="0040137C">
      <w:pPr>
        <w:pStyle w:val="NoSpacing"/>
        <w:spacing w:line="480" w:lineRule="auto"/>
        <w:ind w:firstLine="720"/>
        <w:jc w:val="both"/>
        <w:rPr>
          <w:rFonts w:ascii="Times New Roman" w:hAnsi="Times New Roman"/>
          <w:sz w:val="24"/>
          <w:szCs w:val="24"/>
        </w:rPr>
      </w:pPr>
      <w:r w:rsidRPr="00CF5224">
        <w:rPr>
          <w:rFonts w:ascii="Times New Roman" w:hAnsi="Times New Roman"/>
          <w:noProof/>
          <w:sz w:val="24"/>
          <w:szCs w:val="24"/>
          <w:lang w:eastAsia="zh-TW"/>
        </w:rPr>
        <w:lastRenderedPageBreak/>
        <w:pict>
          <v:rect id="_x0000_s1039" style="position:absolute;left:0;text-align:left;margin-left:96.85pt;margin-top:49.15pt;width:285.2pt;height:20.4pt;z-index:251651072;mso-width-relative:margin;mso-height-relative:margin">
            <v:textbox style="mso-next-textbox:#_x0000_s1039">
              <w:txbxContent>
                <w:p w:rsidR="00A133A2" w:rsidRPr="00CF5224" w:rsidRDefault="00A133A2" w:rsidP="005A6F53">
                  <w:pPr>
                    <w:jc w:val="both"/>
                    <w:rPr>
                      <w:rFonts w:ascii="Times New Roman" w:hAnsi="Times New Roman"/>
                    </w:rPr>
                  </w:pPr>
                  <w:r w:rsidRPr="005D520C">
                    <w:rPr>
                      <w:rFonts w:ascii="Times New Roman" w:hAnsi="Times New Roman"/>
                    </w:rPr>
                    <w:t xml:space="preserve">Illustration </w:t>
                  </w:r>
                  <w:r w:rsidR="003A51F8" w:rsidRPr="005D520C">
                    <w:rPr>
                      <w:rFonts w:ascii="Times New Roman" w:hAnsi="Times New Roman"/>
                    </w:rPr>
                    <w:t>3</w:t>
                  </w:r>
                  <w:r w:rsidRPr="005D520C">
                    <w:rPr>
                      <w:rFonts w:ascii="Times New Roman" w:hAnsi="Times New Roman"/>
                    </w:rPr>
                    <w:t>.1 Advertisement</w:t>
                  </w:r>
                  <w:r w:rsidRPr="00CF5224">
                    <w:rPr>
                      <w:rFonts w:ascii="Times New Roman" w:hAnsi="Times New Roman"/>
                    </w:rPr>
                    <w:t xml:space="preserve"> for St. Olaf’s first major event</w:t>
                  </w:r>
                </w:p>
              </w:txbxContent>
            </v:textbox>
          </v:rect>
        </w:pict>
      </w:r>
      <w:r w:rsidR="005A6F53">
        <w:rPr>
          <w:rFonts w:ascii="Times New Roman" w:hAnsi="Times New Roman"/>
          <w:sz w:val="24"/>
          <w:szCs w:val="24"/>
        </w:rPr>
        <w:t xml:space="preserve">The first Sunday in October of 1952 saw </w:t>
      </w:r>
      <w:r w:rsidR="001023FA">
        <w:rPr>
          <w:rFonts w:ascii="Times New Roman" w:hAnsi="Times New Roman"/>
          <w:sz w:val="24"/>
          <w:szCs w:val="24"/>
        </w:rPr>
        <w:t>the parish’</w:t>
      </w:r>
      <w:r w:rsidR="005A6F53">
        <w:rPr>
          <w:rFonts w:ascii="Times New Roman" w:hAnsi="Times New Roman"/>
          <w:sz w:val="24"/>
          <w:szCs w:val="24"/>
        </w:rPr>
        <w:t xml:space="preserve">s first big </w:t>
      </w:r>
      <w:r w:rsidR="000176E3">
        <w:rPr>
          <w:rFonts w:ascii="Times New Roman" w:hAnsi="Times New Roman"/>
          <w:sz w:val="24"/>
          <w:szCs w:val="24"/>
        </w:rPr>
        <w:t xml:space="preserve">community </w:t>
      </w:r>
      <w:r w:rsidR="005A6F53">
        <w:rPr>
          <w:rFonts w:ascii="Times New Roman" w:hAnsi="Times New Roman"/>
          <w:sz w:val="24"/>
          <w:szCs w:val="24"/>
        </w:rPr>
        <w:t>event, a turkey dinner at Sacred Heart Hall, where over 1,000 meals were</w:t>
      </w:r>
      <w:r w:rsidR="00E64244">
        <w:rPr>
          <w:rFonts w:ascii="Times New Roman" w:hAnsi="Times New Roman"/>
          <w:sz w:val="24"/>
          <w:szCs w:val="24"/>
        </w:rPr>
        <w:t xml:space="preserve"> </w:t>
      </w:r>
      <w:r w:rsidR="00E47FA8">
        <w:rPr>
          <w:rFonts w:ascii="Times New Roman" w:hAnsi="Times New Roman"/>
          <w:sz w:val="24"/>
          <w:szCs w:val="24"/>
        </w:rPr>
        <w:t>served.</w:t>
      </w:r>
    </w:p>
    <w:p w:rsidR="005A6F53" w:rsidRDefault="005A6F53" w:rsidP="00E64244">
      <w:pPr>
        <w:pStyle w:val="NoSpacing"/>
        <w:ind w:firstLine="720"/>
        <w:rPr>
          <w:rFonts w:ascii="Times New Roman" w:hAnsi="Times New Roman"/>
          <w:sz w:val="24"/>
          <w:szCs w:val="24"/>
        </w:rPr>
      </w:pPr>
    </w:p>
    <w:p w:rsidR="005A6F53" w:rsidRDefault="00F71113" w:rsidP="00E64244">
      <w:pPr>
        <w:pStyle w:val="NoSpacing"/>
        <w:spacing w:line="480" w:lineRule="auto"/>
        <w:jc w:val="center"/>
        <w:rPr>
          <w:rFonts w:ascii="Times New Roman" w:hAnsi="Times New Roman"/>
          <w:sz w:val="24"/>
          <w:szCs w:val="24"/>
        </w:rPr>
      </w:pPr>
      <w:r w:rsidRPr="00620357">
        <w:rPr>
          <w:rFonts w:ascii="Times New Roman" w:hAnsi="Times New Roman"/>
          <w:noProof/>
          <w:sz w:val="24"/>
          <w:szCs w:val="24"/>
          <w:lang w:eastAsia="zh-TW"/>
        </w:rPr>
        <w:pict>
          <v:shape id="_x0000_s1040" type="#_x0000_t202" style="position:absolute;left:0;text-align:left;margin-left:109.8pt;margin-top:227.3pt;width:259pt;height:34.6pt;z-index:251652096;mso-width-relative:margin;mso-height-relative:margin">
            <v:textbox>
              <w:txbxContent>
                <w:p w:rsidR="00A133A2" w:rsidRPr="00F71113" w:rsidRDefault="00A133A2" w:rsidP="00F71113">
                  <w:pPr>
                    <w:jc w:val="both"/>
                    <w:rPr>
                      <w:sz w:val="20"/>
                      <w:szCs w:val="20"/>
                    </w:rPr>
                  </w:pPr>
                  <w:r w:rsidRPr="00F71113">
                    <w:rPr>
                      <w:rFonts w:ascii="Times New Roman" w:hAnsi="Times New Roman"/>
                      <w:sz w:val="20"/>
                      <w:szCs w:val="20"/>
                    </w:rPr>
                    <w:t xml:space="preserve">Source: </w:t>
                  </w:r>
                  <w:r w:rsidR="00D51505" w:rsidRPr="00D70FFA">
                    <w:rPr>
                      <w:rFonts w:ascii="Times New Roman" w:hAnsi="Times New Roman"/>
                    </w:rPr>
                    <w:t xml:space="preserve">St. Olaf Parish, “Silver Jubilee, 1952-1977” </w:t>
                  </w:r>
                  <w:r w:rsidR="00D51505">
                    <w:rPr>
                      <w:rFonts w:ascii="Times New Roman" w:hAnsi="Times New Roman"/>
                    </w:rPr>
                    <w:t xml:space="preserve">(parish document, </w:t>
                  </w:r>
                  <w:r w:rsidR="00D51505" w:rsidRPr="00D70FFA">
                    <w:rPr>
                      <w:rFonts w:ascii="Times New Roman" w:hAnsi="Times New Roman"/>
                    </w:rPr>
                    <w:t>Eau Claire, W</w:t>
                  </w:r>
                  <w:r w:rsidR="00D51505">
                    <w:rPr>
                      <w:rFonts w:ascii="Times New Roman" w:hAnsi="Times New Roman"/>
                    </w:rPr>
                    <w:t>I</w:t>
                  </w:r>
                  <w:r w:rsidR="00D51505" w:rsidRPr="00D70FFA">
                    <w:rPr>
                      <w:rFonts w:ascii="Times New Roman" w:hAnsi="Times New Roman"/>
                    </w:rPr>
                    <w:t>, November 1977</w:t>
                  </w:r>
                  <w:r w:rsidR="00D51505">
                    <w:rPr>
                      <w:rFonts w:ascii="Times New Roman" w:hAnsi="Times New Roman"/>
                    </w:rPr>
                    <w:t xml:space="preserve">), </w:t>
                  </w:r>
                  <w:r w:rsidR="003A51F8">
                    <w:rPr>
                      <w:rFonts w:ascii="Times New Roman" w:hAnsi="Times New Roman"/>
                      <w:sz w:val="20"/>
                      <w:szCs w:val="20"/>
                    </w:rPr>
                    <w:t>9.</w:t>
                  </w:r>
                </w:p>
              </w:txbxContent>
            </v:textbox>
          </v:shape>
        </w:pict>
      </w:r>
      <w:r>
        <w:rPr>
          <w:rFonts w:ascii="Times New Roman" w:hAnsi="Times New Roman"/>
          <w:sz w:val="24"/>
          <w:szCs w:val="24"/>
        </w:rPr>
        <w:pict>
          <v:shape id="_x0000_i1026" type="#_x0000_t75" style="width:363.15pt;height:226pt">
            <v:imagedata r:id="rId17" o:title="turkey dinner"/>
          </v:shape>
        </w:pict>
      </w:r>
    </w:p>
    <w:p w:rsidR="005A6F53" w:rsidRPr="00C03775" w:rsidRDefault="005A6F53" w:rsidP="00E64244">
      <w:pPr>
        <w:pStyle w:val="NoSpacing"/>
        <w:spacing w:line="480" w:lineRule="auto"/>
        <w:rPr>
          <w:rFonts w:ascii="Times New Roman" w:hAnsi="Times New Roman"/>
          <w:sz w:val="24"/>
          <w:szCs w:val="24"/>
        </w:rPr>
      </w:pPr>
    </w:p>
    <w:p w:rsidR="003F46C9" w:rsidRDefault="009D2CB6" w:rsidP="00FC27F0">
      <w:pPr>
        <w:pStyle w:val="NoSpacing"/>
        <w:spacing w:line="480" w:lineRule="auto"/>
        <w:rPr>
          <w:rFonts w:ascii="Times New Roman" w:hAnsi="Times New Roman"/>
          <w:sz w:val="24"/>
          <w:szCs w:val="24"/>
        </w:rPr>
      </w:pPr>
      <w:r>
        <w:rPr>
          <w:rFonts w:ascii="Times New Roman" w:hAnsi="Times New Roman"/>
          <w:sz w:val="24"/>
          <w:szCs w:val="24"/>
        </w:rPr>
        <w:t xml:space="preserve">In June, 1953, St. Olaf had a number of “firsts”: on June 16, Wilmer Dekan and Frances Schoettle </w:t>
      </w:r>
      <w:r w:rsidR="000E3479">
        <w:rPr>
          <w:rFonts w:ascii="Times New Roman" w:hAnsi="Times New Roman"/>
          <w:sz w:val="24"/>
          <w:szCs w:val="24"/>
        </w:rPr>
        <w:t>became St. Olaf’s first couple</w:t>
      </w:r>
      <w:r w:rsidR="00AA7512">
        <w:rPr>
          <w:rFonts w:ascii="Times New Roman" w:hAnsi="Times New Roman"/>
          <w:sz w:val="24"/>
          <w:szCs w:val="24"/>
        </w:rPr>
        <w:t xml:space="preserve"> to be married</w:t>
      </w:r>
      <w:r w:rsidR="006A0F7B">
        <w:rPr>
          <w:rFonts w:ascii="Times New Roman" w:hAnsi="Times New Roman"/>
          <w:sz w:val="24"/>
          <w:szCs w:val="24"/>
        </w:rPr>
        <w:t xml:space="preserve"> in the church</w:t>
      </w:r>
      <w:r>
        <w:rPr>
          <w:rFonts w:ascii="Times New Roman" w:hAnsi="Times New Roman"/>
          <w:sz w:val="24"/>
          <w:szCs w:val="24"/>
        </w:rPr>
        <w:t xml:space="preserve">; on June 21, </w:t>
      </w:r>
      <w:r w:rsidRPr="00191669">
        <w:rPr>
          <w:rFonts w:ascii="Times New Roman" w:hAnsi="Times New Roman"/>
          <w:sz w:val="24"/>
          <w:szCs w:val="24"/>
        </w:rPr>
        <w:t>the first parish picnic was held at St. Bridget’s Hall in Springfield, Wisconsi</w:t>
      </w:r>
      <w:r w:rsidR="00191669">
        <w:rPr>
          <w:rFonts w:ascii="Times New Roman" w:hAnsi="Times New Roman"/>
          <w:sz w:val="24"/>
          <w:szCs w:val="24"/>
        </w:rPr>
        <w:t>n</w:t>
      </w:r>
      <w:r w:rsidRPr="00191669">
        <w:rPr>
          <w:rFonts w:ascii="Times New Roman" w:hAnsi="Times New Roman"/>
          <w:sz w:val="24"/>
          <w:szCs w:val="24"/>
        </w:rPr>
        <w:t>;</w:t>
      </w:r>
      <w:r>
        <w:rPr>
          <w:rFonts w:ascii="Times New Roman" w:hAnsi="Times New Roman"/>
          <w:sz w:val="24"/>
          <w:szCs w:val="24"/>
        </w:rPr>
        <w:t xml:space="preserve"> and on June 28, the church saw its first First Communion class.</w:t>
      </w:r>
      <w:r w:rsidR="0026796C">
        <w:rPr>
          <w:rStyle w:val="FootnoteReference"/>
          <w:rFonts w:ascii="Times New Roman" w:hAnsi="Times New Roman"/>
          <w:sz w:val="24"/>
          <w:szCs w:val="24"/>
        </w:rPr>
        <w:footnoteReference w:id="60"/>
      </w:r>
      <w:r w:rsidR="00FC27F0">
        <w:rPr>
          <w:rFonts w:ascii="Times New Roman" w:hAnsi="Times New Roman"/>
          <w:sz w:val="24"/>
          <w:szCs w:val="24"/>
        </w:rPr>
        <w:t xml:space="preserve"> </w:t>
      </w:r>
      <w:r w:rsidR="003F46C9">
        <w:rPr>
          <w:rFonts w:ascii="Times New Roman" w:hAnsi="Times New Roman"/>
          <w:sz w:val="24"/>
          <w:szCs w:val="24"/>
        </w:rPr>
        <w:t xml:space="preserve">The first adult instruction class </w:t>
      </w:r>
      <w:r w:rsidR="00FC27F0">
        <w:rPr>
          <w:rFonts w:ascii="Times New Roman" w:hAnsi="Times New Roman"/>
          <w:sz w:val="24"/>
          <w:szCs w:val="24"/>
        </w:rPr>
        <w:t xml:space="preserve">was held on </w:t>
      </w:r>
      <w:r w:rsidR="003F46C9">
        <w:rPr>
          <w:rFonts w:ascii="Times New Roman" w:hAnsi="Times New Roman"/>
          <w:sz w:val="24"/>
          <w:szCs w:val="24"/>
        </w:rPr>
        <w:t xml:space="preserve">July 13. </w:t>
      </w:r>
      <w:r w:rsidR="00FC27F0">
        <w:rPr>
          <w:rFonts w:ascii="Times New Roman" w:hAnsi="Times New Roman"/>
          <w:sz w:val="24"/>
          <w:szCs w:val="24"/>
        </w:rPr>
        <w:t>On September 27, the men of the parish sponsored a lunch and supper at Sacred Heart Hall</w:t>
      </w:r>
      <w:r w:rsidR="000A420E">
        <w:rPr>
          <w:rFonts w:ascii="Times New Roman" w:hAnsi="Times New Roman"/>
          <w:sz w:val="24"/>
          <w:szCs w:val="24"/>
        </w:rPr>
        <w:t>.</w:t>
      </w:r>
      <w:r w:rsidR="000A420E">
        <w:rPr>
          <w:rStyle w:val="FootnoteReference"/>
          <w:rFonts w:ascii="Times New Roman" w:hAnsi="Times New Roman"/>
          <w:sz w:val="24"/>
          <w:szCs w:val="24"/>
        </w:rPr>
        <w:footnoteReference w:id="61"/>
      </w:r>
    </w:p>
    <w:p w:rsidR="00EB65C6" w:rsidRDefault="007C3269" w:rsidP="00FC27F0">
      <w:pPr>
        <w:pStyle w:val="NoSpacing"/>
        <w:spacing w:line="480" w:lineRule="auto"/>
        <w:rPr>
          <w:rFonts w:ascii="Times New Roman" w:hAnsi="Times New Roman"/>
          <w:sz w:val="24"/>
          <w:szCs w:val="24"/>
        </w:rPr>
      </w:pPr>
      <w:r>
        <w:rPr>
          <w:rFonts w:ascii="Times New Roman" w:hAnsi="Times New Roman"/>
          <w:sz w:val="24"/>
          <w:szCs w:val="24"/>
        </w:rPr>
        <w:tab/>
      </w:r>
      <w:r w:rsidR="005C2FF7">
        <w:rPr>
          <w:rFonts w:ascii="Times New Roman" w:hAnsi="Times New Roman"/>
          <w:sz w:val="24"/>
          <w:szCs w:val="24"/>
        </w:rPr>
        <w:t xml:space="preserve">The “choir” was initially just Father Agnew’s mother playing the pump organ, with the kids singing along. </w:t>
      </w:r>
      <w:r w:rsidR="00382CAD">
        <w:rPr>
          <w:rFonts w:ascii="Times New Roman" w:hAnsi="Times New Roman"/>
          <w:sz w:val="24"/>
          <w:szCs w:val="24"/>
        </w:rPr>
        <w:t>Later in 1952, t</w:t>
      </w:r>
      <w:r w:rsidR="005C2FF7">
        <w:rPr>
          <w:rFonts w:ascii="Times New Roman" w:hAnsi="Times New Roman"/>
          <w:sz w:val="24"/>
          <w:szCs w:val="24"/>
        </w:rPr>
        <w:t>he</w:t>
      </w:r>
      <w:r w:rsidR="00633BCB">
        <w:rPr>
          <w:rFonts w:ascii="Times New Roman" w:hAnsi="Times New Roman"/>
          <w:sz w:val="24"/>
          <w:szCs w:val="24"/>
        </w:rPr>
        <w:t xml:space="preserve"> adult choir was officially started by Iren</w:t>
      </w:r>
      <w:r w:rsidR="00382CAD">
        <w:rPr>
          <w:rFonts w:ascii="Times New Roman" w:hAnsi="Times New Roman"/>
          <w:sz w:val="24"/>
          <w:szCs w:val="24"/>
        </w:rPr>
        <w:t xml:space="preserve">e Roberge and the members </w:t>
      </w:r>
      <w:r w:rsidR="00D1244C">
        <w:rPr>
          <w:rFonts w:ascii="Times New Roman" w:hAnsi="Times New Roman"/>
          <w:sz w:val="24"/>
          <w:szCs w:val="24"/>
        </w:rPr>
        <w:t>consisted</w:t>
      </w:r>
      <w:r w:rsidR="00382CAD">
        <w:rPr>
          <w:rFonts w:ascii="Times New Roman" w:hAnsi="Times New Roman"/>
          <w:sz w:val="24"/>
          <w:szCs w:val="24"/>
        </w:rPr>
        <w:t xml:space="preserve"> of some of the female parishioners. It was not until Father Raschke was assisting at St. Olaf that men joined the choir. Jeanne Lennie recounts the story as follows: “</w:t>
      </w:r>
      <w:r w:rsidR="00DB5D90">
        <w:rPr>
          <w:rFonts w:ascii="Times New Roman" w:hAnsi="Times New Roman"/>
          <w:sz w:val="24"/>
          <w:szCs w:val="24"/>
        </w:rPr>
        <w:t xml:space="preserve">he </w:t>
      </w:r>
      <w:r w:rsidR="00DB5D90">
        <w:rPr>
          <w:rFonts w:ascii="Times New Roman" w:hAnsi="Times New Roman"/>
          <w:sz w:val="24"/>
          <w:szCs w:val="24"/>
        </w:rPr>
        <w:lastRenderedPageBreak/>
        <w:t xml:space="preserve">wanted some of the men in it too. </w:t>
      </w:r>
      <w:r w:rsidR="00D0760A">
        <w:rPr>
          <w:rFonts w:ascii="Times New Roman" w:hAnsi="Times New Roman"/>
          <w:sz w:val="24"/>
          <w:szCs w:val="24"/>
        </w:rPr>
        <w:t>So h</w:t>
      </w:r>
      <w:r w:rsidR="00DB5D90">
        <w:rPr>
          <w:rFonts w:ascii="Times New Roman" w:hAnsi="Times New Roman"/>
          <w:sz w:val="24"/>
          <w:szCs w:val="24"/>
        </w:rPr>
        <w:t xml:space="preserve">e told the men, at Lent, </w:t>
      </w:r>
      <w:r w:rsidR="00D0760A">
        <w:rPr>
          <w:rFonts w:ascii="Times New Roman" w:hAnsi="Times New Roman"/>
          <w:sz w:val="24"/>
          <w:szCs w:val="24"/>
        </w:rPr>
        <w:t>their Lenten penance was to join the choir, at least during Lent. Well the ones that came and joined the choir just stayed with us…there were quite a few men and they stayed because we had a good time.</w:t>
      </w:r>
      <w:r w:rsidR="00831087">
        <w:rPr>
          <w:rFonts w:ascii="Times New Roman" w:hAnsi="Times New Roman"/>
          <w:sz w:val="24"/>
          <w:szCs w:val="24"/>
        </w:rPr>
        <w:t>”</w:t>
      </w:r>
      <w:r w:rsidR="00952D1B">
        <w:rPr>
          <w:rStyle w:val="FootnoteReference"/>
          <w:rFonts w:ascii="Times New Roman" w:hAnsi="Times New Roman"/>
          <w:sz w:val="24"/>
          <w:szCs w:val="24"/>
        </w:rPr>
        <w:footnoteReference w:id="62"/>
      </w:r>
    </w:p>
    <w:p w:rsidR="0074298B" w:rsidRDefault="007C3269" w:rsidP="00EB65C6">
      <w:pPr>
        <w:pStyle w:val="NoSpacing"/>
        <w:spacing w:line="480" w:lineRule="auto"/>
        <w:ind w:firstLine="720"/>
        <w:rPr>
          <w:rFonts w:ascii="Times New Roman" w:hAnsi="Times New Roman"/>
          <w:sz w:val="24"/>
          <w:szCs w:val="24"/>
        </w:rPr>
      </w:pPr>
      <w:r>
        <w:rPr>
          <w:rFonts w:ascii="Times New Roman" w:hAnsi="Times New Roman"/>
          <w:sz w:val="24"/>
          <w:szCs w:val="24"/>
        </w:rPr>
        <w:t xml:space="preserve">One of the more interesting events in the parish’s history </w:t>
      </w:r>
      <w:r w:rsidR="00682157">
        <w:rPr>
          <w:rFonts w:ascii="Times New Roman" w:hAnsi="Times New Roman"/>
          <w:sz w:val="24"/>
          <w:szCs w:val="24"/>
        </w:rPr>
        <w:t xml:space="preserve">was </w:t>
      </w:r>
      <w:r>
        <w:rPr>
          <w:rFonts w:ascii="Times New Roman" w:hAnsi="Times New Roman"/>
          <w:sz w:val="24"/>
          <w:szCs w:val="24"/>
        </w:rPr>
        <w:t>when Mrs.</w:t>
      </w:r>
      <w:r w:rsidR="003530FA">
        <w:rPr>
          <w:rFonts w:ascii="Times New Roman" w:hAnsi="Times New Roman"/>
          <w:sz w:val="24"/>
          <w:szCs w:val="24"/>
        </w:rPr>
        <w:t xml:space="preserve"> Sal</w:t>
      </w:r>
      <w:r>
        <w:rPr>
          <w:rFonts w:ascii="Times New Roman" w:hAnsi="Times New Roman"/>
          <w:sz w:val="24"/>
          <w:szCs w:val="24"/>
        </w:rPr>
        <w:t xml:space="preserve"> Figlmiller, Altar Society president, was arrested at St. Olaf for hosting a Bingo, or what was then </w:t>
      </w:r>
      <w:r w:rsidR="00FB04CA">
        <w:rPr>
          <w:rFonts w:ascii="Times New Roman" w:hAnsi="Times New Roman"/>
          <w:sz w:val="24"/>
          <w:szCs w:val="24"/>
        </w:rPr>
        <w:t>c</w:t>
      </w:r>
      <w:r>
        <w:rPr>
          <w:rFonts w:ascii="Times New Roman" w:hAnsi="Times New Roman"/>
          <w:sz w:val="24"/>
          <w:szCs w:val="24"/>
        </w:rPr>
        <w:t>alled Hous</w:t>
      </w:r>
      <w:r w:rsidR="00466ADE">
        <w:rPr>
          <w:rFonts w:ascii="Times New Roman" w:hAnsi="Times New Roman"/>
          <w:sz w:val="24"/>
          <w:szCs w:val="24"/>
        </w:rPr>
        <w:t>e, Party</w:t>
      </w:r>
      <w:r w:rsidR="00682157">
        <w:rPr>
          <w:rFonts w:ascii="Times New Roman" w:hAnsi="Times New Roman"/>
          <w:sz w:val="24"/>
          <w:szCs w:val="24"/>
        </w:rPr>
        <w:t xml:space="preserve">. When asked about the Bingo arrest, Janet Figlmiller told the following story: </w:t>
      </w:r>
    </w:p>
    <w:p w:rsidR="007C3269" w:rsidRPr="0088783B" w:rsidRDefault="003530FA" w:rsidP="0074298B">
      <w:pPr>
        <w:pStyle w:val="NoSpacing"/>
        <w:ind w:left="720" w:right="720"/>
        <w:jc w:val="both"/>
        <w:rPr>
          <w:rFonts w:ascii="Times New Roman" w:hAnsi="Times New Roman"/>
          <w:sz w:val="24"/>
          <w:szCs w:val="24"/>
        </w:rPr>
      </w:pPr>
      <w:r>
        <w:rPr>
          <w:rFonts w:ascii="Times New Roman" w:hAnsi="Times New Roman"/>
          <w:sz w:val="24"/>
          <w:szCs w:val="24"/>
        </w:rPr>
        <w:t>Sal was the chairlady of the group that had it. And they didn’t call it Bingo, they called it House. And Dad was calling the numbers off</w:t>
      </w:r>
      <w:r w:rsidR="00FB04CA">
        <w:rPr>
          <w:rFonts w:ascii="Times New Roman" w:hAnsi="Times New Roman"/>
          <w:sz w:val="24"/>
          <w:szCs w:val="24"/>
        </w:rPr>
        <w:t xml:space="preserve"> and we had gotten word that the police were on their way so what could we do we were all sitting there, you know, because I was helping Sal that night for serving lunch. And they came in and boy they arrested her right now. She was playing Bingo, you know. Oh she was so upset, and then to think they put it in the paper, and put her age in the newspaper. She was just mortified. But as soon as we heard, you know, saw them coming in, why I went to the phone and called, I don’t remember if it was St. James or some other parish, because they were having Bingo that night too. And it was just a political thing…it was against the law, gambling was against the law. It was kind of funny. The thing was, Mrs. Nix, was in our place playing Bingo, or playing House, and her son was the District Attorney. And she </w:t>
      </w:r>
      <w:r w:rsidR="00DB075B">
        <w:rPr>
          <w:rFonts w:ascii="Times New Roman" w:hAnsi="Times New Roman"/>
          <w:sz w:val="24"/>
          <w:szCs w:val="24"/>
        </w:rPr>
        <w:t xml:space="preserve">said, ‘if you prosecute that </w:t>
      </w:r>
      <w:r w:rsidR="00DB075B" w:rsidRPr="0088783B">
        <w:rPr>
          <w:rFonts w:ascii="Times New Roman" w:hAnsi="Times New Roman"/>
          <w:sz w:val="24"/>
          <w:szCs w:val="24"/>
        </w:rPr>
        <w:t>woman, you will never</w:t>
      </w:r>
      <w:r w:rsidR="0027655F" w:rsidRPr="0088783B">
        <w:rPr>
          <w:rFonts w:ascii="Times New Roman" w:hAnsi="Times New Roman"/>
          <w:sz w:val="24"/>
          <w:szCs w:val="24"/>
        </w:rPr>
        <w:t xml:space="preserve"> come in my house again.’ So it was all just kind of trickled out</w:t>
      </w:r>
      <w:r w:rsidR="0074298B" w:rsidRPr="0088783B">
        <w:rPr>
          <w:rFonts w:ascii="Times New Roman" w:hAnsi="Times New Roman"/>
          <w:sz w:val="24"/>
          <w:szCs w:val="24"/>
        </w:rPr>
        <w:t>… [</w:t>
      </w:r>
      <w:r w:rsidR="0027655F" w:rsidRPr="0088783B">
        <w:rPr>
          <w:rFonts w:ascii="Times New Roman" w:hAnsi="Times New Roman"/>
          <w:sz w:val="24"/>
          <w:szCs w:val="24"/>
        </w:rPr>
        <w:t>Sal] was the only one arrested because she was the chairlady.</w:t>
      </w:r>
      <w:r w:rsidR="002415A2" w:rsidRPr="0088783B">
        <w:rPr>
          <w:rStyle w:val="FootnoteReference"/>
          <w:rFonts w:ascii="Times New Roman" w:hAnsi="Times New Roman"/>
          <w:sz w:val="24"/>
          <w:szCs w:val="24"/>
        </w:rPr>
        <w:footnoteReference w:id="63"/>
      </w:r>
    </w:p>
    <w:p w:rsidR="008D0B3D" w:rsidRDefault="008D0B3D" w:rsidP="00AE10C2">
      <w:pPr>
        <w:pStyle w:val="NoSpacing"/>
        <w:spacing w:line="480" w:lineRule="auto"/>
        <w:rPr>
          <w:rFonts w:ascii="Times New Roman" w:hAnsi="Times New Roman"/>
          <w:sz w:val="24"/>
          <w:szCs w:val="24"/>
        </w:rPr>
      </w:pPr>
      <w:r w:rsidRPr="0088783B">
        <w:rPr>
          <w:rFonts w:ascii="Times New Roman" w:hAnsi="Times New Roman"/>
          <w:sz w:val="24"/>
          <w:szCs w:val="24"/>
        </w:rPr>
        <w:t>The next time that Bingo shows up in St. Olaf’s recor</w:t>
      </w:r>
      <w:r w:rsidR="00010EF1" w:rsidRPr="0088783B">
        <w:rPr>
          <w:rFonts w:ascii="Times New Roman" w:hAnsi="Times New Roman"/>
          <w:sz w:val="24"/>
          <w:szCs w:val="24"/>
        </w:rPr>
        <w:t xml:space="preserve">ds is the 1974 Annual </w:t>
      </w:r>
      <w:r w:rsidR="00010EF1">
        <w:rPr>
          <w:rFonts w:ascii="Times New Roman" w:hAnsi="Times New Roman"/>
          <w:sz w:val="24"/>
          <w:szCs w:val="24"/>
        </w:rPr>
        <w:t>Report.</w:t>
      </w:r>
    </w:p>
    <w:p w:rsidR="00DF178B" w:rsidRDefault="00814948" w:rsidP="00AE10C2">
      <w:pPr>
        <w:pStyle w:val="NoSpacing"/>
        <w:spacing w:line="480" w:lineRule="auto"/>
        <w:ind w:firstLine="720"/>
        <w:rPr>
          <w:rFonts w:ascii="Times New Roman" w:eastAsia="Times New Roman" w:hAnsi="Times New Roman"/>
          <w:color w:val="333333"/>
          <w:sz w:val="24"/>
          <w:szCs w:val="24"/>
        </w:rPr>
      </w:pPr>
      <w:r>
        <w:rPr>
          <w:rFonts w:ascii="Times New Roman" w:hAnsi="Times New Roman"/>
          <w:sz w:val="24"/>
          <w:szCs w:val="24"/>
        </w:rPr>
        <w:t>On November 2, 1955, two months after the opening of the school, St. Olaf held its first Parent Teacher Association (P.T.A.) meeting with Donald McCrackin as the president.</w:t>
      </w:r>
      <w:r w:rsidR="006F6926">
        <w:rPr>
          <w:rStyle w:val="FootnoteReference"/>
          <w:rFonts w:ascii="Times New Roman" w:hAnsi="Times New Roman"/>
          <w:sz w:val="24"/>
          <w:szCs w:val="24"/>
        </w:rPr>
        <w:footnoteReference w:id="64"/>
      </w:r>
      <w:r>
        <w:rPr>
          <w:rFonts w:ascii="Times New Roman" w:hAnsi="Times New Roman"/>
          <w:sz w:val="24"/>
          <w:szCs w:val="24"/>
        </w:rPr>
        <w:t xml:space="preserve"> </w:t>
      </w:r>
      <w:r w:rsidR="00F10C86">
        <w:rPr>
          <w:rFonts w:ascii="Times New Roman" w:hAnsi="Times New Roman"/>
          <w:sz w:val="24"/>
          <w:szCs w:val="24"/>
        </w:rPr>
        <w:t xml:space="preserve">While at St. Olaf as the assistant pastor, Father </w:t>
      </w:r>
      <w:r w:rsidR="00D61D0D">
        <w:rPr>
          <w:rFonts w:ascii="Times New Roman" w:eastAsia="Times New Roman" w:hAnsi="Times New Roman"/>
          <w:color w:val="333333"/>
          <w:sz w:val="24"/>
          <w:szCs w:val="24"/>
        </w:rPr>
        <w:t>Meinen</w:t>
      </w:r>
      <w:r w:rsidR="00D61D0D">
        <w:rPr>
          <w:rFonts w:ascii="Times New Roman" w:hAnsi="Times New Roman"/>
          <w:sz w:val="24"/>
          <w:szCs w:val="24"/>
        </w:rPr>
        <w:t xml:space="preserve"> </w:t>
      </w:r>
      <w:r w:rsidR="00F10C86">
        <w:rPr>
          <w:rFonts w:ascii="Times New Roman" w:hAnsi="Times New Roman"/>
          <w:sz w:val="24"/>
          <w:szCs w:val="24"/>
        </w:rPr>
        <w:t>organized the A</w:t>
      </w:r>
      <w:r w:rsidR="00DF178B">
        <w:rPr>
          <w:rFonts w:ascii="Times New Roman" w:eastAsia="Times New Roman" w:hAnsi="Times New Roman"/>
          <w:color w:val="333333"/>
          <w:sz w:val="24"/>
          <w:szCs w:val="24"/>
        </w:rPr>
        <w:t>thletic Program for the school</w:t>
      </w:r>
      <w:r w:rsidR="00F10C86">
        <w:rPr>
          <w:rFonts w:ascii="Times New Roman" w:eastAsia="Times New Roman" w:hAnsi="Times New Roman"/>
          <w:color w:val="333333"/>
          <w:sz w:val="24"/>
          <w:szCs w:val="24"/>
        </w:rPr>
        <w:t xml:space="preserve"> and conducted a </w:t>
      </w:r>
      <w:r w:rsidR="00DF178B">
        <w:rPr>
          <w:rFonts w:ascii="Times New Roman" w:eastAsia="Times New Roman" w:hAnsi="Times New Roman"/>
          <w:color w:val="333333"/>
          <w:sz w:val="24"/>
          <w:szCs w:val="24"/>
        </w:rPr>
        <w:t xml:space="preserve">fund raising project which led to the purchase of an organ for the church. He </w:t>
      </w:r>
      <w:r w:rsidR="00DF178B">
        <w:rPr>
          <w:rFonts w:ascii="Times New Roman" w:eastAsia="Times New Roman" w:hAnsi="Times New Roman"/>
          <w:color w:val="333333"/>
          <w:sz w:val="24"/>
          <w:szCs w:val="24"/>
        </w:rPr>
        <w:lastRenderedPageBreak/>
        <w:t>also organized the St. Vincent de Paul Society</w:t>
      </w:r>
      <w:r w:rsidR="00F10C86">
        <w:rPr>
          <w:rFonts w:ascii="Times New Roman" w:eastAsia="Times New Roman" w:hAnsi="Times New Roman"/>
          <w:color w:val="333333"/>
          <w:sz w:val="24"/>
          <w:szCs w:val="24"/>
        </w:rPr>
        <w:t xml:space="preserve">, which brought aid to </w:t>
      </w:r>
      <w:r w:rsidR="00DF178B">
        <w:rPr>
          <w:rFonts w:ascii="Times New Roman" w:eastAsia="Times New Roman" w:hAnsi="Times New Roman"/>
          <w:color w:val="333333"/>
          <w:sz w:val="24"/>
          <w:szCs w:val="24"/>
        </w:rPr>
        <w:t xml:space="preserve">the poor and needy in </w:t>
      </w:r>
      <w:r w:rsidR="00F10C86">
        <w:rPr>
          <w:rFonts w:ascii="Times New Roman" w:eastAsia="Times New Roman" w:hAnsi="Times New Roman"/>
          <w:color w:val="333333"/>
          <w:sz w:val="24"/>
          <w:szCs w:val="24"/>
        </w:rPr>
        <w:t>the Eau Claire community.</w:t>
      </w:r>
      <w:r w:rsidR="00F10C86">
        <w:rPr>
          <w:rStyle w:val="FootnoteReference"/>
          <w:rFonts w:ascii="Times New Roman" w:eastAsia="Times New Roman" w:hAnsi="Times New Roman"/>
          <w:color w:val="333333"/>
          <w:sz w:val="24"/>
          <w:szCs w:val="24"/>
        </w:rPr>
        <w:footnoteReference w:id="65"/>
      </w:r>
    </w:p>
    <w:p w:rsidR="006B59AA" w:rsidRDefault="0067638C" w:rsidP="00F10C86">
      <w:pPr>
        <w:pStyle w:val="NoSpacing"/>
        <w:spacing w:line="480" w:lineRule="auto"/>
        <w:rPr>
          <w:rFonts w:ascii="Times New Roman" w:eastAsia="Times New Roman" w:hAnsi="Times New Roman"/>
          <w:color w:val="333333"/>
          <w:sz w:val="24"/>
          <w:szCs w:val="24"/>
        </w:rPr>
      </w:pPr>
      <w:r>
        <w:rPr>
          <w:rFonts w:ascii="Times New Roman" w:eastAsia="Times New Roman" w:hAnsi="Times New Roman"/>
          <w:color w:val="333333"/>
          <w:sz w:val="24"/>
          <w:szCs w:val="24"/>
        </w:rPr>
        <w:tab/>
      </w:r>
      <w:r w:rsidR="00E85E5B">
        <w:rPr>
          <w:rFonts w:ascii="Times New Roman" w:eastAsia="Times New Roman" w:hAnsi="Times New Roman"/>
          <w:color w:val="333333"/>
          <w:sz w:val="24"/>
          <w:szCs w:val="24"/>
        </w:rPr>
        <w:t xml:space="preserve">In a letter written to the parishioners of St. Olaf on January 30, 1971, Father Meinen announced that the Bishop of La Crosse recommended that St. Olaf form a Parish Council. He wrote, </w:t>
      </w:r>
    </w:p>
    <w:p w:rsidR="00DF178B" w:rsidRDefault="006B59AA" w:rsidP="00E91C99">
      <w:pPr>
        <w:pStyle w:val="NoSpacing"/>
        <w:ind w:left="720" w:right="720"/>
        <w:jc w:val="both"/>
        <w:rPr>
          <w:rFonts w:ascii="Times New Roman" w:hAnsi="Times New Roman"/>
          <w:sz w:val="24"/>
          <w:szCs w:val="24"/>
        </w:rPr>
      </w:pPr>
      <w:r>
        <w:rPr>
          <w:rFonts w:ascii="Times New Roman" w:eastAsia="Times New Roman" w:hAnsi="Times New Roman"/>
          <w:color w:val="333333"/>
          <w:sz w:val="24"/>
          <w:szCs w:val="24"/>
        </w:rPr>
        <w:t xml:space="preserve">When all members of the Parish cooperate through one or more of their respective commissions and organizations in the programs of worship, education, and social life, the Parish becomes more and more effective in communicating to all its members. Hopefully, during the months of February and </w:t>
      </w:r>
      <w:r w:rsidR="00E85E5B">
        <w:rPr>
          <w:rFonts w:ascii="Times New Roman" w:eastAsia="Times New Roman" w:hAnsi="Times New Roman"/>
          <w:color w:val="333333"/>
          <w:sz w:val="24"/>
          <w:szCs w:val="24"/>
        </w:rPr>
        <w:t>March</w:t>
      </w:r>
      <w:r>
        <w:rPr>
          <w:rFonts w:ascii="Times New Roman" w:eastAsia="Times New Roman" w:hAnsi="Times New Roman"/>
          <w:color w:val="333333"/>
          <w:sz w:val="24"/>
          <w:szCs w:val="24"/>
        </w:rPr>
        <w:t xml:space="preserve"> we can establish a complete Parish Council through a democratic process with dually elected executive officers, committee heads, and members.</w:t>
      </w:r>
      <w:r w:rsidR="005C2494">
        <w:rPr>
          <w:rStyle w:val="FootnoteReference"/>
          <w:rFonts w:ascii="Times New Roman" w:eastAsia="Times New Roman" w:hAnsi="Times New Roman"/>
          <w:color w:val="333333"/>
          <w:sz w:val="24"/>
          <w:szCs w:val="24"/>
        </w:rPr>
        <w:footnoteReference w:id="66"/>
      </w:r>
    </w:p>
    <w:p w:rsidR="00EE7A14" w:rsidRDefault="00253EC0" w:rsidP="00253EC0">
      <w:pPr>
        <w:pStyle w:val="NoSpacing"/>
        <w:rPr>
          <w:rFonts w:ascii="Times New Roman" w:hAnsi="Times New Roman"/>
          <w:sz w:val="24"/>
          <w:szCs w:val="24"/>
        </w:rPr>
      </w:pPr>
      <w:r>
        <w:rPr>
          <w:rFonts w:ascii="Times New Roman" w:hAnsi="Times New Roman"/>
          <w:sz w:val="24"/>
          <w:szCs w:val="24"/>
        </w:rPr>
        <w:tab/>
      </w:r>
    </w:p>
    <w:p w:rsidR="00253EC0" w:rsidRDefault="007E4E40" w:rsidP="00253EC0">
      <w:pPr>
        <w:pStyle w:val="NoSpacing"/>
        <w:spacing w:line="480" w:lineRule="auto"/>
        <w:rPr>
          <w:rFonts w:ascii="Times New Roman" w:hAnsi="Times New Roman"/>
          <w:sz w:val="24"/>
          <w:szCs w:val="24"/>
        </w:rPr>
      </w:pPr>
      <w:r>
        <w:rPr>
          <w:rFonts w:ascii="Times New Roman" w:hAnsi="Times New Roman"/>
          <w:sz w:val="24"/>
          <w:szCs w:val="24"/>
        </w:rPr>
        <w:t>The</w:t>
      </w:r>
      <w:r w:rsidR="00253EC0">
        <w:rPr>
          <w:rFonts w:ascii="Times New Roman" w:hAnsi="Times New Roman"/>
          <w:sz w:val="24"/>
          <w:szCs w:val="24"/>
        </w:rPr>
        <w:t xml:space="preserve"> </w:t>
      </w:r>
      <w:r w:rsidR="00BC4B91">
        <w:rPr>
          <w:rFonts w:ascii="Times New Roman" w:hAnsi="Times New Roman"/>
          <w:sz w:val="24"/>
          <w:szCs w:val="24"/>
        </w:rPr>
        <w:t>establishment of t</w:t>
      </w:r>
      <w:r w:rsidR="00BF362E">
        <w:rPr>
          <w:rFonts w:ascii="Times New Roman" w:hAnsi="Times New Roman"/>
          <w:sz w:val="24"/>
          <w:szCs w:val="24"/>
        </w:rPr>
        <w:t>he Parish Council</w:t>
      </w:r>
      <w:r w:rsidR="00253EC0">
        <w:rPr>
          <w:rFonts w:ascii="Times New Roman" w:hAnsi="Times New Roman"/>
          <w:sz w:val="24"/>
          <w:szCs w:val="24"/>
        </w:rPr>
        <w:t xml:space="preserve"> </w:t>
      </w:r>
      <w:r>
        <w:rPr>
          <w:rFonts w:ascii="Times New Roman" w:hAnsi="Times New Roman"/>
          <w:sz w:val="24"/>
          <w:szCs w:val="24"/>
        </w:rPr>
        <w:t>was</w:t>
      </w:r>
      <w:r w:rsidR="00253EC0">
        <w:rPr>
          <w:rFonts w:ascii="Times New Roman" w:hAnsi="Times New Roman"/>
          <w:sz w:val="24"/>
          <w:szCs w:val="24"/>
        </w:rPr>
        <w:t xml:space="preserve"> just one of many examples of how the Second Vatican Council affected the parish community at St. Olaf.</w:t>
      </w:r>
    </w:p>
    <w:p w:rsidR="00EE7A14" w:rsidRPr="00EE7A14" w:rsidRDefault="00EE7A14" w:rsidP="00EE7A14">
      <w:pPr>
        <w:pStyle w:val="NoSpacing"/>
        <w:spacing w:line="480" w:lineRule="auto"/>
        <w:rPr>
          <w:rFonts w:ascii="Times New Roman" w:hAnsi="Times New Roman"/>
          <w:b/>
          <w:sz w:val="24"/>
          <w:szCs w:val="24"/>
        </w:rPr>
      </w:pPr>
      <w:r>
        <w:rPr>
          <w:rFonts w:ascii="Times New Roman" w:hAnsi="Times New Roman"/>
          <w:sz w:val="24"/>
          <w:szCs w:val="24"/>
        </w:rPr>
        <w:br w:type="page"/>
      </w:r>
      <w:r>
        <w:rPr>
          <w:rFonts w:ascii="Times New Roman" w:hAnsi="Times New Roman"/>
          <w:b/>
          <w:sz w:val="24"/>
          <w:szCs w:val="24"/>
        </w:rPr>
        <w:lastRenderedPageBreak/>
        <w:t>Part F</w:t>
      </w:r>
      <w:r w:rsidR="00375965">
        <w:rPr>
          <w:rFonts w:ascii="Times New Roman" w:hAnsi="Times New Roman"/>
          <w:b/>
          <w:sz w:val="24"/>
          <w:szCs w:val="24"/>
        </w:rPr>
        <w:t>our</w:t>
      </w:r>
      <w:r>
        <w:rPr>
          <w:rFonts w:ascii="Times New Roman" w:hAnsi="Times New Roman"/>
          <w:b/>
          <w:sz w:val="24"/>
          <w:szCs w:val="24"/>
        </w:rPr>
        <w:t>: St. Olaf’s Connection to the American Catholic Church</w:t>
      </w:r>
    </w:p>
    <w:p w:rsidR="00091442" w:rsidRDefault="0042174D" w:rsidP="00726D46">
      <w:pPr>
        <w:pStyle w:val="NoSpacing"/>
        <w:spacing w:line="480" w:lineRule="auto"/>
        <w:ind w:firstLine="720"/>
        <w:jc w:val="both"/>
        <w:rPr>
          <w:rFonts w:ascii="Times New Roman" w:hAnsi="Times New Roman"/>
          <w:sz w:val="24"/>
          <w:szCs w:val="24"/>
        </w:rPr>
      </w:pPr>
      <w:r>
        <w:rPr>
          <w:rFonts w:ascii="Times New Roman" w:hAnsi="Times New Roman"/>
          <w:sz w:val="24"/>
          <w:szCs w:val="24"/>
        </w:rPr>
        <w:t xml:space="preserve">One of the </w:t>
      </w:r>
      <w:r w:rsidR="0003236A">
        <w:rPr>
          <w:rFonts w:ascii="Times New Roman" w:hAnsi="Times New Roman"/>
          <w:sz w:val="24"/>
          <w:szCs w:val="24"/>
        </w:rPr>
        <w:t xml:space="preserve">biggest </w:t>
      </w:r>
      <w:r w:rsidR="00762F7F">
        <w:rPr>
          <w:rFonts w:ascii="Times New Roman" w:hAnsi="Times New Roman"/>
          <w:sz w:val="24"/>
          <w:szCs w:val="24"/>
        </w:rPr>
        <w:t xml:space="preserve">and more important </w:t>
      </w:r>
      <w:r w:rsidR="0003236A">
        <w:rPr>
          <w:rFonts w:ascii="Times New Roman" w:hAnsi="Times New Roman"/>
          <w:sz w:val="24"/>
          <w:szCs w:val="24"/>
        </w:rPr>
        <w:t>connection</w:t>
      </w:r>
      <w:r>
        <w:rPr>
          <w:rFonts w:ascii="Times New Roman" w:hAnsi="Times New Roman"/>
          <w:sz w:val="24"/>
          <w:szCs w:val="24"/>
        </w:rPr>
        <w:t>s</w:t>
      </w:r>
      <w:r w:rsidR="0003236A">
        <w:rPr>
          <w:rFonts w:ascii="Times New Roman" w:hAnsi="Times New Roman"/>
          <w:sz w:val="24"/>
          <w:szCs w:val="24"/>
        </w:rPr>
        <w:t xml:space="preserve"> that the parish community of St. Olaf has to the American Catholic Church </w:t>
      </w:r>
      <w:r w:rsidR="0030535E">
        <w:rPr>
          <w:rFonts w:ascii="Times New Roman" w:hAnsi="Times New Roman"/>
          <w:sz w:val="24"/>
          <w:szCs w:val="24"/>
        </w:rPr>
        <w:t>was seen through</w:t>
      </w:r>
      <w:r w:rsidR="0003236A">
        <w:rPr>
          <w:rFonts w:ascii="Times New Roman" w:hAnsi="Times New Roman"/>
          <w:sz w:val="24"/>
          <w:szCs w:val="24"/>
        </w:rPr>
        <w:t xml:space="preserve"> the changes that occurred </w:t>
      </w:r>
      <w:r w:rsidR="000104D1">
        <w:rPr>
          <w:rFonts w:ascii="Times New Roman" w:hAnsi="Times New Roman"/>
          <w:sz w:val="24"/>
          <w:szCs w:val="24"/>
        </w:rPr>
        <w:t>due to</w:t>
      </w:r>
      <w:r w:rsidR="0003236A">
        <w:rPr>
          <w:rFonts w:ascii="Times New Roman" w:hAnsi="Times New Roman"/>
          <w:sz w:val="24"/>
          <w:szCs w:val="24"/>
        </w:rPr>
        <w:t xml:space="preserve"> the Second Vatican Council.</w:t>
      </w:r>
      <w:r w:rsidR="00091442">
        <w:rPr>
          <w:rFonts w:ascii="Times New Roman" w:hAnsi="Times New Roman"/>
          <w:sz w:val="24"/>
          <w:szCs w:val="24"/>
        </w:rPr>
        <w:t xml:space="preserve"> Pope John XXIII announced in January</w:t>
      </w:r>
      <w:r w:rsidR="00582548">
        <w:rPr>
          <w:rFonts w:ascii="Times New Roman" w:hAnsi="Times New Roman"/>
          <w:sz w:val="24"/>
          <w:szCs w:val="24"/>
        </w:rPr>
        <w:t xml:space="preserve"> 1959 his intentions to call an ecumenical Council.</w:t>
      </w:r>
      <w:r w:rsidR="008A28C4">
        <w:rPr>
          <w:rStyle w:val="FootnoteReference"/>
          <w:rFonts w:ascii="Times New Roman" w:hAnsi="Times New Roman"/>
          <w:sz w:val="24"/>
          <w:szCs w:val="24"/>
        </w:rPr>
        <w:footnoteReference w:id="67"/>
      </w:r>
      <w:r w:rsidR="00582548">
        <w:rPr>
          <w:rFonts w:ascii="Times New Roman" w:hAnsi="Times New Roman"/>
          <w:sz w:val="24"/>
          <w:szCs w:val="24"/>
        </w:rPr>
        <w:t xml:space="preserve"> On October 11, 1962, Pope John explained in his opening address his </w:t>
      </w:r>
      <w:r w:rsidR="00026A80">
        <w:rPr>
          <w:rFonts w:ascii="Times New Roman" w:hAnsi="Times New Roman"/>
          <w:sz w:val="24"/>
          <w:szCs w:val="24"/>
        </w:rPr>
        <w:t>objective</w:t>
      </w:r>
      <w:r w:rsidR="00682921">
        <w:rPr>
          <w:rFonts w:ascii="Times New Roman" w:hAnsi="Times New Roman"/>
          <w:sz w:val="24"/>
          <w:szCs w:val="24"/>
        </w:rPr>
        <w:t>s</w:t>
      </w:r>
      <w:r w:rsidR="00582548">
        <w:rPr>
          <w:rFonts w:ascii="Times New Roman" w:hAnsi="Times New Roman"/>
          <w:sz w:val="24"/>
          <w:szCs w:val="24"/>
        </w:rPr>
        <w:t xml:space="preserve"> for this council: to bring the Catholic Church up to date, and to gain with this goal a</w:t>
      </w:r>
      <w:r w:rsidR="000A3176">
        <w:rPr>
          <w:rFonts w:ascii="Times New Roman" w:hAnsi="Times New Roman"/>
          <w:sz w:val="24"/>
          <w:szCs w:val="24"/>
        </w:rPr>
        <w:t>n</w:t>
      </w:r>
      <w:r w:rsidR="00582548">
        <w:rPr>
          <w:rFonts w:ascii="Times New Roman" w:hAnsi="Times New Roman"/>
          <w:sz w:val="24"/>
          <w:szCs w:val="24"/>
        </w:rPr>
        <w:t xml:space="preserve"> open relationship, or dialog, with fellow Catholics, people of other religions, and with the secular world</w:t>
      </w:r>
      <w:r w:rsidR="00726D46">
        <w:rPr>
          <w:rFonts w:ascii="Times New Roman" w:hAnsi="Times New Roman"/>
          <w:sz w:val="24"/>
          <w:szCs w:val="24"/>
        </w:rPr>
        <w:t xml:space="preserve"> (</w:t>
      </w:r>
      <w:r w:rsidR="00C10FF1">
        <w:rPr>
          <w:rFonts w:ascii="Times New Roman" w:hAnsi="Times New Roman"/>
          <w:sz w:val="24"/>
          <w:szCs w:val="24"/>
        </w:rPr>
        <w:t xml:space="preserve">see Table </w:t>
      </w:r>
      <w:r w:rsidR="007C1421">
        <w:rPr>
          <w:rFonts w:ascii="Times New Roman" w:hAnsi="Times New Roman"/>
          <w:sz w:val="24"/>
          <w:szCs w:val="24"/>
        </w:rPr>
        <w:t>4.1 below).</w:t>
      </w:r>
      <w:r w:rsidR="00A704AB">
        <w:rPr>
          <w:rStyle w:val="FootnoteReference"/>
          <w:rFonts w:ascii="Times New Roman" w:hAnsi="Times New Roman"/>
          <w:sz w:val="24"/>
          <w:szCs w:val="24"/>
        </w:rPr>
        <w:footnoteReference w:id="68"/>
      </w: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3574"/>
        <w:gridCol w:w="6002"/>
      </w:tblGrid>
      <w:tr w:rsidR="007C1421" w:rsidRPr="005E7754" w:rsidTr="005E7754">
        <w:trPr>
          <w:jc w:val="center"/>
        </w:trPr>
        <w:tc>
          <w:tcPr>
            <w:tcW w:w="0" w:type="auto"/>
            <w:gridSpan w:val="2"/>
          </w:tcPr>
          <w:p w:rsidR="007C1421" w:rsidRPr="005E7754" w:rsidRDefault="007C1421" w:rsidP="005E7754">
            <w:pPr>
              <w:pStyle w:val="NoSpacing"/>
              <w:jc w:val="center"/>
              <w:rPr>
                <w:rFonts w:ascii="Times New Roman" w:hAnsi="Times New Roman"/>
                <w:b/>
                <w:sz w:val="24"/>
                <w:szCs w:val="24"/>
              </w:rPr>
            </w:pPr>
            <w:r w:rsidRPr="005E7754">
              <w:rPr>
                <w:rFonts w:ascii="Times New Roman" w:hAnsi="Times New Roman"/>
                <w:b/>
                <w:sz w:val="24"/>
                <w:szCs w:val="24"/>
              </w:rPr>
              <w:t>Table 4.1 Important Dates of the Second Vatican Council</w:t>
            </w:r>
          </w:p>
        </w:tc>
      </w:tr>
      <w:tr w:rsidR="00911932" w:rsidRPr="005E7754" w:rsidTr="005E7754">
        <w:trPr>
          <w:jc w:val="center"/>
        </w:trPr>
        <w:tc>
          <w:tcPr>
            <w:tcW w:w="0" w:type="auto"/>
          </w:tcPr>
          <w:p w:rsidR="007C1421" w:rsidRPr="005E7754" w:rsidRDefault="00911932" w:rsidP="00F76E68">
            <w:pPr>
              <w:pStyle w:val="NoSpacing"/>
              <w:rPr>
                <w:rFonts w:ascii="Times New Roman" w:hAnsi="Times New Roman"/>
                <w:sz w:val="24"/>
                <w:szCs w:val="24"/>
              </w:rPr>
            </w:pPr>
            <w:r w:rsidRPr="005E7754">
              <w:rPr>
                <w:rFonts w:ascii="Times New Roman" w:hAnsi="Times New Roman"/>
                <w:sz w:val="24"/>
                <w:szCs w:val="24"/>
              </w:rPr>
              <w:t>January 1959</w:t>
            </w:r>
          </w:p>
        </w:tc>
        <w:tc>
          <w:tcPr>
            <w:tcW w:w="0" w:type="auto"/>
          </w:tcPr>
          <w:p w:rsidR="007C1421" w:rsidRPr="005E7754" w:rsidRDefault="00911932" w:rsidP="00F76E68">
            <w:pPr>
              <w:pStyle w:val="NoSpacing"/>
              <w:rPr>
                <w:rFonts w:ascii="Times New Roman" w:hAnsi="Times New Roman"/>
                <w:sz w:val="24"/>
                <w:szCs w:val="24"/>
              </w:rPr>
            </w:pPr>
            <w:r w:rsidRPr="005E7754">
              <w:rPr>
                <w:rFonts w:ascii="Times New Roman" w:hAnsi="Times New Roman"/>
                <w:sz w:val="24"/>
                <w:szCs w:val="24"/>
              </w:rPr>
              <w:t>Pope John XXIII announced his intention to summon a Council</w:t>
            </w:r>
          </w:p>
        </w:tc>
      </w:tr>
      <w:tr w:rsidR="00911932" w:rsidRPr="005E7754" w:rsidTr="005E7754">
        <w:trPr>
          <w:jc w:val="center"/>
        </w:trPr>
        <w:tc>
          <w:tcPr>
            <w:tcW w:w="0" w:type="auto"/>
          </w:tcPr>
          <w:p w:rsidR="007C1421" w:rsidRPr="005E7754" w:rsidRDefault="00911932" w:rsidP="00F76E68">
            <w:pPr>
              <w:pStyle w:val="NoSpacing"/>
              <w:rPr>
                <w:rFonts w:ascii="Times New Roman" w:hAnsi="Times New Roman"/>
                <w:sz w:val="24"/>
                <w:szCs w:val="24"/>
              </w:rPr>
            </w:pPr>
            <w:r w:rsidRPr="005E7754">
              <w:rPr>
                <w:rFonts w:ascii="Times New Roman" w:hAnsi="Times New Roman"/>
                <w:sz w:val="24"/>
                <w:szCs w:val="24"/>
              </w:rPr>
              <w:t>October 1962</w:t>
            </w:r>
          </w:p>
        </w:tc>
        <w:tc>
          <w:tcPr>
            <w:tcW w:w="0" w:type="auto"/>
          </w:tcPr>
          <w:p w:rsidR="007C1421" w:rsidRPr="005E7754" w:rsidRDefault="00911932" w:rsidP="00F76E68">
            <w:pPr>
              <w:pStyle w:val="NoSpacing"/>
              <w:rPr>
                <w:rFonts w:ascii="Times New Roman" w:hAnsi="Times New Roman"/>
                <w:sz w:val="24"/>
                <w:szCs w:val="24"/>
              </w:rPr>
            </w:pPr>
            <w:r w:rsidRPr="005E7754">
              <w:rPr>
                <w:rFonts w:ascii="Times New Roman" w:hAnsi="Times New Roman"/>
                <w:sz w:val="24"/>
                <w:szCs w:val="24"/>
              </w:rPr>
              <w:t>1</w:t>
            </w:r>
            <w:r w:rsidRPr="005E7754">
              <w:rPr>
                <w:rFonts w:ascii="Times New Roman" w:hAnsi="Times New Roman"/>
                <w:sz w:val="24"/>
                <w:szCs w:val="24"/>
                <w:vertAlign w:val="superscript"/>
              </w:rPr>
              <w:t>st</w:t>
            </w:r>
            <w:r w:rsidRPr="005E7754">
              <w:rPr>
                <w:rFonts w:ascii="Times New Roman" w:hAnsi="Times New Roman"/>
                <w:sz w:val="24"/>
                <w:szCs w:val="24"/>
              </w:rPr>
              <w:t xml:space="preserve"> session began</w:t>
            </w:r>
          </w:p>
        </w:tc>
      </w:tr>
      <w:tr w:rsidR="00911932" w:rsidRPr="005E7754" w:rsidTr="005E7754">
        <w:trPr>
          <w:jc w:val="center"/>
        </w:trPr>
        <w:tc>
          <w:tcPr>
            <w:tcW w:w="0" w:type="auto"/>
          </w:tcPr>
          <w:p w:rsidR="007C1421" w:rsidRPr="005E7754" w:rsidRDefault="00911932" w:rsidP="00F76E68">
            <w:pPr>
              <w:pStyle w:val="NoSpacing"/>
              <w:rPr>
                <w:rFonts w:ascii="Times New Roman" w:hAnsi="Times New Roman"/>
                <w:sz w:val="24"/>
                <w:szCs w:val="24"/>
              </w:rPr>
            </w:pPr>
            <w:r w:rsidRPr="005E7754">
              <w:rPr>
                <w:rFonts w:ascii="Times New Roman" w:hAnsi="Times New Roman"/>
                <w:sz w:val="24"/>
                <w:szCs w:val="24"/>
              </w:rPr>
              <w:t>December 1972</w:t>
            </w:r>
          </w:p>
        </w:tc>
        <w:tc>
          <w:tcPr>
            <w:tcW w:w="0" w:type="auto"/>
          </w:tcPr>
          <w:p w:rsidR="007C1421" w:rsidRPr="005E7754" w:rsidRDefault="00911932" w:rsidP="00F76E68">
            <w:pPr>
              <w:pStyle w:val="NoSpacing"/>
              <w:rPr>
                <w:rFonts w:ascii="Times New Roman" w:hAnsi="Times New Roman"/>
                <w:sz w:val="24"/>
                <w:szCs w:val="24"/>
              </w:rPr>
            </w:pPr>
            <w:r w:rsidRPr="005E7754">
              <w:rPr>
                <w:rFonts w:ascii="Times New Roman" w:hAnsi="Times New Roman"/>
                <w:sz w:val="24"/>
                <w:szCs w:val="24"/>
              </w:rPr>
              <w:t>1</w:t>
            </w:r>
            <w:r w:rsidRPr="005E7754">
              <w:rPr>
                <w:rFonts w:ascii="Times New Roman" w:hAnsi="Times New Roman"/>
                <w:sz w:val="24"/>
                <w:szCs w:val="24"/>
                <w:vertAlign w:val="superscript"/>
              </w:rPr>
              <w:t>st</w:t>
            </w:r>
            <w:r w:rsidRPr="005E7754">
              <w:rPr>
                <w:rFonts w:ascii="Times New Roman" w:hAnsi="Times New Roman"/>
                <w:sz w:val="24"/>
                <w:szCs w:val="24"/>
              </w:rPr>
              <w:t xml:space="preserve"> session closed</w:t>
            </w:r>
          </w:p>
        </w:tc>
      </w:tr>
      <w:tr w:rsidR="00911932" w:rsidRPr="005E7754" w:rsidTr="005E7754">
        <w:trPr>
          <w:jc w:val="center"/>
        </w:trPr>
        <w:tc>
          <w:tcPr>
            <w:tcW w:w="0" w:type="auto"/>
          </w:tcPr>
          <w:p w:rsidR="007C1421" w:rsidRPr="005E7754" w:rsidRDefault="00911932" w:rsidP="00F76E68">
            <w:pPr>
              <w:pStyle w:val="NoSpacing"/>
              <w:rPr>
                <w:rFonts w:ascii="Times New Roman" w:hAnsi="Times New Roman"/>
                <w:sz w:val="24"/>
                <w:szCs w:val="24"/>
              </w:rPr>
            </w:pPr>
            <w:r w:rsidRPr="005E7754">
              <w:rPr>
                <w:rFonts w:ascii="Times New Roman" w:hAnsi="Times New Roman"/>
                <w:sz w:val="24"/>
                <w:szCs w:val="24"/>
              </w:rPr>
              <w:t>June 3, 1963</w:t>
            </w:r>
          </w:p>
        </w:tc>
        <w:tc>
          <w:tcPr>
            <w:tcW w:w="0" w:type="auto"/>
          </w:tcPr>
          <w:p w:rsidR="007C1421" w:rsidRPr="005E7754" w:rsidRDefault="00911932" w:rsidP="00F76E68">
            <w:pPr>
              <w:pStyle w:val="NoSpacing"/>
              <w:rPr>
                <w:rFonts w:ascii="Times New Roman" w:hAnsi="Times New Roman"/>
                <w:sz w:val="24"/>
                <w:szCs w:val="24"/>
              </w:rPr>
            </w:pPr>
            <w:r w:rsidRPr="005E7754">
              <w:rPr>
                <w:rFonts w:ascii="Times New Roman" w:hAnsi="Times New Roman"/>
                <w:sz w:val="24"/>
                <w:szCs w:val="24"/>
              </w:rPr>
              <w:t>Pope John XXIII died</w:t>
            </w:r>
          </w:p>
        </w:tc>
      </w:tr>
      <w:tr w:rsidR="00911932" w:rsidRPr="005E7754" w:rsidTr="005E7754">
        <w:trPr>
          <w:jc w:val="center"/>
        </w:trPr>
        <w:tc>
          <w:tcPr>
            <w:tcW w:w="0" w:type="auto"/>
          </w:tcPr>
          <w:p w:rsidR="007C1421" w:rsidRPr="005E7754" w:rsidRDefault="00911932" w:rsidP="00F76E68">
            <w:pPr>
              <w:pStyle w:val="NoSpacing"/>
              <w:rPr>
                <w:rFonts w:ascii="Times New Roman" w:hAnsi="Times New Roman"/>
                <w:sz w:val="24"/>
                <w:szCs w:val="24"/>
              </w:rPr>
            </w:pPr>
            <w:r w:rsidRPr="005E7754">
              <w:rPr>
                <w:rFonts w:ascii="Times New Roman" w:hAnsi="Times New Roman"/>
                <w:sz w:val="24"/>
                <w:szCs w:val="24"/>
              </w:rPr>
              <w:t>June 21, 1963</w:t>
            </w:r>
          </w:p>
        </w:tc>
        <w:tc>
          <w:tcPr>
            <w:tcW w:w="0" w:type="auto"/>
          </w:tcPr>
          <w:p w:rsidR="007C1421" w:rsidRPr="005E7754" w:rsidRDefault="00911932" w:rsidP="00F76E68">
            <w:pPr>
              <w:pStyle w:val="NoSpacing"/>
              <w:rPr>
                <w:rFonts w:ascii="Times New Roman" w:hAnsi="Times New Roman"/>
                <w:sz w:val="24"/>
                <w:szCs w:val="24"/>
              </w:rPr>
            </w:pPr>
            <w:r w:rsidRPr="005E7754">
              <w:rPr>
                <w:rFonts w:ascii="Times New Roman" w:hAnsi="Times New Roman"/>
                <w:sz w:val="24"/>
                <w:szCs w:val="24"/>
              </w:rPr>
              <w:t>Pope Paul VI elected as new pope and announced plans to continue Council</w:t>
            </w:r>
          </w:p>
        </w:tc>
      </w:tr>
      <w:tr w:rsidR="00911932" w:rsidRPr="005E7754" w:rsidTr="005E7754">
        <w:trPr>
          <w:jc w:val="center"/>
        </w:trPr>
        <w:tc>
          <w:tcPr>
            <w:tcW w:w="0" w:type="auto"/>
          </w:tcPr>
          <w:p w:rsidR="007C1421" w:rsidRPr="005E7754" w:rsidRDefault="00911932" w:rsidP="00F76E68">
            <w:pPr>
              <w:pStyle w:val="NoSpacing"/>
              <w:rPr>
                <w:rFonts w:ascii="Times New Roman" w:hAnsi="Times New Roman"/>
                <w:sz w:val="24"/>
                <w:szCs w:val="24"/>
              </w:rPr>
            </w:pPr>
            <w:r w:rsidRPr="005E7754">
              <w:rPr>
                <w:rFonts w:ascii="Times New Roman" w:hAnsi="Times New Roman"/>
                <w:sz w:val="24"/>
                <w:szCs w:val="24"/>
              </w:rPr>
              <w:t>September 1963</w:t>
            </w:r>
          </w:p>
        </w:tc>
        <w:tc>
          <w:tcPr>
            <w:tcW w:w="0" w:type="auto"/>
          </w:tcPr>
          <w:p w:rsidR="007C1421" w:rsidRPr="005E7754" w:rsidRDefault="00911932" w:rsidP="00F76E68">
            <w:pPr>
              <w:pStyle w:val="NoSpacing"/>
              <w:rPr>
                <w:rFonts w:ascii="Times New Roman" w:hAnsi="Times New Roman"/>
                <w:sz w:val="24"/>
                <w:szCs w:val="24"/>
              </w:rPr>
            </w:pPr>
            <w:r w:rsidRPr="005E7754">
              <w:rPr>
                <w:rFonts w:ascii="Times New Roman" w:hAnsi="Times New Roman"/>
                <w:sz w:val="24"/>
                <w:szCs w:val="24"/>
              </w:rPr>
              <w:t>2</w:t>
            </w:r>
            <w:r w:rsidRPr="005E7754">
              <w:rPr>
                <w:rFonts w:ascii="Times New Roman" w:hAnsi="Times New Roman"/>
                <w:sz w:val="24"/>
                <w:szCs w:val="24"/>
                <w:vertAlign w:val="superscript"/>
              </w:rPr>
              <w:t>nd</w:t>
            </w:r>
            <w:r w:rsidRPr="005E7754">
              <w:rPr>
                <w:rFonts w:ascii="Times New Roman" w:hAnsi="Times New Roman"/>
                <w:sz w:val="24"/>
                <w:szCs w:val="24"/>
              </w:rPr>
              <w:t xml:space="preserve"> session began</w:t>
            </w:r>
          </w:p>
        </w:tc>
      </w:tr>
      <w:tr w:rsidR="00911932" w:rsidRPr="005E7754" w:rsidTr="005E7754">
        <w:trPr>
          <w:jc w:val="center"/>
        </w:trPr>
        <w:tc>
          <w:tcPr>
            <w:tcW w:w="0" w:type="auto"/>
          </w:tcPr>
          <w:p w:rsidR="007C1421" w:rsidRPr="005E7754" w:rsidRDefault="00911932" w:rsidP="00F76E68">
            <w:pPr>
              <w:pStyle w:val="NoSpacing"/>
              <w:rPr>
                <w:rFonts w:ascii="Times New Roman" w:hAnsi="Times New Roman"/>
                <w:sz w:val="24"/>
                <w:szCs w:val="24"/>
              </w:rPr>
            </w:pPr>
            <w:r w:rsidRPr="005E7754">
              <w:rPr>
                <w:rFonts w:ascii="Times New Roman" w:hAnsi="Times New Roman"/>
                <w:sz w:val="24"/>
                <w:szCs w:val="24"/>
              </w:rPr>
              <w:t>December 1963</w:t>
            </w:r>
          </w:p>
        </w:tc>
        <w:tc>
          <w:tcPr>
            <w:tcW w:w="0" w:type="auto"/>
          </w:tcPr>
          <w:p w:rsidR="007C1421" w:rsidRPr="005E7754" w:rsidRDefault="00911932" w:rsidP="00F76E68">
            <w:pPr>
              <w:pStyle w:val="NoSpacing"/>
              <w:rPr>
                <w:rFonts w:ascii="Times New Roman" w:hAnsi="Times New Roman"/>
                <w:sz w:val="24"/>
                <w:szCs w:val="24"/>
              </w:rPr>
            </w:pPr>
            <w:r w:rsidRPr="005E7754">
              <w:rPr>
                <w:rFonts w:ascii="Times New Roman" w:hAnsi="Times New Roman"/>
                <w:sz w:val="24"/>
                <w:szCs w:val="24"/>
              </w:rPr>
              <w:t>2</w:t>
            </w:r>
            <w:r w:rsidRPr="005E7754">
              <w:rPr>
                <w:rFonts w:ascii="Times New Roman" w:hAnsi="Times New Roman"/>
                <w:sz w:val="24"/>
                <w:szCs w:val="24"/>
                <w:vertAlign w:val="superscript"/>
              </w:rPr>
              <w:t>nd</w:t>
            </w:r>
            <w:r w:rsidRPr="005E7754">
              <w:rPr>
                <w:rFonts w:ascii="Times New Roman" w:hAnsi="Times New Roman"/>
                <w:sz w:val="24"/>
                <w:szCs w:val="24"/>
              </w:rPr>
              <w:t xml:space="preserve"> session closed</w:t>
            </w:r>
          </w:p>
        </w:tc>
      </w:tr>
      <w:tr w:rsidR="00911932" w:rsidRPr="005E7754" w:rsidTr="005E7754">
        <w:trPr>
          <w:jc w:val="center"/>
        </w:trPr>
        <w:tc>
          <w:tcPr>
            <w:tcW w:w="0" w:type="auto"/>
          </w:tcPr>
          <w:p w:rsidR="00911932" w:rsidRPr="005E7754" w:rsidRDefault="00911932" w:rsidP="00F76E68">
            <w:pPr>
              <w:pStyle w:val="NoSpacing"/>
              <w:rPr>
                <w:rFonts w:ascii="Times New Roman" w:hAnsi="Times New Roman"/>
                <w:sz w:val="24"/>
                <w:szCs w:val="24"/>
              </w:rPr>
            </w:pPr>
            <w:r w:rsidRPr="005E7754">
              <w:rPr>
                <w:rFonts w:ascii="Times New Roman" w:hAnsi="Times New Roman"/>
                <w:sz w:val="24"/>
                <w:szCs w:val="24"/>
              </w:rPr>
              <w:t>September 1964</w:t>
            </w:r>
          </w:p>
        </w:tc>
        <w:tc>
          <w:tcPr>
            <w:tcW w:w="0" w:type="auto"/>
          </w:tcPr>
          <w:p w:rsidR="00911932" w:rsidRPr="005E7754" w:rsidRDefault="00911932" w:rsidP="00F76E68">
            <w:pPr>
              <w:pStyle w:val="NoSpacing"/>
              <w:rPr>
                <w:rFonts w:ascii="Times New Roman" w:hAnsi="Times New Roman"/>
                <w:sz w:val="24"/>
                <w:szCs w:val="24"/>
              </w:rPr>
            </w:pPr>
            <w:r w:rsidRPr="005E7754">
              <w:rPr>
                <w:rFonts w:ascii="Times New Roman" w:hAnsi="Times New Roman"/>
                <w:sz w:val="24"/>
                <w:szCs w:val="24"/>
              </w:rPr>
              <w:t>3</w:t>
            </w:r>
            <w:r w:rsidRPr="005E7754">
              <w:rPr>
                <w:rFonts w:ascii="Times New Roman" w:hAnsi="Times New Roman"/>
                <w:sz w:val="24"/>
                <w:szCs w:val="24"/>
                <w:vertAlign w:val="superscript"/>
              </w:rPr>
              <w:t>rd</w:t>
            </w:r>
            <w:r w:rsidRPr="005E7754">
              <w:rPr>
                <w:rFonts w:ascii="Times New Roman" w:hAnsi="Times New Roman"/>
                <w:sz w:val="24"/>
                <w:szCs w:val="24"/>
              </w:rPr>
              <w:t xml:space="preserve"> session began</w:t>
            </w:r>
          </w:p>
        </w:tc>
      </w:tr>
      <w:tr w:rsidR="00911932" w:rsidRPr="005E7754" w:rsidTr="005E7754">
        <w:trPr>
          <w:jc w:val="center"/>
        </w:trPr>
        <w:tc>
          <w:tcPr>
            <w:tcW w:w="4314" w:type="dxa"/>
          </w:tcPr>
          <w:p w:rsidR="00911932" w:rsidRPr="005E7754" w:rsidRDefault="00911932" w:rsidP="00F76E68">
            <w:pPr>
              <w:pStyle w:val="NoSpacing"/>
              <w:rPr>
                <w:rFonts w:ascii="Times New Roman" w:hAnsi="Times New Roman"/>
                <w:sz w:val="24"/>
                <w:szCs w:val="24"/>
              </w:rPr>
            </w:pPr>
            <w:r w:rsidRPr="005E7754">
              <w:rPr>
                <w:rFonts w:ascii="Times New Roman" w:hAnsi="Times New Roman"/>
                <w:sz w:val="24"/>
                <w:szCs w:val="24"/>
              </w:rPr>
              <w:t>November 1964</w:t>
            </w:r>
          </w:p>
        </w:tc>
        <w:tc>
          <w:tcPr>
            <w:tcW w:w="2585" w:type="dxa"/>
          </w:tcPr>
          <w:p w:rsidR="00911932" w:rsidRPr="005E7754" w:rsidRDefault="00911932" w:rsidP="00F76E68">
            <w:pPr>
              <w:pStyle w:val="NoSpacing"/>
              <w:rPr>
                <w:rFonts w:ascii="Times New Roman" w:hAnsi="Times New Roman"/>
                <w:sz w:val="24"/>
                <w:szCs w:val="24"/>
              </w:rPr>
            </w:pPr>
            <w:r w:rsidRPr="005E7754">
              <w:rPr>
                <w:rFonts w:ascii="Times New Roman" w:hAnsi="Times New Roman"/>
                <w:sz w:val="24"/>
                <w:szCs w:val="24"/>
              </w:rPr>
              <w:t>3</w:t>
            </w:r>
            <w:r w:rsidRPr="005E7754">
              <w:rPr>
                <w:rFonts w:ascii="Times New Roman" w:hAnsi="Times New Roman"/>
                <w:sz w:val="24"/>
                <w:szCs w:val="24"/>
                <w:vertAlign w:val="superscript"/>
              </w:rPr>
              <w:t>rd</w:t>
            </w:r>
            <w:r w:rsidRPr="005E7754">
              <w:rPr>
                <w:rFonts w:ascii="Times New Roman" w:hAnsi="Times New Roman"/>
                <w:sz w:val="24"/>
                <w:szCs w:val="24"/>
              </w:rPr>
              <w:t xml:space="preserve"> session closed</w:t>
            </w:r>
          </w:p>
        </w:tc>
      </w:tr>
      <w:tr w:rsidR="00911932" w:rsidRPr="005E7754" w:rsidTr="005E7754">
        <w:trPr>
          <w:jc w:val="center"/>
        </w:trPr>
        <w:tc>
          <w:tcPr>
            <w:tcW w:w="4314" w:type="dxa"/>
          </w:tcPr>
          <w:p w:rsidR="00911932" w:rsidRPr="005E7754" w:rsidRDefault="00911932" w:rsidP="00F76E68">
            <w:pPr>
              <w:pStyle w:val="NoSpacing"/>
              <w:rPr>
                <w:rFonts w:ascii="Times New Roman" w:hAnsi="Times New Roman"/>
                <w:sz w:val="24"/>
                <w:szCs w:val="24"/>
              </w:rPr>
            </w:pPr>
            <w:r w:rsidRPr="005E7754">
              <w:rPr>
                <w:rFonts w:ascii="Times New Roman" w:hAnsi="Times New Roman"/>
                <w:sz w:val="24"/>
                <w:szCs w:val="24"/>
              </w:rPr>
              <w:t>September 1965</w:t>
            </w:r>
          </w:p>
        </w:tc>
        <w:tc>
          <w:tcPr>
            <w:tcW w:w="2585" w:type="dxa"/>
          </w:tcPr>
          <w:p w:rsidR="00911932" w:rsidRPr="005E7754" w:rsidRDefault="00911932" w:rsidP="00F76E68">
            <w:pPr>
              <w:pStyle w:val="NoSpacing"/>
              <w:rPr>
                <w:rFonts w:ascii="Times New Roman" w:hAnsi="Times New Roman"/>
                <w:sz w:val="24"/>
                <w:szCs w:val="24"/>
              </w:rPr>
            </w:pPr>
            <w:r w:rsidRPr="005E7754">
              <w:rPr>
                <w:rFonts w:ascii="Times New Roman" w:hAnsi="Times New Roman"/>
                <w:sz w:val="24"/>
                <w:szCs w:val="24"/>
              </w:rPr>
              <w:t>4</w:t>
            </w:r>
            <w:r w:rsidRPr="005E7754">
              <w:rPr>
                <w:rFonts w:ascii="Times New Roman" w:hAnsi="Times New Roman"/>
                <w:sz w:val="24"/>
                <w:szCs w:val="24"/>
                <w:vertAlign w:val="superscript"/>
              </w:rPr>
              <w:t>th</w:t>
            </w:r>
            <w:r w:rsidRPr="005E7754">
              <w:rPr>
                <w:rFonts w:ascii="Times New Roman" w:hAnsi="Times New Roman"/>
                <w:sz w:val="24"/>
                <w:szCs w:val="24"/>
              </w:rPr>
              <w:t xml:space="preserve"> session began</w:t>
            </w:r>
          </w:p>
        </w:tc>
      </w:tr>
      <w:tr w:rsidR="00911932" w:rsidRPr="005E7754" w:rsidTr="005E7754">
        <w:trPr>
          <w:jc w:val="center"/>
        </w:trPr>
        <w:tc>
          <w:tcPr>
            <w:tcW w:w="4314" w:type="dxa"/>
          </w:tcPr>
          <w:p w:rsidR="00911932" w:rsidRPr="005E7754" w:rsidRDefault="00911932" w:rsidP="00F76E68">
            <w:pPr>
              <w:pStyle w:val="NoSpacing"/>
              <w:rPr>
                <w:rFonts w:ascii="Times New Roman" w:hAnsi="Times New Roman"/>
                <w:sz w:val="24"/>
                <w:szCs w:val="24"/>
              </w:rPr>
            </w:pPr>
            <w:r w:rsidRPr="005E7754">
              <w:rPr>
                <w:rFonts w:ascii="Times New Roman" w:hAnsi="Times New Roman"/>
                <w:sz w:val="24"/>
                <w:szCs w:val="24"/>
              </w:rPr>
              <w:t>December 1964</w:t>
            </w:r>
          </w:p>
        </w:tc>
        <w:tc>
          <w:tcPr>
            <w:tcW w:w="2585" w:type="dxa"/>
          </w:tcPr>
          <w:p w:rsidR="00911932" w:rsidRPr="005E7754" w:rsidRDefault="00911932" w:rsidP="00F76E68">
            <w:pPr>
              <w:pStyle w:val="NoSpacing"/>
              <w:rPr>
                <w:rFonts w:ascii="Times New Roman" w:hAnsi="Times New Roman"/>
                <w:sz w:val="24"/>
                <w:szCs w:val="24"/>
              </w:rPr>
            </w:pPr>
            <w:r w:rsidRPr="005E7754">
              <w:rPr>
                <w:rFonts w:ascii="Times New Roman" w:hAnsi="Times New Roman"/>
                <w:sz w:val="24"/>
                <w:szCs w:val="24"/>
              </w:rPr>
              <w:t>Council closed</w:t>
            </w:r>
          </w:p>
        </w:tc>
      </w:tr>
      <w:tr w:rsidR="00911932" w:rsidRPr="005E7754" w:rsidTr="005E7754">
        <w:trPr>
          <w:jc w:val="center"/>
        </w:trPr>
        <w:tc>
          <w:tcPr>
            <w:tcW w:w="0" w:type="auto"/>
            <w:gridSpan w:val="2"/>
          </w:tcPr>
          <w:p w:rsidR="00911932" w:rsidRPr="005E7754" w:rsidRDefault="00911932" w:rsidP="005E7754">
            <w:pPr>
              <w:pStyle w:val="NoSpacing"/>
              <w:jc w:val="center"/>
              <w:rPr>
                <w:rFonts w:ascii="Times New Roman" w:hAnsi="Times New Roman"/>
                <w:sz w:val="20"/>
                <w:szCs w:val="24"/>
              </w:rPr>
            </w:pPr>
            <w:r w:rsidRPr="005E7754">
              <w:rPr>
                <w:rFonts w:ascii="Times New Roman" w:hAnsi="Times New Roman"/>
                <w:sz w:val="20"/>
                <w:szCs w:val="24"/>
              </w:rPr>
              <w:t xml:space="preserve">Source: </w:t>
            </w:r>
            <w:r w:rsidR="002260F5">
              <w:rPr>
                <w:rFonts w:ascii="Times New Roman" w:hAnsi="Times New Roman"/>
                <w:sz w:val="20"/>
                <w:szCs w:val="24"/>
              </w:rPr>
              <w:t xml:space="preserve">Vatican Council and Walter M. Abbott. </w:t>
            </w:r>
            <w:r w:rsidR="002260F5">
              <w:rPr>
                <w:rFonts w:ascii="Times New Roman" w:hAnsi="Times New Roman"/>
                <w:i/>
                <w:sz w:val="20"/>
                <w:szCs w:val="24"/>
              </w:rPr>
              <w:t xml:space="preserve">The Documents of Vatican II, </w:t>
            </w:r>
            <w:r w:rsidR="002260F5">
              <w:rPr>
                <w:rFonts w:ascii="Times New Roman" w:hAnsi="Times New Roman"/>
                <w:sz w:val="20"/>
                <w:szCs w:val="24"/>
              </w:rPr>
              <w:t>(New York: Guild Press, 1966),</w:t>
            </w:r>
            <w:r w:rsidRPr="005E7754">
              <w:rPr>
                <w:rFonts w:ascii="Times New Roman" w:hAnsi="Times New Roman"/>
                <w:sz w:val="20"/>
                <w:szCs w:val="24"/>
              </w:rPr>
              <w:t xml:space="preserve"> 741</w:t>
            </w:r>
            <w:r w:rsidR="002260F5">
              <w:rPr>
                <w:rFonts w:ascii="Times New Roman" w:hAnsi="Times New Roman"/>
                <w:sz w:val="20"/>
                <w:szCs w:val="24"/>
              </w:rPr>
              <w:t>.</w:t>
            </w:r>
          </w:p>
        </w:tc>
      </w:tr>
    </w:tbl>
    <w:p w:rsidR="007C1421" w:rsidRDefault="007C1421" w:rsidP="00CE5690">
      <w:pPr>
        <w:pStyle w:val="NoSpacing"/>
        <w:ind w:firstLine="720"/>
        <w:rPr>
          <w:rFonts w:ascii="Times New Roman" w:hAnsi="Times New Roman"/>
          <w:sz w:val="24"/>
          <w:szCs w:val="24"/>
        </w:rPr>
      </w:pPr>
    </w:p>
    <w:p w:rsidR="0071594C" w:rsidRDefault="00092E94" w:rsidP="00C010F8">
      <w:pPr>
        <w:pStyle w:val="NoSpacing"/>
        <w:spacing w:line="480" w:lineRule="auto"/>
        <w:ind w:firstLine="720"/>
        <w:jc w:val="both"/>
        <w:rPr>
          <w:rFonts w:ascii="Times New Roman" w:hAnsi="Times New Roman"/>
          <w:sz w:val="24"/>
          <w:szCs w:val="24"/>
        </w:rPr>
      </w:pPr>
      <w:r>
        <w:rPr>
          <w:rFonts w:ascii="Times New Roman" w:hAnsi="Times New Roman"/>
          <w:sz w:val="24"/>
          <w:szCs w:val="24"/>
        </w:rPr>
        <w:t>The Second Vatican Council broke a four-hundred-year tradition by changing the Roman Catholic Church’s relationship with the outside world from a defensive position to an engaging, active role with the world outside the Church.</w:t>
      </w:r>
      <w:r w:rsidR="00200649">
        <w:rPr>
          <w:rFonts w:ascii="Times New Roman" w:hAnsi="Times New Roman"/>
          <w:sz w:val="24"/>
          <w:szCs w:val="24"/>
        </w:rPr>
        <w:t xml:space="preserve"> There </w:t>
      </w:r>
      <w:r w:rsidR="000B54AE">
        <w:rPr>
          <w:rFonts w:ascii="Times New Roman" w:hAnsi="Times New Roman"/>
          <w:sz w:val="24"/>
          <w:szCs w:val="24"/>
        </w:rPr>
        <w:t>were</w:t>
      </w:r>
      <w:r w:rsidR="00200649">
        <w:rPr>
          <w:rFonts w:ascii="Times New Roman" w:hAnsi="Times New Roman"/>
          <w:sz w:val="24"/>
          <w:szCs w:val="24"/>
        </w:rPr>
        <w:t xml:space="preserve"> many changes that </w:t>
      </w:r>
      <w:r w:rsidR="000B54AE">
        <w:rPr>
          <w:rFonts w:ascii="Times New Roman" w:hAnsi="Times New Roman"/>
          <w:sz w:val="24"/>
          <w:szCs w:val="24"/>
        </w:rPr>
        <w:t xml:space="preserve">came </w:t>
      </w:r>
      <w:r w:rsidR="00200649">
        <w:rPr>
          <w:rFonts w:ascii="Times New Roman" w:hAnsi="Times New Roman"/>
          <w:sz w:val="24"/>
          <w:szCs w:val="24"/>
        </w:rPr>
        <w:t xml:space="preserve">after the </w:t>
      </w:r>
      <w:r w:rsidR="00200649">
        <w:rPr>
          <w:rFonts w:ascii="Times New Roman" w:hAnsi="Times New Roman"/>
          <w:sz w:val="24"/>
          <w:szCs w:val="24"/>
        </w:rPr>
        <w:lastRenderedPageBreak/>
        <w:t xml:space="preserve">Second Vatican Council </w:t>
      </w:r>
      <w:proofErr w:type="gramStart"/>
      <w:r w:rsidR="008C290F">
        <w:rPr>
          <w:rFonts w:ascii="Times New Roman" w:hAnsi="Times New Roman"/>
          <w:sz w:val="24"/>
          <w:szCs w:val="24"/>
        </w:rPr>
        <w:t>convened,</w:t>
      </w:r>
      <w:proofErr w:type="gramEnd"/>
      <w:r w:rsidR="000B54AE">
        <w:rPr>
          <w:rFonts w:ascii="Times New Roman" w:hAnsi="Times New Roman"/>
          <w:sz w:val="24"/>
          <w:szCs w:val="24"/>
        </w:rPr>
        <w:t xml:space="preserve"> </w:t>
      </w:r>
      <w:r w:rsidR="0071594C">
        <w:rPr>
          <w:rFonts w:ascii="Times New Roman" w:hAnsi="Times New Roman"/>
          <w:sz w:val="24"/>
          <w:szCs w:val="24"/>
        </w:rPr>
        <w:t>however</w:t>
      </w:r>
      <w:r w:rsidR="00200649">
        <w:rPr>
          <w:rFonts w:ascii="Times New Roman" w:hAnsi="Times New Roman"/>
          <w:sz w:val="24"/>
          <w:szCs w:val="24"/>
        </w:rPr>
        <w:t xml:space="preserve"> the</w:t>
      </w:r>
      <w:r w:rsidR="0071594C">
        <w:rPr>
          <w:rFonts w:ascii="Times New Roman" w:hAnsi="Times New Roman"/>
          <w:sz w:val="24"/>
          <w:szCs w:val="24"/>
        </w:rPr>
        <w:t xml:space="preserve">re are only a few </w:t>
      </w:r>
      <w:r w:rsidR="000B54AE">
        <w:rPr>
          <w:rFonts w:ascii="Times New Roman" w:hAnsi="Times New Roman"/>
          <w:sz w:val="24"/>
          <w:szCs w:val="24"/>
        </w:rPr>
        <w:t xml:space="preserve">obvious changes that derived from this Council </w:t>
      </w:r>
      <w:r w:rsidR="001D511C">
        <w:rPr>
          <w:rFonts w:ascii="Times New Roman" w:hAnsi="Times New Roman"/>
          <w:sz w:val="24"/>
          <w:szCs w:val="24"/>
        </w:rPr>
        <w:t xml:space="preserve">at </w:t>
      </w:r>
      <w:r w:rsidR="00200649">
        <w:rPr>
          <w:rFonts w:ascii="Times New Roman" w:hAnsi="Times New Roman"/>
          <w:sz w:val="24"/>
          <w:szCs w:val="24"/>
        </w:rPr>
        <w:t>St. Olaf Parish in Eau Claire, Wisconsin</w:t>
      </w:r>
      <w:r w:rsidR="0071594C">
        <w:rPr>
          <w:rFonts w:ascii="Times New Roman" w:hAnsi="Times New Roman"/>
          <w:sz w:val="24"/>
          <w:szCs w:val="24"/>
        </w:rPr>
        <w:t>.</w:t>
      </w:r>
    </w:p>
    <w:p w:rsidR="00C010F8" w:rsidRDefault="00B87E84" w:rsidP="00C010F8">
      <w:pPr>
        <w:pStyle w:val="NoSpacing"/>
        <w:spacing w:line="480" w:lineRule="auto"/>
        <w:ind w:firstLine="720"/>
        <w:jc w:val="both"/>
        <w:rPr>
          <w:rFonts w:ascii="Times New Roman" w:hAnsi="Times New Roman"/>
          <w:sz w:val="24"/>
          <w:szCs w:val="24"/>
        </w:rPr>
      </w:pPr>
      <w:r w:rsidRPr="00B87E84">
        <w:rPr>
          <w:rFonts w:ascii="Times New Roman" w:hAnsi="Times New Roman"/>
          <w:sz w:val="24"/>
          <w:szCs w:val="24"/>
        </w:rPr>
        <w:t xml:space="preserve">One change that was seen at St. Olaf </w:t>
      </w:r>
      <w:r w:rsidR="00174BC6">
        <w:rPr>
          <w:rFonts w:ascii="Times New Roman" w:hAnsi="Times New Roman"/>
          <w:sz w:val="24"/>
          <w:szCs w:val="24"/>
        </w:rPr>
        <w:t>as a consequence of</w:t>
      </w:r>
      <w:r w:rsidRPr="00B87E84">
        <w:rPr>
          <w:rFonts w:ascii="Times New Roman" w:hAnsi="Times New Roman"/>
          <w:sz w:val="24"/>
          <w:szCs w:val="24"/>
        </w:rPr>
        <w:t xml:space="preserve"> the Second Vatican Council was the way that the Mass was </w:t>
      </w:r>
      <w:r w:rsidR="003E0C04">
        <w:rPr>
          <w:rFonts w:ascii="Times New Roman" w:hAnsi="Times New Roman"/>
          <w:sz w:val="24"/>
          <w:szCs w:val="24"/>
        </w:rPr>
        <w:t>celebrated</w:t>
      </w:r>
      <w:r w:rsidRPr="00B87E84">
        <w:rPr>
          <w:rFonts w:ascii="Times New Roman" w:hAnsi="Times New Roman"/>
          <w:sz w:val="24"/>
          <w:szCs w:val="24"/>
        </w:rPr>
        <w:t xml:space="preserve">. </w:t>
      </w:r>
      <w:r>
        <w:rPr>
          <w:rFonts w:ascii="Times New Roman" w:hAnsi="Times New Roman"/>
          <w:sz w:val="24"/>
          <w:szCs w:val="24"/>
        </w:rPr>
        <w:t>Before</w:t>
      </w:r>
      <w:r w:rsidR="00C010F8">
        <w:rPr>
          <w:rFonts w:ascii="Times New Roman" w:hAnsi="Times New Roman"/>
          <w:sz w:val="24"/>
          <w:szCs w:val="24"/>
        </w:rPr>
        <w:t xml:space="preserve"> the Council</w:t>
      </w:r>
      <w:r w:rsidR="006773F7">
        <w:rPr>
          <w:rFonts w:ascii="Times New Roman" w:hAnsi="Times New Roman"/>
          <w:sz w:val="24"/>
          <w:szCs w:val="24"/>
        </w:rPr>
        <w:t>,</w:t>
      </w:r>
      <w:r w:rsidR="00C010F8">
        <w:rPr>
          <w:rFonts w:ascii="Times New Roman" w:hAnsi="Times New Roman"/>
          <w:sz w:val="24"/>
          <w:szCs w:val="24"/>
        </w:rPr>
        <w:t xml:space="preserve"> </w:t>
      </w:r>
      <w:r w:rsidR="003F22AA">
        <w:rPr>
          <w:rFonts w:ascii="Times New Roman" w:hAnsi="Times New Roman"/>
          <w:sz w:val="24"/>
          <w:szCs w:val="24"/>
        </w:rPr>
        <w:t xml:space="preserve">the Mass was said in Latin and </w:t>
      </w:r>
      <w:r w:rsidR="00C010F8">
        <w:rPr>
          <w:rFonts w:ascii="Times New Roman" w:hAnsi="Times New Roman"/>
          <w:sz w:val="24"/>
          <w:szCs w:val="24"/>
        </w:rPr>
        <w:t>not in English.</w:t>
      </w:r>
      <w:r w:rsidR="001B4024">
        <w:rPr>
          <w:rFonts w:ascii="Times New Roman" w:hAnsi="Times New Roman"/>
          <w:sz w:val="24"/>
          <w:szCs w:val="24"/>
        </w:rPr>
        <w:t xml:space="preserve"> Also, the priest </w:t>
      </w:r>
      <w:r w:rsidR="0065252B">
        <w:rPr>
          <w:rFonts w:ascii="Times New Roman" w:hAnsi="Times New Roman"/>
          <w:sz w:val="24"/>
          <w:szCs w:val="24"/>
        </w:rPr>
        <w:t>would</w:t>
      </w:r>
      <w:r w:rsidR="001B4024">
        <w:rPr>
          <w:rFonts w:ascii="Times New Roman" w:hAnsi="Times New Roman"/>
          <w:sz w:val="24"/>
          <w:szCs w:val="24"/>
        </w:rPr>
        <w:t xml:space="preserve"> have his back to the congregation but after the Second Vatican Council, the priest would face the congregation directly.</w:t>
      </w:r>
      <w:r w:rsidR="00C010F8">
        <w:rPr>
          <w:rFonts w:ascii="Times New Roman" w:hAnsi="Times New Roman"/>
          <w:sz w:val="24"/>
          <w:szCs w:val="24"/>
        </w:rPr>
        <w:t xml:space="preserve"> </w:t>
      </w:r>
      <w:r w:rsidR="008204D3">
        <w:rPr>
          <w:rFonts w:ascii="Times New Roman" w:hAnsi="Times New Roman"/>
          <w:sz w:val="24"/>
          <w:szCs w:val="24"/>
        </w:rPr>
        <w:t xml:space="preserve">Though </w:t>
      </w:r>
      <w:r w:rsidR="00C010F8">
        <w:rPr>
          <w:rFonts w:ascii="Times New Roman" w:hAnsi="Times New Roman"/>
          <w:sz w:val="24"/>
          <w:szCs w:val="24"/>
        </w:rPr>
        <w:t>Gene</w:t>
      </w:r>
      <w:r w:rsidR="008204D3">
        <w:rPr>
          <w:rFonts w:ascii="Times New Roman" w:hAnsi="Times New Roman"/>
          <w:sz w:val="24"/>
          <w:szCs w:val="24"/>
        </w:rPr>
        <w:t xml:space="preserve"> </w:t>
      </w:r>
      <w:r w:rsidR="00C010F8">
        <w:rPr>
          <w:rFonts w:ascii="Times New Roman" w:hAnsi="Times New Roman"/>
          <w:sz w:val="24"/>
          <w:szCs w:val="24"/>
        </w:rPr>
        <w:t>Adams</w:t>
      </w:r>
      <w:r w:rsidR="008204D3">
        <w:rPr>
          <w:rFonts w:ascii="Times New Roman" w:hAnsi="Times New Roman"/>
          <w:sz w:val="24"/>
          <w:szCs w:val="24"/>
        </w:rPr>
        <w:t xml:space="preserve"> became</w:t>
      </w:r>
      <w:r w:rsidR="003B46C1">
        <w:rPr>
          <w:rFonts w:ascii="Times New Roman" w:hAnsi="Times New Roman"/>
          <w:sz w:val="24"/>
          <w:szCs w:val="24"/>
        </w:rPr>
        <w:t xml:space="preserve"> a member</w:t>
      </w:r>
      <w:r w:rsidR="008204D3">
        <w:rPr>
          <w:rFonts w:ascii="Times New Roman" w:hAnsi="Times New Roman"/>
          <w:sz w:val="24"/>
          <w:szCs w:val="24"/>
        </w:rPr>
        <w:t xml:space="preserve"> of St. Olaf ten years </w:t>
      </w:r>
      <w:r w:rsidR="003B46C1">
        <w:rPr>
          <w:rFonts w:ascii="Times New Roman" w:hAnsi="Times New Roman"/>
          <w:sz w:val="24"/>
          <w:szCs w:val="24"/>
        </w:rPr>
        <w:t>after</w:t>
      </w:r>
      <w:r w:rsidR="008204D3">
        <w:rPr>
          <w:rFonts w:ascii="Times New Roman" w:hAnsi="Times New Roman"/>
          <w:sz w:val="24"/>
          <w:szCs w:val="24"/>
        </w:rPr>
        <w:t xml:space="preserve"> the Council’s implementation of its changes, Gene gives a good general description about how the Mass language changed:</w:t>
      </w:r>
    </w:p>
    <w:p w:rsidR="00C010F8" w:rsidRDefault="0047692C" w:rsidP="00904470">
      <w:pPr>
        <w:pStyle w:val="NoSpacing"/>
        <w:ind w:left="720" w:right="720"/>
        <w:contextualSpacing/>
        <w:jc w:val="both"/>
        <w:rPr>
          <w:rFonts w:ascii="Times New Roman" w:hAnsi="Times New Roman"/>
          <w:sz w:val="24"/>
          <w:szCs w:val="24"/>
        </w:rPr>
      </w:pPr>
      <w:r>
        <w:rPr>
          <w:rFonts w:ascii="Times New Roman" w:hAnsi="Times New Roman"/>
          <w:sz w:val="24"/>
          <w:szCs w:val="24"/>
        </w:rPr>
        <w:t>We had our missals, and the missals were in Latin on one page and the</w:t>
      </w:r>
      <w:r w:rsidR="00326D2C">
        <w:rPr>
          <w:rFonts w:ascii="Times New Roman" w:hAnsi="Times New Roman"/>
          <w:sz w:val="24"/>
          <w:szCs w:val="24"/>
        </w:rPr>
        <w:t>re was</w:t>
      </w:r>
      <w:r>
        <w:rPr>
          <w:rFonts w:ascii="Times New Roman" w:hAnsi="Times New Roman"/>
          <w:sz w:val="24"/>
          <w:szCs w:val="24"/>
        </w:rPr>
        <w:t xml:space="preserve"> English on another. But it was all recited in Latin…the Latin was the usual routine which even though </w:t>
      </w:r>
      <w:r w:rsidR="008F0587">
        <w:rPr>
          <w:rFonts w:ascii="Times New Roman" w:hAnsi="Times New Roman"/>
          <w:sz w:val="24"/>
          <w:szCs w:val="24"/>
        </w:rPr>
        <w:t>[we]</w:t>
      </w:r>
      <w:r>
        <w:rPr>
          <w:rFonts w:ascii="Times New Roman" w:hAnsi="Times New Roman"/>
          <w:sz w:val="24"/>
          <w:szCs w:val="24"/>
        </w:rPr>
        <w:t xml:space="preserve"> knew how to respond </w:t>
      </w:r>
      <w:r w:rsidR="004B5B96">
        <w:rPr>
          <w:rFonts w:ascii="Times New Roman" w:hAnsi="Times New Roman"/>
          <w:sz w:val="24"/>
          <w:szCs w:val="24"/>
        </w:rPr>
        <w:t>[we]</w:t>
      </w:r>
      <w:r>
        <w:rPr>
          <w:rFonts w:ascii="Times New Roman" w:hAnsi="Times New Roman"/>
          <w:sz w:val="24"/>
          <w:szCs w:val="24"/>
        </w:rPr>
        <w:t xml:space="preserve"> had to look on the other page to see what it meant…it was really very nice when it became all English because at least you knew what you were saying and there was a lot </w:t>
      </w:r>
      <w:r w:rsidR="002725A8">
        <w:rPr>
          <w:rFonts w:ascii="Times New Roman" w:hAnsi="Times New Roman"/>
          <w:sz w:val="24"/>
          <w:szCs w:val="24"/>
        </w:rPr>
        <w:t>more reverent I think. It really was a breath of fresh air</w:t>
      </w:r>
      <w:r w:rsidR="00C010F8">
        <w:rPr>
          <w:rFonts w:ascii="Times New Roman" w:hAnsi="Times New Roman"/>
          <w:sz w:val="24"/>
          <w:szCs w:val="24"/>
        </w:rPr>
        <w:t>.</w:t>
      </w:r>
      <w:r w:rsidR="0065252B">
        <w:rPr>
          <w:rStyle w:val="FootnoteReference"/>
          <w:rFonts w:ascii="Times New Roman" w:hAnsi="Times New Roman"/>
          <w:sz w:val="24"/>
          <w:szCs w:val="24"/>
        </w:rPr>
        <w:footnoteReference w:id="69"/>
      </w:r>
    </w:p>
    <w:p w:rsidR="00904470" w:rsidRDefault="00904470" w:rsidP="00904470">
      <w:pPr>
        <w:pStyle w:val="NoSpacing"/>
        <w:ind w:left="720" w:right="720"/>
        <w:contextualSpacing/>
        <w:jc w:val="both"/>
        <w:rPr>
          <w:rFonts w:ascii="Times New Roman" w:hAnsi="Times New Roman"/>
          <w:sz w:val="24"/>
          <w:szCs w:val="24"/>
        </w:rPr>
      </w:pPr>
    </w:p>
    <w:p w:rsidR="005B4A16" w:rsidRDefault="00F6331E" w:rsidP="002358B2">
      <w:pPr>
        <w:pStyle w:val="NoSpacing"/>
        <w:spacing w:line="480" w:lineRule="auto"/>
        <w:ind w:firstLine="720"/>
        <w:contextualSpacing/>
        <w:jc w:val="both"/>
        <w:rPr>
          <w:rFonts w:ascii="Times New Roman" w:hAnsi="Times New Roman"/>
          <w:sz w:val="24"/>
          <w:szCs w:val="24"/>
        </w:rPr>
      </w:pPr>
      <w:r>
        <w:rPr>
          <w:rFonts w:ascii="Times New Roman" w:hAnsi="Times New Roman"/>
          <w:sz w:val="24"/>
          <w:szCs w:val="24"/>
        </w:rPr>
        <w:t xml:space="preserve">Gene also mentioned that the baptisms before the Second Vatican Council were </w:t>
      </w:r>
      <w:r w:rsidR="00C7232A">
        <w:rPr>
          <w:rFonts w:ascii="Times New Roman" w:hAnsi="Times New Roman"/>
          <w:sz w:val="24"/>
          <w:szCs w:val="24"/>
        </w:rPr>
        <w:t xml:space="preserve">never done during the Mass, but were </w:t>
      </w:r>
      <w:r w:rsidR="008204D3">
        <w:rPr>
          <w:rFonts w:ascii="Times New Roman" w:hAnsi="Times New Roman"/>
          <w:sz w:val="24"/>
          <w:szCs w:val="24"/>
        </w:rPr>
        <w:t>held in</w:t>
      </w:r>
      <w:r>
        <w:rPr>
          <w:rFonts w:ascii="Times New Roman" w:hAnsi="Times New Roman"/>
          <w:sz w:val="24"/>
          <w:szCs w:val="24"/>
        </w:rPr>
        <w:t xml:space="preserve"> small, private </w:t>
      </w:r>
      <w:r w:rsidR="008204D3">
        <w:rPr>
          <w:rFonts w:ascii="Times New Roman" w:hAnsi="Times New Roman"/>
          <w:sz w:val="24"/>
          <w:szCs w:val="24"/>
        </w:rPr>
        <w:t>ceremonies</w:t>
      </w:r>
      <w:r w:rsidR="00C7232A">
        <w:rPr>
          <w:rFonts w:ascii="Times New Roman" w:hAnsi="Times New Roman"/>
          <w:sz w:val="24"/>
          <w:szCs w:val="24"/>
        </w:rPr>
        <w:t xml:space="preserve"> in the afternoon</w:t>
      </w:r>
      <w:r>
        <w:rPr>
          <w:rFonts w:ascii="Times New Roman" w:hAnsi="Times New Roman"/>
          <w:sz w:val="24"/>
          <w:szCs w:val="24"/>
        </w:rPr>
        <w:t xml:space="preserve">. </w:t>
      </w:r>
      <w:r w:rsidR="00C7232A">
        <w:rPr>
          <w:rFonts w:ascii="Times New Roman" w:hAnsi="Times New Roman"/>
          <w:sz w:val="24"/>
          <w:szCs w:val="24"/>
        </w:rPr>
        <w:t>Carol Adams, Gene’s wife, added that “</w:t>
      </w:r>
      <w:r w:rsidR="00090A68">
        <w:rPr>
          <w:rFonts w:ascii="Times New Roman" w:hAnsi="Times New Roman"/>
          <w:sz w:val="24"/>
          <w:szCs w:val="24"/>
        </w:rPr>
        <w:t xml:space="preserve">whereas </w:t>
      </w:r>
      <w:r w:rsidR="00C7232A">
        <w:rPr>
          <w:rFonts w:ascii="Times New Roman" w:hAnsi="Times New Roman"/>
          <w:sz w:val="24"/>
          <w:szCs w:val="24"/>
        </w:rPr>
        <w:t xml:space="preserve">now you get a </w:t>
      </w:r>
      <w:r w:rsidR="00090A68">
        <w:rPr>
          <w:rFonts w:ascii="Times New Roman" w:hAnsi="Times New Roman"/>
          <w:sz w:val="24"/>
          <w:szCs w:val="24"/>
        </w:rPr>
        <w:t xml:space="preserve">feeling of </w:t>
      </w:r>
      <w:r w:rsidR="00C7232A">
        <w:rPr>
          <w:rFonts w:ascii="Times New Roman" w:hAnsi="Times New Roman"/>
          <w:sz w:val="24"/>
          <w:szCs w:val="24"/>
        </w:rPr>
        <w:t>community</w:t>
      </w:r>
      <w:r w:rsidR="008204D3">
        <w:rPr>
          <w:rFonts w:ascii="Times New Roman" w:hAnsi="Times New Roman"/>
          <w:sz w:val="24"/>
          <w:szCs w:val="24"/>
        </w:rPr>
        <w:t>, that this person when the</w:t>
      </w:r>
      <w:r w:rsidR="003922F5">
        <w:rPr>
          <w:rFonts w:ascii="Times New Roman" w:hAnsi="Times New Roman"/>
          <w:sz w:val="24"/>
          <w:szCs w:val="24"/>
        </w:rPr>
        <w:t>y</w:t>
      </w:r>
      <w:r w:rsidR="008204D3">
        <w:rPr>
          <w:rFonts w:ascii="Times New Roman" w:hAnsi="Times New Roman"/>
          <w:sz w:val="24"/>
          <w:szCs w:val="24"/>
        </w:rPr>
        <w:t>’re</w:t>
      </w:r>
      <w:r w:rsidR="00090A68">
        <w:rPr>
          <w:rFonts w:ascii="Times New Roman" w:hAnsi="Times New Roman"/>
          <w:sz w:val="24"/>
          <w:szCs w:val="24"/>
        </w:rPr>
        <w:t xml:space="preserve"> </w:t>
      </w:r>
      <w:r w:rsidR="00C2225B">
        <w:rPr>
          <w:rFonts w:ascii="Times New Roman" w:hAnsi="Times New Roman"/>
          <w:sz w:val="24"/>
          <w:szCs w:val="24"/>
        </w:rPr>
        <w:t>baptized</w:t>
      </w:r>
      <w:r w:rsidR="00090A68">
        <w:rPr>
          <w:rFonts w:ascii="Times New Roman" w:hAnsi="Times New Roman"/>
          <w:sz w:val="24"/>
          <w:szCs w:val="24"/>
        </w:rPr>
        <w:t xml:space="preserve"> is a new member of our community…so the sense of community has been stressed in the more recent years more</w:t>
      </w:r>
      <w:r w:rsidR="0065252B">
        <w:rPr>
          <w:rFonts w:ascii="Times New Roman" w:hAnsi="Times New Roman"/>
          <w:sz w:val="24"/>
          <w:szCs w:val="24"/>
        </w:rPr>
        <w:t>,</w:t>
      </w:r>
      <w:r w:rsidR="00090A68">
        <w:rPr>
          <w:rFonts w:ascii="Times New Roman" w:hAnsi="Times New Roman"/>
          <w:sz w:val="24"/>
          <w:szCs w:val="24"/>
        </w:rPr>
        <w:t xml:space="preserve"> very </w:t>
      </w:r>
      <w:r w:rsidR="009E5E63">
        <w:rPr>
          <w:rFonts w:ascii="Times New Roman" w:hAnsi="Times New Roman"/>
          <w:sz w:val="24"/>
          <w:szCs w:val="24"/>
        </w:rPr>
        <w:t>much so, I think.”</w:t>
      </w:r>
      <w:r w:rsidR="00412116">
        <w:rPr>
          <w:rStyle w:val="FootnoteReference"/>
          <w:rFonts w:ascii="Times New Roman" w:hAnsi="Times New Roman"/>
          <w:sz w:val="24"/>
          <w:szCs w:val="24"/>
        </w:rPr>
        <w:footnoteReference w:id="70"/>
      </w:r>
      <w:r w:rsidR="00412116">
        <w:rPr>
          <w:rFonts w:ascii="Times New Roman" w:hAnsi="Times New Roman"/>
          <w:sz w:val="24"/>
          <w:szCs w:val="24"/>
        </w:rPr>
        <w:t xml:space="preserve"> </w:t>
      </w:r>
      <w:r w:rsidR="005B4A16">
        <w:rPr>
          <w:rFonts w:ascii="Times New Roman" w:hAnsi="Times New Roman"/>
          <w:sz w:val="24"/>
          <w:szCs w:val="24"/>
        </w:rPr>
        <w:t>Jeanne Lennie</w:t>
      </w:r>
      <w:r w:rsidR="0040400A">
        <w:rPr>
          <w:rFonts w:ascii="Times New Roman" w:hAnsi="Times New Roman"/>
          <w:sz w:val="24"/>
          <w:szCs w:val="24"/>
        </w:rPr>
        <w:t xml:space="preserve"> remembers when the changes that Gene Adams talked about </w:t>
      </w:r>
      <w:r w:rsidR="002C460E">
        <w:rPr>
          <w:rFonts w:ascii="Times New Roman" w:hAnsi="Times New Roman"/>
          <w:sz w:val="24"/>
          <w:szCs w:val="24"/>
        </w:rPr>
        <w:t>happened at St. Olaf</w:t>
      </w:r>
      <w:r w:rsidR="0040400A">
        <w:rPr>
          <w:rFonts w:ascii="Times New Roman" w:hAnsi="Times New Roman"/>
          <w:sz w:val="24"/>
          <w:szCs w:val="24"/>
        </w:rPr>
        <w:t>:</w:t>
      </w:r>
    </w:p>
    <w:p w:rsidR="005B4A16" w:rsidRDefault="005B4A16" w:rsidP="006A52AA">
      <w:pPr>
        <w:pStyle w:val="NoSpacing"/>
        <w:ind w:left="720" w:right="720"/>
        <w:contextualSpacing/>
        <w:jc w:val="both"/>
        <w:rPr>
          <w:rFonts w:ascii="Times New Roman" w:hAnsi="Times New Roman"/>
          <w:sz w:val="24"/>
          <w:szCs w:val="24"/>
        </w:rPr>
      </w:pPr>
      <w:r>
        <w:rPr>
          <w:rFonts w:ascii="Times New Roman" w:hAnsi="Times New Roman"/>
          <w:sz w:val="24"/>
          <w:szCs w:val="24"/>
        </w:rPr>
        <w:t>Father Meinen was not one that did things slowly: we went right from one thing, right to the next, and that was it, you know. When Father Matzek came, he could see there was some people that, like shaking hands</w:t>
      </w:r>
      <w:r w:rsidR="000823BB">
        <w:rPr>
          <w:rFonts w:ascii="Times New Roman" w:hAnsi="Times New Roman"/>
          <w:sz w:val="24"/>
          <w:szCs w:val="24"/>
        </w:rPr>
        <w:t xml:space="preserve"> and things like that</w:t>
      </w:r>
      <w:r>
        <w:rPr>
          <w:rFonts w:ascii="Times New Roman" w:hAnsi="Times New Roman"/>
          <w:sz w:val="24"/>
          <w:szCs w:val="24"/>
        </w:rPr>
        <w:t xml:space="preserve">, some people just did not like that. </w:t>
      </w:r>
      <w:r w:rsidR="000823BB">
        <w:rPr>
          <w:rFonts w:ascii="Times New Roman" w:hAnsi="Times New Roman"/>
          <w:sz w:val="24"/>
          <w:szCs w:val="24"/>
        </w:rPr>
        <w:t xml:space="preserve">And he could kind of sense that there was [that] kind of feeling in there. And he kind of backed up a little bit. And it really worked out very nicely that way…I think there was only one couple that I can remember of that went down to a different parish because they didn’t want the hand shaking of </w:t>
      </w:r>
      <w:r w:rsidR="000823BB">
        <w:rPr>
          <w:rFonts w:ascii="Times New Roman" w:hAnsi="Times New Roman"/>
          <w:sz w:val="24"/>
          <w:szCs w:val="24"/>
        </w:rPr>
        <w:lastRenderedPageBreak/>
        <w:t>peace. Because the rest of them weren’</w:t>
      </w:r>
      <w:r w:rsidR="00FF5305">
        <w:rPr>
          <w:rFonts w:ascii="Times New Roman" w:hAnsi="Times New Roman"/>
          <w:sz w:val="24"/>
          <w:szCs w:val="24"/>
        </w:rPr>
        <w:t>t doing it yet, see, we did everything right away. No waiting for nothing.</w:t>
      </w:r>
    </w:p>
    <w:p w:rsidR="00412116" w:rsidRDefault="00ED1B41" w:rsidP="00E50D0E">
      <w:pPr>
        <w:pStyle w:val="NoSpacing"/>
        <w:tabs>
          <w:tab w:val="left" w:pos="720"/>
          <w:tab w:val="left" w:pos="1644"/>
        </w:tabs>
        <w:contextualSpacing/>
        <w:rPr>
          <w:rFonts w:ascii="Times New Roman" w:hAnsi="Times New Roman"/>
          <w:sz w:val="24"/>
          <w:szCs w:val="24"/>
        </w:rPr>
      </w:pPr>
      <w:r>
        <w:rPr>
          <w:rFonts w:ascii="Times New Roman" w:hAnsi="Times New Roman"/>
          <w:sz w:val="24"/>
          <w:szCs w:val="24"/>
        </w:rPr>
        <w:tab/>
      </w:r>
      <w:r w:rsidR="00E50D0E">
        <w:rPr>
          <w:rFonts w:ascii="Times New Roman" w:hAnsi="Times New Roman"/>
          <w:sz w:val="24"/>
          <w:szCs w:val="24"/>
        </w:rPr>
        <w:tab/>
      </w:r>
    </w:p>
    <w:p w:rsidR="00ED1B41" w:rsidRPr="008F7E1D" w:rsidRDefault="00111A0C" w:rsidP="006A52AA">
      <w:pPr>
        <w:pStyle w:val="NoSpacing"/>
        <w:spacing w:line="480" w:lineRule="auto"/>
        <w:ind w:firstLine="720"/>
        <w:contextualSpacing/>
        <w:jc w:val="both"/>
        <w:rPr>
          <w:rFonts w:ascii="Times New Roman" w:hAnsi="Times New Roman"/>
          <w:sz w:val="24"/>
          <w:szCs w:val="24"/>
        </w:rPr>
      </w:pPr>
      <w:r w:rsidRPr="008F7E1D">
        <w:rPr>
          <w:rFonts w:ascii="Times New Roman" w:hAnsi="Times New Roman"/>
          <w:sz w:val="24"/>
          <w:szCs w:val="24"/>
        </w:rPr>
        <w:t xml:space="preserve">A </w:t>
      </w:r>
      <w:r w:rsidR="00C24CB1" w:rsidRPr="008F7E1D">
        <w:rPr>
          <w:rFonts w:ascii="Times New Roman" w:hAnsi="Times New Roman"/>
          <w:sz w:val="24"/>
          <w:szCs w:val="24"/>
        </w:rPr>
        <w:t>third</w:t>
      </w:r>
      <w:r w:rsidRPr="008F7E1D">
        <w:rPr>
          <w:rFonts w:ascii="Times New Roman" w:hAnsi="Times New Roman"/>
          <w:sz w:val="24"/>
          <w:szCs w:val="24"/>
        </w:rPr>
        <w:t xml:space="preserve"> c</w:t>
      </w:r>
      <w:r w:rsidR="0037365C" w:rsidRPr="008F7E1D">
        <w:rPr>
          <w:rFonts w:ascii="Times New Roman" w:hAnsi="Times New Roman"/>
          <w:sz w:val="24"/>
          <w:szCs w:val="24"/>
        </w:rPr>
        <w:t xml:space="preserve">hange that happened from the Second Vatican Council was the physical arrangement of the church </w:t>
      </w:r>
      <w:r w:rsidR="008A2F76" w:rsidRPr="008F7E1D">
        <w:rPr>
          <w:rFonts w:ascii="Times New Roman" w:hAnsi="Times New Roman"/>
          <w:sz w:val="24"/>
          <w:szCs w:val="24"/>
        </w:rPr>
        <w:t>building</w:t>
      </w:r>
      <w:r w:rsidR="00A8277A" w:rsidRPr="008F7E1D">
        <w:rPr>
          <w:rFonts w:ascii="Times New Roman" w:hAnsi="Times New Roman"/>
          <w:sz w:val="24"/>
          <w:szCs w:val="24"/>
        </w:rPr>
        <w:t>s.</w:t>
      </w:r>
      <w:r w:rsidR="008A2F76" w:rsidRPr="008F7E1D">
        <w:rPr>
          <w:rFonts w:ascii="Times New Roman" w:hAnsi="Times New Roman"/>
          <w:sz w:val="24"/>
          <w:szCs w:val="24"/>
        </w:rPr>
        <w:t xml:space="preserve"> In </w:t>
      </w:r>
      <w:r w:rsidR="00F35765" w:rsidRPr="008F7E1D">
        <w:rPr>
          <w:rFonts w:ascii="Times New Roman" w:hAnsi="Times New Roman"/>
          <w:sz w:val="24"/>
          <w:szCs w:val="24"/>
        </w:rPr>
        <w:t xml:space="preserve">1980, St. Olaf had a fire in the church and Father Matzek </w:t>
      </w:r>
      <w:r w:rsidR="00F757BD" w:rsidRPr="008F7E1D">
        <w:rPr>
          <w:rFonts w:ascii="Times New Roman" w:hAnsi="Times New Roman"/>
          <w:sz w:val="24"/>
          <w:szCs w:val="24"/>
        </w:rPr>
        <w:t xml:space="preserve">decided to take the opportunity to </w:t>
      </w:r>
      <w:r w:rsidR="00F35765" w:rsidRPr="008F7E1D">
        <w:rPr>
          <w:rFonts w:ascii="Times New Roman" w:hAnsi="Times New Roman"/>
          <w:sz w:val="24"/>
          <w:szCs w:val="24"/>
        </w:rPr>
        <w:t xml:space="preserve">change the arrangement of the </w:t>
      </w:r>
      <w:r w:rsidR="00F757BD" w:rsidRPr="008F7E1D">
        <w:rPr>
          <w:rFonts w:ascii="Times New Roman" w:hAnsi="Times New Roman"/>
          <w:sz w:val="24"/>
          <w:szCs w:val="24"/>
        </w:rPr>
        <w:t xml:space="preserve">St. Olaf in order to </w:t>
      </w:r>
      <w:r w:rsidR="00F35765" w:rsidRPr="008F7E1D">
        <w:rPr>
          <w:rFonts w:ascii="Times New Roman" w:hAnsi="Times New Roman"/>
          <w:sz w:val="24"/>
          <w:szCs w:val="24"/>
        </w:rPr>
        <w:t>fit better within the teachings from the Second Vatican Council</w:t>
      </w:r>
      <w:r w:rsidR="00A623DE" w:rsidRPr="008F7E1D">
        <w:rPr>
          <w:rFonts w:ascii="Times New Roman" w:hAnsi="Times New Roman"/>
          <w:sz w:val="24"/>
          <w:szCs w:val="24"/>
        </w:rPr>
        <w:t xml:space="preserve"> (see Appendix D, </w:t>
      </w:r>
      <w:r w:rsidR="00685F8A" w:rsidRPr="008F7E1D">
        <w:rPr>
          <w:rFonts w:ascii="Times New Roman" w:hAnsi="Times New Roman"/>
          <w:sz w:val="24"/>
          <w:szCs w:val="24"/>
        </w:rPr>
        <w:t>1</w:t>
      </w:r>
      <w:r w:rsidR="008F7E1D" w:rsidRPr="008F7E1D">
        <w:rPr>
          <w:rFonts w:ascii="Times New Roman" w:hAnsi="Times New Roman"/>
          <w:sz w:val="24"/>
          <w:szCs w:val="24"/>
        </w:rPr>
        <w:t>7</w:t>
      </w:r>
      <w:r w:rsidR="00A623DE" w:rsidRPr="008F7E1D">
        <w:rPr>
          <w:rFonts w:ascii="Times New Roman" w:hAnsi="Times New Roman"/>
          <w:sz w:val="24"/>
          <w:szCs w:val="24"/>
        </w:rPr>
        <w:t>d)</w:t>
      </w:r>
      <w:r w:rsidR="00F35765" w:rsidRPr="008F7E1D">
        <w:rPr>
          <w:rFonts w:ascii="Times New Roman" w:hAnsi="Times New Roman"/>
          <w:sz w:val="24"/>
          <w:szCs w:val="24"/>
        </w:rPr>
        <w:t>.</w:t>
      </w:r>
      <w:r w:rsidR="00A62704" w:rsidRPr="008F7E1D">
        <w:rPr>
          <w:rFonts w:ascii="Times New Roman" w:hAnsi="Times New Roman"/>
          <w:sz w:val="24"/>
          <w:szCs w:val="24"/>
        </w:rPr>
        <w:t xml:space="preserve"> Mary-Ann Pozarski recalled in her interview when the remodeling </w:t>
      </w:r>
      <w:r w:rsidR="00B41791" w:rsidRPr="008F7E1D">
        <w:rPr>
          <w:rFonts w:ascii="Times New Roman" w:hAnsi="Times New Roman"/>
          <w:sz w:val="24"/>
          <w:szCs w:val="24"/>
        </w:rPr>
        <w:t xml:space="preserve">due to the fire happened at St. Olaf: </w:t>
      </w:r>
    </w:p>
    <w:p w:rsidR="00D97D0E" w:rsidRDefault="00D97D0E" w:rsidP="00D97D0E">
      <w:pPr>
        <w:pStyle w:val="NoSpacing"/>
        <w:ind w:left="720" w:right="720"/>
        <w:jc w:val="both"/>
        <w:rPr>
          <w:rFonts w:ascii="Times New Roman" w:hAnsi="Times New Roman"/>
          <w:sz w:val="24"/>
          <w:szCs w:val="24"/>
        </w:rPr>
      </w:pPr>
      <w:r w:rsidRPr="00D97D0E">
        <w:rPr>
          <w:rFonts w:ascii="Times New Roman" w:hAnsi="Times New Roman"/>
          <w:sz w:val="24"/>
          <w:szCs w:val="24"/>
        </w:rPr>
        <w:t>Matzek was always a proponent for progression. He helped get the parish</w:t>
      </w:r>
      <w:r w:rsidR="00304057">
        <w:rPr>
          <w:rFonts w:ascii="Times New Roman" w:hAnsi="Times New Roman"/>
          <w:sz w:val="24"/>
          <w:szCs w:val="24"/>
        </w:rPr>
        <w:t xml:space="preserve"> [more in line with the teachings from the Second Vatican Council]</w:t>
      </w:r>
      <w:r w:rsidR="00DB6388">
        <w:rPr>
          <w:rFonts w:ascii="Times New Roman" w:hAnsi="Times New Roman"/>
          <w:sz w:val="24"/>
          <w:szCs w:val="24"/>
        </w:rPr>
        <w:t>...</w:t>
      </w:r>
      <w:r w:rsidRPr="00D97D0E">
        <w:rPr>
          <w:rFonts w:ascii="Times New Roman" w:hAnsi="Times New Roman"/>
          <w:sz w:val="24"/>
          <w:szCs w:val="24"/>
        </w:rPr>
        <w:t>When the fire happened, Matzek had them take out all of the pews and made them circular to the altar.</w:t>
      </w:r>
      <w:r w:rsidR="005F5948">
        <w:rPr>
          <w:rFonts w:ascii="Times New Roman" w:hAnsi="Times New Roman"/>
          <w:sz w:val="24"/>
          <w:szCs w:val="24"/>
        </w:rPr>
        <w:t xml:space="preserve"> </w:t>
      </w:r>
      <w:r w:rsidRPr="00D97D0E">
        <w:rPr>
          <w:rFonts w:ascii="Times New Roman" w:hAnsi="Times New Roman"/>
          <w:sz w:val="24"/>
          <w:szCs w:val="24"/>
        </w:rPr>
        <w:t>The people loved that. It was so close, and it made everybody feel really, really close. You could sit in that front pew and still feel very, very welcome. But that was all too at the time of Vatican II, when they made all those changes and stuff like that</w:t>
      </w:r>
      <w:r w:rsidR="002E27A9">
        <w:rPr>
          <w:rFonts w:ascii="Times New Roman" w:hAnsi="Times New Roman"/>
          <w:sz w:val="24"/>
          <w:szCs w:val="24"/>
        </w:rPr>
        <w:t>.</w:t>
      </w:r>
      <w:r w:rsidR="008E1EB2">
        <w:rPr>
          <w:rStyle w:val="FootnoteReference"/>
          <w:rFonts w:ascii="Times New Roman" w:hAnsi="Times New Roman"/>
          <w:sz w:val="24"/>
          <w:szCs w:val="24"/>
        </w:rPr>
        <w:footnoteReference w:id="71"/>
      </w:r>
    </w:p>
    <w:p w:rsidR="00E85CB3" w:rsidRPr="00D97D0E" w:rsidRDefault="00E85CB3" w:rsidP="00D97D0E">
      <w:pPr>
        <w:pStyle w:val="NoSpacing"/>
        <w:ind w:left="720" w:right="720"/>
        <w:jc w:val="both"/>
        <w:rPr>
          <w:rFonts w:ascii="Times New Roman" w:hAnsi="Times New Roman"/>
          <w:sz w:val="24"/>
          <w:szCs w:val="24"/>
        </w:rPr>
      </w:pPr>
    </w:p>
    <w:p w:rsidR="00D97D0E" w:rsidRPr="00D97D0E" w:rsidRDefault="007A1318" w:rsidP="006A52AA">
      <w:pPr>
        <w:pStyle w:val="NoSpacing"/>
        <w:spacing w:line="480" w:lineRule="auto"/>
        <w:jc w:val="both"/>
        <w:rPr>
          <w:rFonts w:ascii="Times New Roman" w:hAnsi="Times New Roman"/>
          <w:sz w:val="24"/>
          <w:szCs w:val="24"/>
        </w:rPr>
      </w:pPr>
      <w:r>
        <w:rPr>
          <w:rFonts w:ascii="Times New Roman" w:hAnsi="Times New Roman"/>
          <w:sz w:val="24"/>
          <w:szCs w:val="24"/>
        </w:rPr>
        <w:t>An</w:t>
      </w:r>
      <w:r w:rsidR="00AC5B04">
        <w:rPr>
          <w:rFonts w:ascii="Times New Roman" w:hAnsi="Times New Roman"/>
          <w:sz w:val="24"/>
          <w:szCs w:val="24"/>
        </w:rPr>
        <w:t>o</w:t>
      </w:r>
      <w:r>
        <w:rPr>
          <w:rFonts w:ascii="Times New Roman" w:hAnsi="Times New Roman"/>
          <w:sz w:val="24"/>
          <w:szCs w:val="24"/>
        </w:rPr>
        <w:t xml:space="preserve">ther more modern concept that </w:t>
      </w:r>
      <w:r w:rsidR="008F56FF">
        <w:rPr>
          <w:rFonts w:ascii="Times New Roman" w:hAnsi="Times New Roman"/>
          <w:sz w:val="24"/>
          <w:szCs w:val="24"/>
        </w:rPr>
        <w:t>came</w:t>
      </w:r>
      <w:r>
        <w:rPr>
          <w:rFonts w:ascii="Times New Roman" w:hAnsi="Times New Roman"/>
          <w:sz w:val="24"/>
          <w:szCs w:val="24"/>
        </w:rPr>
        <w:t xml:space="preserve"> from the Second Vatican Council documents is the idea of having a gathering space for the parishioners of the church. Carol Adams said that “any new churches being built usually have them now.”</w:t>
      </w:r>
      <w:r w:rsidR="009B553E">
        <w:rPr>
          <w:rFonts w:ascii="Times New Roman" w:hAnsi="Times New Roman"/>
          <w:sz w:val="24"/>
          <w:szCs w:val="24"/>
        </w:rPr>
        <w:t xml:space="preserve"> When St. Olaf built its newest church building</w:t>
      </w:r>
      <w:r w:rsidR="00DF68D3">
        <w:rPr>
          <w:rFonts w:ascii="Times New Roman" w:hAnsi="Times New Roman"/>
          <w:sz w:val="24"/>
          <w:szCs w:val="24"/>
        </w:rPr>
        <w:t xml:space="preserve"> the plans </w:t>
      </w:r>
      <w:r w:rsidR="009B553E">
        <w:rPr>
          <w:rFonts w:ascii="Times New Roman" w:hAnsi="Times New Roman"/>
          <w:sz w:val="24"/>
          <w:szCs w:val="24"/>
        </w:rPr>
        <w:t>included a gathering space for the members of the church.</w:t>
      </w:r>
      <w:r w:rsidR="001B6E8B">
        <w:rPr>
          <w:rStyle w:val="FootnoteReference"/>
          <w:rFonts w:ascii="Times New Roman" w:hAnsi="Times New Roman"/>
          <w:sz w:val="24"/>
          <w:szCs w:val="24"/>
        </w:rPr>
        <w:footnoteReference w:id="72"/>
      </w:r>
    </w:p>
    <w:p w:rsidR="007D392B" w:rsidRDefault="007D6213" w:rsidP="003B780F">
      <w:pPr>
        <w:pStyle w:val="NoSpacing"/>
        <w:spacing w:line="480" w:lineRule="auto"/>
        <w:ind w:firstLine="720"/>
        <w:jc w:val="both"/>
        <w:rPr>
          <w:rFonts w:ascii="Times New Roman" w:hAnsi="Times New Roman"/>
          <w:sz w:val="24"/>
          <w:szCs w:val="24"/>
        </w:rPr>
      </w:pPr>
      <w:r>
        <w:rPr>
          <w:rFonts w:ascii="Times New Roman" w:hAnsi="Times New Roman"/>
          <w:sz w:val="24"/>
          <w:szCs w:val="24"/>
        </w:rPr>
        <w:t>Another</w:t>
      </w:r>
      <w:r w:rsidR="003866F6">
        <w:rPr>
          <w:rFonts w:ascii="Times New Roman" w:hAnsi="Times New Roman"/>
          <w:sz w:val="24"/>
          <w:szCs w:val="24"/>
        </w:rPr>
        <w:t xml:space="preserve"> change</w:t>
      </w:r>
      <w:r w:rsidR="00247C7B">
        <w:rPr>
          <w:rFonts w:ascii="Times New Roman" w:hAnsi="Times New Roman"/>
          <w:sz w:val="24"/>
          <w:szCs w:val="24"/>
        </w:rPr>
        <w:t xml:space="preserve"> that was seen at St. Olaf Parish caused by the Second Vatican Council was the establishment of the Parish Council in 1971. </w:t>
      </w:r>
      <w:r w:rsidR="007527D5">
        <w:rPr>
          <w:rFonts w:ascii="Times New Roman" w:hAnsi="Times New Roman"/>
          <w:sz w:val="24"/>
          <w:szCs w:val="24"/>
        </w:rPr>
        <w:t xml:space="preserve">Jay Dolan, Professor Emeritus at the University of Norte Dame, talks in his book, </w:t>
      </w:r>
      <w:r w:rsidR="007527D5" w:rsidRPr="00D43116">
        <w:rPr>
          <w:rFonts w:ascii="Times New Roman" w:hAnsi="Times New Roman"/>
          <w:i/>
          <w:sz w:val="24"/>
          <w:szCs w:val="24"/>
        </w:rPr>
        <w:t>In Search of American Catholicism</w:t>
      </w:r>
      <w:r w:rsidR="007527D5">
        <w:rPr>
          <w:rFonts w:ascii="Times New Roman" w:hAnsi="Times New Roman"/>
          <w:sz w:val="24"/>
          <w:szCs w:val="24"/>
        </w:rPr>
        <w:t xml:space="preserve">, about a “democratic impulse” that had always been present in the American Catholic communities since the late 1700s. </w:t>
      </w:r>
      <w:r w:rsidR="00066065">
        <w:rPr>
          <w:rFonts w:ascii="Times New Roman" w:hAnsi="Times New Roman"/>
          <w:sz w:val="24"/>
          <w:szCs w:val="24"/>
        </w:rPr>
        <w:t xml:space="preserve">Dolan then says that </w:t>
      </w:r>
      <w:r w:rsidR="00C63EBE">
        <w:rPr>
          <w:rFonts w:ascii="Times New Roman" w:hAnsi="Times New Roman"/>
          <w:sz w:val="24"/>
          <w:szCs w:val="24"/>
        </w:rPr>
        <w:t>this idea was intensifie</w:t>
      </w:r>
      <w:r w:rsidR="00210788">
        <w:rPr>
          <w:rFonts w:ascii="Times New Roman" w:hAnsi="Times New Roman"/>
          <w:sz w:val="24"/>
          <w:szCs w:val="24"/>
        </w:rPr>
        <w:t>d</w:t>
      </w:r>
      <w:r w:rsidR="00C63EBE">
        <w:rPr>
          <w:rFonts w:ascii="Times New Roman" w:hAnsi="Times New Roman"/>
          <w:sz w:val="24"/>
          <w:szCs w:val="24"/>
        </w:rPr>
        <w:t xml:space="preserve"> when the Second Vatican Council document </w:t>
      </w:r>
      <w:r w:rsidR="00C63EBE" w:rsidRPr="00C63EBE">
        <w:rPr>
          <w:rFonts w:ascii="Times New Roman" w:hAnsi="Times New Roman"/>
          <w:i/>
          <w:sz w:val="24"/>
          <w:szCs w:val="24"/>
        </w:rPr>
        <w:t>Lumen Gentium</w:t>
      </w:r>
      <w:r w:rsidR="00C63EBE">
        <w:rPr>
          <w:rFonts w:ascii="Times New Roman" w:hAnsi="Times New Roman"/>
          <w:sz w:val="24"/>
          <w:szCs w:val="24"/>
        </w:rPr>
        <w:t xml:space="preserve"> gave greater attention to the role of the laity and </w:t>
      </w:r>
      <w:r w:rsidR="008B6FC8">
        <w:rPr>
          <w:rFonts w:ascii="Times New Roman" w:hAnsi="Times New Roman"/>
          <w:sz w:val="24"/>
          <w:szCs w:val="24"/>
        </w:rPr>
        <w:t>stressed</w:t>
      </w:r>
      <w:r w:rsidR="00C63EBE">
        <w:rPr>
          <w:rFonts w:ascii="Times New Roman" w:hAnsi="Times New Roman"/>
          <w:sz w:val="24"/>
          <w:szCs w:val="24"/>
        </w:rPr>
        <w:t xml:space="preserve"> the responsibilities </w:t>
      </w:r>
      <w:r w:rsidR="006D0134">
        <w:rPr>
          <w:rFonts w:ascii="Times New Roman" w:hAnsi="Times New Roman"/>
          <w:sz w:val="24"/>
          <w:szCs w:val="24"/>
        </w:rPr>
        <w:t>they had in the Church.</w:t>
      </w:r>
      <w:r w:rsidR="001D1069">
        <w:rPr>
          <w:rFonts w:ascii="Times New Roman" w:hAnsi="Times New Roman"/>
          <w:sz w:val="24"/>
          <w:szCs w:val="24"/>
        </w:rPr>
        <w:t xml:space="preserve"> </w:t>
      </w:r>
      <w:r w:rsidR="00247C7B">
        <w:rPr>
          <w:rFonts w:ascii="Times New Roman" w:hAnsi="Times New Roman"/>
          <w:sz w:val="24"/>
          <w:szCs w:val="24"/>
        </w:rPr>
        <w:t>For the</w:t>
      </w:r>
      <w:r w:rsidR="0028638C">
        <w:rPr>
          <w:rFonts w:ascii="Times New Roman" w:hAnsi="Times New Roman"/>
          <w:sz w:val="24"/>
          <w:szCs w:val="24"/>
        </w:rPr>
        <w:t xml:space="preserve"> first time</w:t>
      </w:r>
      <w:r w:rsidR="00247C7B">
        <w:rPr>
          <w:rFonts w:ascii="Times New Roman" w:hAnsi="Times New Roman"/>
          <w:sz w:val="24"/>
          <w:szCs w:val="24"/>
        </w:rPr>
        <w:t xml:space="preserve"> in history</w:t>
      </w:r>
      <w:r w:rsidR="0028638C">
        <w:rPr>
          <w:rFonts w:ascii="Times New Roman" w:hAnsi="Times New Roman"/>
          <w:sz w:val="24"/>
          <w:szCs w:val="24"/>
        </w:rPr>
        <w:t xml:space="preserve">, church law </w:t>
      </w:r>
      <w:r w:rsidR="00247C7B">
        <w:rPr>
          <w:rFonts w:ascii="Times New Roman" w:hAnsi="Times New Roman"/>
          <w:sz w:val="24"/>
          <w:szCs w:val="24"/>
        </w:rPr>
        <w:t xml:space="preserve">was </w:t>
      </w:r>
      <w:r w:rsidR="00247C7B">
        <w:rPr>
          <w:rFonts w:ascii="Times New Roman" w:hAnsi="Times New Roman"/>
          <w:sz w:val="24"/>
          <w:szCs w:val="24"/>
        </w:rPr>
        <w:lastRenderedPageBreak/>
        <w:t>recommending that pastoral councils, which required clergy and laity to work together, should be established in parish communities.</w:t>
      </w:r>
      <w:r w:rsidR="00722984">
        <w:rPr>
          <w:rStyle w:val="FootnoteReference"/>
          <w:rFonts w:ascii="Times New Roman" w:hAnsi="Times New Roman"/>
          <w:sz w:val="24"/>
          <w:szCs w:val="24"/>
        </w:rPr>
        <w:footnoteReference w:id="73"/>
      </w:r>
      <w:r w:rsidR="000E1D63">
        <w:rPr>
          <w:rFonts w:ascii="Times New Roman" w:hAnsi="Times New Roman"/>
          <w:sz w:val="24"/>
          <w:szCs w:val="24"/>
        </w:rPr>
        <w:t xml:space="preserve"> </w:t>
      </w:r>
    </w:p>
    <w:p w:rsidR="00564FBC" w:rsidRDefault="0006304D" w:rsidP="003B780F">
      <w:pPr>
        <w:pStyle w:val="NoSpacing"/>
        <w:spacing w:line="480" w:lineRule="auto"/>
        <w:ind w:firstLine="720"/>
        <w:jc w:val="both"/>
        <w:rPr>
          <w:rFonts w:ascii="Times New Roman" w:hAnsi="Times New Roman"/>
          <w:sz w:val="24"/>
          <w:szCs w:val="24"/>
        </w:rPr>
      </w:pPr>
      <w:r>
        <w:rPr>
          <w:rFonts w:ascii="Times New Roman" w:hAnsi="Times New Roman"/>
          <w:sz w:val="24"/>
          <w:szCs w:val="24"/>
        </w:rPr>
        <w:t>St. Olaf Parish saw the involvement of the laity evolve in different ways as well. At the beginning of the parish, Father Agnew’s mother, Sadie Agnew, served as the housekeeper and the only other employee, aside from Father Agnew himself</w:t>
      </w:r>
      <w:r w:rsidR="00B63D07">
        <w:rPr>
          <w:rFonts w:ascii="Times New Roman" w:hAnsi="Times New Roman"/>
          <w:sz w:val="24"/>
          <w:szCs w:val="24"/>
        </w:rPr>
        <w:t xml:space="preserve"> (see Appendix </w:t>
      </w:r>
      <w:r w:rsidR="00991C8F">
        <w:rPr>
          <w:rFonts w:ascii="Times New Roman" w:hAnsi="Times New Roman"/>
          <w:sz w:val="24"/>
          <w:szCs w:val="24"/>
        </w:rPr>
        <w:t>C</w:t>
      </w:r>
      <w:r w:rsidR="00B63D07">
        <w:rPr>
          <w:rFonts w:ascii="Times New Roman" w:hAnsi="Times New Roman"/>
          <w:sz w:val="24"/>
          <w:szCs w:val="24"/>
        </w:rPr>
        <w:t xml:space="preserve">, Illustration </w:t>
      </w:r>
      <w:r w:rsidR="00991C8F">
        <w:rPr>
          <w:rFonts w:ascii="Times New Roman" w:hAnsi="Times New Roman"/>
          <w:sz w:val="24"/>
          <w:szCs w:val="24"/>
        </w:rPr>
        <w:t>12c)</w:t>
      </w:r>
      <w:r>
        <w:rPr>
          <w:rFonts w:ascii="Times New Roman" w:hAnsi="Times New Roman"/>
          <w:sz w:val="24"/>
          <w:szCs w:val="24"/>
        </w:rPr>
        <w:t>.</w:t>
      </w:r>
      <w:r w:rsidR="007A135E">
        <w:rPr>
          <w:rFonts w:ascii="Times New Roman" w:hAnsi="Times New Roman"/>
          <w:sz w:val="24"/>
          <w:szCs w:val="24"/>
        </w:rPr>
        <w:t xml:space="preserve"> </w:t>
      </w:r>
      <w:r w:rsidR="00AA5B2D">
        <w:rPr>
          <w:rFonts w:ascii="Times New Roman" w:hAnsi="Times New Roman"/>
          <w:sz w:val="24"/>
          <w:szCs w:val="24"/>
        </w:rPr>
        <w:t xml:space="preserve">Today, the parish staff consists of </w:t>
      </w:r>
      <w:r w:rsidR="0092330C">
        <w:rPr>
          <w:rFonts w:ascii="Times New Roman" w:hAnsi="Times New Roman"/>
          <w:sz w:val="24"/>
          <w:szCs w:val="24"/>
        </w:rPr>
        <w:t xml:space="preserve">Father Konopa, Deacon Bob Chittendon, Mary Jo Rone, secretary, Rhonda Nispel, business manager, and Kathy Pichler, director of Faith Formation. </w:t>
      </w:r>
      <w:r w:rsidR="009D430E">
        <w:rPr>
          <w:rFonts w:ascii="Times New Roman" w:hAnsi="Times New Roman"/>
          <w:sz w:val="24"/>
          <w:szCs w:val="24"/>
        </w:rPr>
        <w:t xml:space="preserve">Another way that the laity became involved in Catholic churches was in the form of teachers. Mary-Ann Pozarski </w:t>
      </w:r>
      <w:r w:rsidR="004F3499">
        <w:rPr>
          <w:rFonts w:ascii="Times New Roman" w:hAnsi="Times New Roman"/>
          <w:sz w:val="24"/>
          <w:szCs w:val="24"/>
        </w:rPr>
        <w:t xml:space="preserve">remembers </w:t>
      </w:r>
      <w:r w:rsidR="009D430E">
        <w:rPr>
          <w:rFonts w:ascii="Times New Roman" w:hAnsi="Times New Roman"/>
          <w:sz w:val="24"/>
          <w:szCs w:val="24"/>
        </w:rPr>
        <w:t xml:space="preserve">that when her children went to school at St. Olaf </w:t>
      </w:r>
      <w:r w:rsidR="002F7B1C">
        <w:rPr>
          <w:rFonts w:ascii="Times New Roman" w:hAnsi="Times New Roman"/>
          <w:sz w:val="24"/>
          <w:szCs w:val="24"/>
        </w:rPr>
        <w:t>in the 1970s there were only teaching nuns.</w:t>
      </w:r>
      <w:r w:rsidR="008E0D4F">
        <w:rPr>
          <w:rStyle w:val="FootnoteReference"/>
          <w:rFonts w:ascii="Times New Roman" w:hAnsi="Times New Roman"/>
          <w:sz w:val="24"/>
          <w:szCs w:val="24"/>
        </w:rPr>
        <w:footnoteReference w:id="74"/>
      </w:r>
      <w:r w:rsidR="002F7B1C">
        <w:rPr>
          <w:rFonts w:ascii="Times New Roman" w:hAnsi="Times New Roman"/>
          <w:sz w:val="24"/>
          <w:szCs w:val="24"/>
        </w:rPr>
        <w:t xml:space="preserve"> </w:t>
      </w:r>
      <w:r w:rsidR="00A636EC">
        <w:rPr>
          <w:rFonts w:ascii="Times New Roman" w:hAnsi="Times New Roman"/>
          <w:sz w:val="24"/>
          <w:szCs w:val="24"/>
        </w:rPr>
        <w:t>Today, the Eau Cl</w:t>
      </w:r>
      <w:r w:rsidR="00B87855">
        <w:rPr>
          <w:rFonts w:ascii="Times New Roman" w:hAnsi="Times New Roman"/>
          <w:sz w:val="24"/>
          <w:szCs w:val="24"/>
        </w:rPr>
        <w:t xml:space="preserve">aire Catholic Schools </w:t>
      </w:r>
      <w:r w:rsidR="009D330F">
        <w:rPr>
          <w:rFonts w:ascii="Times New Roman" w:hAnsi="Times New Roman"/>
          <w:sz w:val="24"/>
          <w:szCs w:val="24"/>
        </w:rPr>
        <w:t>no longer have nun</w:t>
      </w:r>
      <w:r w:rsidR="00835C25">
        <w:rPr>
          <w:rFonts w:ascii="Times New Roman" w:hAnsi="Times New Roman"/>
          <w:sz w:val="24"/>
          <w:szCs w:val="24"/>
        </w:rPr>
        <w:t>s teaching, and have o</w:t>
      </w:r>
      <w:r w:rsidR="003B780F">
        <w:rPr>
          <w:rFonts w:ascii="Times New Roman" w:hAnsi="Times New Roman"/>
          <w:sz w:val="24"/>
          <w:szCs w:val="24"/>
        </w:rPr>
        <w:t>nly laity employed as teachers.</w:t>
      </w:r>
    </w:p>
    <w:p w:rsidR="00E80200" w:rsidRDefault="00E80200" w:rsidP="007661B3">
      <w:pPr>
        <w:pStyle w:val="NoSpacing"/>
        <w:spacing w:line="480" w:lineRule="auto"/>
        <w:jc w:val="both"/>
        <w:rPr>
          <w:rFonts w:ascii="Times New Roman" w:hAnsi="Times New Roman"/>
          <w:b/>
          <w:sz w:val="24"/>
          <w:szCs w:val="24"/>
        </w:rPr>
      </w:pPr>
      <w:r>
        <w:rPr>
          <w:rFonts w:ascii="Times New Roman" w:hAnsi="Times New Roman"/>
          <w:sz w:val="24"/>
          <w:szCs w:val="24"/>
        </w:rPr>
        <w:br w:type="page"/>
      </w:r>
      <w:r>
        <w:rPr>
          <w:rFonts w:ascii="Times New Roman" w:hAnsi="Times New Roman"/>
          <w:b/>
          <w:sz w:val="24"/>
          <w:szCs w:val="24"/>
        </w:rPr>
        <w:lastRenderedPageBreak/>
        <w:t>Part</w:t>
      </w:r>
      <w:r w:rsidR="00375965">
        <w:rPr>
          <w:rFonts w:ascii="Times New Roman" w:hAnsi="Times New Roman"/>
          <w:b/>
          <w:sz w:val="24"/>
          <w:szCs w:val="24"/>
        </w:rPr>
        <w:t xml:space="preserve"> Five</w:t>
      </w:r>
      <w:r>
        <w:rPr>
          <w:rFonts w:ascii="Times New Roman" w:hAnsi="Times New Roman"/>
          <w:b/>
          <w:sz w:val="24"/>
          <w:szCs w:val="24"/>
        </w:rPr>
        <w:t>: St. Olaf Today</w:t>
      </w:r>
    </w:p>
    <w:p w:rsidR="006757AD" w:rsidRDefault="006757AD" w:rsidP="00697F74">
      <w:pPr>
        <w:pStyle w:val="NoSpacing"/>
        <w:spacing w:line="480" w:lineRule="auto"/>
        <w:ind w:firstLine="720"/>
        <w:jc w:val="both"/>
        <w:rPr>
          <w:rFonts w:ascii="Times New Roman" w:hAnsi="Times New Roman"/>
          <w:sz w:val="24"/>
          <w:szCs w:val="24"/>
        </w:rPr>
      </w:pPr>
      <w:r>
        <w:rPr>
          <w:rFonts w:ascii="Times New Roman" w:hAnsi="Times New Roman"/>
          <w:sz w:val="24"/>
          <w:szCs w:val="24"/>
        </w:rPr>
        <w:t>The 50</w:t>
      </w:r>
      <w:r w:rsidRPr="006757AD">
        <w:rPr>
          <w:rFonts w:ascii="Times New Roman" w:hAnsi="Times New Roman"/>
          <w:sz w:val="24"/>
          <w:szCs w:val="24"/>
          <w:vertAlign w:val="superscript"/>
        </w:rPr>
        <w:t>th</w:t>
      </w:r>
      <w:r>
        <w:rPr>
          <w:rFonts w:ascii="Times New Roman" w:hAnsi="Times New Roman"/>
          <w:sz w:val="24"/>
          <w:szCs w:val="24"/>
        </w:rPr>
        <w:t xml:space="preserve"> year anniversary of the Second Vatican Council was celebrated by St. Olaf Parish with a speaker at their </w:t>
      </w:r>
      <w:proofErr w:type="gramStart"/>
      <w:r w:rsidR="00785A19">
        <w:rPr>
          <w:rFonts w:ascii="Times New Roman" w:hAnsi="Times New Roman"/>
          <w:sz w:val="24"/>
          <w:szCs w:val="24"/>
        </w:rPr>
        <w:t>Fall</w:t>
      </w:r>
      <w:proofErr w:type="gramEnd"/>
      <w:r w:rsidR="00785A19">
        <w:rPr>
          <w:rFonts w:ascii="Times New Roman" w:hAnsi="Times New Roman"/>
          <w:sz w:val="24"/>
          <w:szCs w:val="24"/>
        </w:rPr>
        <w:t xml:space="preserve"> 2012 Harvest Festival</w:t>
      </w:r>
      <w:r>
        <w:rPr>
          <w:rFonts w:ascii="Times New Roman" w:hAnsi="Times New Roman"/>
          <w:sz w:val="24"/>
          <w:szCs w:val="24"/>
        </w:rPr>
        <w:t xml:space="preserve">. </w:t>
      </w:r>
      <w:r w:rsidR="00163F35">
        <w:rPr>
          <w:rFonts w:ascii="Times New Roman" w:hAnsi="Times New Roman"/>
          <w:sz w:val="24"/>
          <w:szCs w:val="24"/>
        </w:rPr>
        <w:t>Father Konopa asked if</w:t>
      </w:r>
      <w:r>
        <w:rPr>
          <w:rFonts w:ascii="Times New Roman" w:hAnsi="Times New Roman"/>
          <w:sz w:val="24"/>
          <w:szCs w:val="24"/>
        </w:rPr>
        <w:t xml:space="preserve"> Jeffrey S. Arrowood</w:t>
      </w:r>
      <w:r w:rsidR="00163F35">
        <w:rPr>
          <w:rFonts w:ascii="Times New Roman" w:hAnsi="Times New Roman"/>
          <w:sz w:val="24"/>
          <w:szCs w:val="24"/>
        </w:rPr>
        <w:t xml:space="preserve"> would</w:t>
      </w:r>
      <w:r>
        <w:rPr>
          <w:rFonts w:ascii="Times New Roman" w:hAnsi="Times New Roman"/>
          <w:sz w:val="24"/>
          <w:szCs w:val="24"/>
        </w:rPr>
        <w:t xml:space="preserve"> present a speech </w:t>
      </w:r>
      <w:r w:rsidR="00163F35">
        <w:rPr>
          <w:rFonts w:ascii="Times New Roman" w:hAnsi="Times New Roman"/>
          <w:sz w:val="24"/>
          <w:szCs w:val="24"/>
        </w:rPr>
        <w:t>at the event. Arrowood</w:t>
      </w:r>
      <w:r w:rsidR="00316872">
        <w:rPr>
          <w:rFonts w:ascii="Times New Roman" w:hAnsi="Times New Roman"/>
          <w:sz w:val="24"/>
          <w:szCs w:val="24"/>
        </w:rPr>
        <w:t>’s</w:t>
      </w:r>
      <w:r w:rsidR="00163F35">
        <w:rPr>
          <w:rFonts w:ascii="Times New Roman" w:hAnsi="Times New Roman"/>
          <w:sz w:val="24"/>
          <w:szCs w:val="24"/>
        </w:rPr>
        <w:t xml:space="preserve"> presentation was </w:t>
      </w:r>
      <w:r>
        <w:rPr>
          <w:rFonts w:ascii="Times New Roman" w:hAnsi="Times New Roman"/>
          <w:sz w:val="24"/>
          <w:szCs w:val="24"/>
        </w:rPr>
        <w:t>titled, “Live the Glory! How can the Documents of Vatican II Lead Us to Spiritual Growth?” Th</w:t>
      </w:r>
      <w:r w:rsidR="005B419D">
        <w:rPr>
          <w:rFonts w:ascii="Times New Roman" w:hAnsi="Times New Roman"/>
          <w:sz w:val="24"/>
          <w:szCs w:val="24"/>
        </w:rPr>
        <w:t>e fact that th</w:t>
      </w:r>
      <w:r>
        <w:rPr>
          <w:rFonts w:ascii="Times New Roman" w:hAnsi="Times New Roman"/>
          <w:sz w:val="24"/>
          <w:szCs w:val="24"/>
        </w:rPr>
        <w:t xml:space="preserve">is presentation </w:t>
      </w:r>
      <w:r w:rsidR="005B419D">
        <w:rPr>
          <w:rFonts w:ascii="Times New Roman" w:hAnsi="Times New Roman"/>
          <w:sz w:val="24"/>
          <w:szCs w:val="24"/>
        </w:rPr>
        <w:t xml:space="preserve">was about the </w:t>
      </w:r>
      <w:r>
        <w:rPr>
          <w:rFonts w:ascii="Times New Roman" w:hAnsi="Times New Roman"/>
          <w:sz w:val="24"/>
          <w:szCs w:val="24"/>
        </w:rPr>
        <w:t xml:space="preserve">Second Vatican Council </w:t>
      </w:r>
      <w:r w:rsidR="005B419D">
        <w:rPr>
          <w:rFonts w:ascii="Times New Roman" w:hAnsi="Times New Roman"/>
          <w:sz w:val="24"/>
          <w:szCs w:val="24"/>
        </w:rPr>
        <w:t>shows that even fifty years later,</w:t>
      </w:r>
      <w:r w:rsidR="00E16EA4">
        <w:rPr>
          <w:rFonts w:ascii="Times New Roman" w:hAnsi="Times New Roman"/>
          <w:sz w:val="24"/>
          <w:szCs w:val="24"/>
        </w:rPr>
        <w:t xml:space="preserve"> the Council has </w:t>
      </w:r>
      <w:r>
        <w:rPr>
          <w:rFonts w:ascii="Times New Roman" w:hAnsi="Times New Roman"/>
          <w:sz w:val="24"/>
          <w:szCs w:val="24"/>
        </w:rPr>
        <w:t>an effect on the minds of Catholics</w:t>
      </w:r>
      <w:r w:rsidR="00E16EA4">
        <w:rPr>
          <w:rFonts w:ascii="Times New Roman" w:hAnsi="Times New Roman"/>
          <w:sz w:val="24"/>
          <w:szCs w:val="24"/>
        </w:rPr>
        <w:t xml:space="preserve"> everywhere, including a</w:t>
      </w:r>
      <w:r>
        <w:rPr>
          <w:rFonts w:ascii="Times New Roman" w:hAnsi="Times New Roman"/>
          <w:sz w:val="24"/>
          <w:szCs w:val="24"/>
        </w:rPr>
        <w:t>t St. Olaf</w:t>
      </w:r>
      <w:r w:rsidR="00E16EA4">
        <w:rPr>
          <w:rFonts w:ascii="Times New Roman" w:hAnsi="Times New Roman"/>
          <w:sz w:val="24"/>
          <w:szCs w:val="24"/>
        </w:rPr>
        <w:t xml:space="preserve"> Parish.</w:t>
      </w:r>
    </w:p>
    <w:p w:rsidR="00934376" w:rsidRDefault="000C4218" w:rsidP="006757AD">
      <w:pPr>
        <w:pStyle w:val="NoSpacing"/>
        <w:spacing w:line="480" w:lineRule="auto"/>
        <w:ind w:firstLine="720"/>
        <w:jc w:val="both"/>
        <w:rPr>
          <w:rFonts w:ascii="Times New Roman" w:hAnsi="Times New Roman"/>
          <w:sz w:val="24"/>
          <w:szCs w:val="24"/>
        </w:rPr>
      </w:pPr>
      <w:r>
        <w:rPr>
          <w:rFonts w:ascii="Times New Roman" w:hAnsi="Times New Roman"/>
          <w:sz w:val="24"/>
          <w:szCs w:val="24"/>
        </w:rPr>
        <w:t xml:space="preserve">The parish community of St. Olaf has grown from its initial 125 families to over 1,000 families today. Due to this </w:t>
      </w:r>
      <w:r w:rsidR="00D62343">
        <w:rPr>
          <w:rFonts w:ascii="Times New Roman" w:hAnsi="Times New Roman"/>
          <w:sz w:val="24"/>
          <w:szCs w:val="24"/>
        </w:rPr>
        <w:t>incredible increase in</w:t>
      </w:r>
      <w:r>
        <w:rPr>
          <w:rFonts w:ascii="Times New Roman" w:hAnsi="Times New Roman"/>
          <w:sz w:val="24"/>
          <w:szCs w:val="24"/>
        </w:rPr>
        <w:t xml:space="preserve"> membership, the parish needed to construct a new building, because the “temporary” church/school auditorium no longer </w:t>
      </w:r>
      <w:r w:rsidR="004679E6">
        <w:rPr>
          <w:rFonts w:ascii="Times New Roman" w:hAnsi="Times New Roman"/>
          <w:sz w:val="24"/>
          <w:szCs w:val="24"/>
        </w:rPr>
        <w:t>ful</w:t>
      </w:r>
      <w:r>
        <w:rPr>
          <w:rFonts w:ascii="Times New Roman" w:hAnsi="Times New Roman"/>
          <w:sz w:val="24"/>
          <w:szCs w:val="24"/>
        </w:rPr>
        <w:t>filled the needs of the congregation. On February 18, 2001, the new church was dedicated and the “old church” was renovated as the “Father Robert Agnew Parish Center.”</w:t>
      </w:r>
      <w:r w:rsidR="007E2C4C">
        <w:rPr>
          <w:rFonts w:ascii="Times New Roman" w:hAnsi="Times New Roman"/>
          <w:sz w:val="24"/>
          <w:szCs w:val="24"/>
        </w:rPr>
        <w:t xml:space="preserve"> The new parish center was renovated with a new kitchen, rest rooms, and choir room.</w:t>
      </w:r>
      <w:r w:rsidR="0011054C">
        <w:rPr>
          <w:rStyle w:val="FootnoteReference"/>
          <w:rFonts w:ascii="Times New Roman" w:hAnsi="Times New Roman"/>
          <w:sz w:val="24"/>
          <w:szCs w:val="24"/>
        </w:rPr>
        <w:footnoteReference w:id="75"/>
      </w:r>
    </w:p>
    <w:p w:rsidR="00E71382" w:rsidRPr="003B1915" w:rsidRDefault="00D617D8" w:rsidP="007661B3">
      <w:pPr>
        <w:pStyle w:val="NoSpacing"/>
        <w:spacing w:line="480" w:lineRule="auto"/>
        <w:jc w:val="both"/>
        <w:rPr>
          <w:rFonts w:ascii="Times New Roman" w:eastAsia="Times New Roman" w:hAnsi="Times New Roman"/>
          <w:color w:val="FF0000"/>
          <w:sz w:val="24"/>
          <w:szCs w:val="24"/>
        </w:rPr>
      </w:pPr>
      <w:r>
        <w:rPr>
          <w:rFonts w:ascii="Times New Roman" w:hAnsi="Times New Roman"/>
          <w:sz w:val="24"/>
          <w:szCs w:val="24"/>
        </w:rPr>
        <w:tab/>
        <w:t xml:space="preserve">One dramatic change that has happened to St. Olaf </w:t>
      </w:r>
      <w:r w:rsidR="00125CA9">
        <w:rPr>
          <w:rFonts w:ascii="Times New Roman" w:hAnsi="Times New Roman"/>
          <w:sz w:val="24"/>
          <w:szCs w:val="24"/>
        </w:rPr>
        <w:t>in recent years</w:t>
      </w:r>
      <w:r>
        <w:rPr>
          <w:rFonts w:ascii="Times New Roman" w:hAnsi="Times New Roman"/>
          <w:sz w:val="24"/>
          <w:szCs w:val="24"/>
        </w:rPr>
        <w:t xml:space="preserve"> is the closing of its school in 2006. In his interview, Gene Adams said that “</w:t>
      </w:r>
      <w:r w:rsidRPr="00D54E34">
        <w:rPr>
          <w:rFonts w:ascii="Times New Roman" w:eastAsia="Times New Roman" w:hAnsi="Times New Roman"/>
          <w:color w:val="333333"/>
          <w:sz w:val="24"/>
          <w:szCs w:val="24"/>
        </w:rPr>
        <w:t>when the decision was made to close the school</w:t>
      </w:r>
      <w:r w:rsidR="00567F77">
        <w:rPr>
          <w:rFonts w:ascii="Times New Roman" w:eastAsia="Times New Roman" w:hAnsi="Times New Roman"/>
          <w:color w:val="333333"/>
          <w:sz w:val="24"/>
          <w:szCs w:val="24"/>
        </w:rPr>
        <w:t>… [</w:t>
      </w:r>
      <w:proofErr w:type="gramStart"/>
      <w:r>
        <w:rPr>
          <w:rFonts w:ascii="Times New Roman" w:eastAsia="Times New Roman" w:hAnsi="Times New Roman"/>
          <w:color w:val="333333"/>
          <w:sz w:val="24"/>
          <w:szCs w:val="24"/>
        </w:rPr>
        <w:t>it</w:t>
      </w:r>
      <w:proofErr w:type="gramEnd"/>
      <w:r>
        <w:rPr>
          <w:rFonts w:ascii="Times New Roman" w:eastAsia="Times New Roman" w:hAnsi="Times New Roman"/>
          <w:color w:val="333333"/>
          <w:sz w:val="24"/>
          <w:szCs w:val="24"/>
        </w:rPr>
        <w:t xml:space="preserve">] </w:t>
      </w:r>
      <w:r w:rsidRPr="00D54E34">
        <w:rPr>
          <w:rFonts w:ascii="Times New Roman" w:eastAsia="Times New Roman" w:hAnsi="Times New Roman"/>
          <w:color w:val="333333"/>
          <w:sz w:val="24"/>
          <w:szCs w:val="24"/>
        </w:rPr>
        <w:t>was hard for a lot of families who had the younger children at the time, which we did not at the time, but yet we could see the struggle, with the closing.</w:t>
      </w:r>
      <w:r>
        <w:rPr>
          <w:rFonts w:ascii="Times New Roman" w:eastAsia="Times New Roman" w:hAnsi="Times New Roman"/>
          <w:color w:val="333333"/>
          <w:sz w:val="24"/>
          <w:szCs w:val="24"/>
        </w:rPr>
        <w:t xml:space="preserve">” In 2005, a newspaper article announced that the Catholic Area Schools of the Eau Claire Deanery (CASE) were in jeopardy due to financial problems stemming from unpaid tuition from parents and unpaid subsidies from local parishes.  Mary Stegmeir, author of the newspaper article, listed small class sizes in many of CASE’s elementary schools as a contributing factor as well. At that point in </w:t>
      </w:r>
      <w:r>
        <w:rPr>
          <w:rFonts w:ascii="Times New Roman" w:eastAsia="Times New Roman" w:hAnsi="Times New Roman"/>
          <w:color w:val="333333"/>
          <w:sz w:val="24"/>
          <w:szCs w:val="24"/>
        </w:rPr>
        <w:lastRenderedPageBreak/>
        <w:t>time, a committee was formed in order to research options for creating financial stability.</w:t>
      </w:r>
      <w:r w:rsidR="00626FFE">
        <w:rPr>
          <w:rStyle w:val="FootnoteReference"/>
          <w:rFonts w:ascii="Times New Roman" w:eastAsia="Times New Roman" w:hAnsi="Times New Roman"/>
          <w:color w:val="333333"/>
          <w:sz w:val="24"/>
          <w:szCs w:val="24"/>
        </w:rPr>
        <w:footnoteReference w:id="76"/>
      </w:r>
      <w:r>
        <w:rPr>
          <w:rFonts w:ascii="Times New Roman" w:eastAsia="Times New Roman" w:hAnsi="Times New Roman"/>
          <w:color w:val="333333"/>
          <w:sz w:val="24"/>
          <w:szCs w:val="24"/>
        </w:rPr>
        <w:t xml:space="preserve"> The next year, in November officials from CASE announced that in June when other schools would be closing for the summer, St. Olaf would be closing for good.</w:t>
      </w:r>
      <w:r w:rsidR="00626FFE">
        <w:rPr>
          <w:rStyle w:val="FootnoteReference"/>
          <w:rFonts w:ascii="Times New Roman" w:eastAsia="Times New Roman" w:hAnsi="Times New Roman"/>
          <w:color w:val="333333"/>
          <w:sz w:val="24"/>
          <w:szCs w:val="24"/>
        </w:rPr>
        <w:footnoteReference w:id="77"/>
      </w:r>
      <w:r w:rsidR="008C4E3B">
        <w:rPr>
          <w:rFonts w:ascii="Times New Roman" w:eastAsia="Times New Roman" w:hAnsi="Times New Roman"/>
          <w:color w:val="333333"/>
          <w:sz w:val="24"/>
          <w:szCs w:val="24"/>
        </w:rPr>
        <w:t xml:space="preserve"> Tables 1 and 3 in Appendix B show how this school closing reflected trends in the diocese.</w:t>
      </w:r>
    </w:p>
    <w:p w:rsidR="00877F87" w:rsidRDefault="00930CBB" w:rsidP="0088048B">
      <w:pPr>
        <w:pStyle w:val="NoSpacing"/>
        <w:spacing w:line="480" w:lineRule="auto"/>
        <w:ind w:firstLine="720"/>
        <w:jc w:val="both"/>
        <w:rPr>
          <w:rFonts w:ascii="Times New Roman" w:hAnsi="Times New Roman"/>
          <w:sz w:val="24"/>
          <w:szCs w:val="24"/>
        </w:rPr>
      </w:pPr>
      <w:r>
        <w:rPr>
          <w:noProof/>
        </w:rPr>
        <w:pict>
          <v:rect id="_x0000_s1059" style="position:absolute;left:0;text-align:left;margin-left:202.35pt;margin-top:99.7pt;width:262.2pt;height:20.4pt;z-index:251667456;mso-width-relative:margin;mso-height-relative:margin">
            <v:textbox style="mso-next-textbox:#_x0000_s1059">
              <w:txbxContent>
                <w:p w:rsidR="00930CBB" w:rsidRPr="00CF5224" w:rsidRDefault="00930CBB" w:rsidP="00930CBB">
                  <w:pPr>
                    <w:jc w:val="both"/>
                    <w:rPr>
                      <w:rFonts w:ascii="Times New Roman" w:hAnsi="Times New Roman"/>
                    </w:rPr>
                  </w:pPr>
                  <w:r w:rsidRPr="00EE504D">
                    <w:rPr>
                      <w:rFonts w:ascii="Times New Roman" w:hAnsi="Times New Roman"/>
                    </w:rPr>
                    <w:t>Illustration 5.1</w:t>
                  </w:r>
                  <w:r>
                    <w:rPr>
                      <w:rFonts w:ascii="Times New Roman" w:hAnsi="Times New Roman"/>
                    </w:rPr>
                    <w:t xml:space="preserve"> New Parishioners Dinner, January 2011</w:t>
                  </w:r>
                </w:p>
              </w:txbxContent>
            </v:textbox>
          </v:rect>
        </w:pict>
      </w:r>
      <w:r w:rsidR="006F0C34">
        <w:rPr>
          <w:noProof/>
        </w:rPr>
        <w:pict>
          <v:rect id="_x0000_s1058" style="position:absolute;left:0;text-align:left;margin-left:182.8pt;margin-top:325.1pt;width:298.55pt;height:24.15pt;z-index:251666432;mso-width-relative:margin;mso-height-relative:margin">
            <v:textbox style="mso-next-textbox:#_x0000_s1058">
              <w:txbxContent>
                <w:p w:rsidR="007661B3" w:rsidRPr="007661B3" w:rsidRDefault="007661B3" w:rsidP="007661B3">
                  <w:pPr>
                    <w:rPr>
                      <w:rFonts w:ascii="Times New Roman" w:hAnsi="Times New Roman"/>
                      <w:sz w:val="20"/>
                      <w:szCs w:val="20"/>
                    </w:rPr>
                  </w:pPr>
                  <w:r w:rsidRPr="007661B3">
                    <w:rPr>
                      <w:rFonts w:ascii="Times New Roman" w:hAnsi="Times New Roman"/>
                      <w:sz w:val="20"/>
                      <w:szCs w:val="20"/>
                    </w:rPr>
                    <w:t>Source: saintolafparish.org/wp/new-parishioners-dinner-january-2011/</w:t>
                  </w:r>
                </w:p>
              </w:txbxContent>
            </v:textbox>
          </v:rect>
        </w:pict>
      </w:r>
      <w:r w:rsidR="006F0C34">
        <w:rPr>
          <w:noProof/>
        </w:rPr>
        <w:pict>
          <v:shape id="_x0000_s1056" type="#_x0000_t75" style="position:absolute;left:0;text-align:left;margin-left:179.35pt;margin-top:120.1pt;width:302pt;height:226.5pt;z-index:-251652096" wrapcoords="-35 0 -35 21554 21600 21554 21600 0 -35 0">
            <v:imagedata r:id="rId18" o:title="welcome dinner111"/>
            <w10:wrap type="tight"/>
          </v:shape>
        </w:pict>
      </w:r>
      <w:r w:rsidR="00E71382">
        <w:rPr>
          <w:noProof/>
        </w:rPr>
        <w:pict>
          <v:rect id="_x0000_s1057" style="position:absolute;left:0;text-align:left;margin-left:179.35pt;margin-top:-547.95pt;width:285.2pt;height:20.4pt;z-index:251665408;mso-width-relative:margin;mso-height-relative:margin">
            <v:textbox style="mso-next-textbox:#_x0000_s1057">
              <w:txbxContent>
                <w:p w:rsidR="007661B3" w:rsidRPr="00CF5224" w:rsidRDefault="007661B3" w:rsidP="007661B3">
                  <w:pPr>
                    <w:jc w:val="both"/>
                    <w:rPr>
                      <w:rFonts w:ascii="Times New Roman" w:hAnsi="Times New Roman"/>
                    </w:rPr>
                  </w:pPr>
                  <w:r w:rsidRPr="00D2524D">
                    <w:rPr>
                      <w:rFonts w:ascii="Times New Roman" w:hAnsi="Times New Roman"/>
                      <w:highlight w:val="yellow"/>
                    </w:rPr>
                    <w:t xml:space="preserve">Illustration </w:t>
                  </w:r>
                  <w:r>
                    <w:rPr>
                      <w:rFonts w:ascii="Times New Roman" w:hAnsi="Times New Roman"/>
                      <w:highlight w:val="yellow"/>
                    </w:rPr>
                    <w:t>5</w:t>
                  </w:r>
                  <w:r w:rsidRPr="00D2524D">
                    <w:rPr>
                      <w:rFonts w:ascii="Times New Roman" w:hAnsi="Times New Roman"/>
                      <w:highlight w:val="yellow"/>
                    </w:rPr>
                    <w:t>.1</w:t>
                  </w:r>
                  <w:r>
                    <w:rPr>
                      <w:rFonts w:ascii="Times New Roman" w:hAnsi="Times New Roman"/>
                    </w:rPr>
                    <w:t xml:space="preserve"> New Parishioners Dinner, January 2011</w:t>
                  </w:r>
                </w:p>
              </w:txbxContent>
            </v:textbox>
          </v:rect>
        </w:pict>
      </w:r>
      <w:r w:rsidR="0047280A">
        <w:rPr>
          <w:rFonts w:ascii="Times New Roman" w:hAnsi="Times New Roman"/>
          <w:sz w:val="24"/>
          <w:szCs w:val="24"/>
        </w:rPr>
        <w:t>Throughout the years</w:t>
      </w:r>
      <w:r w:rsidR="00A66BCB">
        <w:rPr>
          <w:rFonts w:ascii="Times New Roman" w:hAnsi="Times New Roman"/>
          <w:sz w:val="24"/>
          <w:szCs w:val="24"/>
        </w:rPr>
        <w:t xml:space="preserve">, </w:t>
      </w:r>
      <w:r w:rsidR="00934376">
        <w:rPr>
          <w:rFonts w:ascii="Times New Roman" w:hAnsi="Times New Roman"/>
          <w:sz w:val="24"/>
          <w:szCs w:val="24"/>
        </w:rPr>
        <w:t>St. Olaf Parish has continued to be</w:t>
      </w:r>
      <w:r w:rsidR="003C1C70">
        <w:rPr>
          <w:rFonts w:ascii="Times New Roman" w:hAnsi="Times New Roman"/>
          <w:sz w:val="24"/>
          <w:szCs w:val="24"/>
        </w:rPr>
        <w:t xml:space="preserve"> a very active member</w:t>
      </w:r>
      <w:r w:rsidR="00934376">
        <w:rPr>
          <w:rFonts w:ascii="Times New Roman" w:hAnsi="Times New Roman"/>
          <w:sz w:val="24"/>
          <w:szCs w:val="24"/>
        </w:rPr>
        <w:t xml:space="preserve"> of the Eau Claire community</w:t>
      </w:r>
      <w:r w:rsidR="00736DC6">
        <w:rPr>
          <w:rFonts w:ascii="Times New Roman" w:hAnsi="Times New Roman"/>
          <w:sz w:val="24"/>
          <w:szCs w:val="24"/>
        </w:rPr>
        <w:t xml:space="preserve">. </w:t>
      </w:r>
      <w:r w:rsidR="008B7778">
        <w:rPr>
          <w:rFonts w:ascii="Times New Roman" w:hAnsi="Times New Roman"/>
          <w:sz w:val="24"/>
          <w:szCs w:val="24"/>
        </w:rPr>
        <w:t>Many, if not all, the organizations that began in the first 20 years or so of St. Olaf’s history survive today in one form or another. For example, the “Get Acquainted” party that was held on</w:t>
      </w:r>
      <w:r w:rsidR="00AE046C">
        <w:rPr>
          <w:rFonts w:ascii="Times New Roman" w:hAnsi="Times New Roman"/>
          <w:sz w:val="24"/>
          <w:szCs w:val="24"/>
        </w:rPr>
        <w:t xml:space="preserve"> February 8, 1953 is continued today under the name “New Parishioners Dinner”.</w:t>
      </w:r>
      <w:r w:rsidR="004B1EA2">
        <w:rPr>
          <w:rStyle w:val="FootnoteReference"/>
          <w:rFonts w:ascii="Times New Roman" w:hAnsi="Times New Roman"/>
          <w:sz w:val="24"/>
          <w:szCs w:val="24"/>
        </w:rPr>
        <w:footnoteReference w:id="78"/>
      </w:r>
      <w:r w:rsidR="00AE046C">
        <w:rPr>
          <w:rFonts w:ascii="Times New Roman" w:hAnsi="Times New Roman"/>
          <w:sz w:val="24"/>
          <w:szCs w:val="24"/>
        </w:rPr>
        <w:t xml:space="preserve"> The photo on the right is from January 2011’s dinner that was held in the Parish Center. </w:t>
      </w:r>
      <w:r w:rsidR="000C3D10">
        <w:rPr>
          <w:rFonts w:ascii="Times New Roman" w:hAnsi="Times New Roman"/>
          <w:sz w:val="24"/>
          <w:szCs w:val="24"/>
        </w:rPr>
        <w:t xml:space="preserve">Another major event that parishioners and community members </w:t>
      </w:r>
      <w:r w:rsidR="00250D0F">
        <w:rPr>
          <w:rFonts w:ascii="Times New Roman" w:hAnsi="Times New Roman"/>
          <w:sz w:val="24"/>
          <w:szCs w:val="24"/>
        </w:rPr>
        <w:t>go to every</w:t>
      </w:r>
      <w:r w:rsidR="00A82B09">
        <w:rPr>
          <w:rFonts w:ascii="Times New Roman" w:hAnsi="Times New Roman"/>
          <w:sz w:val="24"/>
          <w:szCs w:val="24"/>
        </w:rPr>
        <w:t xml:space="preserve"> summer </w:t>
      </w:r>
      <w:r w:rsidR="00250D0F">
        <w:rPr>
          <w:rFonts w:ascii="Times New Roman" w:hAnsi="Times New Roman"/>
          <w:sz w:val="24"/>
          <w:szCs w:val="24"/>
        </w:rPr>
        <w:t>is the “St. Olaf Fun Fest</w:t>
      </w:r>
      <w:r w:rsidR="009008B4">
        <w:rPr>
          <w:rFonts w:ascii="Times New Roman" w:hAnsi="Times New Roman"/>
          <w:sz w:val="24"/>
          <w:szCs w:val="24"/>
        </w:rPr>
        <w:t>.</w:t>
      </w:r>
      <w:r w:rsidR="00250D0F">
        <w:rPr>
          <w:rFonts w:ascii="Times New Roman" w:hAnsi="Times New Roman"/>
          <w:sz w:val="24"/>
          <w:szCs w:val="24"/>
        </w:rPr>
        <w:t>”</w:t>
      </w:r>
      <w:r w:rsidR="00A82B09">
        <w:rPr>
          <w:rFonts w:ascii="Times New Roman" w:hAnsi="Times New Roman"/>
          <w:sz w:val="24"/>
          <w:szCs w:val="24"/>
        </w:rPr>
        <w:t xml:space="preserve"> This event </w:t>
      </w:r>
      <w:r w:rsidR="009008B4">
        <w:rPr>
          <w:rFonts w:ascii="Times New Roman" w:hAnsi="Times New Roman"/>
          <w:sz w:val="24"/>
          <w:szCs w:val="24"/>
        </w:rPr>
        <w:t>has been around since</w:t>
      </w:r>
      <w:r w:rsidR="00A82B09">
        <w:rPr>
          <w:rFonts w:ascii="Times New Roman" w:hAnsi="Times New Roman"/>
          <w:sz w:val="24"/>
          <w:szCs w:val="24"/>
        </w:rPr>
        <w:t xml:space="preserve"> the beginning but </w:t>
      </w:r>
      <w:r w:rsidR="009008B4">
        <w:rPr>
          <w:rFonts w:ascii="Times New Roman" w:hAnsi="Times New Roman"/>
          <w:sz w:val="24"/>
          <w:szCs w:val="24"/>
        </w:rPr>
        <w:t xml:space="preserve">was </w:t>
      </w:r>
      <w:r w:rsidR="00CE3C87">
        <w:rPr>
          <w:rFonts w:ascii="Times New Roman" w:hAnsi="Times New Roman"/>
          <w:sz w:val="24"/>
          <w:szCs w:val="24"/>
        </w:rPr>
        <w:t xml:space="preserve">initially </w:t>
      </w:r>
      <w:r w:rsidR="00A82B09">
        <w:rPr>
          <w:rFonts w:ascii="Times New Roman" w:hAnsi="Times New Roman"/>
          <w:sz w:val="24"/>
          <w:szCs w:val="24"/>
        </w:rPr>
        <w:t xml:space="preserve">known as the parish picnic. Another </w:t>
      </w:r>
      <w:r w:rsidR="00330D48">
        <w:rPr>
          <w:rFonts w:ascii="Times New Roman" w:hAnsi="Times New Roman"/>
          <w:sz w:val="24"/>
          <w:szCs w:val="24"/>
        </w:rPr>
        <w:t>organization that survives today is the Parish Council.</w:t>
      </w:r>
      <w:r w:rsidR="004902B6">
        <w:rPr>
          <w:rFonts w:ascii="Times New Roman" w:hAnsi="Times New Roman"/>
          <w:sz w:val="24"/>
          <w:szCs w:val="24"/>
        </w:rPr>
        <w:t xml:space="preserve"> </w:t>
      </w:r>
    </w:p>
    <w:p w:rsidR="0073101E" w:rsidRDefault="00934376" w:rsidP="0073101E">
      <w:pPr>
        <w:pStyle w:val="NoSpacing"/>
        <w:spacing w:line="480" w:lineRule="auto"/>
        <w:ind w:firstLine="720"/>
        <w:jc w:val="both"/>
        <w:rPr>
          <w:rFonts w:ascii="Times New Roman" w:hAnsi="Times New Roman"/>
          <w:sz w:val="24"/>
          <w:szCs w:val="24"/>
        </w:rPr>
      </w:pPr>
      <w:r>
        <w:rPr>
          <w:rFonts w:ascii="Times New Roman" w:hAnsi="Times New Roman"/>
          <w:sz w:val="24"/>
          <w:szCs w:val="24"/>
        </w:rPr>
        <w:t xml:space="preserve">As </w:t>
      </w:r>
      <w:r w:rsidR="00B60784">
        <w:rPr>
          <w:rFonts w:ascii="Times New Roman" w:hAnsi="Times New Roman"/>
          <w:sz w:val="24"/>
          <w:szCs w:val="24"/>
        </w:rPr>
        <w:t>Janet Figlmiller said in her interview</w:t>
      </w:r>
      <w:r>
        <w:rPr>
          <w:rFonts w:ascii="Times New Roman" w:hAnsi="Times New Roman"/>
          <w:sz w:val="24"/>
          <w:szCs w:val="24"/>
        </w:rPr>
        <w:t>,</w:t>
      </w:r>
      <w:r w:rsidR="00B60784">
        <w:rPr>
          <w:rFonts w:ascii="Times New Roman" w:hAnsi="Times New Roman"/>
          <w:sz w:val="24"/>
          <w:szCs w:val="24"/>
        </w:rPr>
        <w:t xml:space="preserve"> St. Olaf Parish has “grown into a very active parish, which is wonderful.”</w:t>
      </w:r>
      <w:r w:rsidR="00CE3C87">
        <w:rPr>
          <w:rFonts w:ascii="Times New Roman" w:hAnsi="Times New Roman"/>
          <w:sz w:val="24"/>
          <w:szCs w:val="24"/>
        </w:rPr>
        <w:t xml:space="preserve"> This</w:t>
      </w:r>
      <w:r w:rsidR="00BB4946">
        <w:rPr>
          <w:rFonts w:ascii="Times New Roman" w:hAnsi="Times New Roman"/>
          <w:sz w:val="24"/>
          <w:szCs w:val="24"/>
        </w:rPr>
        <w:t xml:space="preserve"> statement is </w:t>
      </w:r>
      <w:r w:rsidR="00306F11">
        <w:rPr>
          <w:rFonts w:ascii="Times New Roman" w:hAnsi="Times New Roman"/>
          <w:sz w:val="24"/>
          <w:szCs w:val="24"/>
        </w:rPr>
        <w:t xml:space="preserve">made evident </w:t>
      </w:r>
      <w:r w:rsidR="00BB4946">
        <w:rPr>
          <w:rFonts w:ascii="Times New Roman" w:hAnsi="Times New Roman"/>
          <w:sz w:val="24"/>
          <w:szCs w:val="24"/>
        </w:rPr>
        <w:t>in a</w:t>
      </w:r>
      <w:r w:rsidR="00306F11">
        <w:rPr>
          <w:rFonts w:ascii="Times New Roman" w:hAnsi="Times New Roman"/>
          <w:sz w:val="24"/>
          <w:szCs w:val="24"/>
        </w:rPr>
        <w:t xml:space="preserve"> booklet</w:t>
      </w:r>
      <w:r w:rsidR="00BB4946">
        <w:rPr>
          <w:rFonts w:ascii="Times New Roman" w:hAnsi="Times New Roman"/>
          <w:sz w:val="24"/>
          <w:szCs w:val="24"/>
        </w:rPr>
        <w:t xml:space="preserve"> released by the parish in </w:t>
      </w:r>
      <w:r w:rsidR="00BB4946">
        <w:rPr>
          <w:rFonts w:ascii="Times New Roman" w:hAnsi="Times New Roman"/>
          <w:sz w:val="24"/>
          <w:szCs w:val="24"/>
        </w:rPr>
        <w:lastRenderedPageBreak/>
        <w:t xml:space="preserve">November 2012. In this booklet, over </w:t>
      </w:r>
      <w:r w:rsidR="00306F11">
        <w:rPr>
          <w:rFonts w:ascii="Times New Roman" w:hAnsi="Times New Roman"/>
          <w:sz w:val="24"/>
          <w:szCs w:val="24"/>
        </w:rPr>
        <w:t xml:space="preserve">70 different organizations and committees are listed. Included in this list are organizations and </w:t>
      </w:r>
      <w:r w:rsidR="00306F11" w:rsidRPr="00FA25FD">
        <w:rPr>
          <w:rFonts w:ascii="Times New Roman" w:hAnsi="Times New Roman"/>
          <w:sz w:val="24"/>
          <w:szCs w:val="24"/>
        </w:rPr>
        <w:t xml:space="preserve">commitments such as </w:t>
      </w:r>
      <w:r w:rsidR="00F77173" w:rsidRPr="00FA25FD">
        <w:rPr>
          <w:rFonts w:ascii="Times New Roman" w:hAnsi="Times New Roman"/>
          <w:sz w:val="24"/>
          <w:szCs w:val="24"/>
        </w:rPr>
        <w:t>M</w:t>
      </w:r>
      <w:r w:rsidR="00306F11" w:rsidRPr="00FA25FD">
        <w:rPr>
          <w:rFonts w:ascii="Times New Roman" w:hAnsi="Times New Roman"/>
          <w:sz w:val="24"/>
          <w:szCs w:val="24"/>
        </w:rPr>
        <w:t xml:space="preserve">usic </w:t>
      </w:r>
      <w:r w:rsidR="00F77173" w:rsidRPr="00FA25FD">
        <w:rPr>
          <w:rFonts w:ascii="Times New Roman" w:hAnsi="Times New Roman"/>
          <w:sz w:val="24"/>
          <w:szCs w:val="24"/>
        </w:rPr>
        <w:t>M</w:t>
      </w:r>
      <w:r w:rsidR="00306F11" w:rsidRPr="00FA25FD">
        <w:rPr>
          <w:rFonts w:ascii="Times New Roman" w:hAnsi="Times New Roman"/>
          <w:sz w:val="24"/>
          <w:szCs w:val="24"/>
        </w:rPr>
        <w:t xml:space="preserve">inistry, Faith Formation Council, </w:t>
      </w:r>
      <w:r w:rsidR="00ED5992" w:rsidRPr="00FA25FD">
        <w:rPr>
          <w:rFonts w:ascii="Times New Roman" w:hAnsi="Times New Roman"/>
          <w:sz w:val="24"/>
          <w:szCs w:val="24"/>
        </w:rPr>
        <w:t>Vacation</w:t>
      </w:r>
      <w:r w:rsidR="00306F11" w:rsidRPr="00FA25FD">
        <w:rPr>
          <w:rFonts w:ascii="Times New Roman" w:hAnsi="Times New Roman"/>
          <w:sz w:val="24"/>
          <w:szCs w:val="24"/>
        </w:rPr>
        <w:t xml:space="preserve"> Bible School, Boy Scouts, Beacon House, St. Francis Food Pantry Delivery, Prayer Chain Ministry, Lend a Heart Lend a Hand, Finance</w:t>
      </w:r>
      <w:r w:rsidR="00306F11">
        <w:rPr>
          <w:rFonts w:ascii="Times New Roman" w:hAnsi="Times New Roman"/>
          <w:sz w:val="24"/>
          <w:szCs w:val="24"/>
        </w:rPr>
        <w:t xml:space="preserve"> Council, and much more.</w:t>
      </w:r>
      <w:r w:rsidR="00F75A01">
        <w:rPr>
          <w:rFonts w:ascii="Times New Roman" w:hAnsi="Times New Roman"/>
          <w:sz w:val="24"/>
          <w:szCs w:val="24"/>
        </w:rPr>
        <w:t xml:space="preserve"> Parishioner, Jane</w:t>
      </w:r>
      <w:r w:rsidR="004F7F51">
        <w:rPr>
          <w:rFonts w:ascii="Times New Roman" w:hAnsi="Times New Roman"/>
          <w:sz w:val="24"/>
          <w:szCs w:val="24"/>
        </w:rPr>
        <w:t>a</w:t>
      </w:r>
      <w:r w:rsidR="00F75A01">
        <w:rPr>
          <w:rFonts w:ascii="Times New Roman" w:hAnsi="Times New Roman"/>
          <w:sz w:val="24"/>
          <w:szCs w:val="24"/>
        </w:rPr>
        <w:t>n Hankes, is quote</w:t>
      </w:r>
      <w:r w:rsidR="008B3E27">
        <w:rPr>
          <w:rFonts w:ascii="Times New Roman" w:hAnsi="Times New Roman"/>
          <w:sz w:val="24"/>
          <w:szCs w:val="24"/>
        </w:rPr>
        <w:t>d</w:t>
      </w:r>
      <w:r w:rsidR="00F75A01">
        <w:rPr>
          <w:rFonts w:ascii="Times New Roman" w:hAnsi="Times New Roman"/>
          <w:sz w:val="24"/>
          <w:szCs w:val="24"/>
        </w:rPr>
        <w:t xml:space="preserve"> saying,</w:t>
      </w:r>
      <w:r w:rsidR="00F4353C">
        <w:rPr>
          <w:rFonts w:ascii="Times New Roman" w:hAnsi="Times New Roman"/>
          <w:sz w:val="24"/>
          <w:szCs w:val="24"/>
        </w:rPr>
        <w:t xml:space="preserve"> </w:t>
      </w:r>
    </w:p>
    <w:p w:rsidR="00A41926" w:rsidRPr="00FA25FD" w:rsidRDefault="00F4353C" w:rsidP="00FA25FD">
      <w:pPr>
        <w:pStyle w:val="NoSpacing"/>
        <w:ind w:left="720" w:right="720"/>
        <w:jc w:val="both"/>
        <w:rPr>
          <w:rFonts w:ascii="Times New Roman" w:hAnsi="Times New Roman"/>
          <w:sz w:val="24"/>
          <w:szCs w:val="24"/>
        </w:rPr>
      </w:pPr>
      <w:r>
        <w:rPr>
          <w:rFonts w:ascii="Times New Roman" w:hAnsi="Times New Roman"/>
          <w:sz w:val="24"/>
          <w:szCs w:val="24"/>
        </w:rPr>
        <w:t xml:space="preserve">What is good about St. Olaf Parish? We are truly a welcoming parish, we have a large </w:t>
      </w:r>
      <w:r w:rsidR="00022694">
        <w:rPr>
          <w:rFonts w:ascii="Times New Roman" w:hAnsi="Times New Roman"/>
          <w:sz w:val="24"/>
          <w:szCs w:val="24"/>
        </w:rPr>
        <w:t>variety</w:t>
      </w:r>
      <w:r>
        <w:rPr>
          <w:rFonts w:ascii="Times New Roman" w:hAnsi="Times New Roman"/>
          <w:sz w:val="24"/>
          <w:szCs w:val="24"/>
        </w:rPr>
        <w:t xml:space="preserve"> of </w:t>
      </w:r>
      <w:r w:rsidR="00022694">
        <w:rPr>
          <w:rFonts w:ascii="Times New Roman" w:hAnsi="Times New Roman"/>
          <w:sz w:val="24"/>
          <w:szCs w:val="24"/>
        </w:rPr>
        <w:t>ministries</w:t>
      </w:r>
      <w:r>
        <w:rPr>
          <w:rFonts w:ascii="Times New Roman" w:hAnsi="Times New Roman"/>
          <w:sz w:val="24"/>
          <w:szCs w:val="24"/>
        </w:rPr>
        <w:t xml:space="preserve">, and we really reach out to the larger community. I know the Holy Spirit is at work here in the people of St. Olaf! Hopefully what I can give </w:t>
      </w:r>
      <w:r w:rsidR="00022694">
        <w:rPr>
          <w:rFonts w:ascii="Times New Roman" w:hAnsi="Times New Roman"/>
          <w:sz w:val="24"/>
          <w:szCs w:val="24"/>
        </w:rPr>
        <w:t>com</w:t>
      </w:r>
      <w:r>
        <w:rPr>
          <w:rFonts w:ascii="Times New Roman" w:hAnsi="Times New Roman"/>
          <w:sz w:val="24"/>
          <w:szCs w:val="24"/>
        </w:rPr>
        <w:t>es close to the many riches I have received!</w:t>
      </w:r>
      <w:r w:rsidR="00166052">
        <w:rPr>
          <w:rStyle w:val="FootnoteReference"/>
          <w:rFonts w:ascii="Times New Roman" w:hAnsi="Times New Roman"/>
          <w:sz w:val="24"/>
          <w:szCs w:val="24"/>
        </w:rPr>
        <w:footnoteReference w:id="79"/>
      </w:r>
    </w:p>
    <w:p w:rsidR="002741FA" w:rsidRDefault="00375965" w:rsidP="00F75A01">
      <w:pPr>
        <w:pStyle w:val="NoSpacing"/>
        <w:spacing w:line="480" w:lineRule="auto"/>
        <w:ind w:firstLine="720"/>
        <w:rPr>
          <w:rFonts w:ascii="Times New Roman" w:hAnsi="Times New Roman"/>
          <w:b/>
          <w:sz w:val="24"/>
          <w:szCs w:val="24"/>
        </w:rPr>
      </w:pPr>
      <w:r>
        <w:rPr>
          <w:rFonts w:ascii="Times New Roman" w:hAnsi="Times New Roman"/>
          <w:b/>
          <w:sz w:val="24"/>
          <w:szCs w:val="24"/>
        </w:rPr>
        <w:br w:type="page"/>
      </w:r>
      <w:proofErr w:type="gramStart"/>
      <w:r>
        <w:rPr>
          <w:rFonts w:ascii="Times New Roman" w:hAnsi="Times New Roman"/>
          <w:b/>
          <w:sz w:val="24"/>
          <w:szCs w:val="24"/>
        </w:rPr>
        <w:lastRenderedPageBreak/>
        <w:t>Conclusion.</w:t>
      </w:r>
      <w:proofErr w:type="gramEnd"/>
    </w:p>
    <w:p w:rsidR="001D2BFB" w:rsidRPr="00F666D9" w:rsidRDefault="00DD3A58" w:rsidP="00F666D9">
      <w:pPr>
        <w:pStyle w:val="NoSpacing"/>
        <w:spacing w:line="480" w:lineRule="auto"/>
        <w:ind w:firstLine="360"/>
        <w:jc w:val="both"/>
        <w:rPr>
          <w:rFonts w:ascii="Times New Roman" w:hAnsi="Times New Roman"/>
          <w:sz w:val="24"/>
          <w:szCs w:val="24"/>
        </w:rPr>
      </w:pPr>
      <w:r>
        <w:rPr>
          <w:rFonts w:ascii="Times New Roman" w:hAnsi="Times New Roman"/>
          <w:sz w:val="24"/>
          <w:szCs w:val="24"/>
        </w:rPr>
        <w:t xml:space="preserve">St. Olaf Parish has seen a lot of changes in its 60 year long history. </w:t>
      </w:r>
      <w:r w:rsidR="00756810" w:rsidRPr="00F165FB">
        <w:rPr>
          <w:rFonts w:ascii="Times New Roman" w:hAnsi="Times New Roman"/>
          <w:sz w:val="24"/>
          <w:szCs w:val="24"/>
        </w:rPr>
        <w:t>This paper</w:t>
      </w:r>
      <w:r w:rsidR="00756810">
        <w:rPr>
          <w:rFonts w:ascii="Times New Roman" w:hAnsi="Times New Roman"/>
          <w:sz w:val="24"/>
          <w:szCs w:val="24"/>
        </w:rPr>
        <w:t xml:space="preserve"> explored </w:t>
      </w:r>
      <w:r w:rsidR="00756810" w:rsidRPr="00F165FB">
        <w:rPr>
          <w:rFonts w:ascii="Times New Roman" w:hAnsi="Times New Roman"/>
          <w:sz w:val="24"/>
          <w:szCs w:val="24"/>
        </w:rPr>
        <w:t>how the parish community of St. Olaf in Eau Claire, Wi</w:t>
      </w:r>
      <w:r w:rsidR="00756810" w:rsidRPr="00F165FB">
        <w:rPr>
          <w:rFonts w:ascii="Times New Roman" w:hAnsi="Times New Roman"/>
          <w:sz w:val="24"/>
          <w:szCs w:val="24"/>
        </w:rPr>
        <w:t>s</w:t>
      </w:r>
      <w:r w:rsidR="00756810" w:rsidRPr="00F165FB">
        <w:rPr>
          <w:rFonts w:ascii="Times New Roman" w:hAnsi="Times New Roman"/>
          <w:sz w:val="24"/>
          <w:szCs w:val="24"/>
        </w:rPr>
        <w:t>consi</w:t>
      </w:r>
      <w:r w:rsidR="00824952">
        <w:rPr>
          <w:rFonts w:ascii="Times New Roman" w:hAnsi="Times New Roman"/>
          <w:sz w:val="24"/>
          <w:szCs w:val="24"/>
        </w:rPr>
        <w:t>n, established in 1952, reflect</w:t>
      </w:r>
      <w:r w:rsidR="00042830">
        <w:rPr>
          <w:rFonts w:ascii="Times New Roman" w:hAnsi="Times New Roman"/>
          <w:sz w:val="24"/>
          <w:szCs w:val="24"/>
        </w:rPr>
        <w:t>s</w:t>
      </w:r>
      <w:r w:rsidR="00756810" w:rsidRPr="00F165FB">
        <w:rPr>
          <w:rFonts w:ascii="Times New Roman" w:hAnsi="Times New Roman"/>
          <w:sz w:val="24"/>
          <w:szCs w:val="24"/>
        </w:rPr>
        <w:t xml:space="preserve"> the</w:t>
      </w:r>
      <w:r w:rsidR="00824952">
        <w:rPr>
          <w:rFonts w:ascii="Times New Roman" w:hAnsi="Times New Roman"/>
          <w:sz w:val="24"/>
          <w:szCs w:val="24"/>
        </w:rPr>
        <w:t xml:space="preserve"> historical experience of the</w:t>
      </w:r>
      <w:r w:rsidR="00756810" w:rsidRPr="00F165FB">
        <w:rPr>
          <w:rFonts w:ascii="Times New Roman" w:hAnsi="Times New Roman"/>
          <w:sz w:val="24"/>
          <w:szCs w:val="24"/>
        </w:rPr>
        <w:t xml:space="preserve"> Roman Catholic Church, specifically at the local, state, and national levels in the United States. </w:t>
      </w:r>
      <w:r w:rsidR="00832556">
        <w:rPr>
          <w:rFonts w:ascii="Times New Roman" w:hAnsi="Times New Roman"/>
          <w:sz w:val="24"/>
          <w:szCs w:val="24"/>
        </w:rPr>
        <w:t xml:space="preserve">The parish community of St. Olaf has experienced </w:t>
      </w:r>
      <w:r w:rsidR="00756810" w:rsidRPr="00F165FB">
        <w:rPr>
          <w:rFonts w:ascii="Times New Roman" w:hAnsi="Times New Roman"/>
          <w:sz w:val="24"/>
          <w:szCs w:val="24"/>
        </w:rPr>
        <w:t xml:space="preserve">various changes </w:t>
      </w:r>
      <w:r w:rsidR="00042830">
        <w:rPr>
          <w:rFonts w:ascii="Times New Roman" w:hAnsi="Times New Roman"/>
          <w:sz w:val="24"/>
          <w:szCs w:val="24"/>
        </w:rPr>
        <w:t xml:space="preserve">over the last </w:t>
      </w:r>
      <w:r w:rsidR="00756810" w:rsidRPr="00F165FB">
        <w:rPr>
          <w:rFonts w:ascii="Times New Roman" w:hAnsi="Times New Roman"/>
          <w:sz w:val="24"/>
          <w:szCs w:val="24"/>
        </w:rPr>
        <w:t>60 years of its history in terms</w:t>
      </w:r>
      <w:r w:rsidR="00042830">
        <w:rPr>
          <w:rFonts w:ascii="Times New Roman" w:hAnsi="Times New Roman"/>
          <w:sz w:val="24"/>
          <w:szCs w:val="24"/>
        </w:rPr>
        <w:t xml:space="preserve"> places of worship, the increase</w:t>
      </w:r>
      <w:r w:rsidR="00756810" w:rsidRPr="00F165FB">
        <w:rPr>
          <w:rFonts w:ascii="Times New Roman" w:hAnsi="Times New Roman"/>
          <w:sz w:val="24"/>
          <w:szCs w:val="24"/>
        </w:rPr>
        <w:t xml:space="preserve"> of community outreach</w:t>
      </w:r>
      <w:r w:rsidR="00042830">
        <w:rPr>
          <w:rFonts w:ascii="Times New Roman" w:hAnsi="Times New Roman"/>
          <w:sz w:val="24"/>
          <w:szCs w:val="24"/>
        </w:rPr>
        <w:t>, and the a</w:t>
      </w:r>
      <w:r w:rsidR="00042830" w:rsidRPr="00F165FB">
        <w:rPr>
          <w:rFonts w:ascii="Times New Roman" w:hAnsi="Times New Roman"/>
          <w:sz w:val="24"/>
          <w:szCs w:val="24"/>
        </w:rPr>
        <w:t>ffect</w:t>
      </w:r>
      <w:r w:rsidR="00042830">
        <w:rPr>
          <w:rFonts w:ascii="Times New Roman" w:hAnsi="Times New Roman"/>
          <w:sz w:val="24"/>
          <w:szCs w:val="24"/>
        </w:rPr>
        <w:t>s</w:t>
      </w:r>
      <w:r w:rsidR="00756810" w:rsidRPr="00F165FB">
        <w:rPr>
          <w:rFonts w:ascii="Times New Roman" w:hAnsi="Times New Roman"/>
          <w:sz w:val="24"/>
          <w:szCs w:val="24"/>
        </w:rPr>
        <w:t xml:space="preserve"> of the Second Vatican Council.</w:t>
      </w:r>
      <w:r w:rsidR="00756810">
        <w:rPr>
          <w:rFonts w:ascii="Times New Roman" w:hAnsi="Times New Roman"/>
          <w:sz w:val="24"/>
          <w:szCs w:val="24"/>
        </w:rPr>
        <w:t xml:space="preserve"> The parish at St. Olaf has grown from having only 125 families in 1952 to over 1,000 families in 2012. It has been affected by various events in the Church</w:t>
      </w:r>
      <w:r w:rsidR="001D2BFB">
        <w:rPr>
          <w:rFonts w:ascii="Times New Roman" w:hAnsi="Times New Roman"/>
          <w:sz w:val="24"/>
          <w:szCs w:val="24"/>
        </w:rPr>
        <w:t>,</w:t>
      </w:r>
      <w:r w:rsidR="00756810">
        <w:rPr>
          <w:rFonts w:ascii="Times New Roman" w:hAnsi="Times New Roman"/>
          <w:sz w:val="24"/>
          <w:szCs w:val="24"/>
        </w:rPr>
        <w:t xml:space="preserve"> but the most important of them </w:t>
      </w:r>
      <w:r w:rsidR="001D2BFB">
        <w:rPr>
          <w:rFonts w:ascii="Times New Roman" w:hAnsi="Times New Roman"/>
          <w:sz w:val="24"/>
          <w:szCs w:val="24"/>
        </w:rPr>
        <w:t>has been</w:t>
      </w:r>
      <w:r w:rsidR="00756810">
        <w:rPr>
          <w:rFonts w:ascii="Times New Roman" w:hAnsi="Times New Roman"/>
          <w:sz w:val="24"/>
          <w:szCs w:val="24"/>
        </w:rPr>
        <w:t xml:space="preserve"> the Second Vatican Council, which brought reform to the Catholic Church.</w:t>
      </w:r>
      <w:r w:rsidR="00EE463D">
        <w:rPr>
          <w:rFonts w:ascii="Times New Roman" w:hAnsi="Times New Roman"/>
          <w:sz w:val="24"/>
          <w:szCs w:val="24"/>
        </w:rPr>
        <w:t xml:space="preserve"> </w:t>
      </w:r>
      <w:r w:rsidR="00FD5FC5">
        <w:rPr>
          <w:rFonts w:ascii="Times New Roman" w:hAnsi="Times New Roman"/>
          <w:sz w:val="24"/>
          <w:szCs w:val="24"/>
        </w:rPr>
        <w:t xml:space="preserve">Having research </w:t>
      </w:r>
      <w:r w:rsidR="00456556">
        <w:rPr>
          <w:rFonts w:ascii="Times New Roman" w:hAnsi="Times New Roman"/>
          <w:sz w:val="24"/>
          <w:szCs w:val="24"/>
        </w:rPr>
        <w:t>its</w:t>
      </w:r>
      <w:r w:rsidR="00FD5FC5">
        <w:rPr>
          <w:rFonts w:ascii="Times New Roman" w:hAnsi="Times New Roman"/>
          <w:sz w:val="24"/>
          <w:szCs w:val="24"/>
        </w:rPr>
        <w:t xml:space="preserve"> past, it is my hope that</w:t>
      </w:r>
      <w:r w:rsidR="00EE463D">
        <w:rPr>
          <w:rFonts w:ascii="Times New Roman" w:hAnsi="Times New Roman"/>
          <w:sz w:val="24"/>
          <w:szCs w:val="24"/>
        </w:rPr>
        <w:t xml:space="preserve"> </w:t>
      </w:r>
      <w:r w:rsidR="00456556">
        <w:rPr>
          <w:rFonts w:ascii="Times New Roman" w:hAnsi="Times New Roman"/>
          <w:sz w:val="24"/>
          <w:szCs w:val="24"/>
        </w:rPr>
        <w:t xml:space="preserve">in the future years, </w:t>
      </w:r>
      <w:r w:rsidR="00EE463D">
        <w:rPr>
          <w:rFonts w:ascii="Times New Roman" w:hAnsi="Times New Roman"/>
          <w:sz w:val="24"/>
          <w:szCs w:val="24"/>
        </w:rPr>
        <w:t>St. Olaf</w:t>
      </w:r>
      <w:r w:rsidR="00456556">
        <w:rPr>
          <w:rFonts w:ascii="Times New Roman" w:hAnsi="Times New Roman"/>
          <w:sz w:val="24"/>
          <w:szCs w:val="24"/>
        </w:rPr>
        <w:t xml:space="preserve"> Parish</w:t>
      </w:r>
      <w:r w:rsidR="00EE463D">
        <w:rPr>
          <w:rFonts w:ascii="Times New Roman" w:hAnsi="Times New Roman"/>
          <w:sz w:val="24"/>
          <w:szCs w:val="24"/>
        </w:rPr>
        <w:t xml:space="preserve"> continues to be an active, </w:t>
      </w:r>
      <w:r>
        <w:rPr>
          <w:rFonts w:ascii="Times New Roman" w:hAnsi="Times New Roman"/>
          <w:sz w:val="24"/>
          <w:szCs w:val="24"/>
        </w:rPr>
        <w:t>life-long member of the community of Eau Claire, Wisconsin</w:t>
      </w:r>
      <w:r w:rsidR="00EE463D">
        <w:rPr>
          <w:rFonts w:ascii="Times New Roman" w:hAnsi="Times New Roman"/>
          <w:sz w:val="24"/>
          <w:szCs w:val="24"/>
        </w:rPr>
        <w:t>.</w:t>
      </w:r>
    </w:p>
    <w:p w:rsidR="00FC4834" w:rsidRDefault="00EB3E49" w:rsidP="00FC4834">
      <w:pPr>
        <w:pStyle w:val="NoSpacing"/>
        <w:contextualSpacing/>
        <w:jc w:val="center"/>
        <w:rPr>
          <w:rFonts w:ascii="Times New Roman" w:hAnsi="Times New Roman"/>
          <w:b/>
          <w:sz w:val="24"/>
          <w:szCs w:val="24"/>
        </w:rPr>
      </w:pPr>
      <w:r w:rsidRPr="002C3AD5">
        <w:rPr>
          <w:rFonts w:ascii="Times New Roman" w:hAnsi="Times New Roman"/>
          <w:b/>
          <w:sz w:val="24"/>
          <w:szCs w:val="24"/>
        </w:rPr>
        <w:br w:type="page"/>
      </w:r>
      <w:r w:rsidRPr="002C3AD5">
        <w:rPr>
          <w:rFonts w:ascii="Times New Roman" w:hAnsi="Times New Roman"/>
          <w:b/>
          <w:sz w:val="24"/>
          <w:szCs w:val="24"/>
        </w:rPr>
        <w:lastRenderedPageBreak/>
        <w:t>Appendix A: Map of Catholic Dioceses in Wisconsin</w:t>
      </w:r>
      <w:r w:rsidR="003E6D48">
        <w:rPr>
          <w:rFonts w:ascii="Times New Roman" w:hAnsi="Times New Roman"/>
          <w:b/>
          <w:sz w:val="24"/>
          <w:szCs w:val="24"/>
        </w:rPr>
        <w:t>, 2012</w:t>
      </w:r>
    </w:p>
    <w:p w:rsidR="00FC4834" w:rsidRDefault="00FC4834" w:rsidP="00FC4834">
      <w:pPr>
        <w:pStyle w:val="NoSpacing"/>
        <w:contextualSpacing/>
        <w:jc w:val="center"/>
        <w:rPr>
          <w:rFonts w:ascii="Times New Roman" w:hAnsi="Times New Roman"/>
          <w:b/>
          <w:sz w:val="24"/>
          <w:szCs w:val="24"/>
        </w:rPr>
      </w:pPr>
    </w:p>
    <w:p w:rsidR="00EB3E49" w:rsidRPr="00F165FB" w:rsidRDefault="00EB3E49" w:rsidP="0080744F">
      <w:pPr>
        <w:pStyle w:val="NoSpacing"/>
        <w:contextualSpacing/>
        <w:jc w:val="center"/>
        <w:rPr>
          <w:rFonts w:ascii="Times New Roman" w:hAnsi="Times New Roman"/>
          <w:sz w:val="24"/>
          <w:szCs w:val="24"/>
        </w:rPr>
      </w:pPr>
      <w:r w:rsidRPr="00F165FB">
        <w:rPr>
          <w:rFonts w:ascii="Times New Roman" w:hAnsi="Times New Roman"/>
          <w:noProof/>
          <w:sz w:val="24"/>
          <w:szCs w:val="24"/>
        </w:rPr>
        <w:pict>
          <v:shape id="Picture 1" o:spid="_x0000_i1027" type="#_x0000_t75" style="width:306.15pt;height:321.2pt;visibility:visible">
            <v:imagedata r:id="rId19" o:title="map of wisconsin diocese"/>
          </v:shape>
        </w:pict>
      </w:r>
    </w:p>
    <w:p w:rsidR="00EB3E49" w:rsidRPr="00F165FB" w:rsidRDefault="00EB3E49" w:rsidP="0080744F">
      <w:pPr>
        <w:pStyle w:val="NoSpacing"/>
        <w:contextualSpacing/>
        <w:jc w:val="center"/>
        <w:rPr>
          <w:rFonts w:ascii="Times New Roman" w:hAnsi="Times New Roman"/>
          <w:sz w:val="20"/>
          <w:szCs w:val="20"/>
        </w:rPr>
      </w:pPr>
      <w:r w:rsidRPr="00F165FB">
        <w:rPr>
          <w:rFonts w:ascii="Times New Roman" w:hAnsi="Times New Roman"/>
          <w:sz w:val="20"/>
          <w:szCs w:val="20"/>
        </w:rPr>
        <w:t xml:space="preserve">Source: </w:t>
      </w:r>
      <w:r w:rsidR="0060165E" w:rsidRPr="0060165E">
        <w:rPr>
          <w:rFonts w:ascii="Times New Roman" w:hAnsi="Times New Roman"/>
          <w:sz w:val="20"/>
          <w:szCs w:val="20"/>
        </w:rPr>
        <w:t>http://www.cdeducation.org/oym/connections/dioceseusmap.htm</w:t>
      </w:r>
      <w:r w:rsidR="0060165E">
        <w:rPr>
          <w:rFonts w:ascii="Times New Roman" w:hAnsi="Times New Roman"/>
          <w:sz w:val="20"/>
          <w:szCs w:val="20"/>
        </w:rPr>
        <w:t xml:space="preserve">. This map comes from the preceding </w:t>
      </w:r>
      <w:proofErr w:type="gramStart"/>
      <w:r w:rsidR="0060165E">
        <w:rPr>
          <w:rFonts w:ascii="Times New Roman" w:hAnsi="Times New Roman"/>
          <w:sz w:val="20"/>
          <w:szCs w:val="20"/>
        </w:rPr>
        <w:t>website,</w:t>
      </w:r>
      <w:proofErr w:type="gramEnd"/>
      <w:r w:rsidR="0060165E">
        <w:rPr>
          <w:rFonts w:ascii="Times New Roman" w:hAnsi="Times New Roman"/>
          <w:sz w:val="20"/>
          <w:szCs w:val="20"/>
        </w:rPr>
        <w:t xml:space="preserve"> however, the author added the names of the dioceses. </w:t>
      </w:r>
    </w:p>
    <w:p w:rsidR="00EB3E49" w:rsidRPr="002C3AD5" w:rsidRDefault="00EB3E49" w:rsidP="00EB3E49">
      <w:pPr>
        <w:pStyle w:val="NoSpacing"/>
        <w:spacing w:line="480" w:lineRule="auto"/>
        <w:contextualSpacing/>
        <w:jc w:val="center"/>
        <w:rPr>
          <w:rFonts w:ascii="Times New Roman" w:hAnsi="Times New Roman"/>
          <w:b/>
          <w:sz w:val="24"/>
          <w:szCs w:val="24"/>
        </w:rPr>
      </w:pPr>
      <w:r w:rsidRPr="002C3AD5">
        <w:rPr>
          <w:rFonts w:ascii="Times New Roman" w:hAnsi="Times New Roman"/>
          <w:b/>
          <w:sz w:val="24"/>
          <w:szCs w:val="24"/>
        </w:rPr>
        <w:br w:type="page"/>
      </w:r>
      <w:r w:rsidRPr="002C3AD5">
        <w:rPr>
          <w:rFonts w:ascii="Times New Roman" w:hAnsi="Times New Roman"/>
          <w:b/>
          <w:sz w:val="24"/>
          <w:szCs w:val="24"/>
        </w:rPr>
        <w:lastRenderedPageBreak/>
        <w:t>Appendix B: Tables</w:t>
      </w:r>
    </w:p>
    <w:p w:rsidR="00EB3E49" w:rsidRPr="00F165FB" w:rsidRDefault="00EB3E49" w:rsidP="00EB3E49">
      <w:pPr>
        <w:pStyle w:val="NoSpacing"/>
        <w:contextualSpacing/>
        <w:jc w:val="center"/>
        <w:rPr>
          <w:rFonts w:ascii="Times New Roman" w:hAnsi="Times New Roman"/>
          <w:sz w:val="24"/>
          <w:szCs w:val="24"/>
        </w:rPr>
      </w:pPr>
      <w:proofErr w:type="gramStart"/>
      <w:r w:rsidRPr="00F165FB">
        <w:rPr>
          <w:rFonts w:ascii="Times New Roman" w:hAnsi="Times New Roman"/>
          <w:sz w:val="24"/>
          <w:szCs w:val="24"/>
        </w:rPr>
        <w:t>Table 1.</w:t>
      </w:r>
      <w:proofErr w:type="gramEnd"/>
      <w:r w:rsidRPr="00F165FB">
        <w:rPr>
          <w:rFonts w:ascii="Times New Roman" w:hAnsi="Times New Roman"/>
          <w:sz w:val="24"/>
          <w:szCs w:val="24"/>
        </w:rPr>
        <w:t xml:space="preserve"> </w:t>
      </w:r>
      <w:proofErr w:type="gramStart"/>
      <w:r w:rsidRPr="00F165FB">
        <w:rPr>
          <w:rFonts w:ascii="Times New Roman" w:hAnsi="Times New Roman"/>
          <w:sz w:val="24"/>
          <w:szCs w:val="24"/>
        </w:rPr>
        <w:t>Demographics for the Diocese of La Crosse in 2010.</w:t>
      </w:r>
      <w:proofErr w:type="gramEnd"/>
    </w:p>
    <w:tbl>
      <w:tblPr>
        <w:tblpPr w:leftFromText="180" w:rightFromText="180" w:vertAnchor="text" w:horzAnchor="page" w:tblpXSpec="center" w:tblpY="95"/>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3528"/>
        <w:gridCol w:w="1710"/>
      </w:tblGrid>
      <w:tr w:rsidR="00EB3E49" w:rsidRPr="00F165FB" w:rsidTr="00517702">
        <w:tc>
          <w:tcPr>
            <w:tcW w:w="3528" w:type="dxa"/>
          </w:tcPr>
          <w:p w:rsidR="00EB3E49" w:rsidRPr="00F165FB" w:rsidRDefault="00EB3E49" w:rsidP="00517702">
            <w:pPr>
              <w:pStyle w:val="NoSpacing"/>
              <w:rPr>
                <w:rFonts w:ascii="Times New Roman" w:hAnsi="Times New Roman"/>
                <w:b/>
                <w:sz w:val="24"/>
                <w:szCs w:val="24"/>
              </w:rPr>
            </w:pPr>
            <w:r w:rsidRPr="00F165FB">
              <w:rPr>
                <w:rFonts w:ascii="Times New Roman" w:hAnsi="Times New Roman"/>
                <w:b/>
                <w:sz w:val="24"/>
                <w:szCs w:val="24"/>
              </w:rPr>
              <w:t>Demographic</w:t>
            </w:r>
          </w:p>
        </w:tc>
        <w:tc>
          <w:tcPr>
            <w:tcW w:w="1710" w:type="dxa"/>
          </w:tcPr>
          <w:p w:rsidR="00EB3E49" w:rsidRPr="00F165FB" w:rsidRDefault="00EB3E49" w:rsidP="00517702">
            <w:pPr>
              <w:pStyle w:val="NoSpacing"/>
              <w:rPr>
                <w:rFonts w:ascii="Times New Roman" w:hAnsi="Times New Roman"/>
                <w:b/>
                <w:sz w:val="24"/>
                <w:szCs w:val="24"/>
              </w:rPr>
            </w:pPr>
            <w:r w:rsidRPr="00F165FB">
              <w:rPr>
                <w:rFonts w:ascii="Times New Roman" w:hAnsi="Times New Roman"/>
                <w:b/>
                <w:sz w:val="24"/>
                <w:szCs w:val="24"/>
              </w:rPr>
              <w:t>Total Number</w:t>
            </w:r>
          </w:p>
        </w:tc>
      </w:tr>
      <w:tr w:rsidR="00EB3E49" w:rsidRPr="00F165FB" w:rsidTr="00517702">
        <w:tc>
          <w:tcPr>
            <w:tcW w:w="3528" w:type="dxa"/>
          </w:tcPr>
          <w:p w:rsidR="00EB3E49" w:rsidRPr="00F165FB" w:rsidRDefault="00EB3E49" w:rsidP="00517702">
            <w:pPr>
              <w:pStyle w:val="NoSpacing"/>
              <w:rPr>
                <w:rFonts w:ascii="Times New Roman" w:hAnsi="Times New Roman"/>
                <w:sz w:val="24"/>
                <w:szCs w:val="24"/>
              </w:rPr>
            </w:pPr>
            <w:r w:rsidRPr="00F165FB">
              <w:rPr>
                <w:rFonts w:ascii="Times New Roman" w:hAnsi="Times New Roman"/>
                <w:sz w:val="24"/>
                <w:szCs w:val="24"/>
              </w:rPr>
              <w:t>Total Population</w:t>
            </w:r>
          </w:p>
        </w:tc>
        <w:tc>
          <w:tcPr>
            <w:tcW w:w="1710" w:type="dxa"/>
          </w:tcPr>
          <w:p w:rsidR="00EB3E49" w:rsidRPr="00F165FB" w:rsidRDefault="00EB3E49" w:rsidP="00517702">
            <w:pPr>
              <w:pStyle w:val="NoSpacing"/>
              <w:rPr>
                <w:rFonts w:ascii="Times New Roman" w:hAnsi="Times New Roman"/>
                <w:sz w:val="24"/>
                <w:szCs w:val="24"/>
              </w:rPr>
            </w:pPr>
            <w:r w:rsidRPr="00F165FB">
              <w:rPr>
                <w:rFonts w:ascii="Times New Roman" w:hAnsi="Times New Roman"/>
                <w:sz w:val="24"/>
                <w:szCs w:val="24"/>
              </w:rPr>
              <w:t>849,626</w:t>
            </w:r>
          </w:p>
        </w:tc>
      </w:tr>
      <w:tr w:rsidR="00EB3E49" w:rsidRPr="00F165FB" w:rsidTr="00517702">
        <w:tc>
          <w:tcPr>
            <w:tcW w:w="3528" w:type="dxa"/>
          </w:tcPr>
          <w:p w:rsidR="00EB3E49" w:rsidRPr="00F165FB" w:rsidRDefault="00EB3E49" w:rsidP="00517702">
            <w:pPr>
              <w:pStyle w:val="NoSpacing"/>
              <w:rPr>
                <w:rFonts w:ascii="Times New Roman" w:hAnsi="Times New Roman"/>
                <w:sz w:val="24"/>
                <w:szCs w:val="24"/>
              </w:rPr>
            </w:pPr>
            <w:r w:rsidRPr="00F165FB">
              <w:rPr>
                <w:rFonts w:ascii="Times New Roman" w:hAnsi="Times New Roman"/>
                <w:sz w:val="24"/>
                <w:szCs w:val="24"/>
              </w:rPr>
              <w:t>Catholic Population</w:t>
            </w:r>
          </w:p>
        </w:tc>
        <w:tc>
          <w:tcPr>
            <w:tcW w:w="1710" w:type="dxa"/>
          </w:tcPr>
          <w:p w:rsidR="00EB3E49" w:rsidRPr="00F165FB" w:rsidRDefault="00EB3E49" w:rsidP="00517702">
            <w:pPr>
              <w:pStyle w:val="NoSpacing"/>
              <w:rPr>
                <w:rFonts w:ascii="Times New Roman" w:hAnsi="Times New Roman"/>
                <w:sz w:val="24"/>
                <w:szCs w:val="24"/>
              </w:rPr>
            </w:pPr>
            <w:r w:rsidRPr="00F165FB">
              <w:rPr>
                <w:rFonts w:ascii="Times New Roman" w:hAnsi="Times New Roman"/>
                <w:sz w:val="24"/>
                <w:szCs w:val="24"/>
              </w:rPr>
              <w:t>196,246</w:t>
            </w:r>
          </w:p>
        </w:tc>
      </w:tr>
      <w:tr w:rsidR="00EB3E49" w:rsidRPr="00F165FB" w:rsidTr="00517702">
        <w:tc>
          <w:tcPr>
            <w:tcW w:w="3528" w:type="dxa"/>
          </w:tcPr>
          <w:p w:rsidR="00EB3E49" w:rsidRPr="00F165FB" w:rsidRDefault="00EB3E49" w:rsidP="00517702">
            <w:pPr>
              <w:pStyle w:val="NoSpacing"/>
              <w:rPr>
                <w:rFonts w:ascii="Times New Roman" w:hAnsi="Times New Roman"/>
                <w:sz w:val="24"/>
                <w:szCs w:val="24"/>
              </w:rPr>
            </w:pPr>
            <w:r w:rsidRPr="00F165FB">
              <w:rPr>
                <w:rFonts w:ascii="Times New Roman" w:hAnsi="Times New Roman"/>
                <w:sz w:val="24"/>
                <w:szCs w:val="24"/>
              </w:rPr>
              <w:t>Parishes</w:t>
            </w:r>
          </w:p>
        </w:tc>
        <w:tc>
          <w:tcPr>
            <w:tcW w:w="1710" w:type="dxa"/>
          </w:tcPr>
          <w:p w:rsidR="00EB3E49" w:rsidRPr="00F165FB" w:rsidRDefault="00EB3E49" w:rsidP="00517702">
            <w:pPr>
              <w:pStyle w:val="NoSpacing"/>
              <w:rPr>
                <w:rFonts w:ascii="Times New Roman" w:hAnsi="Times New Roman"/>
                <w:sz w:val="24"/>
                <w:szCs w:val="24"/>
              </w:rPr>
            </w:pPr>
            <w:r w:rsidRPr="00F165FB">
              <w:rPr>
                <w:rFonts w:ascii="Times New Roman" w:hAnsi="Times New Roman"/>
                <w:sz w:val="24"/>
                <w:szCs w:val="24"/>
              </w:rPr>
              <w:t>165</w:t>
            </w:r>
          </w:p>
        </w:tc>
      </w:tr>
      <w:tr w:rsidR="00EB3E49" w:rsidRPr="00F165FB" w:rsidTr="00517702">
        <w:tc>
          <w:tcPr>
            <w:tcW w:w="3528" w:type="dxa"/>
          </w:tcPr>
          <w:p w:rsidR="00EB3E49" w:rsidRPr="00F165FB" w:rsidRDefault="00EB3E49" w:rsidP="00517702">
            <w:pPr>
              <w:pStyle w:val="NoSpacing"/>
              <w:rPr>
                <w:rFonts w:ascii="Times New Roman" w:hAnsi="Times New Roman"/>
                <w:sz w:val="24"/>
                <w:szCs w:val="24"/>
              </w:rPr>
            </w:pPr>
            <w:r w:rsidRPr="00F165FB">
              <w:rPr>
                <w:rFonts w:ascii="Times New Roman" w:hAnsi="Times New Roman"/>
                <w:sz w:val="24"/>
                <w:szCs w:val="24"/>
              </w:rPr>
              <w:t>Diocesan Priests</w:t>
            </w:r>
          </w:p>
        </w:tc>
        <w:tc>
          <w:tcPr>
            <w:tcW w:w="1710" w:type="dxa"/>
          </w:tcPr>
          <w:p w:rsidR="00EB3E49" w:rsidRPr="00F165FB" w:rsidRDefault="00EB3E49" w:rsidP="00517702">
            <w:pPr>
              <w:pStyle w:val="NoSpacing"/>
              <w:rPr>
                <w:rFonts w:ascii="Times New Roman" w:hAnsi="Times New Roman"/>
                <w:sz w:val="24"/>
                <w:szCs w:val="24"/>
              </w:rPr>
            </w:pPr>
            <w:r w:rsidRPr="00F165FB">
              <w:rPr>
                <w:rFonts w:ascii="Times New Roman" w:hAnsi="Times New Roman"/>
                <w:sz w:val="24"/>
                <w:szCs w:val="24"/>
              </w:rPr>
              <w:t>166</w:t>
            </w:r>
          </w:p>
        </w:tc>
      </w:tr>
      <w:tr w:rsidR="00EB3E49" w:rsidRPr="00F165FB" w:rsidTr="00517702">
        <w:tc>
          <w:tcPr>
            <w:tcW w:w="3528" w:type="dxa"/>
          </w:tcPr>
          <w:p w:rsidR="00EB3E49" w:rsidRPr="00F165FB" w:rsidRDefault="00EB3E49" w:rsidP="00517702">
            <w:pPr>
              <w:pStyle w:val="NoSpacing"/>
              <w:rPr>
                <w:rFonts w:ascii="Times New Roman" w:hAnsi="Times New Roman"/>
                <w:sz w:val="24"/>
                <w:szCs w:val="24"/>
              </w:rPr>
            </w:pPr>
            <w:r w:rsidRPr="00F165FB">
              <w:rPr>
                <w:rFonts w:ascii="Times New Roman" w:hAnsi="Times New Roman"/>
                <w:sz w:val="24"/>
                <w:szCs w:val="24"/>
              </w:rPr>
              <w:t>Brothers</w:t>
            </w:r>
          </w:p>
        </w:tc>
        <w:tc>
          <w:tcPr>
            <w:tcW w:w="1710" w:type="dxa"/>
          </w:tcPr>
          <w:p w:rsidR="00EB3E49" w:rsidRPr="00F165FB" w:rsidRDefault="00EB3E49" w:rsidP="00517702">
            <w:pPr>
              <w:pStyle w:val="NoSpacing"/>
              <w:rPr>
                <w:rFonts w:ascii="Times New Roman" w:hAnsi="Times New Roman"/>
                <w:sz w:val="24"/>
                <w:szCs w:val="24"/>
              </w:rPr>
            </w:pPr>
            <w:r w:rsidRPr="00F165FB">
              <w:rPr>
                <w:rFonts w:ascii="Times New Roman" w:hAnsi="Times New Roman"/>
                <w:sz w:val="24"/>
                <w:szCs w:val="24"/>
              </w:rPr>
              <w:t>4</w:t>
            </w:r>
          </w:p>
        </w:tc>
      </w:tr>
      <w:tr w:rsidR="00EB3E49" w:rsidRPr="00F165FB" w:rsidTr="00517702">
        <w:tc>
          <w:tcPr>
            <w:tcW w:w="3528" w:type="dxa"/>
          </w:tcPr>
          <w:p w:rsidR="00EB3E49" w:rsidRPr="00F165FB" w:rsidRDefault="00EB3E49" w:rsidP="00517702">
            <w:pPr>
              <w:pStyle w:val="NoSpacing"/>
              <w:rPr>
                <w:rFonts w:ascii="Times New Roman" w:hAnsi="Times New Roman"/>
                <w:sz w:val="24"/>
                <w:szCs w:val="24"/>
              </w:rPr>
            </w:pPr>
            <w:r w:rsidRPr="00F165FB">
              <w:rPr>
                <w:rFonts w:ascii="Times New Roman" w:hAnsi="Times New Roman"/>
                <w:sz w:val="24"/>
                <w:szCs w:val="24"/>
              </w:rPr>
              <w:t>Sisters</w:t>
            </w:r>
          </w:p>
        </w:tc>
        <w:tc>
          <w:tcPr>
            <w:tcW w:w="1710" w:type="dxa"/>
          </w:tcPr>
          <w:p w:rsidR="00EB3E49" w:rsidRPr="00F165FB" w:rsidRDefault="00EB3E49" w:rsidP="00517702">
            <w:pPr>
              <w:pStyle w:val="NoSpacing"/>
              <w:rPr>
                <w:rFonts w:ascii="Times New Roman" w:hAnsi="Times New Roman"/>
                <w:sz w:val="24"/>
                <w:szCs w:val="24"/>
              </w:rPr>
            </w:pPr>
            <w:r w:rsidRPr="00F165FB">
              <w:rPr>
                <w:rFonts w:ascii="Times New Roman" w:hAnsi="Times New Roman"/>
                <w:sz w:val="24"/>
                <w:szCs w:val="24"/>
              </w:rPr>
              <w:t>393</w:t>
            </w:r>
          </w:p>
        </w:tc>
      </w:tr>
      <w:tr w:rsidR="00EB3E49" w:rsidRPr="00F165FB" w:rsidTr="00517702">
        <w:tc>
          <w:tcPr>
            <w:tcW w:w="3528" w:type="dxa"/>
          </w:tcPr>
          <w:p w:rsidR="00EB3E49" w:rsidRPr="00F165FB" w:rsidRDefault="00EB3E49" w:rsidP="00517702">
            <w:pPr>
              <w:pStyle w:val="NoSpacing"/>
              <w:rPr>
                <w:rFonts w:ascii="Times New Roman" w:hAnsi="Times New Roman"/>
                <w:sz w:val="24"/>
                <w:szCs w:val="24"/>
              </w:rPr>
            </w:pPr>
            <w:r w:rsidRPr="00F165FB">
              <w:rPr>
                <w:rFonts w:ascii="Times New Roman" w:hAnsi="Times New Roman"/>
                <w:sz w:val="24"/>
                <w:szCs w:val="24"/>
              </w:rPr>
              <w:t>Hermits</w:t>
            </w:r>
          </w:p>
        </w:tc>
        <w:tc>
          <w:tcPr>
            <w:tcW w:w="1710" w:type="dxa"/>
          </w:tcPr>
          <w:p w:rsidR="00EB3E49" w:rsidRPr="00F165FB" w:rsidRDefault="00EB3E49" w:rsidP="00517702">
            <w:pPr>
              <w:pStyle w:val="NoSpacing"/>
              <w:rPr>
                <w:rFonts w:ascii="Times New Roman" w:hAnsi="Times New Roman"/>
                <w:sz w:val="24"/>
                <w:szCs w:val="24"/>
              </w:rPr>
            </w:pPr>
            <w:r w:rsidRPr="00F165FB">
              <w:rPr>
                <w:rFonts w:ascii="Times New Roman" w:hAnsi="Times New Roman"/>
                <w:sz w:val="24"/>
                <w:szCs w:val="24"/>
              </w:rPr>
              <w:t>5</w:t>
            </w:r>
          </w:p>
        </w:tc>
      </w:tr>
      <w:tr w:rsidR="00EB3E49" w:rsidRPr="00F165FB" w:rsidTr="00517702">
        <w:tc>
          <w:tcPr>
            <w:tcW w:w="3528" w:type="dxa"/>
          </w:tcPr>
          <w:p w:rsidR="00EB3E49" w:rsidRPr="00F165FB" w:rsidRDefault="00EB3E49" w:rsidP="00517702">
            <w:pPr>
              <w:pStyle w:val="NoSpacing"/>
              <w:rPr>
                <w:rFonts w:ascii="Times New Roman" w:hAnsi="Times New Roman"/>
                <w:sz w:val="24"/>
                <w:szCs w:val="24"/>
              </w:rPr>
            </w:pPr>
            <w:r w:rsidRPr="00F165FB">
              <w:rPr>
                <w:rFonts w:ascii="Times New Roman" w:hAnsi="Times New Roman"/>
                <w:sz w:val="24"/>
                <w:szCs w:val="24"/>
              </w:rPr>
              <w:t>Consecrated Virgins</w:t>
            </w:r>
          </w:p>
        </w:tc>
        <w:tc>
          <w:tcPr>
            <w:tcW w:w="1710" w:type="dxa"/>
          </w:tcPr>
          <w:p w:rsidR="00EB3E49" w:rsidRPr="00F165FB" w:rsidRDefault="00EB3E49" w:rsidP="00517702">
            <w:pPr>
              <w:pStyle w:val="NoSpacing"/>
              <w:rPr>
                <w:rFonts w:ascii="Times New Roman" w:hAnsi="Times New Roman"/>
                <w:sz w:val="24"/>
                <w:szCs w:val="24"/>
              </w:rPr>
            </w:pPr>
            <w:r w:rsidRPr="00F165FB">
              <w:rPr>
                <w:rFonts w:ascii="Times New Roman" w:hAnsi="Times New Roman"/>
                <w:sz w:val="24"/>
                <w:szCs w:val="24"/>
              </w:rPr>
              <w:t>3</w:t>
            </w:r>
          </w:p>
        </w:tc>
      </w:tr>
      <w:tr w:rsidR="00EB3E49" w:rsidRPr="00F165FB" w:rsidTr="00517702">
        <w:tc>
          <w:tcPr>
            <w:tcW w:w="3528" w:type="dxa"/>
          </w:tcPr>
          <w:p w:rsidR="00EB3E49" w:rsidRPr="00F165FB" w:rsidRDefault="00EB3E49" w:rsidP="00517702">
            <w:pPr>
              <w:pStyle w:val="NoSpacing"/>
              <w:rPr>
                <w:rFonts w:ascii="Times New Roman" w:hAnsi="Times New Roman"/>
                <w:sz w:val="24"/>
                <w:szCs w:val="24"/>
              </w:rPr>
            </w:pPr>
            <w:r w:rsidRPr="00F165FB">
              <w:rPr>
                <w:rFonts w:ascii="Times New Roman" w:hAnsi="Times New Roman"/>
                <w:sz w:val="24"/>
                <w:szCs w:val="24"/>
              </w:rPr>
              <w:t>High Schools</w:t>
            </w:r>
          </w:p>
        </w:tc>
        <w:tc>
          <w:tcPr>
            <w:tcW w:w="1710" w:type="dxa"/>
          </w:tcPr>
          <w:p w:rsidR="00EB3E49" w:rsidRPr="00F165FB" w:rsidRDefault="00EB3E49" w:rsidP="00517702">
            <w:pPr>
              <w:pStyle w:val="NoSpacing"/>
              <w:rPr>
                <w:rFonts w:ascii="Times New Roman" w:hAnsi="Times New Roman"/>
                <w:sz w:val="24"/>
                <w:szCs w:val="24"/>
              </w:rPr>
            </w:pPr>
            <w:r w:rsidRPr="00F165FB">
              <w:rPr>
                <w:rFonts w:ascii="Times New Roman" w:hAnsi="Times New Roman"/>
                <w:sz w:val="24"/>
                <w:szCs w:val="24"/>
              </w:rPr>
              <w:t>7</w:t>
            </w:r>
          </w:p>
        </w:tc>
      </w:tr>
      <w:tr w:rsidR="00EB3E49" w:rsidRPr="00F165FB" w:rsidTr="00517702">
        <w:tc>
          <w:tcPr>
            <w:tcW w:w="3528" w:type="dxa"/>
          </w:tcPr>
          <w:p w:rsidR="00EB3E49" w:rsidRPr="00F165FB" w:rsidRDefault="00EB3E49" w:rsidP="00517702">
            <w:pPr>
              <w:pStyle w:val="NoSpacing"/>
              <w:rPr>
                <w:rFonts w:ascii="Times New Roman" w:hAnsi="Times New Roman"/>
                <w:sz w:val="24"/>
                <w:szCs w:val="24"/>
              </w:rPr>
            </w:pPr>
            <w:r w:rsidRPr="00F165FB">
              <w:rPr>
                <w:rFonts w:ascii="Times New Roman" w:hAnsi="Times New Roman"/>
                <w:sz w:val="24"/>
                <w:szCs w:val="24"/>
              </w:rPr>
              <w:t>Enrollment, in high schools</w:t>
            </w:r>
          </w:p>
        </w:tc>
        <w:tc>
          <w:tcPr>
            <w:tcW w:w="1710" w:type="dxa"/>
          </w:tcPr>
          <w:p w:rsidR="00EB3E49" w:rsidRPr="00F165FB" w:rsidRDefault="00EB3E49" w:rsidP="00517702">
            <w:pPr>
              <w:pStyle w:val="NoSpacing"/>
              <w:rPr>
                <w:rFonts w:ascii="Times New Roman" w:hAnsi="Times New Roman"/>
                <w:sz w:val="24"/>
                <w:szCs w:val="24"/>
              </w:rPr>
            </w:pPr>
            <w:r w:rsidRPr="00F165FB">
              <w:rPr>
                <w:rFonts w:ascii="Times New Roman" w:hAnsi="Times New Roman"/>
                <w:sz w:val="24"/>
                <w:szCs w:val="24"/>
              </w:rPr>
              <w:t>1,565</w:t>
            </w:r>
          </w:p>
        </w:tc>
      </w:tr>
      <w:tr w:rsidR="00EB3E49" w:rsidRPr="00F165FB" w:rsidTr="00517702">
        <w:tc>
          <w:tcPr>
            <w:tcW w:w="3528" w:type="dxa"/>
          </w:tcPr>
          <w:p w:rsidR="00EB3E49" w:rsidRPr="00F165FB" w:rsidRDefault="00EB3E49" w:rsidP="00517702">
            <w:pPr>
              <w:pStyle w:val="NoSpacing"/>
              <w:rPr>
                <w:rFonts w:ascii="Times New Roman" w:hAnsi="Times New Roman"/>
                <w:sz w:val="24"/>
                <w:szCs w:val="24"/>
              </w:rPr>
            </w:pPr>
            <w:r w:rsidRPr="00F165FB">
              <w:rPr>
                <w:rFonts w:ascii="Times New Roman" w:hAnsi="Times New Roman"/>
                <w:sz w:val="24"/>
                <w:szCs w:val="24"/>
              </w:rPr>
              <w:t>Elementary Schools</w:t>
            </w:r>
          </w:p>
        </w:tc>
        <w:tc>
          <w:tcPr>
            <w:tcW w:w="1710" w:type="dxa"/>
          </w:tcPr>
          <w:p w:rsidR="00EB3E49" w:rsidRPr="00F165FB" w:rsidRDefault="00EB3E49" w:rsidP="00517702">
            <w:pPr>
              <w:pStyle w:val="NoSpacing"/>
              <w:rPr>
                <w:rFonts w:ascii="Times New Roman" w:hAnsi="Times New Roman"/>
                <w:sz w:val="24"/>
                <w:szCs w:val="24"/>
              </w:rPr>
            </w:pPr>
            <w:r w:rsidRPr="00F165FB">
              <w:rPr>
                <w:rFonts w:ascii="Times New Roman" w:hAnsi="Times New Roman"/>
                <w:sz w:val="24"/>
                <w:szCs w:val="24"/>
              </w:rPr>
              <w:t>63</w:t>
            </w:r>
          </w:p>
        </w:tc>
      </w:tr>
      <w:tr w:rsidR="00EB3E49" w:rsidRPr="00F165FB" w:rsidTr="00517702">
        <w:tc>
          <w:tcPr>
            <w:tcW w:w="3528" w:type="dxa"/>
          </w:tcPr>
          <w:p w:rsidR="00EB3E49" w:rsidRPr="00F165FB" w:rsidRDefault="00EB3E49" w:rsidP="00517702">
            <w:pPr>
              <w:pStyle w:val="NoSpacing"/>
              <w:rPr>
                <w:rFonts w:ascii="Times New Roman" w:hAnsi="Times New Roman"/>
                <w:sz w:val="24"/>
                <w:szCs w:val="24"/>
              </w:rPr>
            </w:pPr>
            <w:r w:rsidRPr="00F165FB">
              <w:rPr>
                <w:rFonts w:ascii="Times New Roman" w:hAnsi="Times New Roman"/>
                <w:sz w:val="24"/>
                <w:szCs w:val="24"/>
              </w:rPr>
              <w:t>Enrollment, in elementary schools</w:t>
            </w:r>
          </w:p>
        </w:tc>
        <w:tc>
          <w:tcPr>
            <w:tcW w:w="1710" w:type="dxa"/>
          </w:tcPr>
          <w:p w:rsidR="00EB3E49" w:rsidRPr="00F165FB" w:rsidRDefault="00EB3E49" w:rsidP="00517702">
            <w:pPr>
              <w:pStyle w:val="NoSpacing"/>
              <w:rPr>
                <w:rFonts w:ascii="Times New Roman" w:hAnsi="Times New Roman"/>
                <w:sz w:val="24"/>
                <w:szCs w:val="24"/>
              </w:rPr>
            </w:pPr>
            <w:r w:rsidRPr="00F165FB">
              <w:rPr>
                <w:rFonts w:ascii="Times New Roman" w:hAnsi="Times New Roman"/>
                <w:sz w:val="24"/>
                <w:szCs w:val="24"/>
              </w:rPr>
              <w:t>7,138</w:t>
            </w:r>
          </w:p>
        </w:tc>
      </w:tr>
      <w:tr w:rsidR="00EB3E49" w:rsidRPr="00F165FB" w:rsidTr="00517702">
        <w:tc>
          <w:tcPr>
            <w:tcW w:w="3528" w:type="dxa"/>
          </w:tcPr>
          <w:p w:rsidR="00EB3E49" w:rsidRPr="00F165FB" w:rsidRDefault="00EB3E49" w:rsidP="00517702">
            <w:pPr>
              <w:pStyle w:val="NoSpacing"/>
              <w:contextualSpacing/>
              <w:rPr>
                <w:rFonts w:ascii="Times New Roman" w:hAnsi="Times New Roman"/>
                <w:sz w:val="24"/>
                <w:szCs w:val="24"/>
              </w:rPr>
            </w:pPr>
            <w:r w:rsidRPr="00F165FB">
              <w:rPr>
                <w:rFonts w:ascii="Times New Roman" w:hAnsi="Times New Roman"/>
                <w:sz w:val="24"/>
                <w:szCs w:val="24"/>
              </w:rPr>
              <w:t>Seminarians</w:t>
            </w:r>
          </w:p>
        </w:tc>
        <w:tc>
          <w:tcPr>
            <w:tcW w:w="1710" w:type="dxa"/>
          </w:tcPr>
          <w:p w:rsidR="00EB3E49" w:rsidRPr="00F165FB" w:rsidRDefault="00EB3E49" w:rsidP="00517702">
            <w:pPr>
              <w:pStyle w:val="NoSpacing"/>
              <w:contextualSpacing/>
              <w:rPr>
                <w:rFonts w:ascii="Times New Roman" w:hAnsi="Times New Roman"/>
                <w:sz w:val="24"/>
                <w:szCs w:val="24"/>
              </w:rPr>
            </w:pPr>
            <w:r w:rsidRPr="00F165FB">
              <w:rPr>
                <w:rFonts w:ascii="Times New Roman" w:hAnsi="Times New Roman"/>
                <w:sz w:val="24"/>
                <w:szCs w:val="24"/>
              </w:rPr>
              <w:t>28</w:t>
            </w:r>
          </w:p>
        </w:tc>
      </w:tr>
    </w:tbl>
    <w:p w:rsidR="00EB3E49" w:rsidRPr="00F165FB" w:rsidRDefault="00EB3E49" w:rsidP="00EB3E49">
      <w:pPr>
        <w:pStyle w:val="NoSpacing"/>
        <w:spacing w:line="480" w:lineRule="auto"/>
        <w:contextualSpacing/>
        <w:rPr>
          <w:rFonts w:ascii="Times New Roman" w:hAnsi="Times New Roman"/>
          <w:sz w:val="24"/>
          <w:szCs w:val="24"/>
        </w:rPr>
      </w:pPr>
    </w:p>
    <w:p w:rsidR="00EB3E49" w:rsidRPr="00F165FB" w:rsidRDefault="00EB3E49" w:rsidP="00EB3E49">
      <w:pPr>
        <w:pStyle w:val="NoSpacing"/>
        <w:spacing w:line="480" w:lineRule="auto"/>
        <w:contextualSpacing/>
        <w:rPr>
          <w:rFonts w:ascii="Times New Roman" w:hAnsi="Times New Roman"/>
          <w:sz w:val="20"/>
          <w:szCs w:val="24"/>
        </w:rPr>
      </w:pPr>
    </w:p>
    <w:p w:rsidR="00EB3E49" w:rsidRPr="00F165FB" w:rsidRDefault="00EB3E49" w:rsidP="00EB3E49">
      <w:pPr>
        <w:pStyle w:val="NoSpacing"/>
        <w:spacing w:line="480" w:lineRule="auto"/>
        <w:contextualSpacing/>
        <w:rPr>
          <w:rFonts w:ascii="Times New Roman" w:hAnsi="Times New Roman"/>
          <w:sz w:val="20"/>
          <w:szCs w:val="24"/>
        </w:rPr>
      </w:pPr>
    </w:p>
    <w:p w:rsidR="00EB3E49" w:rsidRPr="00F165FB" w:rsidRDefault="00EB3E49" w:rsidP="00EB3E49">
      <w:pPr>
        <w:pStyle w:val="NoSpacing"/>
        <w:spacing w:line="480" w:lineRule="auto"/>
        <w:contextualSpacing/>
        <w:rPr>
          <w:rFonts w:ascii="Times New Roman" w:hAnsi="Times New Roman"/>
          <w:sz w:val="20"/>
          <w:szCs w:val="24"/>
        </w:rPr>
      </w:pPr>
    </w:p>
    <w:p w:rsidR="00EB3E49" w:rsidRPr="00F165FB" w:rsidRDefault="00EB3E49" w:rsidP="00EB3E49">
      <w:pPr>
        <w:pStyle w:val="NoSpacing"/>
        <w:spacing w:line="480" w:lineRule="auto"/>
        <w:contextualSpacing/>
        <w:rPr>
          <w:rFonts w:ascii="Times New Roman" w:hAnsi="Times New Roman"/>
          <w:sz w:val="20"/>
          <w:szCs w:val="24"/>
        </w:rPr>
      </w:pPr>
    </w:p>
    <w:p w:rsidR="00EB3E49" w:rsidRPr="00F165FB" w:rsidRDefault="00EB3E49" w:rsidP="00EB3E49">
      <w:pPr>
        <w:pStyle w:val="NoSpacing"/>
        <w:spacing w:line="480" w:lineRule="auto"/>
        <w:contextualSpacing/>
        <w:rPr>
          <w:rFonts w:ascii="Times New Roman" w:hAnsi="Times New Roman"/>
          <w:sz w:val="20"/>
          <w:szCs w:val="24"/>
        </w:rPr>
      </w:pPr>
    </w:p>
    <w:p w:rsidR="00EB3E49" w:rsidRPr="00F165FB" w:rsidRDefault="00EB3E49" w:rsidP="00EB3E49">
      <w:pPr>
        <w:pStyle w:val="NoSpacing"/>
        <w:contextualSpacing/>
        <w:rPr>
          <w:rFonts w:ascii="Times New Roman" w:hAnsi="Times New Roman"/>
          <w:sz w:val="20"/>
          <w:szCs w:val="24"/>
        </w:rPr>
      </w:pPr>
    </w:p>
    <w:p w:rsidR="00EB3E49" w:rsidRPr="00F165FB" w:rsidRDefault="00EB3E49" w:rsidP="00EB3E49">
      <w:pPr>
        <w:pStyle w:val="NoSpacing"/>
        <w:contextualSpacing/>
        <w:rPr>
          <w:rFonts w:ascii="Times New Roman" w:hAnsi="Times New Roman"/>
          <w:sz w:val="20"/>
          <w:szCs w:val="24"/>
        </w:rPr>
      </w:pPr>
    </w:p>
    <w:p w:rsidR="00EB3E49" w:rsidRPr="00F165FB" w:rsidRDefault="00EB3E49" w:rsidP="00EB3E49">
      <w:pPr>
        <w:pStyle w:val="NoSpacing"/>
        <w:contextualSpacing/>
        <w:rPr>
          <w:rFonts w:ascii="Times New Roman" w:hAnsi="Times New Roman"/>
          <w:sz w:val="20"/>
          <w:szCs w:val="24"/>
        </w:rPr>
      </w:pPr>
    </w:p>
    <w:p w:rsidR="00EB3E49" w:rsidRPr="00F165FB" w:rsidRDefault="00EB3E49" w:rsidP="00EB3E49">
      <w:pPr>
        <w:pStyle w:val="NoSpacing"/>
        <w:contextualSpacing/>
        <w:rPr>
          <w:rFonts w:ascii="Times New Roman" w:hAnsi="Times New Roman"/>
          <w:sz w:val="20"/>
          <w:szCs w:val="24"/>
        </w:rPr>
      </w:pPr>
    </w:p>
    <w:p w:rsidR="00EB3E49" w:rsidRPr="00F165FB" w:rsidRDefault="00EB3E49" w:rsidP="00EB3E49">
      <w:pPr>
        <w:pStyle w:val="NoSpacing"/>
        <w:contextualSpacing/>
        <w:rPr>
          <w:rFonts w:ascii="Times New Roman" w:hAnsi="Times New Roman"/>
          <w:sz w:val="20"/>
          <w:szCs w:val="24"/>
        </w:rPr>
      </w:pPr>
    </w:p>
    <w:p w:rsidR="00EB3E49" w:rsidRPr="00F165FB" w:rsidRDefault="00EB3E49" w:rsidP="00EB3E49">
      <w:pPr>
        <w:pStyle w:val="NoSpacing"/>
        <w:contextualSpacing/>
        <w:rPr>
          <w:rFonts w:ascii="Times New Roman" w:hAnsi="Times New Roman"/>
          <w:sz w:val="20"/>
          <w:szCs w:val="24"/>
        </w:rPr>
      </w:pPr>
    </w:p>
    <w:p w:rsidR="00EB3E49" w:rsidRPr="00E910C0" w:rsidRDefault="00EB3E49" w:rsidP="00E910C0">
      <w:pPr>
        <w:pStyle w:val="NoSpacing"/>
        <w:ind w:left="1440" w:firstLine="720"/>
        <w:contextualSpacing/>
        <w:rPr>
          <w:rFonts w:ascii="Times New Roman" w:hAnsi="Times New Roman"/>
          <w:sz w:val="20"/>
          <w:szCs w:val="20"/>
        </w:rPr>
      </w:pPr>
      <w:r w:rsidRPr="00E910C0">
        <w:rPr>
          <w:rFonts w:ascii="Times New Roman" w:hAnsi="Times New Roman"/>
          <w:sz w:val="20"/>
          <w:szCs w:val="20"/>
        </w:rPr>
        <w:t xml:space="preserve">Source: </w:t>
      </w:r>
      <w:r w:rsidR="00E910C0" w:rsidRPr="00E910C0">
        <w:rPr>
          <w:rFonts w:ascii="Times New Roman" w:hAnsi="Times New Roman"/>
          <w:sz w:val="20"/>
          <w:szCs w:val="20"/>
        </w:rPr>
        <w:t xml:space="preserve">“About the Diocese,” </w:t>
      </w:r>
      <w:r w:rsidR="00E910C0" w:rsidRPr="00E910C0">
        <w:rPr>
          <w:rFonts w:ascii="Times New Roman" w:hAnsi="Times New Roman"/>
          <w:i/>
          <w:iCs/>
          <w:sz w:val="20"/>
          <w:szCs w:val="20"/>
        </w:rPr>
        <w:t>La Crosse Tribune (WI)</w:t>
      </w:r>
      <w:r w:rsidR="0000684A">
        <w:rPr>
          <w:rFonts w:ascii="Times New Roman" w:hAnsi="Times New Roman"/>
          <w:sz w:val="20"/>
          <w:szCs w:val="20"/>
        </w:rPr>
        <w:t xml:space="preserve">, December </w:t>
      </w:r>
      <w:r w:rsidR="00E910C0" w:rsidRPr="00E910C0">
        <w:rPr>
          <w:rFonts w:ascii="Times New Roman" w:hAnsi="Times New Roman"/>
          <w:sz w:val="20"/>
          <w:szCs w:val="20"/>
        </w:rPr>
        <w:t>6, 2009.</w:t>
      </w:r>
    </w:p>
    <w:p w:rsidR="00EB3E49" w:rsidRPr="00F165FB" w:rsidRDefault="00EB3E49" w:rsidP="00EB3E49">
      <w:pPr>
        <w:pStyle w:val="NoSpacing"/>
        <w:spacing w:line="276" w:lineRule="auto"/>
        <w:rPr>
          <w:rFonts w:ascii="Times New Roman" w:hAnsi="Times New Roman"/>
          <w:sz w:val="24"/>
          <w:szCs w:val="24"/>
        </w:rPr>
      </w:pPr>
    </w:p>
    <w:p w:rsidR="00EB3E49" w:rsidRPr="00F165FB" w:rsidRDefault="00EB3E49" w:rsidP="00EB3E49">
      <w:pPr>
        <w:pStyle w:val="NoSpacing"/>
        <w:spacing w:line="276" w:lineRule="auto"/>
        <w:jc w:val="center"/>
        <w:rPr>
          <w:rFonts w:ascii="Times New Roman" w:hAnsi="Times New Roman"/>
          <w:sz w:val="24"/>
          <w:szCs w:val="24"/>
        </w:rPr>
      </w:pPr>
      <w:proofErr w:type="gramStart"/>
      <w:r w:rsidRPr="00F165FB">
        <w:rPr>
          <w:rFonts w:ascii="Times New Roman" w:hAnsi="Times New Roman"/>
          <w:sz w:val="24"/>
          <w:szCs w:val="24"/>
        </w:rPr>
        <w:t>Table 2.</w:t>
      </w:r>
      <w:proofErr w:type="gramEnd"/>
      <w:r w:rsidRPr="00F165FB">
        <w:rPr>
          <w:rFonts w:ascii="Times New Roman" w:hAnsi="Times New Roman"/>
          <w:sz w:val="24"/>
          <w:szCs w:val="24"/>
        </w:rPr>
        <w:t xml:space="preserve"> </w:t>
      </w:r>
      <w:proofErr w:type="gramStart"/>
      <w:r w:rsidRPr="00F165FB">
        <w:rPr>
          <w:rFonts w:ascii="Times New Roman" w:hAnsi="Times New Roman"/>
          <w:sz w:val="24"/>
          <w:szCs w:val="24"/>
        </w:rPr>
        <w:t xml:space="preserve">List of Bishops </w:t>
      </w:r>
      <w:r w:rsidR="002A119B">
        <w:rPr>
          <w:rFonts w:ascii="Times New Roman" w:hAnsi="Times New Roman"/>
          <w:sz w:val="24"/>
          <w:szCs w:val="24"/>
        </w:rPr>
        <w:t>W</w:t>
      </w:r>
      <w:r w:rsidRPr="00F165FB">
        <w:rPr>
          <w:rFonts w:ascii="Times New Roman" w:hAnsi="Times New Roman"/>
          <w:sz w:val="24"/>
          <w:szCs w:val="24"/>
        </w:rPr>
        <w:t xml:space="preserve">ho </w:t>
      </w:r>
      <w:r w:rsidR="002A119B">
        <w:rPr>
          <w:rFonts w:ascii="Times New Roman" w:hAnsi="Times New Roman"/>
          <w:sz w:val="24"/>
          <w:szCs w:val="24"/>
        </w:rPr>
        <w:t>H</w:t>
      </w:r>
      <w:r w:rsidRPr="00F165FB">
        <w:rPr>
          <w:rFonts w:ascii="Times New Roman" w:hAnsi="Times New Roman"/>
          <w:sz w:val="24"/>
          <w:szCs w:val="24"/>
        </w:rPr>
        <w:t xml:space="preserve">ave </w:t>
      </w:r>
      <w:r w:rsidR="002A119B">
        <w:rPr>
          <w:rFonts w:ascii="Times New Roman" w:hAnsi="Times New Roman"/>
          <w:sz w:val="24"/>
          <w:szCs w:val="24"/>
        </w:rPr>
        <w:t>S</w:t>
      </w:r>
      <w:r w:rsidRPr="00F165FB">
        <w:rPr>
          <w:rFonts w:ascii="Times New Roman" w:hAnsi="Times New Roman"/>
          <w:sz w:val="24"/>
          <w:szCs w:val="24"/>
        </w:rPr>
        <w:t>erved the Diocese of La Crosse.</w:t>
      </w:r>
      <w:proofErr w:type="gramEnd"/>
    </w:p>
    <w:tbl>
      <w:tblPr>
        <w:tblW w:w="0" w:type="auto"/>
        <w:jc w:val="center"/>
        <w:tblInd w:w="63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4349"/>
        <w:gridCol w:w="1469"/>
      </w:tblGrid>
      <w:tr w:rsidR="00EB3E49" w:rsidRPr="00F165FB" w:rsidTr="00517702">
        <w:trPr>
          <w:trHeight w:val="276"/>
          <w:jc w:val="center"/>
        </w:trPr>
        <w:tc>
          <w:tcPr>
            <w:tcW w:w="0" w:type="auto"/>
          </w:tcPr>
          <w:p w:rsidR="00EB3E49" w:rsidRPr="00F165FB" w:rsidRDefault="00EB3E49" w:rsidP="00517702">
            <w:pPr>
              <w:pStyle w:val="NoSpacing"/>
              <w:rPr>
                <w:rFonts w:ascii="Times New Roman" w:hAnsi="Times New Roman"/>
                <w:b/>
                <w:sz w:val="24"/>
                <w:szCs w:val="24"/>
              </w:rPr>
            </w:pPr>
            <w:r w:rsidRPr="00F165FB">
              <w:rPr>
                <w:rFonts w:ascii="Times New Roman" w:hAnsi="Times New Roman"/>
                <w:b/>
                <w:sz w:val="24"/>
                <w:szCs w:val="24"/>
              </w:rPr>
              <w:t>Name</w:t>
            </w:r>
          </w:p>
        </w:tc>
        <w:tc>
          <w:tcPr>
            <w:tcW w:w="0" w:type="auto"/>
          </w:tcPr>
          <w:p w:rsidR="00EB3E49" w:rsidRPr="00F165FB" w:rsidRDefault="00EB3E49" w:rsidP="00517702">
            <w:pPr>
              <w:pStyle w:val="NoSpacing"/>
              <w:rPr>
                <w:rFonts w:ascii="Times New Roman" w:hAnsi="Times New Roman"/>
                <w:b/>
                <w:sz w:val="24"/>
                <w:szCs w:val="24"/>
              </w:rPr>
            </w:pPr>
            <w:r w:rsidRPr="00F165FB">
              <w:rPr>
                <w:rFonts w:ascii="Times New Roman" w:hAnsi="Times New Roman"/>
                <w:b/>
                <w:sz w:val="24"/>
                <w:szCs w:val="24"/>
              </w:rPr>
              <w:t>Years</w:t>
            </w:r>
          </w:p>
        </w:tc>
      </w:tr>
      <w:tr w:rsidR="00EB3E49" w:rsidRPr="00F165FB" w:rsidTr="00517702">
        <w:trPr>
          <w:trHeight w:val="276"/>
          <w:jc w:val="center"/>
        </w:trPr>
        <w:tc>
          <w:tcPr>
            <w:tcW w:w="0" w:type="auto"/>
          </w:tcPr>
          <w:p w:rsidR="00EB3E49" w:rsidRPr="00F165FB" w:rsidRDefault="00EB3E49" w:rsidP="00517702">
            <w:pPr>
              <w:pStyle w:val="NoSpacing"/>
              <w:rPr>
                <w:rFonts w:ascii="Times New Roman" w:hAnsi="Times New Roman"/>
                <w:sz w:val="24"/>
                <w:szCs w:val="24"/>
              </w:rPr>
            </w:pPr>
            <w:r w:rsidRPr="00F165FB">
              <w:rPr>
                <w:rFonts w:ascii="Times New Roman" w:hAnsi="Times New Roman"/>
                <w:sz w:val="24"/>
                <w:szCs w:val="24"/>
              </w:rPr>
              <w:t>Bishop Michael Heiss</w:t>
            </w:r>
          </w:p>
        </w:tc>
        <w:tc>
          <w:tcPr>
            <w:tcW w:w="0" w:type="auto"/>
          </w:tcPr>
          <w:p w:rsidR="00EB3E49" w:rsidRPr="00F165FB" w:rsidRDefault="00EB3E49" w:rsidP="00517702">
            <w:pPr>
              <w:pStyle w:val="NoSpacing"/>
              <w:rPr>
                <w:rFonts w:ascii="Times New Roman" w:hAnsi="Times New Roman"/>
                <w:sz w:val="24"/>
                <w:szCs w:val="24"/>
              </w:rPr>
            </w:pPr>
            <w:r w:rsidRPr="00F165FB">
              <w:rPr>
                <w:rFonts w:ascii="Times New Roman" w:hAnsi="Times New Roman"/>
                <w:sz w:val="24"/>
                <w:szCs w:val="24"/>
              </w:rPr>
              <w:t>1868-1880</w:t>
            </w:r>
          </w:p>
        </w:tc>
      </w:tr>
      <w:tr w:rsidR="00EB3E49" w:rsidRPr="00F165FB" w:rsidTr="00517702">
        <w:trPr>
          <w:trHeight w:val="276"/>
          <w:jc w:val="center"/>
        </w:trPr>
        <w:tc>
          <w:tcPr>
            <w:tcW w:w="0" w:type="auto"/>
          </w:tcPr>
          <w:p w:rsidR="00EB3E49" w:rsidRPr="00F165FB" w:rsidRDefault="00EB3E49" w:rsidP="00517702">
            <w:pPr>
              <w:pStyle w:val="NoSpacing"/>
              <w:rPr>
                <w:rFonts w:ascii="Times New Roman" w:hAnsi="Times New Roman"/>
                <w:sz w:val="24"/>
                <w:szCs w:val="24"/>
              </w:rPr>
            </w:pPr>
            <w:r w:rsidRPr="00F165FB">
              <w:rPr>
                <w:rFonts w:ascii="Times New Roman" w:hAnsi="Times New Roman"/>
                <w:sz w:val="24"/>
                <w:szCs w:val="24"/>
              </w:rPr>
              <w:t>Bishop Killian Flasch</w:t>
            </w:r>
          </w:p>
        </w:tc>
        <w:tc>
          <w:tcPr>
            <w:tcW w:w="0" w:type="auto"/>
          </w:tcPr>
          <w:p w:rsidR="00EB3E49" w:rsidRPr="00F165FB" w:rsidRDefault="00EB3E49" w:rsidP="00517702">
            <w:pPr>
              <w:pStyle w:val="NoSpacing"/>
              <w:rPr>
                <w:rFonts w:ascii="Times New Roman" w:hAnsi="Times New Roman"/>
                <w:sz w:val="24"/>
                <w:szCs w:val="24"/>
              </w:rPr>
            </w:pPr>
            <w:r w:rsidRPr="00F165FB">
              <w:rPr>
                <w:rFonts w:ascii="Times New Roman" w:hAnsi="Times New Roman"/>
                <w:sz w:val="24"/>
                <w:szCs w:val="24"/>
              </w:rPr>
              <w:t>1881-1891</w:t>
            </w:r>
          </w:p>
        </w:tc>
      </w:tr>
      <w:tr w:rsidR="00EB3E49" w:rsidRPr="00F165FB" w:rsidTr="00517702">
        <w:trPr>
          <w:trHeight w:val="276"/>
          <w:jc w:val="center"/>
        </w:trPr>
        <w:tc>
          <w:tcPr>
            <w:tcW w:w="0" w:type="auto"/>
          </w:tcPr>
          <w:p w:rsidR="00EB3E49" w:rsidRPr="00F165FB" w:rsidRDefault="00EB3E49" w:rsidP="00517702">
            <w:pPr>
              <w:pStyle w:val="NoSpacing"/>
              <w:rPr>
                <w:rFonts w:ascii="Times New Roman" w:hAnsi="Times New Roman"/>
                <w:sz w:val="24"/>
                <w:szCs w:val="24"/>
              </w:rPr>
            </w:pPr>
            <w:r w:rsidRPr="00F165FB">
              <w:rPr>
                <w:rFonts w:ascii="Times New Roman" w:hAnsi="Times New Roman"/>
                <w:sz w:val="24"/>
                <w:szCs w:val="24"/>
              </w:rPr>
              <w:t>Bishop James Schwebach</w:t>
            </w:r>
          </w:p>
        </w:tc>
        <w:tc>
          <w:tcPr>
            <w:tcW w:w="0" w:type="auto"/>
          </w:tcPr>
          <w:p w:rsidR="00EB3E49" w:rsidRPr="00F165FB" w:rsidRDefault="00EB3E49" w:rsidP="00517702">
            <w:pPr>
              <w:pStyle w:val="NoSpacing"/>
              <w:rPr>
                <w:rFonts w:ascii="Times New Roman" w:hAnsi="Times New Roman"/>
                <w:sz w:val="24"/>
                <w:szCs w:val="24"/>
              </w:rPr>
            </w:pPr>
            <w:r w:rsidRPr="00F165FB">
              <w:rPr>
                <w:rFonts w:ascii="Times New Roman" w:hAnsi="Times New Roman"/>
                <w:sz w:val="24"/>
                <w:szCs w:val="24"/>
              </w:rPr>
              <w:t>1891-1921</w:t>
            </w:r>
          </w:p>
        </w:tc>
      </w:tr>
      <w:tr w:rsidR="00EB3E49" w:rsidRPr="00F165FB" w:rsidTr="00517702">
        <w:trPr>
          <w:trHeight w:val="276"/>
          <w:jc w:val="center"/>
        </w:trPr>
        <w:tc>
          <w:tcPr>
            <w:tcW w:w="0" w:type="auto"/>
          </w:tcPr>
          <w:p w:rsidR="00EB3E49" w:rsidRPr="00F165FB" w:rsidRDefault="00EB3E49" w:rsidP="00517702">
            <w:pPr>
              <w:pStyle w:val="NoSpacing"/>
              <w:rPr>
                <w:rFonts w:ascii="Times New Roman" w:hAnsi="Times New Roman"/>
                <w:sz w:val="24"/>
                <w:szCs w:val="24"/>
              </w:rPr>
            </w:pPr>
            <w:r w:rsidRPr="00F165FB">
              <w:rPr>
                <w:rFonts w:ascii="Times New Roman" w:hAnsi="Times New Roman"/>
                <w:sz w:val="24"/>
                <w:szCs w:val="24"/>
              </w:rPr>
              <w:t>Bishop Alexander McGavik</w:t>
            </w:r>
          </w:p>
        </w:tc>
        <w:tc>
          <w:tcPr>
            <w:tcW w:w="0" w:type="auto"/>
          </w:tcPr>
          <w:p w:rsidR="00EB3E49" w:rsidRPr="00F165FB" w:rsidRDefault="00EB3E49" w:rsidP="00517702">
            <w:pPr>
              <w:pStyle w:val="NoSpacing"/>
              <w:rPr>
                <w:rFonts w:ascii="Times New Roman" w:hAnsi="Times New Roman"/>
                <w:sz w:val="24"/>
                <w:szCs w:val="24"/>
              </w:rPr>
            </w:pPr>
            <w:r w:rsidRPr="00F165FB">
              <w:rPr>
                <w:rFonts w:ascii="Times New Roman" w:hAnsi="Times New Roman"/>
                <w:sz w:val="24"/>
                <w:szCs w:val="24"/>
              </w:rPr>
              <w:t>1921-1948</w:t>
            </w:r>
          </w:p>
        </w:tc>
      </w:tr>
      <w:tr w:rsidR="00EB3E49" w:rsidRPr="00F165FB" w:rsidTr="00517702">
        <w:trPr>
          <w:trHeight w:val="276"/>
          <w:jc w:val="center"/>
        </w:trPr>
        <w:tc>
          <w:tcPr>
            <w:tcW w:w="0" w:type="auto"/>
          </w:tcPr>
          <w:p w:rsidR="00EB3E49" w:rsidRPr="00F165FB" w:rsidRDefault="00EB3E49" w:rsidP="00517702">
            <w:pPr>
              <w:pStyle w:val="NoSpacing"/>
              <w:rPr>
                <w:rFonts w:ascii="Times New Roman" w:hAnsi="Times New Roman"/>
                <w:sz w:val="24"/>
                <w:szCs w:val="24"/>
              </w:rPr>
            </w:pPr>
            <w:r w:rsidRPr="00F165FB">
              <w:rPr>
                <w:rFonts w:ascii="Times New Roman" w:hAnsi="Times New Roman"/>
                <w:sz w:val="24"/>
                <w:szCs w:val="24"/>
              </w:rPr>
              <w:t>Bishop William Griffin (Auxiliary Bishop)</w:t>
            </w:r>
          </w:p>
        </w:tc>
        <w:tc>
          <w:tcPr>
            <w:tcW w:w="0" w:type="auto"/>
          </w:tcPr>
          <w:p w:rsidR="00EB3E49" w:rsidRPr="00F165FB" w:rsidRDefault="00EB3E49" w:rsidP="00517702">
            <w:pPr>
              <w:pStyle w:val="NoSpacing"/>
              <w:rPr>
                <w:rFonts w:ascii="Times New Roman" w:hAnsi="Times New Roman"/>
                <w:sz w:val="24"/>
                <w:szCs w:val="24"/>
              </w:rPr>
            </w:pPr>
            <w:r w:rsidRPr="00F165FB">
              <w:rPr>
                <w:rFonts w:ascii="Times New Roman" w:hAnsi="Times New Roman"/>
                <w:sz w:val="24"/>
                <w:szCs w:val="24"/>
              </w:rPr>
              <w:t>1935-1945</w:t>
            </w:r>
          </w:p>
        </w:tc>
      </w:tr>
      <w:tr w:rsidR="00EB3E49" w:rsidRPr="00F165FB" w:rsidTr="00517702">
        <w:trPr>
          <w:trHeight w:val="276"/>
          <w:jc w:val="center"/>
        </w:trPr>
        <w:tc>
          <w:tcPr>
            <w:tcW w:w="0" w:type="auto"/>
          </w:tcPr>
          <w:p w:rsidR="00EB3E49" w:rsidRPr="00F165FB" w:rsidRDefault="00EB3E49" w:rsidP="00517702">
            <w:pPr>
              <w:pStyle w:val="NoSpacing"/>
              <w:rPr>
                <w:rFonts w:ascii="Times New Roman" w:hAnsi="Times New Roman"/>
                <w:sz w:val="24"/>
                <w:szCs w:val="24"/>
              </w:rPr>
            </w:pPr>
            <w:r w:rsidRPr="00F165FB">
              <w:rPr>
                <w:rFonts w:ascii="Times New Roman" w:hAnsi="Times New Roman"/>
                <w:sz w:val="24"/>
                <w:szCs w:val="24"/>
              </w:rPr>
              <w:t>Bishop John Treacy</w:t>
            </w:r>
          </w:p>
        </w:tc>
        <w:tc>
          <w:tcPr>
            <w:tcW w:w="0" w:type="auto"/>
          </w:tcPr>
          <w:p w:rsidR="00EB3E49" w:rsidRPr="00F165FB" w:rsidRDefault="00EB3E49" w:rsidP="00517702">
            <w:pPr>
              <w:pStyle w:val="NoSpacing"/>
              <w:rPr>
                <w:rFonts w:ascii="Times New Roman" w:hAnsi="Times New Roman"/>
                <w:sz w:val="24"/>
                <w:szCs w:val="24"/>
              </w:rPr>
            </w:pPr>
            <w:r w:rsidRPr="00F165FB">
              <w:rPr>
                <w:rFonts w:ascii="Times New Roman" w:hAnsi="Times New Roman"/>
                <w:sz w:val="24"/>
                <w:szCs w:val="24"/>
              </w:rPr>
              <w:t>1948-1965</w:t>
            </w:r>
          </w:p>
        </w:tc>
      </w:tr>
      <w:tr w:rsidR="00EB3E49" w:rsidRPr="00F165FB" w:rsidTr="00517702">
        <w:trPr>
          <w:trHeight w:val="276"/>
          <w:jc w:val="center"/>
        </w:trPr>
        <w:tc>
          <w:tcPr>
            <w:tcW w:w="0" w:type="auto"/>
          </w:tcPr>
          <w:p w:rsidR="00EB3E49" w:rsidRPr="00F165FB" w:rsidRDefault="00EB3E49" w:rsidP="00517702">
            <w:pPr>
              <w:pStyle w:val="NoSpacing"/>
              <w:rPr>
                <w:rFonts w:ascii="Times New Roman" w:hAnsi="Times New Roman"/>
                <w:sz w:val="24"/>
                <w:szCs w:val="24"/>
              </w:rPr>
            </w:pPr>
            <w:r w:rsidRPr="00F165FB">
              <w:rPr>
                <w:rFonts w:ascii="Times New Roman" w:hAnsi="Times New Roman"/>
                <w:sz w:val="24"/>
                <w:szCs w:val="24"/>
              </w:rPr>
              <w:t>Bishop Frederick Freking</w:t>
            </w:r>
          </w:p>
        </w:tc>
        <w:tc>
          <w:tcPr>
            <w:tcW w:w="0" w:type="auto"/>
          </w:tcPr>
          <w:p w:rsidR="00EB3E49" w:rsidRPr="00F165FB" w:rsidRDefault="00EB3E49" w:rsidP="00517702">
            <w:pPr>
              <w:pStyle w:val="NoSpacing"/>
              <w:rPr>
                <w:rFonts w:ascii="Times New Roman" w:hAnsi="Times New Roman"/>
                <w:sz w:val="24"/>
                <w:szCs w:val="24"/>
              </w:rPr>
            </w:pPr>
            <w:r w:rsidRPr="00F165FB">
              <w:rPr>
                <w:rFonts w:ascii="Times New Roman" w:hAnsi="Times New Roman"/>
                <w:sz w:val="24"/>
                <w:szCs w:val="24"/>
              </w:rPr>
              <w:t>1965-1983</w:t>
            </w:r>
          </w:p>
        </w:tc>
      </w:tr>
      <w:tr w:rsidR="00EB3E49" w:rsidRPr="00F165FB" w:rsidTr="00517702">
        <w:trPr>
          <w:trHeight w:val="276"/>
          <w:jc w:val="center"/>
        </w:trPr>
        <w:tc>
          <w:tcPr>
            <w:tcW w:w="0" w:type="auto"/>
          </w:tcPr>
          <w:p w:rsidR="00EB3E49" w:rsidRPr="00F165FB" w:rsidRDefault="00EB3E49" w:rsidP="00517702">
            <w:pPr>
              <w:pStyle w:val="NoSpacing"/>
              <w:rPr>
                <w:rFonts w:ascii="Times New Roman" w:hAnsi="Times New Roman"/>
                <w:sz w:val="24"/>
                <w:szCs w:val="24"/>
              </w:rPr>
            </w:pPr>
            <w:r w:rsidRPr="00F165FB">
              <w:rPr>
                <w:rFonts w:ascii="Times New Roman" w:hAnsi="Times New Roman"/>
                <w:sz w:val="24"/>
                <w:szCs w:val="24"/>
              </w:rPr>
              <w:t>Bishop John J. Paul (as Auxiliary Bishop)</w:t>
            </w:r>
          </w:p>
        </w:tc>
        <w:tc>
          <w:tcPr>
            <w:tcW w:w="0" w:type="auto"/>
          </w:tcPr>
          <w:p w:rsidR="00EB3E49" w:rsidRPr="00F165FB" w:rsidRDefault="00EB3E49" w:rsidP="00517702">
            <w:pPr>
              <w:pStyle w:val="NoSpacing"/>
              <w:rPr>
                <w:rFonts w:ascii="Times New Roman" w:hAnsi="Times New Roman"/>
                <w:sz w:val="24"/>
                <w:szCs w:val="24"/>
              </w:rPr>
            </w:pPr>
            <w:r w:rsidRPr="00F165FB">
              <w:rPr>
                <w:rFonts w:ascii="Times New Roman" w:hAnsi="Times New Roman"/>
                <w:sz w:val="24"/>
                <w:szCs w:val="24"/>
              </w:rPr>
              <w:t>1977-1983</w:t>
            </w:r>
          </w:p>
        </w:tc>
      </w:tr>
      <w:tr w:rsidR="00EB3E49" w:rsidRPr="00F165FB" w:rsidTr="00517702">
        <w:trPr>
          <w:trHeight w:val="276"/>
          <w:jc w:val="center"/>
        </w:trPr>
        <w:tc>
          <w:tcPr>
            <w:tcW w:w="0" w:type="auto"/>
          </w:tcPr>
          <w:p w:rsidR="00EB3E49" w:rsidRPr="00F165FB" w:rsidRDefault="00EB3E49" w:rsidP="00517702">
            <w:pPr>
              <w:pStyle w:val="NoSpacing"/>
              <w:rPr>
                <w:rFonts w:ascii="Times New Roman" w:hAnsi="Times New Roman"/>
                <w:sz w:val="24"/>
                <w:szCs w:val="24"/>
              </w:rPr>
            </w:pPr>
            <w:r w:rsidRPr="00F165FB">
              <w:rPr>
                <w:rFonts w:ascii="Times New Roman" w:hAnsi="Times New Roman"/>
                <w:sz w:val="24"/>
                <w:szCs w:val="24"/>
              </w:rPr>
              <w:t>Bishop John J. Paul (as Bishop)</w:t>
            </w:r>
          </w:p>
        </w:tc>
        <w:tc>
          <w:tcPr>
            <w:tcW w:w="0" w:type="auto"/>
          </w:tcPr>
          <w:p w:rsidR="00EB3E49" w:rsidRPr="00F165FB" w:rsidRDefault="00EB3E49" w:rsidP="00517702">
            <w:pPr>
              <w:pStyle w:val="NoSpacing"/>
              <w:rPr>
                <w:rFonts w:ascii="Times New Roman" w:hAnsi="Times New Roman"/>
                <w:sz w:val="24"/>
                <w:szCs w:val="24"/>
              </w:rPr>
            </w:pPr>
            <w:r w:rsidRPr="00F165FB">
              <w:rPr>
                <w:rFonts w:ascii="Times New Roman" w:hAnsi="Times New Roman"/>
                <w:sz w:val="24"/>
                <w:szCs w:val="24"/>
              </w:rPr>
              <w:t>1983-1994</w:t>
            </w:r>
          </w:p>
        </w:tc>
      </w:tr>
      <w:tr w:rsidR="00EB3E49" w:rsidRPr="00F165FB" w:rsidTr="00517702">
        <w:trPr>
          <w:trHeight w:val="276"/>
          <w:jc w:val="center"/>
        </w:trPr>
        <w:tc>
          <w:tcPr>
            <w:tcW w:w="0" w:type="auto"/>
          </w:tcPr>
          <w:p w:rsidR="00EB3E49" w:rsidRPr="00F165FB" w:rsidRDefault="00EB3E49" w:rsidP="00517702">
            <w:pPr>
              <w:pStyle w:val="NoSpacing"/>
              <w:rPr>
                <w:rFonts w:ascii="Times New Roman" w:hAnsi="Times New Roman"/>
                <w:sz w:val="24"/>
                <w:szCs w:val="24"/>
              </w:rPr>
            </w:pPr>
            <w:r w:rsidRPr="00F165FB">
              <w:rPr>
                <w:rFonts w:ascii="Times New Roman" w:hAnsi="Times New Roman"/>
                <w:sz w:val="24"/>
                <w:szCs w:val="24"/>
              </w:rPr>
              <w:t>Bishop Raymond L. Burke</w:t>
            </w:r>
          </w:p>
        </w:tc>
        <w:tc>
          <w:tcPr>
            <w:tcW w:w="0" w:type="auto"/>
          </w:tcPr>
          <w:p w:rsidR="00EB3E49" w:rsidRPr="00F165FB" w:rsidRDefault="00EB3E49" w:rsidP="00517702">
            <w:pPr>
              <w:pStyle w:val="NoSpacing"/>
              <w:rPr>
                <w:rFonts w:ascii="Times New Roman" w:hAnsi="Times New Roman"/>
                <w:sz w:val="24"/>
                <w:szCs w:val="24"/>
              </w:rPr>
            </w:pPr>
            <w:r w:rsidRPr="00F165FB">
              <w:rPr>
                <w:rFonts w:ascii="Times New Roman" w:hAnsi="Times New Roman"/>
                <w:sz w:val="24"/>
                <w:szCs w:val="24"/>
              </w:rPr>
              <w:t>1995-2004</w:t>
            </w:r>
          </w:p>
        </w:tc>
      </w:tr>
      <w:tr w:rsidR="00EB3E49" w:rsidRPr="00F165FB" w:rsidTr="00517702">
        <w:trPr>
          <w:trHeight w:val="276"/>
          <w:jc w:val="center"/>
        </w:trPr>
        <w:tc>
          <w:tcPr>
            <w:tcW w:w="0" w:type="auto"/>
          </w:tcPr>
          <w:p w:rsidR="00EB3E49" w:rsidRPr="00F165FB" w:rsidRDefault="00EB3E49" w:rsidP="00517702">
            <w:pPr>
              <w:pStyle w:val="NoSpacing"/>
              <w:rPr>
                <w:rFonts w:ascii="Times New Roman" w:hAnsi="Times New Roman"/>
                <w:sz w:val="24"/>
                <w:szCs w:val="24"/>
              </w:rPr>
            </w:pPr>
            <w:r w:rsidRPr="00F165FB">
              <w:rPr>
                <w:rFonts w:ascii="Times New Roman" w:hAnsi="Times New Roman"/>
                <w:sz w:val="24"/>
                <w:szCs w:val="24"/>
              </w:rPr>
              <w:t>Bishop Jerome E. Listecki</w:t>
            </w:r>
          </w:p>
        </w:tc>
        <w:tc>
          <w:tcPr>
            <w:tcW w:w="0" w:type="auto"/>
          </w:tcPr>
          <w:p w:rsidR="00EB3E49" w:rsidRPr="00F165FB" w:rsidRDefault="00EB3E49" w:rsidP="00517702">
            <w:pPr>
              <w:pStyle w:val="NoSpacing"/>
              <w:rPr>
                <w:rFonts w:ascii="Times New Roman" w:hAnsi="Times New Roman"/>
                <w:sz w:val="24"/>
                <w:szCs w:val="24"/>
              </w:rPr>
            </w:pPr>
            <w:r w:rsidRPr="00F165FB">
              <w:rPr>
                <w:rFonts w:ascii="Times New Roman" w:hAnsi="Times New Roman"/>
                <w:sz w:val="24"/>
                <w:szCs w:val="24"/>
              </w:rPr>
              <w:t>2005-2009</w:t>
            </w:r>
          </w:p>
        </w:tc>
      </w:tr>
      <w:tr w:rsidR="00EB3E49" w:rsidRPr="00F165FB" w:rsidTr="00517702">
        <w:trPr>
          <w:trHeight w:val="276"/>
          <w:jc w:val="center"/>
        </w:trPr>
        <w:tc>
          <w:tcPr>
            <w:tcW w:w="0" w:type="auto"/>
          </w:tcPr>
          <w:p w:rsidR="00EB3E49" w:rsidRPr="00F165FB" w:rsidRDefault="00EB3E49" w:rsidP="00517702">
            <w:pPr>
              <w:pStyle w:val="NoSpacing"/>
              <w:rPr>
                <w:rFonts w:ascii="Times New Roman" w:hAnsi="Times New Roman"/>
                <w:sz w:val="24"/>
                <w:szCs w:val="24"/>
              </w:rPr>
            </w:pPr>
            <w:r w:rsidRPr="00F165FB">
              <w:rPr>
                <w:rFonts w:ascii="Times New Roman" w:hAnsi="Times New Roman"/>
                <w:sz w:val="24"/>
                <w:szCs w:val="24"/>
              </w:rPr>
              <w:t>Bishop William P. Callahan</w:t>
            </w:r>
          </w:p>
        </w:tc>
        <w:tc>
          <w:tcPr>
            <w:tcW w:w="0" w:type="auto"/>
          </w:tcPr>
          <w:p w:rsidR="00EB3E49" w:rsidRPr="00F165FB" w:rsidRDefault="00EB3E49" w:rsidP="00517702">
            <w:pPr>
              <w:pStyle w:val="NoSpacing"/>
              <w:rPr>
                <w:rFonts w:ascii="Times New Roman" w:hAnsi="Times New Roman"/>
                <w:sz w:val="24"/>
                <w:szCs w:val="24"/>
              </w:rPr>
            </w:pPr>
            <w:r w:rsidRPr="00F165FB">
              <w:rPr>
                <w:rFonts w:ascii="Times New Roman" w:hAnsi="Times New Roman"/>
                <w:sz w:val="24"/>
                <w:szCs w:val="24"/>
              </w:rPr>
              <w:t>2010-present</w:t>
            </w:r>
          </w:p>
        </w:tc>
      </w:tr>
    </w:tbl>
    <w:p w:rsidR="00EB3E49" w:rsidRPr="00E910C0" w:rsidRDefault="00E910C0" w:rsidP="00E910C0">
      <w:pPr>
        <w:pStyle w:val="NoSpacing"/>
        <w:ind w:left="1440"/>
        <w:rPr>
          <w:rFonts w:ascii="Times New Roman" w:hAnsi="Times New Roman"/>
          <w:sz w:val="20"/>
          <w:szCs w:val="20"/>
        </w:rPr>
      </w:pPr>
      <w:r>
        <w:rPr>
          <w:rFonts w:ascii="Times New Roman" w:hAnsi="Times New Roman"/>
          <w:sz w:val="20"/>
          <w:szCs w:val="20"/>
        </w:rPr>
        <w:t xml:space="preserve">         </w:t>
      </w:r>
      <w:r w:rsidR="00EB3E49" w:rsidRPr="00E910C0">
        <w:rPr>
          <w:rFonts w:ascii="Times New Roman" w:hAnsi="Times New Roman"/>
          <w:sz w:val="20"/>
          <w:szCs w:val="20"/>
        </w:rPr>
        <w:t xml:space="preserve">Source: </w:t>
      </w:r>
      <w:r w:rsidRPr="00E910C0">
        <w:rPr>
          <w:rFonts w:ascii="Times New Roman" w:hAnsi="Times New Roman"/>
          <w:sz w:val="20"/>
          <w:szCs w:val="20"/>
        </w:rPr>
        <w:t xml:space="preserve">“About the Diocese,” </w:t>
      </w:r>
      <w:r w:rsidRPr="00E910C0">
        <w:rPr>
          <w:rFonts w:ascii="Times New Roman" w:hAnsi="Times New Roman"/>
          <w:i/>
          <w:iCs/>
          <w:sz w:val="20"/>
          <w:szCs w:val="20"/>
        </w:rPr>
        <w:t>La Crosse Tribune (WI)</w:t>
      </w:r>
      <w:r w:rsidR="00F336FA">
        <w:rPr>
          <w:rFonts w:ascii="Times New Roman" w:hAnsi="Times New Roman"/>
          <w:sz w:val="20"/>
          <w:szCs w:val="20"/>
        </w:rPr>
        <w:t xml:space="preserve">, December </w:t>
      </w:r>
      <w:r w:rsidRPr="00E910C0">
        <w:rPr>
          <w:rFonts w:ascii="Times New Roman" w:hAnsi="Times New Roman"/>
          <w:sz w:val="20"/>
          <w:szCs w:val="20"/>
        </w:rPr>
        <w:t>6, 2009.</w:t>
      </w:r>
    </w:p>
    <w:p w:rsidR="00EB3E49" w:rsidRPr="00F165FB" w:rsidRDefault="00EB3E49" w:rsidP="00EB3E49">
      <w:pPr>
        <w:pStyle w:val="NoSpacing"/>
        <w:spacing w:line="480" w:lineRule="auto"/>
        <w:rPr>
          <w:rFonts w:ascii="Times New Roman" w:hAnsi="Times New Roman"/>
          <w:sz w:val="24"/>
          <w:szCs w:val="24"/>
        </w:rPr>
      </w:pPr>
    </w:p>
    <w:p w:rsidR="00EB3E49" w:rsidRDefault="00EB3E49" w:rsidP="00EB3E49">
      <w:pPr>
        <w:pStyle w:val="NoSpacing"/>
        <w:jc w:val="center"/>
        <w:rPr>
          <w:rFonts w:ascii="Times New Roman" w:hAnsi="Times New Roman"/>
          <w:sz w:val="24"/>
          <w:szCs w:val="24"/>
        </w:rPr>
      </w:pPr>
    </w:p>
    <w:p w:rsidR="00EB3E49" w:rsidRDefault="00EB3E49" w:rsidP="00EB3E49">
      <w:pPr>
        <w:pStyle w:val="NoSpacing"/>
        <w:jc w:val="center"/>
        <w:rPr>
          <w:rFonts w:ascii="Times New Roman" w:hAnsi="Times New Roman"/>
          <w:sz w:val="24"/>
          <w:szCs w:val="24"/>
        </w:rPr>
      </w:pPr>
    </w:p>
    <w:p w:rsidR="00EB3E49" w:rsidRDefault="00EB3E49" w:rsidP="00EB3E49">
      <w:pPr>
        <w:pStyle w:val="NoSpacing"/>
        <w:jc w:val="center"/>
        <w:rPr>
          <w:rFonts w:ascii="Times New Roman" w:hAnsi="Times New Roman"/>
          <w:sz w:val="24"/>
          <w:szCs w:val="24"/>
        </w:rPr>
      </w:pPr>
    </w:p>
    <w:p w:rsidR="00EB3E49" w:rsidRDefault="00EB3E49" w:rsidP="00EB3E49">
      <w:pPr>
        <w:pStyle w:val="NoSpacing"/>
        <w:jc w:val="center"/>
        <w:rPr>
          <w:rFonts w:ascii="Times New Roman" w:hAnsi="Times New Roman"/>
          <w:sz w:val="24"/>
          <w:szCs w:val="24"/>
        </w:rPr>
      </w:pPr>
    </w:p>
    <w:p w:rsidR="00EB3E49" w:rsidRDefault="00EB3E49" w:rsidP="00EB3E49">
      <w:pPr>
        <w:pStyle w:val="NoSpacing"/>
        <w:jc w:val="center"/>
        <w:rPr>
          <w:rFonts w:ascii="Times New Roman" w:hAnsi="Times New Roman"/>
          <w:sz w:val="24"/>
          <w:szCs w:val="24"/>
        </w:rPr>
      </w:pPr>
    </w:p>
    <w:p w:rsidR="00EB3E49" w:rsidRDefault="00EB3E49" w:rsidP="00EB3E49">
      <w:pPr>
        <w:pStyle w:val="NoSpacing"/>
        <w:jc w:val="center"/>
        <w:rPr>
          <w:rFonts w:ascii="Times New Roman" w:hAnsi="Times New Roman"/>
          <w:sz w:val="24"/>
          <w:szCs w:val="24"/>
        </w:rPr>
      </w:pPr>
    </w:p>
    <w:p w:rsidR="00EB3E49" w:rsidRDefault="00EB3E49" w:rsidP="00EB3E49">
      <w:pPr>
        <w:pStyle w:val="NoSpacing"/>
        <w:jc w:val="center"/>
        <w:rPr>
          <w:rFonts w:ascii="Times New Roman" w:hAnsi="Times New Roman"/>
          <w:sz w:val="24"/>
          <w:szCs w:val="24"/>
        </w:rPr>
      </w:pPr>
    </w:p>
    <w:p w:rsidR="00EB3E49" w:rsidRPr="00F165FB" w:rsidRDefault="00EB3E49" w:rsidP="00EB3E49">
      <w:pPr>
        <w:pStyle w:val="NoSpacing"/>
        <w:jc w:val="center"/>
        <w:rPr>
          <w:rFonts w:ascii="Times New Roman" w:hAnsi="Times New Roman"/>
          <w:sz w:val="24"/>
          <w:szCs w:val="24"/>
        </w:rPr>
      </w:pPr>
      <w:proofErr w:type="gramStart"/>
      <w:r w:rsidRPr="00F165FB">
        <w:rPr>
          <w:rFonts w:ascii="Times New Roman" w:hAnsi="Times New Roman"/>
          <w:sz w:val="24"/>
          <w:szCs w:val="24"/>
        </w:rPr>
        <w:lastRenderedPageBreak/>
        <w:t>Table 3.</w:t>
      </w:r>
      <w:proofErr w:type="gramEnd"/>
      <w:r w:rsidRPr="00F165FB">
        <w:rPr>
          <w:rFonts w:ascii="Times New Roman" w:hAnsi="Times New Roman"/>
          <w:sz w:val="24"/>
          <w:szCs w:val="24"/>
        </w:rPr>
        <w:t xml:space="preserve"> </w:t>
      </w:r>
      <w:proofErr w:type="gramStart"/>
      <w:r w:rsidRPr="00F165FB">
        <w:rPr>
          <w:rFonts w:ascii="Times New Roman" w:hAnsi="Times New Roman"/>
          <w:sz w:val="24"/>
          <w:szCs w:val="24"/>
        </w:rPr>
        <w:t xml:space="preserve">Bishop Treacy’s </w:t>
      </w:r>
      <w:r w:rsidR="002A119B">
        <w:rPr>
          <w:rFonts w:ascii="Times New Roman" w:hAnsi="Times New Roman"/>
          <w:sz w:val="24"/>
          <w:szCs w:val="24"/>
        </w:rPr>
        <w:t>A</w:t>
      </w:r>
      <w:r w:rsidRPr="00F165FB">
        <w:rPr>
          <w:rFonts w:ascii="Times New Roman" w:hAnsi="Times New Roman"/>
          <w:sz w:val="24"/>
          <w:szCs w:val="24"/>
        </w:rPr>
        <w:t>ccomplishment</w:t>
      </w:r>
      <w:r w:rsidR="00782BBE">
        <w:rPr>
          <w:rFonts w:ascii="Times New Roman" w:hAnsi="Times New Roman"/>
          <w:sz w:val="24"/>
          <w:szCs w:val="24"/>
        </w:rPr>
        <w:t xml:space="preserve">s in </w:t>
      </w:r>
      <w:r w:rsidR="002A119B">
        <w:rPr>
          <w:rFonts w:ascii="Times New Roman" w:hAnsi="Times New Roman"/>
          <w:sz w:val="24"/>
          <w:szCs w:val="24"/>
        </w:rPr>
        <w:t>His First Twelve Years as Bishop.</w:t>
      </w:r>
      <w:proofErr w:type="gramEnd"/>
    </w:p>
    <w:tbl>
      <w:tblPr>
        <w:tblW w:w="8888" w:type="dxa"/>
        <w:jc w:val="center"/>
        <w:tblInd w:w="19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3375"/>
        <w:gridCol w:w="2970"/>
        <w:gridCol w:w="2543"/>
      </w:tblGrid>
      <w:tr w:rsidR="00EB3E49" w:rsidRPr="00F165FB" w:rsidTr="00517702">
        <w:trPr>
          <w:jc w:val="center"/>
        </w:trPr>
        <w:tc>
          <w:tcPr>
            <w:tcW w:w="3375" w:type="dxa"/>
          </w:tcPr>
          <w:p w:rsidR="00EB3E49" w:rsidRPr="00F165FB" w:rsidRDefault="00EB3E49" w:rsidP="00517702">
            <w:pPr>
              <w:pStyle w:val="NoSpacing"/>
              <w:rPr>
                <w:rFonts w:ascii="Times New Roman" w:hAnsi="Times New Roman"/>
                <w:b/>
                <w:sz w:val="24"/>
                <w:szCs w:val="24"/>
              </w:rPr>
            </w:pPr>
            <w:r w:rsidRPr="00F165FB">
              <w:rPr>
                <w:rFonts w:ascii="Times New Roman" w:hAnsi="Times New Roman"/>
                <w:b/>
                <w:sz w:val="24"/>
                <w:szCs w:val="24"/>
              </w:rPr>
              <w:t>Demographic</w:t>
            </w:r>
          </w:p>
        </w:tc>
        <w:tc>
          <w:tcPr>
            <w:tcW w:w="2970" w:type="dxa"/>
          </w:tcPr>
          <w:p w:rsidR="00EB3E49" w:rsidRPr="00F165FB" w:rsidRDefault="00EB3E49" w:rsidP="00517702">
            <w:pPr>
              <w:pStyle w:val="NoSpacing"/>
              <w:rPr>
                <w:rFonts w:ascii="Times New Roman" w:hAnsi="Times New Roman"/>
                <w:b/>
                <w:sz w:val="24"/>
                <w:szCs w:val="24"/>
              </w:rPr>
            </w:pPr>
            <w:r w:rsidRPr="00F165FB">
              <w:rPr>
                <w:rFonts w:ascii="Times New Roman" w:hAnsi="Times New Roman"/>
                <w:b/>
                <w:sz w:val="24"/>
                <w:szCs w:val="24"/>
              </w:rPr>
              <w:t>Numbers in 1946</w:t>
            </w:r>
          </w:p>
        </w:tc>
        <w:tc>
          <w:tcPr>
            <w:tcW w:w="2543" w:type="dxa"/>
          </w:tcPr>
          <w:p w:rsidR="00EB3E49" w:rsidRPr="00F165FB" w:rsidRDefault="00EB3E49" w:rsidP="00517702">
            <w:pPr>
              <w:pStyle w:val="NoSpacing"/>
              <w:rPr>
                <w:rFonts w:ascii="Times New Roman" w:hAnsi="Times New Roman"/>
                <w:b/>
                <w:sz w:val="24"/>
                <w:szCs w:val="24"/>
              </w:rPr>
            </w:pPr>
            <w:r w:rsidRPr="00F165FB">
              <w:rPr>
                <w:rFonts w:ascii="Times New Roman" w:hAnsi="Times New Roman"/>
                <w:b/>
                <w:sz w:val="24"/>
                <w:szCs w:val="24"/>
              </w:rPr>
              <w:t>Numbers in 1958</w:t>
            </w:r>
          </w:p>
        </w:tc>
      </w:tr>
      <w:tr w:rsidR="00EB3E49" w:rsidRPr="00F165FB" w:rsidTr="00517702">
        <w:trPr>
          <w:jc w:val="center"/>
        </w:trPr>
        <w:tc>
          <w:tcPr>
            <w:tcW w:w="3375" w:type="dxa"/>
          </w:tcPr>
          <w:p w:rsidR="00EB3E49" w:rsidRPr="00F165FB" w:rsidRDefault="00EB3E49" w:rsidP="00517702">
            <w:pPr>
              <w:pStyle w:val="NoSpacing"/>
              <w:rPr>
                <w:rFonts w:ascii="Times New Roman" w:hAnsi="Times New Roman"/>
                <w:sz w:val="24"/>
                <w:szCs w:val="24"/>
              </w:rPr>
            </w:pPr>
            <w:r w:rsidRPr="00F165FB">
              <w:rPr>
                <w:rFonts w:ascii="Times New Roman" w:hAnsi="Times New Roman"/>
                <w:sz w:val="24"/>
                <w:szCs w:val="24"/>
              </w:rPr>
              <w:t>Catholic population</w:t>
            </w:r>
          </w:p>
        </w:tc>
        <w:tc>
          <w:tcPr>
            <w:tcW w:w="2970" w:type="dxa"/>
          </w:tcPr>
          <w:p w:rsidR="00EB3E49" w:rsidRPr="00F165FB" w:rsidRDefault="00EB3E49" w:rsidP="00517702">
            <w:pPr>
              <w:pStyle w:val="NoSpacing"/>
              <w:rPr>
                <w:rFonts w:ascii="Times New Roman" w:hAnsi="Times New Roman"/>
                <w:sz w:val="24"/>
                <w:szCs w:val="24"/>
              </w:rPr>
            </w:pPr>
            <w:r w:rsidRPr="00F165FB">
              <w:rPr>
                <w:rFonts w:ascii="Times New Roman" w:hAnsi="Times New Roman"/>
                <w:sz w:val="24"/>
                <w:szCs w:val="24"/>
              </w:rPr>
              <w:t>135,309</w:t>
            </w:r>
          </w:p>
        </w:tc>
        <w:tc>
          <w:tcPr>
            <w:tcW w:w="2543" w:type="dxa"/>
          </w:tcPr>
          <w:p w:rsidR="00EB3E49" w:rsidRPr="00F165FB" w:rsidRDefault="00EB3E49" w:rsidP="00517702">
            <w:pPr>
              <w:pStyle w:val="NoSpacing"/>
              <w:rPr>
                <w:rFonts w:ascii="Times New Roman" w:hAnsi="Times New Roman"/>
                <w:sz w:val="24"/>
                <w:szCs w:val="24"/>
              </w:rPr>
            </w:pPr>
            <w:r w:rsidRPr="00F165FB">
              <w:rPr>
                <w:rFonts w:ascii="Times New Roman" w:hAnsi="Times New Roman"/>
                <w:sz w:val="24"/>
                <w:szCs w:val="24"/>
              </w:rPr>
              <w:t>170,000</w:t>
            </w:r>
          </w:p>
        </w:tc>
      </w:tr>
      <w:tr w:rsidR="00EB3E49" w:rsidRPr="00F165FB" w:rsidTr="00517702">
        <w:trPr>
          <w:jc w:val="center"/>
        </w:trPr>
        <w:tc>
          <w:tcPr>
            <w:tcW w:w="3375" w:type="dxa"/>
          </w:tcPr>
          <w:p w:rsidR="00EB3E49" w:rsidRPr="00F165FB" w:rsidRDefault="00EB3E49" w:rsidP="00517702">
            <w:pPr>
              <w:pStyle w:val="NoSpacing"/>
              <w:rPr>
                <w:rFonts w:ascii="Times New Roman" w:hAnsi="Times New Roman"/>
                <w:sz w:val="24"/>
                <w:szCs w:val="24"/>
              </w:rPr>
            </w:pPr>
            <w:r w:rsidRPr="00F165FB">
              <w:rPr>
                <w:rFonts w:ascii="Times New Roman" w:hAnsi="Times New Roman"/>
                <w:sz w:val="24"/>
                <w:szCs w:val="24"/>
              </w:rPr>
              <w:t>Priests</w:t>
            </w:r>
          </w:p>
        </w:tc>
        <w:tc>
          <w:tcPr>
            <w:tcW w:w="2970" w:type="dxa"/>
          </w:tcPr>
          <w:p w:rsidR="00EB3E49" w:rsidRPr="00F165FB" w:rsidRDefault="00EB3E49" w:rsidP="00517702">
            <w:pPr>
              <w:pStyle w:val="NoSpacing"/>
              <w:rPr>
                <w:rFonts w:ascii="Times New Roman" w:hAnsi="Times New Roman"/>
                <w:sz w:val="24"/>
                <w:szCs w:val="24"/>
              </w:rPr>
            </w:pPr>
            <w:r w:rsidRPr="00F165FB">
              <w:rPr>
                <w:rFonts w:ascii="Times New Roman" w:hAnsi="Times New Roman"/>
                <w:sz w:val="24"/>
                <w:szCs w:val="24"/>
              </w:rPr>
              <w:t>291</w:t>
            </w:r>
          </w:p>
        </w:tc>
        <w:tc>
          <w:tcPr>
            <w:tcW w:w="2543" w:type="dxa"/>
          </w:tcPr>
          <w:p w:rsidR="00EB3E49" w:rsidRPr="00F165FB" w:rsidRDefault="00EB3E49" w:rsidP="00517702">
            <w:pPr>
              <w:pStyle w:val="NoSpacing"/>
              <w:rPr>
                <w:rFonts w:ascii="Times New Roman" w:hAnsi="Times New Roman"/>
                <w:sz w:val="24"/>
                <w:szCs w:val="24"/>
              </w:rPr>
            </w:pPr>
            <w:r w:rsidRPr="00F165FB">
              <w:rPr>
                <w:rFonts w:ascii="Times New Roman" w:hAnsi="Times New Roman"/>
                <w:sz w:val="24"/>
                <w:szCs w:val="24"/>
              </w:rPr>
              <w:t>377</w:t>
            </w:r>
          </w:p>
        </w:tc>
      </w:tr>
      <w:tr w:rsidR="00EB3E49" w:rsidRPr="00F165FB" w:rsidTr="00517702">
        <w:trPr>
          <w:jc w:val="center"/>
        </w:trPr>
        <w:tc>
          <w:tcPr>
            <w:tcW w:w="3375" w:type="dxa"/>
          </w:tcPr>
          <w:p w:rsidR="00EB3E49" w:rsidRPr="00F165FB" w:rsidRDefault="00EB3E49" w:rsidP="00517702">
            <w:pPr>
              <w:pStyle w:val="NoSpacing"/>
              <w:rPr>
                <w:rFonts w:ascii="Times New Roman" w:hAnsi="Times New Roman"/>
                <w:sz w:val="24"/>
                <w:szCs w:val="24"/>
              </w:rPr>
            </w:pPr>
            <w:r w:rsidRPr="00F165FB">
              <w:rPr>
                <w:rFonts w:ascii="Times New Roman" w:hAnsi="Times New Roman"/>
                <w:sz w:val="24"/>
                <w:szCs w:val="24"/>
              </w:rPr>
              <w:t>Brothers</w:t>
            </w:r>
          </w:p>
        </w:tc>
        <w:tc>
          <w:tcPr>
            <w:tcW w:w="2970" w:type="dxa"/>
          </w:tcPr>
          <w:p w:rsidR="00EB3E49" w:rsidRPr="00F165FB" w:rsidRDefault="00EB3E49" w:rsidP="00517702">
            <w:pPr>
              <w:pStyle w:val="NoSpacing"/>
              <w:rPr>
                <w:rFonts w:ascii="Times New Roman" w:hAnsi="Times New Roman"/>
                <w:sz w:val="24"/>
                <w:szCs w:val="24"/>
              </w:rPr>
            </w:pPr>
            <w:r w:rsidRPr="00F165FB">
              <w:rPr>
                <w:rFonts w:ascii="Times New Roman" w:hAnsi="Times New Roman"/>
                <w:sz w:val="24"/>
                <w:szCs w:val="24"/>
              </w:rPr>
              <w:t>19</w:t>
            </w:r>
          </w:p>
        </w:tc>
        <w:tc>
          <w:tcPr>
            <w:tcW w:w="2543" w:type="dxa"/>
          </w:tcPr>
          <w:p w:rsidR="00EB3E49" w:rsidRPr="00F165FB" w:rsidRDefault="00EB3E49" w:rsidP="00517702">
            <w:pPr>
              <w:pStyle w:val="NoSpacing"/>
              <w:rPr>
                <w:rFonts w:ascii="Times New Roman" w:hAnsi="Times New Roman"/>
                <w:sz w:val="24"/>
                <w:szCs w:val="24"/>
              </w:rPr>
            </w:pPr>
            <w:r w:rsidRPr="00F165FB">
              <w:rPr>
                <w:rFonts w:ascii="Times New Roman" w:hAnsi="Times New Roman"/>
                <w:sz w:val="24"/>
                <w:szCs w:val="24"/>
              </w:rPr>
              <w:t>1,296</w:t>
            </w:r>
          </w:p>
        </w:tc>
      </w:tr>
      <w:tr w:rsidR="00EB3E49" w:rsidRPr="00F165FB" w:rsidTr="00517702">
        <w:trPr>
          <w:jc w:val="center"/>
        </w:trPr>
        <w:tc>
          <w:tcPr>
            <w:tcW w:w="3375" w:type="dxa"/>
          </w:tcPr>
          <w:p w:rsidR="00EB3E49" w:rsidRPr="00F165FB" w:rsidRDefault="00EB3E49" w:rsidP="00517702">
            <w:pPr>
              <w:pStyle w:val="NoSpacing"/>
              <w:rPr>
                <w:rFonts w:ascii="Times New Roman" w:hAnsi="Times New Roman"/>
                <w:sz w:val="24"/>
                <w:szCs w:val="24"/>
              </w:rPr>
            </w:pPr>
            <w:r w:rsidRPr="00F165FB">
              <w:rPr>
                <w:rFonts w:ascii="Times New Roman" w:hAnsi="Times New Roman"/>
                <w:sz w:val="24"/>
                <w:szCs w:val="24"/>
              </w:rPr>
              <w:t>Sisters</w:t>
            </w:r>
          </w:p>
        </w:tc>
        <w:tc>
          <w:tcPr>
            <w:tcW w:w="2970" w:type="dxa"/>
          </w:tcPr>
          <w:p w:rsidR="00EB3E49" w:rsidRPr="00F165FB" w:rsidRDefault="00EB3E49" w:rsidP="00517702">
            <w:pPr>
              <w:pStyle w:val="NoSpacing"/>
              <w:rPr>
                <w:rFonts w:ascii="Times New Roman" w:hAnsi="Times New Roman"/>
                <w:sz w:val="24"/>
                <w:szCs w:val="24"/>
              </w:rPr>
            </w:pPr>
            <w:r w:rsidRPr="00F165FB">
              <w:rPr>
                <w:rFonts w:ascii="Times New Roman" w:hAnsi="Times New Roman"/>
                <w:sz w:val="24"/>
                <w:szCs w:val="24"/>
              </w:rPr>
              <w:t>48</w:t>
            </w:r>
          </w:p>
        </w:tc>
        <w:tc>
          <w:tcPr>
            <w:tcW w:w="2543" w:type="dxa"/>
          </w:tcPr>
          <w:p w:rsidR="00EB3E49" w:rsidRPr="00F165FB" w:rsidRDefault="00EB3E49" w:rsidP="00517702">
            <w:pPr>
              <w:pStyle w:val="NoSpacing"/>
              <w:rPr>
                <w:rFonts w:ascii="Times New Roman" w:hAnsi="Times New Roman"/>
                <w:sz w:val="24"/>
                <w:szCs w:val="24"/>
              </w:rPr>
            </w:pPr>
            <w:r w:rsidRPr="00F165FB">
              <w:rPr>
                <w:rFonts w:ascii="Times New Roman" w:hAnsi="Times New Roman"/>
                <w:sz w:val="24"/>
                <w:szCs w:val="24"/>
              </w:rPr>
              <w:t>1,319</w:t>
            </w:r>
          </w:p>
        </w:tc>
      </w:tr>
      <w:tr w:rsidR="00EB3E49" w:rsidRPr="00F165FB" w:rsidTr="00517702">
        <w:trPr>
          <w:jc w:val="center"/>
        </w:trPr>
        <w:tc>
          <w:tcPr>
            <w:tcW w:w="3375" w:type="dxa"/>
          </w:tcPr>
          <w:p w:rsidR="00EB3E49" w:rsidRPr="00F165FB" w:rsidRDefault="00EB3E49" w:rsidP="00517702">
            <w:pPr>
              <w:pStyle w:val="NoSpacing"/>
              <w:rPr>
                <w:rFonts w:ascii="Times New Roman" w:hAnsi="Times New Roman"/>
                <w:sz w:val="24"/>
                <w:szCs w:val="24"/>
              </w:rPr>
            </w:pPr>
            <w:r w:rsidRPr="00F165FB">
              <w:rPr>
                <w:rFonts w:ascii="Times New Roman" w:hAnsi="Times New Roman"/>
                <w:sz w:val="24"/>
                <w:szCs w:val="24"/>
              </w:rPr>
              <w:t>Parishes</w:t>
            </w:r>
          </w:p>
        </w:tc>
        <w:tc>
          <w:tcPr>
            <w:tcW w:w="2970" w:type="dxa"/>
          </w:tcPr>
          <w:p w:rsidR="00EB3E49" w:rsidRPr="00F165FB" w:rsidRDefault="00EB3E49" w:rsidP="00517702">
            <w:pPr>
              <w:pStyle w:val="NoSpacing"/>
              <w:rPr>
                <w:rFonts w:ascii="Times New Roman" w:hAnsi="Times New Roman"/>
                <w:sz w:val="24"/>
                <w:szCs w:val="24"/>
              </w:rPr>
            </w:pPr>
            <w:r w:rsidRPr="00F165FB">
              <w:rPr>
                <w:rFonts w:ascii="Times New Roman" w:hAnsi="Times New Roman"/>
                <w:sz w:val="24"/>
                <w:szCs w:val="24"/>
              </w:rPr>
              <w:t>140</w:t>
            </w:r>
          </w:p>
        </w:tc>
        <w:tc>
          <w:tcPr>
            <w:tcW w:w="2543" w:type="dxa"/>
          </w:tcPr>
          <w:p w:rsidR="00EB3E49" w:rsidRPr="00F165FB" w:rsidRDefault="00EB3E49" w:rsidP="00517702">
            <w:pPr>
              <w:pStyle w:val="NoSpacing"/>
              <w:rPr>
                <w:rFonts w:ascii="Times New Roman" w:hAnsi="Times New Roman"/>
                <w:sz w:val="24"/>
                <w:szCs w:val="24"/>
              </w:rPr>
            </w:pPr>
            <w:r w:rsidRPr="00F165FB">
              <w:rPr>
                <w:rFonts w:ascii="Times New Roman" w:hAnsi="Times New Roman"/>
                <w:sz w:val="24"/>
                <w:szCs w:val="24"/>
              </w:rPr>
              <w:t>160</w:t>
            </w:r>
          </w:p>
        </w:tc>
      </w:tr>
      <w:tr w:rsidR="00EB3E49" w:rsidRPr="00F165FB" w:rsidTr="00517702">
        <w:trPr>
          <w:jc w:val="center"/>
        </w:trPr>
        <w:tc>
          <w:tcPr>
            <w:tcW w:w="3375" w:type="dxa"/>
          </w:tcPr>
          <w:p w:rsidR="00EB3E49" w:rsidRPr="00F165FB" w:rsidRDefault="00EB3E49" w:rsidP="00517702">
            <w:pPr>
              <w:pStyle w:val="NoSpacing"/>
              <w:rPr>
                <w:rFonts w:ascii="Times New Roman" w:hAnsi="Times New Roman"/>
                <w:sz w:val="24"/>
                <w:szCs w:val="24"/>
              </w:rPr>
            </w:pPr>
            <w:r w:rsidRPr="00F165FB">
              <w:rPr>
                <w:rFonts w:ascii="Times New Roman" w:hAnsi="Times New Roman"/>
                <w:sz w:val="24"/>
                <w:szCs w:val="24"/>
              </w:rPr>
              <w:t>Missions</w:t>
            </w:r>
          </w:p>
        </w:tc>
        <w:tc>
          <w:tcPr>
            <w:tcW w:w="2970" w:type="dxa"/>
          </w:tcPr>
          <w:p w:rsidR="00EB3E49" w:rsidRPr="00F165FB" w:rsidRDefault="00EB3E49" w:rsidP="00517702">
            <w:pPr>
              <w:pStyle w:val="NoSpacing"/>
              <w:rPr>
                <w:rFonts w:ascii="Times New Roman" w:hAnsi="Times New Roman"/>
                <w:sz w:val="24"/>
                <w:szCs w:val="24"/>
              </w:rPr>
            </w:pPr>
            <w:r w:rsidRPr="00F165FB">
              <w:rPr>
                <w:rFonts w:ascii="Times New Roman" w:hAnsi="Times New Roman"/>
                <w:sz w:val="24"/>
                <w:szCs w:val="24"/>
              </w:rPr>
              <w:t>39</w:t>
            </w:r>
          </w:p>
        </w:tc>
        <w:tc>
          <w:tcPr>
            <w:tcW w:w="2543" w:type="dxa"/>
          </w:tcPr>
          <w:p w:rsidR="00EB3E49" w:rsidRPr="00F165FB" w:rsidRDefault="00EB3E49" w:rsidP="00517702">
            <w:pPr>
              <w:pStyle w:val="NoSpacing"/>
              <w:rPr>
                <w:rFonts w:ascii="Times New Roman" w:hAnsi="Times New Roman"/>
                <w:sz w:val="24"/>
                <w:szCs w:val="24"/>
              </w:rPr>
            </w:pPr>
            <w:r w:rsidRPr="00F165FB">
              <w:rPr>
                <w:rFonts w:ascii="Times New Roman" w:hAnsi="Times New Roman"/>
                <w:sz w:val="24"/>
                <w:szCs w:val="24"/>
              </w:rPr>
              <w:t>56</w:t>
            </w:r>
          </w:p>
        </w:tc>
      </w:tr>
      <w:tr w:rsidR="00EB3E49" w:rsidRPr="00F165FB" w:rsidTr="00517702">
        <w:trPr>
          <w:jc w:val="center"/>
        </w:trPr>
        <w:tc>
          <w:tcPr>
            <w:tcW w:w="3375" w:type="dxa"/>
          </w:tcPr>
          <w:p w:rsidR="00EB3E49" w:rsidRPr="00F165FB" w:rsidRDefault="00EB3E49" w:rsidP="00517702">
            <w:pPr>
              <w:pStyle w:val="NoSpacing"/>
              <w:rPr>
                <w:rFonts w:ascii="Times New Roman" w:hAnsi="Times New Roman"/>
                <w:sz w:val="24"/>
                <w:szCs w:val="24"/>
              </w:rPr>
            </w:pPr>
            <w:r w:rsidRPr="00F165FB">
              <w:rPr>
                <w:rFonts w:ascii="Times New Roman" w:hAnsi="Times New Roman"/>
                <w:sz w:val="24"/>
                <w:szCs w:val="24"/>
              </w:rPr>
              <w:t>Diocesan Seminaries</w:t>
            </w:r>
          </w:p>
        </w:tc>
        <w:tc>
          <w:tcPr>
            <w:tcW w:w="2970" w:type="dxa"/>
          </w:tcPr>
          <w:p w:rsidR="00EB3E49" w:rsidRPr="00F165FB" w:rsidRDefault="00EB3E49" w:rsidP="00517702">
            <w:pPr>
              <w:pStyle w:val="NoSpacing"/>
              <w:rPr>
                <w:rFonts w:ascii="Times New Roman" w:hAnsi="Times New Roman"/>
                <w:sz w:val="24"/>
                <w:szCs w:val="24"/>
              </w:rPr>
            </w:pPr>
            <w:r w:rsidRPr="00F165FB">
              <w:rPr>
                <w:rFonts w:ascii="Times New Roman" w:hAnsi="Times New Roman"/>
                <w:sz w:val="24"/>
                <w:szCs w:val="24"/>
              </w:rPr>
              <w:t>0</w:t>
            </w:r>
          </w:p>
        </w:tc>
        <w:tc>
          <w:tcPr>
            <w:tcW w:w="2543" w:type="dxa"/>
          </w:tcPr>
          <w:p w:rsidR="00EB3E49" w:rsidRPr="00F165FB" w:rsidRDefault="00EB3E49" w:rsidP="00517702">
            <w:pPr>
              <w:pStyle w:val="NoSpacing"/>
              <w:rPr>
                <w:rFonts w:ascii="Times New Roman" w:hAnsi="Times New Roman"/>
                <w:sz w:val="24"/>
                <w:szCs w:val="24"/>
              </w:rPr>
            </w:pPr>
            <w:r w:rsidRPr="00F165FB">
              <w:rPr>
                <w:rFonts w:ascii="Times New Roman" w:hAnsi="Times New Roman"/>
                <w:sz w:val="24"/>
                <w:szCs w:val="24"/>
              </w:rPr>
              <w:t>1</w:t>
            </w:r>
          </w:p>
        </w:tc>
      </w:tr>
      <w:tr w:rsidR="00EB3E49" w:rsidRPr="00F165FB" w:rsidTr="00517702">
        <w:trPr>
          <w:jc w:val="center"/>
        </w:trPr>
        <w:tc>
          <w:tcPr>
            <w:tcW w:w="3375" w:type="dxa"/>
          </w:tcPr>
          <w:p w:rsidR="00EB3E49" w:rsidRPr="00F165FB" w:rsidRDefault="00EB3E49" w:rsidP="00517702">
            <w:pPr>
              <w:pStyle w:val="NoSpacing"/>
              <w:rPr>
                <w:rFonts w:ascii="Times New Roman" w:hAnsi="Times New Roman"/>
                <w:sz w:val="24"/>
                <w:szCs w:val="24"/>
              </w:rPr>
            </w:pPr>
            <w:r w:rsidRPr="00F165FB">
              <w:rPr>
                <w:rFonts w:ascii="Times New Roman" w:hAnsi="Times New Roman"/>
                <w:sz w:val="24"/>
                <w:szCs w:val="24"/>
              </w:rPr>
              <w:t>Philosophy and theology seminarians</w:t>
            </w:r>
          </w:p>
        </w:tc>
        <w:tc>
          <w:tcPr>
            <w:tcW w:w="2970" w:type="dxa"/>
          </w:tcPr>
          <w:p w:rsidR="00EB3E49" w:rsidRPr="00F165FB" w:rsidRDefault="00EB3E49" w:rsidP="00517702">
            <w:pPr>
              <w:pStyle w:val="NoSpacing"/>
              <w:rPr>
                <w:rFonts w:ascii="Times New Roman" w:hAnsi="Times New Roman"/>
                <w:sz w:val="24"/>
                <w:szCs w:val="24"/>
              </w:rPr>
            </w:pPr>
            <w:r w:rsidRPr="00F165FB">
              <w:rPr>
                <w:rFonts w:ascii="Times New Roman" w:hAnsi="Times New Roman"/>
                <w:sz w:val="24"/>
                <w:szCs w:val="24"/>
              </w:rPr>
              <w:t>93</w:t>
            </w:r>
          </w:p>
        </w:tc>
        <w:tc>
          <w:tcPr>
            <w:tcW w:w="2543" w:type="dxa"/>
          </w:tcPr>
          <w:p w:rsidR="00EB3E49" w:rsidRPr="00F165FB" w:rsidRDefault="00EB3E49" w:rsidP="00517702">
            <w:pPr>
              <w:pStyle w:val="NoSpacing"/>
              <w:rPr>
                <w:rFonts w:ascii="Times New Roman" w:hAnsi="Times New Roman"/>
                <w:sz w:val="24"/>
                <w:szCs w:val="24"/>
              </w:rPr>
            </w:pPr>
            <w:r w:rsidRPr="00F165FB">
              <w:rPr>
                <w:rFonts w:ascii="Times New Roman" w:hAnsi="Times New Roman"/>
                <w:sz w:val="24"/>
                <w:szCs w:val="24"/>
              </w:rPr>
              <w:t>267</w:t>
            </w:r>
          </w:p>
        </w:tc>
      </w:tr>
      <w:tr w:rsidR="00EB3E49" w:rsidRPr="00F165FB" w:rsidTr="00517702">
        <w:trPr>
          <w:jc w:val="center"/>
        </w:trPr>
        <w:tc>
          <w:tcPr>
            <w:tcW w:w="3375" w:type="dxa"/>
          </w:tcPr>
          <w:p w:rsidR="00EB3E49" w:rsidRPr="00F165FB" w:rsidRDefault="00EB3E49" w:rsidP="00517702">
            <w:pPr>
              <w:pStyle w:val="NoSpacing"/>
              <w:rPr>
                <w:rFonts w:ascii="Times New Roman" w:hAnsi="Times New Roman"/>
                <w:sz w:val="24"/>
                <w:szCs w:val="24"/>
              </w:rPr>
            </w:pPr>
            <w:r w:rsidRPr="00F165FB">
              <w:rPr>
                <w:rFonts w:ascii="Times New Roman" w:hAnsi="Times New Roman"/>
                <w:sz w:val="24"/>
                <w:szCs w:val="24"/>
              </w:rPr>
              <w:t>Catholic colleges</w:t>
            </w:r>
          </w:p>
        </w:tc>
        <w:tc>
          <w:tcPr>
            <w:tcW w:w="2970" w:type="dxa"/>
          </w:tcPr>
          <w:p w:rsidR="00EB3E49" w:rsidRPr="00F165FB" w:rsidRDefault="00EB3E49" w:rsidP="00517702">
            <w:pPr>
              <w:pStyle w:val="NoSpacing"/>
              <w:rPr>
                <w:rFonts w:ascii="Times New Roman" w:hAnsi="Times New Roman"/>
                <w:sz w:val="24"/>
                <w:szCs w:val="24"/>
              </w:rPr>
            </w:pPr>
            <w:r w:rsidRPr="00F165FB">
              <w:rPr>
                <w:rFonts w:ascii="Times New Roman" w:hAnsi="Times New Roman"/>
                <w:sz w:val="24"/>
                <w:szCs w:val="24"/>
              </w:rPr>
              <w:t>1; Not open to public</w:t>
            </w:r>
          </w:p>
        </w:tc>
        <w:tc>
          <w:tcPr>
            <w:tcW w:w="2543" w:type="dxa"/>
          </w:tcPr>
          <w:p w:rsidR="00EB3E49" w:rsidRPr="00F165FB" w:rsidRDefault="00EB3E49" w:rsidP="00517702">
            <w:pPr>
              <w:pStyle w:val="NoSpacing"/>
              <w:rPr>
                <w:rFonts w:ascii="Times New Roman" w:hAnsi="Times New Roman"/>
                <w:sz w:val="24"/>
                <w:szCs w:val="24"/>
              </w:rPr>
            </w:pPr>
            <w:r w:rsidRPr="00F165FB">
              <w:rPr>
                <w:rFonts w:ascii="Times New Roman" w:hAnsi="Times New Roman"/>
                <w:sz w:val="24"/>
                <w:szCs w:val="24"/>
              </w:rPr>
              <w:t>1; 321 students</w:t>
            </w:r>
          </w:p>
        </w:tc>
      </w:tr>
      <w:tr w:rsidR="00EB3E49" w:rsidRPr="00F165FB" w:rsidTr="00517702">
        <w:trPr>
          <w:jc w:val="center"/>
        </w:trPr>
        <w:tc>
          <w:tcPr>
            <w:tcW w:w="3375" w:type="dxa"/>
          </w:tcPr>
          <w:p w:rsidR="00EB3E49" w:rsidRPr="00F165FB" w:rsidRDefault="00EB3E49" w:rsidP="00517702">
            <w:pPr>
              <w:pStyle w:val="NoSpacing"/>
              <w:rPr>
                <w:rFonts w:ascii="Times New Roman" w:hAnsi="Times New Roman"/>
                <w:sz w:val="24"/>
                <w:szCs w:val="24"/>
              </w:rPr>
            </w:pPr>
            <w:r w:rsidRPr="00F165FB">
              <w:rPr>
                <w:rFonts w:ascii="Times New Roman" w:hAnsi="Times New Roman"/>
                <w:sz w:val="24"/>
                <w:szCs w:val="24"/>
              </w:rPr>
              <w:t>High schools</w:t>
            </w:r>
          </w:p>
        </w:tc>
        <w:tc>
          <w:tcPr>
            <w:tcW w:w="2970" w:type="dxa"/>
          </w:tcPr>
          <w:p w:rsidR="00EB3E49" w:rsidRPr="00F165FB" w:rsidRDefault="00EB3E49" w:rsidP="00517702">
            <w:pPr>
              <w:pStyle w:val="NoSpacing"/>
              <w:rPr>
                <w:rFonts w:ascii="Times New Roman" w:hAnsi="Times New Roman"/>
                <w:sz w:val="24"/>
                <w:szCs w:val="24"/>
              </w:rPr>
            </w:pPr>
            <w:r w:rsidRPr="00F165FB">
              <w:rPr>
                <w:rFonts w:ascii="Times New Roman" w:hAnsi="Times New Roman"/>
                <w:sz w:val="24"/>
                <w:szCs w:val="24"/>
              </w:rPr>
              <w:t>5 schools; 1,694 students</w:t>
            </w:r>
          </w:p>
        </w:tc>
        <w:tc>
          <w:tcPr>
            <w:tcW w:w="2543" w:type="dxa"/>
          </w:tcPr>
          <w:p w:rsidR="00EB3E49" w:rsidRPr="00F165FB" w:rsidRDefault="00EB3E49" w:rsidP="00517702">
            <w:pPr>
              <w:pStyle w:val="NoSpacing"/>
              <w:rPr>
                <w:rFonts w:ascii="Times New Roman" w:hAnsi="Times New Roman"/>
                <w:sz w:val="24"/>
                <w:szCs w:val="24"/>
              </w:rPr>
            </w:pPr>
            <w:r w:rsidRPr="00F165FB">
              <w:rPr>
                <w:rFonts w:ascii="Times New Roman" w:hAnsi="Times New Roman"/>
                <w:sz w:val="24"/>
                <w:szCs w:val="24"/>
              </w:rPr>
              <w:t>12; 4,331 students</w:t>
            </w:r>
          </w:p>
        </w:tc>
      </w:tr>
      <w:tr w:rsidR="00EB3E49" w:rsidRPr="00F165FB" w:rsidTr="00517702">
        <w:trPr>
          <w:jc w:val="center"/>
        </w:trPr>
        <w:tc>
          <w:tcPr>
            <w:tcW w:w="3375" w:type="dxa"/>
          </w:tcPr>
          <w:p w:rsidR="00EB3E49" w:rsidRPr="00F165FB" w:rsidRDefault="00EB3E49" w:rsidP="00517702">
            <w:pPr>
              <w:pStyle w:val="NoSpacing"/>
              <w:rPr>
                <w:rFonts w:ascii="Times New Roman" w:hAnsi="Times New Roman"/>
                <w:sz w:val="24"/>
                <w:szCs w:val="24"/>
              </w:rPr>
            </w:pPr>
            <w:r w:rsidRPr="00F165FB">
              <w:rPr>
                <w:rFonts w:ascii="Times New Roman" w:hAnsi="Times New Roman"/>
                <w:sz w:val="24"/>
                <w:szCs w:val="24"/>
              </w:rPr>
              <w:t>Grade schools</w:t>
            </w:r>
          </w:p>
        </w:tc>
        <w:tc>
          <w:tcPr>
            <w:tcW w:w="2970" w:type="dxa"/>
          </w:tcPr>
          <w:p w:rsidR="00EB3E49" w:rsidRPr="00F165FB" w:rsidRDefault="00EB3E49" w:rsidP="00517702">
            <w:pPr>
              <w:pStyle w:val="NoSpacing"/>
              <w:rPr>
                <w:rFonts w:ascii="Times New Roman" w:hAnsi="Times New Roman"/>
                <w:sz w:val="24"/>
                <w:szCs w:val="24"/>
              </w:rPr>
            </w:pPr>
            <w:r w:rsidRPr="00F165FB">
              <w:rPr>
                <w:rFonts w:ascii="Times New Roman" w:hAnsi="Times New Roman"/>
                <w:sz w:val="24"/>
                <w:szCs w:val="24"/>
              </w:rPr>
              <w:t>86 schools; 16,451 students</w:t>
            </w:r>
          </w:p>
        </w:tc>
        <w:tc>
          <w:tcPr>
            <w:tcW w:w="2543" w:type="dxa"/>
          </w:tcPr>
          <w:p w:rsidR="00EB3E49" w:rsidRPr="00F165FB" w:rsidRDefault="00EB3E49" w:rsidP="00517702">
            <w:pPr>
              <w:pStyle w:val="NoSpacing"/>
              <w:rPr>
                <w:rFonts w:ascii="Times New Roman" w:hAnsi="Times New Roman"/>
                <w:sz w:val="24"/>
                <w:szCs w:val="24"/>
              </w:rPr>
            </w:pPr>
            <w:r w:rsidRPr="00F165FB">
              <w:rPr>
                <w:rFonts w:ascii="Times New Roman" w:hAnsi="Times New Roman"/>
                <w:sz w:val="24"/>
                <w:szCs w:val="24"/>
              </w:rPr>
              <w:t>103 schools; 29,942 students</w:t>
            </w:r>
          </w:p>
        </w:tc>
      </w:tr>
      <w:tr w:rsidR="00EB3E49" w:rsidRPr="00F165FB" w:rsidTr="00517702">
        <w:trPr>
          <w:jc w:val="center"/>
        </w:trPr>
        <w:tc>
          <w:tcPr>
            <w:tcW w:w="3375" w:type="dxa"/>
          </w:tcPr>
          <w:p w:rsidR="00EB3E49" w:rsidRPr="00F165FB" w:rsidRDefault="00EB3E49" w:rsidP="0080744F">
            <w:pPr>
              <w:pStyle w:val="NoSpacing"/>
              <w:contextualSpacing/>
              <w:rPr>
                <w:rFonts w:ascii="Times New Roman" w:hAnsi="Times New Roman"/>
                <w:sz w:val="24"/>
                <w:szCs w:val="24"/>
              </w:rPr>
            </w:pPr>
            <w:r w:rsidRPr="00F165FB">
              <w:rPr>
                <w:rFonts w:ascii="Times New Roman" w:hAnsi="Times New Roman"/>
                <w:sz w:val="24"/>
                <w:szCs w:val="24"/>
              </w:rPr>
              <w:t>Students under Catholic instructions</w:t>
            </w:r>
          </w:p>
        </w:tc>
        <w:tc>
          <w:tcPr>
            <w:tcW w:w="2970" w:type="dxa"/>
          </w:tcPr>
          <w:p w:rsidR="00EB3E49" w:rsidRPr="00F165FB" w:rsidRDefault="00EB3E49" w:rsidP="0080744F">
            <w:pPr>
              <w:pStyle w:val="NoSpacing"/>
              <w:contextualSpacing/>
              <w:rPr>
                <w:rFonts w:ascii="Times New Roman" w:hAnsi="Times New Roman"/>
                <w:sz w:val="24"/>
                <w:szCs w:val="24"/>
              </w:rPr>
            </w:pPr>
            <w:r w:rsidRPr="00F165FB">
              <w:rPr>
                <w:rFonts w:ascii="Times New Roman" w:hAnsi="Times New Roman"/>
                <w:sz w:val="24"/>
                <w:szCs w:val="24"/>
              </w:rPr>
              <w:t>29,135</w:t>
            </w:r>
          </w:p>
        </w:tc>
        <w:tc>
          <w:tcPr>
            <w:tcW w:w="2543" w:type="dxa"/>
          </w:tcPr>
          <w:p w:rsidR="00EB3E49" w:rsidRPr="00F165FB" w:rsidRDefault="00EB3E49" w:rsidP="0080744F">
            <w:pPr>
              <w:pStyle w:val="NoSpacing"/>
              <w:contextualSpacing/>
              <w:rPr>
                <w:rFonts w:ascii="Times New Roman" w:hAnsi="Times New Roman"/>
                <w:sz w:val="24"/>
                <w:szCs w:val="24"/>
              </w:rPr>
            </w:pPr>
            <w:r w:rsidRPr="00F165FB">
              <w:rPr>
                <w:rFonts w:ascii="Times New Roman" w:hAnsi="Times New Roman"/>
                <w:sz w:val="24"/>
                <w:szCs w:val="24"/>
              </w:rPr>
              <w:t>45,098</w:t>
            </w:r>
          </w:p>
        </w:tc>
      </w:tr>
      <w:tr w:rsidR="00EB3E49" w:rsidRPr="00F165FB" w:rsidTr="00517702">
        <w:trPr>
          <w:jc w:val="center"/>
        </w:trPr>
        <w:tc>
          <w:tcPr>
            <w:tcW w:w="3375" w:type="dxa"/>
          </w:tcPr>
          <w:p w:rsidR="00EB3E49" w:rsidRPr="00F165FB" w:rsidRDefault="00EB3E49" w:rsidP="0080744F">
            <w:pPr>
              <w:pStyle w:val="NoSpacing"/>
              <w:contextualSpacing/>
              <w:rPr>
                <w:rFonts w:ascii="Times New Roman" w:hAnsi="Times New Roman"/>
                <w:sz w:val="24"/>
                <w:szCs w:val="24"/>
              </w:rPr>
            </w:pPr>
            <w:r w:rsidRPr="00F165FB">
              <w:rPr>
                <w:rFonts w:ascii="Times New Roman" w:hAnsi="Times New Roman"/>
                <w:sz w:val="24"/>
                <w:szCs w:val="24"/>
              </w:rPr>
              <w:t>Religious people teaching in schools</w:t>
            </w:r>
          </w:p>
        </w:tc>
        <w:tc>
          <w:tcPr>
            <w:tcW w:w="2970" w:type="dxa"/>
          </w:tcPr>
          <w:p w:rsidR="00EB3E49" w:rsidRPr="00F165FB" w:rsidRDefault="00EB3E49" w:rsidP="0080744F">
            <w:pPr>
              <w:pStyle w:val="NoSpacing"/>
              <w:contextualSpacing/>
              <w:rPr>
                <w:rFonts w:ascii="Times New Roman" w:hAnsi="Times New Roman"/>
                <w:sz w:val="24"/>
                <w:szCs w:val="24"/>
              </w:rPr>
            </w:pPr>
            <w:r w:rsidRPr="00F165FB">
              <w:rPr>
                <w:rFonts w:ascii="Times New Roman" w:hAnsi="Times New Roman"/>
                <w:sz w:val="24"/>
                <w:szCs w:val="24"/>
              </w:rPr>
              <w:t>754</w:t>
            </w:r>
          </w:p>
        </w:tc>
        <w:tc>
          <w:tcPr>
            <w:tcW w:w="2543" w:type="dxa"/>
          </w:tcPr>
          <w:p w:rsidR="00EB3E49" w:rsidRPr="00F165FB" w:rsidRDefault="00EB3E49" w:rsidP="0080744F">
            <w:pPr>
              <w:pStyle w:val="NoSpacing"/>
              <w:contextualSpacing/>
              <w:rPr>
                <w:rFonts w:ascii="Times New Roman" w:hAnsi="Times New Roman"/>
                <w:sz w:val="24"/>
                <w:szCs w:val="24"/>
              </w:rPr>
            </w:pPr>
            <w:r w:rsidRPr="00F165FB">
              <w:rPr>
                <w:rFonts w:ascii="Times New Roman" w:hAnsi="Times New Roman"/>
                <w:sz w:val="24"/>
                <w:szCs w:val="24"/>
              </w:rPr>
              <w:t>627</w:t>
            </w:r>
          </w:p>
        </w:tc>
      </w:tr>
      <w:tr w:rsidR="00EB3E49" w:rsidRPr="00F165FB" w:rsidTr="00517702">
        <w:trPr>
          <w:jc w:val="center"/>
        </w:trPr>
        <w:tc>
          <w:tcPr>
            <w:tcW w:w="3375" w:type="dxa"/>
          </w:tcPr>
          <w:p w:rsidR="00EB3E49" w:rsidRPr="00F165FB" w:rsidRDefault="00EB3E49" w:rsidP="0080744F">
            <w:pPr>
              <w:pStyle w:val="NoSpacing"/>
              <w:contextualSpacing/>
              <w:rPr>
                <w:rFonts w:ascii="Times New Roman" w:hAnsi="Times New Roman"/>
                <w:sz w:val="24"/>
                <w:szCs w:val="24"/>
              </w:rPr>
            </w:pPr>
            <w:r w:rsidRPr="00F165FB">
              <w:rPr>
                <w:rFonts w:ascii="Times New Roman" w:hAnsi="Times New Roman"/>
                <w:sz w:val="24"/>
                <w:szCs w:val="24"/>
              </w:rPr>
              <w:t>Lay people teaching in schools</w:t>
            </w:r>
          </w:p>
        </w:tc>
        <w:tc>
          <w:tcPr>
            <w:tcW w:w="2970" w:type="dxa"/>
          </w:tcPr>
          <w:p w:rsidR="00EB3E49" w:rsidRPr="00F165FB" w:rsidRDefault="00EB3E49" w:rsidP="0080744F">
            <w:pPr>
              <w:pStyle w:val="NoSpacing"/>
              <w:contextualSpacing/>
              <w:rPr>
                <w:rFonts w:ascii="Times New Roman" w:hAnsi="Times New Roman"/>
                <w:sz w:val="24"/>
                <w:szCs w:val="24"/>
              </w:rPr>
            </w:pPr>
            <w:r w:rsidRPr="00F165FB">
              <w:rPr>
                <w:rFonts w:ascii="Times New Roman" w:hAnsi="Times New Roman"/>
                <w:sz w:val="24"/>
                <w:szCs w:val="24"/>
              </w:rPr>
              <w:t>24</w:t>
            </w:r>
          </w:p>
        </w:tc>
        <w:tc>
          <w:tcPr>
            <w:tcW w:w="2543" w:type="dxa"/>
          </w:tcPr>
          <w:p w:rsidR="00EB3E49" w:rsidRPr="00F165FB" w:rsidRDefault="00EB3E49" w:rsidP="0080744F">
            <w:pPr>
              <w:pStyle w:val="NoSpacing"/>
              <w:contextualSpacing/>
              <w:rPr>
                <w:rFonts w:ascii="Times New Roman" w:hAnsi="Times New Roman"/>
                <w:sz w:val="24"/>
                <w:szCs w:val="24"/>
              </w:rPr>
            </w:pPr>
            <w:r w:rsidRPr="00F165FB">
              <w:rPr>
                <w:rFonts w:ascii="Times New Roman" w:hAnsi="Times New Roman"/>
                <w:sz w:val="24"/>
                <w:szCs w:val="24"/>
              </w:rPr>
              <w:t>157</w:t>
            </w:r>
          </w:p>
        </w:tc>
      </w:tr>
      <w:tr w:rsidR="00EB3E49" w:rsidRPr="00F165FB" w:rsidTr="00517702">
        <w:trPr>
          <w:jc w:val="center"/>
        </w:trPr>
        <w:tc>
          <w:tcPr>
            <w:tcW w:w="3375" w:type="dxa"/>
          </w:tcPr>
          <w:p w:rsidR="00EB3E49" w:rsidRPr="00F165FB" w:rsidRDefault="00EB3E49" w:rsidP="0080744F">
            <w:pPr>
              <w:pStyle w:val="NoSpacing"/>
              <w:contextualSpacing/>
              <w:rPr>
                <w:rFonts w:ascii="Times New Roman" w:hAnsi="Times New Roman"/>
                <w:sz w:val="24"/>
                <w:szCs w:val="24"/>
              </w:rPr>
            </w:pPr>
            <w:r w:rsidRPr="00F165FB">
              <w:rPr>
                <w:rFonts w:ascii="Times New Roman" w:hAnsi="Times New Roman"/>
                <w:sz w:val="24"/>
                <w:szCs w:val="24"/>
              </w:rPr>
              <w:t>Patients in Catholic hospitals</w:t>
            </w:r>
          </w:p>
        </w:tc>
        <w:tc>
          <w:tcPr>
            <w:tcW w:w="2970" w:type="dxa"/>
          </w:tcPr>
          <w:p w:rsidR="00EB3E49" w:rsidRPr="00F165FB" w:rsidRDefault="00EB3E49" w:rsidP="0080744F">
            <w:pPr>
              <w:pStyle w:val="NoSpacing"/>
              <w:contextualSpacing/>
              <w:rPr>
                <w:rFonts w:ascii="Times New Roman" w:hAnsi="Times New Roman"/>
                <w:sz w:val="24"/>
                <w:szCs w:val="24"/>
              </w:rPr>
            </w:pPr>
            <w:r w:rsidRPr="00F165FB">
              <w:rPr>
                <w:rFonts w:ascii="Times New Roman" w:hAnsi="Times New Roman"/>
                <w:sz w:val="24"/>
                <w:szCs w:val="24"/>
              </w:rPr>
              <w:t>53,588</w:t>
            </w:r>
          </w:p>
        </w:tc>
        <w:tc>
          <w:tcPr>
            <w:tcW w:w="2543" w:type="dxa"/>
          </w:tcPr>
          <w:p w:rsidR="00EB3E49" w:rsidRPr="00F165FB" w:rsidRDefault="00EB3E49" w:rsidP="0080744F">
            <w:pPr>
              <w:pStyle w:val="NoSpacing"/>
              <w:contextualSpacing/>
              <w:rPr>
                <w:rFonts w:ascii="Times New Roman" w:hAnsi="Times New Roman"/>
                <w:sz w:val="24"/>
                <w:szCs w:val="24"/>
              </w:rPr>
            </w:pPr>
            <w:r w:rsidRPr="00F165FB">
              <w:rPr>
                <w:rFonts w:ascii="Times New Roman" w:hAnsi="Times New Roman"/>
                <w:sz w:val="24"/>
                <w:szCs w:val="24"/>
              </w:rPr>
              <w:t>123,492</w:t>
            </w:r>
          </w:p>
        </w:tc>
      </w:tr>
      <w:tr w:rsidR="00EB3E49" w:rsidRPr="00F165FB" w:rsidTr="00517702">
        <w:trPr>
          <w:jc w:val="center"/>
        </w:trPr>
        <w:tc>
          <w:tcPr>
            <w:tcW w:w="3375" w:type="dxa"/>
          </w:tcPr>
          <w:p w:rsidR="00EB3E49" w:rsidRPr="00F165FB" w:rsidRDefault="00EB3E49" w:rsidP="0080744F">
            <w:pPr>
              <w:pStyle w:val="NoSpacing"/>
              <w:contextualSpacing/>
              <w:rPr>
                <w:rFonts w:ascii="Times New Roman" w:hAnsi="Times New Roman"/>
                <w:sz w:val="24"/>
                <w:szCs w:val="24"/>
              </w:rPr>
            </w:pPr>
            <w:r w:rsidRPr="00F165FB">
              <w:rPr>
                <w:rFonts w:ascii="Times New Roman" w:hAnsi="Times New Roman"/>
                <w:sz w:val="24"/>
                <w:szCs w:val="24"/>
              </w:rPr>
              <w:t>Student nurses</w:t>
            </w:r>
          </w:p>
        </w:tc>
        <w:tc>
          <w:tcPr>
            <w:tcW w:w="2970" w:type="dxa"/>
          </w:tcPr>
          <w:p w:rsidR="00EB3E49" w:rsidRPr="00F165FB" w:rsidRDefault="00EB3E49" w:rsidP="0080744F">
            <w:pPr>
              <w:pStyle w:val="NoSpacing"/>
              <w:contextualSpacing/>
              <w:rPr>
                <w:rFonts w:ascii="Times New Roman" w:hAnsi="Times New Roman"/>
                <w:sz w:val="24"/>
                <w:szCs w:val="24"/>
              </w:rPr>
            </w:pPr>
            <w:r w:rsidRPr="00F165FB">
              <w:rPr>
                <w:rFonts w:ascii="Times New Roman" w:hAnsi="Times New Roman"/>
                <w:sz w:val="24"/>
                <w:szCs w:val="24"/>
              </w:rPr>
              <w:t>3 schools; 253 students</w:t>
            </w:r>
          </w:p>
        </w:tc>
        <w:tc>
          <w:tcPr>
            <w:tcW w:w="2543" w:type="dxa"/>
          </w:tcPr>
          <w:p w:rsidR="00EB3E49" w:rsidRPr="00F165FB" w:rsidRDefault="00EB3E49" w:rsidP="0080744F">
            <w:pPr>
              <w:pStyle w:val="NoSpacing"/>
              <w:contextualSpacing/>
              <w:rPr>
                <w:rFonts w:ascii="Times New Roman" w:hAnsi="Times New Roman"/>
                <w:sz w:val="24"/>
                <w:szCs w:val="24"/>
              </w:rPr>
            </w:pPr>
            <w:r w:rsidRPr="00F165FB">
              <w:rPr>
                <w:rFonts w:ascii="Times New Roman" w:hAnsi="Times New Roman"/>
                <w:sz w:val="24"/>
                <w:szCs w:val="24"/>
              </w:rPr>
              <w:t>3 schools; 404 students</w:t>
            </w:r>
          </w:p>
        </w:tc>
      </w:tr>
      <w:tr w:rsidR="00EB3E49" w:rsidRPr="00F165FB" w:rsidTr="00517702">
        <w:trPr>
          <w:jc w:val="center"/>
        </w:trPr>
        <w:tc>
          <w:tcPr>
            <w:tcW w:w="3375" w:type="dxa"/>
          </w:tcPr>
          <w:p w:rsidR="00EB3E49" w:rsidRPr="00F165FB" w:rsidRDefault="00EB3E49" w:rsidP="0080744F">
            <w:pPr>
              <w:pStyle w:val="NoSpacing"/>
              <w:contextualSpacing/>
              <w:rPr>
                <w:rFonts w:ascii="Times New Roman" w:hAnsi="Times New Roman"/>
                <w:sz w:val="24"/>
                <w:szCs w:val="24"/>
              </w:rPr>
            </w:pPr>
            <w:r w:rsidRPr="00F165FB">
              <w:rPr>
                <w:rFonts w:ascii="Times New Roman" w:hAnsi="Times New Roman"/>
                <w:sz w:val="24"/>
                <w:szCs w:val="24"/>
              </w:rPr>
              <w:t>Infant baptisms</w:t>
            </w:r>
          </w:p>
        </w:tc>
        <w:tc>
          <w:tcPr>
            <w:tcW w:w="2970" w:type="dxa"/>
          </w:tcPr>
          <w:p w:rsidR="00EB3E49" w:rsidRPr="00F165FB" w:rsidRDefault="00EB3E49" w:rsidP="0080744F">
            <w:pPr>
              <w:pStyle w:val="NoSpacing"/>
              <w:contextualSpacing/>
              <w:rPr>
                <w:rFonts w:ascii="Times New Roman" w:hAnsi="Times New Roman"/>
                <w:sz w:val="24"/>
                <w:szCs w:val="24"/>
              </w:rPr>
            </w:pPr>
            <w:r w:rsidRPr="00F165FB">
              <w:rPr>
                <w:rFonts w:ascii="Times New Roman" w:hAnsi="Times New Roman"/>
                <w:sz w:val="24"/>
                <w:szCs w:val="24"/>
              </w:rPr>
              <w:t>4,568</w:t>
            </w:r>
          </w:p>
        </w:tc>
        <w:tc>
          <w:tcPr>
            <w:tcW w:w="2543" w:type="dxa"/>
          </w:tcPr>
          <w:p w:rsidR="00EB3E49" w:rsidRPr="00F165FB" w:rsidRDefault="00EB3E49" w:rsidP="0080744F">
            <w:pPr>
              <w:pStyle w:val="NoSpacing"/>
              <w:contextualSpacing/>
              <w:rPr>
                <w:rFonts w:ascii="Times New Roman" w:hAnsi="Times New Roman"/>
                <w:sz w:val="24"/>
                <w:szCs w:val="24"/>
              </w:rPr>
            </w:pPr>
            <w:r w:rsidRPr="00F165FB">
              <w:rPr>
                <w:rFonts w:ascii="Times New Roman" w:hAnsi="Times New Roman"/>
                <w:sz w:val="24"/>
                <w:szCs w:val="24"/>
              </w:rPr>
              <w:t>6,308</w:t>
            </w:r>
          </w:p>
        </w:tc>
      </w:tr>
    </w:tbl>
    <w:p w:rsidR="00EB3E49" w:rsidRDefault="002A28D5" w:rsidP="002A28D5">
      <w:pPr>
        <w:pStyle w:val="body-paragraph"/>
        <w:contextualSpacing/>
        <w:jc w:val="center"/>
        <w:rPr>
          <w:sz w:val="20"/>
          <w:szCs w:val="20"/>
        </w:rPr>
      </w:pPr>
      <w:r>
        <w:rPr>
          <w:sz w:val="20"/>
          <w:szCs w:val="20"/>
        </w:rPr>
        <w:t>S</w:t>
      </w:r>
      <w:r w:rsidR="00EB3E49" w:rsidRPr="00E910C0">
        <w:rPr>
          <w:sz w:val="20"/>
          <w:szCs w:val="20"/>
        </w:rPr>
        <w:t xml:space="preserve">ource: “Years 1948-1957 Saw Extensive Spiritual, Physical Growth </w:t>
      </w:r>
      <w:r w:rsidR="00E910C0" w:rsidRPr="00E910C0">
        <w:rPr>
          <w:sz w:val="20"/>
          <w:szCs w:val="20"/>
        </w:rPr>
        <w:t>within</w:t>
      </w:r>
      <w:r w:rsidR="00EB3E49" w:rsidRPr="00E910C0">
        <w:rPr>
          <w:sz w:val="20"/>
          <w:szCs w:val="20"/>
        </w:rPr>
        <w:t xml:space="preserve"> the Diocese of La Crosse”, </w:t>
      </w:r>
      <w:r w:rsidR="00E910C0" w:rsidRPr="00E910C0">
        <w:rPr>
          <w:i/>
          <w:sz w:val="20"/>
          <w:szCs w:val="20"/>
        </w:rPr>
        <w:t>Times-Review (La Crosse, WI),</w:t>
      </w:r>
      <w:r w:rsidR="00E910C0" w:rsidRPr="00E910C0">
        <w:rPr>
          <w:sz w:val="20"/>
          <w:szCs w:val="20"/>
        </w:rPr>
        <w:t xml:space="preserve"> September 18, 1958.</w:t>
      </w:r>
    </w:p>
    <w:p w:rsidR="00216CE7" w:rsidRPr="002A119B" w:rsidRDefault="00216CE7" w:rsidP="00E910C0">
      <w:pPr>
        <w:pStyle w:val="body-paragraph"/>
        <w:contextualSpacing/>
        <w:rPr>
          <w:szCs w:val="20"/>
        </w:rPr>
      </w:pPr>
    </w:p>
    <w:p w:rsidR="00D16242" w:rsidRDefault="00D16242" w:rsidP="00E80549">
      <w:pPr>
        <w:pStyle w:val="body-paragraph"/>
        <w:contextualSpacing/>
        <w:jc w:val="center"/>
        <w:rPr>
          <w:szCs w:val="20"/>
        </w:rPr>
      </w:pPr>
    </w:p>
    <w:p w:rsidR="00D16242" w:rsidRDefault="00D16242" w:rsidP="00E80549">
      <w:pPr>
        <w:pStyle w:val="body-paragraph"/>
        <w:contextualSpacing/>
        <w:jc w:val="center"/>
        <w:rPr>
          <w:szCs w:val="20"/>
        </w:rPr>
      </w:pPr>
    </w:p>
    <w:p w:rsidR="00D16242" w:rsidRDefault="00D16242" w:rsidP="00E80549">
      <w:pPr>
        <w:pStyle w:val="body-paragraph"/>
        <w:contextualSpacing/>
        <w:jc w:val="center"/>
        <w:rPr>
          <w:szCs w:val="20"/>
        </w:rPr>
      </w:pPr>
    </w:p>
    <w:p w:rsidR="00D16242" w:rsidRDefault="00D16242" w:rsidP="00E80549">
      <w:pPr>
        <w:pStyle w:val="body-paragraph"/>
        <w:contextualSpacing/>
        <w:jc w:val="center"/>
        <w:rPr>
          <w:szCs w:val="20"/>
        </w:rPr>
      </w:pPr>
    </w:p>
    <w:p w:rsidR="00D16242" w:rsidRDefault="00D16242" w:rsidP="00E80549">
      <w:pPr>
        <w:pStyle w:val="body-paragraph"/>
        <w:contextualSpacing/>
        <w:jc w:val="center"/>
        <w:rPr>
          <w:szCs w:val="20"/>
        </w:rPr>
      </w:pPr>
    </w:p>
    <w:p w:rsidR="00D16242" w:rsidRDefault="00D16242" w:rsidP="00E80549">
      <w:pPr>
        <w:pStyle w:val="body-paragraph"/>
        <w:contextualSpacing/>
        <w:jc w:val="center"/>
        <w:rPr>
          <w:szCs w:val="20"/>
        </w:rPr>
      </w:pPr>
    </w:p>
    <w:p w:rsidR="00D16242" w:rsidRDefault="00D16242" w:rsidP="00E80549">
      <w:pPr>
        <w:pStyle w:val="body-paragraph"/>
        <w:contextualSpacing/>
        <w:jc w:val="center"/>
        <w:rPr>
          <w:szCs w:val="20"/>
        </w:rPr>
      </w:pPr>
    </w:p>
    <w:p w:rsidR="00D16242" w:rsidRDefault="00D16242" w:rsidP="00E80549">
      <w:pPr>
        <w:pStyle w:val="body-paragraph"/>
        <w:contextualSpacing/>
        <w:jc w:val="center"/>
        <w:rPr>
          <w:szCs w:val="20"/>
        </w:rPr>
      </w:pPr>
    </w:p>
    <w:p w:rsidR="00D16242" w:rsidRDefault="00D16242" w:rsidP="00E80549">
      <w:pPr>
        <w:pStyle w:val="body-paragraph"/>
        <w:contextualSpacing/>
        <w:jc w:val="center"/>
        <w:rPr>
          <w:szCs w:val="20"/>
        </w:rPr>
      </w:pPr>
    </w:p>
    <w:p w:rsidR="00D16242" w:rsidRDefault="00D16242" w:rsidP="00E80549">
      <w:pPr>
        <w:pStyle w:val="body-paragraph"/>
        <w:contextualSpacing/>
        <w:jc w:val="center"/>
        <w:rPr>
          <w:szCs w:val="20"/>
        </w:rPr>
      </w:pPr>
    </w:p>
    <w:p w:rsidR="00D16242" w:rsidRDefault="00D16242" w:rsidP="00E80549">
      <w:pPr>
        <w:pStyle w:val="body-paragraph"/>
        <w:contextualSpacing/>
        <w:jc w:val="center"/>
        <w:rPr>
          <w:szCs w:val="20"/>
        </w:rPr>
      </w:pPr>
    </w:p>
    <w:p w:rsidR="00D16242" w:rsidRDefault="00D16242" w:rsidP="00E80549">
      <w:pPr>
        <w:pStyle w:val="body-paragraph"/>
        <w:contextualSpacing/>
        <w:jc w:val="center"/>
        <w:rPr>
          <w:szCs w:val="20"/>
        </w:rPr>
      </w:pPr>
    </w:p>
    <w:p w:rsidR="00D16242" w:rsidRDefault="00D16242" w:rsidP="00E80549">
      <w:pPr>
        <w:pStyle w:val="body-paragraph"/>
        <w:contextualSpacing/>
        <w:jc w:val="center"/>
        <w:rPr>
          <w:szCs w:val="20"/>
        </w:rPr>
      </w:pPr>
    </w:p>
    <w:p w:rsidR="00D16242" w:rsidRDefault="00D16242" w:rsidP="00E80549">
      <w:pPr>
        <w:pStyle w:val="body-paragraph"/>
        <w:contextualSpacing/>
        <w:jc w:val="center"/>
        <w:rPr>
          <w:szCs w:val="20"/>
        </w:rPr>
      </w:pPr>
    </w:p>
    <w:p w:rsidR="00D16242" w:rsidRDefault="00D16242" w:rsidP="00E80549">
      <w:pPr>
        <w:pStyle w:val="body-paragraph"/>
        <w:contextualSpacing/>
        <w:jc w:val="center"/>
        <w:rPr>
          <w:szCs w:val="20"/>
        </w:rPr>
      </w:pPr>
    </w:p>
    <w:p w:rsidR="00D16242" w:rsidRDefault="00D16242" w:rsidP="00E80549">
      <w:pPr>
        <w:pStyle w:val="body-paragraph"/>
        <w:contextualSpacing/>
        <w:jc w:val="center"/>
        <w:rPr>
          <w:szCs w:val="20"/>
        </w:rPr>
      </w:pPr>
    </w:p>
    <w:p w:rsidR="00D16242" w:rsidRDefault="00D16242" w:rsidP="00E80549">
      <w:pPr>
        <w:pStyle w:val="body-paragraph"/>
        <w:contextualSpacing/>
        <w:jc w:val="center"/>
        <w:rPr>
          <w:szCs w:val="20"/>
        </w:rPr>
      </w:pPr>
    </w:p>
    <w:p w:rsidR="00216CE7" w:rsidRDefault="002A119B" w:rsidP="0039417E">
      <w:pPr>
        <w:pStyle w:val="body-paragraph"/>
        <w:contextualSpacing/>
        <w:jc w:val="center"/>
        <w:rPr>
          <w:szCs w:val="20"/>
        </w:rPr>
      </w:pPr>
      <w:proofErr w:type="gramStart"/>
      <w:r w:rsidRPr="002A28D5">
        <w:rPr>
          <w:szCs w:val="20"/>
        </w:rPr>
        <w:lastRenderedPageBreak/>
        <w:t>Table 4.</w:t>
      </w:r>
      <w:proofErr w:type="gramEnd"/>
      <w:r w:rsidRPr="002A28D5">
        <w:rPr>
          <w:szCs w:val="20"/>
        </w:rPr>
        <w:t xml:space="preserve"> List of Priests </w:t>
      </w:r>
      <w:r w:rsidR="00E80549" w:rsidRPr="002A28D5">
        <w:rPr>
          <w:szCs w:val="20"/>
        </w:rPr>
        <w:t>T</w:t>
      </w:r>
      <w:r w:rsidRPr="002A28D5">
        <w:rPr>
          <w:szCs w:val="20"/>
        </w:rPr>
        <w:t xml:space="preserve">hat </w:t>
      </w:r>
      <w:r w:rsidR="00E80549" w:rsidRPr="002A28D5">
        <w:rPr>
          <w:szCs w:val="20"/>
        </w:rPr>
        <w:t>H</w:t>
      </w:r>
      <w:r w:rsidRPr="002A28D5">
        <w:rPr>
          <w:szCs w:val="20"/>
        </w:rPr>
        <w:t xml:space="preserve">ave </w:t>
      </w:r>
      <w:r w:rsidR="00E80549" w:rsidRPr="002A28D5">
        <w:rPr>
          <w:szCs w:val="20"/>
        </w:rPr>
        <w:t>A</w:t>
      </w:r>
      <w:r w:rsidRPr="002A28D5">
        <w:rPr>
          <w:szCs w:val="20"/>
        </w:rPr>
        <w:t>ssisted at St. Olaf Parish</w:t>
      </w: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590"/>
        <w:gridCol w:w="2549"/>
        <w:gridCol w:w="5437"/>
      </w:tblGrid>
      <w:tr w:rsidR="007715F5" w:rsidRPr="001F0F36" w:rsidTr="00A133A2">
        <w:trPr>
          <w:jc w:val="center"/>
        </w:trPr>
        <w:tc>
          <w:tcPr>
            <w:tcW w:w="0" w:type="auto"/>
          </w:tcPr>
          <w:p w:rsidR="0049033C" w:rsidRPr="001F0F36" w:rsidRDefault="0049033C" w:rsidP="0049033C">
            <w:pPr>
              <w:pStyle w:val="body-paragraph"/>
              <w:contextualSpacing/>
              <w:rPr>
                <w:szCs w:val="20"/>
              </w:rPr>
            </w:pPr>
            <w:r w:rsidRPr="001F0F36">
              <w:rPr>
                <w:szCs w:val="20"/>
              </w:rPr>
              <w:t>Name of Priest</w:t>
            </w:r>
          </w:p>
        </w:tc>
        <w:tc>
          <w:tcPr>
            <w:tcW w:w="0" w:type="auto"/>
          </w:tcPr>
          <w:p w:rsidR="0049033C" w:rsidRPr="001F0F36" w:rsidRDefault="0049033C" w:rsidP="0049033C">
            <w:pPr>
              <w:pStyle w:val="body-paragraph"/>
              <w:contextualSpacing/>
              <w:rPr>
                <w:szCs w:val="20"/>
              </w:rPr>
            </w:pPr>
            <w:r w:rsidRPr="001F0F36">
              <w:rPr>
                <w:szCs w:val="20"/>
              </w:rPr>
              <w:t>Years they served St. Olaf Parish</w:t>
            </w:r>
          </w:p>
        </w:tc>
        <w:tc>
          <w:tcPr>
            <w:tcW w:w="0" w:type="auto"/>
          </w:tcPr>
          <w:p w:rsidR="0049033C" w:rsidRPr="001F0F36" w:rsidRDefault="0049033C" w:rsidP="0049033C">
            <w:pPr>
              <w:pStyle w:val="body-paragraph"/>
              <w:contextualSpacing/>
              <w:rPr>
                <w:szCs w:val="20"/>
              </w:rPr>
            </w:pPr>
            <w:r>
              <w:rPr>
                <w:szCs w:val="20"/>
              </w:rPr>
              <w:t>Contribution to Parish</w:t>
            </w:r>
          </w:p>
        </w:tc>
      </w:tr>
      <w:tr w:rsidR="007715F5" w:rsidRPr="001F0F36" w:rsidTr="00A133A2">
        <w:trPr>
          <w:jc w:val="center"/>
        </w:trPr>
        <w:tc>
          <w:tcPr>
            <w:tcW w:w="0" w:type="auto"/>
          </w:tcPr>
          <w:p w:rsidR="0049033C" w:rsidRPr="001F0F36" w:rsidRDefault="0049033C" w:rsidP="0049033C">
            <w:pPr>
              <w:pStyle w:val="body-paragraph"/>
              <w:contextualSpacing/>
              <w:rPr>
                <w:szCs w:val="20"/>
              </w:rPr>
            </w:pPr>
            <w:r>
              <w:rPr>
                <w:szCs w:val="20"/>
              </w:rPr>
              <w:t>Fr. Myron Meinen</w:t>
            </w:r>
          </w:p>
        </w:tc>
        <w:tc>
          <w:tcPr>
            <w:tcW w:w="0" w:type="auto"/>
          </w:tcPr>
          <w:p w:rsidR="0049033C" w:rsidRPr="001F0F36" w:rsidRDefault="0049033C" w:rsidP="0049033C">
            <w:pPr>
              <w:pStyle w:val="body-paragraph"/>
              <w:contextualSpacing/>
              <w:rPr>
                <w:szCs w:val="20"/>
              </w:rPr>
            </w:pPr>
            <w:r>
              <w:rPr>
                <w:szCs w:val="20"/>
              </w:rPr>
              <w:t>1957-1959</w:t>
            </w:r>
          </w:p>
        </w:tc>
        <w:tc>
          <w:tcPr>
            <w:tcW w:w="0" w:type="auto"/>
          </w:tcPr>
          <w:p w:rsidR="0049033C" w:rsidRDefault="007715F5" w:rsidP="007715F5">
            <w:pPr>
              <w:pStyle w:val="body-paragraph"/>
              <w:contextualSpacing/>
              <w:rPr>
                <w:szCs w:val="20"/>
              </w:rPr>
            </w:pPr>
            <w:r>
              <w:rPr>
                <w:szCs w:val="20"/>
              </w:rPr>
              <w:t>Organized the Athletic Program for the school; Conducted fund raising project for new organ; Organized the St. Vincent de Paul Society that gave aid to the poor and needy in the area.</w:t>
            </w:r>
          </w:p>
        </w:tc>
      </w:tr>
      <w:tr w:rsidR="007715F5" w:rsidRPr="001F0F36" w:rsidTr="00A133A2">
        <w:trPr>
          <w:jc w:val="center"/>
        </w:trPr>
        <w:tc>
          <w:tcPr>
            <w:tcW w:w="0" w:type="auto"/>
          </w:tcPr>
          <w:p w:rsidR="0049033C" w:rsidRPr="001F0F36" w:rsidRDefault="0049033C" w:rsidP="0049033C">
            <w:pPr>
              <w:pStyle w:val="body-paragraph"/>
              <w:contextualSpacing/>
              <w:rPr>
                <w:szCs w:val="20"/>
              </w:rPr>
            </w:pPr>
            <w:r>
              <w:rPr>
                <w:szCs w:val="20"/>
              </w:rPr>
              <w:t>Fr. Robert Hegenharth</w:t>
            </w:r>
          </w:p>
        </w:tc>
        <w:tc>
          <w:tcPr>
            <w:tcW w:w="0" w:type="auto"/>
          </w:tcPr>
          <w:p w:rsidR="0049033C" w:rsidRPr="001F0F36" w:rsidRDefault="0049033C" w:rsidP="0049033C">
            <w:pPr>
              <w:pStyle w:val="body-paragraph"/>
              <w:contextualSpacing/>
              <w:rPr>
                <w:szCs w:val="20"/>
              </w:rPr>
            </w:pPr>
            <w:r>
              <w:rPr>
                <w:szCs w:val="20"/>
              </w:rPr>
              <w:t>1959</w:t>
            </w:r>
            <w:r w:rsidR="00710F59">
              <w:rPr>
                <w:szCs w:val="20"/>
              </w:rPr>
              <w:t>-</w:t>
            </w:r>
            <w:r w:rsidR="000C2EBA">
              <w:rPr>
                <w:szCs w:val="20"/>
              </w:rPr>
              <w:t>1961</w:t>
            </w:r>
          </w:p>
        </w:tc>
        <w:tc>
          <w:tcPr>
            <w:tcW w:w="0" w:type="auto"/>
          </w:tcPr>
          <w:p w:rsidR="0049033C" w:rsidRDefault="0049033C" w:rsidP="0049033C">
            <w:pPr>
              <w:pStyle w:val="body-paragraph"/>
              <w:contextualSpacing/>
              <w:rPr>
                <w:szCs w:val="20"/>
              </w:rPr>
            </w:pPr>
            <w:r>
              <w:rPr>
                <w:szCs w:val="20"/>
              </w:rPr>
              <w:t>Organized the Christian Family Movement</w:t>
            </w:r>
            <w:r w:rsidR="000C2EBA">
              <w:rPr>
                <w:szCs w:val="20"/>
              </w:rPr>
              <w:t>; Choir director</w:t>
            </w:r>
          </w:p>
        </w:tc>
      </w:tr>
      <w:tr w:rsidR="007715F5" w:rsidRPr="001F0F36" w:rsidTr="00A133A2">
        <w:trPr>
          <w:jc w:val="center"/>
        </w:trPr>
        <w:tc>
          <w:tcPr>
            <w:tcW w:w="0" w:type="auto"/>
          </w:tcPr>
          <w:p w:rsidR="0049033C" w:rsidRPr="001F0F36" w:rsidRDefault="000C2EBA" w:rsidP="0049033C">
            <w:pPr>
              <w:pStyle w:val="body-paragraph"/>
              <w:contextualSpacing/>
              <w:rPr>
                <w:szCs w:val="20"/>
              </w:rPr>
            </w:pPr>
            <w:r>
              <w:rPr>
                <w:szCs w:val="20"/>
              </w:rPr>
              <w:t>Fr. Bernard Raschke</w:t>
            </w:r>
          </w:p>
        </w:tc>
        <w:tc>
          <w:tcPr>
            <w:tcW w:w="0" w:type="auto"/>
          </w:tcPr>
          <w:p w:rsidR="0049033C" w:rsidRPr="001F0F36" w:rsidRDefault="000C2EBA" w:rsidP="0049033C">
            <w:pPr>
              <w:pStyle w:val="body-paragraph"/>
              <w:contextualSpacing/>
              <w:rPr>
                <w:szCs w:val="20"/>
              </w:rPr>
            </w:pPr>
            <w:r>
              <w:rPr>
                <w:szCs w:val="20"/>
              </w:rPr>
              <w:t>1961-1965</w:t>
            </w:r>
          </w:p>
        </w:tc>
        <w:tc>
          <w:tcPr>
            <w:tcW w:w="0" w:type="auto"/>
          </w:tcPr>
          <w:p w:rsidR="0049033C" w:rsidRPr="001F0F36" w:rsidRDefault="000C2EBA" w:rsidP="0049033C">
            <w:pPr>
              <w:pStyle w:val="body-paragraph"/>
              <w:contextualSpacing/>
              <w:rPr>
                <w:szCs w:val="20"/>
              </w:rPr>
            </w:pPr>
            <w:r>
              <w:rPr>
                <w:szCs w:val="20"/>
              </w:rPr>
              <w:t>Active in Christian Family Movement; Choir helper</w:t>
            </w:r>
          </w:p>
        </w:tc>
      </w:tr>
      <w:tr w:rsidR="007715F5" w:rsidRPr="001F0F36" w:rsidTr="00A133A2">
        <w:trPr>
          <w:jc w:val="center"/>
        </w:trPr>
        <w:tc>
          <w:tcPr>
            <w:tcW w:w="0" w:type="auto"/>
          </w:tcPr>
          <w:p w:rsidR="0049033C" w:rsidRPr="001F0F36" w:rsidRDefault="000C2EBA" w:rsidP="0049033C">
            <w:pPr>
              <w:pStyle w:val="body-paragraph"/>
              <w:contextualSpacing/>
              <w:rPr>
                <w:szCs w:val="20"/>
              </w:rPr>
            </w:pPr>
            <w:r>
              <w:rPr>
                <w:szCs w:val="20"/>
              </w:rPr>
              <w:t>Fr. Patrick Devine</w:t>
            </w:r>
          </w:p>
        </w:tc>
        <w:tc>
          <w:tcPr>
            <w:tcW w:w="0" w:type="auto"/>
          </w:tcPr>
          <w:p w:rsidR="0049033C" w:rsidRPr="001F0F36" w:rsidRDefault="000C2EBA" w:rsidP="0049033C">
            <w:pPr>
              <w:pStyle w:val="body-paragraph"/>
              <w:contextualSpacing/>
              <w:rPr>
                <w:szCs w:val="20"/>
              </w:rPr>
            </w:pPr>
            <w:r>
              <w:rPr>
                <w:szCs w:val="20"/>
              </w:rPr>
              <w:t>1965-</w:t>
            </w:r>
            <w:r w:rsidR="00BB7C34">
              <w:rPr>
                <w:szCs w:val="20"/>
              </w:rPr>
              <w:t>1966</w:t>
            </w:r>
          </w:p>
        </w:tc>
        <w:tc>
          <w:tcPr>
            <w:tcW w:w="0" w:type="auto"/>
          </w:tcPr>
          <w:p w:rsidR="0049033C" w:rsidRPr="001F0F36" w:rsidRDefault="000C2EBA" w:rsidP="0049033C">
            <w:pPr>
              <w:pStyle w:val="body-paragraph"/>
              <w:contextualSpacing/>
              <w:rPr>
                <w:szCs w:val="20"/>
              </w:rPr>
            </w:pPr>
            <w:r>
              <w:rPr>
                <w:szCs w:val="20"/>
              </w:rPr>
              <w:t>Promoter of Christian Family Movement</w:t>
            </w:r>
          </w:p>
        </w:tc>
      </w:tr>
      <w:tr w:rsidR="007715F5" w:rsidRPr="001F0F36" w:rsidTr="00A133A2">
        <w:trPr>
          <w:jc w:val="center"/>
        </w:trPr>
        <w:tc>
          <w:tcPr>
            <w:tcW w:w="0" w:type="auto"/>
          </w:tcPr>
          <w:p w:rsidR="0049033C" w:rsidRPr="001F0F36" w:rsidRDefault="00BB7C34" w:rsidP="0049033C">
            <w:pPr>
              <w:pStyle w:val="body-paragraph"/>
              <w:contextualSpacing/>
              <w:rPr>
                <w:szCs w:val="20"/>
              </w:rPr>
            </w:pPr>
            <w:r>
              <w:rPr>
                <w:szCs w:val="20"/>
              </w:rPr>
              <w:t>Fr. Robert Murray</w:t>
            </w:r>
          </w:p>
        </w:tc>
        <w:tc>
          <w:tcPr>
            <w:tcW w:w="0" w:type="auto"/>
          </w:tcPr>
          <w:p w:rsidR="0049033C" w:rsidRPr="001F0F36" w:rsidRDefault="00BB7C34" w:rsidP="0049033C">
            <w:pPr>
              <w:pStyle w:val="body-paragraph"/>
              <w:contextualSpacing/>
              <w:rPr>
                <w:szCs w:val="20"/>
              </w:rPr>
            </w:pPr>
            <w:r>
              <w:rPr>
                <w:szCs w:val="20"/>
              </w:rPr>
              <w:t>1966-1967 (passed away after a car accident in November, 1967)</w:t>
            </w:r>
          </w:p>
        </w:tc>
        <w:tc>
          <w:tcPr>
            <w:tcW w:w="0" w:type="auto"/>
          </w:tcPr>
          <w:p w:rsidR="0049033C" w:rsidRPr="001F0F36" w:rsidRDefault="00EE7A16" w:rsidP="0049033C">
            <w:pPr>
              <w:pStyle w:val="body-paragraph"/>
              <w:contextualSpacing/>
              <w:rPr>
                <w:szCs w:val="20"/>
              </w:rPr>
            </w:pPr>
            <w:r>
              <w:rPr>
                <w:szCs w:val="20"/>
              </w:rPr>
              <w:t>Actively involved in Christian Family Movement; Helped renew the parish directory</w:t>
            </w:r>
          </w:p>
        </w:tc>
      </w:tr>
    </w:tbl>
    <w:p w:rsidR="00D16242" w:rsidRDefault="00435E98" w:rsidP="002A28D5">
      <w:pPr>
        <w:pStyle w:val="NoSpacing"/>
        <w:jc w:val="center"/>
        <w:rPr>
          <w:rFonts w:ascii="Times New Roman" w:hAnsi="Times New Roman"/>
          <w:sz w:val="24"/>
          <w:szCs w:val="24"/>
        </w:rPr>
      </w:pPr>
      <w:r w:rsidRPr="00435E98">
        <w:rPr>
          <w:rFonts w:ascii="Times New Roman" w:eastAsia="Times New Roman" w:hAnsi="Times New Roman"/>
          <w:sz w:val="20"/>
        </w:rPr>
        <w:t>Source: St. Olaf Parish, “History,” St. Olaf Parish, http://saintolafparishorg/wp/about-st-olaf/history/ (accessed September 16, 2012)</w:t>
      </w:r>
      <w:r w:rsidRPr="00D90701">
        <w:rPr>
          <w:rFonts w:ascii="Times New Roman" w:eastAsia="Times New Roman" w:hAnsi="Times New Roman"/>
        </w:rPr>
        <w:t>.</w:t>
      </w:r>
    </w:p>
    <w:p w:rsidR="00D16242" w:rsidRDefault="00D16242" w:rsidP="002A28D5">
      <w:pPr>
        <w:pStyle w:val="NoSpacing"/>
        <w:jc w:val="center"/>
        <w:rPr>
          <w:rFonts w:ascii="Times New Roman" w:hAnsi="Times New Roman"/>
          <w:sz w:val="24"/>
          <w:szCs w:val="24"/>
        </w:rPr>
      </w:pPr>
    </w:p>
    <w:p w:rsidR="002A28D5" w:rsidRPr="00F165FB" w:rsidRDefault="002A28D5" w:rsidP="002A28D5">
      <w:pPr>
        <w:pStyle w:val="NoSpacing"/>
        <w:jc w:val="center"/>
        <w:rPr>
          <w:rFonts w:ascii="Times New Roman" w:hAnsi="Times New Roman"/>
          <w:sz w:val="24"/>
          <w:szCs w:val="24"/>
        </w:rPr>
      </w:pPr>
      <w:proofErr w:type="gramStart"/>
      <w:r w:rsidRPr="00F165FB">
        <w:rPr>
          <w:rFonts w:ascii="Times New Roman" w:hAnsi="Times New Roman"/>
          <w:sz w:val="24"/>
          <w:szCs w:val="24"/>
        </w:rPr>
        <w:t xml:space="preserve">Table </w:t>
      </w:r>
      <w:r>
        <w:rPr>
          <w:rFonts w:ascii="Times New Roman" w:hAnsi="Times New Roman"/>
          <w:sz w:val="24"/>
          <w:szCs w:val="24"/>
        </w:rPr>
        <w:t>5</w:t>
      </w:r>
      <w:r w:rsidRPr="00F165FB">
        <w:rPr>
          <w:rFonts w:ascii="Times New Roman" w:hAnsi="Times New Roman"/>
          <w:sz w:val="24"/>
          <w:szCs w:val="24"/>
        </w:rPr>
        <w:t>.</w:t>
      </w:r>
      <w:proofErr w:type="gramEnd"/>
      <w:r>
        <w:rPr>
          <w:rFonts w:ascii="Times New Roman" w:hAnsi="Times New Roman"/>
          <w:sz w:val="24"/>
          <w:szCs w:val="24"/>
        </w:rPr>
        <w:t xml:space="preserve"> Growth of St. Olaf Parish</w:t>
      </w: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497"/>
        <w:gridCol w:w="1619"/>
        <w:gridCol w:w="1691"/>
      </w:tblGrid>
      <w:tr w:rsidR="002A28D5" w:rsidRPr="009E50C2" w:rsidTr="00CE6E20">
        <w:trPr>
          <w:trHeight w:val="602"/>
          <w:jc w:val="center"/>
        </w:trPr>
        <w:tc>
          <w:tcPr>
            <w:tcW w:w="1497" w:type="dxa"/>
            <w:vMerge w:val="restart"/>
          </w:tcPr>
          <w:p w:rsidR="002A28D5" w:rsidRPr="009E50C2" w:rsidRDefault="002A28D5" w:rsidP="00CE6E20">
            <w:pPr>
              <w:pStyle w:val="NoSpacing"/>
              <w:rPr>
                <w:rFonts w:ascii="Times New Roman" w:hAnsi="Times New Roman"/>
                <w:sz w:val="24"/>
                <w:szCs w:val="24"/>
              </w:rPr>
            </w:pPr>
            <w:r w:rsidRPr="009E50C2">
              <w:rPr>
                <w:rFonts w:ascii="Times New Roman" w:hAnsi="Times New Roman"/>
                <w:sz w:val="24"/>
                <w:szCs w:val="24"/>
              </w:rPr>
              <w:t>Year</w:t>
            </w:r>
          </w:p>
        </w:tc>
        <w:tc>
          <w:tcPr>
            <w:tcW w:w="1619" w:type="dxa"/>
            <w:vMerge w:val="restart"/>
          </w:tcPr>
          <w:p w:rsidR="002A28D5" w:rsidRPr="009E50C2" w:rsidRDefault="002A28D5" w:rsidP="00CE6E20">
            <w:pPr>
              <w:pStyle w:val="NoSpacing"/>
              <w:rPr>
                <w:rFonts w:ascii="Times New Roman" w:hAnsi="Times New Roman"/>
                <w:sz w:val="24"/>
                <w:szCs w:val="24"/>
              </w:rPr>
            </w:pPr>
            <w:r w:rsidRPr="009E50C2">
              <w:rPr>
                <w:rFonts w:ascii="Times New Roman" w:hAnsi="Times New Roman"/>
                <w:sz w:val="24"/>
                <w:szCs w:val="24"/>
              </w:rPr>
              <w:t>Number of Families</w:t>
            </w:r>
          </w:p>
        </w:tc>
        <w:tc>
          <w:tcPr>
            <w:tcW w:w="1691" w:type="dxa"/>
            <w:vMerge w:val="restart"/>
          </w:tcPr>
          <w:p w:rsidR="002A28D5" w:rsidRPr="009E50C2" w:rsidRDefault="002A28D5" w:rsidP="00CE6E20">
            <w:pPr>
              <w:pStyle w:val="NoSpacing"/>
              <w:rPr>
                <w:rFonts w:ascii="Times New Roman" w:hAnsi="Times New Roman"/>
                <w:sz w:val="24"/>
                <w:szCs w:val="24"/>
              </w:rPr>
            </w:pPr>
            <w:r>
              <w:rPr>
                <w:rFonts w:ascii="Times New Roman" w:hAnsi="Times New Roman"/>
                <w:sz w:val="24"/>
                <w:szCs w:val="24"/>
              </w:rPr>
              <w:t>Number of Students</w:t>
            </w:r>
          </w:p>
        </w:tc>
      </w:tr>
      <w:tr w:rsidR="002A28D5" w:rsidRPr="009E50C2" w:rsidTr="00CE6E20">
        <w:trPr>
          <w:trHeight w:val="276"/>
          <w:jc w:val="center"/>
        </w:trPr>
        <w:tc>
          <w:tcPr>
            <w:tcW w:w="1497" w:type="dxa"/>
            <w:vMerge/>
          </w:tcPr>
          <w:p w:rsidR="002A28D5" w:rsidRPr="009E50C2" w:rsidRDefault="002A28D5" w:rsidP="00CE6E20">
            <w:pPr>
              <w:pStyle w:val="NoSpacing"/>
              <w:rPr>
                <w:rFonts w:ascii="Times New Roman" w:hAnsi="Times New Roman"/>
                <w:sz w:val="24"/>
                <w:szCs w:val="24"/>
              </w:rPr>
            </w:pPr>
          </w:p>
        </w:tc>
        <w:tc>
          <w:tcPr>
            <w:tcW w:w="1619" w:type="dxa"/>
            <w:vMerge/>
          </w:tcPr>
          <w:p w:rsidR="002A28D5" w:rsidRPr="009E50C2" w:rsidRDefault="002A28D5" w:rsidP="00CE6E20">
            <w:pPr>
              <w:pStyle w:val="NoSpacing"/>
              <w:rPr>
                <w:rFonts w:ascii="Times New Roman" w:hAnsi="Times New Roman"/>
                <w:sz w:val="24"/>
                <w:szCs w:val="24"/>
              </w:rPr>
            </w:pPr>
          </w:p>
        </w:tc>
        <w:tc>
          <w:tcPr>
            <w:tcW w:w="1691" w:type="dxa"/>
            <w:vMerge/>
          </w:tcPr>
          <w:p w:rsidR="002A28D5" w:rsidRPr="009E50C2" w:rsidRDefault="002A28D5" w:rsidP="00CE6E20">
            <w:pPr>
              <w:pStyle w:val="NoSpacing"/>
              <w:rPr>
                <w:rFonts w:ascii="Times New Roman" w:hAnsi="Times New Roman"/>
                <w:sz w:val="24"/>
                <w:szCs w:val="24"/>
              </w:rPr>
            </w:pPr>
          </w:p>
        </w:tc>
      </w:tr>
      <w:tr w:rsidR="002A28D5" w:rsidTr="00CE6E20">
        <w:trPr>
          <w:jc w:val="center"/>
        </w:trPr>
        <w:tc>
          <w:tcPr>
            <w:tcW w:w="1497" w:type="dxa"/>
          </w:tcPr>
          <w:p w:rsidR="002A28D5" w:rsidRPr="009E50C2" w:rsidRDefault="002A28D5" w:rsidP="00CE6E20">
            <w:pPr>
              <w:pStyle w:val="NoSpacing"/>
              <w:rPr>
                <w:rFonts w:ascii="Times New Roman" w:hAnsi="Times New Roman"/>
                <w:sz w:val="24"/>
                <w:szCs w:val="24"/>
              </w:rPr>
            </w:pPr>
            <w:r>
              <w:rPr>
                <w:rFonts w:ascii="Times New Roman" w:hAnsi="Times New Roman"/>
                <w:sz w:val="24"/>
                <w:szCs w:val="24"/>
              </w:rPr>
              <w:t>1952, when first established</w:t>
            </w:r>
          </w:p>
        </w:tc>
        <w:tc>
          <w:tcPr>
            <w:tcW w:w="1619" w:type="dxa"/>
          </w:tcPr>
          <w:p w:rsidR="002A28D5" w:rsidRDefault="002A28D5" w:rsidP="00CE6E20">
            <w:pPr>
              <w:pStyle w:val="NoSpacing"/>
              <w:rPr>
                <w:rFonts w:ascii="Times New Roman" w:hAnsi="Times New Roman"/>
                <w:sz w:val="24"/>
                <w:szCs w:val="24"/>
              </w:rPr>
            </w:pPr>
            <w:r>
              <w:rPr>
                <w:rFonts w:ascii="Times New Roman" w:hAnsi="Times New Roman"/>
                <w:sz w:val="24"/>
                <w:szCs w:val="24"/>
              </w:rPr>
              <w:t>125</w:t>
            </w:r>
          </w:p>
        </w:tc>
        <w:tc>
          <w:tcPr>
            <w:tcW w:w="1691" w:type="dxa"/>
          </w:tcPr>
          <w:p w:rsidR="002A28D5" w:rsidRDefault="002A28D5" w:rsidP="00CE6E20">
            <w:pPr>
              <w:pStyle w:val="NoSpacing"/>
              <w:rPr>
                <w:rFonts w:ascii="Times New Roman" w:hAnsi="Times New Roman"/>
                <w:sz w:val="24"/>
                <w:szCs w:val="24"/>
              </w:rPr>
            </w:pPr>
            <w:r>
              <w:rPr>
                <w:rFonts w:ascii="Times New Roman" w:hAnsi="Times New Roman"/>
                <w:sz w:val="24"/>
                <w:szCs w:val="24"/>
              </w:rPr>
              <w:t>--</w:t>
            </w:r>
          </w:p>
        </w:tc>
      </w:tr>
      <w:tr w:rsidR="002A28D5" w:rsidRPr="009E50C2" w:rsidTr="00CE6E20">
        <w:trPr>
          <w:jc w:val="center"/>
        </w:trPr>
        <w:tc>
          <w:tcPr>
            <w:tcW w:w="1497" w:type="dxa"/>
          </w:tcPr>
          <w:p w:rsidR="002A28D5" w:rsidRPr="009E50C2" w:rsidRDefault="002A28D5" w:rsidP="00CE6E20">
            <w:pPr>
              <w:pStyle w:val="NoSpacing"/>
              <w:rPr>
                <w:rFonts w:ascii="Times New Roman" w:hAnsi="Times New Roman"/>
                <w:sz w:val="24"/>
                <w:szCs w:val="24"/>
              </w:rPr>
            </w:pPr>
            <w:r w:rsidRPr="009E50C2">
              <w:rPr>
                <w:rFonts w:ascii="Times New Roman" w:hAnsi="Times New Roman"/>
                <w:sz w:val="24"/>
                <w:szCs w:val="24"/>
              </w:rPr>
              <w:t>1952</w:t>
            </w:r>
            <w:r>
              <w:rPr>
                <w:rFonts w:ascii="Times New Roman" w:hAnsi="Times New Roman"/>
                <w:sz w:val="24"/>
                <w:szCs w:val="24"/>
              </w:rPr>
              <w:t>, by end of the year</w:t>
            </w:r>
          </w:p>
        </w:tc>
        <w:tc>
          <w:tcPr>
            <w:tcW w:w="1619" w:type="dxa"/>
          </w:tcPr>
          <w:p w:rsidR="002A28D5" w:rsidRPr="009E50C2" w:rsidRDefault="002A28D5" w:rsidP="00CE6E20">
            <w:pPr>
              <w:pStyle w:val="NoSpacing"/>
              <w:rPr>
                <w:rFonts w:ascii="Times New Roman" w:hAnsi="Times New Roman"/>
                <w:sz w:val="24"/>
                <w:szCs w:val="24"/>
              </w:rPr>
            </w:pPr>
            <w:r>
              <w:rPr>
                <w:rFonts w:ascii="Times New Roman" w:hAnsi="Times New Roman"/>
                <w:sz w:val="24"/>
                <w:szCs w:val="24"/>
              </w:rPr>
              <w:t>175</w:t>
            </w:r>
          </w:p>
        </w:tc>
        <w:tc>
          <w:tcPr>
            <w:tcW w:w="1691" w:type="dxa"/>
          </w:tcPr>
          <w:p w:rsidR="002A28D5" w:rsidRPr="009E50C2" w:rsidRDefault="002A28D5" w:rsidP="00CE6E20">
            <w:pPr>
              <w:pStyle w:val="NoSpacing"/>
              <w:rPr>
                <w:rFonts w:ascii="Times New Roman" w:hAnsi="Times New Roman"/>
                <w:sz w:val="24"/>
                <w:szCs w:val="24"/>
              </w:rPr>
            </w:pPr>
            <w:r>
              <w:rPr>
                <w:rFonts w:ascii="Times New Roman" w:hAnsi="Times New Roman"/>
                <w:sz w:val="24"/>
                <w:szCs w:val="24"/>
              </w:rPr>
              <w:t>--</w:t>
            </w:r>
          </w:p>
        </w:tc>
      </w:tr>
      <w:tr w:rsidR="002A28D5" w:rsidRPr="009E50C2" w:rsidTr="00CE6E20">
        <w:trPr>
          <w:jc w:val="center"/>
        </w:trPr>
        <w:tc>
          <w:tcPr>
            <w:tcW w:w="1497" w:type="dxa"/>
          </w:tcPr>
          <w:p w:rsidR="002A28D5" w:rsidRPr="009E50C2" w:rsidRDefault="002A28D5" w:rsidP="00CE6E20">
            <w:pPr>
              <w:pStyle w:val="NoSpacing"/>
              <w:rPr>
                <w:rFonts w:ascii="Times New Roman" w:hAnsi="Times New Roman"/>
                <w:sz w:val="24"/>
                <w:szCs w:val="24"/>
              </w:rPr>
            </w:pPr>
            <w:r w:rsidRPr="009E50C2">
              <w:rPr>
                <w:rFonts w:ascii="Times New Roman" w:hAnsi="Times New Roman"/>
                <w:sz w:val="24"/>
                <w:szCs w:val="24"/>
              </w:rPr>
              <w:t>195</w:t>
            </w:r>
            <w:r>
              <w:rPr>
                <w:rFonts w:ascii="Times New Roman" w:hAnsi="Times New Roman"/>
                <w:sz w:val="24"/>
                <w:szCs w:val="24"/>
              </w:rPr>
              <w:t>3</w:t>
            </w:r>
          </w:p>
        </w:tc>
        <w:tc>
          <w:tcPr>
            <w:tcW w:w="1619" w:type="dxa"/>
          </w:tcPr>
          <w:p w:rsidR="002A28D5" w:rsidRPr="009E50C2" w:rsidRDefault="002A28D5" w:rsidP="00CE6E20">
            <w:pPr>
              <w:pStyle w:val="NoSpacing"/>
              <w:rPr>
                <w:rFonts w:ascii="Times New Roman" w:hAnsi="Times New Roman"/>
                <w:sz w:val="24"/>
                <w:szCs w:val="24"/>
              </w:rPr>
            </w:pPr>
            <w:r>
              <w:rPr>
                <w:rFonts w:ascii="Times New Roman" w:hAnsi="Times New Roman"/>
                <w:sz w:val="24"/>
                <w:szCs w:val="24"/>
              </w:rPr>
              <w:t>194</w:t>
            </w:r>
          </w:p>
        </w:tc>
        <w:tc>
          <w:tcPr>
            <w:tcW w:w="1691" w:type="dxa"/>
          </w:tcPr>
          <w:p w:rsidR="002A28D5" w:rsidRPr="009E50C2" w:rsidRDefault="002A28D5" w:rsidP="00CE6E20">
            <w:pPr>
              <w:pStyle w:val="NoSpacing"/>
              <w:rPr>
                <w:rFonts w:ascii="Times New Roman" w:hAnsi="Times New Roman"/>
                <w:sz w:val="24"/>
                <w:szCs w:val="24"/>
              </w:rPr>
            </w:pPr>
            <w:r>
              <w:rPr>
                <w:rFonts w:ascii="Times New Roman" w:hAnsi="Times New Roman"/>
                <w:sz w:val="24"/>
                <w:szCs w:val="24"/>
              </w:rPr>
              <w:t>--</w:t>
            </w:r>
          </w:p>
        </w:tc>
      </w:tr>
      <w:tr w:rsidR="002A28D5" w:rsidRPr="009E50C2" w:rsidTr="00CE6E20">
        <w:trPr>
          <w:jc w:val="center"/>
        </w:trPr>
        <w:tc>
          <w:tcPr>
            <w:tcW w:w="1497" w:type="dxa"/>
          </w:tcPr>
          <w:p w:rsidR="002A28D5" w:rsidRPr="009E50C2" w:rsidRDefault="002A28D5" w:rsidP="00CE6E20">
            <w:pPr>
              <w:pStyle w:val="NoSpacing"/>
              <w:rPr>
                <w:rFonts w:ascii="Times New Roman" w:hAnsi="Times New Roman"/>
                <w:sz w:val="24"/>
                <w:szCs w:val="24"/>
              </w:rPr>
            </w:pPr>
            <w:r w:rsidRPr="009E50C2">
              <w:rPr>
                <w:rFonts w:ascii="Times New Roman" w:hAnsi="Times New Roman"/>
                <w:sz w:val="24"/>
                <w:szCs w:val="24"/>
              </w:rPr>
              <w:t>195</w:t>
            </w:r>
            <w:r>
              <w:rPr>
                <w:rFonts w:ascii="Times New Roman" w:hAnsi="Times New Roman"/>
                <w:sz w:val="24"/>
                <w:szCs w:val="24"/>
              </w:rPr>
              <w:t>4</w:t>
            </w:r>
          </w:p>
        </w:tc>
        <w:tc>
          <w:tcPr>
            <w:tcW w:w="1619" w:type="dxa"/>
          </w:tcPr>
          <w:p w:rsidR="002A28D5" w:rsidRPr="009E50C2" w:rsidRDefault="002A28D5" w:rsidP="00CE6E20">
            <w:pPr>
              <w:pStyle w:val="NoSpacing"/>
              <w:rPr>
                <w:rFonts w:ascii="Times New Roman" w:hAnsi="Times New Roman"/>
                <w:sz w:val="24"/>
                <w:szCs w:val="24"/>
              </w:rPr>
            </w:pPr>
            <w:r>
              <w:rPr>
                <w:rFonts w:ascii="Times New Roman" w:hAnsi="Times New Roman"/>
                <w:sz w:val="24"/>
                <w:szCs w:val="24"/>
              </w:rPr>
              <w:t>197</w:t>
            </w:r>
          </w:p>
        </w:tc>
        <w:tc>
          <w:tcPr>
            <w:tcW w:w="1691" w:type="dxa"/>
          </w:tcPr>
          <w:p w:rsidR="002A28D5" w:rsidRPr="009E50C2" w:rsidRDefault="002A28D5" w:rsidP="00CE6E20">
            <w:pPr>
              <w:pStyle w:val="NoSpacing"/>
              <w:rPr>
                <w:rFonts w:ascii="Times New Roman" w:hAnsi="Times New Roman"/>
                <w:sz w:val="24"/>
                <w:szCs w:val="24"/>
              </w:rPr>
            </w:pPr>
            <w:r>
              <w:rPr>
                <w:rFonts w:ascii="Times New Roman" w:hAnsi="Times New Roman"/>
                <w:sz w:val="24"/>
                <w:szCs w:val="24"/>
              </w:rPr>
              <w:t>--</w:t>
            </w:r>
          </w:p>
        </w:tc>
      </w:tr>
      <w:tr w:rsidR="002A28D5" w:rsidRPr="009E50C2" w:rsidTr="00CE6E20">
        <w:trPr>
          <w:jc w:val="center"/>
        </w:trPr>
        <w:tc>
          <w:tcPr>
            <w:tcW w:w="1497" w:type="dxa"/>
          </w:tcPr>
          <w:p w:rsidR="002A28D5" w:rsidRPr="009E50C2" w:rsidRDefault="002A28D5" w:rsidP="00CE6E20">
            <w:pPr>
              <w:pStyle w:val="NoSpacing"/>
              <w:rPr>
                <w:rFonts w:ascii="Times New Roman" w:hAnsi="Times New Roman"/>
                <w:sz w:val="24"/>
                <w:szCs w:val="24"/>
              </w:rPr>
            </w:pPr>
            <w:r w:rsidRPr="009E50C2">
              <w:rPr>
                <w:rFonts w:ascii="Times New Roman" w:hAnsi="Times New Roman"/>
                <w:sz w:val="24"/>
                <w:szCs w:val="24"/>
              </w:rPr>
              <w:t>195</w:t>
            </w:r>
            <w:r>
              <w:rPr>
                <w:rFonts w:ascii="Times New Roman" w:hAnsi="Times New Roman"/>
                <w:sz w:val="24"/>
                <w:szCs w:val="24"/>
              </w:rPr>
              <w:t>5</w:t>
            </w:r>
          </w:p>
        </w:tc>
        <w:tc>
          <w:tcPr>
            <w:tcW w:w="1619" w:type="dxa"/>
          </w:tcPr>
          <w:p w:rsidR="002A28D5" w:rsidRPr="009E50C2" w:rsidRDefault="002A28D5" w:rsidP="00CE6E20">
            <w:pPr>
              <w:pStyle w:val="NoSpacing"/>
              <w:rPr>
                <w:rFonts w:ascii="Times New Roman" w:hAnsi="Times New Roman"/>
                <w:sz w:val="24"/>
                <w:szCs w:val="24"/>
              </w:rPr>
            </w:pPr>
            <w:r>
              <w:rPr>
                <w:rFonts w:ascii="Times New Roman" w:hAnsi="Times New Roman"/>
                <w:sz w:val="24"/>
                <w:szCs w:val="24"/>
              </w:rPr>
              <w:t>244</w:t>
            </w:r>
          </w:p>
        </w:tc>
        <w:tc>
          <w:tcPr>
            <w:tcW w:w="1691" w:type="dxa"/>
          </w:tcPr>
          <w:p w:rsidR="002A28D5" w:rsidRPr="009E50C2" w:rsidRDefault="002A28D5" w:rsidP="00CE6E20">
            <w:pPr>
              <w:pStyle w:val="NoSpacing"/>
              <w:rPr>
                <w:rFonts w:ascii="Times New Roman" w:hAnsi="Times New Roman"/>
                <w:sz w:val="24"/>
                <w:szCs w:val="24"/>
              </w:rPr>
            </w:pPr>
            <w:r>
              <w:rPr>
                <w:rFonts w:ascii="Times New Roman" w:hAnsi="Times New Roman"/>
                <w:sz w:val="24"/>
                <w:szCs w:val="24"/>
              </w:rPr>
              <w:t>204</w:t>
            </w:r>
          </w:p>
        </w:tc>
      </w:tr>
      <w:tr w:rsidR="002A28D5" w:rsidRPr="009E50C2" w:rsidTr="00CE6E20">
        <w:trPr>
          <w:jc w:val="center"/>
        </w:trPr>
        <w:tc>
          <w:tcPr>
            <w:tcW w:w="1497" w:type="dxa"/>
          </w:tcPr>
          <w:p w:rsidR="002A28D5" w:rsidRPr="009E50C2" w:rsidRDefault="002A28D5" w:rsidP="00CE6E20">
            <w:pPr>
              <w:pStyle w:val="NoSpacing"/>
              <w:rPr>
                <w:rFonts w:ascii="Times New Roman" w:hAnsi="Times New Roman"/>
                <w:sz w:val="24"/>
                <w:szCs w:val="24"/>
              </w:rPr>
            </w:pPr>
            <w:r w:rsidRPr="009E50C2">
              <w:rPr>
                <w:rFonts w:ascii="Times New Roman" w:hAnsi="Times New Roman"/>
                <w:sz w:val="24"/>
                <w:szCs w:val="24"/>
              </w:rPr>
              <w:t>195</w:t>
            </w:r>
            <w:r>
              <w:rPr>
                <w:rFonts w:ascii="Times New Roman" w:hAnsi="Times New Roman"/>
                <w:sz w:val="24"/>
                <w:szCs w:val="24"/>
              </w:rPr>
              <w:t>6</w:t>
            </w:r>
          </w:p>
        </w:tc>
        <w:tc>
          <w:tcPr>
            <w:tcW w:w="1619" w:type="dxa"/>
          </w:tcPr>
          <w:p w:rsidR="002A28D5" w:rsidRPr="009E50C2" w:rsidRDefault="002A28D5" w:rsidP="00CE6E20">
            <w:pPr>
              <w:pStyle w:val="NoSpacing"/>
              <w:rPr>
                <w:rFonts w:ascii="Times New Roman" w:hAnsi="Times New Roman"/>
                <w:sz w:val="24"/>
                <w:szCs w:val="24"/>
              </w:rPr>
            </w:pPr>
            <w:r>
              <w:rPr>
                <w:rFonts w:ascii="Times New Roman" w:hAnsi="Times New Roman"/>
                <w:sz w:val="24"/>
                <w:szCs w:val="24"/>
              </w:rPr>
              <w:t>272</w:t>
            </w:r>
          </w:p>
        </w:tc>
        <w:tc>
          <w:tcPr>
            <w:tcW w:w="1691" w:type="dxa"/>
          </w:tcPr>
          <w:p w:rsidR="002A28D5" w:rsidRPr="009E50C2" w:rsidRDefault="002A28D5" w:rsidP="00CE6E20">
            <w:pPr>
              <w:pStyle w:val="NoSpacing"/>
              <w:rPr>
                <w:rFonts w:ascii="Times New Roman" w:hAnsi="Times New Roman"/>
                <w:sz w:val="24"/>
                <w:szCs w:val="24"/>
              </w:rPr>
            </w:pPr>
            <w:r>
              <w:rPr>
                <w:rFonts w:ascii="Times New Roman" w:hAnsi="Times New Roman"/>
                <w:sz w:val="24"/>
                <w:szCs w:val="24"/>
              </w:rPr>
              <w:t>252</w:t>
            </w:r>
          </w:p>
        </w:tc>
      </w:tr>
      <w:tr w:rsidR="002A28D5" w:rsidRPr="009E50C2" w:rsidTr="00CE6E20">
        <w:trPr>
          <w:jc w:val="center"/>
        </w:trPr>
        <w:tc>
          <w:tcPr>
            <w:tcW w:w="1497" w:type="dxa"/>
          </w:tcPr>
          <w:p w:rsidR="002A28D5" w:rsidRPr="009E50C2" w:rsidRDefault="002A28D5" w:rsidP="00CE6E20">
            <w:pPr>
              <w:pStyle w:val="NoSpacing"/>
              <w:rPr>
                <w:rFonts w:ascii="Times New Roman" w:hAnsi="Times New Roman"/>
                <w:sz w:val="24"/>
                <w:szCs w:val="24"/>
              </w:rPr>
            </w:pPr>
            <w:r w:rsidRPr="009E50C2">
              <w:rPr>
                <w:rFonts w:ascii="Times New Roman" w:hAnsi="Times New Roman"/>
                <w:sz w:val="24"/>
                <w:szCs w:val="24"/>
              </w:rPr>
              <w:t>195</w:t>
            </w:r>
            <w:r>
              <w:rPr>
                <w:rFonts w:ascii="Times New Roman" w:hAnsi="Times New Roman"/>
                <w:sz w:val="24"/>
                <w:szCs w:val="24"/>
              </w:rPr>
              <w:t>7</w:t>
            </w:r>
          </w:p>
        </w:tc>
        <w:tc>
          <w:tcPr>
            <w:tcW w:w="1619" w:type="dxa"/>
          </w:tcPr>
          <w:p w:rsidR="002A28D5" w:rsidRPr="009E50C2" w:rsidRDefault="002A28D5" w:rsidP="00CE6E20">
            <w:pPr>
              <w:pStyle w:val="NoSpacing"/>
              <w:rPr>
                <w:rFonts w:ascii="Times New Roman" w:hAnsi="Times New Roman"/>
                <w:sz w:val="24"/>
                <w:szCs w:val="24"/>
              </w:rPr>
            </w:pPr>
            <w:r>
              <w:rPr>
                <w:rFonts w:ascii="Times New Roman" w:hAnsi="Times New Roman"/>
                <w:sz w:val="24"/>
                <w:szCs w:val="24"/>
              </w:rPr>
              <w:t>305</w:t>
            </w:r>
          </w:p>
        </w:tc>
        <w:tc>
          <w:tcPr>
            <w:tcW w:w="1691" w:type="dxa"/>
          </w:tcPr>
          <w:p w:rsidR="002A28D5" w:rsidRPr="009E50C2" w:rsidRDefault="002A28D5" w:rsidP="00CE6E20">
            <w:pPr>
              <w:pStyle w:val="NoSpacing"/>
              <w:rPr>
                <w:rFonts w:ascii="Times New Roman" w:hAnsi="Times New Roman"/>
                <w:sz w:val="24"/>
                <w:szCs w:val="24"/>
              </w:rPr>
            </w:pPr>
            <w:r>
              <w:rPr>
                <w:rFonts w:ascii="Times New Roman" w:hAnsi="Times New Roman"/>
                <w:sz w:val="24"/>
                <w:szCs w:val="24"/>
              </w:rPr>
              <w:t>293</w:t>
            </w:r>
          </w:p>
        </w:tc>
      </w:tr>
      <w:tr w:rsidR="002A28D5" w:rsidRPr="009E50C2" w:rsidTr="00CE6E20">
        <w:trPr>
          <w:jc w:val="center"/>
        </w:trPr>
        <w:tc>
          <w:tcPr>
            <w:tcW w:w="1497" w:type="dxa"/>
          </w:tcPr>
          <w:p w:rsidR="002A28D5" w:rsidRPr="009E50C2" w:rsidRDefault="002A28D5" w:rsidP="00CE6E20">
            <w:pPr>
              <w:pStyle w:val="NoSpacing"/>
              <w:rPr>
                <w:rFonts w:ascii="Times New Roman" w:hAnsi="Times New Roman"/>
                <w:sz w:val="24"/>
                <w:szCs w:val="24"/>
              </w:rPr>
            </w:pPr>
            <w:r w:rsidRPr="009E50C2">
              <w:rPr>
                <w:rFonts w:ascii="Times New Roman" w:hAnsi="Times New Roman"/>
                <w:sz w:val="24"/>
                <w:szCs w:val="24"/>
              </w:rPr>
              <w:t>195</w:t>
            </w:r>
            <w:r>
              <w:rPr>
                <w:rFonts w:ascii="Times New Roman" w:hAnsi="Times New Roman"/>
                <w:sz w:val="24"/>
                <w:szCs w:val="24"/>
              </w:rPr>
              <w:t>8</w:t>
            </w:r>
          </w:p>
        </w:tc>
        <w:tc>
          <w:tcPr>
            <w:tcW w:w="1619" w:type="dxa"/>
          </w:tcPr>
          <w:p w:rsidR="002A28D5" w:rsidRPr="009E50C2" w:rsidRDefault="002A28D5" w:rsidP="00CE6E20">
            <w:pPr>
              <w:pStyle w:val="NoSpacing"/>
              <w:rPr>
                <w:rFonts w:ascii="Times New Roman" w:hAnsi="Times New Roman"/>
                <w:sz w:val="24"/>
                <w:szCs w:val="24"/>
              </w:rPr>
            </w:pPr>
            <w:r>
              <w:rPr>
                <w:rFonts w:ascii="Times New Roman" w:hAnsi="Times New Roman"/>
                <w:sz w:val="24"/>
                <w:szCs w:val="24"/>
              </w:rPr>
              <w:t>339</w:t>
            </w:r>
          </w:p>
        </w:tc>
        <w:tc>
          <w:tcPr>
            <w:tcW w:w="1691" w:type="dxa"/>
          </w:tcPr>
          <w:p w:rsidR="002A28D5" w:rsidRPr="009E50C2" w:rsidRDefault="002A28D5" w:rsidP="00CE6E20">
            <w:pPr>
              <w:pStyle w:val="NoSpacing"/>
              <w:rPr>
                <w:rFonts w:ascii="Times New Roman" w:hAnsi="Times New Roman"/>
                <w:sz w:val="24"/>
                <w:szCs w:val="24"/>
              </w:rPr>
            </w:pPr>
            <w:r>
              <w:rPr>
                <w:rFonts w:ascii="Times New Roman" w:hAnsi="Times New Roman"/>
                <w:sz w:val="24"/>
                <w:szCs w:val="24"/>
              </w:rPr>
              <w:t>325</w:t>
            </w:r>
          </w:p>
        </w:tc>
      </w:tr>
      <w:tr w:rsidR="002A28D5" w:rsidRPr="009E50C2" w:rsidTr="00CE6E20">
        <w:trPr>
          <w:jc w:val="center"/>
        </w:trPr>
        <w:tc>
          <w:tcPr>
            <w:tcW w:w="1497" w:type="dxa"/>
          </w:tcPr>
          <w:p w:rsidR="002A28D5" w:rsidRPr="009E50C2" w:rsidRDefault="002A28D5" w:rsidP="00CE6E20">
            <w:pPr>
              <w:pStyle w:val="NoSpacing"/>
              <w:rPr>
                <w:rFonts w:ascii="Times New Roman" w:hAnsi="Times New Roman"/>
                <w:sz w:val="24"/>
                <w:szCs w:val="24"/>
              </w:rPr>
            </w:pPr>
            <w:r w:rsidRPr="009E50C2">
              <w:rPr>
                <w:rFonts w:ascii="Times New Roman" w:hAnsi="Times New Roman"/>
                <w:sz w:val="24"/>
                <w:szCs w:val="24"/>
              </w:rPr>
              <w:t>195</w:t>
            </w:r>
            <w:r>
              <w:rPr>
                <w:rFonts w:ascii="Times New Roman" w:hAnsi="Times New Roman"/>
                <w:sz w:val="24"/>
                <w:szCs w:val="24"/>
              </w:rPr>
              <w:t>9</w:t>
            </w:r>
          </w:p>
        </w:tc>
        <w:tc>
          <w:tcPr>
            <w:tcW w:w="1619" w:type="dxa"/>
          </w:tcPr>
          <w:p w:rsidR="002A28D5" w:rsidRPr="009E50C2" w:rsidRDefault="002A28D5" w:rsidP="00CE6E20">
            <w:pPr>
              <w:pStyle w:val="NoSpacing"/>
              <w:rPr>
                <w:rFonts w:ascii="Times New Roman" w:hAnsi="Times New Roman"/>
                <w:sz w:val="24"/>
                <w:szCs w:val="24"/>
              </w:rPr>
            </w:pPr>
            <w:r>
              <w:rPr>
                <w:rFonts w:ascii="Times New Roman" w:hAnsi="Times New Roman"/>
                <w:sz w:val="24"/>
                <w:szCs w:val="24"/>
              </w:rPr>
              <w:t>359</w:t>
            </w:r>
          </w:p>
        </w:tc>
        <w:tc>
          <w:tcPr>
            <w:tcW w:w="1691" w:type="dxa"/>
          </w:tcPr>
          <w:p w:rsidR="002A28D5" w:rsidRPr="009E50C2" w:rsidRDefault="002A28D5" w:rsidP="00CE6E20">
            <w:pPr>
              <w:pStyle w:val="NoSpacing"/>
              <w:rPr>
                <w:rFonts w:ascii="Times New Roman" w:hAnsi="Times New Roman"/>
                <w:sz w:val="24"/>
                <w:szCs w:val="24"/>
              </w:rPr>
            </w:pPr>
            <w:r>
              <w:rPr>
                <w:rFonts w:ascii="Times New Roman" w:hAnsi="Times New Roman"/>
                <w:sz w:val="24"/>
                <w:szCs w:val="24"/>
              </w:rPr>
              <w:t>330</w:t>
            </w:r>
          </w:p>
        </w:tc>
      </w:tr>
      <w:tr w:rsidR="002A28D5" w:rsidRPr="009E50C2" w:rsidTr="00CE6E20">
        <w:trPr>
          <w:jc w:val="center"/>
        </w:trPr>
        <w:tc>
          <w:tcPr>
            <w:tcW w:w="1497" w:type="dxa"/>
          </w:tcPr>
          <w:p w:rsidR="002A28D5" w:rsidRPr="009E50C2" w:rsidRDefault="002A28D5" w:rsidP="00CE6E20">
            <w:pPr>
              <w:pStyle w:val="NoSpacing"/>
              <w:rPr>
                <w:rFonts w:ascii="Times New Roman" w:hAnsi="Times New Roman"/>
                <w:sz w:val="24"/>
                <w:szCs w:val="24"/>
              </w:rPr>
            </w:pPr>
            <w:r w:rsidRPr="009E50C2">
              <w:rPr>
                <w:rFonts w:ascii="Times New Roman" w:hAnsi="Times New Roman"/>
                <w:sz w:val="24"/>
                <w:szCs w:val="24"/>
              </w:rPr>
              <w:t>196</w:t>
            </w:r>
            <w:r>
              <w:rPr>
                <w:rFonts w:ascii="Times New Roman" w:hAnsi="Times New Roman"/>
                <w:sz w:val="24"/>
                <w:szCs w:val="24"/>
              </w:rPr>
              <w:t>0</w:t>
            </w:r>
          </w:p>
        </w:tc>
        <w:tc>
          <w:tcPr>
            <w:tcW w:w="1619" w:type="dxa"/>
          </w:tcPr>
          <w:p w:rsidR="002A28D5" w:rsidRPr="009E50C2" w:rsidRDefault="002A28D5" w:rsidP="00CE6E20">
            <w:pPr>
              <w:pStyle w:val="NoSpacing"/>
              <w:rPr>
                <w:rFonts w:ascii="Times New Roman" w:hAnsi="Times New Roman"/>
                <w:sz w:val="24"/>
                <w:szCs w:val="24"/>
              </w:rPr>
            </w:pPr>
            <w:r>
              <w:rPr>
                <w:rFonts w:ascii="Times New Roman" w:hAnsi="Times New Roman"/>
                <w:sz w:val="24"/>
                <w:szCs w:val="24"/>
              </w:rPr>
              <w:t>383</w:t>
            </w:r>
          </w:p>
        </w:tc>
        <w:tc>
          <w:tcPr>
            <w:tcW w:w="1691" w:type="dxa"/>
          </w:tcPr>
          <w:p w:rsidR="002A28D5" w:rsidRPr="009E50C2" w:rsidRDefault="002A28D5" w:rsidP="00CE6E20">
            <w:pPr>
              <w:pStyle w:val="NoSpacing"/>
              <w:rPr>
                <w:rFonts w:ascii="Times New Roman" w:hAnsi="Times New Roman"/>
                <w:sz w:val="24"/>
                <w:szCs w:val="24"/>
              </w:rPr>
            </w:pPr>
            <w:r>
              <w:rPr>
                <w:rFonts w:ascii="Times New Roman" w:hAnsi="Times New Roman"/>
                <w:sz w:val="24"/>
                <w:szCs w:val="24"/>
              </w:rPr>
              <w:t>345</w:t>
            </w:r>
          </w:p>
        </w:tc>
      </w:tr>
      <w:tr w:rsidR="002A28D5" w:rsidRPr="009E50C2" w:rsidTr="00CE6E20">
        <w:trPr>
          <w:jc w:val="center"/>
        </w:trPr>
        <w:tc>
          <w:tcPr>
            <w:tcW w:w="1497" w:type="dxa"/>
          </w:tcPr>
          <w:p w:rsidR="002A28D5" w:rsidRPr="009E50C2" w:rsidRDefault="002A28D5" w:rsidP="00CE6E20">
            <w:pPr>
              <w:pStyle w:val="NoSpacing"/>
              <w:rPr>
                <w:rFonts w:ascii="Times New Roman" w:hAnsi="Times New Roman"/>
                <w:sz w:val="24"/>
                <w:szCs w:val="24"/>
              </w:rPr>
            </w:pPr>
            <w:r w:rsidRPr="009E50C2">
              <w:rPr>
                <w:rFonts w:ascii="Times New Roman" w:hAnsi="Times New Roman"/>
                <w:sz w:val="24"/>
                <w:szCs w:val="24"/>
              </w:rPr>
              <w:t>196</w:t>
            </w:r>
            <w:r>
              <w:rPr>
                <w:rFonts w:ascii="Times New Roman" w:hAnsi="Times New Roman"/>
                <w:sz w:val="24"/>
                <w:szCs w:val="24"/>
              </w:rPr>
              <w:t>1</w:t>
            </w:r>
          </w:p>
        </w:tc>
        <w:tc>
          <w:tcPr>
            <w:tcW w:w="1619" w:type="dxa"/>
          </w:tcPr>
          <w:p w:rsidR="002A28D5" w:rsidRPr="009E50C2" w:rsidRDefault="002A28D5" w:rsidP="00CE6E20">
            <w:pPr>
              <w:pStyle w:val="NoSpacing"/>
              <w:rPr>
                <w:rFonts w:ascii="Times New Roman" w:hAnsi="Times New Roman"/>
                <w:sz w:val="24"/>
                <w:szCs w:val="24"/>
              </w:rPr>
            </w:pPr>
            <w:r>
              <w:rPr>
                <w:rFonts w:ascii="Times New Roman" w:hAnsi="Times New Roman"/>
                <w:sz w:val="24"/>
                <w:szCs w:val="24"/>
              </w:rPr>
              <w:t>394</w:t>
            </w:r>
          </w:p>
        </w:tc>
        <w:tc>
          <w:tcPr>
            <w:tcW w:w="1691" w:type="dxa"/>
          </w:tcPr>
          <w:p w:rsidR="002A28D5" w:rsidRPr="009E50C2" w:rsidRDefault="002A28D5" w:rsidP="00CE6E20">
            <w:pPr>
              <w:pStyle w:val="NoSpacing"/>
              <w:rPr>
                <w:rFonts w:ascii="Times New Roman" w:hAnsi="Times New Roman"/>
                <w:sz w:val="24"/>
                <w:szCs w:val="24"/>
              </w:rPr>
            </w:pPr>
            <w:r>
              <w:rPr>
                <w:rFonts w:ascii="Times New Roman" w:hAnsi="Times New Roman"/>
                <w:sz w:val="24"/>
                <w:szCs w:val="24"/>
              </w:rPr>
              <w:t>340</w:t>
            </w:r>
          </w:p>
        </w:tc>
      </w:tr>
      <w:tr w:rsidR="002A28D5" w:rsidRPr="009E50C2" w:rsidTr="00CE6E20">
        <w:trPr>
          <w:jc w:val="center"/>
        </w:trPr>
        <w:tc>
          <w:tcPr>
            <w:tcW w:w="1497" w:type="dxa"/>
          </w:tcPr>
          <w:p w:rsidR="002A28D5" w:rsidRPr="009E50C2" w:rsidRDefault="002A28D5" w:rsidP="00CE6E20">
            <w:pPr>
              <w:pStyle w:val="NoSpacing"/>
              <w:rPr>
                <w:rFonts w:ascii="Times New Roman" w:hAnsi="Times New Roman"/>
                <w:sz w:val="24"/>
                <w:szCs w:val="24"/>
              </w:rPr>
            </w:pPr>
            <w:r w:rsidRPr="009E50C2">
              <w:rPr>
                <w:rFonts w:ascii="Times New Roman" w:hAnsi="Times New Roman"/>
                <w:sz w:val="24"/>
                <w:szCs w:val="24"/>
              </w:rPr>
              <w:t>196</w:t>
            </w:r>
            <w:r>
              <w:rPr>
                <w:rFonts w:ascii="Times New Roman" w:hAnsi="Times New Roman"/>
                <w:sz w:val="24"/>
                <w:szCs w:val="24"/>
              </w:rPr>
              <w:t>2</w:t>
            </w:r>
          </w:p>
        </w:tc>
        <w:tc>
          <w:tcPr>
            <w:tcW w:w="1619" w:type="dxa"/>
          </w:tcPr>
          <w:p w:rsidR="002A28D5" w:rsidRPr="009E50C2" w:rsidRDefault="002A28D5" w:rsidP="00CE6E20">
            <w:pPr>
              <w:pStyle w:val="NoSpacing"/>
              <w:rPr>
                <w:rFonts w:ascii="Times New Roman" w:hAnsi="Times New Roman"/>
                <w:sz w:val="24"/>
                <w:szCs w:val="24"/>
              </w:rPr>
            </w:pPr>
            <w:r>
              <w:rPr>
                <w:rFonts w:ascii="Times New Roman" w:hAnsi="Times New Roman"/>
                <w:sz w:val="24"/>
                <w:szCs w:val="24"/>
              </w:rPr>
              <w:t>409</w:t>
            </w:r>
          </w:p>
        </w:tc>
        <w:tc>
          <w:tcPr>
            <w:tcW w:w="1691" w:type="dxa"/>
          </w:tcPr>
          <w:p w:rsidR="002A28D5" w:rsidRPr="009E50C2" w:rsidRDefault="002A28D5" w:rsidP="00CE6E20">
            <w:pPr>
              <w:pStyle w:val="NoSpacing"/>
              <w:rPr>
                <w:rFonts w:ascii="Times New Roman" w:hAnsi="Times New Roman"/>
                <w:sz w:val="24"/>
                <w:szCs w:val="24"/>
              </w:rPr>
            </w:pPr>
            <w:r>
              <w:rPr>
                <w:rFonts w:ascii="Times New Roman" w:hAnsi="Times New Roman"/>
                <w:sz w:val="24"/>
                <w:szCs w:val="24"/>
              </w:rPr>
              <w:t>337</w:t>
            </w:r>
          </w:p>
        </w:tc>
      </w:tr>
      <w:tr w:rsidR="002A28D5" w:rsidRPr="009E50C2" w:rsidTr="00CE6E20">
        <w:trPr>
          <w:jc w:val="center"/>
        </w:trPr>
        <w:tc>
          <w:tcPr>
            <w:tcW w:w="1497" w:type="dxa"/>
          </w:tcPr>
          <w:p w:rsidR="002A28D5" w:rsidRPr="009E50C2" w:rsidRDefault="002A28D5" w:rsidP="00CE6E20">
            <w:pPr>
              <w:pStyle w:val="NoSpacing"/>
              <w:rPr>
                <w:rFonts w:ascii="Times New Roman" w:hAnsi="Times New Roman"/>
                <w:sz w:val="24"/>
                <w:szCs w:val="24"/>
              </w:rPr>
            </w:pPr>
            <w:r w:rsidRPr="009E50C2">
              <w:rPr>
                <w:rFonts w:ascii="Times New Roman" w:hAnsi="Times New Roman"/>
                <w:sz w:val="24"/>
                <w:szCs w:val="24"/>
              </w:rPr>
              <w:t>196</w:t>
            </w:r>
            <w:r>
              <w:rPr>
                <w:rFonts w:ascii="Times New Roman" w:hAnsi="Times New Roman"/>
                <w:sz w:val="24"/>
                <w:szCs w:val="24"/>
              </w:rPr>
              <w:t>3</w:t>
            </w:r>
          </w:p>
        </w:tc>
        <w:tc>
          <w:tcPr>
            <w:tcW w:w="1619" w:type="dxa"/>
          </w:tcPr>
          <w:p w:rsidR="002A28D5" w:rsidRPr="009E50C2" w:rsidRDefault="002A28D5" w:rsidP="00CE6E20">
            <w:pPr>
              <w:pStyle w:val="NoSpacing"/>
              <w:rPr>
                <w:rFonts w:ascii="Times New Roman" w:hAnsi="Times New Roman"/>
                <w:sz w:val="24"/>
                <w:szCs w:val="24"/>
              </w:rPr>
            </w:pPr>
            <w:r>
              <w:rPr>
                <w:rFonts w:ascii="Times New Roman" w:hAnsi="Times New Roman"/>
                <w:sz w:val="24"/>
                <w:szCs w:val="24"/>
              </w:rPr>
              <w:t>415</w:t>
            </w:r>
          </w:p>
        </w:tc>
        <w:tc>
          <w:tcPr>
            <w:tcW w:w="1691" w:type="dxa"/>
          </w:tcPr>
          <w:p w:rsidR="002A28D5" w:rsidRPr="009E50C2" w:rsidRDefault="002A28D5" w:rsidP="00CE6E20">
            <w:pPr>
              <w:pStyle w:val="NoSpacing"/>
              <w:rPr>
                <w:rFonts w:ascii="Times New Roman" w:hAnsi="Times New Roman"/>
                <w:sz w:val="24"/>
                <w:szCs w:val="24"/>
              </w:rPr>
            </w:pPr>
            <w:r>
              <w:rPr>
                <w:rFonts w:ascii="Times New Roman" w:hAnsi="Times New Roman"/>
                <w:sz w:val="24"/>
                <w:szCs w:val="24"/>
              </w:rPr>
              <w:t>346</w:t>
            </w:r>
          </w:p>
        </w:tc>
      </w:tr>
      <w:tr w:rsidR="002A28D5" w:rsidRPr="009E50C2" w:rsidTr="00CE6E20">
        <w:trPr>
          <w:jc w:val="center"/>
        </w:trPr>
        <w:tc>
          <w:tcPr>
            <w:tcW w:w="1497" w:type="dxa"/>
          </w:tcPr>
          <w:p w:rsidR="002A28D5" w:rsidRPr="009E50C2" w:rsidRDefault="002A28D5" w:rsidP="00CE6E20">
            <w:pPr>
              <w:pStyle w:val="NoSpacing"/>
              <w:rPr>
                <w:rFonts w:ascii="Times New Roman" w:hAnsi="Times New Roman"/>
                <w:sz w:val="24"/>
                <w:szCs w:val="24"/>
              </w:rPr>
            </w:pPr>
            <w:r w:rsidRPr="009E50C2">
              <w:rPr>
                <w:rFonts w:ascii="Times New Roman" w:hAnsi="Times New Roman"/>
                <w:sz w:val="24"/>
                <w:szCs w:val="24"/>
              </w:rPr>
              <w:t>196</w:t>
            </w:r>
            <w:r>
              <w:rPr>
                <w:rFonts w:ascii="Times New Roman" w:hAnsi="Times New Roman"/>
                <w:sz w:val="24"/>
                <w:szCs w:val="24"/>
              </w:rPr>
              <w:t>4</w:t>
            </w:r>
          </w:p>
        </w:tc>
        <w:tc>
          <w:tcPr>
            <w:tcW w:w="1619" w:type="dxa"/>
          </w:tcPr>
          <w:p w:rsidR="002A28D5" w:rsidRPr="009E50C2" w:rsidRDefault="002A28D5" w:rsidP="00CE6E20">
            <w:pPr>
              <w:pStyle w:val="NoSpacing"/>
              <w:rPr>
                <w:rFonts w:ascii="Times New Roman" w:hAnsi="Times New Roman"/>
                <w:sz w:val="24"/>
                <w:szCs w:val="24"/>
              </w:rPr>
            </w:pPr>
            <w:r>
              <w:rPr>
                <w:rFonts w:ascii="Times New Roman" w:hAnsi="Times New Roman"/>
                <w:sz w:val="24"/>
                <w:szCs w:val="24"/>
              </w:rPr>
              <w:t>475</w:t>
            </w:r>
          </w:p>
        </w:tc>
        <w:tc>
          <w:tcPr>
            <w:tcW w:w="1691" w:type="dxa"/>
          </w:tcPr>
          <w:p w:rsidR="002A28D5" w:rsidRPr="009E50C2" w:rsidRDefault="002A28D5" w:rsidP="00CE6E20">
            <w:pPr>
              <w:pStyle w:val="NoSpacing"/>
              <w:rPr>
                <w:rFonts w:ascii="Times New Roman" w:hAnsi="Times New Roman"/>
                <w:sz w:val="24"/>
                <w:szCs w:val="24"/>
              </w:rPr>
            </w:pPr>
            <w:r>
              <w:rPr>
                <w:rFonts w:ascii="Times New Roman" w:hAnsi="Times New Roman"/>
                <w:sz w:val="24"/>
                <w:szCs w:val="24"/>
              </w:rPr>
              <w:t>377</w:t>
            </w:r>
          </w:p>
        </w:tc>
      </w:tr>
      <w:tr w:rsidR="002A28D5" w:rsidRPr="009E50C2" w:rsidTr="00CE6E20">
        <w:trPr>
          <w:jc w:val="center"/>
        </w:trPr>
        <w:tc>
          <w:tcPr>
            <w:tcW w:w="1497" w:type="dxa"/>
          </w:tcPr>
          <w:p w:rsidR="002A28D5" w:rsidRPr="009E50C2" w:rsidRDefault="002A28D5" w:rsidP="00CE6E20">
            <w:pPr>
              <w:pStyle w:val="NoSpacing"/>
              <w:rPr>
                <w:rFonts w:ascii="Times New Roman" w:hAnsi="Times New Roman"/>
                <w:sz w:val="24"/>
                <w:szCs w:val="24"/>
              </w:rPr>
            </w:pPr>
            <w:r w:rsidRPr="009E50C2">
              <w:rPr>
                <w:rFonts w:ascii="Times New Roman" w:hAnsi="Times New Roman"/>
                <w:sz w:val="24"/>
                <w:szCs w:val="24"/>
              </w:rPr>
              <w:t>196</w:t>
            </w:r>
            <w:r>
              <w:rPr>
                <w:rFonts w:ascii="Times New Roman" w:hAnsi="Times New Roman"/>
                <w:sz w:val="24"/>
                <w:szCs w:val="24"/>
              </w:rPr>
              <w:t>5</w:t>
            </w:r>
          </w:p>
        </w:tc>
        <w:tc>
          <w:tcPr>
            <w:tcW w:w="1619" w:type="dxa"/>
          </w:tcPr>
          <w:p w:rsidR="002A28D5" w:rsidRPr="009E50C2" w:rsidRDefault="002A28D5" w:rsidP="00CE6E20">
            <w:pPr>
              <w:pStyle w:val="NoSpacing"/>
              <w:rPr>
                <w:rFonts w:ascii="Times New Roman" w:hAnsi="Times New Roman"/>
                <w:sz w:val="24"/>
                <w:szCs w:val="24"/>
              </w:rPr>
            </w:pPr>
            <w:r>
              <w:rPr>
                <w:rFonts w:ascii="Times New Roman" w:hAnsi="Times New Roman"/>
                <w:sz w:val="24"/>
                <w:szCs w:val="24"/>
              </w:rPr>
              <w:t>490</w:t>
            </w:r>
          </w:p>
        </w:tc>
        <w:tc>
          <w:tcPr>
            <w:tcW w:w="1691" w:type="dxa"/>
          </w:tcPr>
          <w:p w:rsidR="002A28D5" w:rsidRPr="009E50C2" w:rsidRDefault="002A28D5" w:rsidP="00CE6E20">
            <w:pPr>
              <w:pStyle w:val="NoSpacing"/>
              <w:rPr>
                <w:rFonts w:ascii="Times New Roman" w:hAnsi="Times New Roman"/>
                <w:sz w:val="24"/>
                <w:szCs w:val="24"/>
              </w:rPr>
            </w:pPr>
            <w:r>
              <w:rPr>
                <w:rFonts w:ascii="Times New Roman" w:hAnsi="Times New Roman"/>
                <w:sz w:val="24"/>
                <w:szCs w:val="24"/>
              </w:rPr>
              <w:t>396</w:t>
            </w:r>
          </w:p>
        </w:tc>
      </w:tr>
      <w:tr w:rsidR="002A28D5" w:rsidRPr="009E50C2" w:rsidTr="00CE6E20">
        <w:trPr>
          <w:jc w:val="center"/>
        </w:trPr>
        <w:tc>
          <w:tcPr>
            <w:tcW w:w="1497" w:type="dxa"/>
          </w:tcPr>
          <w:p w:rsidR="002A28D5" w:rsidRPr="009E50C2" w:rsidRDefault="002A28D5" w:rsidP="00CE6E20">
            <w:pPr>
              <w:pStyle w:val="NoSpacing"/>
              <w:rPr>
                <w:rFonts w:ascii="Times New Roman" w:hAnsi="Times New Roman"/>
                <w:sz w:val="24"/>
                <w:szCs w:val="24"/>
              </w:rPr>
            </w:pPr>
            <w:r w:rsidRPr="009E50C2">
              <w:rPr>
                <w:rFonts w:ascii="Times New Roman" w:hAnsi="Times New Roman"/>
                <w:sz w:val="24"/>
                <w:szCs w:val="24"/>
              </w:rPr>
              <w:t>196</w:t>
            </w:r>
            <w:r>
              <w:rPr>
                <w:rFonts w:ascii="Times New Roman" w:hAnsi="Times New Roman"/>
                <w:sz w:val="24"/>
                <w:szCs w:val="24"/>
              </w:rPr>
              <w:t>6</w:t>
            </w:r>
          </w:p>
        </w:tc>
        <w:tc>
          <w:tcPr>
            <w:tcW w:w="1619" w:type="dxa"/>
          </w:tcPr>
          <w:p w:rsidR="002A28D5" w:rsidRPr="009E50C2" w:rsidRDefault="002A28D5" w:rsidP="00CE6E20">
            <w:pPr>
              <w:pStyle w:val="NoSpacing"/>
              <w:rPr>
                <w:rFonts w:ascii="Times New Roman" w:hAnsi="Times New Roman"/>
                <w:sz w:val="24"/>
                <w:szCs w:val="24"/>
              </w:rPr>
            </w:pPr>
            <w:r>
              <w:rPr>
                <w:rFonts w:ascii="Times New Roman" w:hAnsi="Times New Roman"/>
                <w:sz w:val="24"/>
                <w:szCs w:val="24"/>
              </w:rPr>
              <w:t>495</w:t>
            </w:r>
          </w:p>
        </w:tc>
        <w:tc>
          <w:tcPr>
            <w:tcW w:w="1691" w:type="dxa"/>
          </w:tcPr>
          <w:p w:rsidR="002A28D5" w:rsidRPr="009E50C2" w:rsidRDefault="002A28D5" w:rsidP="00CE6E20">
            <w:pPr>
              <w:pStyle w:val="NoSpacing"/>
              <w:rPr>
                <w:rFonts w:ascii="Times New Roman" w:hAnsi="Times New Roman"/>
                <w:sz w:val="24"/>
                <w:szCs w:val="24"/>
              </w:rPr>
            </w:pPr>
            <w:r>
              <w:rPr>
                <w:rFonts w:ascii="Times New Roman" w:hAnsi="Times New Roman"/>
                <w:sz w:val="24"/>
                <w:szCs w:val="24"/>
              </w:rPr>
              <w:t>325</w:t>
            </w:r>
          </w:p>
        </w:tc>
      </w:tr>
      <w:tr w:rsidR="002A28D5" w:rsidRPr="009E50C2" w:rsidTr="00CE6E20">
        <w:trPr>
          <w:jc w:val="center"/>
        </w:trPr>
        <w:tc>
          <w:tcPr>
            <w:tcW w:w="1497" w:type="dxa"/>
          </w:tcPr>
          <w:p w:rsidR="002A28D5" w:rsidRPr="009E50C2" w:rsidRDefault="002A28D5" w:rsidP="00CE6E20">
            <w:pPr>
              <w:pStyle w:val="NoSpacing"/>
              <w:rPr>
                <w:rFonts w:ascii="Times New Roman" w:hAnsi="Times New Roman"/>
                <w:sz w:val="24"/>
                <w:szCs w:val="24"/>
              </w:rPr>
            </w:pPr>
            <w:r w:rsidRPr="009E50C2">
              <w:rPr>
                <w:rFonts w:ascii="Times New Roman" w:hAnsi="Times New Roman"/>
                <w:sz w:val="24"/>
                <w:szCs w:val="24"/>
              </w:rPr>
              <w:t>196</w:t>
            </w:r>
            <w:r>
              <w:rPr>
                <w:rFonts w:ascii="Times New Roman" w:hAnsi="Times New Roman"/>
                <w:sz w:val="24"/>
                <w:szCs w:val="24"/>
              </w:rPr>
              <w:t>7</w:t>
            </w:r>
          </w:p>
        </w:tc>
        <w:tc>
          <w:tcPr>
            <w:tcW w:w="1619" w:type="dxa"/>
          </w:tcPr>
          <w:p w:rsidR="002A28D5" w:rsidRPr="009E50C2" w:rsidRDefault="002A28D5" w:rsidP="00CE6E20">
            <w:pPr>
              <w:pStyle w:val="NoSpacing"/>
              <w:rPr>
                <w:rFonts w:ascii="Times New Roman" w:hAnsi="Times New Roman"/>
                <w:sz w:val="24"/>
                <w:szCs w:val="24"/>
              </w:rPr>
            </w:pPr>
            <w:r>
              <w:rPr>
                <w:rFonts w:ascii="Times New Roman" w:hAnsi="Times New Roman"/>
                <w:sz w:val="24"/>
                <w:szCs w:val="24"/>
              </w:rPr>
              <w:t>500</w:t>
            </w:r>
          </w:p>
        </w:tc>
        <w:tc>
          <w:tcPr>
            <w:tcW w:w="1691" w:type="dxa"/>
          </w:tcPr>
          <w:p w:rsidR="002A28D5" w:rsidRPr="009E50C2" w:rsidRDefault="002A28D5" w:rsidP="00CE6E20">
            <w:pPr>
              <w:pStyle w:val="NoSpacing"/>
              <w:rPr>
                <w:rFonts w:ascii="Times New Roman" w:hAnsi="Times New Roman"/>
                <w:sz w:val="24"/>
                <w:szCs w:val="24"/>
              </w:rPr>
            </w:pPr>
            <w:r>
              <w:rPr>
                <w:rFonts w:ascii="Times New Roman" w:hAnsi="Times New Roman"/>
                <w:sz w:val="24"/>
                <w:szCs w:val="24"/>
              </w:rPr>
              <w:t>290</w:t>
            </w:r>
          </w:p>
        </w:tc>
      </w:tr>
      <w:tr w:rsidR="002A28D5" w:rsidRPr="009E50C2" w:rsidTr="00CE6E20">
        <w:trPr>
          <w:jc w:val="center"/>
        </w:trPr>
        <w:tc>
          <w:tcPr>
            <w:tcW w:w="1497" w:type="dxa"/>
          </w:tcPr>
          <w:p w:rsidR="002A28D5" w:rsidRPr="009E50C2" w:rsidRDefault="002A28D5" w:rsidP="00CE6E20">
            <w:pPr>
              <w:pStyle w:val="NoSpacing"/>
              <w:rPr>
                <w:rFonts w:ascii="Times New Roman" w:hAnsi="Times New Roman"/>
                <w:sz w:val="24"/>
                <w:szCs w:val="24"/>
              </w:rPr>
            </w:pPr>
            <w:r w:rsidRPr="009E50C2">
              <w:rPr>
                <w:rFonts w:ascii="Times New Roman" w:hAnsi="Times New Roman"/>
                <w:sz w:val="24"/>
                <w:szCs w:val="24"/>
              </w:rPr>
              <w:lastRenderedPageBreak/>
              <w:t>196</w:t>
            </w:r>
            <w:r>
              <w:rPr>
                <w:rFonts w:ascii="Times New Roman" w:hAnsi="Times New Roman"/>
                <w:sz w:val="24"/>
                <w:szCs w:val="24"/>
              </w:rPr>
              <w:t>8</w:t>
            </w:r>
          </w:p>
        </w:tc>
        <w:tc>
          <w:tcPr>
            <w:tcW w:w="1619" w:type="dxa"/>
          </w:tcPr>
          <w:p w:rsidR="002A28D5" w:rsidRPr="009E50C2" w:rsidRDefault="002A28D5" w:rsidP="00CE6E20">
            <w:pPr>
              <w:pStyle w:val="NoSpacing"/>
              <w:rPr>
                <w:rFonts w:ascii="Times New Roman" w:hAnsi="Times New Roman"/>
                <w:sz w:val="24"/>
                <w:szCs w:val="24"/>
              </w:rPr>
            </w:pPr>
            <w:r>
              <w:rPr>
                <w:rFonts w:ascii="Times New Roman" w:hAnsi="Times New Roman"/>
                <w:sz w:val="24"/>
                <w:szCs w:val="24"/>
              </w:rPr>
              <w:t>515</w:t>
            </w:r>
          </w:p>
        </w:tc>
        <w:tc>
          <w:tcPr>
            <w:tcW w:w="1691" w:type="dxa"/>
          </w:tcPr>
          <w:p w:rsidR="002A28D5" w:rsidRPr="009E50C2" w:rsidRDefault="002A28D5" w:rsidP="00CE6E20">
            <w:pPr>
              <w:pStyle w:val="NoSpacing"/>
              <w:rPr>
                <w:rFonts w:ascii="Times New Roman" w:hAnsi="Times New Roman"/>
                <w:sz w:val="24"/>
                <w:szCs w:val="24"/>
              </w:rPr>
            </w:pPr>
            <w:r>
              <w:rPr>
                <w:rFonts w:ascii="Times New Roman" w:hAnsi="Times New Roman"/>
                <w:sz w:val="24"/>
                <w:szCs w:val="24"/>
              </w:rPr>
              <w:t>325</w:t>
            </w:r>
          </w:p>
        </w:tc>
      </w:tr>
      <w:tr w:rsidR="002A28D5" w:rsidRPr="009E50C2" w:rsidTr="00CE6E20">
        <w:trPr>
          <w:jc w:val="center"/>
        </w:trPr>
        <w:tc>
          <w:tcPr>
            <w:tcW w:w="1497" w:type="dxa"/>
          </w:tcPr>
          <w:p w:rsidR="002A28D5" w:rsidRPr="009E50C2" w:rsidRDefault="002A28D5" w:rsidP="00CE6E20">
            <w:pPr>
              <w:pStyle w:val="NoSpacing"/>
              <w:rPr>
                <w:rFonts w:ascii="Times New Roman" w:hAnsi="Times New Roman"/>
                <w:sz w:val="24"/>
                <w:szCs w:val="24"/>
              </w:rPr>
            </w:pPr>
            <w:r w:rsidRPr="009E50C2">
              <w:rPr>
                <w:rFonts w:ascii="Times New Roman" w:hAnsi="Times New Roman"/>
                <w:sz w:val="24"/>
                <w:szCs w:val="24"/>
              </w:rPr>
              <w:t>196</w:t>
            </w:r>
            <w:r>
              <w:rPr>
                <w:rFonts w:ascii="Times New Roman" w:hAnsi="Times New Roman"/>
                <w:sz w:val="24"/>
                <w:szCs w:val="24"/>
              </w:rPr>
              <w:t>9</w:t>
            </w:r>
          </w:p>
        </w:tc>
        <w:tc>
          <w:tcPr>
            <w:tcW w:w="1619" w:type="dxa"/>
          </w:tcPr>
          <w:p w:rsidR="002A28D5" w:rsidRPr="009E50C2" w:rsidRDefault="002A28D5" w:rsidP="00CE6E20">
            <w:pPr>
              <w:pStyle w:val="NoSpacing"/>
              <w:rPr>
                <w:rFonts w:ascii="Times New Roman" w:hAnsi="Times New Roman"/>
                <w:sz w:val="24"/>
                <w:szCs w:val="24"/>
              </w:rPr>
            </w:pPr>
            <w:r>
              <w:rPr>
                <w:rFonts w:ascii="Times New Roman" w:hAnsi="Times New Roman"/>
                <w:sz w:val="24"/>
                <w:szCs w:val="24"/>
              </w:rPr>
              <w:t>525</w:t>
            </w:r>
          </w:p>
        </w:tc>
        <w:tc>
          <w:tcPr>
            <w:tcW w:w="1691" w:type="dxa"/>
          </w:tcPr>
          <w:p w:rsidR="002A28D5" w:rsidRPr="009E50C2" w:rsidRDefault="002A28D5" w:rsidP="00CE6E20">
            <w:pPr>
              <w:pStyle w:val="NoSpacing"/>
              <w:rPr>
                <w:rFonts w:ascii="Times New Roman" w:hAnsi="Times New Roman"/>
                <w:sz w:val="24"/>
                <w:szCs w:val="24"/>
              </w:rPr>
            </w:pPr>
            <w:r>
              <w:rPr>
                <w:rFonts w:ascii="Times New Roman" w:hAnsi="Times New Roman"/>
                <w:sz w:val="24"/>
                <w:szCs w:val="24"/>
              </w:rPr>
              <w:t>290</w:t>
            </w:r>
          </w:p>
        </w:tc>
      </w:tr>
      <w:tr w:rsidR="002A28D5" w:rsidRPr="009E50C2" w:rsidTr="00CE6E20">
        <w:trPr>
          <w:jc w:val="center"/>
        </w:trPr>
        <w:tc>
          <w:tcPr>
            <w:tcW w:w="1497" w:type="dxa"/>
          </w:tcPr>
          <w:p w:rsidR="002A28D5" w:rsidRPr="009E50C2" w:rsidRDefault="002A28D5" w:rsidP="00CE6E20">
            <w:pPr>
              <w:pStyle w:val="NoSpacing"/>
              <w:rPr>
                <w:rFonts w:ascii="Times New Roman" w:hAnsi="Times New Roman"/>
                <w:sz w:val="24"/>
                <w:szCs w:val="24"/>
              </w:rPr>
            </w:pPr>
            <w:r w:rsidRPr="009E50C2">
              <w:rPr>
                <w:rFonts w:ascii="Times New Roman" w:hAnsi="Times New Roman"/>
                <w:sz w:val="24"/>
                <w:szCs w:val="24"/>
              </w:rPr>
              <w:t>197</w:t>
            </w:r>
            <w:r>
              <w:rPr>
                <w:rFonts w:ascii="Times New Roman" w:hAnsi="Times New Roman"/>
                <w:sz w:val="24"/>
                <w:szCs w:val="24"/>
              </w:rPr>
              <w:t>0</w:t>
            </w:r>
          </w:p>
        </w:tc>
        <w:tc>
          <w:tcPr>
            <w:tcW w:w="1619" w:type="dxa"/>
          </w:tcPr>
          <w:p w:rsidR="002A28D5" w:rsidRPr="009E50C2" w:rsidRDefault="002A28D5" w:rsidP="00CE6E20">
            <w:pPr>
              <w:pStyle w:val="NoSpacing"/>
              <w:rPr>
                <w:rFonts w:ascii="Times New Roman" w:hAnsi="Times New Roman"/>
                <w:sz w:val="24"/>
                <w:szCs w:val="24"/>
              </w:rPr>
            </w:pPr>
            <w:r>
              <w:rPr>
                <w:rFonts w:ascii="Times New Roman" w:hAnsi="Times New Roman"/>
                <w:sz w:val="24"/>
                <w:szCs w:val="24"/>
              </w:rPr>
              <w:t>500</w:t>
            </w:r>
          </w:p>
        </w:tc>
        <w:tc>
          <w:tcPr>
            <w:tcW w:w="1691" w:type="dxa"/>
          </w:tcPr>
          <w:p w:rsidR="002A28D5" w:rsidRPr="009E50C2" w:rsidRDefault="002A28D5" w:rsidP="00CE6E20">
            <w:pPr>
              <w:pStyle w:val="NoSpacing"/>
              <w:rPr>
                <w:rFonts w:ascii="Times New Roman" w:hAnsi="Times New Roman"/>
                <w:sz w:val="24"/>
                <w:szCs w:val="24"/>
              </w:rPr>
            </w:pPr>
            <w:r>
              <w:rPr>
                <w:rFonts w:ascii="Times New Roman" w:hAnsi="Times New Roman"/>
                <w:sz w:val="24"/>
                <w:szCs w:val="24"/>
              </w:rPr>
              <w:t>315</w:t>
            </w:r>
          </w:p>
        </w:tc>
      </w:tr>
      <w:tr w:rsidR="002A28D5" w:rsidRPr="009E50C2" w:rsidTr="00CE6E20">
        <w:trPr>
          <w:jc w:val="center"/>
        </w:trPr>
        <w:tc>
          <w:tcPr>
            <w:tcW w:w="1497" w:type="dxa"/>
          </w:tcPr>
          <w:p w:rsidR="002A28D5" w:rsidRPr="009E50C2" w:rsidRDefault="002A28D5" w:rsidP="00CE6E20">
            <w:pPr>
              <w:pStyle w:val="NoSpacing"/>
              <w:rPr>
                <w:rFonts w:ascii="Times New Roman" w:hAnsi="Times New Roman"/>
                <w:sz w:val="24"/>
                <w:szCs w:val="24"/>
              </w:rPr>
            </w:pPr>
            <w:r w:rsidRPr="009E50C2">
              <w:rPr>
                <w:rFonts w:ascii="Times New Roman" w:hAnsi="Times New Roman"/>
                <w:sz w:val="24"/>
                <w:szCs w:val="24"/>
              </w:rPr>
              <w:t>197</w:t>
            </w:r>
            <w:r>
              <w:rPr>
                <w:rFonts w:ascii="Times New Roman" w:hAnsi="Times New Roman"/>
                <w:sz w:val="24"/>
                <w:szCs w:val="24"/>
              </w:rPr>
              <w:t>1</w:t>
            </w:r>
          </w:p>
        </w:tc>
        <w:tc>
          <w:tcPr>
            <w:tcW w:w="1619" w:type="dxa"/>
          </w:tcPr>
          <w:p w:rsidR="002A28D5" w:rsidRPr="009E50C2" w:rsidRDefault="002A28D5" w:rsidP="00CE6E20">
            <w:pPr>
              <w:pStyle w:val="NoSpacing"/>
              <w:rPr>
                <w:rFonts w:ascii="Times New Roman" w:hAnsi="Times New Roman"/>
                <w:sz w:val="24"/>
                <w:szCs w:val="24"/>
              </w:rPr>
            </w:pPr>
            <w:r>
              <w:rPr>
                <w:rFonts w:ascii="Times New Roman" w:hAnsi="Times New Roman"/>
                <w:sz w:val="24"/>
                <w:szCs w:val="24"/>
              </w:rPr>
              <w:t>520</w:t>
            </w:r>
          </w:p>
        </w:tc>
        <w:tc>
          <w:tcPr>
            <w:tcW w:w="1691" w:type="dxa"/>
          </w:tcPr>
          <w:p w:rsidR="002A28D5" w:rsidRPr="009E50C2" w:rsidRDefault="002A28D5" w:rsidP="00CE6E20">
            <w:pPr>
              <w:pStyle w:val="NoSpacing"/>
              <w:rPr>
                <w:rFonts w:ascii="Times New Roman" w:hAnsi="Times New Roman"/>
                <w:sz w:val="24"/>
                <w:szCs w:val="24"/>
              </w:rPr>
            </w:pPr>
            <w:r>
              <w:rPr>
                <w:rFonts w:ascii="Times New Roman" w:hAnsi="Times New Roman"/>
                <w:sz w:val="24"/>
                <w:szCs w:val="24"/>
              </w:rPr>
              <w:t>273</w:t>
            </w:r>
          </w:p>
        </w:tc>
      </w:tr>
      <w:tr w:rsidR="002A28D5" w:rsidRPr="009E50C2" w:rsidTr="00CE6E20">
        <w:trPr>
          <w:jc w:val="center"/>
        </w:trPr>
        <w:tc>
          <w:tcPr>
            <w:tcW w:w="1497" w:type="dxa"/>
          </w:tcPr>
          <w:p w:rsidR="002A28D5" w:rsidRPr="009E50C2" w:rsidRDefault="002A28D5" w:rsidP="00CE6E20">
            <w:pPr>
              <w:pStyle w:val="NoSpacing"/>
              <w:rPr>
                <w:rFonts w:ascii="Times New Roman" w:hAnsi="Times New Roman"/>
                <w:sz w:val="24"/>
                <w:szCs w:val="24"/>
              </w:rPr>
            </w:pPr>
            <w:r w:rsidRPr="009E50C2">
              <w:rPr>
                <w:rFonts w:ascii="Times New Roman" w:hAnsi="Times New Roman"/>
                <w:sz w:val="24"/>
                <w:szCs w:val="24"/>
              </w:rPr>
              <w:t>197</w:t>
            </w:r>
            <w:r>
              <w:rPr>
                <w:rFonts w:ascii="Times New Roman" w:hAnsi="Times New Roman"/>
                <w:sz w:val="24"/>
                <w:szCs w:val="24"/>
              </w:rPr>
              <w:t>2</w:t>
            </w:r>
          </w:p>
        </w:tc>
        <w:tc>
          <w:tcPr>
            <w:tcW w:w="1619" w:type="dxa"/>
          </w:tcPr>
          <w:p w:rsidR="002A28D5" w:rsidRPr="009E50C2" w:rsidRDefault="002A28D5" w:rsidP="00CE6E20">
            <w:pPr>
              <w:pStyle w:val="NoSpacing"/>
              <w:rPr>
                <w:rFonts w:ascii="Times New Roman" w:hAnsi="Times New Roman"/>
                <w:sz w:val="24"/>
                <w:szCs w:val="24"/>
              </w:rPr>
            </w:pPr>
            <w:r>
              <w:rPr>
                <w:rFonts w:ascii="Times New Roman" w:hAnsi="Times New Roman"/>
                <w:sz w:val="24"/>
                <w:szCs w:val="24"/>
              </w:rPr>
              <w:t>500</w:t>
            </w:r>
          </w:p>
        </w:tc>
        <w:tc>
          <w:tcPr>
            <w:tcW w:w="1691" w:type="dxa"/>
          </w:tcPr>
          <w:p w:rsidR="002A28D5" w:rsidRPr="009E50C2" w:rsidRDefault="002A28D5" w:rsidP="00CE6E20">
            <w:pPr>
              <w:pStyle w:val="NoSpacing"/>
              <w:rPr>
                <w:rFonts w:ascii="Times New Roman" w:hAnsi="Times New Roman"/>
                <w:sz w:val="24"/>
                <w:szCs w:val="24"/>
              </w:rPr>
            </w:pPr>
            <w:r>
              <w:rPr>
                <w:rFonts w:ascii="Times New Roman" w:hAnsi="Times New Roman"/>
                <w:sz w:val="24"/>
                <w:szCs w:val="24"/>
              </w:rPr>
              <w:t>143</w:t>
            </w:r>
          </w:p>
        </w:tc>
      </w:tr>
      <w:tr w:rsidR="002A28D5" w:rsidRPr="009E50C2" w:rsidTr="00CE6E20">
        <w:trPr>
          <w:jc w:val="center"/>
        </w:trPr>
        <w:tc>
          <w:tcPr>
            <w:tcW w:w="1497" w:type="dxa"/>
          </w:tcPr>
          <w:p w:rsidR="002A28D5" w:rsidRPr="009E50C2" w:rsidRDefault="002A28D5" w:rsidP="00CE6E20">
            <w:pPr>
              <w:pStyle w:val="NoSpacing"/>
              <w:rPr>
                <w:rFonts w:ascii="Times New Roman" w:hAnsi="Times New Roman"/>
                <w:sz w:val="24"/>
                <w:szCs w:val="24"/>
              </w:rPr>
            </w:pPr>
            <w:r w:rsidRPr="009E50C2">
              <w:rPr>
                <w:rFonts w:ascii="Times New Roman" w:hAnsi="Times New Roman"/>
                <w:sz w:val="24"/>
                <w:szCs w:val="24"/>
              </w:rPr>
              <w:t>197</w:t>
            </w:r>
            <w:r>
              <w:rPr>
                <w:rFonts w:ascii="Times New Roman" w:hAnsi="Times New Roman"/>
                <w:sz w:val="24"/>
                <w:szCs w:val="24"/>
              </w:rPr>
              <w:t>3</w:t>
            </w:r>
          </w:p>
        </w:tc>
        <w:tc>
          <w:tcPr>
            <w:tcW w:w="1619" w:type="dxa"/>
          </w:tcPr>
          <w:p w:rsidR="002A28D5" w:rsidRPr="009E50C2" w:rsidRDefault="002A28D5" w:rsidP="00CE6E20">
            <w:pPr>
              <w:pStyle w:val="NoSpacing"/>
              <w:rPr>
                <w:rFonts w:ascii="Times New Roman" w:hAnsi="Times New Roman"/>
                <w:sz w:val="24"/>
                <w:szCs w:val="24"/>
              </w:rPr>
            </w:pPr>
            <w:r>
              <w:rPr>
                <w:rFonts w:ascii="Times New Roman" w:hAnsi="Times New Roman"/>
                <w:sz w:val="24"/>
                <w:szCs w:val="24"/>
              </w:rPr>
              <w:t>500</w:t>
            </w:r>
          </w:p>
        </w:tc>
        <w:tc>
          <w:tcPr>
            <w:tcW w:w="1691" w:type="dxa"/>
          </w:tcPr>
          <w:p w:rsidR="002A28D5" w:rsidRPr="009E50C2" w:rsidRDefault="002A28D5" w:rsidP="00CE6E20">
            <w:pPr>
              <w:pStyle w:val="NoSpacing"/>
              <w:tabs>
                <w:tab w:val="left" w:pos="1449"/>
              </w:tabs>
              <w:rPr>
                <w:rFonts w:ascii="Times New Roman" w:hAnsi="Times New Roman"/>
                <w:sz w:val="24"/>
                <w:szCs w:val="24"/>
              </w:rPr>
            </w:pPr>
            <w:r>
              <w:rPr>
                <w:rFonts w:ascii="Times New Roman" w:hAnsi="Times New Roman"/>
                <w:sz w:val="24"/>
                <w:szCs w:val="24"/>
              </w:rPr>
              <w:t>199</w:t>
            </w:r>
            <w:r>
              <w:rPr>
                <w:rFonts w:ascii="Times New Roman" w:hAnsi="Times New Roman"/>
                <w:sz w:val="24"/>
                <w:szCs w:val="24"/>
              </w:rPr>
              <w:tab/>
            </w:r>
          </w:p>
        </w:tc>
      </w:tr>
      <w:tr w:rsidR="002A28D5" w:rsidRPr="009E50C2" w:rsidTr="00CE6E20">
        <w:trPr>
          <w:jc w:val="center"/>
        </w:trPr>
        <w:tc>
          <w:tcPr>
            <w:tcW w:w="1497" w:type="dxa"/>
          </w:tcPr>
          <w:p w:rsidR="002A28D5" w:rsidRPr="009E50C2" w:rsidRDefault="002A28D5" w:rsidP="00CE6E20">
            <w:pPr>
              <w:pStyle w:val="NoSpacing"/>
              <w:rPr>
                <w:rFonts w:ascii="Times New Roman" w:hAnsi="Times New Roman"/>
                <w:sz w:val="24"/>
                <w:szCs w:val="24"/>
              </w:rPr>
            </w:pPr>
            <w:r w:rsidRPr="009E50C2">
              <w:rPr>
                <w:rFonts w:ascii="Times New Roman" w:hAnsi="Times New Roman"/>
                <w:sz w:val="24"/>
                <w:szCs w:val="24"/>
              </w:rPr>
              <w:t>197</w:t>
            </w:r>
            <w:r>
              <w:rPr>
                <w:rFonts w:ascii="Times New Roman" w:hAnsi="Times New Roman"/>
                <w:sz w:val="24"/>
                <w:szCs w:val="24"/>
              </w:rPr>
              <w:t>4</w:t>
            </w:r>
          </w:p>
        </w:tc>
        <w:tc>
          <w:tcPr>
            <w:tcW w:w="1619" w:type="dxa"/>
          </w:tcPr>
          <w:p w:rsidR="002A28D5" w:rsidRPr="009E50C2" w:rsidRDefault="002A28D5" w:rsidP="00CE6E20">
            <w:pPr>
              <w:pStyle w:val="NoSpacing"/>
              <w:rPr>
                <w:rFonts w:ascii="Times New Roman" w:hAnsi="Times New Roman"/>
                <w:sz w:val="24"/>
                <w:szCs w:val="24"/>
              </w:rPr>
            </w:pPr>
            <w:r>
              <w:rPr>
                <w:rFonts w:ascii="Times New Roman" w:hAnsi="Times New Roman"/>
                <w:sz w:val="24"/>
                <w:szCs w:val="24"/>
              </w:rPr>
              <w:t>525</w:t>
            </w:r>
          </w:p>
        </w:tc>
        <w:tc>
          <w:tcPr>
            <w:tcW w:w="1691" w:type="dxa"/>
          </w:tcPr>
          <w:p w:rsidR="002A28D5" w:rsidRPr="009E50C2" w:rsidRDefault="002A28D5" w:rsidP="00CE6E20">
            <w:pPr>
              <w:pStyle w:val="NoSpacing"/>
              <w:rPr>
                <w:rFonts w:ascii="Times New Roman" w:hAnsi="Times New Roman"/>
                <w:sz w:val="24"/>
                <w:szCs w:val="24"/>
              </w:rPr>
            </w:pPr>
            <w:r>
              <w:rPr>
                <w:rFonts w:ascii="Times New Roman" w:hAnsi="Times New Roman"/>
                <w:sz w:val="24"/>
                <w:szCs w:val="24"/>
              </w:rPr>
              <w:t>199</w:t>
            </w:r>
          </w:p>
        </w:tc>
      </w:tr>
      <w:tr w:rsidR="002A28D5" w:rsidRPr="009E50C2" w:rsidTr="00CE6E20">
        <w:trPr>
          <w:jc w:val="center"/>
        </w:trPr>
        <w:tc>
          <w:tcPr>
            <w:tcW w:w="1497" w:type="dxa"/>
          </w:tcPr>
          <w:p w:rsidR="002A28D5" w:rsidRPr="009E50C2" w:rsidRDefault="002A28D5" w:rsidP="00CE6E20">
            <w:pPr>
              <w:pStyle w:val="NoSpacing"/>
              <w:rPr>
                <w:rFonts w:ascii="Times New Roman" w:hAnsi="Times New Roman"/>
                <w:sz w:val="24"/>
                <w:szCs w:val="24"/>
              </w:rPr>
            </w:pPr>
            <w:r w:rsidRPr="009E50C2">
              <w:rPr>
                <w:rFonts w:ascii="Times New Roman" w:hAnsi="Times New Roman"/>
                <w:sz w:val="24"/>
                <w:szCs w:val="24"/>
              </w:rPr>
              <w:t>197</w:t>
            </w:r>
            <w:r>
              <w:rPr>
                <w:rFonts w:ascii="Times New Roman" w:hAnsi="Times New Roman"/>
                <w:sz w:val="24"/>
                <w:szCs w:val="24"/>
              </w:rPr>
              <w:t>5</w:t>
            </w:r>
          </w:p>
        </w:tc>
        <w:tc>
          <w:tcPr>
            <w:tcW w:w="1619" w:type="dxa"/>
          </w:tcPr>
          <w:p w:rsidR="002A28D5" w:rsidRPr="009E50C2" w:rsidRDefault="002A28D5" w:rsidP="00CE6E20">
            <w:pPr>
              <w:pStyle w:val="NoSpacing"/>
              <w:rPr>
                <w:rFonts w:ascii="Times New Roman" w:hAnsi="Times New Roman"/>
                <w:sz w:val="24"/>
                <w:szCs w:val="24"/>
              </w:rPr>
            </w:pPr>
            <w:r>
              <w:rPr>
                <w:rFonts w:ascii="Times New Roman" w:hAnsi="Times New Roman"/>
                <w:sz w:val="24"/>
                <w:szCs w:val="24"/>
              </w:rPr>
              <w:t>560</w:t>
            </w:r>
          </w:p>
        </w:tc>
        <w:tc>
          <w:tcPr>
            <w:tcW w:w="1691" w:type="dxa"/>
          </w:tcPr>
          <w:p w:rsidR="002A28D5" w:rsidRPr="009E50C2" w:rsidRDefault="002A28D5" w:rsidP="00CE6E20">
            <w:pPr>
              <w:pStyle w:val="NoSpacing"/>
              <w:rPr>
                <w:rFonts w:ascii="Times New Roman" w:hAnsi="Times New Roman"/>
                <w:sz w:val="24"/>
                <w:szCs w:val="24"/>
              </w:rPr>
            </w:pPr>
            <w:r>
              <w:rPr>
                <w:rFonts w:ascii="Times New Roman" w:hAnsi="Times New Roman"/>
                <w:sz w:val="24"/>
                <w:szCs w:val="24"/>
              </w:rPr>
              <w:t>293</w:t>
            </w:r>
          </w:p>
        </w:tc>
      </w:tr>
      <w:tr w:rsidR="002A28D5" w:rsidRPr="009E50C2" w:rsidTr="00CE6E20">
        <w:trPr>
          <w:jc w:val="center"/>
        </w:trPr>
        <w:tc>
          <w:tcPr>
            <w:tcW w:w="1497" w:type="dxa"/>
          </w:tcPr>
          <w:p w:rsidR="002A28D5" w:rsidRPr="009E50C2" w:rsidRDefault="002A28D5" w:rsidP="00CE6E20">
            <w:pPr>
              <w:pStyle w:val="NoSpacing"/>
              <w:rPr>
                <w:rFonts w:ascii="Times New Roman" w:hAnsi="Times New Roman"/>
                <w:sz w:val="24"/>
                <w:szCs w:val="24"/>
              </w:rPr>
            </w:pPr>
            <w:r w:rsidRPr="009E50C2">
              <w:rPr>
                <w:rFonts w:ascii="Times New Roman" w:hAnsi="Times New Roman"/>
                <w:sz w:val="24"/>
                <w:szCs w:val="24"/>
              </w:rPr>
              <w:t>197</w:t>
            </w:r>
            <w:r>
              <w:rPr>
                <w:rFonts w:ascii="Times New Roman" w:hAnsi="Times New Roman"/>
                <w:sz w:val="24"/>
                <w:szCs w:val="24"/>
              </w:rPr>
              <w:t>6</w:t>
            </w:r>
          </w:p>
        </w:tc>
        <w:tc>
          <w:tcPr>
            <w:tcW w:w="1619" w:type="dxa"/>
          </w:tcPr>
          <w:p w:rsidR="002A28D5" w:rsidRPr="009E50C2" w:rsidRDefault="002A28D5" w:rsidP="00CE6E20">
            <w:pPr>
              <w:pStyle w:val="NoSpacing"/>
              <w:rPr>
                <w:rFonts w:ascii="Times New Roman" w:hAnsi="Times New Roman"/>
                <w:sz w:val="24"/>
                <w:szCs w:val="24"/>
              </w:rPr>
            </w:pPr>
            <w:r>
              <w:rPr>
                <w:rFonts w:ascii="Times New Roman" w:hAnsi="Times New Roman"/>
                <w:sz w:val="24"/>
                <w:szCs w:val="24"/>
              </w:rPr>
              <w:t>690</w:t>
            </w:r>
          </w:p>
        </w:tc>
        <w:tc>
          <w:tcPr>
            <w:tcW w:w="1691" w:type="dxa"/>
          </w:tcPr>
          <w:p w:rsidR="002A28D5" w:rsidRPr="009E50C2" w:rsidRDefault="002A28D5" w:rsidP="00CE6E20">
            <w:pPr>
              <w:pStyle w:val="NoSpacing"/>
              <w:rPr>
                <w:rFonts w:ascii="Times New Roman" w:hAnsi="Times New Roman"/>
                <w:sz w:val="24"/>
                <w:szCs w:val="24"/>
              </w:rPr>
            </w:pPr>
            <w:r>
              <w:rPr>
                <w:rFonts w:ascii="Times New Roman" w:hAnsi="Times New Roman"/>
                <w:sz w:val="24"/>
                <w:szCs w:val="24"/>
              </w:rPr>
              <w:t>205</w:t>
            </w:r>
          </w:p>
        </w:tc>
      </w:tr>
      <w:tr w:rsidR="002A28D5" w:rsidRPr="009E50C2" w:rsidTr="00CE6E20">
        <w:trPr>
          <w:jc w:val="center"/>
        </w:trPr>
        <w:tc>
          <w:tcPr>
            <w:tcW w:w="1497" w:type="dxa"/>
          </w:tcPr>
          <w:p w:rsidR="002A28D5" w:rsidRPr="009E50C2" w:rsidRDefault="002A28D5" w:rsidP="00CE6E20">
            <w:pPr>
              <w:pStyle w:val="NoSpacing"/>
              <w:rPr>
                <w:rFonts w:ascii="Times New Roman" w:hAnsi="Times New Roman"/>
                <w:sz w:val="24"/>
                <w:szCs w:val="24"/>
              </w:rPr>
            </w:pPr>
            <w:r w:rsidRPr="009E50C2">
              <w:rPr>
                <w:rFonts w:ascii="Times New Roman" w:hAnsi="Times New Roman"/>
                <w:sz w:val="24"/>
                <w:szCs w:val="24"/>
              </w:rPr>
              <w:t>197</w:t>
            </w:r>
            <w:r>
              <w:rPr>
                <w:rFonts w:ascii="Times New Roman" w:hAnsi="Times New Roman"/>
                <w:sz w:val="24"/>
                <w:szCs w:val="24"/>
              </w:rPr>
              <w:t>7</w:t>
            </w:r>
          </w:p>
        </w:tc>
        <w:tc>
          <w:tcPr>
            <w:tcW w:w="1619" w:type="dxa"/>
          </w:tcPr>
          <w:p w:rsidR="002A28D5" w:rsidRPr="009E50C2" w:rsidRDefault="002A28D5" w:rsidP="00CE6E20">
            <w:pPr>
              <w:pStyle w:val="NoSpacing"/>
              <w:rPr>
                <w:rFonts w:ascii="Times New Roman" w:hAnsi="Times New Roman"/>
                <w:sz w:val="24"/>
                <w:szCs w:val="24"/>
              </w:rPr>
            </w:pPr>
            <w:r>
              <w:rPr>
                <w:rFonts w:ascii="Times New Roman" w:hAnsi="Times New Roman"/>
                <w:sz w:val="24"/>
                <w:szCs w:val="24"/>
              </w:rPr>
              <w:t>757</w:t>
            </w:r>
          </w:p>
        </w:tc>
        <w:tc>
          <w:tcPr>
            <w:tcW w:w="1691" w:type="dxa"/>
          </w:tcPr>
          <w:p w:rsidR="002A28D5" w:rsidRPr="009E50C2" w:rsidRDefault="002A28D5" w:rsidP="00CE6E20">
            <w:pPr>
              <w:pStyle w:val="NoSpacing"/>
              <w:rPr>
                <w:rFonts w:ascii="Times New Roman" w:hAnsi="Times New Roman"/>
                <w:sz w:val="24"/>
                <w:szCs w:val="24"/>
              </w:rPr>
            </w:pPr>
            <w:r>
              <w:rPr>
                <w:rFonts w:ascii="Times New Roman" w:hAnsi="Times New Roman"/>
                <w:sz w:val="24"/>
                <w:szCs w:val="24"/>
              </w:rPr>
              <w:t>195</w:t>
            </w:r>
          </w:p>
        </w:tc>
      </w:tr>
      <w:tr w:rsidR="002A28D5" w:rsidRPr="00774671" w:rsidTr="00CE6E20">
        <w:trPr>
          <w:jc w:val="center"/>
        </w:trPr>
        <w:tc>
          <w:tcPr>
            <w:tcW w:w="1497" w:type="dxa"/>
          </w:tcPr>
          <w:p w:rsidR="002A28D5" w:rsidRPr="00774671" w:rsidRDefault="002A28D5" w:rsidP="00CE6E20">
            <w:pPr>
              <w:pStyle w:val="NoSpacing"/>
              <w:rPr>
                <w:rFonts w:ascii="Times New Roman" w:hAnsi="Times New Roman"/>
                <w:sz w:val="24"/>
                <w:szCs w:val="24"/>
              </w:rPr>
            </w:pPr>
            <w:r w:rsidRPr="00774671">
              <w:rPr>
                <w:rFonts w:ascii="Times New Roman" w:hAnsi="Times New Roman"/>
                <w:sz w:val="24"/>
                <w:szCs w:val="24"/>
              </w:rPr>
              <w:t>197</w:t>
            </w:r>
            <w:r>
              <w:rPr>
                <w:rFonts w:ascii="Times New Roman" w:hAnsi="Times New Roman"/>
                <w:sz w:val="24"/>
                <w:szCs w:val="24"/>
              </w:rPr>
              <w:t>8</w:t>
            </w:r>
          </w:p>
        </w:tc>
        <w:tc>
          <w:tcPr>
            <w:tcW w:w="1619" w:type="dxa"/>
          </w:tcPr>
          <w:p w:rsidR="002A28D5" w:rsidRPr="00774671" w:rsidRDefault="002A28D5" w:rsidP="00CE6E20">
            <w:pPr>
              <w:pStyle w:val="NoSpacing"/>
              <w:rPr>
                <w:rFonts w:ascii="Times New Roman" w:hAnsi="Times New Roman"/>
                <w:sz w:val="24"/>
                <w:szCs w:val="24"/>
              </w:rPr>
            </w:pPr>
            <w:r>
              <w:rPr>
                <w:rFonts w:ascii="Times New Roman" w:hAnsi="Times New Roman"/>
                <w:sz w:val="24"/>
                <w:szCs w:val="24"/>
              </w:rPr>
              <w:t>802</w:t>
            </w:r>
          </w:p>
        </w:tc>
        <w:tc>
          <w:tcPr>
            <w:tcW w:w="1691" w:type="dxa"/>
          </w:tcPr>
          <w:p w:rsidR="002A28D5" w:rsidRPr="00774671" w:rsidRDefault="002A28D5" w:rsidP="00CE6E20">
            <w:pPr>
              <w:pStyle w:val="NoSpacing"/>
              <w:rPr>
                <w:rFonts w:ascii="Times New Roman" w:hAnsi="Times New Roman"/>
                <w:sz w:val="24"/>
                <w:szCs w:val="24"/>
              </w:rPr>
            </w:pPr>
            <w:r>
              <w:rPr>
                <w:rFonts w:ascii="Times New Roman" w:hAnsi="Times New Roman"/>
                <w:sz w:val="24"/>
                <w:szCs w:val="24"/>
              </w:rPr>
              <w:t>190</w:t>
            </w:r>
          </w:p>
        </w:tc>
      </w:tr>
      <w:tr w:rsidR="002A28D5" w:rsidRPr="00774671" w:rsidTr="00CE6E20">
        <w:trPr>
          <w:jc w:val="center"/>
        </w:trPr>
        <w:tc>
          <w:tcPr>
            <w:tcW w:w="1497" w:type="dxa"/>
          </w:tcPr>
          <w:p w:rsidR="002A28D5" w:rsidRPr="00774671" w:rsidRDefault="002A28D5" w:rsidP="00CE6E20">
            <w:pPr>
              <w:pStyle w:val="NoSpacing"/>
              <w:rPr>
                <w:rFonts w:ascii="Times New Roman" w:hAnsi="Times New Roman"/>
                <w:sz w:val="24"/>
                <w:szCs w:val="24"/>
              </w:rPr>
            </w:pPr>
            <w:r w:rsidRPr="00774671">
              <w:rPr>
                <w:rFonts w:ascii="Times New Roman" w:hAnsi="Times New Roman"/>
                <w:sz w:val="24"/>
                <w:szCs w:val="24"/>
              </w:rPr>
              <w:t>197</w:t>
            </w:r>
            <w:r>
              <w:rPr>
                <w:rFonts w:ascii="Times New Roman" w:hAnsi="Times New Roman"/>
                <w:sz w:val="24"/>
                <w:szCs w:val="24"/>
              </w:rPr>
              <w:t>9</w:t>
            </w:r>
          </w:p>
        </w:tc>
        <w:tc>
          <w:tcPr>
            <w:tcW w:w="1619" w:type="dxa"/>
          </w:tcPr>
          <w:p w:rsidR="002A28D5" w:rsidRPr="00774671" w:rsidRDefault="002A28D5" w:rsidP="00CE6E20">
            <w:pPr>
              <w:pStyle w:val="NoSpacing"/>
              <w:rPr>
                <w:rFonts w:ascii="Times New Roman" w:hAnsi="Times New Roman"/>
                <w:sz w:val="24"/>
                <w:szCs w:val="24"/>
              </w:rPr>
            </w:pPr>
            <w:r>
              <w:rPr>
                <w:rFonts w:ascii="Times New Roman" w:hAnsi="Times New Roman"/>
                <w:sz w:val="24"/>
                <w:szCs w:val="24"/>
              </w:rPr>
              <w:t>785</w:t>
            </w:r>
          </w:p>
        </w:tc>
        <w:tc>
          <w:tcPr>
            <w:tcW w:w="1691" w:type="dxa"/>
          </w:tcPr>
          <w:p w:rsidR="002A28D5" w:rsidRPr="00774671" w:rsidRDefault="002A28D5" w:rsidP="00CE6E20">
            <w:pPr>
              <w:pStyle w:val="NoSpacing"/>
              <w:rPr>
                <w:rFonts w:ascii="Times New Roman" w:hAnsi="Times New Roman"/>
                <w:sz w:val="24"/>
                <w:szCs w:val="24"/>
              </w:rPr>
            </w:pPr>
            <w:r>
              <w:rPr>
                <w:rFonts w:ascii="Times New Roman" w:hAnsi="Times New Roman"/>
                <w:sz w:val="24"/>
                <w:szCs w:val="24"/>
              </w:rPr>
              <w:t>195</w:t>
            </w:r>
          </w:p>
        </w:tc>
      </w:tr>
      <w:tr w:rsidR="002A28D5" w:rsidRPr="00774671" w:rsidTr="00CE6E20">
        <w:trPr>
          <w:jc w:val="center"/>
        </w:trPr>
        <w:tc>
          <w:tcPr>
            <w:tcW w:w="1497" w:type="dxa"/>
          </w:tcPr>
          <w:p w:rsidR="002A28D5" w:rsidRPr="00774671" w:rsidRDefault="002A28D5" w:rsidP="00CE6E20">
            <w:pPr>
              <w:pStyle w:val="NoSpacing"/>
              <w:rPr>
                <w:rFonts w:ascii="Times New Roman" w:hAnsi="Times New Roman"/>
                <w:sz w:val="24"/>
                <w:szCs w:val="24"/>
              </w:rPr>
            </w:pPr>
            <w:r w:rsidRPr="00774671">
              <w:rPr>
                <w:rFonts w:ascii="Times New Roman" w:hAnsi="Times New Roman"/>
                <w:sz w:val="24"/>
                <w:szCs w:val="24"/>
              </w:rPr>
              <w:t>19</w:t>
            </w:r>
            <w:r>
              <w:rPr>
                <w:rFonts w:ascii="Times New Roman" w:hAnsi="Times New Roman"/>
                <w:sz w:val="24"/>
                <w:szCs w:val="24"/>
              </w:rPr>
              <w:t>80</w:t>
            </w:r>
          </w:p>
        </w:tc>
        <w:tc>
          <w:tcPr>
            <w:tcW w:w="1619" w:type="dxa"/>
          </w:tcPr>
          <w:p w:rsidR="002A28D5" w:rsidRPr="00774671" w:rsidRDefault="002A28D5" w:rsidP="00CE6E20">
            <w:pPr>
              <w:pStyle w:val="NoSpacing"/>
              <w:rPr>
                <w:rFonts w:ascii="Times New Roman" w:hAnsi="Times New Roman"/>
                <w:sz w:val="24"/>
                <w:szCs w:val="24"/>
              </w:rPr>
            </w:pPr>
            <w:r>
              <w:rPr>
                <w:rFonts w:ascii="Times New Roman" w:hAnsi="Times New Roman"/>
                <w:sz w:val="24"/>
                <w:szCs w:val="24"/>
              </w:rPr>
              <w:t>828</w:t>
            </w:r>
          </w:p>
        </w:tc>
        <w:tc>
          <w:tcPr>
            <w:tcW w:w="1691" w:type="dxa"/>
          </w:tcPr>
          <w:p w:rsidR="002A28D5" w:rsidRPr="00774671" w:rsidRDefault="002A28D5" w:rsidP="00CE6E20">
            <w:pPr>
              <w:pStyle w:val="NoSpacing"/>
              <w:rPr>
                <w:rFonts w:ascii="Times New Roman" w:hAnsi="Times New Roman"/>
                <w:sz w:val="24"/>
                <w:szCs w:val="24"/>
              </w:rPr>
            </w:pPr>
            <w:r>
              <w:rPr>
                <w:rFonts w:ascii="Times New Roman" w:hAnsi="Times New Roman"/>
                <w:sz w:val="24"/>
                <w:szCs w:val="24"/>
              </w:rPr>
              <w:t>205</w:t>
            </w:r>
          </w:p>
        </w:tc>
      </w:tr>
      <w:tr w:rsidR="002A28D5" w:rsidRPr="00774671" w:rsidTr="00CE6E20">
        <w:trPr>
          <w:jc w:val="center"/>
        </w:trPr>
        <w:tc>
          <w:tcPr>
            <w:tcW w:w="1497" w:type="dxa"/>
          </w:tcPr>
          <w:p w:rsidR="002A28D5" w:rsidRPr="00774671" w:rsidRDefault="002A28D5" w:rsidP="00CE6E20">
            <w:pPr>
              <w:pStyle w:val="NoSpacing"/>
              <w:rPr>
                <w:rFonts w:ascii="Times New Roman" w:hAnsi="Times New Roman"/>
                <w:sz w:val="24"/>
                <w:szCs w:val="24"/>
              </w:rPr>
            </w:pPr>
            <w:r>
              <w:rPr>
                <w:rFonts w:ascii="Times New Roman" w:hAnsi="Times New Roman"/>
                <w:sz w:val="24"/>
                <w:szCs w:val="24"/>
              </w:rPr>
              <w:t>1981-83</w:t>
            </w:r>
          </w:p>
        </w:tc>
        <w:tc>
          <w:tcPr>
            <w:tcW w:w="1619" w:type="dxa"/>
          </w:tcPr>
          <w:p w:rsidR="002A28D5" w:rsidRPr="00774671" w:rsidRDefault="002A28D5" w:rsidP="00CE6E20">
            <w:pPr>
              <w:pStyle w:val="NoSpacing"/>
              <w:rPr>
                <w:rFonts w:ascii="Times New Roman" w:hAnsi="Times New Roman"/>
                <w:sz w:val="24"/>
                <w:szCs w:val="24"/>
              </w:rPr>
            </w:pPr>
            <w:r>
              <w:rPr>
                <w:rFonts w:ascii="Times New Roman" w:hAnsi="Times New Roman"/>
                <w:sz w:val="24"/>
                <w:szCs w:val="24"/>
              </w:rPr>
              <w:t>n/a</w:t>
            </w:r>
          </w:p>
        </w:tc>
        <w:tc>
          <w:tcPr>
            <w:tcW w:w="1691" w:type="dxa"/>
          </w:tcPr>
          <w:p w:rsidR="002A28D5" w:rsidRPr="00774671" w:rsidRDefault="002A28D5" w:rsidP="00CE6E20">
            <w:pPr>
              <w:pStyle w:val="NoSpacing"/>
              <w:rPr>
                <w:rFonts w:ascii="Times New Roman" w:hAnsi="Times New Roman"/>
                <w:sz w:val="24"/>
                <w:szCs w:val="24"/>
              </w:rPr>
            </w:pPr>
            <w:r>
              <w:rPr>
                <w:rFonts w:ascii="Times New Roman" w:hAnsi="Times New Roman"/>
                <w:sz w:val="24"/>
                <w:szCs w:val="24"/>
              </w:rPr>
              <w:t>n/a</w:t>
            </w:r>
          </w:p>
        </w:tc>
      </w:tr>
      <w:tr w:rsidR="002A28D5" w:rsidRPr="00774671" w:rsidTr="00CE6E20">
        <w:trPr>
          <w:jc w:val="center"/>
        </w:trPr>
        <w:tc>
          <w:tcPr>
            <w:tcW w:w="1497" w:type="dxa"/>
          </w:tcPr>
          <w:p w:rsidR="002A28D5" w:rsidRPr="00774671" w:rsidRDefault="002A28D5" w:rsidP="00CE6E20">
            <w:pPr>
              <w:pStyle w:val="NoSpacing"/>
              <w:rPr>
                <w:rFonts w:ascii="Times New Roman" w:hAnsi="Times New Roman"/>
                <w:sz w:val="24"/>
                <w:szCs w:val="24"/>
              </w:rPr>
            </w:pPr>
            <w:r w:rsidRPr="00774671">
              <w:rPr>
                <w:rFonts w:ascii="Times New Roman" w:hAnsi="Times New Roman"/>
                <w:sz w:val="24"/>
                <w:szCs w:val="24"/>
              </w:rPr>
              <w:t>19</w:t>
            </w:r>
            <w:r>
              <w:rPr>
                <w:rFonts w:ascii="Times New Roman" w:hAnsi="Times New Roman"/>
                <w:sz w:val="24"/>
                <w:szCs w:val="24"/>
              </w:rPr>
              <w:t>84</w:t>
            </w:r>
          </w:p>
        </w:tc>
        <w:tc>
          <w:tcPr>
            <w:tcW w:w="1619" w:type="dxa"/>
          </w:tcPr>
          <w:p w:rsidR="002A28D5" w:rsidRPr="00774671" w:rsidRDefault="002A28D5" w:rsidP="00CE6E20">
            <w:pPr>
              <w:pStyle w:val="NoSpacing"/>
              <w:rPr>
                <w:rFonts w:ascii="Times New Roman" w:hAnsi="Times New Roman"/>
                <w:sz w:val="24"/>
                <w:szCs w:val="24"/>
              </w:rPr>
            </w:pPr>
            <w:r>
              <w:rPr>
                <w:rFonts w:ascii="Times New Roman" w:hAnsi="Times New Roman"/>
                <w:sz w:val="24"/>
                <w:szCs w:val="24"/>
              </w:rPr>
              <w:t>872</w:t>
            </w:r>
          </w:p>
        </w:tc>
        <w:tc>
          <w:tcPr>
            <w:tcW w:w="1691" w:type="dxa"/>
          </w:tcPr>
          <w:p w:rsidR="002A28D5" w:rsidRPr="00774671" w:rsidRDefault="002A28D5" w:rsidP="00CE6E20">
            <w:pPr>
              <w:pStyle w:val="NoSpacing"/>
              <w:rPr>
                <w:rFonts w:ascii="Times New Roman" w:hAnsi="Times New Roman"/>
                <w:sz w:val="24"/>
                <w:szCs w:val="24"/>
              </w:rPr>
            </w:pPr>
            <w:r>
              <w:rPr>
                <w:rFonts w:ascii="Times New Roman" w:hAnsi="Times New Roman"/>
                <w:sz w:val="24"/>
                <w:szCs w:val="24"/>
              </w:rPr>
              <w:t>176</w:t>
            </w:r>
          </w:p>
        </w:tc>
      </w:tr>
      <w:tr w:rsidR="002A28D5" w:rsidRPr="00774671" w:rsidTr="00CE6E20">
        <w:trPr>
          <w:jc w:val="center"/>
        </w:trPr>
        <w:tc>
          <w:tcPr>
            <w:tcW w:w="1497" w:type="dxa"/>
          </w:tcPr>
          <w:p w:rsidR="002A28D5" w:rsidRPr="00774671" w:rsidRDefault="002A28D5" w:rsidP="00CE6E20">
            <w:pPr>
              <w:pStyle w:val="NoSpacing"/>
              <w:rPr>
                <w:rFonts w:ascii="Times New Roman" w:hAnsi="Times New Roman"/>
                <w:sz w:val="24"/>
                <w:szCs w:val="24"/>
              </w:rPr>
            </w:pPr>
            <w:r w:rsidRPr="00774671">
              <w:rPr>
                <w:rFonts w:ascii="Times New Roman" w:hAnsi="Times New Roman"/>
                <w:sz w:val="24"/>
                <w:szCs w:val="24"/>
              </w:rPr>
              <w:t>19</w:t>
            </w:r>
            <w:r>
              <w:rPr>
                <w:rFonts w:ascii="Times New Roman" w:hAnsi="Times New Roman"/>
                <w:sz w:val="24"/>
                <w:szCs w:val="24"/>
              </w:rPr>
              <w:t>85</w:t>
            </w:r>
          </w:p>
        </w:tc>
        <w:tc>
          <w:tcPr>
            <w:tcW w:w="1619" w:type="dxa"/>
          </w:tcPr>
          <w:p w:rsidR="002A28D5" w:rsidRPr="00774671" w:rsidRDefault="002A28D5" w:rsidP="00CE6E20">
            <w:pPr>
              <w:pStyle w:val="NoSpacing"/>
              <w:rPr>
                <w:rFonts w:ascii="Times New Roman" w:hAnsi="Times New Roman"/>
                <w:sz w:val="24"/>
                <w:szCs w:val="24"/>
              </w:rPr>
            </w:pPr>
            <w:r>
              <w:rPr>
                <w:rFonts w:ascii="Times New Roman" w:hAnsi="Times New Roman"/>
                <w:sz w:val="24"/>
                <w:szCs w:val="24"/>
              </w:rPr>
              <w:t>901</w:t>
            </w:r>
          </w:p>
        </w:tc>
        <w:tc>
          <w:tcPr>
            <w:tcW w:w="1691" w:type="dxa"/>
          </w:tcPr>
          <w:p w:rsidR="002A28D5" w:rsidRPr="00774671" w:rsidRDefault="002A28D5" w:rsidP="00CE6E20">
            <w:pPr>
              <w:pStyle w:val="NoSpacing"/>
              <w:rPr>
                <w:rFonts w:ascii="Times New Roman" w:hAnsi="Times New Roman"/>
                <w:sz w:val="24"/>
                <w:szCs w:val="24"/>
              </w:rPr>
            </w:pPr>
            <w:r>
              <w:rPr>
                <w:rFonts w:ascii="Times New Roman" w:hAnsi="Times New Roman"/>
                <w:sz w:val="24"/>
                <w:szCs w:val="24"/>
              </w:rPr>
              <w:t>196</w:t>
            </w:r>
          </w:p>
        </w:tc>
      </w:tr>
      <w:tr w:rsidR="002A28D5" w:rsidRPr="00774671" w:rsidTr="00CE6E20">
        <w:trPr>
          <w:jc w:val="center"/>
        </w:trPr>
        <w:tc>
          <w:tcPr>
            <w:tcW w:w="1497" w:type="dxa"/>
          </w:tcPr>
          <w:p w:rsidR="002A28D5" w:rsidRPr="00774671" w:rsidRDefault="002A28D5" w:rsidP="00CE6E20">
            <w:pPr>
              <w:pStyle w:val="NoSpacing"/>
              <w:rPr>
                <w:rFonts w:ascii="Times New Roman" w:hAnsi="Times New Roman"/>
                <w:sz w:val="24"/>
                <w:szCs w:val="24"/>
              </w:rPr>
            </w:pPr>
            <w:r w:rsidRPr="00774671">
              <w:rPr>
                <w:rFonts w:ascii="Times New Roman" w:hAnsi="Times New Roman"/>
                <w:sz w:val="24"/>
                <w:szCs w:val="24"/>
              </w:rPr>
              <w:t>19</w:t>
            </w:r>
            <w:r>
              <w:rPr>
                <w:rFonts w:ascii="Times New Roman" w:hAnsi="Times New Roman"/>
                <w:sz w:val="24"/>
                <w:szCs w:val="24"/>
              </w:rPr>
              <w:t>86</w:t>
            </w:r>
          </w:p>
        </w:tc>
        <w:tc>
          <w:tcPr>
            <w:tcW w:w="1619" w:type="dxa"/>
          </w:tcPr>
          <w:p w:rsidR="002A28D5" w:rsidRPr="00774671" w:rsidRDefault="002A28D5" w:rsidP="00CE6E20">
            <w:pPr>
              <w:pStyle w:val="NoSpacing"/>
              <w:rPr>
                <w:rFonts w:ascii="Times New Roman" w:hAnsi="Times New Roman"/>
                <w:sz w:val="24"/>
                <w:szCs w:val="24"/>
              </w:rPr>
            </w:pPr>
            <w:r>
              <w:rPr>
                <w:rFonts w:ascii="Times New Roman" w:hAnsi="Times New Roman"/>
                <w:sz w:val="24"/>
                <w:szCs w:val="24"/>
              </w:rPr>
              <w:t>898</w:t>
            </w:r>
          </w:p>
        </w:tc>
        <w:tc>
          <w:tcPr>
            <w:tcW w:w="1691" w:type="dxa"/>
          </w:tcPr>
          <w:p w:rsidR="002A28D5" w:rsidRPr="00774671" w:rsidRDefault="002A28D5" w:rsidP="00CE6E20">
            <w:pPr>
              <w:pStyle w:val="NoSpacing"/>
              <w:rPr>
                <w:rFonts w:ascii="Times New Roman" w:hAnsi="Times New Roman"/>
                <w:sz w:val="24"/>
                <w:szCs w:val="24"/>
              </w:rPr>
            </w:pPr>
            <w:r>
              <w:rPr>
                <w:rFonts w:ascii="Times New Roman" w:hAnsi="Times New Roman"/>
                <w:sz w:val="24"/>
                <w:szCs w:val="24"/>
              </w:rPr>
              <w:t>n/a</w:t>
            </w:r>
          </w:p>
        </w:tc>
      </w:tr>
      <w:tr w:rsidR="002A28D5" w:rsidRPr="00774671" w:rsidTr="00CE6E20">
        <w:trPr>
          <w:jc w:val="center"/>
        </w:trPr>
        <w:tc>
          <w:tcPr>
            <w:tcW w:w="1497" w:type="dxa"/>
          </w:tcPr>
          <w:p w:rsidR="002A28D5" w:rsidRPr="00774671" w:rsidRDefault="002A28D5" w:rsidP="00CE6E20">
            <w:pPr>
              <w:pStyle w:val="NoSpacing"/>
              <w:rPr>
                <w:rFonts w:ascii="Times New Roman" w:hAnsi="Times New Roman"/>
                <w:sz w:val="24"/>
                <w:szCs w:val="24"/>
              </w:rPr>
            </w:pPr>
            <w:r w:rsidRPr="00774671">
              <w:rPr>
                <w:rFonts w:ascii="Times New Roman" w:hAnsi="Times New Roman"/>
                <w:sz w:val="24"/>
                <w:szCs w:val="24"/>
              </w:rPr>
              <w:t>19</w:t>
            </w:r>
            <w:r>
              <w:rPr>
                <w:rFonts w:ascii="Times New Roman" w:hAnsi="Times New Roman"/>
                <w:sz w:val="24"/>
                <w:szCs w:val="24"/>
              </w:rPr>
              <w:t>87</w:t>
            </w:r>
          </w:p>
        </w:tc>
        <w:tc>
          <w:tcPr>
            <w:tcW w:w="1619" w:type="dxa"/>
          </w:tcPr>
          <w:p w:rsidR="002A28D5" w:rsidRPr="00774671" w:rsidRDefault="002A28D5" w:rsidP="00CE6E20">
            <w:pPr>
              <w:pStyle w:val="NoSpacing"/>
              <w:rPr>
                <w:rFonts w:ascii="Times New Roman" w:hAnsi="Times New Roman"/>
                <w:sz w:val="24"/>
                <w:szCs w:val="24"/>
              </w:rPr>
            </w:pPr>
            <w:r>
              <w:rPr>
                <w:rFonts w:ascii="Times New Roman" w:hAnsi="Times New Roman"/>
                <w:sz w:val="24"/>
                <w:szCs w:val="24"/>
              </w:rPr>
              <w:t>907</w:t>
            </w:r>
          </w:p>
        </w:tc>
        <w:tc>
          <w:tcPr>
            <w:tcW w:w="1691" w:type="dxa"/>
          </w:tcPr>
          <w:p w:rsidR="002A28D5" w:rsidRPr="00774671" w:rsidRDefault="002A28D5" w:rsidP="00CE6E20">
            <w:pPr>
              <w:pStyle w:val="NoSpacing"/>
              <w:rPr>
                <w:rFonts w:ascii="Times New Roman" w:hAnsi="Times New Roman"/>
                <w:sz w:val="24"/>
                <w:szCs w:val="24"/>
              </w:rPr>
            </w:pPr>
            <w:r>
              <w:rPr>
                <w:rFonts w:ascii="Times New Roman" w:hAnsi="Times New Roman"/>
                <w:sz w:val="24"/>
                <w:szCs w:val="24"/>
              </w:rPr>
              <w:t>n/a</w:t>
            </w:r>
          </w:p>
        </w:tc>
      </w:tr>
      <w:tr w:rsidR="002A28D5" w:rsidRPr="00774671" w:rsidTr="00CE6E20">
        <w:trPr>
          <w:jc w:val="center"/>
        </w:trPr>
        <w:tc>
          <w:tcPr>
            <w:tcW w:w="1497" w:type="dxa"/>
          </w:tcPr>
          <w:p w:rsidR="002A28D5" w:rsidRPr="00774671" w:rsidRDefault="002A28D5" w:rsidP="00C75C28">
            <w:pPr>
              <w:pStyle w:val="NoSpacing"/>
              <w:contextualSpacing/>
              <w:rPr>
                <w:rFonts w:ascii="Times New Roman" w:hAnsi="Times New Roman"/>
                <w:sz w:val="24"/>
                <w:szCs w:val="24"/>
              </w:rPr>
            </w:pPr>
            <w:r w:rsidRPr="00774671">
              <w:rPr>
                <w:rFonts w:ascii="Times New Roman" w:hAnsi="Times New Roman"/>
                <w:sz w:val="24"/>
                <w:szCs w:val="24"/>
              </w:rPr>
              <w:t>19</w:t>
            </w:r>
            <w:r>
              <w:rPr>
                <w:rFonts w:ascii="Times New Roman" w:hAnsi="Times New Roman"/>
                <w:sz w:val="24"/>
                <w:szCs w:val="24"/>
              </w:rPr>
              <w:t>88</w:t>
            </w:r>
          </w:p>
        </w:tc>
        <w:tc>
          <w:tcPr>
            <w:tcW w:w="1619" w:type="dxa"/>
          </w:tcPr>
          <w:p w:rsidR="002A28D5" w:rsidRPr="00774671" w:rsidRDefault="002A28D5" w:rsidP="00C75C28">
            <w:pPr>
              <w:pStyle w:val="NoSpacing"/>
              <w:contextualSpacing/>
              <w:rPr>
                <w:rFonts w:ascii="Times New Roman" w:hAnsi="Times New Roman"/>
                <w:sz w:val="24"/>
                <w:szCs w:val="24"/>
              </w:rPr>
            </w:pPr>
            <w:r>
              <w:rPr>
                <w:rFonts w:ascii="Times New Roman" w:hAnsi="Times New Roman"/>
                <w:sz w:val="24"/>
                <w:szCs w:val="24"/>
              </w:rPr>
              <w:t>885</w:t>
            </w:r>
          </w:p>
        </w:tc>
        <w:tc>
          <w:tcPr>
            <w:tcW w:w="1691" w:type="dxa"/>
          </w:tcPr>
          <w:p w:rsidR="002A28D5" w:rsidRPr="00774671" w:rsidRDefault="002A28D5" w:rsidP="00C75C28">
            <w:pPr>
              <w:pStyle w:val="NoSpacing"/>
              <w:contextualSpacing/>
              <w:rPr>
                <w:rFonts w:ascii="Times New Roman" w:hAnsi="Times New Roman"/>
                <w:sz w:val="24"/>
                <w:szCs w:val="24"/>
              </w:rPr>
            </w:pPr>
            <w:r>
              <w:rPr>
                <w:rFonts w:ascii="Times New Roman" w:hAnsi="Times New Roman"/>
                <w:sz w:val="24"/>
                <w:szCs w:val="24"/>
              </w:rPr>
              <w:t>n/a</w:t>
            </w:r>
          </w:p>
        </w:tc>
      </w:tr>
      <w:tr w:rsidR="002A28D5" w:rsidRPr="00774671" w:rsidTr="00CE6E20">
        <w:trPr>
          <w:jc w:val="center"/>
        </w:trPr>
        <w:tc>
          <w:tcPr>
            <w:tcW w:w="1497" w:type="dxa"/>
          </w:tcPr>
          <w:p w:rsidR="002A28D5" w:rsidRPr="00774671" w:rsidRDefault="002A28D5" w:rsidP="00C75C28">
            <w:pPr>
              <w:pStyle w:val="NoSpacing"/>
              <w:contextualSpacing/>
              <w:rPr>
                <w:rFonts w:ascii="Times New Roman" w:hAnsi="Times New Roman"/>
                <w:sz w:val="24"/>
                <w:szCs w:val="24"/>
              </w:rPr>
            </w:pPr>
            <w:r w:rsidRPr="00774671">
              <w:rPr>
                <w:rFonts w:ascii="Times New Roman" w:hAnsi="Times New Roman"/>
                <w:sz w:val="24"/>
                <w:szCs w:val="24"/>
              </w:rPr>
              <w:t>19</w:t>
            </w:r>
            <w:r>
              <w:rPr>
                <w:rFonts w:ascii="Times New Roman" w:hAnsi="Times New Roman"/>
                <w:sz w:val="24"/>
                <w:szCs w:val="24"/>
              </w:rPr>
              <w:t>89-90</w:t>
            </w:r>
          </w:p>
        </w:tc>
        <w:tc>
          <w:tcPr>
            <w:tcW w:w="1619" w:type="dxa"/>
          </w:tcPr>
          <w:p w:rsidR="002A28D5" w:rsidRPr="00774671" w:rsidRDefault="002A28D5" w:rsidP="00C75C28">
            <w:pPr>
              <w:pStyle w:val="NoSpacing"/>
              <w:contextualSpacing/>
              <w:rPr>
                <w:rFonts w:ascii="Times New Roman" w:hAnsi="Times New Roman"/>
                <w:sz w:val="24"/>
                <w:szCs w:val="24"/>
              </w:rPr>
            </w:pPr>
            <w:r>
              <w:rPr>
                <w:rFonts w:ascii="Times New Roman" w:hAnsi="Times New Roman"/>
                <w:sz w:val="24"/>
                <w:szCs w:val="24"/>
              </w:rPr>
              <w:t>n/a</w:t>
            </w:r>
          </w:p>
        </w:tc>
        <w:tc>
          <w:tcPr>
            <w:tcW w:w="1691" w:type="dxa"/>
          </w:tcPr>
          <w:p w:rsidR="002A28D5" w:rsidRPr="00774671" w:rsidRDefault="002A28D5" w:rsidP="00C75C28">
            <w:pPr>
              <w:pStyle w:val="NoSpacing"/>
              <w:contextualSpacing/>
              <w:rPr>
                <w:rFonts w:ascii="Times New Roman" w:hAnsi="Times New Roman"/>
                <w:sz w:val="24"/>
                <w:szCs w:val="24"/>
              </w:rPr>
            </w:pPr>
            <w:r>
              <w:rPr>
                <w:rFonts w:ascii="Times New Roman" w:hAnsi="Times New Roman"/>
                <w:sz w:val="24"/>
                <w:szCs w:val="24"/>
              </w:rPr>
              <w:t>n/a</w:t>
            </w:r>
          </w:p>
        </w:tc>
      </w:tr>
      <w:tr w:rsidR="002A28D5" w:rsidRPr="00774671" w:rsidTr="00CE6E20">
        <w:trPr>
          <w:jc w:val="center"/>
        </w:trPr>
        <w:tc>
          <w:tcPr>
            <w:tcW w:w="1497" w:type="dxa"/>
          </w:tcPr>
          <w:p w:rsidR="002A28D5" w:rsidRPr="00774671" w:rsidRDefault="002A28D5" w:rsidP="00C75C28">
            <w:pPr>
              <w:pStyle w:val="NoSpacing"/>
              <w:contextualSpacing/>
              <w:rPr>
                <w:rFonts w:ascii="Times New Roman" w:hAnsi="Times New Roman"/>
                <w:sz w:val="24"/>
                <w:szCs w:val="24"/>
              </w:rPr>
            </w:pPr>
            <w:r w:rsidRPr="00774671">
              <w:rPr>
                <w:rFonts w:ascii="Times New Roman" w:hAnsi="Times New Roman"/>
                <w:sz w:val="24"/>
                <w:szCs w:val="24"/>
              </w:rPr>
              <w:t>19</w:t>
            </w:r>
            <w:r>
              <w:rPr>
                <w:rFonts w:ascii="Times New Roman" w:hAnsi="Times New Roman"/>
                <w:sz w:val="24"/>
                <w:szCs w:val="24"/>
              </w:rPr>
              <w:t>91</w:t>
            </w:r>
          </w:p>
        </w:tc>
        <w:tc>
          <w:tcPr>
            <w:tcW w:w="1619" w:type="dxa"/>
          </w:tcPr>
          <w:p w:rsidR="002A28D5" w:rsidRPr="00774671" w:rsidRDefault="002A28D5" w:rsidP="00C75C28">
            <w:pPr>
              <w:pStyle w:val="NoSpacing"/>
              <w:contextualSpacing/>
              <w:rPr>
                <w:rFonts w:ascii="Times New Roman" w:hAnsi="Times New Roman"/>
                <w:sz w:val="24"/>
                <w:szCs w:val="24"/>
              </w:rPr>
            </w:pPr>
            <w:r>
              <w:rPr>
                <w:rFonts w:ascii="Times New Roman" w:hAnsi="Times New Roman"/>
                <w:sz w:val="24"/>
                <w:szCs w:val="24"/>
              </w:rPr>
              <w:t>910</w:t>
            </w:r>
          </w:p>
        </w:tc>
        <w:tc>
          <w:tcPr>
            <w:tcW w:w="1691" w:type="dxa"/>
          </w:tcPr>
          <w:p w:rsidR="002A28D5" w:rsidRPr="00774671" w:rsidRDefault="002A28D5" w:rsidP="00C75C28">
            <w:pPr>
              <w:pStyle w:val="NoSpacing"/>
              <w:contextualSpacing/>
              <w:rPr>
                <w:rFonts w:ascii="Times New Roman" w:hAnsi="Times New Roman"/>
                <w:sz w:val="24"/>
                <w:szCs w:val="24"/>
              </w:rPr>
            </w:pPr>
            <w:r>
              <w:rPr>
                <w:rFonts w:ascii="Times New Roman" w:hAnsi="Times New Roman"/>
                <w:sz w:val="24"/>
                <w:szCs w:val="24"/>
              </w:rPr>
              <w:t>n/a</w:t>
            </w:r>
          </w:p>
        </w:tc>
      </w:tr>
      <w:tr w:rsidR="002A28D5" w:rsidRPr="00774671" w:rsidTr="00CE6E20">
        <w:trPr>
          <w:jc w:val="center"/>
        </w:trPr>
        <w:tc>
          <w:tcPr>
            <w:tcW w:w="1497" w:type="dxa"/>
          </w:tcPr>
          <w:p w:rsidR="002A28D5" w:rsidRPr="00774671" w:rsidRDefault="002A28D5" w:rsidP="00C75C28">
            <w:pPr>
              <w:pStyle w:val="NoSpacing"/>
              <w:contextualSpacing/>
              <w:rPr>
                <w:rFonts w:ascii="Times New Roman" w:hAnsi="Times New Roman"/>
                <w:sz w:val="24"/>
                <w:szCs w:val="24"/>
              </w:rPr>
            </w:pPr>
            <w:r w:rsidRPr="00774671">
              <w:rPr>
                <w:rFonts w:ascii="Times New Roman" w:hAnsi="Times New Roman"/>
                <w:sz w:val="24"/>
                <w:szCs w:val="24"/>
              </w:rPr>
              <w:t>19</w:t>
            </w:r>
            <w:r>
              <w:rPr>
                <w:rFonts w:ascii="Times New Roman" w:hAnsi="Times New Roman"/>
                <w:sz w:val="24"/>
                <w:szCs w:val="24"/>
              </w:rPr>
              <w:t>92-2005</w:t>
            </w:r>
          </w:p>
        </w:tc>
        <w:tc>
          <w:tcPr>
            <w:tcW w:w="1619" w:type="dxa"/>
          </w:tcPr>
          <w:p w:rsidR="002A28D5" w:rsidRPr="00774671" w:rsidRDefault="002A28D5" w:rsidP="00C75C28">
            <w:pPr>
              <w:pStyle w:val="NoSpacing"/>
              <w:contextualSpacing/>
              <w:rPr>
                <w:rFonts w:ascii="Times New Roman" w:hAnsi="Times New Roman"/>
                <w:sz w:val="24"/>
                <w:szCs w:val="24"/>
              </w:rPr>
            </w:pPr>
            <w:r>
              <w:rPr>
                <w:rFonts w:ascii="Times New Roman" w:hAnsi="Times New Roman"/>
                <w:sz w:val="24"/>
                <w:szCs w:val="24"/>
              </w:rPr>
              <w:t>n/a</w:t>
            </w:r>
          </w:p>
        </w:tc>
        <w:tc>
          <w:tcPr>
            <w:tcW w:w="1691" w:type="dxa"/>
          </w:tcPr>
          <w:p w:rsidR="002A28D5" w:rsidRPr="00774671" w:rsidRDefault="002A28D5" w:rsidP="00C75C28">
            <w:pPr>
              <w:pStyle w:val="NoSpacing"/>
              <w:contextualSpacing/>
              <w:rPr>
                <w:rFonts w:ascii="Times New Roman" w:hAnsi="Times New Roman"/>
                <w:sz w:val="24"/>
                <w:szCs w:val="24"/>
              </w:rPr>
            </w:pPr>
            <w:r>
              <w:rPr>
                <w:rFonts w:ascii="Times New Roman" w:hAnsi="Times New Roman"/>
                <w:sz w:val="24"/>
                <w:szCs w:val="24"/>
              </w:rPr>
              <w:t>n/a</w:t>
            </w:r>
          </w:p>
        </w:tc>
      </w:tr>
      <w:tr w:rsidR="002A28D5" w:rsidTr="00CE6E20">
        <w:trPr>
          <w:jc w:val="center"/>
        </w:trPr>
        <w:tc>
          <w:tcPr>
            <w:tcW w:w="1497" w:type="dxa"/>
          </w:tcPr>
          <w:p w:rsidR="002A28D5" w:rsidRPr="00774671" w:rsidRDefault="002A28D5" w:rsidP="00C75C28">
            <w:pPr>
              <w:pStyle w:val="NoSpacing"/>
              <w:contextualSpacing/>
              <w:rPr>
                <w:rFonts w:ascii="Times New Roman" w:hAnsi="Times New Roman"/>
                <w:sz w:val="24"/>
                <w:szCs w:val="24"/>
              </w:rPr>
            </w:pPr>
            <w:r>
              <w:rPr>
                <w:rFonts w:ascii="Times New Roman" w:hAnsi="Times New Roman"/>
                <w:sz w:val="24"/>
                <w:szCs w:val="24"/>
              </w:rPr>
              <w:t>2006-2011</w:t>
            </w:r>
          </w:p>
        </w:tc>
        <w:tc>
          <w:tcPr>
            <w:tcW w:w="1619" w:type="dxa"/>
          </w:tcPr>
          <w:p w:rsidR="002A28D5" w:rsidRPr="00774671" w:rsidRDefault="002A28D5" w:rsidP="00C75C28">
            <w:pPr>
              <w:pStyle w:val="NoSpacing"/>
              <w:contextualSpacing/>
              <w:rPr>
                <w:rFonts w:ascii="Times New Roman" w:hAnsi="Times New Roman"/>
                <w:sz w:val="24"/>
                <w:szCs w:val="24"/>
              </w:rPr>
            </w:pPr>
            <w:r>
              <w:rPr>
                <w:rFonts w:ascii="Times New Roman" w:hAnsi="Times New Roman"/>
                <w:sz w:val="24"/>
                <w:szCs w:val="24"/>
              </w:rPr>
              <w:t>n/a</w:t>
            </w:r>
          </w:p>
        </w:tc>
        <w:tc>
          <w:tcPr>
            <w:tcW w:w="1691" w:type="dxa"/>
          </w:tcPr>
          <w:p w:rsidR="002A28D5" w:rsidRDefault="002A28D5" w:rsidP="00C75C28">
            <w:pPr>
              <w:pStyle w:val="NoSpacing"/>
              <w:contextualSpacing/>
              <w:rPr>
                <w:rFonts w:ascii="Times New Roman" w:hAnsi="Times New Roman"/>
                <w:sz w:val="24"/>
                <w:szCs w:val="24"/>
              </w:rPr>
            </w:pPr>
            <w:r>
              <w:rPr>
                <w:rFonts w:ascii="Times New Roman" w:hAnsi="Times New Roman"/>
                <w:sz w:val="24"/>
                <w:szCs w:val="24"/>
              </w:rPr>
              <w:t>--</w:t>
            </w:r>
          </w:p>
        </w:tc>
      </w:tr>
      <w:tr w:rsidR="002A28D5" w:rsidRPr="009E50C2" w:rsidTr="00CE6E20">
        <w:trPr>
          <w:jc w:val="center"/>
        </w:trPr>
        <w:tc>
          <w:tcPr>
            <w:tcW w:w="1497" w:type="dxa"/>
            <w:tcBorders>
              <w:top w:val="single" w:sz="4" w:space="0" w:color="000000"/>
              <w:left w:val="single" w:sz="4" w:space="0" w:color="000000"/>
              <w:bottom w:val="single" w:sz="4" w:space="0" w:color="000000"/>
              <w:right w:val="single" w:sz="4" w:space="0" w:color="000000"/>
            </w:tcBorders>
          </w:tcPr>
          <w:p w:rsidR="002A28D5" w:rsidRPr="00E968C0" w:rsidRDefault="002A28D5" w:rsidP="00C75C28">
            <w:pPr>
              <w:pStyle w:val="NoSpacing"/>
              <w:contextualSpacing/>
              <w:rPr>
                <w:rFonts w:ascii="Times New Roman" w:hAnsi="Times New Roman"/>
                <w:sz w:val="24"/>
                <w:szCs w:val="24"/>
              </w:rPr>
            </w:pPr>
            <w:r>
              <w:rPr>
                <w:rFonts w:ascii="Times New Roman" w:hAnsi="Times New Roman"/>
                <w:sz w:val="24"/>
                <w:szCs w:val="24"/>
              </w:rPr>
              <w:t>2012</w:t>
            </w:r>
          </w:p>
        </w:tc>
        <w:tc>
          <w:tcPr>
            <w:tcW w:w="1619" w:type="dxa"/>
            <w:tcBorders>
              <w:top w:val="single" w:sz="4" w:space="0" w:color="000000"/>
              <w:left w:val="single" w:sz="4" w:space="0" w:color="000000"/>
              <w:bottom w:val="single" w:sz="4" w:space="0" w:color="000000"/>
              <w:right w:val="single" w:sz="4" w:space="0" w:color="000000"/>
            </w:tcBorders>
          </w:tcPr>
          <w:p w:rsidR="002A28D5" w:rsidRPr="009E50C2" w:rsidRDefault="002A28D5" w:rsidP="00C75C28">
            <w:pPr>
              <w:pStyle w:val="NoSpacing"/>
              <w:contextualSpacing/>
              <w:rPr>
                <w:rFonts w:ascii="Times New Roman" w:hAnsi="Times New Roman"/>
                <w:sz w:val="24"/>
                <w:szCs w:val="24"/>
              </w:rPr>
            </w:pPr>
            <w:r>
              <w:rPr>
                <w:rFonts w:ascii="Times New Roman" w:hAnsi="Times New Roman"/>
                <w:sz w:val="24"/>
                <w:szCs w:val="24"/>
              </w:rPr>
              <w:t>+1,000</w:t>
            </w:r>
          </w:p>
        </w:tc>
        <w:tc>
          <w:tcPr>
            <w:tcW w:w="1691" w:type="dxa"/>
            <w:tcBorders>
              <w:top w:val="single" w:sz="4" w:space="0" w:color="000000"/>
              <w:left w:val="single" w:sz="4" w:space="0" w:color="000000"/>
              <w:bottom w:val="single" w:sz="4" w:space="0" w:color="000000"/>
              <w:right w:val="single" w:sz="4" w:space="0" w:color="000000"/>
            </w:tcBorders>
          </w:tcPr>
          <w:p w:rsidR="002A28D5" w:rsidRPr="009E50C2" w:rsidRDefault="002A28D5" w:rsidP="00C75C28">
            <w:pPr>
              <w:pStyle w:val="NoSpacing"/>
              <w:contextualSpacing/>
              <w:rPr>
                <w:rFonts w:ascii="Times New Roman" w:hAnsi="Times New Roman"/>
                <w:sz w:val="24"/>
                <w:szCs w:val="24"/>
              </w:rPr>
            </w:pPr>
            <w:r>
              <w:rPr>
                <w:rFonts w:ascii="Times New Roman" w:hAnsi="Times New Roman"/>
                <w:sz w:val="24"/>
                <w:szCs w:val="24"/>
              </w:rPr>
              <w:t>--</w:t>
            </w:r>
          </w:p>
        </w:tc>
      </w:tr>
    </w:tbl>
    <w:p w:rsidR="00216CE7" w:rsidRPr="008C3713" w:rsidRDefault="008C3713" w:rsidP="008C3713">
      <w:pPr>
        <w:pStyle w:val="body-paragraph"/>
        <w:contextualSpacing/>
        <w:jc w:val="center"/>
        <w:rPr>
          <w:sz w:val="20"/>
          <w:szCs w:val="20"/>
        </w:rPr>
      </w:pPr>
      <w:r>
        <w:rPr>
          <w:sz w:val="20"/>
          <w:szCs w:val="20"/>
        </w:rPr>
        <w:t>S</w:t>
      </w:r>
      <w:r w:rsidR="00D16242" w:rsidRPr="008C3713">
        <w:rPr>
          <w:sz w:val="20"/>
          <w:szCs w:val="20"/>
        </w:rPr>
        <w:t xml:space="preserve">ource: </w:t>
      </w:r>
      <w:r w:rsidR="000B08AF">
        <w:rPr>
          <w:sz w:val="20"/>
          <w:szCs w:val="20"/>
        </w:rPr>
        <w:t>St. Olaf Parish, “</w:t>
      </w:r>
      <w:r w:rsidR="00D16242" w:rsidRPr="008C3713">
        <w:rPr>
          <w:sz w:val="20"/>
          <w:szCs w:val="20"/>
        </w:rPr>
        <w:t>Annual Reports</w:t>
      </w:r>
      <w:r w:rsidR="000B08AF">
        <w:rPr>
          <w:sz w:val="20"/>
          <w:szCs w:val="20"/>
        </w:rPr>
        <w:t xml:space="preserve">” (report, Eau Claire, WI, 1952-1988). </w:t>
      </w:r>
    </w:p>
    <w:p w:rsidR="00216CE7" w:rsidRDefault="00216CE7" w:rsidP="00D16242">
      <w:pPr>
        <w:pStyle w:val="body-paragraph"/>
        <w:contextualSpacing/>
        <w:rPr>
          <w:szCs w:val="20"/>
        </w:rPr>
      </w:pPr>
    </w:p>
    <w:p w:rsidR="00D16242" w:rsidRDefault="00D16242" w:rsidP="00D16242">
      <w:pPr>
        <w:pStyle w:val="body-paragraph"/>
        <w:contextualSpacing/>
        <w:rPr>
          <w:szCs w:val="20"/>
        </w:rPr>
      </w:pPr>
    </w:p>
    <w:p w:rsidR="00D16242" w:rsidRPr="002A119B" w:rsidRDefault="00D16242" w:rsidP="00D16242">
      <w:pPr>
        <w:pStyle w:val="body-paragraph"/>
        <w:contextualSpacing/>
        <w:rPr>
          <w:szCs w:val="20"/>
        </w:rPr>
      </w:pPr>
    </w:p>
    <w:p w:rsidR="00216CE7" w:rsidRPr="002A119B" w:rsidRDefault="00216CE7" w:rsidP="00E910C0">
      <w:pPr>
        <w:pStyle w:val="body-paragraph"/>
        <w:contextualSpacing/>
        <w:rPr>
          <w:szCs w:val="20"/>
        </w:rPr>
      </w:pPr>
    </w:p>
    <w:p w:rsidR="00A15C98" w:rsidRPr="0046787B" w:rsidRDefault="0055038B" w:rsidP="00E97D49">
      <w:pPr>
        <w:pStyle w:val="body-paragraph"/>
        <w:spacing w:line="480" w:lineRule="auto"/>
        <w:contextualSpacing/>
        <w:jc w:val="center"/>
        <w:rPr>
          <w:b/>
        </w:rPr>
      </w:pPr>
      <w:r w:rsidRPr="002A119B">
        <w:rPr>
          <w:b/>
          <w:szCs w:val="20"/>
        </w:rPr>
        <w:br w:type="page"/>
      </w:r>
      <w:r w:rsidR="00014369" w:rsidRPr="0046787B">
        <w:rPr>
          <w:b/>
        </w:rPr>
        <w:lastRenderedPageBreak/>
        <w:t>Appendix C: Illustrations</w:t>
      </w:r>
      <w:r w:rsidR="00BB344B">
        <w:rPr>
          <w:b/>
        </w:rPr>
        <w:t xml:space="preserve"> of Important People in St. Olaf’s History</w:t>
      </w:r>
    </w:p>
    <w:p w:rsidR="00F8534E" w:rsidRDefault="00F8534E" w:rsidP="00D243F8">
      <w:pPr>
        <w:pStyle w:val="body-paragraph"/>
        <w:contextualSpacing/>
        <w:jc w:val="center"/>
      </w:pPr>
      <w:proofErr w:type="gramStart"/>
      <w:r>
        <w:t>Illustration 1</w:t>
      </w:r>
      <w:r w:rsidR="00EE769C">
        <w:t>c</w:t>
      </w:r>
      <w:r>
        <w:t>.</w:t>
      </w:r>
      <w:proofErr w:type="gramEnd"/>
      <w:r>
        <w:t xml:space="preserve"> </w:t>
      </w:r>
      <w:proofErr w:type="gramStart"/>
      <w:r>
        <w:t xml:space="preserve">Bishop John P. Treacy, </w:t>
      </w:r>
      <w:r w:rsidR="00831D17">
        <w:t xml:space="preserve">bishop of the </w:t>
      </w:r>
      <w:r>
        <w:t xml:space="preserve">La Crosse Diocese </w:t>
      </w:r>
      <w:r w:rsidR="00831D17">
        <w:t xml:space="preserve">from </w:t>
      </w:r>
      <w:r w:rsidR="00831D17" w:rsidRPr="00F165FB">
        <w:t>1948-1965</w:t>
      </w:r>
      <w:r w:rsidR="00831D17">
        <w:t>.</w:t>
      </w:r>
      <w:proofErr w:type="gramEnd"/>
    </w:p>
    <w:p w:rsidR="00EA6837" w:rsidRDefault="00E86867" w:rsidP="00EA6837">
      <w:pPr>
        <w:pStyle w:val="body-paragraph"/>
        <w:contextualSpacing/>
        <w:jc w:val="center"/>
      </w:pPr>
      <w:r>
        <w:pict>
          <v:shape id="_x0000_i1028" type="#_x0000_t75" style="width:334.35pt;height:420.1pt">
            <v:imagedata r:id="rId20" o:title="pic of Bishop Treacy"/>
          </v:shape>
        </w:pict>
      </w:r>
    </w:p>
    <w:p w:rsidR="00EA6837" w:rsidRPr="00EB446B" w:rsidRDefault="00EA6837" w:rsidP="00EA6837">
      <w:pPr>
        <w:pStyle w:val="body-paragraph"/>
        <w:contextualSpacing/>
        <w:jc w:val="center"/>
        <w:rPr>
          <w:sz w:val="20"/>
          <w:szCs w:val="20"/>
        </w:rPr>
      </w:pPr>
      <w:r w:rsidRPr="00EB446B">
        <w:rPr>
          <w:sz w:val="20"/>
          <w:szCs w:val="20"/>
        </w:rPr>
        <w:t xml:space="preserve">Source: </w:t>
      </w:r>
      <w:r w:rsidR="00643778" w:rsidRPr="00A9225A">
        <w:rPr>
          <w:sz w:val="20"/>
          <w:szCs w:val="20"/>
        </w:rPr>
        <w:t>St. Olaf Parish, “Dedication Souvenir of the Parish of St. Olaf” (parish document, Eau Claire, WI, September 26, 1954)</w:t>
      </w:r>
      <w:r w:rsidR="001336B3">
        <w:rPr>
          <w:sz w:val="20"/>
          <w:szCs w:val="20"/>
        </w:rPr>
        <w:t>, 4.</w:t>
      </w:r>
    </w:p>
    <w:p w:rsidR="00EA6837" w:rsidRDefault="00EA6837" w:rsidP="0046787B">
      <w:pPr>
        <w:pStyle w:val="body-paragraph"/>
        <w:contextualSpacing/>
        <w:jc w:val="center"/>
      </w:pPr>
    </w:p>
    <w:p w:rsidR="00FA2778" w:rsidRDefault="00FA2778" w:rsidP="0046787B">
      <w:pPr>
        <w:pStyle w:val="body-paragraph"/>
        <w:contextualSpacing/>
        <w:jc w:val="center"/>
      </w:pPr>
    </w:p>
    <w:p w:rsidR="00FA2778" w:rsidRDefault="00FA2778" w:rsidP="0046787B">
      <w:pPr>
        <w:pStyle w:val="body-paragraph"/>
        <w:contextualSpacing/>
        <w:jc w:val="center"/>
      </w:pPr>
    </w:p>
    <w:p w:rsidR="003E5180" w:rsidRDefault="003E5180" w:rsidP="00FA2778">
      <w:pPr>
        <w:pStyle w:val="body-paragraph"/>
        <w:contextualSpacing/>
        <w:jc w:val="center"/>
      </w:pPr>
    </w:p>
    <w:p w:rsidR="003E5180" w:rsidRDefault="003E5180" w:rsidP="00FA2778">
      <w:pPr>
        <w:pStyle w:val="body-paragraph"/>
        <w:contextualSpacing/>
        <w:jc w:val="center"/>
      </w:pPr>
    </w:p>
    <w:p w:rsidR="003E5180" w:rsidRDefault="003E5180" w:rsidP="00FA2778">
      <w:pPr>
        <w:pStyle w:val="body-paragraph"/>
        <w:contextualSpacing/>
        <w:jc w:val="center"/>
      </w:pPr>
    </w:p>
    <w:p w:rsidR="003E5180" w:rsidRDefault="003E5180" w:rsidP="00FA2778">
      <w:pPr>
        <w:pStyle w:val="body-paragraph"/>
        <w:contextualSpacing/>
        <w:jc w:val="center"/>
      </w:pPr>
    </w:p>
    <w:p w:rsidR="003E5180" w:rsidRDefault="003E5180" w:rsidP="00FA2778">
      <w:pPr>
        <w:pStyle w:val="body-paragraph"/>
        <w:contextualSpacing/>
        <w:jc w:val="center"/>
      </w:pPr>
    </w:p>
    <w:p w:rsidR="003E5180" w:rsidRDefault="003E5180" w:rsidP="00FA2778">
      <w:pPr>
        <w:pStyle w:val="body-paragraph"/>
        <w:contextualSpacing/>
        <w:jc w:val="center"/>
      </w:pPr>
    </w:p>
    <w:p w:rsidR="003E5180" w:rsidRDefault="003E5180" w:rsidP="00FA2778">
      <w:pPr>
        <w:pStyle w:val="body-paragraph"/>
        <w:contextualSpacing/>
        <w:jc w:val="center"/>
      </w:pPr>
      <w:proofErr w:type="gramStart"/>
      <w:r>
        <w:lastRenderedPageBreak/>
        <w:t>Illustration 2</w:t>
      </w:r>
      <w:r w:rsidR="00EE769C">
        <w:t>c</w:t>
      </w:r>
      <w:r>
        <w:t>.</w:t>
      </w:r>
      <w:proofErr w:type="gramEnd"/>
      <w:r>
        <w:t xml:space="preserve"> St. Olaf of Norway</w:t>
      </w:r>
    </w:p>
    <w:p w:rsidR="003E5180" w:rsidRDefault="00AB0D30" w:rsidP="00FA2778">
      <w:pPr>
        <w:pStyle w:val="body-paragraph"/>
        <w:contextualSpacing/>
        <w:jc w:val="center"/>
      </w:pPr>
      <w:r>
        <w:pict>
          <v:shape id="_x0000_i1029" type="#_x0000_t75" style="width:193.45pt;height:396.3pt">
            <v:imagedata r:id="rId21" o:title="St"/>
          </v:shape>
        </w:pict>
      </w:r>
    </w:p>
    <w:p w:rsidR="00AB0D30" w:rsidRPr="00EB446B" w:rsidRDefault="00AB0D30" w:rsidP="00AB0D30">
      <w:pPr>
        <w:pStyle w:val="body-paragraph"/>
        <w:contextualSpacing/>
        <w:jc w:val="center"/>
        <w:rPr>
          <w:sz w:val="20"/>
          <w:szCs w:val="20"/>
        </w:rPr>
      </w:pPr>
      <w:r w:rsidRPr="00EB446B">
        <w:rPr>
          <w:sz w:val="20"/>
          <w:szCs w:val="20"/>
        </w:rPr>
        <w:t xml:space="preserve">Source: </w:t>
      </w:r>
      <w:r w:rsidR="00643778" w:rsidRPr="00A9225A">
        <w:rPr>
          <w:sz w:val="20"/>
          <w:szCs w:val="20"/>
        </w:rPr>
        <w:t>St. Olaf Parish, “Dedication Souvenir of the Parish of St. Olaf” (parish document, Eau Claire, WI, September 26, 1954)</w:t>
      </w:r>
      <w:r w:rsidR="00A329C2">
        <w:rPr>
          <w:sz w:val="20"/>
          <w:szCs w:val="20"/>
        </w:rPr>
        <w:t>, 2</w:t>
      </w:r>
      <w:r w:rsidRPr="00EB446B">
        <w:rPr>
          <w:sz w:val="20"/>
          <w:szCs w:val="20"/>
        </w:rPr>
        <w:t>.</w:t>
      </w:r>
    </w:p>
    <w:p w:rsidR="00AB0D30" w:rsidRDefault="00AB0D30" w:rsidP="00FA2778">
      <w:pPr>
        <w:pStyle w:val="body-paragraph"/>
        <w:contextualSpacing/>
        <w:jc w:val="center"/>
      </w:pPr>
    </w:p>
    <w:p w:rsidR="00F8534E" w:rsidRDefault="00E86867" w:rsidP="001310B9">
      <w:pPr>
        <w:pStyle w:val="body-paragraph"/>
        <w:contextualSpacing/>
        <w:jc w:val="center"/>
      </w:pPr>
      <w:proofErr w:type="gramStart"/>
      <w:r>
        <w:lastRenderedPageBreak/>
        <w:t>Ill</w:t>
      </w:r>
      <w:r w:rsidR="003E5180">
        <w:t>ustration 3</w:t>
      </w:r>
      <w:r w:rsidR="00EE769C">
        <w:t>c</w:t>
      </w:r>
      <w:r w:rsidR="00EA6837">
        <w:t>.</w:t>
      </w:r>
      <w:proofErr w:type="gramEnd"/>
      <w:r w:rsidR="00EA6837">
        <w:t xml:space="preserve"> Father </w:t>
      </w:r>
      <w:r w:rsidR="00831D17">
        <w:t xml:space="preserve">Robert E. Agnew, </w:t>
      </w:r>
      <w:r w:rsidR="00D243F8">
        <w:t>priest</w:t>
      </w:r>
      <w:r w:rsidR="00831D17">
        <w:t xml:space="preserve"> at St. Olaf Parish</w:t>
      </w:r>
      <w:r w:rsidR="00D243F8">
        <w:t xml:space="preserve"> from 1952-1964</w:t>
      </w:r>
      <w:r w:rsidR="00FA2778">
        <w:tab/>
      </w:r>
      <w:r w:rsidR="001310B9">
        <w:pict>
          <v:shape id="_x0000_i1030" type="#_x0000_t75" style="width:176.55pt;height:252.95pt">
            <v:imagedata r:id="rId22" o:title="pic of Fr"/>
          </v:shape>
        </w:pict>
      </w:r>
    </w:p>
    <w:p w:rsidR="002F330A" w:rsidRPr="00EB446B" w:rsidRDefault="002F330A" w:rsidP="002F330A">
      <w:pPr>
        <w:pStyle w:val="body-paragraph"/>
        <w:contextualSpacing/>
        <w:jc w:val="center"/>
        <w:rPr>
          <w:sz w:val="20"/>
          <w:szCs w:val="20"/>
        </w:rPr>
      </w:pPr>
      <w:r w:rsidRPr="00EB446B">
        <w:rPr>
          <w:sz w:val="20"/>
          <w:szCs w:val="20"/>
        </w:rPr>
        <w:t xml:space="preserve">Source: </w:t>
      </w:r>
      <w:r w:rsidR="00643778" w:rsidRPr="00A9225A">
        <w:rPr>
          <w:sz w:val="20"/>
          <w:szCs w:val="20"/>
        </w:rPr>
        <w:t>St. Olaf Parish, “Dedication Souvenir of the Parish of St. Olaf” (parish document, Eau Claire, WI, September 26, 1954)</w:t>
      </w:r>
      <w:r w:rsidR="00957DEF">
        <w:rPr>
          <w:sz w:val="20"/>
          <w:szCs w:val="20"/>
        </w:rPr>
        <w:t>, 6.</w:t>
      </w:r>
    </w:p>
    <w:p w:rsidR="002F330A" w:rsidRDefault="002F330A" w:rsidP="0046787B">
      <w:pPr>
        <w:pStyle w:val="body-paragraph"/>
        <w:contextualSpacing/>
        <w:jc w:val="center"/>
      </w:pPr>
    </w:p>
    <w:p w:rsidR="00957DEF" w:rsidRDefault="00957DEF" w:rsidP="0046787B">
      <w:pPr>
        <w:pStyle w:val="body-paragraph"/>
        <w:contextualSpacing/>
        <w:jc w:val="center"/>
      </w:pPr>
    </w:p>
    <w:p w:rsidR="001310B9" w:rsidRDefault="001310B9" w:rsidP="002F330A">
      <w:pPr>
        <w:pStyle w:val="body-paragraph"/>
        <w:contextualSpacing/>
        <w:jc w:val="center"/>
      </w:pPr>
    </w:p>
    <w:p w:rsidR="00E51556" w:rsidRDefault="005B1640" w:rsidP="00E51556">
      <w:pPr>
        <w:pStyle w:val="body-paragraph"/>
        <w:contextualSpacing/>
        <w:jc w:val="center"/>
      </w:pPr>
      <w:proofErr w:type="gramStart"/>
      <w:r>
        <w:t>Illustration 4</w:t>
      </w:r>
      <w:r w:rsidR="00EE769C">
        <w:t>c</w:t>
      </w:r>
      <w:r w:rsidR="00A15C98">
        <w:t>.</w:t>
      </w:r>
      <w:proofErr w:type="gramEnd"/>
      <w:r w:rsidR="00A15C98">
        <w:t xml:space="preserve"> Father Jerome Palmer</w:t>
      </w:r>
      <w:r w:rsidR="00E82CC4">
        <w:t xml:space="preserve">, </w:t>
      </w:r>
      <w:r w:rsidR="0045187F">
        <w:t xml:space="preserve">St. Bede’s Priory chaplain and </w:t>
      </w:r>
      <w:r w:rsidR="00E82CC4">
        <w:t>unofficial a</w:t>
      </w:r>
      <w:r w:rsidR="0045187F">
        <w:t>ssistant pastor</w:t>
      </w:r>
      <w:r w:rsidR="00E82CC4">
        <w:t xml:space="preserve"> </w:t>
      </w:r>
      <w:r w:rsidR="0045187F">
        <w:t>at St. Olaf Parish</w:t>
      </w:r>
    </w:p>
    <w:p w:rsidR="008771B3" w:rsidRDefault="001310B9" w:rsidP="008771B3">
      <w:pPr>
        <w:pStyle w:val="body-paragraph"/>
        <w:contextualSpacing/>
        <w:jc w:val="center"/>
      </w:pPr>
      <w:r w:rsidRPr="00A15C98">
        <w:pict>
          <v:shape id="_x0000_i1031" type="#_x0000_t75" style="width:175.3pt;height:229.75pt">
            <v:imagedata r:id="rId23" o:title="pic of Fr"/>
          </v:shape>
        </w:pict>
      </w:r>
    </w:p>
    <w:p w:rsidR="001671FA" w:rsidRDefault="00344DEF" w:rsidP="008771B3">
      <w:pPr>
        <w:pStyle w:val="body-paragraph"/>
        <w:contextualSpacing/>
        <w:jc w:val="center"/>
        <w:rPr>
          <w:sz w:val="20"/>
          <w:szCs w:val="20"/>
        </w:rPr>
      </w:pPr>
      <w:r w:rsidRPr="00EB446B">
        <w:rPr>
          <w:sz w:val="20"/>
          <w:szCs w:val="20"/>
        </w:rPr>
        <w:t>Source: St</w:t>
      </w:r>
      <w:r w:rsidR="00643778">
        <w:rPr>
          <w:sz w:val="20"/>
          <w:szCs w:val="20"/>
        </w:rPr>
        <w:t>.</w:t>
      </w:r>
      <w:r w:rsidR="00643778" w:rsidRPr="00643778">
        <w:rPr>
          <w:sz w:val="20"/>
          <w:szCs w:val="20"/>
        </w:rPr>
        <w:t xml:space="preserve"> </w:t>
      </w:r>
      <w:r w:rsidR="00643778" w:rsidRPr="00A9225A">
        <w:rPr>
          <w:sz w:val="20"/>
          <w:szCs w:val="20"/>
        </w:rPr>
        <w:t>Olaf Parish, “Dedication Souvenir of the Parish of St. Olaf” (parish document, Eau Claire, WI, September 26, 1954)</w:t>
      </w:r>
      <w:r>
        <w:rPr>
          <w:sz w:val="20"/>
          <w:szCs w:val="20"/>
        </w:rPr>
        <w:t xml:space="preserve">, </w:t>
      </w:r>
      <w:r w:rsidR="00957DEF">
        <w:rPr>
          <w:sz w:val="20"/>
          <w:szCs w:val="20"/>
        </w:rPr>
        <w:t>9</w:t>
      </w:r>
      <w:r w:rsidR="00E97D49" w:rsidRPr="00320A2B">
        <w:rPr>
          <w:sz w:val="20"/>
          <w:szCs w:val="20"/>
        </w:rPr>
        <w:t>.</w:t>
      </w:r>
    </w:p>
    <w:p w:rsidR="000D11C4" w:rsidRDefault="000D11C4" w:rsidP="008771B3">
      <w:pPr>
        <w:pStyle w:val="body-paragraph"/>
        <w:contextualSpacing/>
        <w:jc w:val="center"/>
      </w:pPr>
      <w:proofErr w:type="gramStart"/>
      <w:r>
        <w:lastRenderedPageBreak/>
        <w:t>Illustration 5c.</w:t>
      </w:r>
      <w:proofErr w:type="gramEnd"/>
      <w:r>
        <w:t xml:space="preserve"> Members of the Building Committee for the New School</w:t>
      </w:r>
    </w:p>
    <w:p w:rsidR="006F6019" w:rsidRDefault="006F6019" w:rsidP="0058123B">
      <w:pPr>
        <w:pStyle w:val="body-paragraph"/>
        <w:contextualSpacing/>
        <w:jc w:val="center"/>
      </w:pPr>
      <w:r>
        <w:pict>
          <v:shape id="_x0000_i1032" type="#_x0000_t75" style="width:340.6pt;height:256.05pt">
            <v:imagedata r:id="rId24" o:title="members of building committee"/>
          </v:shape>
        </w:pict>
      </w:r>
    </w:p>
    <w:p w:rsidR="0058123B" w:rsidRDefault="0058123B" w:rsidP="0058123B">
      <w:pPr>
        <w:pStyle w:val="body-paragraph"/>
        <w:contextualSpacing/>
        <w:jc w:val="center"/>
        <w:rPr>
          <w:sz w:val="20"/>
          <w:szCs w:val="20"/>
        </w:rPr>
      </w:pPr>
      <w:r w:rsidRPr="00320A2B">
        <w:rPr>
          <w:sz w:val="20"/>
          <w:szCs w:val="20"/>
        </w:rPr>
        <w:t xml:space="preserve">Source: </w:t>
      </w:r>
      <w:r w:rsidR="00DF276B" w:rsidRPr="00DF276B">
        <w:rPr>
          <w:sz w:val="20"/>
        </w:rPr>
        <w:t xml:space="preserve">St. Olaf Parish, “Silver Jubilee, 1952-1977” (parish document, Eau Claire, WI, November 1977), </w:t>
      </w:r>
      <w:r w:rsidR="00483513">
        <w:rPr>
          <w:sz w:val="20"/>
          <w:szCs w:val="20"/>
        </w:rPr>
        <w:t>10</w:t>
      </w:r>
      <w:r w:rsidRPr="00320A2B">
        <w:rPr>
          <w:sz w:val="20"/>
          <w:szCs w:val="20"/>
        </w:rPr>
        <w:t>.</w:t>
      </w:r>
    </w:p>
    <w:p w:rsidR="0058123B" w:rsidRDefault="0058123B" w:rsidP="0058123B">
      <w:pPr>
        <w:pStyle w:val="body-paragraph"/>
        <w:contextualSpacing/>
        <w:jc w:val="center"/>
      </w:pPr>
    </w:p>
    <w:p w:rsidR="008335ED" w:rsidRDefault="008335ED" w:rsidP="0058123B">
      <w:pPr>
        <w:pStyle w:val="body-paragraph"/>
        <w:contextualSpacing/>
        <w:jc w:val="center"/>
      </w:pPr>
    </w:p>
    <w:p w:rsidR="00F30697" w:rsidRDefault="00F30697" w:rsidP="0058123B">
      <w:pPr>
        <w:pStyle w:val="body-paragraph"/>
        <w:contextualSpacing/>
        <w:jc w:val="center"/>
      </w:pPr>
    </w:p>
    <w:p w:rsidR="003248DD" w:rsidRDefault="00CC6E90" w:rsidP="006077F1">
      <w:pPr>
        <w:pStyle w:val="body-paragraph"/>
        <w:contextualSpacing/>
        <w:jc w:val="center"/>
      </w:pPr>
      <w:proofErr w:type="gramStart"/>
      <w:r w:rsidRPr="00773223">
        <w:t>Illustration 6c</w:t>
      </w:r>
      <w:r w:rsidR="00773223">
        <w:t>.</w:t>
      </w:r>
      <w:proofErr w:type="gramEnd"/>
      <w:r w:rsidR="00773223">
        <w:t xml:space="preserve"> Father Mryon “Mike” Meinen, priest at St. Olaf Parish</w:t>
      </w:r>
      <w:r w:rsidR="003248DD">
        <w:t xml:space="preserve"> from </w:t>
      </w:r>
      <w:r w:rsidR="00773223">
        <w:t>1964</w:t>
      </w:r>
      <w:r w:rsidR="003248DD">
        <w:t>-1974</w:t>
      </w:r>
    </w:p>
    <w:p w:rsidR="003248DD" w:rsidRDefault="00F30697" w:rsidP="006077F1">
      <w:pPr>
        <w:pStyle w:val="body-paragraph"/>
        <w:contextualSpacing/>
        <w:jc w:val="center"/>
      </w:pPr>
      <w:r>
        <w:pict>
          <v:shape id="_x0000_i1033" type="#_x0000_t75" style="width:216.65pt;height:245.45pt">
            <v:imagedata r:id="rId25" o:title="Fr"/>
          </v:shape>
        </w:pict>
      </w:r>
    </w:p>
    <w:p w:rsidR="003248DD" w:rsidRPr="00F30697" w:rsidRDefault="003248DD" w:rsidP="006077F1">
      <w:pPr>
        <w:pStyle w:val="body-paragraph"/>
        <w:contextualSpacing/>
        <w:jc w:val="center"/>
        <w:rPr>
          <w:sz w:val="20"/>
          <w:szCs w:val="20"/>
        </w:rPr>
      </w:pPr>
      <w:r w:rsidRPr="00F30697">
        <w:rPr>
          <w:sz w:val="20"/>
          <w:szCs w:val="20"/>
        </w:rPr>
        <w:t>Source</w:t>
      </w:r>
      <w:r w:rsidR="00F30697" w:rsidRPr="00F30697">
        <w:rPr>
          <w:sz w:val="20"/>
          <w:szCs w:val="20"/>
        </w:rPr>
        <w:t>: St.</w:t>
      </w:r>
      <w:r w:rsidR="00F30697">
        <w:rPr>
          <w:sz w:val="20"/>
          <w:szCs w:val="20"/>
        </w:rPr>
        <w:t xml:space="preserve"> Olaf Parish, “Directory of St. Olafs Catholic Parish Family” (parish document, Eau Claire, WI, 1970), 2.</w:t>
      </w:r>
      <w:r w:rsidR="00F30697" w:rsidRPr="00F30697">
        <w:rPr>
          <w:sz w:val="20"/>
          <w:szCs w:val="20"/>
        </w:rPr>
        <w:t xml:space="preserve"> </w:t>
      </w:r>
    </w:p>
    <w:p w:rsidR="003248DD" w:rsidRDefault="00F30697" w:rsidP="006077F1">
      <w:pPr>
        <w:pStyle w:val="body-paragraph"/>
        <w:contextualSpacing/>
        <w:jc w:val="center"/>
      </w:pPr>
      <w:r>
        <w:br w:type="page"/>
      </w:r>
      <w:proofErr w:type="gramStart"/>
      <w:r w:rsidR="003248DD">
        <w:lastRenderedPageBreak/>
        <w:t>Illustration 7</w:t>
      </w:r>
      <w:r w:rsidR="00CC6E90" w:rsidRPr="00773223">
        <w:t>c</w:t>
      </w:r>
      <w:r w:rsidR="003248DD">
        <w:t>.</w:t>
      </w:r>
      <w:proofErr w:type="gramEnd"/>
      <w:r w:rsidR="003248DD">
        <w:t xml:space="preserve"> Father William “Bill” Matzek, priest at St. Olaf Parish from 1974-1985</w:t>
      </w:r>
    </w:p>
    <w:p w:rsidR="003248DD" w:rsidRDefault="00CE3FC3" w:rsidP="006077F1">
      <w:pPr>
        <w:pStyle w:val="body-paragraph"/>
        <w:contextualSpacing/>
        <w:jc w:val="center"/>
      </w:pPr>
      <w:r>
        <w:pict>
          <v:shape id="_x0000_i1034" type="#_x0000_t75" style="width:200.95pt;height:290.5pt">
            <v:imagedata r:id="rId26" o:title="Fr"/>
          </v:shape>
        </w:pict>
      </w:r>
    </w:p>
    <w:p w:rsidR="003248DD" w:rsidRPr="0042774A" w:rsidRDefault="003248DD" w:rsidP="006077F1">
      <w:pPr>
        <w:pStyle w:val="body-paragraph"/>
        <w:contextualSpacing/>
        <w:jc w:val="center"/>
        <w:rPr>
          <w:sz w:val="20"/>
        </w:rPr>
      </w:pPr>
      <w:r w:rsidRPr="0042774A">
        <w:rPr>
          <w:sz w:val="20"/>
        </w:rPr>
        <w:t>Source</w:t>
      </w:r>
      <w:r w:rsidR="0042774A">
        <w:rPr>
          <w:sz w:val="20"/>
        </w:rPr>
        <w:t>: St. Olaf Parish, “1952-1982, St. Olaf’s Parish” (parish document, Eau Claire, WI, 1982), 2.</w:t>
      </w:r>
    </w:p>
    <w:p w:rsidR="003248DD" w:rsidRDefault="003248DD" w:rsidP="006077F1">
      <w:pPr>
        <w:pStyle w:val="body-paragraph"/>
        <w:contextualSpacing/>
        <w:jc w:val="center"/>
      </w:pPr>
    </w:p>
    <w:p w:rsidR="003248DD" w:rsidRDefault="003248DD" w:rsidP="006077F1">
      <w:pPr>
        <w:pStyle w:val="body-paragraph"/>
        <w:contextualSpacing/>
        <w:jc w:val="center"/>
      </w:pPr>
      <w:proofErr w:type="gramStart"/>
      <w:r>
        <w:t>Illustration</w:t>
      </w:r>
      <w:r w:rsidR="00CC6E90" w:rsidRPr="00773223">
        <w:t xml:space="preserve"> 8c</w:t>
      </w:r>
      <w:r>
        <w:t>.</w:t>
      </w:r>
      <w:proofErr w:type="gramEnd"/>
      <w:r>
        <w:t xml:space="preserve"> Father William “Bill” Menzel, priest at St. Olaf Parish from 1985-1991</w:t>
      </w:r>
    </w:p>
    <w:p w:rsidR="003248DD" w:rsidRDefault="00CE3FC3" w:rsidP="006077F1">
      <w:pPr>
        <w:pStyle w:val="body-paragraph"/>
        <w:contextualSpacing/>
        <w:jc w:val="center"/>
      </w:pPr>
      <w:r>
        <w:pict>
          <v:shape id="_x0000_i1035" type="#_x0000_t75" style="width:173.45pt;height:254.8pt">
            <v:imagedata r:id="rId27" o:title="Fr"/>
          </v:shape>
        </w:pict>
      </w:r>
    </w:p>
    <w:p w:rsidR="003248DD" w:rsidRPr="00CE3FC3" w:rsidRDefault="003248DD" w:rsidP="006077F1">
      <w:pPr>
        <w:pStyle w:val="body-paragraph"/>
        <w:contextualSpacing/>
        <w:jc w:val="center"/>
        <w:rPr>
          <w:sz w:val="20"/>
          <w:szCs w:val="20"/>
        </w:rPr>
      </w:pPr>
      <w:r w:rsidRPr="00CE3FC3">
        <w:rPr>
          <w:sz w:val="20"/>
          <w:szCs w:val="20"/>
        </w:rPr>
        <w:t>Source:</w:t>
      </w:r>
      <w:r w:rsidR="00CE3FC3" w:rsidRPr="00CE3FC3">
        <w:rPr>
          <w:sz w:val="20"/>
          <w:szCs w:val="20"/>
        </w:rPr>
        <w:t xml:space="preserve"> St. Olaf Parish, “St. Olaf Parish, 1952-1987” (parish document, Eau Claire, WI, 1987), 3.</w:t>
      </w:r>
    </w:p>
    <w:p w:rsidR="003248DD" w:rsidRDefault="003248DD" w:rsidP="006077F1">
      <w:pPr>
        <w:pStyle w:val="body-paragraph"/>
        <w:contextualSpacing/>
        <w:jc w:val="center"/>
      </w:pPr>
      <w:proofErr w:type="gramStart"/>
      <w:r>
        <w:lastRenderedPageBreak/>
        <w:t>Illustration</w:t>
      </w:r>
      <w:r w:rsidR="00CC6E90" w:rsidRPr="00773223">
        <w:t xml:space="preserve"> 9c</w:t>
      </w:r>
      <w:r>
        <w:t>.</w:t>
      </w:r>
      <w:proofErr w:type="gramEnd"/>
      <w:r>
        <w:t xml:space="preserve"> Father Frank Corradi, priest at St. Olaf Parish from 1991-2006</w:t>
      </w:r>
    </w:p>
    <w:p w:rsidR="003248DD" w:rsidRDefault="0048434C" w:rsidP="006077F1">
      <w:pPr>
        <w:pStyle w:val="body-paragraph"/>
        <w:contextualSpacing/>
        <w:jc w:val="center"/>
      </w:pPr>
      <w:r>
        <w:pict>
          <v:shape id="_x0000_i1036" type="#_x0000_t75" style="width:180.95pt;height:236.05pt">
            <v:imagedata r:id="rId28" o:title="Fr"/>
          </v:shape>
        </w:pict>
      </w:r>
    </w:p>
    <w:p w:rsidR="003248DD" w:rsidRDefault="003248DD" w:rsidP="006077F1">
      <w:pPr>
        <w:pStyle w:val="body-paragraph"/>
        <w:contextualSpacing/>
        <w:jc w:val="center"/>
        <w:rPr>
          <w:sz w:val="20"/>
          <w:szCs w:val="20"/>
        </w:rPr>
      </w:pPr>
      <w:r w:rsidRPr="0048434C">
        <w:rPr>
          <w:sz w:val="20"/>
          <w:szCs w:val="20"/>
        </w:rPr>
        <w:t xml:space="preserve">Source: </w:t>
      </w:r>
      <w:r w:rsidR="0048434C" w:rsidRPr="0048434C">
        <w:rPr>
          <w:sz w:val="20"/>
          <w:szCs w:val="20"/>
        </w:rPr>
        <w:t>St. Olaf Parish, “1992-1993 Parish Directory” (parish document, Eau Claire, WI, 1993).</w:t>
      </w:r>
    </w:p>
    <w:p w:rsidR="0048434C" w:rsidRPr="0048434C" w:rsidRDefault="0048434C" w:rsidP="006077F1">
      <w:pPr>
        <w:pStyle w:val="body-paragraph"/>
        <w:contextualSpacing/>
        <w:jc w:val="center"/>
        <w:rPr>
          <w:sz w:val="20"/>
          <w:szCs w:val="20"/>
        </w:rPr>
      </w:pPr>
    </w:p>
    <w:p w:rsidR="003248DD" w:rsidRDefault="003248DD" w:rsidP="006077F1">
      <w:pPr>
        <w:pStyle w:val="body-paragraph"/>
        <w:contextualSpacing/>
        <w:jc w:val="center"/>
      </w:pPr>
      <w:proofErr w:type="gramStart"/>
      <w:r>
        <w:t xml:space="preserve">Illustration </w:t>
      </w:r>
      <w:r w:rsidR="00CC6E90" w:rsidRPr="00773223">
        <w:t>10c</w:t>
      </w:r>
      <w:r>
        <w:t>.</w:t>
      </w:r>
      <w:proofErr w:type="gramEnd"/>
      <w:r>
        <w:t xml:space="preserve"> Father Brian D. Konopa, priest at St. Olaf Parish from 2006-present</w:t>
      </w:r>
    </w:p>
    <w:p w:rsidR="008335ED" w:rsidRDefault="00CC6E90" w:rsidP="006077F1">
      <w:pPr>
        <w:pStyle w:val="body-paragraph"/>
        <w:contextualSpacing/>
        <w:jc w:val="center"/>
      </w:pPr>
      <w:r w:rsidRPr="00773223">
        <w:t xml:space="preserve"> </w:t>
      </w:r>
      <w:r w:rsidR="0048434C">
        <w:pict>
          <v:shape id="_x0000_i1037" type="#_x0000_t75" style="width:209.1pt;height:301.75pt">
            <v:imagedata r:id="rId29" o:title="Fr"/>
          </v:shape>
        </w:pict>
      </w:r>
    </w:p>
    <w:p w:rsidR="00AC2D94" w:rsidRPr="0048434C" w:rsidRDefault="003248DD" w:rsidP="006077F1">
      <w:pPr>
        <w:pStyle w:val="body-paragraph"/>
        <w:contextualSpacing/>
        <w:jc w:val="center"/>
        <w:rPr>
          <w:sz w:val="20"/>
        </w:rPr>
      </w:pPr>
      <w:r w:rsidRPr="0048434C">
        <w:rPr>
          <w:sz w:val="20"/>
        </w:rPr>
        <w:t>Photograph Courtesy St. Olaf Parish.</w:t>
      </w:r>
    </w:p>
    <w:p w:rsidR="001671FA" w:rsidRDefault="00773223" w:rsidP="0048434C">
      <w:pPr>
        <w:pStyle w:val="body-paragraph"/>
        <w:contextualSpacing/>
      </w:pPr>
      <w:r>
        <w:br w:type="page"/>
      </w:r>
      <w:proofErr w:type="gramStart"/>
      <w:r w:rsidR="003D1F5F" w:rsidRPr="00BF7040">
        <w:lastRenderedPageBreak/>
        <w:t>Illustration 11</w:t>
      </w:r>
      <w:r w:rsidR="00E83853" w:rsidRPr="00BF7040">
        <w:t>c.</w:t>
      </w:r>
      <w:proofErr w:type="gramEnd"/>
      <w:r w:rsidR="00E83853" w:rsidRPr="00BF7040">
        <w:t xml:space="preserve"> Officers</w:t>
      </w:r>
      <w:r w:rsidR="00E83853">
        <w:t xml:space="preserve"> of the </w:t>
      </w:r>
      <w:r w:rsidR="004C06A1">
        <w:t>F</w:t>
      </w:r>
      <w:r w:rsidR="00E83853">
        <w:t>irst Altar Society</w:t>
      </w:r>
    </w:p>
    <w:p w:rsidR="007F050E" w:rsidRDefault="006F6019" w:rsidP="007F050E">
      <w:pPr>
        <w:pStyle w:val="body-paragraph"/>
        <w:contextualSpacing/>
        <w:jc w:val="center"/>
      </w:pPr>
      <w:r>
        <w:pict>
          <v:shape id="_x0000_i1038" type="#_x0000_t75" style="width:337.45pt;height:262.95pt">
            <v:imagedata r:id="rId30" o:title="1st Altar Society Members"/>
          </v:shape>
        </w:pict>
      </w:r>
    </w:p>
    <w:p w:rsidR="007F050E" w:rsidRDefault="00923EB0" w:rsidP="007F050E">
      <w:pPr>
        <w:pStyle w:val="body-paragraph"/>
        <w:contextualSpacing/>
        <w:jc w:val="center"/>
        <w:rPr>
          <w:sz w:val="20"/>
          <w:szCs w:val="20"/>
        </w:rPr>
      </w:pPr>
      <w:r>
        <w:rPr>
          <w:sz w:val="20"/>
          <w:szCs w:val="20"/>
        </w:rPr>
        <w:t xml:space="preserve">Source: </w:t>
      </w:r>
      <w:r w:rsidRPr="00923EB0">
        <w:rPr>
          <w:sz w:val="20"/>
        </w:rPr>
        <w:t xml:space="preserve">St. Olaf Parish, “Silver Jubilee, 1952-1977” (parish document, Eau Claire, WI, November 1977), </w:t>
      </w:r>
      <w:r w:rsidR="0011472A">
        <w:rPr>
          <w:sz w:val="20"/>
          <w:szCs w:val="20"/>
        </w:rPr>
        <w:t>8</w:t>
      </w:r>
      <w:r w:rsidR="007F050E" w:rsidRPr="00320A2B">
        <w:rPr>
          <w:sz w:val="20"/>
          <w:szCs w:val="20"/>
        </w:rPr>
        <w:t>.</w:t>
      </w:r>
    </w:p>
    <w:p w:rsidR="000A70F1" w:rsidRDefault="000A70F1" w:rsidP="00B63D07">
      <w:pPr>
        <w:pStyle w:val="body-paragraph"/>
        <w:contextualSpacing/>
        <w:jc w:val="center"/>
        <w:rPr>
          <w:highlight w:val="yellow"/>
        </w:rPr>
      </w:pPr>
    </w:p>
    <w:p w:rsidR="000A70F1" w:rsidRDefault="000A70F1" w:rsidP="00B63D07">
      <w:pPr>
        <w:pStyle w:val="body-paragraph"/>
        <w:contextualSpacing/>
        <w:jc w:val="center"/>
        <w:rPr>
          <w:highlight w:val="yellow"/>
        </w:rPr>
      </w:pPr>
    </w:p>
    <w:p w:rsidR="000A70F1" w:rsidRDefault="000A70F1" w:rsidP="00B63D07">
      <w:pPr>
        <w:pStyle w:val="body-paragraph"/>
        <w:contextualSpacing/>
        <w:jc w:val="center"/>
        <w:rPr>
          <w:highlight w:val="yellow"/>
        </w:rPr>
      </w:pPr>
    </w:p>
    <w:p w:rsidR="00B63D07" w:rsidRDefault="00B63D07" w:rsidP="00B63D07">
      <w:pPr>
        <w:pStyle w:val="body-paragraph"/>
        <w:contextualSpacing/>
        <w:jc w:val="center"/>
      </w:pPr>
      <w:proofErr w:type="gramStart"/>
      <w:r w:rsidRPr="006200A7">
        <w:t>Illustration 12c</w:t>
      </w:r>
      <w:r w:rsidR="006200A7">
        <w:t>.</w:t>
      </w:r>
      <w:proofErr w:type="gramEnd"/>
      <w:r w:rsidR="006200A7">
        <w:t xml:space="preserve"> Father Agnew with his mother and housekeeper, Sadie Agnew</w:t>
      </w:r>
    </w:p>
    <w:p w:rsidR="00BA0CFC" w:rsidRDefault="00BA0CFC" w:rsidP="008771B3">
      <w:pPr>
        <w:pStyle w:val="body-paragraph"/>
        <w:contextualSpacing/>
        <w:jc w:val="center"/>
        <w:rPr>
          <w:b/>
        </w:rPr>
      </w:pPr>
      <w:r>
        <w:rPr>
          <w:b/>
        </w:rPr>
        <w:pict>
          <v:shape id="_x0000_i1039" type="#_x0000_t75" style="width:323.05pt;height:208.5pt">
            <v:imagedata r:id="rId31" o:title="mrs"/>
          </v:shape>
        </w:pict>
      </w:r>
    </w:p>
    <w:p w:rsidR="00BA0CFC" w:rsidRDefault="00BA0CFC" w:rsidP="00BA0CFC">
      <w:pPr>
        <w:pStyle w:val="body-paragraph"/>
        <w:contextualSpacing/>
        <w:jc w:val="center"/>
        <w:rPr>
          <w:sz w:val="20"/>
          <w:szCs w:val="20"/>
        </w:rPr>
      </w:pPr>
      <w:r w:rsidRPr="00EB446B">
        <w:rPr>
          <w:sz w:val="20"/>
          <w:szCs w:val="20"/>
        </w:rPr>
        <w:t xml:space="preserve">Source: </w:t>
      </w:r>
      <w:r w:rsidR="003E6F2E" w:rsidRPr="00A9225A">
        <w:rPr>
          <w:sz w:val="20"/>
          <w:szCs w:val="20"/>
        </w:rPr>
        <w:t>St. Olaf Parish, “Dedication Souvenir of the Parish of St. Olaf” (parish document, Eau Claire, WI, September 26, 1954)</w:t>
      </w:r>
      <w:r w:rsidR="003E6F2E">
        <w:rPr>
          <w:sz w:val="20"/>
          <w:szCs w:val="20"/>
        </w:rPr>
        <w:t>,</w:t>
      </w:r>
      <w:r>
        <w:rPr>
          <w:sz w:val="20"/>
          <w:szCs w:val="20"/>
        </w:rPr>
        <w:t xml:space="preserve"> 15</w:t>
      </w:r>
      <w:r w:rsidRPr="00320A2B">
        <w:rPr>
          <w:sz w:val="20"/>
          <w:szCs w:val="20"/>
        </w:rPr>
        <w:t>.</w:t>
      </w:r>
    </w:p>
    <w:p w:rsidR="001671FA" w:rsidRPr="001671FA" w:rsidRDefault="001671FA" w:rsidP="008771B3">
      <w:pPr>
        <w:pStyle w:val="body-paragraph"/>
        <w:contextualSpacing/>
        <w:jc w:val="center"/>
        <w:rPr>
          <w:b/>
        </w:rPr>
      </w:pPr>
      <w:r w:rsidRPr="001671FA">
        <w:rPr>
          <w:b/>
        </w:rPr>
        <w:br w:type="page"/>
      </w:r>
      <w:r w:rsidRPr="001671FA">
        <w:rPr>
          <w:b/>
        </w:rPr>
        <w:lastRenderedPageBreak/>
        <w:t>Appendix D: Illustrations of Important Events in St. Olaf’s History</w:t>
      </w:r>
    </w:p>
    <w:p w:rsidR="001671FA" w:rsidRDefault="001671FA" w:rsidP="008771B3">
      <w:pPr>
        <w:pStyle w:val="body-paragraph"/>
        <w:contextualSpacing/>
        <w:jc w:val="center"/>
      </w:pPr>
    </w:p>
    <w:p w:rsidR="00CD57FF" w:rsidRDefault="00CD57FF" w:rsidP="008771B3">
      <w:pPr>
        <w:pStyle w:val="body-paragraph"/>
        <w:contextualSpacing/>
        <w:jc w:val="center"/>
      </w:pPr>
      <w:proofErr w:type="gramStart"/>
      <w:r>
        <w:t>Illustration 1d.</w:t>
      </w:r>
      <w:proofErr w:type="gramEnd"/>
      <w:r>
        <w:t xml:space="preserve"> Two of the First Three Children Baptized at St. Olaf pictured below with Father Agnew</w:t>
      </w:r>
    </w:p>
    <w:p w:rsidR="00CD57FF" w:rsidRDefault="00CD57FF" w:rsidP="00CD57FF">
      <w:pPr>
        <w:pStyle w:val="body-paragraph"/>
        <w:contextualSpacing/>
        <w:jc w:val="center"/>
        <w:rPr>
          <w:sz w:val="20"/>
          <w:szCs w:val="20"/>
        </w:rPr>
      </w:pPr>
      <w:r>
        <w:pict>
          <v:shape id="_x0000_i1040" type="#_x0000_t75" style="width:334.35pt;height:269.85pt">
            <v:imagedata r:id="rId32" o:title="1st baptisms"/>
          </v:shape>
        </w:pict>
      </w:r>
      <w:r w:rsidRPr="00CD57FF">
        <w:rPr>
          <w:sz w:val="20"/>
          <w:szCs w:val="20"/>
        </w:rPr>
        <w:t xml:space="preserve"> </w:t>
      </w:r>
    </w:p>
    <w:p w:rsidR="00CD57FF" w:rsidRDefault="00CD57FF" w:rsidP="00CD57FF">
      <w:pPr>
        <w:pStyle w:val="body-paragraph"/>
        <w:contextualSpacing/>
        <w:jc w:val="center"/>
        <w:rPr>
          <w:sz w:val="20"/>
          <w:szCs w:val="20"/>
        </w:rPr>
      </w:pPr>
      <w:r w:rsidRPr="00320A2B">
        <w:rPr>
          <w:sz w:val="20"/>
          <w:szCs w:val="20"/>
        </w:rPr>
        <w:t xml:space="preserve">Source: </w:t>
      </w:r>
      <w:r w:rsidR="00F04CA0" w:rsidRPr="00F04CA0">
        <w:rPr>
          <w:sz w:val="20"/>
        </w:rPr>
        <w:t xml:space="preserve">St. Olaf Parish, “Silver Jubilee, 1952-1977” (parish document, Eau Claire, WI, November 1977), </w:t>
      </w:r>
      <w:r w:rsidR="00DD24D8">
        <w:rPr>
          <w:sz w:val="20"/>
          <w:szCs w:val="20"/>
        </w:rPr>
        <w:t>9</w:t>
      </w:r>
      <w:r w:rsidRPr="00320A2B">
        <w:rPr>
          <w:sz w:val="20"/>
          <w:szCs w:val="20"/>
        </w:rPr>
        <w:t>.</w:t>
      </w:r>
    </w:p>
    <w:p w:rsidR="00CD57FF" w:rsidRDefault="00CD57FF" w:rsidP="008771B3">
      <w:pPr>
        <w:pStyle w:val="body-paragraph"/>
        <w:contextualSpacing/>
        <w:jc w:val="center"/>
      </w:pPr>
    </w:p>
    <w:p w:rsidR="00CD57FF" w:rsidRPr="001671FA" w:rsidRDefault="00CD57FF" w:rsidP="008771B3">
      <w:pPr>
        <w:pStyle w:val="body-paragraph"/>
        <w:contextualSpacing/>
        <w:jc w:val="center"/>
      </w:pPr>
    </w:p>
    <w:p w:rsidR="00263B5A" w:rsidRDefault="00263B5A" w:rsidP="008771B3">
      <w:pPr>
        <w:pStyle w:val="body-paragraph"/>
        <w:contextualSpacing/>
        <w:jc w:val="center"/>
      </w:pPr>
    </w:p>
    <w:p w:rsidR="00263B5A" w:rsidRDefault="00263B5A" w:rsidP="008771B3">
      <w:pPr>
        <w:pStyle w:val="body-paragraph"/>
        <w:contextualSpacing/>
        <w:jc w:val="center"/>
      </w:pPr>
    </w:p>
    <w:p w:rsidR="00263B5A" w:rsidRDefault="00263B5A" w:rsidP="008771B3">
      <w:pPr>
        <w:pStyle w:val="body-paragraph"/>
        <w:contextualSpacing/>
        <w:jc w:val="center"/>
      </w:pPr>
    </w:p>
    <w:p w:rsidR="00263B5A" w:rsidRDefault="00263B5A" w:rsidP="008771B3">
      <w:pPr>
        <w:pStyle w:val="body-paragraph"/>
        <w:contextualSpacing/>
        <w:jc w:val="center"/>
      </w:pPr>
    </w:p>
    <w:p w:rsidR="00263B5A" w:rsidRDefault="00263B5A" w:rsidP="008771B3">
      <w:pPr>
        <w:pStyle w:val="body-paragraph"/>
        <w:contextualSpacing/>
        <w:jc w:val="center"/>
      </w:pPr>
    </w:p>
    <w:p w:rsidR="00263B5A" w:rsidRDefault="00263B5A" w:rsidP="008771B3">
      <w:pPr>
        <w:pStyle w:val="body-paragraph"/>
        <w:contextualSpacing/>
        <w:jc w:val="center"/>
      </w:pPr>
    </w:p>
    <w:p w:rsidR="00263B5A" w:rsidRDefault="00263B5A" w:rsidP="008771B3">
      <w:pPr>
        <w:pStyle w:val="body-paragraph"/>
        <w:contextualSpacing/>
        <w:jc w:val="center"/>
      </w:pPr>
    </w:p>
    <w:p w:rsidR="00263B5A" w:rsidRDefault="00263B5A" w:rsidP="008771B3">
      <w:pPr>
        <w:pStyle w:val="body-paragraph"/>
        <w:contextualSpacing/>
        <w:jc w:val="center"/>
      </w:pPr>
    </w:p>
    <w:p w:rsidR="00263B5A" w:rsidRDefault="00263B5A" w:rsidP="008771B3">
      <w:pPr>
        <w:pStyle w:val="body-paragraph"/>
        <w:contextualSpacing/>
        <w:jc w:val="center"/>
      </w:pPr>
    </w:p>
    <w:p w:rsidR="00263B5A" w:rsidRDefault="00263B5A" w:rsidP="008771B3">
      <w:pPr>
        <w:pStyle w:val="body-paragraph"/>
        <w:contextualSpacing/>
        <w:jc w:val="center"/>
      </w:pPr>
    </w:p>
    <w:p w:rsidR="00263B5A" w:rsidRDefault="00263B5A" w:rsidP="008771B3">
      <w:pPr>
        <w:pStyle w:val="body-paragraph"/>
        <w:contextualSpacing/>
        <w:jc w:val="center"/>
      </w:pPr>
    </w:p>
    <w:p w:rsidR="00263B5A" w:rsidRDefault="00263B5A" w:rsidP="008771B3">
      <w:pPr>
        <w:pStyle w:val="body-paragraph"/>
        <w:contextualSpacing/>
        <w:jc w:val="center"/>
      </w:pPr>
    </w:p>
    <w:p w:rsidR="00263B5A" w:rsidRDefault="00263B5A" w:rsidP="008771B3">
      <w:pPr>
        <w:pStyle w:val="body-paragraph"/>
        <w:contextualSpacing/>
        <w:jc w:val="center"/>
      </w:pPr>
    </w:p>
    <w:p w:rsidR="00263B5A" w:rsidRDefault="00263B5A" w:rsidP="008771B3">
      <w:pPr>
        <w:pStyle w:val="body-paragraph"/>
        <w:contextualSpacing/>
        <w:jc w:val="center"/>
      </w:pPr>
    </w:p>
    <w:p w:rsidR="00263B5A" w:rsidRDefault="00263B5A" w:rsidP="008771B3">
      <w:pPr>
        <w:pStyle w:val="body-paragraph"/>
        <w:contextualSpacing/>
        <w:jc w:val="center"/>
      </w:pPr>
    </w:p>
    <w:p w:rsidR="00263B5A" w:rsidRDefault="00263B5A" w:rsidP="008771B3">
      <w:pPr>
        <w:pStyle w:val="body-paragraph"/>
        <w:contextualSpacing/>
        <w:jc w:val="center"/>
      </w:pPr>
    </w:p>
    <w:p w:rsidR="00263B5A" w:rsidRDefault="00263B5A" w:rsidP="008771B3">
      <w:pPr>
        <w:pStyle w:val="body-paragraph"/>
        <w:contextualSpacing/>
        <w:jc w:val="center"/>
      </w:pPr>
    </w:p>
    <w:p w:rsidR="00263B5A" w:rsidRDefault="00263B5A" w:rsidP="008771B3">
      <w:pPr>
        <w:pStyle w:val="body-paragraph"/>
        <w:contextualSpacing/>
        <w:jc w:val="center"/>
      </w:pPr>
    </w:p>
    <w:p w:rsidR="001671FA" w:rsidRPr="001671FA" w:rsidRDefault="00B35B18" w:rsidP="008771B3">
      <w:pPr>
        <w:pStyle w:val="body-paragraph"/>
        <w:contextualSpacing/>
        <w:jc w:val="center"/>
      </w:pPr>
      <w:proofErr w:type="gramStart"/>
      <w:r>
        <w:lastRenderedPageBreak/>
        <w:t xml:space="preserve">Illustration </w:t>
      </w:r>
      <w:r w:rsidR="00CD57FF">
        <w:t>2</w:t>
      </w:r>
      <w:r w:rsidR="00EE769C">
        <w:t>d</w:t>
      </w:r>
      <w:r>
        <w:t>.</w:t>
      </w:r>
      <w:proofErr w:type="gramEnd"/>
      <w:r>
        <w:t xml:space="preserve"> Altar inside of the Parish House on </w:t>
      </w:r>
      <w:r w:rsidR="00795AB3">
        <w:t xml:space="preserve">N. Hastings Way (later </w:t>
      </w:r>
      <w:r>
        <w:t>Western Avenue</w:t>
      </w:r>
      <w:r w:rsidR="00795AB3">
        <w:t>)</w:t>
      </w:r>
    </w:p>
    <w:p w:rsidR="001671FA" w:rsidRPr="001671FA" w:rsidRDefault="0083000C" w:rsidP="008771B3">
      <w:pPr>
        <w:pStyle w:val="body-paragraph"/>
        <w:contextualSpacing/>
        <w:jc w:val="center"/>
      </w:pPr>
      <w:r>
        <w:pict>
          <v:shape id="_x0000_i1041" type="#_x0000_t75" style="width:428.85pt;height:278.6pt">
            <v:imagedata r:id="rId33" o:title="interior of parish house, altar"/>
          </v:shape>
        </w:pict>
      </w:r>
    </w:p>
    <w:p w:rsidR="004336DE" w:rsidRPr="00EB446B" w:rsidRDefault="004336DE" w:rsidP="004336DE">
      <w:pPr>
        <w:pStyle w:val="body-paragraph"/>
        <w:contextualSpacing/>
        <w:jc w:val="center"/>
        <w:rPr>
          <w:sz w:val="20"/>
          <w:szCs w:val="20"/>
        </w:rPr>
      </w:pPr>
      <w:r w:rsidRPr="00EB446B">
        <w:rPr>
          <w:sz w:val="20"/>
          <w:szCs w:val="20"/>
        </w:rPr>
        <w:t xml:space="preserve">Source: </w:t>
      </w:r>
      <w:r w:rsidR="00627149" w:rsidRPr="00A9225A">
        <w:rPr>
          <w:sz w:val="20"/>
          <w:szCs w:val="20"/>
        </w:rPr>
        <w:t>St. Olaf Parish, “Dedication Souvenir of the Parish of St. Olaf” (parish document, Eau Claire, WI, September 26, 1954)</w:t>
      </w:r>
      <w:r w:rsidR="005864F6">
        <w:rPr>
          <w:sz w:val="20"/>
          <w:szCs w:val="20"/>
        </w:rPr>
        <w:t>, 17</w:t>
      </w:r>
      <w:r w:rsidRPr="00EB446B">
        <w:rPr>
          <w:sz w:val="20"/>
          <w:szCs w:val="20"/>
        </w:rPr>
        <w:t>.</w:t>
      </w:r>
    </w:p>
    <w:p w:rsidR="001671FA" w:rsidRDefault="001671FA" w:rsidP="008771B3">
      <w:pPr>
        <w:pStyle w:val="body-paragraph"/>
        <w:contextualSpacing/>
        <w:jc w:val="center"/>
      </w:pPr>
    </w:p>
    <w:p w:rsidR="00EE769C" w:rsidRDefault="00EE769C" w:rsidP="008771B3">
      <w:pPr>
        <w:pStyle w:val="body-paragraph"/>
        <w:contextualSpacing/>
        <w:jc w:val="center"/>
      </w:pPr>
    </w:p>
    <w:p w:rsidR="00EE769C" w:rsidRDefault="00EE769C" w:rsidP="008771B3">
      <w:pPr>
        <w:pStyle w:val="body-paragraph"/>
        <w:contextualSpacing/>
        <w:jc w:val="center"/>
      </w:pPr>
    </w:p>
    <w:p w:rsidR="00EE769C" w:rsidRDefault="00EE769C" w:rsidP="008771B3">
      <w:pPr>
        <w:pStyle w:val="body-paragraph"/>
        <w:contextualSpacing/>
        <w:jc w:val="center"/>
      </w:pPr>
    </w:p>
    <w:p w:rsidR="00EE769C" w:rsidRDefault="00EE769C" w:rsidP="008771B3">
      <w:pPr>
        <w:pStyle w:val="body-paragraph"/>
        <w:contextualSpacing/>
        <w:jc w:val="center"/>
      </w:pPr>
    </w:p>
    <w:p w:rsidR="00EE769C" w:rsidRDefault="00EE769C" w:rsidP="008771B3">
      <w:pPr>
        <w:pStyle w:val="body-paragraph"/>
        <w:contextualSpacing/>
        <w:jc w:val="center"/>
      </w:pPr>
    </w:p>
    <w:p w:rsidR="00EE769C" w:rsidRDefault="00EE769C" w:rsidP="008771B3">
      <w:pPr>
        <w:pStyle w:val="body-paragraph"/>
        <w:contextualSpacing/>
        <w:jc w:val="center"/>
      </w:pPr>
    </w:p>
    <w:p w:rsidR="00EE769C" w:rsidRDefault="00EE769C" w:rsidP="008771B3">
      <w:pPr>
        <w:pStyle w:val="body-paragraph"/>
        <w:contextualSpacing/>
        <w:jc w:val="center"/>
      </w:pPr>
    </w:p>
    <w:p w:rsidR="00EE769C" w:rsidRDefault="00EE769C" w:rsidP="008771B3">
      <w:pPr>
        <w:pStyle w:val="body-paragraph"/>
        <w:contextualSpacing/>
        <w:jc w:val="center"/>
      </w:pPr>
    </w:p>
    <w:p w:rsidR="004E518C" w:rsidRDefault="004E518C" w:rsidP="008771B3">
      <w:pPr>
        <w:pStyle w:val="body-paragraph"/>
        <w:contextualSpacing/>
        <w:jc w:val="center"/>
      </w:pPr>
    </w:p>
    <w:p w:rsidR="004E518C" w:rsidRDefault="004E518C" w:rsidP="008771B3">
      <w:pPr>
        <w:pStyle w:val="body-paragraph"/>
        <w:contextualSpacing/>
        <w:jc w:val="center"/>
      </w:pPr>
    </w:p>
    <w:p w:rsidR="004E518C" w:rsidRDefault="004E518C" w:rsidP="008771B3">
      <w:pPr>
        <w:pStyle w:val="body-paragraph"/>
        <w:contextualSpacing/>
        <w:jc w:val="center"/>
      </w:pPr>
    </w:p>
    <w:p w:rsidR="004E518C" w:rsidRDefault="004E518C" w:rsidP="008771B3">
      <w:pPr>
        <w:pStyle w:val="body-paragraph"/>
        <w:contextualSpacing/>
        <w:jc w:val="center"/>
      </w:pPr>
    </w:p>
    <w:p w:rsidR="004E518C" w:rsidRDefault="004E518C" w:rsidP="008771B3">
      <w:pPr>
        <w:pStyle w:val="body-paragraph"/>
        <w:contextualSpacing/>
        <w:jc w:val="center"/>
      </w:pPr>
    </w:p>
    <w:p w:rsidR="004E518C" w:rsidRDefault="004E518C" w:rsidP="008771B3">
      <w:pPr>
        <w:pStyle w:val="body-paragraph"/>
        <w:contextualSpacing/>
        <w:jc w:val="center"/>
      </w:pPr>
    </w:p>
    <w:p w:rsidR="004E518C" w:rsidRDefault="004E518C" w:rsidP="008771B3">
      <w:pPr>
        <w:pStyle w:val="body-paragraph"/>
        <w:contextualSpacing/>
        <w:jc w:val="center"/>
      </w:pPr>
    </w:p>
    <w:p w:rsidR="004E518C" w:rsidRDefault="004E518C" w:rsidP="008771B3">
      <w:pPr>
        <w:pStyle w:val="body-paragraph"/>
        <w:contextualSpacing/>
        <w:jc w:val="center"/>
      </w:pPr>
    </w:p>
    <w:p w:rsidR="004E518C" w:rsidRDefault="004E518C" w:rsidP="008771B3">
      <w:pPr>
        <w:pStyle w:val="body-paragraph"/>
        <w:contextualSpacing/>
        <w:jc w:val="center"/>
      </w:pPr>
    </w:p>
    <w:p w:rsidR="004E518C" w:rsidRDefault="004E518C" w:rsidP="008771B3">
      <w:pPr>
        <w:pStyle w:val="body-paragraph"/>
        <w:contextualSpacing/>
        <w:jc w:val="center"/>
      </w:pPr>
    </w:p>
    <w:p w:rsidR="004E518C" w:rsidRDefault="004E518C" w:rsidP="008771B3">
      <w:pPr>
        <w:pStyle w:val="body-paragraph"/>
        <w:contextualSpacing/>
        <w:jc w:val="center"/>
      </w:pPr>
    </w:p>
    <w:p w:rsidR="00263B5A" w:rsidRDefault="00263B5A" w:rsidP="008771B3">
      <w:pPr>
        <w:pStyle w:val="body-paragraph"/>
        <w:contextualSpacing/>
        <w:jc w:val="center"/>
      </w:pPr>
    </w:p>
    <w:p w:rsidR="00263B5A" w:rsidRDefault="00263B5A" w:rsidP="008771B3">
      <w:pPr>
        <w:pStyle w:val="body-paragraph"/>
        <w:contextualSpacing/>
        <w:jc w:val="center"/>
      </w:pPr>
    </w:p>
    <w:p w:rsidR="00EE769C" w:rsidRDefault="00263B5A" w:rsidP="008771B3">
      <w:pPr>
        <w:pStyle w:val="body-paragraph"/>
        <w:contextualSpacing/>
        <w:jc w:val="center"/>
      </w:pPr>
      <w:proofErr w:type="gramStart"/>
      <w:r>
        <w:lastRenderedPageBreak/>
        <w:t>Illustration 3</w:t>
      </w:r>
      <w:r w:rsidR="00EE769C">
        <w:t>d.</w:t>
      </w:r>
      <w:proofErr w:type="gramEnd"/>
      <w:r w:rsidR="00EE769C">
        <w:t xml:space="preserve"> Exterior of V.F.W. during Mass</w:t>
      </w:r>
    </w:p>
    <w:p w:rsidR="00D518AF" w:rsidRDefault="00703913" w:rsidP="00D518AF">
      <w:pPr>
        <w:pStyle w:val="body-paragraph"/>
        <w:contextualSpacing/>
        <w:jc w:val="center"/>
        <w:rPr>
          <w:sz w:val="20"/>
          <w:szCs w:val="20"/>
        </w:rPr>
      </w:pPr>
      <w:r>
        <w:pict>
          <v:shape id="_x0000_i1042" type="#_x0000_t75" style="width:409.45pt;height:256.05pt">
            <v:imagedata r:id="rId34" o:title="vfw photo 1"/>
          </v:shape>
        </w:pict>
      </w:r>
      <w:r w:rsidR="00D518AF" w:rsidRPr="00D518AF">
        <w:rPr>
          <w:sz w:val="20"/>
          <w:szCs w:val="20"/>
        </w:rPr>
        <w:t xml:space="preserve"> </w:t>
      </w:r>
    </w:p>
    <w:p w:rsidR="00D518AF" w:rsidRPr="00EB446B" w:rsidRDefault="00D518AF" w:rsidP="00D518AF">
      <w:pPr>
        <w:pStyle w:val="body-paragraph"/>
        <w:contextualSpacing/>
        <w:jc w:val="center"/>
        <w:rPr>
          <w:sz w:val="20"/>
          <w:szCs w:val="20"/>
        </w:rPr>
      </w:pPr>
      <w:r w:rsidRPr="00EB446B">
        <w:rPr>
          <w:sz w:val="20"/>
          <w:szCs w:val="20"/>
        </w:rPr>
        <w:t xml:space="preserve">Source: </w:t>
      </w:r>
      <w:r w:rsidR="00EA76AD" w:rsidRPr="00A9225A">
        <w:rPr>
          <w:sz w:val="20"/>
          <w:szCs w:val="20"/>
        </w:rPr>
        <w:t>St. Olaf Parish, “Dedication Souvenir of the Parish of St. Olaf” (parish document, Eau Claire, WI, September 26, 1954)</w:t>
      </w:r>
      <w:r w:rsidR="00EA76AD">
        <w:rPr>
          <w:sz w:val="20"/>
          <w:szCs w:val="20"/>
        </w:rPr>
        <w:t>,</w:t>
      </w:r>
      <w:r w:rsidR="00703913">
        <w:rPr>
          <w:sz w:val="20"/>
          <w:szCs w:val="20"/>
        </w:rPr>
        <w:t xml:space="preserve"> 11.</w:t>
      </w:r>
    </w:p>
    <w:p w:rsidR="001671FA" w:rsidRDefault="001671FA" w:rsidP="00D518AF">
      <w:pPr>
        <w:pStyle w:val="body-paragraph"/>
        <w:contextualSpacing/>
        <w:jc w:val="center"/>
      </w:pPr>
    </w:p>
    <w:p w:rsidR="00DA6176" w:rsidRDefault="00DA6176" w:rsidP="00D518AF">
      <w:pPr>
        <w:pStyle w:val="body-paragraph"/>
        <w:contextualSpacing/>
        <w:jc w:val="center"/>
      </w:pPr>
      <w:proofErr w:type="gramStart"/>
      <w:r>
        <w:t xml:space="preserve">Illustration </w:t>
      </w:r>
      <w:r w:rsidR="00263B5A">
        <w:t>4</w:t>
      </w:r>
      <w:r>
        <w:t>d.</w:t>
      </w:r>
      <w:proofErr w:type="gramEnd"/>
      <w:r>
        <w:t xml:space="preserve"> Interior of the V.F.W. during Mass</w:t>
      </w:r>
    </w:p>
    <w:p w:rsidR="00DA6176" w:rsidRDefault="00E3543C" w:rsidP="00DA6176">
      <w:pPr>
        <w:pStyle w:val="body-paragraph"/>
        <w:contextualSpacing/>
        <w:jc w:val="center"/>
        <w:rPr>
          <w:sz w:val="20"/>
          <w:szCs w:val="20"/>
        </w:rPr>
      </w:pPr>
      <w:r>
        <w:pict>
          <v:shape id="_x0000_i1043" type="#_x0000_t75" style="width:426.35pt;height:276.1pt">
            <v:imagedata r:id="rId35" o:title="vfw photo 2"/>
          </v:shape>
        </w:pict>
      </w:r>
      <w:r w:rsidR="00DA6176" w:rsidRPr="00DA6176">
        <w:rPr>
          <w:sz w:val="20"/>
          <w:szCs w:val="20"/>
        </w:rPr>
        <w:t xml:space="preserve"> </w:t>
      </w:r>
    </w:p>
    <w:p w:rsidR="00DA6176" w:rsidRPr="00EB446B" w:rsidRDefault="00DA6176" w:rsidP="00DA6176">
      <w:pPr>
        <w:pStyle w:val="body-paragraph"/>
        <w:contextualSpacing/>
        <w:jc w:val="center"/>
        <w:rPr>
          <w:sz w:val="20"/>
          <w:szCs w:val="20"/>
        </w:rPr>
      </w:pPr>
      <w:r w:rsidRPr="00EB446B">
        <w:rPr>
          <w:sz w:val="20"/>
          <w:szCs w:val="20"/>
        </w:rPr>
        <w:t xml:space="preserve">Source: </w:t>
      </w:r>
      <w:r w:rsidR="00B92B99" w:rsidRPr="00A9225A">
        <w:rPr>
          <w:sz w:val="20"/>
          <w:szCs w:val="20"/>
        </w:rPr>
        <w:t>St. Olaf Parish, “Dedication Souvenir of the Parish of St. Olaf” (parish document, Eau Claire, WI, September 26, 1954)</w:t>
      </w:r>
      <w:r w:rsidR="00B92B99">
        <w:rPr>
          <w:sz w:val="20"/>
          <w:szCs w:val="20"/>
        </w:rPr>
        <w:t xml:space="preserve">, </w:t>
      </w:r>
      <w:r w:rsidR="00703913">
        <w:rPr>
          <w:sz w:val="20"/>
          <w:szCs w:val="20"/>
        </w:rPr>
        <w:t>11</w:t>
      </w:r>
      <w:r w:rsidRPr="00EB446B">
        <w:rPr>
          <w:sz w:val="20"/>
          <w:szCs w:val="20"/>
        </w:rPr>
        <w:t>.</w:t>
      </w:r>
    </w:p>
    <w:p w:rsidR="00333FD9" w:rsidRDefault="00333FD9" w:rsidP="00EC65B2">
      <w:pPr>
        <w:pStyle w:val="body-paragraph"/>
        <w:contextualSpacing/>
        <w:jc w:val="center"/>
      </w:pPr>
      <w:proofErr w:type="gramStart"/>
      <w:r>
        <w:lastRenderedPageBreak/>
        <w:t>Illustration 5d.</w:t>
      </w:r>
      <w:proofErr w:type="gramEnd"/>
      <w:r>
        <w:t xml:space="preserve"> Priests and Servers in Attendance at the Groundbreaking Ceremony</w:t>
      </w:r>
    </w:p>
    <w:p w:rsidR="00EC703F" w:rsidRDefault="00EC703F" w:rsidP="00EC65B2">
      <w:pPr>
        <w:pStyle w:val="body-paragraph"/>
        <w:contextualSpacing/>
        <w:jc w:val="center"/>
      </w:pPr>
      <w:r>
        <w:pict>
          <v:shape id="_x0000_i1044" type="#_x0000_t75" style="width:335.6pt;height:234.15pt">
            <v:imagedata r:id="rId36" o:title="gp1"/>
          </v:shape>
        </w:pict>
      </w:r>
    </w:p>
    <w:p w:rsidR="00EC703F" w:rsidRDefault="00EC703F" w:rsidP="00EC703F">
      <w:pPr>
        <w:pStyle w:val="body-paragraph"/>
        <w:contextualSpacing/>
        <w:jc w:val="center"/>
        <w:rPr>
          <w:sz w:val="20"/>
          <w:szCs w:val="20"/>
        </w:rPr>
      </w:pPr>
      <w:r w:rsidRPr="00EB446B">
        <w:rPr>
          <w:sz w:val="20"/>
          <w:szCs w:val="20"/>
        </w:rPr>
        <w:t>Source: St</w:t>
      </w:r>
      <w:r w:rsidR="00976368" w:rsidRPr="00976368">
        <w:rPr>
          <w:sz w:val="20"/>
          <w:szCs w:val="20"/>
        </w:rPr>
        <w:t xml:space="preserve"> </w:t>
      </w:r>
      <w:r w:rsidR="00976368" w:rsidRPr="00A9225A">
        <w:rPr>
          <w:sz w:val="20"/>
          <w:szCs w:val="20"/>
        </w:rPr>
        <w:t>St. Olaf Parish, “Dedication Souvenir of the Parish of St. Olaf” (parish document, Eau Claire, WI, September 26, 1954)</w:t>
      </w:r>
      <w:r w:rsidR="00976368">
        <w:rPr>
          <w:sz w:val="20"/>
          <w:szCs w:val="20"/>
        </w:rPr>
        <w:t>,</w:t>
      </w:r>
      <w:r>
        <w:rPr>
          <w:sz w:val="20"/>
          <w:szCs w:val="20"/>
        </w:rPr>
        <w:t xml:space="preserve"> 27.</w:t>
      </w:r>
    </w:p>
    <w:p w:rsidR="00EC703F" w:rsidRDefault="00EC703F" w:rsidP="00333FD9">
      <w:pPr>
        <w:pStyle w:val="body-paragraph"/>
        <w:contextualSpacing/>
        <w:jc w:val="center"/>
        <w:rPr>
          <w:highlight w:val="yellow"/>
        </w:rPr>
      </w:pPr>
    </w:p>
    <w:p w:rsidR="00333FD9" w:rsidRDefault="00333FD9" w:rsidP="00EC65B2">
      <w:pPr>
        <w:pStyle w:val="body-paragraph"/>
        <w:contextualSpacing/>
        <w:jc w:val="center"/>
      </w:pPr>
    </w:p>
    <w:p w:rsidR="00333FD9" w:rsidRDefault="00333FD9" w:rsidP="00333FD9">
      <w:pPr>
        <w:pStyle w:val="body-paragraph"/>
        <w:contextualSpacing/>
        <w:jc w:val="center"/>
      </w:pPr>
      <w:proofErr w:type="gramStart"/>
      <w:r>
        <w:t xml:space="preserve">Illustration </w:t>
      </w:r>
      <w:r w:rsidR="00A42A5B">
        <w:t>6</w:t>
      </w:r>
      <w:r>
        <w:t>d.</w:t>
      </w:r>
      <w:proofErr w:type="gramEnd"/>
      <w:r>
        <w:t xml:space="preserve"> Crowd in Attendance at the Groundbreaking Ceremony</w:t>
      </w:r>
    </w:p>
    <w:p w:rsidR="00EC703F" w:rsidRDefault="00EC703F" w:rsidP="00333FD9">
      <w:pPr>
        <w:pStyle w:val="body-paragraph"/>
        <w:contextualSpacing/>
        <w:jc w:val="center"/>
      </w:pPr>
      <w:r>
        <w:pict>
          <v:shape id="_x0000_i1045" type="#_x0000_t75" style="width:359.35pt;height:239.15pt">
            <v:imagedata r:id="rId37" o:title="gp2"/>
          </v:shape>
        </w:pict>
      </w:r>
    </w:p>
    <w:p w:rsidR="00EC703F" w:rsidRDefault="00EC703F" w:rsidP="00EC703F">
      <w:pPr>
        <w:pStyle w:val="body-paragraph"/>
        <w:contextualSpacing/>
        <w:jc w:val="center"/>
        <w:rPr>
          <w:sz w:val="20"/>
          <w:szCs w:val="20"/>
        </w:rPr>
      </w:pPr>
      <w:r w:rsidRPr="00EB446B">
        <w:rPr>
          <w:sz w:val="20"/>
          <w:szCs w:val="20"/>
        </w:rPr>
        <w:t xml:space="preserve">Source: </w:t>
      </w:r>
      <w:r w:rsidR="00976368" w:rsidRPr="00A9225A">
        <w:rPr>
          <w:sz w:val="20"/>
          <w:szCs w:val="20"/>
        </w:rPr>
        <w:t>St. Olaf Parish, “Dedication Souvenir of the Parish of St. Olaf” (parish document, Eau Claire, WI, September 26, 1954)</w:t>
      </w:r>
      <w:r w:rsidR="00976368">
        <w:rPr>
          <w:sz w:val="20"/>
          <w:szCs w:val="20"/>
        </w:rPr>
        <w:t>,</w:t>
      </w:r>
      <w:r>
        <w:rPr>
          <w:sz w:val="20"/>
          <w:szCs w:val="20"/>
        </w:rPr>
        <w:t xml:space="preserve"> 27</w:t>
      </w:r>
      <w:r w:rsidRPr="00320A2B">
        <w:rPr>
          <w:sz w:val="20"/>
          <w:szCs w:val="20"/>
        </w:rPr>
        <w:t>.</w:t>
      </w:r>
    </w:p>
    <w:p w:rsidR="00333FD9" w:rsidRDefault="00333FD9" w:rsidP="00EC65B2">
      <w:pPr>
        <w:pStyle w:val="body-paragraph"/>
        <w:contextualSpacing/>
        <w:jc w:val="center"/>
      </w:pPr>
    </w:p>
    <w:p w:rsidR="00EC703F" w:rsidRDefault="00EC703F" w:rsidP="00EC65B2">
      <w:pPr>
        <w:pStyle w:val="body-paragraph"/>
        <w:contextualSpacing/>
        <w:jc w:val="center"/>
      </w:pPr>
    </w:p>
    <w:p w:rsidR="00333FD9" w:rsidRDefault="00333FD9" w:rsidP="00EC65B2">
      <w:pPr>
        <w:pStyle w:val="body-paragraph"/>
        <w:contextualSpacing/>
        <w:jc w:val="center"/>
      </w:pPr>
    </w:p>
    <w:p w:rsidR="00DA6176" w:rsidRDefault="00EC65B2" w:rsidP="00EC65B2">
      <w:pPr>
        <w:pStyle w:val="body-paragraph"/>
        <w:contextualSpacing/>
        <w:jc w:val="center"/>
      </w:pPr>
      <w:proofErr w:type="gramStart"/>
      <w:r>
        <w:lastRenderedPageBreak/>
        <w:t xml:space="preserve">Illustration </w:t>
      </w:r>
      <w:r w:rsidR="00333FD9">
        <w:t>7</w:t>
      </w:r>
      <w:r>
        <w:t>d.</w:t>
      </w:r>
      <w:proofErr w:type="gramEnd"/>
      <w:r>
        <w:t xml:space="preserve"> </w:t>
      </w:r>
      <w:r w:rsidR="00DE5408">
        <w:t>Beginning of Construction on the School Building</w:t>
      </w:r>
    </w:p>
    <w:p w:rsidR="00CA533F" w:rsidRDefault="00CA533F" w:rsidP="00EC65B2">
      <w:pPr>
        <w:pStyle w:val="body-paragraph"/>
        <w:contextualSpacing/>
        <w:jc w:val="center"/>
      </w:pPr>
      <w:r>
        <w:pict>
          <v:shape id="_x0000_i1046" type="#_x0000_t75" style="width:358.75pt;height:222.25pt">
            <v:imagedata r:id="rId38" o:title="school"/>
          </v:shape>
        </w:pict>
      </w:r>
    </w:p>
    <w:p w:rsidR="00CA533F" w:rsidRDefault="00CA533F" w:rsidP="00CA533F">
      <w:pPr>
        <w:pStyle w:val="body-paragraph"/>
        <w:contextualSpacing/>
        <w:jc w:val="center"/>
        <w:rPr>
          <w:sz w:val="20"/>
          <w:szCs w:val="20"/>
        </w:rPr>
      </w:pPr>
      <w:r w:rsidRPr="00EB446B">
        <w:rPr>
          <w:sz w:val="20"/>
          <w:szCs w:val="20"/>
        </w:rPr>
        <w:t xml:space="preserve">Source: </w:t>
      </w:r>
      <w:r w:rsidR="00976368" w:rsidRPr="00A9225A">
        <w:rPr>
          <w:sz w:val="20"/>
          <w:szCs w:val="20"/>
        </w:rPr>
        <w:t>St. Olaf Parish, “Dedication Souvenir of the Parish of St. Olaf” (parish document, Eau Claire, WI, September 26, 1954)</w:t>
      </w:r>
      <w:r w:rsidR="00976368">
        <w:rPr>
          <w:sz w:val="20"/>
          <w:szCs w:val="20"/>
        </w:rPr>
        <w:t>,</w:t>
      </w:r>
      <w:r>
        <w:rPr>
          <w:sz w:val="20"/>
          <w:szCs w:val="20"/>
        </w:rPr>
        <w:t xml:space="preserve"> 26</w:t>
      </w:r>
      <w:r w:rsidRPr="00320A2B">
        <w:rPr>
          <w:sz w:val="20"/>
          <w:szCs w:val="20"/>
        </w:rPr>
        <w:t>.</w:t>
      </w:r>
    </w:p>
    <w:p w:rsidR="00CA533F" w:rsidRDefault="00CA533F" w:rsidP="00EC65B2">
      <w:pPr>
        <w:pStyle w:val="body-paragraph"/>
        <w:contextualSpacing/>
        <w:jc w:val="center"/>
      </w:pPr>
    </w:p>
    <w:p w:rsidR="00DE5408" w:rsidRDefault="00DE5408" w:rsidP="00EC65B2">
      <w:pPr>
        <w:pStyle w:val="body-paragraph"/>
        <w:contextualSpacing/>
        <w:jc w:val="center"/>
      </w:pPr>
      <w:proofErr w:type="gramStart"/>
      <w:r>
        <w:t xml:space="preserve">Illustration </w:t>
      </w:r>
      <w:r w:rsidR="00333FD9">
        <w:t>8</w:t>
      </w:r>
      <w:r>
        <w:t>d.</w:t>
      </w:r>
      <w:proofErr w:type="gramEnd"/>
      <w:r>
        <w:t xml:space="preserve"> Completed School Building</w:t>
      </w:r>
    </w:p>
    <w:p w:rsidR="00275351" w:rsidRDefault="00275351" w:rsidP="00EC65B2">
      <w:pPr>
        <w:pStyle w:val="body-paragraph"/>
        <w:contextualSpacing/>
        <w:jc w:val="center"/>
      </w:pPr>
      <w:r>
        <w:pict>
          <v:shape id="_x0000_i1047" type="#_x0000_t75" style="width:429.5pt;height:296.15pt">
            <v:imagedata r:id="rId39" o:title="school2"/>
          </v:shape>
        </w:pict>
      </w:r>
    </w:p>
    <w:p w:rsidR="00CA533F" w:rsidRDefault="00CA533F" w:rsidP="00CA533F">
      <w:pPr>
        <w:pStyle w:val="body-paragraph"/>
        <w:contextualSpacing/>
        <w:jc w:val="center"/>
        <w:rPr>
          <w:sz w:val="20"/>
          <w:szCs w:val="20"/>
        </w:rPr>
      </w:pPr>
      <w:r w:rsidRPr="00EB446B">
        <w:rPr>
          <w:sz w:val="20"/>
          <w:szCs w:val="20"/>
        </w:rPr>
        <w:t xml:space="preserve">Source: </w:t>
      </w:r>
      <w:r w:rsidR="00976368" w:rsidRPr="00A9225A">
        <w:rPr>
          <w:sz w:val="20"/>
          <w:szCs w:val="20"/>
        </w:rPr>
        <w:t>St. Olaf Parish, “Dedication Souvenir of the Parish of St. Olaf” (parish document, Eau Claire, WI, September 26, 1954)</w:t>
      </w:r>
      <w:r w:rsidR="00976368">
        <w:rPr>
          <w:sz w:val="20"/>
          <w:szCs w:val="20"/>
        </w:rPr>
        <w:t>,</w:t>
      </w:r>
      <w:r>
        <w:rPr>
          <w:sz w:val="20"/>
          <w:szCs w:val="20"/>
        </w:rPr>
        <w:t xml:space="preserve"> 28</w:t>
      </w:r>
      <w:r w:rsidRPr="00320A2B">
        <w:rPr>
          <w:sz w:val="20"/>
          <w:szCs w:val="20"/>
        </w:rPr>
        <w:t>.</w:t>
      </w:r>
    </w:p>
    <w:p w:rsidR="00E3543C" w:rsidRDefault="00E3543C" w:rsidP="00E3543C">
      <w:pPr>
        <w:pStyle w:val="body-paragraph"/>
        <w:contextualSpacing/>
      </w:pPr>
    </w:p>
    <w:p w:rsidR="00ED7431" w:rsidRDefault="00ED7431" w:rsidP="00ED7431">
      <w:pPr>
        <w:pStyle w:val="body-paragraph"/>
        <w:contextualSpacing/>
        <w:jc w:val="center"/>
      </w:pPr>
      <w:proofErr w:type="gramStart"/>
      <w:r>
        <w:lastRenderedPageBreak/>
        <w:t>Illustration 9d.</w:t>
      </w:r>
      <w:proofErr w:type="gramEnd"/>
      <w:r>
        <w:t xml:space="preserve"> </w:t>
      </w:r>
      <w:r w:rsidR="001D5D1F">
        <w:t>Addition to the School</w:t>
      </w:r>
    </w:p>
    <w:p w:rsidR="00E76244" w:rsidRDefault="00E76244" w:rsidP="00ED7431">
      <w:pPr>
        <w:pStyle w:val="body-paragraph"/>
        <w:contextualSpacing/>
        <w:jc w:val="center"/>
      </w:pPr>
      <w:r>
        <w:pict>
          <v:shape id="_x0000_i1048" type="#_x0000_t75" style="width:467.7pt;height:154.65pt">
            <v:imagedata r:id="rId40" o:title="school addition"/>
          </v:shape>
        </w:pict>
      </w:r>
    </w:p>
    <w:p w:rsidR="00ED7431" w:rsidRPr="00E76244" w:rsidRDefault="00E76244" w:rsidP="00ED7431">
      <w:pPr>
        <w:pStyle w:val="body-paragraph"/>
        <w:contextualSpacing/>
        <w:jc w:val="center"/>
        <w:rPr>
          <w:sz w:val="20"/>
        </w:rPr>
      </w:pPr>
      <w:r w:rsidRPr="00E76244">
        <w:rPr>
          <w:sz w:val="20"/>
        </w:rPr>
        <w:t>Source: “</w:t>
      </w:r>
      <w:r w:rsidR="009969BF" w:rsidRPr="00A9225A">
        <w:rPr>
          <w:sz w:val="20"/>
          <w:szCs w:val="20"/>
        </w:rPr>
        <w:t>St. Olaf Parish, “Our Plans” (brochure, Eau Claire, WI, late 1950s)</w:t>
      </w:r>
      <w:r w:rsidRPr="00E76244">
        <w:rPr>
          <w:sz w:val="20"/>
        </w:rPr>
        <w:t xml:space="preserve">. </w:t>
      </w:r>
    </w:p>
    <w:p w:rsidR="00E76244" w:rsidRDefault="00E76244" w:rsidP="00ED7431">
      <w:pPr>
        <w:pStyle w:val="body-paragraph"/>
        <w:contextualSpacing/>
        <w:jc w:val="center"/>
      </w:pPr>
    </w:p>
    <w:p w:rsidR="00E76244" w:rsidRDefault="00E76244" w:rsidP="00ED7431">
      <w:pPr>
        <w:pStyle w:val="body-paragraph"/>
        <w:contextualSpacing/>
        <w:jc w:val="center"/>
      </w:pPr>
    </w:p>
    <w:p w:rsidR="00ED7431" w:rsidRDefault="00ED7431" w:rsidP="00E3543C">
      <w:pPr>
        <w:pStyle w:val="body-paragraph"/>
        <w:contextualSpacing/>
      </w:pPr>
    </w:p>
    <w:p w:rsidR="00ED7431" w:rsidRDefault="00ED7431" w:rsidP="00ED7431">
      <w:pPr>
        <w:pStyle w:val="body-paragraph"/>
        <w:contextualSpacing/>
        <w:jc w:val="center"/>
      </w:pPr>
      <w:proofErr w:type="gramStart"/>
      <w:r>
        <w:t>Illustration 10d.</w:t>
      </w:r>
      <w:proofErr w:type="gramEnd"/>
      <w:r>
        <w:t xml:space="preserve"> </w:t>
      </w:r>
      <w:r w:rsidR="001D5D1F">
        <w:t>Addition to the School, blueprint</w:t>
      </w:r>
    </w:p>
    <w:p w:rsidR="00D71AC9" w:rsidRDefault="00D71AC9" w:rsidP="00ED7431">
      <w:pPr>
        <w:pStyle w:val="body-paragraph"/>
        <w:contextualSpacing/>
        <w:jc w:val="center"/>
      </w:pPr>
      <w:r>
        <w:pict>
          <v:shape id="_x0000_i1049" type="#_x0000_t75" style="width:485.2pt;height:284.25pt">
            <v:imagedata r:id="rId41" o:title="school addition, blueprints"/>
          </v:shape>
        </w:pict>
      </w:r>
    </w:p>
    <w:p w:rsidR="00ED7431" w:rsidRDefault="00D71AC9" w:rsidP="00D71AC9">
      <w:pPr>
        <w:pStyle w:val="body-paragraph"/>
        <w:contextualSpacing/>
        <w:jc w:val="center"/>
      </w:pPr>
      <w:r w:rsidRPr="00E76244">
        <w:rPr>
          <w:sz w:val="20"/>
        </w:rPr>
        <w:t xml:space="preserve">Source: </w:t>
      </w:r>
      <w:r w:rsidR="00AB14B5" w:rsidRPr="00A9225A">
        <w:rPr>
          <w:sz w:val="20"/>
          <w:szCs w:val="20"/>
        </w:rPr>
        <w:t>St. Olaf Parish, “Our Plans” (brochure, Eau Claire, WI, late 1950s)</w:t>
      </w:r>
      <w:r w:rsidR="00AB14B5">
        <w:rPr>
          <w:sz w:val="20"/>
          <w:szCs w:val="20"/>
        </w:rPr>
        <w:t>.</w:t>
      </w:r>
    </w:p>
    <w:p w:rsidR="00ED7431" w:rsidRDefault="00ED7431" w:rsidP="00E3543C">
      <w:pPr>
        <w:pStyle w:val="body-paragraph"/>
        <w:contextualSpacing/>
      </w:pPr>
    </w:p>
    <w:p w:rsidR="00E24A1B" w:rsidRDefault="00E24A1B" w:rsidP="00E3543C">
      <w:pPr>
        <w:pStyle w:val="body-paragraph"/>
        <w:contextualSpacing/>
      </w:pPr>
    </w:p>
    <w:p w:rsidR="00E24A1B" w:rsidRDefault="00E24A1B" w:rsidP="00E3543C">
      <w:pPr>
        <w:pStyle w:val="body-paragraph"/>
        <w:contextualSpacing/>
      </w:pPr>
    </w:p>
    <w:p w:rsidR="00D71AC9" w:rsidRDefault="00D71AC9" w:rsidP="00E3543C">
      <w:pPr>
        <w:pStyle w:val="body-paragraph"/>
        <w:contextualSpacing/>
      </w:pPr>
    </w:p>
    <w:p w:rsidR="00E24A1B" w:rsidRDefault="00E24A1B" w:rsidP="00E24A1B">
      <w:pPr>
        <w:pStyle w:val="body-paragraph"/>
        <w:contextualSpacing/>
      </w:pPr>
    </w:p>
    <w:p w:rsidR="00972564" w:rsidRDefault="00972564" w:rsidP="00E24A1B">
      <w:pPr>
        <w:pStyle w:val="body-paragraph"/>
        <w:contextualSpacing/>
        <w:jc w:val="center"/>
      </w:pPr>
      <w:proofErr w:type="gramStart"/>
      <w:r>
        <w:lastRenderedPageBreak/>
        <w:t>Illustration 11d.</w:t>
      </w:r>
      <w:proofErr w:type="gramEnd"/>
      <w:r>
        <w:t xml:space="preserve"> </w:t>
      </w:r>
      <w:r w:rsidR="004C08C8">
        <w:t>Representatives from St. Olaf and Sacred Heart are seen signing consolidation papers</w:t>
      </w:r>
    </w:p>
    <w:p w:rsidR="00D71AC9" w:rsidRDefault="00D71AC9" w:rsidP="00E24A1B">
      <w:pPr>
        <w:pStyle w:val="body-paragraph"/>
        <w:contextualSpacing/>
        <w:jc w:val="center"/>
      </w:pPr>
      <w:r>
        <w:pict>
          <v:shape id="_x0000_i1050" type="#_x0000_t75" style="width:467.7pt;height:399.45pt">
            <v:imagedata r:id="rId42" o:title="st"/>
          </v:shape>
        </w:pict>
      </w:r>
    </w:p>
    <w:p w:rsidR="00972564" w:rsidRPr="00D71AC9" w:rsidRDefault="00D71AC9" w:rsidP="00972564">
      <w:pPr>
        <w:pStyle w:val="body-paragraph"/>
        <w:contextualSpacing/>
        <w:jc w:val="center"/>
        <w:rPr>
          <w:sz w:val="20"/>
          <w:szCs w:val="20"/>
        </w:rPr>
      </w:pPr>
      <w:r w:rsidRPr="00D71AC9">
        <w:rPr>
          <w:sz w:val="20"/>
          <w:szCs w:val="20"/>
        </w:rPr>
        <w:t xml:space="preserve">Source: </w:t>
      </w:r>
      <w:r w:rsidR="00972564" w:rsidRPr="00D71AC9">
        <w:rPr>
          <w:sz w:val="20"/>
          <w:szCs w:val="20"/>
        </w:rPr>
        <w:t>photo</w:t>
      </w:r>
      <w:r w:rsidR="000F5383">
        <w:rPr>
          <w:sz w:val="20"/>
          <w:szCs w:val="20"/>
        </w:rPr>
        <w:t>graph c</w:t>
      </w:r>
      <w:r w:rsidR="00972564" w:rsidRPr="00D71AC9">
        <w:rPr>
          <w:sz w:val="20"/>
          <w:szCs w:val="20"/>
        </w:rPr>
        <w:t>ourtesy St. Olaf Parish</w:t>
      </w:r>
    </w:p>
    <w:p w:rsidR="00ED7431" w:rsidRDefault="00ED7431" w:rsidP="00E3543C">
      <w:pPr>
        <w:pStyle w:val="body-paragraph"/>
        <w:contextualSpacing/>
      </w:pPr>
    </w:p>
    <w:p w:rsidR="006B6175" w:rsidRDefault="006B6175" w:rsidP="00DA5E31">
      <w:pPr>
        <w:pStyle w:val="body-paragraph"/>
        <w:contextualSpacing/>
        <w:jc w:val="center"/>
      </w:pPr>
    </w:p>
    <w:p w:rsidR="006B6175" w:rsidRDefault="006B6175" w:rsidP="00DA5E31">
      <w:pPr>
        <w:pStyle w:val="body-paragraph"/>
        <w:contextualSpacing/>
        <w:jc w:val="center"/>
      </w:pPr>
    </w:p>
    <w:p w:rsidR="00E325BF" w:rsidRDefault="00E325BF" w:rsidP="00DA5E31">
      <w:pPr>
        <w:pStyle w:val="body-paragraph"/>
        <w:contextualSpacing/>
        <w:jc w:val="center"/>
      </w:pPr>
    </w:p>
    <w:p w:rsidR="00E325BF" w:rsidRDefault="00E325BF" w:rsidP="00DA5E31">
      <w:pPr>
        <w:pStyle w:val="body-paragraph"/>
        <w:contextualSpacing/>
        <w:jc w:val="center"/>
      </w:pPr>
    </w:p>
    <w:p w:rsidR="00E325BF" w:rsidRDefault="00E325BF" w:rsidP="00DA5E31">
      <w:pPr>
        <w:pStyle w:val="body-paragraph"/>
        <w:contextualSpacing/>
        <w:jc w:val="center"/>
      </w:pPr>
    </w:p>
    <w:p w:rsidR="00E325BF" w:rsidRDefault="00E325BF" w:rsidP="00DA5E31">
      <w:pPr>
        <w:pStyle w:val="body-paragraph"/>
        <w:contextualSpacing/>
        <w:jc w:val="center"/>
      </w:pPr>
    </w:p>
    <w:p w:rsidR="00E325BF" w:rsidRDefault="00E325BF" w:rsidP="00DA5E31">
      <w:pPr>
        <w:pStyle w:val="body-paragraph"/>
        <w:contextualSpacing/>
        <w:jc w:val="center"/>
      </w:pPr>
    </w:p>
    <w:p w:rsidR="00E325BF" w:rsidRDefault="00E325BF" w:rsidP="00DA5E31">
      <w:pPr>
        <w:pStyle w:val="body-paragraph"/>
        <w:contextualSpacing/>
        <w:jc w:val="center"/>
      </w:pPr>
    </w:p>
    <w:p w:rsidR="00E325BF" w:rsidRDefault="00E325BF" w:rsidP="00DA5E31">
      <w:pPr>
        <w:pStyle w:val="body-paragraph"/>
        <w:contextualSpacing/>
        <w:jc w:val="center"/>
      </w:pPr>
    </w:p>
    <w:p w:rsidR="00E325BF" w:rsidRDefault="00E325BF" w:rsidP="00DA5E31">
      <w:pPr>
        <w:pStyle w:val="body-paragraph"/>
        <w:contextualSpacing/>
        <w:jc w:val="center"/>
      </w:pPr>
    </w:p>
    <w:p w:rsidR="006B6175" w:rsidRDefault="006B6175" w:rsidP="00DA5E31">
      <w:pPr>
        <w:pStyle w:val="body-paragraph"/>
        <w:contextualSpacing/>
        <w:jc w:val="center"/>
      </w:pPr>
    </w:p>
    <w:p w:rsidR="006B6175" w:rsidRDefault="006B6175" w:rsidP="00DA5E31">
      <w:pPr>
        <w:pStyle w:val="body-paragraph"/>
        <w:contextualSpacing/>
        <w:jc w:val="center"/>
      </w:pPr>
    </w:p>
    <w:p w:rsidR="00ED7431" w:rsidRDefault="00DA5E31" w:rsidP="00DA5E31">
      <w:pPr>
        <w:pStyle w:val="body-paragraph"/>
        <w:contextualSpacing/>
        <w:jc w:val="center"/>
      </w:pPr>
      <w:proofErr w:type="gramStart"/>
      <w:r>
        <w:lastRenderedPageBreak/>
        <w:t>Illustration 12d.</w:t>
      </w:r>
      <w:proofErr w:type="gramEnd"/>
      <w:r>
        <w:t xml:space="preserve"> St. Thomas Learning Center</w:t>
      </w:r>
      <w:r w:rsidR="00D444E1">
        <w:t xml:space="preserve"> Grades 1-5</w:t>
      </w:r>
    </w:p>
    <w:p w:rsidR="00D01B5F" w:rsidRDefault="00D01B5F" w:rsidP="00DA5E31">
      <w:pPr>
        <w:pStyle w:val="body-paragraph"/>
        <w:contextualSpacing/>
        <w:jc w:val="center"/>
      </w:pPr>
      <w:r>
        <w:pict>
          <v:shape id="_x0000_i1051" type="#_x0000_t75" style="width:380.65pt;height:217.25pt">
            <v:imagedata r:id="rId43" o:title="thomas 1-5"/>
          </v:shape>
        </w:pict>
      </w:r>
    </w:p>
    <w:p w:rsidR="00DA5E31" w:rsidRDefault="00D01B5F" w:rsidP="00D01B5F">
      <w:pPr>
        <w:pStyle w:val="body-paragraph"/>
        <w:contextualSpacing/>
        <w:jc w:val="center"/>
      </w:pPr>
      <w:r w:rsidRPr="00D01B5F">
        <w:rPr>
          <w:sz w:val="20"/>
        </w:rPr>
        <w:t xml:space="preserve">Source: </w:t>
      </w:r>
      <w:r w:rsidR="000F5383">
        <w:rPr>
          <w:sz w:val="20"/>
        </w:rPr>
        <w:t xml:space="preserve">St. Olaf Parish, “Saint Thomas </w:t>
      </w:r>
      <w:r w:rsidR="004955F8">
        <w:rPr>
          <w:sz w:val="20"/>
        </w:rPr>
        <w:t xml:space="preserve">78 </w:t>
      </w:r>
      <w:r w:rsidR="000F5383">
        <w:rPr>
          <w:sz w:val="20"/>
        </w:rPr>
        <w:t>O</w:t>
      </w:r>
      <w:r w:rsidR="004955F8">
        <w:rPr>
          <w:sz w:val="20"/>
        </w:rPr>
        <w:t>mega” (s</w:t>
      </w:r>
      <w:r w:rsidRPr="00D01B5F">
        <w:rPr>
          <w:sz w:val="20"/>
        </w:rPr>
        <w:t>chool yearbook,</w:t>
      </w:r>
      <w:r w:rsidR="004955F8">
        <w:rPr>
          <w:sz w:val="20"/>
        </w:rPr>
        <w:t xml:space="preserve"> Eau Claire, WI,</w:t>
      </w:r>
      <w:r w:rsidRPr="00D01B5F">
        <w:rPr>
          <w:sz w:val="20"/>
        </w:rPr>
        <w:t xml:space="preserve"> 1978</w:t>
      </w:r>
      <w:r w:rsidR="004955F8">
        <w:rPr>
          <w:sz w:val="20"/>
        </w:rPr>
        <w:t>)</w:t>
      </w:r>
      <w:r w:rsidR="00204CE1">
        <w:rPr>
          <w:sz w:val="20"/>
        </w:rPr>
        <w:t>, 1</w:t>
      </w:r>
      <w:r w:rsidR="004955F8">
        <w:rPr>
          <w:sz w:val="20"/>
        </w:rPr>
        <w:t>.</w:t>
      </w:r>
    </w:p>
    <w:p w:rsidR="00ED7431" w:rsidRDefault="00ED7431" w:rsidP="00E3543C">
      <w:pPr>
        <w:pStyle w:val="body-paragraph"/>
        <w:contextualSpacing/>
      </w:pPr>
    </w:p>
    <w:p w:rsidR="00D444E1" w:rsidRDefault="00D444E1" w:rsidP="00D444E1">
      <w:pPr>
        <w:pStyle w:val="body-paragraph"/>
        <w:contextualSpacing/>
        <w:jc w:val="center"/>
      </w:pPr>
      <w:proofErr w:type="gramStart"/>
      <w:r>
        <w:t>Illustration 13d.</w:t>
      </w:r>
      <w:proofErr w:type="gramEnd"/>
      <w:r>
        <w:t xml:space="preserve"> St. Thomas Learning Center Grades 6-8</w:t>
      </w:r>
    </w:p>
    <w:p w:rsidR="00D01B5F" w:rsidRDefault="00D01B5F" w:rsidP="00D444E1">
      <w:pPr>
        <w:pStyle w:val="body-paragraph"/>
        <w:contextualSpacing/>
        <w:jc w:val="center"/>
      </w:pPr>
      <w:r>
        <w:pict>
          <v:shape id="_x0000_i1052" type="#_x0000_t75" style="width:386.9pt;height:235.4pt">
            <v:imagedata r:id="rId44" o:title="thomas 6-8"/>
          </v:shape>
        </w:pict>
      </w:r>
    </w:p>
    <w:p w:rsidR="00ED7431" w:rsidRDefault="00D01B5F" w:rsidP="00D01B5F">
      <w:pPr>
        <w:pStyle w:val="body-paragraph"/>
        <w:contextualSpacing/>
        <w:jc w:val="center"/>
      </w:pPr>
      <w:r w:rsidRPr="00D01B5F">
        <w:rPr>
          <w:sz w:val="20"/>
        </w:rPr>
        <w:t>Source:</w:t>
      </w:r>
      <w:r w:rsidR="00204CE1">
        <w:rPr>
          <w:sz w:val="20"/>
        </w:rPr>
        <w:t xml:space="preserve"> St. Olaf Parish, “Saint Thomas 78 Omega” (s</w:t>
      </w:r>
      <w:r w:rsidR="00204CE1" w:rsidRPr="00D01B5F">
        <w:rPr>
          <w:sz w:val="20"/>
        </w:rPr>
        <w:t>chool yearbook,</w:t>
      </w:r>
      <w:r w:rsidR="00204CE1">
        <w:rPr>
          <w:sz w:val="20"/>
        </w:rPr>
        <w:t xml:space="preserve"> Eau Claire, WI,</w:t>
      </w:r>
      <w:r w:rsidR="00204CE1" w:rsidRPr="00D01B5F">
        <w:rPr>
          <w:sz w:val="20"/>
        </w:rPr>
        <w:t xml:space="preserve"> 1978</w:t>
      </w:r>
      <w:r w:rsidR="00204CE1">
        <w:rPr>
          <w:sz w:val="20"/>
        </w:rPr>
        <w:t>), 1.</w:t>
      </w:r>
    </w:p>
    <w:p w:rsidR="00AD66F4" w:rsidRDefault="00AD66F4" w:rsidP="00AD66F4">
      <w:pPr>
        <w:pStyle w:val="body-paragraph"/>
        <w:contextualSpacing/>
        <w:jc w:val="center"/>
      </w:pPr>
    </w:p>
    <w:p w:rsidR="00AD66F4" w:rsidRDefault="00AD66F4" w:rsidP="00AD66F4">
      <w:pPr>
        <w:pStyle w:val="body-paragraph"/>
        <w:contextualSpacing/>
        <w:jc w:val="center"/>
      </w:pPr>
    </w:p>
    <w:p w:rsidR="00AD66F4" w:rsidRDefault="00AD66F4" w:rsidP="00AD66F4">
      <w:pPr>
        <w:pStyle w:val="body-paragraph"/>
        <w:contextualSpacing/>
        <w:jc w:val="center"/>
      </w:pPr>
    </w:p>
    <w:p w:rsidR="00D01B5F" w:rsidRDefault="00D01B5F" w:rsidP="00AD66F4">
      <w:pPr>
        <w:pStyle w:val="body-paragraph"/>
        <w:contextualSpacing/>
        <w:jc w:val="center"/>
      </w:pPr>
    </w:p>
    <w:p w:rsidR="00D01B5F" w:rsidRDefault="00D01B5F" w:rsidP="00AD66F4">
      <w:pPr>
        <w:pStyle w:val="body-paragraph"/>
        <w:contextualSpacing/>
        <w:jc w:val="center"/>
      </w:pPr>
    </w:p>
    <w:p w:rsidR="00D01B5F" w:rsidRDefault="00D01B5F" w:rsidP="00AD66F4">
      <w:pPr>
        <w:pStyle w:val="body-paragraph"/>
        <w:contextualSpacing/>
        <w:jc w:val="center"/>
      </w:pPr>
    </w:p>
    <w:p w:rsidR="00D01B5F" w:rsidRDefault="00D01B5F" w:rsidP="00AD66F4">
      <w:pPr>
        <w:pStyle w:val="body-paragraph"/>
        <w:contextualSpacing/>
        <w:jc w:val="center"/>
      </w:pPr>
    </w:p>
    <w:p w:rsidR="00AD66F4" w:rsidRDefault="00AD66F4" w:rsidP="00AD66F4">
      <w:pPr>
        <w:pStyle w:val="body-paragraph"/>
        <w:contextualSpacing/>
        <w:jc w:val="center"/>
      </w:pPr>
      <w:proofErr w:type="gramStart"/>
      <w:r>
        <w:lastRenderedPageBreak/>
        <w:t>Illustration 14d.</w:t>
      </w:r>
      <w:proofErr w:type="gramEnd"/>
      <w:r>
        <w:t xml:space="preserve"> </w:t>
      </w:r>
      <w:r w:rsidR="00C02CF4">
        <w:t>First married couple</w:t>
      </w:r>
    </w:p>
    <w:p w:rsidR="00A1765E" w:rsidRDefault="0001636A" w:rsidP="00AD66F4">
      <w:pPr>
        <w:pStyle w:val="body-paragraph"/>
        <w:contextualSpacing/>
        <w:jc w:val="center"/>
      </w:pPr>
      <w:r>
        <w:pict>
          <v:shape id="_x0000_i1053" type="#_x0000_t75" style="width:254.8pt;height:408.2pt">
            <v:imagedata r:id="rId45" o:title="1st wedding"/>
          </v:shape>
        </w:pict>
      </w:r>
    </w:p>
    <w:p w:rsidR="00A06BEF" w:rsidRDefault="00A06BEF" w:rsidP="00A06BEF">
      <w:pPr>
        <w:pStyle w:val="body-paragraph"/>
        <w:contextualSpacing/>
        <w:jc w:val="center"/>
        <w:rPr>
          <w:sz w:val="20"/>
          <w:szCs w:val="20"/>
        </w:rPr>
      </w:pPr>
      <w:r w:rsidRPr="00EB446B">
        <w:rPr>
          <w:sz w:val="20"/>
          <w:szCs w:val="20"/>
        </w:rPr>
        <w:t xml:space="preserve">Source: </w:t>
      </w:r>
      <w:r w:rsidR="005610B6" w:rsidRPr="00A9225A">
        <w:rPr>
          <w:sz w:val="20"/>
          <w:szCs w:val="20"/>
        </w:rPr>
        <w:t>St. Olaf Parish, “Dedication Souvenir of the Parish of St. Olaf” (parish document, Eau Claire, WI, September 26, 1954)</w:t>
      </w:r>
      <w:r w:rsidR="005610B6">
        <w:rPr>
          <w:sz w:val="20"/>
          <w:szCs w:val="20"/>
        </w:rPr>
        <w:t>,</w:t>
      </w:r>
      <w:r>
        <w:rPr>
          <w:sz w:val="20"/>
          <w:szCs w:val="20"/>
        </w:rPr>
        <w:t xml:space="preserve"> 2</w:t>
      </w:r>
      <w:r w:rsidR="00A1765E">
        <w:rPr>
          <w:sz w:val="20"/>
          <w:szCs w:val="20"/>
        </w:rPr>
        <w:t>0</w:t>
      </w:r>
      <w:r w:rsidRPr="00320A2B">
        <w:rPr>
          <w:sz w:val="20"/>
          <w:szCs w:val="20"/>
        </w:rPr>
        <w:t>.</w:t>
      </w:r>
    </w:p>
    <w:p w:rsidR="00851278" w:rsidRDefault="00851278" w:rsidP="00AD66F4">
      <w:pPr>
        <w:pStyle w:val="body-paragraph"/>
        <w:contextualSpacing/>
        <w:jc w:val="center"/>
      </w:pPr>
    </w:p>
    <w:p w:rsidR="0001636A" w:rsidRDefault="0001636A" w:rsidP="00AD66F4">
      <w:pPr>
        <w:pStyle w:val="body-paragraph"/>
        <w:contextualSpacing/>
        <w:jc w:val="center"/>
      </w:pPr>
    </w:p>
    <w:p w:rsidR="0001636A" w:rsidRDefault="0001636A" w:rsidP="00AD66F4">
      <w:pPr>
        <w:pStyle w:val="body-paragraph"/>
        <w:contextualSpacing/>
        <w:jc w:val="center"/>
      </w:pPr>
    </w:p>
    <w:p w:rsidR="0001636A" w:rsidRDefault="0001636A" w:rsidP="00AD66F4">
      <w:pPr>
        <w:pStyle w:val="body-paragraph"/>
        <w:contextualSpacing/>
        <w:jc w:val="center"/>
      </w:pPr>
    </w:p>
    <w:p w:rsidR="0001636A" w:rsidRDefault="0001636A" w:rsidP="00AD66F4">
      <w:pPr>
        <w:pStyle w:val="body-paragraph"/>
        <w:contextualSpacing/>
        <w:jc w:val="center"/>
      </w:pPr>
    </w:p>
    <w:p w:rsidR="0001636A" w:rsidRDefault="0001636A" w:rsidP="00AD66F4">
      <w:pPr>
        <w:pStyle w:val="body-paragraph"/>
        <w:contextualSpacing/>
        <w:jc w:val="center"/>
      </w:pPr>
    </w:p>
    <w:p w:rsidR="0001636A" w:rsidRDefault="0001636A" w:rsidP="00AD66F4">
      <w:pPr>
        <w:pStyle w:val="body-paragraph"/>
        <w:contextualSpacing/>
        <w:jc w:val="center"/>
      </w:pPr>
    </w:p>
    <w:p w:rsidR="0001636A" w:rsidRDefault="0001636A" w:rsidP="00AD66F4">
      <w:pPr>
        <w:pStyle w:val="body-paragraph"/>
        <w:contextualSpacing/>
        <w:jc w:val="center"/>
      </w:pPr>
    </w:p>
    <w:p w:rsidR="0001636A" w:rsidRDefault="0001636A" w:rsidP="00AD66F4">
      <w:pPr>
        <w:pStyle w:val="body-paragraph"/>
        <w:contextualSpacing/>
        <w:jc w:val="center"/>
      </w:pPr>
    </w:p>
    <w:p w:rsidR="0001636A" w:rsidRDefault="0001636A" w:rsidP="00AD66F4">
      <w:pPr>
        <w:pStyle w:val="body-paragraph"/>
        <w:contextualSpacing/>
        <w:jc w:val="center"/>
      </w:pPr>
    </w:p>
    <w:p w:rsidR="0001636A" w:rsidRDefault="0001636A" w:rsidP="00AD66F4">
      <w:pPr>
        <w:pStyle w:val="body-paragraph"/>
        <w:contextualSpacing/>
        <w:jc w:val="center"/>
      </w:pPr>
    </w:p>
    <w:p w:rsidR="0001636A" w:rsidRPr="00A06BEF" w:rsidRDefault="0001636A" w:rsidP="00AD66F4">
      <w:pPr>
        <w:pStyle w:val="body-paragraph"/>
        <w:contextualSpacing/>
        <w:jc w:val="center"/>
      </w:pPr>
    </w:p>
    <w:p w:rsidR="00AD66F4" w:rsidRDefault="00AD66F4" w:rsidP="00AD66F4">
      <w:pPr>
        <w:pStyle w:val="body-paragraph"/>
        <w:contextualSpacing/>
        <w:jc w:val="center"/>
      </w:pPr>
      <w:proofErr w:type="gramStart"/>
      <w:r>
        <w:lastRenderedPageBreak/>
        <w:t>Illustration 15d.</w:t>
      </w:r>
      <w:proofErr w:type="gramEnd"/>
      <w:r>
        <w:t xml:space="preserve"> </w:t>
      </w:r>
      <w:r w:rsidR="00C02CF4">
        <w:t>First Parish Picnic</w:t>
      </w:r>
    </w:p>
    <w:p w:rsidR="0001636A" w:rsidRDefault="0001636A" w:rsidP="00AD66F4">
      <w:pPr>
        <w:pStyle w:val="body-paragraph"/>
        <w:contextualSpacing/>
        <w:jc w:val="center"/>
      </w:pPr>
      <w:r>
        <w:pict>
          <v:shape id="_x0000_i1054" type="#_x0000_t75" style="width:318.05pt;height:320.55pt">
            <v:imagedata r:id="rId46" o:title="1st picnic"/>
          </v:shape>
        </w:pict>
      </w:r>
    </w:p>
    <w:p w:rsidR="00A06BEF" w:rsidRDefault="00A06BEF" w:rsidP="00A06BEF">
      <w:pPr>
        <w:pStyle w:val="body-paragraph"/>
        <w:contextualSpacing/>
        <w:jc w:val="center"/>
        <w:rPr>
          <w:sz w:val="20"/>
          <w:szCs w:val="20"/>
        </w:rPr>
      </w:pPr>
      <w:r w:rsidRPr="00EB446B">
        <w:rPr>
          <w:sz w:val="20"/>
          <w:szCs w:val="20"/>
        </w:rPr>
        <w:t xml:space="preserve">Source: </w:t>
      </w:r>
      <w:r w:rsidR="00CA4F11" w:rsidRPr="00A9225A">
        <w:rPr>
          <w:sz w:val="20"/>
          <w:szCs w:val="20"/>
        </w:rPr>
        <w:t>St. Olaf Parish, “Dedication Souvenir of the Parish of St. Olaf” (parish document, Eau Claire, WI, September 26, 1954)</w:t>
      </w:r>
      <w:r w:rsidR="00CA4F11">
        <w:rPr>
          <w:sz w:val="20"/>
          <w:szCs w:val="20"/>
        </w:rPr>
        <w:t>,</w:t>
      </w:r>
      <w:r>
        <w:rPr>
          <w:sz w:val="20"/>
          <w:szCs w:val="20"/>
        </w:rPr>
        <w:t xml:space="preserve"> </w:t>
      </w:r>
      <w:r w:rsidR="00A1765E">
        <w:rPr>
          <w:sz w:val="20"/>
          <w:szCs w:val="20"/>
        </w:rPr>
        <w:t>20</w:t>
      </w:r>
      <w:r w:rsidRPr="00320A2B">
        <w:rPr>
          <w:sz w:val="20"/>
          <w:szCs w:val="20"/>
        </w:rPr>
        <w:t>.</w:t>
      </w:r>
    </w:p>
    <w:p w:rsidR="00A06BEF" w:rsidRDefault="00A06BEF" w:rsidP="00AD66F4">
      <w:pPr>
        <w:pStyle w:val="body-paragraph"/>
        <w:contextualSpacing/>
        <w:jc w:val="center"/>
      </w:pPr>
    </w:p>
    <w:p w:rsidR="00A06BEF" w:rsidRDefault="00AD66F4" w:rsidP="00A06BEF">
      <w:pPr>
        <w:pStyle w:val="body-paragraph"/>
        <w:contextualSpacing/>
        <w:jc w:val="center"/>
        <w:rPr>
          <w:sz w:val="20"/>
          <w:szCs w:val="20"/>
        </w:rPr>
      </w:pPr>
      <w:proofErr w:type="gramStart"/>
      <w:r>
        <w:t>Illustration 16d.</w:t>
      </w:r>
      <w:proofErr w:type="gramEnd"/>
      <w:r>
        <w:t xml:space="preserve"> </w:t>
      </w:r>
      <w:r w:rsidR="00C02CF4">
        <w:t>First First Communion</w:t>
      </w:r>
      <w:r w:rsidR="00A06BEF" w:rsidRPr="00A06BEF">
        <w:rPr>
          <w:sz w:val="20"/>
          <w:szCs w:val="20"/>
        </w:rPr>
        <w:t xml:space="preserve"> </w:t>
      </w:r>
    </w:p>
    <w:p w:rsidR="0001636A" w:rsidRDefault="00315919" w:rsidP="00A06BEF">
      <w:pPr>
        <w:pStyle w:val="body-paragraph"/>
        <w:contextualSpacing/>
        <w:jc w:val="center"/>
        <w:rPr>
          <w:sz w:val="20"/>
          <w:szCs w:val="20"/>
        </w:rPr>
      </w:pPr>
      <w:r>
        <w:rPr>
          <w:sz w:val="20"/>
          <w:szCs w:val="20"/>
        </w:rPr>
        <w:pict>
          <v:shape id="_x0000_i1055" type="#_x0000_t75" style="width:313.05pt;height:208.5pt">
            <v:imagedata r:id="rId47" o:title="1st comm"/>
          </v:shape>
        </w:pict>
      </w:r>
    </w:p>
    <w:p w:rsidR="00735F16" w:rsidRPr="00D71AC9" w:rsidRDefault="00CA4F11" w:rsidP="00735F16">
      <w:pPr>
        <w:pStyle w:val="body-paragraph"/>
        <w:contextualSpacing/>
        <w:jc w:val="center"/>
        <w:rPr>
          <w:sz w:val="20"/>
          <w:szCs w:val="20"/>
        </w:rPr>
      </w:pPr>
      <w:r>
        <w:rPr>
          <w:sz w:val="20"/>
          <w:szCs w:val="20"/>
        </w:rPr>
        <w:t>Source: P</w:t>
      </w:r>
      <w:r w:rsidR="00735F16" w:rsidRPr="00D71AC9">
        <w:rPr>
          <w:sz w:val="20"/>
          <w:szCs w:val="20"/>
        </w:rPr>
        <w:t>hoto</w:t>
      </w:r>
      <w:r>
        <w:rPr>
          <w:sz w:val="20"/>
          <w:szCs w:val="20"/>
        </w:rPr>
        <w:t>graph</w:t>
      </w:r>
      <w:r w:rsidR="00735F16" w:rsidRPr="00D71AC9">
        <w:rPr>
          <w:sz w:val="20"/>
          <w:szCs w:val="20"/>
        </w:rPr>
        <w:t xml:space="preserve"> </w:t>
      </w:r>
      <w:r>
        <w:rPr>
          <w:sz w:val="20"/>
          <w:szCs w:val="20"/>
        </w:rPr>
        <w:t>C</w:t>
      </w:r>
      <w:r w:rsidR="00735F16" w:rsidRPr="00D71AC9">
        <w:rPr>
          <w:sz w:val="20"/>
          <w:szCs w:val="20"/>
        </w:rPr>
        <w:t>ourtesy St. Olaf Parish</w:t>
      </w:r>
    </w:p>
    <w:p w:rsidR="00AD66F4" w:rsidRDefault="00AD66F4" w:rsidP="00AD66F4">
      <w:pPr>
        <w:pStyle w:val="body-paragraph"/>
        <w:contextualSpacing/>
        <w:jc w:val="center"/>
      </w:pPr>
    </w:p>
    <w:p w:rsidR="00767074" w:rsidRDefault="00767074" w:rsidP="00767074">
      <w:pPr>
        <w:pStyle w:val="body-paragraph"/>
        <w:contextualSpacing/>
        <w:jc w:val="center"/>
      </w:pPr>
      <w:proofErr w:type="gramStart"/>
      <w:r>
        <w:lastRenderedPageBreak/>
        <w:t>Illustration 17d.</w:t>
      </w:r>
      <w:proofErr w:type="gramEnd"/>
      <w:r>
        <w:t xml:space="preserve"> 1980 Fire</w:t>
      </w:r>
    </w:p>
    <w:p w:rsidR="00315919" w:rsidRDefault="00315919" w:rsidP="00767074">
      <w:pPr>
        <w:pStyle w:val="body-paragraph"/>
        <w:contextualSpacing/>
        <w:jc w:val="center"/>
      </w:pPr>
      <w:r>
        <w:pict>
          <v:shape id="_x0000_i1056" type="#_x0000_t75" style="width:467.7pt;height:325.55pt">
            <v:imagedata r:id="rId48" o:title="fire"/>
          </v:shape>
        </w:pict>
      </w:r>
    </w:p>
    <w:p w:rsidR="00315919" w:rsidRPr="00D71AC9" w:rsidRDefault="00CA4F11" w:rsidP="00315919">
      <w:pPr>
        <w:pStyle w:val="body-paragraph"/>
        <w:contextualSpacing/>
        <w:jc w:val="center"/>
        <w:rPr>
          <w:sz w:val="20"/>
          <w:szCs w:val="20"/>
        </w:rPr>
      </w:pPr>
      <w:r>
        <w:rPr>
          <w:sz w:val="20"/>
          <w:szCs w:val="20"/>
        </w:rPr>
        <w:t>P</w:t>
      </w:r>
      <w:r w:rsidR="00315919" w:rsidRPr="00D71AC9">
        <w:rPr>
          <w:sz w:val="20"/>
          <w:szCs w:val="20"/>
        </w:rPr>
        <w:t>hoto</w:t>
      </w:r>
      <w:r>
        <w:rPr>
          <w:sz w:val="20"/>
          <w:szCs w:val="20"/>
        </w:rPr>
        <w:t>graph C</w:t>
      </w:r>
      <w:r w:rsidR="00315919" w:rsidRPr="00D71AC9">
        <w:rPr>
          <w:sz w:val="20"/>
          <w:szCs w:val="20"/>
        </w:rPr>
        <w:t>ourtesy St. Olaf Parish</w:t>
      </w:r>
    </w:p>
    <w:p w:rsidR="00E2040C" w:rsidRDefault="007B722F" w:rsidP="007B722F">
      <w:pPr>
        <w:pStyle w:val="body-paragraph"/>
        <w:contextualSpacing/>
        <w:jc w:val="center"/>
      </w:pPr>
      <w:r>
        <w:br w:type="page"/>
      </w:r>
      <w:proofErr w:type="gramStart"/>
      <w:r w:rsidR="00E2040C">
        <w:lastRenderedPageBreak/>
        <w:t>Illustration 18d.</w:t>
      </w:r>
      <w:proofErr w:type="gramEnd"/>
      <w:r w:rsidR="00E2040C">
        <w:t xml:space="preserve"> Current church building</w:t>
      </w:r>
    </w:p>
    <w:p w:rsidR="00E2040C" w:rsidRDefault="00E2040C" w:rsidP="00E2040C">
      <w:pPr>
        <w:pStyle w:val="body-paragraph"/>
        <w:contextualSpacing/>
        <w:jc w:val="center"/>
      </w:pPr>
      <w:r>
        <w:pict>
          <v:shape id="_x0000_i1057" type="#_x0000_t75" style="width:444.5pt;height:204.75pt">
            <v:imagedata r:id="rId49" o:title="new church111"/>
          </v:shape>
        </w:pict>
      </w:r>
    </w:p>
    <w:p w:rsidR="00E2040C" w:rsidRPr="00D71AC9" w:rsidRDefault="00E2040C" w:rsidP="00E2040C">
      <w:pPr>
        <w:pStyle w:val="body-paragraph"/>
        <w:contextualSpacing/>
        <w:jc w:val="center"/>
        <w:rPr>
          <w:sz w:val="20"/>
          <w:szCs w:val="20"/>
        </w:rPr>
      </w:pPr>
      <w:r>
        <w:rPr>
          <w:sz w:val="20"/>
          <w:szCs w:val="20"/>
        </w:rPr>
        <w:t>P</w:t>
      </w:r>
      <w:r w:rsidRPr="00D71AC9">
        <w:rPr>
          <w:sz w:val="20"/>
          <w:szCs w:val="20"/>
        </w:rPr>
        <w:t>hoto</w:t>
      </w:r>
      <w:r>
        <w:rPr>
          <w:sz w:val="20"/>
          <w:szCs w:val="20"/>
        </w:rPr>
        <w:t>graph C</w:t>
      </w:r>
      <w:r w:rsidRPr="00D71AC9">
        <w:rPr>
          <w:sz w:val="20"/>
          <w:szCs w:val="20"/>
        </w:rPr>
        <w:t>ourtesy St. Olaf Parish</w:t>
      </w:r>
    </w:p>
    <w:p w:rsidR="00E2040C" w:rsidRDefault="00E2040C" w:rsidP="00E2040C">
      <w:pPr>
        <w:pStyle w:val="body-paragraph"/>
        <w:contextualSpacing/>
        <w:jc w:val="center"/>
      </w:pPr>
    </w:p>
    <w:p w:rsidR="00E2040C" w:rsidRDefault="00E2040C" w:rsidP="00E2040C">
      <w:pPr>
        <w:pStyle w:val="body-paragraph"/>
        <w:contextualSpacing/>
        <w:jc w:val="center"/>
      </w:pPr>
      <w:proofErr w:type="gramStart"/>
      <w:r>
        <w:t>Illustration 19d.</w:t>
      </w:r>
      <w:proofErr w:type="gramEnd"/>
      <w:r>
        <w:t xml:space="preserve"> Inside of current church building</w:t>
      </w:r>
    </w:p>
    <w:p w:rsidR="00E2040C" w:rsidRDefault="007B722F" w:rsidP="00E2040C">
      <w:pPr>
        <w:pStyle w:val="body-paragraph"/>
        <w:contextualSpacing/>
        <w:jc w:val="center"/>
      </w:pPr>
      <w:r>
        <w:pict>
          <v:shape id="_x0000_i1058" type="#_x0000_t75" style="width:353.1pt;height:221.65pt">
            <v:imagedata r:id="rId50" o:title="new church222"/>
          </v:shape>
        </w:pict>
      </w:r>
    </w:p>
    <w:p w:rsidR="007B722F" w:rsidRDefault="007B722F" w:rsidP="007B722F">
      <w:pPr>
        <w:pStyle w:val="body-paragraph"/>
        <w:contextualSpacing/>
        <w:jc w:val="center"/>
        <w:rPr>
          <w:sz w:val="20"/>
          <w:szCs w:val="20"/>
        </w:rPr>
      </w:pPr>
      <w:r>
        <w:rPr>
          <w:sz w:val="20"/>
          <w:szCs w:val="20"/>
        </w:rPr>
        <w:t>P</w:t>
      </w:r>
      <w:r w:rsidRPr="00D71AC9">
        <w:rPr>
          <w:sz w:val="20"/>
          <w:szCs w:val="20"/>
        </w:rPr>
        <w:t>hoto</w:t>
      </w:r>
      <w:r>
        <w:rPr>
          <w:sz w:val="20"/>
          <w:szCs w:val="20"/>
        </w:rPr>
        <w:t>graph C</w:t>
      </w:r>
      <w:r w:rsidRPr="00D71AC9">
        <w:rPr>
          <w:sz w:val="20"/>
          <w:szCs w:val="20"/>
        </w:rPr>
        <w:t>ourtesy St. Olaf Parish</w:t>
      </w:r>
    </w:p>
    <w:p w:rsidR="00325095" w:rsidRDefault="00325095" w:rsidP="007B722F">
      <w:pPr>
        <w:pStyle w:val="body-paragraph"/>
        <w:contextualSpacing/>
        <w:jc w:val="center"/>
        <w:rPr>
          <w:sz w:val="20"/>
          <w:szCs w:val="20"/>
        </w:rPr>
      </w:pPr>
    </w:p>
    <w:p w:rsidR="00325095" w:rsidRDefault="00325095" w:rsidP="007B722F">
      <w:pPr>
        <w:pStyle w:val="body-paragraph"/>
        <w:contextualSpacing/>
        <w:jc w:val="center"/>
        <w:rPr>
          <w:sz w:val="20"/>
          <w:szCs w:val="20"/>
        </w:rPr>
      </w:pPr>
    </w:p>
    <w:p w:rsidR="00325095" w:rsidRDefault="00325095" w:rsidP="007B722F">
      <w:pPr>
        <w:pStyle w:val="body-paragraph"/>
        <w:contextualSpacing/>
        <w:jc w:val="center"/>
        <w:rPr>
          <w:sz w:val="20"/>
          <w:szCs w:val="20"/>
        </w:rPr>
      </w:pPr>
    </w:p>
    <w:p w:rsidR="00325095" w:rsidRDefault="00325095" w:rsidP="007B722F">
      <w:pPr>
        <w:pStyle w:val="body-paragraph"/>
        <w:contextualSpacing/>
        <w:jc w:val="center"/>
        <w:rPr>
          <w:sz w:val="20"/>
          <w:szCs w:val="20"/>
        </w:rPr>
      </w:pPr>
    </w:p>
    <w:p w:rsidR="00325095" w:rsidRDefault="00325095" w:rsidP="007B722F">
      <w:pPr>
        <w:pStyle w:val="body-paragraph"/>
        <w:contextualSpacing/>
        <w:jc w:val="center"/>
        <w:rPr>
          <w:sz w:val="20"/>
          <w:szCs w:val="20"/>
        </w:rPr>
      </w:pPr>
    </w:p>
    <w:p w:rsidR="00325095" w:rsidRDefault="00325095" w:rsidP="007B722F">
      <w:pPr>
        <w:pStyle w:val="body-paragraph"/>
        <w:contextualSpacing/>
        <w:jc w:val="center"/>
        <w:rPr>
          <w:sz w:val="20"/>
          <w:szCs w:val="20"/>
        </w:rPr>
      </w:pPr>
    </w:p>
    <w:p w:rsidR="00325095" w:rsidRDefault="00325095" w:rsidP="007B722F">
      <w:pPr>
        <w:pStyle w:val="body-paragraph"/>
        <w:contextualSpacing/>
        <w:jc w:val="center"/>
        <w:rPr>
          <w:sz w:val="20"/>
          <w:szCs w:val="20"/>
        </w:rPr>
      </w:pPr>
    </w:p>
    <w:p w:rsidR="00325095" w:rsidRDefault="00325095" w:rsidP="007B722F">
      <w:pPr>
        <w:pStyle w:val="body-paragraph"/>
        <w:contextualSpacing/>
        <w:jc w:val="center"/>
        <w:rPr>
          <w:sz w:val="20"/>
          <w:szCs w:val="20"/>
        </w:rPr>
      </w:pPr>
    </w:p>
    <w:p w:rsidR="00325095" w:rsidRDefault="00325095" w:rsidP="007B722F">
      <w:pPr>
        <w:pStyle w:val="body-paragraph"/>
        <w:contextualSpacing/>
        <w:jc w:val="center"/>
        <w:rPr>
          <w:sz w:val="20"/>
          <w:szCs w:val="20"/>
        </w:rPr>
      </w:pPr>
    </w:p>
    <w:p w:rsidR="00325095" w:rsidRDefault="00325095" w:rsidP="007B722F">
      <w:pPr>
        <w:pStyle w:val="body-paragraph"/>
        <w:contextualSpacing/>
        <w:jc w:val="center"/>
        <w:rPr>
          <w:sz w:val="20"/>
          <w:szCs w:val="20"/>
        </w:rPr>
      </w:pPr>
    </w:p>
    <w:p w:rsidR="00325095" w:rsidRDefault="00325095" w:rsidP="007B722F">
      <w:pPr>
        <w:pStyle w:val="body-paragraph"/>
        <w:contextualSpacing/>
        <w:jc w:val="center"/>
        <w:rPr>
          <w:sz w:val="20"/>
          <w:szCs w:val="20"/>
        </w:rPr>
      </w:pPr>
    </w:p>
    <w:p w:rsidR="00325095" w:rsidRPr="00325095" w:rsidRDefault="00325095" w:rsidP="007B722F">
      <w:pPr>
        <w:pStyle w:val="body-paragraph"/>
        <w:contextualSpacing/>
        <w:jc w:val="center"/>
        <w:rPr>
          <w:szCs w:val="20"/>
        </w:rPr>
      </w:pPr>
      <w:proofErr w:type="gramStart"/>
      <w:r w:rsidRPr="00325095">
        <w:rPr>
          <w:szCs w:val="20"/>
        </w:rPr>
        <w:lastRenderedPageBreak/>
        <w:t>Illstration 20d.</w:t>
      </w:r>
      <w:proofErr w:type="gramEnd"/>
      <w:r w:rsidRPr="00325095">
        <w:rPr>
          <w:szCs w:val="20"/>
        </w:rPr>
        <w:t xml:space="preserve"> The Father Robert Agnew Parish Center (previously used as the place of worship</w:t>
      </w:r>
    </w:p>
    <w:p w:rsidR="00325095" w:rsidRDefault="00325095" w:rsidP="007B722F">
      <w:pPr>
        <w:pStyle w:val="body-paragraph"/>
        <w:contextualSpacing/>
        <w:jc w:val="center"/>
        <w:rPr>
          <w:sz w:val="20"/>
          <w:szCs w:val="20"/>
        </w:rPr>
      </w:pPr>
      <w:r>
        <w:rPr>
          <w:sz w:val="20"/>
          <w:szCs w:val="20"/>
        </w:rPr>
        <w:pict>
          <v:shape id="_x0000_i1059" type="#_x0000_t75" style="width:354.35pt;height:267.35pt">
            <v:imagedata r:id="rId51" o:title="community center2"/>
          </v:shape>
        </w:pict>
      </w:r>
    </w:p>
    <w:p w:rsidR="00325095" w:rsidRPr="00D71AC9" w:rsidRDefault="00325095" w:rsidP="007B722F">
      <w:pPr>
        <w:pStyle w:val="body-paragraph"/>
        <w:contextualSpacing/>
        <w:jc w:val="center"/>
        <w:rPr>
          <w:sz w:val="20"/>
          <w:szCs w:val="20"/>
        </w:rPr>
      </w:pPr>
      <w:r>
        <w:rPr>
          <w:sz w:val="20"/>
          <w:szCs w:val="20"/>
        </w:rPr>
        <w:t>Photograph Courtesy St. Olaf Parish</w:t>
      </w:r>
    </w:p>
    <w:p w:rsidR="00CA4F11" w:rsidRPr="00D15A68" w:rsidRDefault="00EB3E49" w:rsidP="00CA4F11">
      <w:pPr>
        <w:spacing w:line="240" w:lineRule="auto"/>
        <w:contextualSpacing/>
        <w:jc w:val="center"/>
        <w:rPr>
          <w:rFonts w:ascii="Times New Roman" w:hAnsi="Times New Roman"/>
          <w:sz w:val="24"/>
          <w:szCs w:val="24"/>
        </w:rPr>
      </w:pPr>
      <w:r w:rsidRPr="00EE769C">
        <w:br w:type="page"/>
      </w:r>
      <w:r w:rsidR="00CA4F11" w:rsidRPr="00D15A68">
        <w:rPr>
          <w:rFonts w:ascii="Times New Roman" w:hAnsi="Times New Roman"/>
          <w:sz w:val="24"/>
          <w:szCs w:val="24"/>
        </w:rPr>
        <w:lastRenderedPageBreak/>
        <w:t>Bibliography</w:t>
      </w:r>
    </w:p>
    <w:p w:rsidR="00CA4F11" w:rsidRPr="00D15A68" w:rsidRDefault="00CA4F11" w:rsidP="00CA4F11">
      <w:pPr>
        <w:spacing w:line="240" w:lineRule="auto"/>
        <w:contextualSpacing/>
        <w:jc w:val="center"/>
        <w:rPr>
          <w:rFonts w:ascii="Times New Roman" w:hAnsi="Times New Roman"/>
          <w:sz w:val="24"/>
          <w:szCs w:val="24"/>
        </w:rPr>
      </w:pPr>
    </w:p>
    <w:p w:rsidR="00CA4F11" w:rsidRPr="00D15A68" w:rsidRDefault="00CA4F11" w:rsidP="00CA4F11">
      <w:pPr>
        <w:spacing w:line="240" w:lineRule="auto"/>
        <w:contextualSpacing/>
        <w:jc w:val="center"/>
        <w:rPr>
          <w:rFonts w:ascii="Times New Roman" w:hAnsi="Times New Roman"/>
          <w:sz w:val="24"/>
          <w:szCs w:val="24"/>
        </w:rPr>
      </w:pPr>
    </w:p>
    <w:p w:rsidR="00CA4F11" w:rsidRPr="00D15A68" w:rsidRDefault="00CA4F11" w:rsidP="00CA4F11">
      <w:pPr>
        <w:spacing w:line="240" w:lineRule="auto"/>
        <w:contextualSpacing/>
        <w:rPr>
          <w:rFonts w:ascii="Times New Roman" w:hAnsi="Times New Roman"/>
          <w:b/>
          <w:sz w:val="24"/>
          <w:szCs w:val="24"/>
        </w:rPr>
      </w:pPr>
      <w:r w:rsidRPr="00D15A68">
        <w:rPr>
          <w:rFonts w:ascii="Times New Roman" w:hAnsi="Times New Roman"/>
          <w:b/>
          <w:sz w:val="24"/>
          <w:szCs w:val="24"/>
        </w:rPr>
        <w:t>Primary Sources</w:t>
      </w:r>
    </w:p>
    <w:p w:rsidR="00CA4F11" w:rsidRPr="00D15A68" w:rsidRDefault="00CA4F11" w:rsidP="00CA4F11">
      <w:pPr>
        <w:spacing w:line="240" w:lineRule="auto"/>
        <w:contextualSpacing/>
        <w:rPr>
          <w:rFonts w:ascii="Times New Roman" w:hAnsi="Times New Roman"/>
          <w:sz w:val="24"/>
          <w:szCs w:val="24"/>
        </w:rPr>
      </w:pPr>
    </w:p>
    <w:p w:rsidR="00B32CDA" w:rsidRDefault="00B32CDA" w:rsidP="00B32CDA">
      <w:pPr>
        <w:spacing w:line="240" w:lineRule="auto"/>
        <w:contextualSpacing/>
        <w:rPr>
          <w:rFonts w:ascii="Times New Roman" w:hAnsi="Times New Roman"/>
          <w:sz w:val="24"/>
          <w:szCs w:val="24"/>
        </w:rPr>
      </w:pPr>
      <w:proofErr w:type="gramStart"/>
      <w:r>
        <w:rPr>
          <w:rFonts w:ascii="Times New Roman" w:hAnsi="Times New Roman"/>
          <w:sz w:val="24"/>
          <w:szCs w:val="24"/>
        </w:rPr>
        <w:t>St. Olaf Parish.</w:t>
      </w:r>
      <w:proofErr w:type="gramEnd"/>
      <w:r w:rsidRPr="00B32CDA">
        <w:rPr>
          <w:rFonts w:ascii="Times New Roman" w:hAnsi="Times New Roman"/>
          <w:sz w:val="24"/>
          <w:szCs w:val="24"/>
        </w:rPr>
        <w:t xml:space="preserve"> </w:t>
      </w:r>
      <w:proofErr w:type="gramStart"/>
      <w:r w:rsidRPr="00B32CDA">
        <w:rPr>
          <w:rFonts w:ascii="Times New Roman" w:hAnsi="Times New Roman"/>
          <w:sz w:val="24"/>
          <w:szCs w:val="24"/>
        </w:rPr>
        <w:t>“1952-1982, St. Olaf’s Parish</w:t>
      </w:r>
      <w:r>
        <w:rPr>
          <w:rFonts w:ascii="Times New Roman" w:hAnsi="Times New Roman"/>
          <w:sz w:val="24"/>
          <w:szCs w:val="24"/>
        </w:rPr>
        <w:t>.</w:t>
      </w:r>
      <w:r w:rsidRPr="00B32CDA">
        <w:rPr>
          <w:rFonts w:ascii="Times New Roman" w:hAnsi="Times New Roman"/>
          <w:sz w:val="24"/>
          <w:szCs w:val="24"/>
        </w:rPr>
        <w:t>”</w:t>
      </w:r>
      <w:proofErr w:type="gramEnd"/>
      <w:r w:rsidRPr="00B32CDA">
        <w:rPr>
          <w:rFonts w:ascii="Times New Roman" w:hAnsi="Times New Roman"/>
          <w:sz w:val="24"/>
          <w:szCs w:val="24"/>
        </w:rPr>
        <w:t xml:space="preserve"> </w:t>
      </w:r>
      <w:proofErr w:type="gramStart"/>
      <w:r>
        <w:rPr>
          <w:rFonts w:ascii="Times New Roman" w:hAnsi="Times New Roman"/>
          <w:sz w:val="24"/>
          <w:szCs w:val="24"/>
        </w:rPr>
        <w:t>P</w:t>
      </w:r>
      <w:r w:rsidRPr="00B32CDA">
        <w:rPr>
          <w:rFonts w:ascii="Times New Roman" w:hAnsi="Times New Roman"/>
          <w:sz w:val="24"/>
          <w:szCs w:val="24"/>
        </w:rPr>
        <w:t>arish</w:t>
      </w:r>
      <w:r>
        <w:rPr>
          <w:rFonts w:ascii="Times New Roman" w:hAnsi="Times New Roman"/>
          <w:sz w:val="24"/>
          <w:szCs w:val="24"/>
        </w:rPr>
        <w:t xml:space="preserve"> document, Eau Claire, WI, 1982.</w:t>
      </w:r>
      <w:proofErr w:type="gramEnd"/>
    </w:p>
    <w:p w:rsidR="00AE67AA" w:rsidRDefault="00AE67AA" w:rsidP="006E5674">
      <w:pPr>
        <w:spacing w:line="240" w:lineRule="auto"/>
        <w:contextualSpacing/>
        <w:rPr>
          <w:rFonts w:ascii="Times New Roman" w:hAnsi="Times New Roman"/>
          <w:sz w:val="24"/>
          <w:szCs w:val="24"/>
        </w:rPr>
      </w:pPr>
      <w:r>
        <w:rPr>
          <w:rFonts w:ascii="Times New Roman" w:hAnsi="Times New Roman"/>
          <w:sz w:val="24"/>
          <w:szCs w:val="24"/>
        </w:rPr>
        <w:tab/>
        <w:t xml:space="preserve">This source provided the </w:t>
      </w:r>
      <w:r w:rsidR="00701A81">
        <w:rPr>
          <w:rFonts w:ascii="Times New Roman" w:hAnsi="Times New Roman"/>
          <w:sz w:val="24"/>
          <w:szCs w:val="24"/>
        </w:rPr>
        <w:t>photograph</w:t>
      </w:r>
      <w:r>
        <w:rPr>
          <w:rFonts w:ascii="Times New Roman" w:hAnsi="Times New Roman"/>
          <w:sz w:val="24"/>
          <w:szCs w:val="24"/>
        </w:rPr>
        <w:t xml:space="preserve"> of Father </w:t>
      </w:r>
      <w:r w:rsidR="00B25940">
        <w:rPr>
          <w:rFonts w:ascii="Times New Roman" w:hAnsi="Times New Roman"/>
          <w:sz w:val="24"/>
          <w:szCs w:val="24"/>
        </w:rPr>
        <w:t>William</w:t>
      </w:r>
      <w:r>
        <w:rPr>
          <w:rFonts w:ascii="Times New Roman" w:hAnsi="Times New Roman"/>
          <w:sz w:val="24"/>
          <w:szCs w:val="24"/>
        </w:rPr>
        <w:t xml:space="preserve"> “</w:t>
      </w:r>
      <w:r w:rsidR="00B25940">
        <w:rPr>
          <w:rFonts w:ascii="Times New Roman" w:hAnsi="Times New Roman"/>
          <w:sz w:val="24"/>
          <w:szCs w:val="24"/>
        </w:rPr>
        <w:t>Bill</w:t>
      </w:r>
      <w:r>
        <w:rPr>
          <w:rFonts w:ascii="Times New Roman" w:hAnsi="Times New Roman"/>
          <w:sz w:val="24"/>
          <w:szCs w:val="24"/>
        </w:rPr>
        <w:t>” M</w:t>
      </w:r>
      <w:r w:rsidR="00B25940">
        <w:rPr>
          <w:rFonts w:ascii="Times New Roman" w:hAnsi="Times New Roman"/>
          <w:sz w:val="24"/>
          <w:szCs w:val="24"/>
        </w:rPr>
        <w:t>atzek</w:t>
      </w:r>
      <w:r>
        <w:rPr>
          <w:rFonts w:ascii="Times New Roman" w:hAnsi="Times New Roman"/>
          <w:sz w:val="24"/>
          <w:szCs w:val="24"/>
        </w:rPr>
        <w:t xml:space="preserve">. </w:t>
      </w:r>
    </w:p>
    <w:p w:rsidR="009305F8" w:rsidRDefault="009305F8" w:rsidP="00B32CDA">
      <w:pPr>
        <w:spacing w:line="240" w:lineRule="auto"/>
        <w:contextualSpacing/>
        <w:rPr>
          <w:rFonts w:ascii="Times New Roman" w:hAnsi="Times New Roman"/>
          <w:sz w:val="24"/>
          <w:szCs w:val="24"/>
        </w:rPr>
      </w:pPr>
    </w:p>
    <w:p w:rsidR="00B32CDA" w:rsidRDefault="009305F8" w:rsidP="00CA4F11">
      <w:pPr>
        <w:spacing w:line="240" w:lineRule="auto"/>
        <w:contextualSpacing/>
        <w:rPr>
          <w:rFonts w:ascii="Times New Roman" w:hAnsi="Times New Roman"/>
          <w:sz w:val="24"/>
          <w:szCs w:val="24"/>
        </w:rPr>
      </w:pPr>
      <w:proofErr w:type="gramStart"/>
      <w:r w:rsidRPr="009305F8">
        <w:rPr>
          <w:rFonts w:ascii="Times New Roman" w:hAnsi="Times New Roman"/>
          <w:sz w:val="24"/>
          <w:szCs w:val="24"/>
        </w:rPr>
        <w:t>St. Olaf Parish</w:t>
      </w:r>
      <w:r>
        <w:rPr>
          <w:rFonts w:ascii="Times New Roman" w:hAnsi="Times New Roman"/>
          <w:sz w:val="24"/>
          <w:szCs w:val="24"/>
        </w:rPr>
        <w:t>.</w:t>
      </w:r>
      <w:proofErr w:type="gramEnd"/>
      <w:r w:rsidRPr="009305F8">
        <w:rPr>
          <w:rFonts w:ascii="Times New Roman" w:hAnsi="Times New Roman"/>
          <w:sz w:val="24"/>
          <w:szCs w:val="24"/>
        </w:rPr>
        <w:t xml:space="preserve"> </w:t>
      </w:r>
      <w:proofErr w:type="gramStart"/>
      <w:r w:rsidRPr="009305F8">
        <w:rPr>
          <w:rFonts w:ascii="Times New Roman" w:hAnsi="Times New Roman"/>
          <w:sz w:val="24"/>
          <w:szCs w:val="24"/>
        </w:rPr>
        <w:t>“1992-1993 Parish Directory</w:t>
      </w:r>
      <w:r>
        <w:rPr>
          <w:rFonts w:ascii="Times New Roman" w:hAnsi="Times New Roman"/>
          <w:sz w:val="24"/>
          <w:szCs w:val="24"/>
        </w:rPr>
        <w:t>.</w:t>
      </w:r>
      <w:r w:rsidRPr="009305F8">
        <w:rPr>
          <w:rFonts w:ascii="Times New Roman" w:hAnsi="Times New Roman"/>
          <w:sz w:val="24"/>
          <w:szCs w:val="24"/>
        </w:rPr>
        <w:t>”</w:t>
      </w:r>
      <w:proofErr w:type="gramEnd"/>
      <w:r w:rsidRPr="009305F8">
        <w:rPr>
          <w:rFonts w:ascii="Times New Roman" w:hAnsi="Times New Roman"/>
          <w:sz w:val="24"/>
          <w:szCs w:val="24"/>
        </w:rPr>
        <w:t xml:space="preserve"> </w:t>
      </w:r>
      <w:proofErr w:type="gramStart"/>
      <w:r>
        <w:rPr>
          <w:rFonts w:ascii="Times New Roman" w:hAnsi="Times New Roman"/>
          <w:sz w:val="24"/>
          <w:szCs w:val="24"/>
        </w:rPr>
        <w:t>P</w:t>
      </w:r>
      <w:r w:rsidRPr="009305F8">
        <w:rPr>
          <w:rFonts w:ascii="Times New Roman" w:hAnsi="Times New Roman"/>
          <w:sz w:val="24"/>
          <w:szCs w:val="24"/>
        </w:rPr>
        <w:t>arish document, Eau Claire, WI, 1993</w:t>
      </w:r>
      <w:r>
        <w:rPr>
          <w:rFonts w:ascii="Times New Roman" w:hAnsi="Times New Roman"/>
          <w:sz w:val="24"/>
          <w:szCs w:val="24"/>
        </w:rPr>
        <w:t>.</w:t>
      </w:r>
      <w:proofErr w:type="gramEnd"/>
    </w:p>
    <w:p w:rsidR="009305F8" w:rsidRDefault="009305F8" w:rsidP="006E5674">
      <w:pPr>
        <w:spacing w:line="240" w:lineRule="auto"/>
        <w:contextualSpacing/>
        <w:rPr>
          <w:rFonts w:ascii="Times New Roman" w:hAnsi="Times New Roman"/>
          <w:sz w:val="24"/>
          <w:szCs w:val="24"/>
        </w:rPr>
      </w:pPr>
      <w:r>
        <w:rPr>
          <w:rFonts w:ascii="Times New Roman" w:hAnsi="Times New Roman"/>
          <w:sz w:val="24"/>
          <w:szCs w:val="24"/>
        </w:rPr>
        <w:tab/>
        <w:t xml:space="preserve">This source provided the </w:t>
      </w:r>
      <w:r w:rsidR="00701A81">
        <w:rPr>
          <w:rFonts w:ascii="Times New Roman" w:hAnsi="Times New Roman"/>
          <w:sz w:val="24"/>
          <w:szCs w:val="24"/>
        </w:rPr>
        <w:t>photograph</w:t>
      </w:r>
      <w:r>
        <w:rPr>
          <w:rFonts w:ascii="Times New Roman" w:hAnsi="Times New Roman"/>
          <w:sz w:val="24"/>
          <w:szCs w:val="24"/>
        </w:rPr>
        <w:t xml:space="preserve"> of Father Frank Corradi.</w:t>
      </w:r>
    </w:p>
    <w:p w:rsidR="009305F8" w:rsidRDefault="009305F8" w:rsidP="00CA4F11">
      <w:pPr>
        <w:spacing w:line="240" w:lineRule="auto"/>
        <w:contextualSpacing/>
        <w:rPr>
          <w:rFonts w:ascii="Times New Roman" w:hAnsi="Times New Roman"/>
          <w:sz w:val="24"/>
          <w:szCs w:val="24"/>
        </w:rPr>
      </w:pPr>
    </w:p>
    <w:p w:rsidR="00CA4F11" w:rsidRDefault="00CA4F11" w:rsidP="00CA4F11">
      <w:pPr>
        <w:spacing w:line="240" w:lineRule="auto"/>
        <w:contextualSpacing/>
        <w:rPr>
          <w:rFonts w:ascii="Times New Roman" w:hAnsi="Times New Roman"/>
          <w:sz w:val="24"/>
          <w:szCs w:val="24"/>
        </w:rPr>
      </w:pPr>
      <w:proofErr w:type="gramStart"/>
      <w:r w:rsidRPr="00D15A68">
        <w:rPr>
          <w:rFonts w:ascii="Times New Roman" w:hAnsi="Times New Roman"/>
          <w:sz w:val="24"/>
          <w:szCs w:val="24"/>
        </w:rPr>
        <w:t>St. Olaf Parish.</w:t>
      </w:r>
      <w:proofErr w:type="gramEnd"/>
      <w:r w:rsidRPr="00D15A68">
        <w:rPr>
          <w:rFonts w:ascii="Times New Roman" w:hAnsi="Times New Roman"/>
          <w:sz w:val="24"/>
          <w:szCs w:val="24"/>
        </w:rPr>
        <w:t xml:space="preserve"> </w:t>
      </w:r>
      <w:proofErr w:type="gramStart"/>
      <w:r w:rsidRPr="00D15A68">
        <w:rPr>
          <w:rFonts w:ascii="Times New Roman" w:hAnsi="Times New Roman"/>
          <w:sz w:val="24"/>
          <w:szCs w:val="24"/>
        </w:rPr>
        <w:t>“Annual Reports.”</w:t>
      </w:r>
      <w:proofErr w:type="gramEnd"/>
      <w:r w:rsidRPr="00D15A68">
        <w:rPr>
          <w:rFonts w:ascii="Times New Roman" w:hAnsi="Times New Roman"/>
          <w:sz w:val="24"/>
          <w:szCs w:val="24"/>
        </w:rPr>
        <w:t xml:space="preserve"> </w:t>
      </w:r>
      <w:proofErr w:type="gramStart"/>
      <w:r w:rsidRPr="00D15A68">
        <w:rPr>
          <w:rFonts w:ascii="Times New Roman" w:hAnsi="Times New Roman"/>
          <w:sz w:val="24"/>
          <w:szCs w:val="24"/>
        </w:rPr>
        <w:t>Reports, Eau Claire, WI, 1952-1988</w:t>
      </w:r>
      <w:r w:rsidR="001C5FFF">
        <w:rPr>
          <w:rFonts w:ascii="Times New Roman" w:hAnsi="Times New Roman"/>
          <w:sz w:val="24"/>
          <w:szCs w:val="24"/>
        </w:rPr>
        <w:t>.</w:t>
      </w:r>
      <w:proofErr w:type="gramEnd"/>
    </w:p>
    <w:p w:rsidR="001C5FFF" w:rsidRPr="00D15A68" w:rsidRDefault="001C5FFF" w:rsidP="006E5674">
      <w:pPr>
        <w:spacing w:line="240" w:lineRule="auto"/>
        <w:ind w:left="720"/>
        <w:contextualSpacing/>
        <w:rPr>
          <w:rFonts w:ascii="Times New Roman" w:hAnsi="Times New Roman"/>
          <w:sz w:val="24"/>
          <w:szCs w:val="24"/>
        </w:rPr>
      </w:pPr>
      <w:r>
        <w:rPr>
          <w:rFonts w:ascii="Times New Roman" w:hAnsi="Times New Roman"/>
          <w:sz w:val="24"/>
          <w:szCs w:val="24"/>
        </w:rPr>
        <w:t xml:space="preserve">These annual reports were published by the parish with the purpose of distributing them to the members of the parish. They were also sent to the Diocese of La Crosse. </w:t>
      </w:r>
      <w:r w:rsidR="00B114BD">
        <w:rPr>
          <w:rFonts w:ascii="Times New Roman" w:hAnsi="Times New Roman"/>
          <w:sz w:val="24"/>
          <w:szCs w:val="24"/>
        </w:rPr>
        <w:t>These became vital in my research because they allowed me to track the growth of the parish and helped me see what types of events were held during the years.</w:t>
      </w:r>
    </w:p>
    <w:p w:rsidR="00CA4F11" w:rsidRDefault="00CA4F11" w:rsidP="00CA4F11">
      <w:pPr>
        <w:pStyle w:val="body-paragraph"/>
        <w:contextualSpacing/>
      </w:pPr>
      <w:proofErr w:type="gramStart"/>
      <w:r w:rsidRPr="00D15A68">
        <w:t>St. Olaf Parish.</w:t>
      </w:r>
      <w:proofErr w:type="gramEnd"/>
      <w:r w:rsidRPr="00D15A68">
        <w:t xml:space="preserve"> </w:t>
      </w:r>
      <w:proofErr w:type="gramStart"/>
      <w:r w:rsidRPr="00D15A68">
        <w:t>“Commitment to Parish Life.”</w:t>
      </w:r>
      <w:proofErr w:type="gramEnd"/>
      <w:r w:rsidRPr="00D15A68">
        <w:t xml:space="preserve"> Booklet, Eau Claire, WI, November, 2012.</w:t>
      </w:r>
    </w:p>
    <w:p w:rsidR="002C16AF" w:rsidRDefault="002C16AF" w:rsidP="006E5674">
      <w:pPr>
        <w:pStyle w:val="body-paragraph"/>
        <w:ind w:left="720"/>
        <w:contextualSpacing/>
      </w:pPr>
      <w:r>
        <w:t>This source was published by St. Olaf and distributed to the members of the church in order to update them on what types of organizations and committees St. Olaf’s provides in the hopes that parishioners would become active members in the parish. This gave me a comprehensi</w:t>
      </w:r>
      <w:r w:rsidR="000B27C0">
        <w:t>ve list of what activities St. Olaf was</w:t>
      </w:r>
      <w:r>
        <w:t xml:space="preserve"> involved with in 2012.</w:t>
      </w:r>
    </w:p>
    <w:p w:rsidR="00CA4F11" w:rsidRDefault="00CA4F11" w:rsidP="00CA4F11">
      <w:pPr>
        <w:pStyle w:val="body-paragraph"/>
        <w:contextualSpacing/>
      </w:pPr>
    </w:p>
    <w:p w:rsidR="00CA4F11" w:rsidRPr="00D15A68" w:rsidRDefault="00CA4F11" w:rsidP="00CA4F11">
      <w:pPr>
        <w:pStyle w:val="body-paragraph"/>
        <w:contextualSpacing/>
      </w:pPr>
      <w:proofErr w:type="gramStart"/>
      <w:r w:rsidRPr="00D15A68">
        <w:t>St. Olaf Parish.</w:t>
      </w:r>
      <w:proofErr w:type="gramEnd"/>
      <w:r w:rsidRPr="00D15A68">
        <w:t xml:space="preserve"> </w:t>
      </w:r>
      <w:proofErr w:type="gramStart"/>
      <w:r w:rsidRPr="00D15A68">
        <w:t>“Dedication Souvenir of the Parish of St. Olaf.”</w:t>
      </w:r>
      <w:proofErr w:type="gramEnd"/>
      <w:r w:rsidRPr="00D15A68">
        <w:t xml:space="preserve"> Parish document, Eau Claire, </w:t>
      </w:r>
    </w:p>
    <w:p w:rsidR="00CA4F11" w:rsidRDefault="00CA4F11" w:rsidP="00CA4F11">
      <w:pPr>
        <w:pStyle w:val="body-paragraph"/>
        <w:ind w:firstLine="720"/>
        <w:contextualSpacing/>
      </w:pPr>
      <w:r w:rsidRPr="00D15A68">
        <w:t>WI, September 26, 1954.</w:t>
      </w:r>
    </w:p>
    <w:p w:rsidR="000D3E66" w:rsidRDefault="002F3237" w:rsidP="006E5674">
      <w:pPr>
        <w:pStyle w:val="body-paragraph"/>
        <w:ind w:left="720"/>
        <w:contextualSpacing/>
      </w:pPr>
      <w:r>
        <w:t xml:space="preserve">This document was published by the parish for a variety of reasons. First, so the “pioneers of the parish may preserve a remembrance of [the parish’s first attempts and first accomplishments.” Second, to inform new parishioners of the parish’s beginning. The final reason was so </w:t>
      </w:r>
      <w:proofErr w:type="gramStart"/>
      <w:r>
        <w:t>future</w:t>
      </w:r>
      <w:proofErr w:type="gramEnd"/>
      <w:r>
        <w:t xml:space="preserve"> generations would know what the founding members of the parish accomplished and sacrificed at the start of the parish. Many of the photographs found in this paper come from this document.</w:t>
      </w:r>
    </w:p>
    <w:p w:rsidR="002F3237" w:rsidRDefault="002F3237" w:rsidP="000D3E66">
      <w:pPr>
        <w:pStyle w:val="body-paragraph"/>
        <w:contextualSpacing/>
      </w:pPr>
    </w:p>
    <w:p w:rsidR="000D3E66" w:rsidRDefault="000D3E66" w:rsidP="000D3E66">
      <w:pPr>
        <w:pStyle w:val="body-paragraph"/>
        <w:contextualSpacing/>
      </w:pPr>
      <w:proofErr w:type="gramStart"/>
      <w:r>
        <w:t>St. Olaf Parish.</w:t>
      </w:r>
      <w:proofErr w:type="gramEnd"/>
      <w:r w:rsidRPr="000D3E66">
        <w:t xml:space="preserve"> </w:t>
      </w:r>
      <w:proofErr w:type="gramStart"/>
      <w:r w:rsidRPr="000D3E66">
        <w:t>“Directory of St. Olaf’s Catholic Parish Family</w:t>
      </w:r>
      <w:r>
        <w:t>.</w:t>
      </w:r>
      <w:r w:rsidRPr="000D3E66">
        <w:t>”</w:t>
      </w:r>
      <w:proofErr w:type="gramEnd"/>
      <w:r w:rsidRPr="000D3E66">
        <w:t xml:space="preserve"> </w:t>
      </w:r>
      <w:r>
        <w:t>P</w:t>
      </w:r>
      <w:r w:rsidRPr="000D3E66">
        <w:t>arish</w:t>
      </w:r>
      <w:r>
        <w:t xml:space="preserve"> document, Eau Claire, </w:t>
      </w:r>
    </w:p>
    <w:p w:rsidR="000D3E66" w:rsidRDefault="000D3E66" w:rsidP="000D3E66">
      <w:pPr>
        <w:pStyle w:val="body-paragraph"/>
        <w:ind w:firstLine="720"/>
        <w:contextualSpacing/>
      </w:pPr>
      <w:proofErr w:type="gramStart"/>
      <w:r>
        <w:t>WI, 1970.</w:t>
      </w:r>
      <w:proofErr w:type="gramEnd"/>
    </w:p>
    <w:p w:rsidR="00B25940" w:rsidRPr="00D15A68" w:rsidRDefault="00B25940" w:rsidP="004B4E1A">
      <w:pPr>
        <w:pStyle w:val="body-paragraph"/>
        <w:ind w:firstLine="720"/>
        <w:contextualSpacing/>
      </w:pPr>
      <w:r>
        <w:t xml:space="preserve">This source provided the photograph of Father Myron “Mike” Meinen. </w:t>
      </w:r>
    </w:p>
    <w:p w:rsidR="00CA4F11" w:rsidRDefault="00CA4F11" w:rsidP="00CA4F11">
      <w:pPr>
        <w:spacing w:line="240" w:lineRule="auto"/>
        <w:contextualSpacing/>
        <w:rPr>
          <w:rFonts w:ascii="Times New Roman" w:hAnsi="Times New Roman"/>
          <w:sz w:val="24"/>
          <w:szCs w:val="24"/>
        </w:rPr>
      </w:pPr>
      <w:r w:rsidRPr="00D15A68">
        <w:rPr>
          <w:rFonts w:ascii="Times New Roman" w:hAnsi="Times New Roman"/>
          <w:sz w:val="24"/>
          <w:szCs w:val="24"/>
        </w:rPr>
        <w:t>St. Olaf Parish, “Saint Thomas 78 Omega” (school yearbook, Eau Claire, WI, 1978).</w:t>
      </w:r>
    </w:p>
    <w:p w:rsidR="00233167" w:rsidRDefault="00233167" w:rsidP="006E5674">
      <w:pPr>
        <w:spacing w:line="240" w:lineRule="auto"/>
        <w:ind w:left="720"/>
        <w:contextualSpacing/>
        <w:rPr>
          <w:rFonts w:ascii="Times New Roman" w:hAnsi="Times New Roman"/>
          <w:sz w:val="24"/>
          <w:szCs w:val="24"/>
        </w:rPr>
      </w:pPr>
      <w:r>
        <w:rPr>
          <w:rFonts w:ascii="Times New Roman" w:hAnsi="Times New Roman"/>
          <w:sz w:val="24"/>
          <w:szCs w:val="24"/>
        </w:rPr>
        <w:t>This source provided the photographs of the two buildings that made up St. Thomas Learning Center.</w:t>
      </w:r>
    </w:p>
    <w:p w:rsidR="002F58CE" w:rsidRDefault="002F58CE" w:rsidP="00CA4F11">
      <w:pPr>
        <w:spacing w:line="240" w:lineRule="auto"/>
        <w:contextualSpacing/>
        <w:rPr>
          <w:rFonts w:ascii="Times New Roman" w:hAnsi="Times New Roman"/>
          <w:sz w:val="24"/>
          <w:szCs w:val="24"/>
        </w:rPr>
      </w:pPr>
    </w:p>
    <w:p w:rsidR="002F58CE" w:rsidRDefault="002F58CE" w:rsidP="00CA4F11">
      <w:pPr>
        <w:spacing w:line="240" w:lineRule="auto"/>
        <w:contextualSpacing/>
        <w:rPr>
          <w:rFonts w:ascii="Times New Roman" w:hAnsi="Times New Roman"/>
          <w:sz w:val="24"/>
          <w:szCs w:val="24"/>
        </w:rPr>
      </w:pPr>
      <w:proofErr w:type="gramStart"/>
      <w:r>
        <w:rPr>
          <w:rFonts w:ascii="Times New Roman" w:hAnsi="Times New Roman"/>
          <w:sz w:val="24"/>
          <w:szCs w:val="24"/>
        </w:rPr>
        <w:t>St. Olaf Parish.</w:t>
      </w:r>
      <w:proofErr w:type="gramEnd"/>
      <w:r w:rsidRPr="002F58CE">
        <w:rPr>
          <w:rFonts w:ascii="Times New Roman" w:hAnsi="Times New Roman"/>
          <w:sz w:val="24"/>
          <w:szCs w:val="24"/>
        </w:rPr>
        <w:t xml:space="preserve"> “St. Olaf Parish, 1952-1987</w:t>
      </w:r>
      <w:r>
        <w:rPr>
          <w:rFonts w:ascii="Times New Roman" w:hAnsi="Times New Roman"/>
          <w:sz w:val="24"/>
          <w:szCs w:val="24"/>
        </w:rPr>
        <w:t>.</w:t>
      </w:r>
      <w:r w:rsidRPr="002F58CE">
        <w:rPr>
          <w:rFonts w:ascii="Times New Roman" w:hAnsi="Times New Roman"/>
          <w:sz w:val="24"/>
          <w:szCs w:val="24"/>
        </w:rPr>
        <w:t xml:space="preserve">” </w:t>
      </w:r>
      <w:proofErr w:type="gramStart"/>
      <w:r>
        <w:rPr>
          <w:rFonts w:ascii="Times New Roman" w:hAnsi="Times New Roman"/>
          <w:sz w:val="24"/>
          <w:szCs w:val="24"/>
        </w:rPr>
        <w:t>P</w:t>
      </w:r>
      <w:r w:rsidRPr="002F58CE">
        <w:rPr>
          <w:rFonts w:ascii="Times New Roman" w:hAnsi="Times New Roman"/>
          <w:sz w:val="24"/>
          <w:szCs w:val="24"/>
        </w:rPr>
        <w:t>arish</w:t>
      </w:r>
      <w:r>
        <w:rPr>
          <w:rFonts w:ascii="Times New Roman" w:hAnsi="Times New Roman"/>
          <w:sz w:val="24"/>
          <w:szCs w:val="24"/>
        </w:rPr>
        <w:t xml:space="preserve"> document, Eau Claire, WI, 1987.</w:t>
      </w:r>
      <w:proofErr w:type="gramEnd"/>
    </w:p>
    <w:p w:rsidR="002F58CE" w:rsidRDefault="002F58CE" w:rsidP="006E5674">
      <w:pPr>
        <w:spacing w:line="240" w:lineRule="auto"/>
        <w:contextualSpacing/>
        <w:rPr>
          <w:rFonts w:ascii="Times New Roman" w:hAnsi="Times New Roman"/>
          <w:sz w:val="24"/>
          <w:szCs w:val="24"/>
        </w:rPr>
      </w:pPr>
      <w:r>
        <w:rPr>
          <w:rFonts w:ascii="Times New Roman" w:hAnsi="Times New Roman"/>
          <w:sz w:val="24"/>
          <w:szCs w:val="24"/>
        </w:rPr>
        <w:tab/>
        <w:t>This source provided the photograph of Father William “Bill” Menzel.</w:t>
      </w:r>
    </w:p>
    <w:p w:rsidR="00CA4F11" w:rsidRDefault="00CA4F11" w:rsidP="00CA4F11">
      <w:pPr>
        <w:pStyle w:val="body-paragraph"/>
        <w:contextualSpacing/>
      </w:pPr>
      <w:proofErr w:type="gramStart"/>
      <w:r w:rsidRPr="00D15A68">
        <w:t>St. Olaf Parish.</w:t>
      </w:r>
      <w:proofErr w:type="gramEnd"/>
      <w:r w:rsidRPr="00D15A68">
        <w:t xml:space="preserve"> </w:t>
      </w:r>
      <w:proofErr w:type="gramStart"/>
      <w:r w:rsidRPr="00D15A68">
        <w:t>“Our Plans.”</w:t>
      </w:r>
      <w:proofErr w:type="gramEnd"/>
      <w:r w:rsidRPr="00D15A68">
        <w:t xml:space="preserve"> </w:t>
      </w:r>
      <w:proofErr w:type="gramStart"/>
      <w:r w:rsidRPr="00D15A68">
        <w:t>Brochure, Eau Claire, WI, late 1950s.</w:t>
      </w:r>
      <w:proofErr w:type="gramEnd"/>
    </w:p>
    <w:p w:rsidR="00B607DF" w:rsidRPr="00D15A68" w:rsidRDefault="00B607DF" w:rsidP="006E5674">
      <w:pPr>
        <w:pStyle w:val="body-paragraph"/>
        <w:contextualSpacing/>
      </w:pPr>
      <w:r>
        <w:tab/>
        <w:t xml:space="preserve">This source provided the blueprints for the addition to the school </w:t>
      </w:r>
    </w:p>
    <w:p w:rsidR="00CA4F11" w:rsidRPr="00D15A68" w:rsidRDefault="00CA4F11" w:rsidP="00CA4F11">
      <w:pPr>
        <w:pStyle w:val="body-paragraph"/>
        <w:contextualSpacing/>
      </w:pPr>
    </w:p>
    <w:p w:rsidR="00CA4F11" w:rsidRDefault="00CA4F11" w:rsidP="00CA4F11">
      <w:pPr>
        <w:pStyle w:val="body-paragraph"/>
        <w:contextualSpacing/>
      </w:pPr>
      <w:r w:rsidRPr="00D15A68">
        <w:t>St. Olaf Parish, “PTA History” Record book, Eau Claire, WI, n.d.</w:t>
      </w:r>
    </w:p>
    <w:p w:rsidR="001C7C4A" w:rsidRPr="00D15A68" w:rsidRDefault="001C7C4A" w:rsidP="006E5674">
      <w:pPr>
        <w:pStyle w:val="body-paragraph"/>
        <w:ind w:left="720"/>
        <w:contextualSpacing/>
      </w:pPr>
      <w:r>
        <w:t xml:space="preserve">This source provided most of the information about the merger of Sacred Heart and St. Olaf’s schools. The author and date are unknown, however, based on the condition of the book and the context clues found within the document, the most likely author was a member of the PTA board and the approximate date is late 1970s to early 1980s. </w:t>
      </w:r>
    </w:p>
    <w:p w:rsidR="00CA4F11" w:rsidRPr="00D15A68" w:rsidRDefault="00CA4F11" w:rsidP="00CA4F11">
      <w:pPr>
        <w:pStyle w:val="body-paragraph"/>
        <w:contextualSpacing/>
      </w:pPr>
    </w:p>
    <w:p w:rsidR="00CA4F11" w:rsidRDefault="00CA4F11" w:rsidP="00CA4F11">
      <w:pPr>
        <w:pStyle w:val="body-paragraph"/>
        <w:contextualSpacing/>
      </w:pPr>
      <w:proofErr w:type="gramStart"/>
      <w:r w:rsidRPr="00D15A68">
        <w:t>St. Olaf Parish.</w:t>
      </w:r>
      <w:proofErr w:type="gramEnd"/>
      <w:r w:rsidRPr="00D15A68">
        <w:t xml:space="preserve"> “Silver Jubilee, 1952-1977.” </w:t>
      </w:r>
      <w:proofErr w:type="gramStart"/>
      <w:r w:rsidRPr="00D15A68">
        <w:t>Parish document, Eau Claire, WI, November 1977.</w:t>
      </w:r>
      <w:proofErr w:type="gramEnd"/>
    </w:p>
    <w:p w:rsidR="00DF34AE" w:rsidRPr="00D15A68" w:rsidRDefault="00DF34AE" w:rsidP="006E5674">
      <w:pPr>
        <w:pStyle w:val="body-paragraph"/>
        <w:ind w:left="720"/>
        <w:contextualSpacing/>
      </w:pPr>
      <w:r>
        <w:t>This document was published and given to the members of the church in celebration of the 25</w:t>
      </w:r>
      <w:r w:rsidRPr="00DF34AE">
        <w:rPr>
          <w:vertAlign w:val="superscript"/>
        </w:rPr>
        <w:t>th</w:t>
      </w:r>
      <w:r>
        <w:t xml:space="preserve"> Anniversary of St. Olaf. It provided many of the background information on the formation of the church and many of the photographs came from it as well.</w:t>
      </w:r>
    </w:p>
    <w:p w:rsidR="00CA4F11" w:rsidRPr="00D15A68" w:rsidRDefault="00CA4F11" w:rsidP="00CA4F11">
      <w:pPr>
        <w:pStyle w:val="body-paragraph"/>
        <w:contextualSpacing/>
      </w:pPr>
    </w:p>
    <w:p w:rsidR="00CA4F11" w:rsidRPr="00D15A68" w:rsidRDefault="00CA4F11" w:rsidP="00CA4F11">
      <w:pPr>
        <w:pStyle w:val="body-paragraph"/>
        <w:contextualSpacing/>
      </w:pPr>
      <w:proofErr w:type="gramStart"/>
      <w:r w:rsidRPr="00D15A68">
        <w:t>St. Olaf Parish.</w:t>
      </w:r>
      <w:proofErr w:type="gramEnd"/>
      <w:r w:rsidRPr="00D15A68">
        <w:t xml:space="preserve"> “St. Olaf’s Progress Report 1970.” </w:t>
      </w:r>
      <w:proofErr w:type="gramStart"/>
      <w:r w:rsidRPr="00D15A68">
        <w:t>Booklet, Eau Claire, WI, 1970.</w:t>
      </w:r>
      <w:proofErr w:type="gramEnd"/>
    </w:p>
    <w:p w:rsidR="004E09F3" w:rsidRDefault="003006B2" w:rsidP="006E5674">
      <w:pPr>
        <w:pStyle w:val="body-paragraph"/>
        <w:ind w:left="720"/>
        <w:contextualSpacing/>
      </w:pPr>
      <w:r>
        <w:t>This source was published by St. Olaf and handed out to the parishioners. I was able to pin-point the formation of the Parish Council using this source, which was one of the links to the changes that derived from the Second Vatican Council.</w:t>
      </w:r>
    </w:p>
    <w:p w:rsidR="00CA4F11" w:rsidRPr="00D15A68" w:rsidRDefault="00CA4F11" w:rsidP="00CA4F11">
      <w:pPr>
        <w:pStyle w:val="body-paragraph"/>
        <w:contextualSpacing/>
      </w:pPr>
    </w:p>
    <w:p w:rsidR="00CA4F11" w:rsidRDefault="00CA4F11" w:rsidP="00CA4F11">
      <w:pPr>
        <w:pStyle w:val="body-paragraph"/>
        <w:contextualSpacing/>
      </w:pPr>
      <w:proofErr w:type="gramStart"/>
      <w:r w:rsidRPr="00D15A68">
        <w:t>St. Olaf Parish.</w:t>
      </w:r>
      <w:proofErr w:type="gramEnd"/>
      <w:r w:rsidRPr="00D15A68">
        <w:t xml:space="preserve"> “Welcome to St. Olaf’s Parish.” </w:t>
      </w:r>
      <w:proofErr w:type="gramStart"/>
      <w:r w:rsidRPr="00D15A68">
        <w:t>Parish booklet, Eau Claire, WI, 1980s.</w:t>
      </w:r>
      <w:proofErr w:type="gramEnd"/>
    </w:p>
    <w:p w:rsidR="004E09F3" w:rsidRPr="00D15A68" w:rsidRDefault="004E09F3" w:rsidP="006E5674">
      <w:pPr>
        <w:pStyle w:val="body-paragraph"/>
        <w:ind w:left="720"/>
        <w:contextualSpacing/>
      </w:pPr>
      <w:r>
        <w:t>This booklet was published for the use of new parishioners. I estimated the date using events from the parish’s history. This helped show the progression of the locations in which the members of St. Olaf worshipped.</w:t>
      </w:r>
    </w:p>
    <w:p w:rsidR="00CA4F11" w:rsidRPr="00D15A68" w:rsidRDefault="00CA4F11" w:rsidP="00CA4F11">
      <w:pPr>
        <w:spacing w:line="240" w:lineRule="auto"/>
        <w:contextualSpacing/>
        <w:rPr>
          <w:rFonts w:ascii="Times New Roman" w:hAnsi="Times New Roman"/>
          <w:sz w:val="24"/>
          <w:szCs w:val="24"/>
        </w:rPr>
      </w:pPr>
    </w:p>
    <w:p w:rsidR="00CA4F11" w:rsidRPr="00E422CB" w:rsidRDefault="00CA4F11" w:rsidP="00CA4F11">
      <w:pPr>
        <w:spacing w:line="240" w:lineRule="auto"/>
        <w:contextualSpacing/>
        <w:rPr>
          <w:rFonts w:ascii="Times New Roman" w:hAnsi="Times New Roman"/>
          <w:b/>
          <w:sz w:val="24"/>
          <w:szCs w:val="24"/>
        </w:rPr>
      </w:pPr>
      <w:r w:rsidRPr="00E422CB">
        <w:rPr>
          <w:rFonts w:ascii="Times New Roman" w:hAnsi="Times New Roman"/>
          <w:b/>
          <w:sz w:val="24"/>
          <w:szCs w:val="24"/>
        </w:rPr>
        <w:t>Secondary Sources</w:t>
      </w:r>
    </w:p>
    <w:p w:rsidR="00E422CB" w:rsidRDefault="00CD5941" w:rsidP="00CA4F11">
      <w:pPr>
        <w:pStyle w:val="body-paragraph"/>
        <w:contextualSpacing/>
      </w:pPr>
      <w:r w:rsidRPr="00E422CB">
        <w:t xml:space="preserve"> Barland, Lois. </w:t>
      </w:r>
      <w:r w:rsidRPr="00E422CB">
        <w:rPr>
          <w:i/>
        </w:rPr>
        <w:t>The Rivers Flow On: A Record of Eau Claire, Wisconsin from 1910 – 1960.</w:t>
      </w:r>
      <w:r w:rsidRPr="00E422CB">
        <w:t xml:space="preserve"> </w:t>
      </w:r>
    </w:p>
    <w:p w:rsidR="00CD5941" w:rsidRPr="00E422CB" w:rsidRDefault="00CD5941" w:rsidP="00E422CB">
      <w:pPr>
        <w:pStyle w:val="body-paragraph"/>
        <w:ind w:firstLine="720"/>
        <w:contextualSpacing/>
      </w:pPr>
      <w:r w:rsidRPr="00E422CB">
        <w:t>Stevens Point, WI: Worzalla Publishing, 1965.</w:t>
      </w:r>
    </w:p>
    <w:p w:rsidR="00CD5941" w:rsidRDefault="00CD5941" w:rsidP="00CD5941">
      <w:pPr>
        <w:pStyle w:val="body-paragraph"/>
        <w:ind w:left="720"/>
        <w:contextualSpacing/>
      </w:pPr>
      <w:r w:rsidRPr="00E422CB">
        <w:t>This</w:t>
      </w:r>
      <w:r>
        <w:t xml:space="preserve"> book was helpful because I found census data that supported my argument that the growth of St. Olaf Parish reflected the local growth of Eau Claire in the post-World War II years.</w:t>
      </w:r>
    </w:p>
    <w:p w:rsidR="00CD5941" w:rsidRDefault="00CD5941" w:rsidP="00CA4F11">
      <w:pPr>
        <w:pStyle w:val="body-paragraph"/>
        <w:contextualSpacing/>
      </w:pPr>
    </w:p>
    <w:p w:rsidR="00CA4F11" w:rsidRPr="00D15A68" w:rsidRDefault="00CA4F11" w:rsidP="00CA4F11">
      <w:pPr>
        <w:pStyle w:val="body-paragraph"/>
        <w:contextualSpacing/>
      </w:pPr>
      <w:r w:rsidRPr="00D15A68">
        <w:t xml:space="preserve">Dolan, Jay P. </w:t>
      </w:r>
      <w:r w:rsidRPr="00D15A68">
        <w:rPr>
          <w:i/>
        </w:rPr>
        <w:t>In Search of American Catholicism: a history of Religion and Culture in Tension</w:t>
      </w:r>
      <w:r w:rsidRPr="00D15A68">
        <w:t xml:space="preserve">. </w:t>
      </w:r>
    </w:p>
    <w:p w:rsidR="00CA4F11" w:rsidRPr="00D15A68" w:rsidRDefault="00CA4F11" w:rsidP="00CA4F11">
      <w:pPr>
        <w:pStyle w:val="body-paragraph"/>
        <w:contextualSpacing/>
      </w:pPr>
      <w:r w:rsidRPr="00D15A68">
        <w:tab/>
        <w:t>Oxford: Oxford University Press, 2002.</w:t>
      </w:r>
    </w:p>
    <w:p w:rsidR="00CA4F11" w:rsidRDefault="00152298" w:rsidP="006546AE">
      <w:pPr>
        <w:pStyle w:val="body-paragraph"/>
        <w:ind w:left="720"/>
        <w:contextualSpacing/>
      </w:pPr>
      <w:r>
        <w:t xml:space="preserve">Dolan’s book, </w:t>
      </w:r>
      <w:r>
        <w:rPr>
          <w:i/>
        </w:rPr>
        <w:t>In Search of American Catholicism</w:t>
      </w:r>
      <w:r>
        <w:t xml:space="preserve"> gave me insight into how the Second Vatican Council was different from its predecessors</w:t>
      </w:r>
      <w:r w:rsidR="006546AE">
        <w:t xml:space="preserve">. It also showed me what goals the Church wanted to accomplish through the Second Vatican Council. </w:t>
      </w:r>
      <w:r w:rsidR="00D5458A">
        <w:t>Dolan also shreds light into what specific changes we</w:t>
      </w:r>
      <w:r w:rsidR="001C6BDC">
        <w:t>re seen after the council</w:t>
      </w:r>
      <w:r w:rsidR="00B8535D">
        <w:t xml:space="preserve">’s policies were implemented in the </w:t>
      </w:r>
      <w:r w:rsidR="00D5458A">
        <w:t>United States.</w:t>
      </w:r>
    </w:p>
    <w:p w:rsidR="006546AE" w:rsidRPr="00152298" w:rsidRDefault="006546AE" w:rsidP="006546AE">
      <w:pPr>
        <w:pStyle w:val="body-paragraph"/>
        <w:ind w:left="720"/>
        <w:contextualSpacing/>
      </w:pPr>
    </w:p>
    <w:p w:rsidR="00CA4F11" w:rsidRPr="00D15A68" w:rsidRDefault="00CA4F11" w:rsidP="00CA4F11">
      <w:pPr>
        <w:pStyle w:val="body-paragraph"/>
        <w:contextualSpacing/>
      </w:pPr>
      <w:r w:rsidRPr="00D15A68">
        <w:t xml:space="preserve">Hieb, Jane. </w:t>
      </w:r>
      <w:r w:rsidRPr="00D15A68">
        <w:rPr>
          <w:i/>
        </w:rPr>
        <w:t>Eau Claire, heartland of the Chippewa Valley: an Illustrated History</w:t>
      </w:r>
      <w:r w:rsidRPr="00D15A68">
        <w:t xml:space="preserve">. Northridge, </w:t>
      </w:r>
    </w:p>
    <w:p w:rsidR="00CA4F11" w:rsidRDefault="00CA4F11" w:rsidP="00524010">
      <w:pPr>
        <w:pStyle w:val="body-paragraph"/>
        <w:tabs>
          <w:tab w:val="left" w:pos="720"/>
          <w:tab w:val="left" w:pos="1440"/>
          <w:tab w:val="left" w:pos="2160"/>
          <w:tab w:val="left" w:pos="3265"/>
        </w:tabs>
        <w:contextualSpacing/>
      </w:pPr>
      <w:r w:rsidRPr="00D15A68">
        <w:tab/>
        <w:t>CA: Windsor, 1988.</w:t>
      </w:r>
      <w:r w:rsidR="00524010">
        <w:tab/>
      </w:r>
    </w:p>
    <w:p w:rsidR="00524010" w:rsidRPr="00D15A68" w:rsidRDefault="00524010" w:rsidP="004B5143">
      <w:pPr>
        <w:pStyle w:val="body-paragraph"/>
        <w:tabs>
          <w:tab w:val="left" w:pos="720"/>
          <w:tab w:val="left" w:pos="1440"/>
          <w:tab w:val="left" w:pos="2160"/>
          <w:tab w:val="left" w:pos="3265"/>
        </w:tabs>
        <w:ind w:left="720"/>
        <w:contextualSpacing/>
      </w:pPr>
      <w:r>
        <w:t xml:space="preserve">Hieb’s book gave me the context I needed in order to fit St. Olaf Parish into Eau Claire, Wisconsin’s history. </w:t>
      </w:r>
      <w:r w:rsidR="007B2A69">
        <w:t>It was a great overview of the development of Eau Claire up to the 1950s, when St. Olaf was established.</w:t>
      </w:r>
    </w:p>
    <w:p w:rsidR="00CA4F11" w:rsidRPr="00D15A68" w:rsidRDefault="00CA4F11" w:rsidP="00CA4F11">
      <w:pPr>
        <w:pStyle w:val="body-paragraph"/>
        <w:contextualSpacing/>
      </w:pPr>
    </w:p>
    <w:p w:rsidR="00CA4F11" w:rsidRPr="00D15A68" w:rsidRDefault="00CA4F11" w:rsidP="00CA4F11">
      <w:pPr>
        <w:pStyle w:val="body-paragraph"/>
        <w:contextualSpacing/>
      </w:pPr>
      <w:r w:rsidRPr="00D15A68">
        <w:lastRenderedPageBreak/>
        <w:t xml:space="preserve">Hopkins, Vicki. </w:t>
      </w:r>
      <w:proofErr w:type="gramStart"/>
      <w:r w:rsidRPr="00D15A68">
        <w:t>“Detailed History from 1967.”</w:t>
      </w:r>
      <w:proofErr w:type="gramEnd"/>
      <w:r w:rsidRPr="00D15A68">
        <w:t xml:space="preserve"> St. Olaf Parish, written December 28, 1967, </w:t>
      </w:r>
    </w:p>
    <w:p w:rsidR="00CA4F11" w:rsidRPr="00D15A68" w:rsidRDefault="00CA4F11" w:rsidP="00CA4F11">
      <w:pPr>
        <w:pStyle w:val="body-paragraph"/>
        <w:contextualSpacing/>
      </w:pPr>
      <w:r w:rsidRPr="00D15A68">
        <w:tab/>
        <w:t>http://saintolafparishorg/wp/about-st-olaf/history/</w:t>
      </w:r>
    </w:p>
    <w:p w:rsidR="00CA4F11" w:rsidRPr="00D15A68" w:rsidRDefault="00CA4F11" w:rsidP="00CA4F11">
      <w:pPr>
        <w:pStyle w:val="body-paragraph"/>
        <w:ind w:firstLine="720"/>
        <w:contextualSpacing/>
      </w:pPr>
      <w:proofErr w:type="gramStart"/>
      <w:r w:rsidRPr="00D15A68">
        <w:t>parish-history-of-st-olafs-catholic-church</w:t>
      </w:r>
      <w:proofErr w:type="gramEnd"/>
      <w:r w:rsidRPr="00D15A68">
        <w:t>/.</w:t>
      </w:r>
    </w:p>
    <w:p w:rsidR="00CA4F11" w:rsidRDefault="009C3ADD" w:rsidP="006E5674">
      <w:pPr>
        <w:pStyle w:val="body-paragraph"/>
        <w:ind w:left="720"/>
        <w:contextualSpacing/>
      </w:pPr>
      <w:r>
        <w:t>This document was written by a parishioner of St. Olaf in 1967. I used this written history in order to fill in information I could not find in the Dedication Souvenir or the Silver Jubilee document.</w:t>
      </w:r>
    </w:p>
    <w:p w:rsidR="009C3ADD" w:rsidRPr="00D15A68" w:rsidRDefault="009C3ADD" w:rsidP="00CA4F11">
      <w:pPr>
        <w:pStyle w:val="body-paragraph"/>
        <w:contextualSpacing/>
      </w:pPr>
    </w:p>
    <w:p w:rsidR="00CA4F11" w:rsidRPr="00D15A68" w:rsidRDefault="00CA4F11" w:rsidP="00CA4F11">
      <w:pPr>
        <w:pStyle w:val="body-paragraph"/>
        <w:contextualSpacing/>
      </w:pPr>
      <w:r w:rsidRPr="00D15A68">
        <w:t xml:space="preserve">Konopa, Father Brian. </w:t>
      </w:r>
      <w:proofErr w:type="gramStart"/>
      <w:r w:rsidRPr="00D15A68">
        <w:t>“Feast Day of St. Olaf.”</w:t>
      </w:r>
      <w:proofErr w:type="gramEnd"/>
      <w:r w:rsidRPr="00D15A68">
        <w:t xml:space="preserve"> Homily at St. Olaf Parish, Eau Claire, WI, July </w:t>
      </w:r>
    </w:p>
    <w:p w:rsidR="00CA4F11" w:rsidRPr="00D15A68" w:rsidRDefault="00CA4F11" w:rsidP="00CA4F11">
      <w:pPr>
        <w:pStyle w:val="body-paragraph"/>
        <w:ind w:firstLine="720"/>
        <w:contextualSpacing/>
      </w:pPr>
      <w:proofErr w:type="gramStart"/>
      <w:r w:rsidRPr="00D15A68">
        <w:t>29, 2012.</w:t>
      </w:r>
      <w:proofErr w:type="gramEnd"/>
    </w:p>
    <w:p w:rsidR="00CA4F11" w:rsidRPr="00D15A68" w:rsidRDefault="002946C9" w:rsidP="002946C9">
      <w:pPr>
        <w:pStyle w:val="body-paragraph"/>
        <w:ind w:left="720"/>
        <w:contextualSpacing/>
      </w:pPr>
      <w:r>
        <w:t xml:space="preserve">Father Konopa’s homily was my main source for the history of St. Olaf, the man. His narrative of St. Olaf brings the patron of Norway to life, while still being a reliable source of information. He gives insight into why a Norwegian saint was chosen as patron of the new parish. </w:t>
      </w:r>
    </w:p>
    <w:p w:rsidR="00BB4249" w:rsidRDefault="00BB4249" w:rsidP="00CA4F11">
      <w:pPr>
        <w:pStyle w:val="body-paragraph"/>
        <w:contextualSpacing/>
      </w:pPr>
    </w:p>
    <w:p w:rsidR="00CA4F11" w:rsidRPr="00D15A68" w:rsidRDefault="00CA4F11" w:rsidP="00CA4F11">
      <w:pPr>
        <w:pStyle w:val="body-paragraph"/>
        <w:contextualSpacing/>
      </w:pPr>
      <w:proofErr w:type="gramStart"/>
      <w:r w:rsidRPr="00D15A68">
        <w:t>St. Olaf Parish.</w:t>
      </w:r>
      <w:proofErr w:type="gramEnd"/>
      <w:r w:rsidRPr="00D15A68">
        <w:t xml:space="preserve"> </w:t>
      </w:r>
      <w:proofErr w:type="gramStart"/>
      <w:r w:rsidRPr="00D15A68">
        <w:t>“History.”</w:t>
      </w:r>
      <w:proofErr w:type="gramEnd"/>
      <w:r w:rsidRPr="00D15A68">
        <w:t xml:space="preserve"> </w:t>
      </w:r>
      <w:proofErr w:type="gramStart"/>
      <w:r w:rsidRPr="00D15A68">
        <w:t>St. Olaf Parish.</w:t>
      </w:r>
      <w:proofErr w:type="gramEnd"/>
      <w:r w:rsidRPr="00D15A68">
        <w:t xml:space="preserve"> http://saintolafparishorg/wp/about-st-olaf/history/ </w:t>
      </w:r>
    </w:p>
    <w:p w:rsidR="00CA4F11" w:rsidRPr="00D15A68" w:rsidRDefault="00CA4F11" w:rsidP="00CA4F11">
      <w:pPr>
        <w:pStyle w:val="body-paragraph"/>
        <w:ind w:firstLine="720"/>
        <w:contextualSpacing/>
      </w:pPr>
      <w:r w:rsidRPr="00D15A68">
        <w:t>(</w:t>
      </w:r>
      <w:proofErr w:type="gramStart"/>
      <w:r w:rsidRPr="00D15A68">
        <w:t>accessed</w:t>
      </w:r>
      <w:proofErr w:type="gramEnd"/>
      <w:r w:rsidRPr="00D15A68">
        <w:t xml:space="preserve"> September 16, 2012).</w:t>
      </w:r>
    </w:p>
    <w:p w:rsidR="00CA4F11" w:rsidRDefault="00BB4249" w:rsidP="00BB4249">
      <w:pPr>
        <w:pStyle w:val="body-paragraph"/>
        <w:ind w:left="720"/>
        <w:contextualSpacing/>
      </w:pPr>
      <w:r>
        <w:t>This was another source that I went to in order to fill in missing information from the Dedication Souvenir and the Silver Jubilee document. I was able to find the dates that each priest served at St. Olaf on this website. It is reliable because it is the parish’s official website.</w:t>
      </w:r>
    </w:p>
    <w:p w:rsidR="00BB4249" w:rsidRPr="00D15A68" w:rsidRDefault="00BB4249" w:rsidP="00BB4249">
      <w:pPr>
        <w:pStyle w:val="body-paragraph"/>
        <w:ind w:left="720"/>
        <w:contextualSpacing/>
      </w:pPr>
    </w:p>
    <w:p w:rsidR="00CA4F11" w:rsidRPr="00D15A68" w:rsidRDefault="00CA4F11" w:rsidP="00CA4F11">
      <w:pPr>
        <w:pStyle w:val="body-paragraph"/>
        <w:contextualSpacing/>
      </w:pPr>
      <w:proofErr w:type="gramStart"/>
      <w:r w:rsidRPr="00D15A68">
        <w:t>Vatican Council and Walter M. Abbott.</w:t>
      </w:r>
      <w:proofErr w:type="gramEnd"/>
      <w:r w:rsidRPr="00D15A68">
        <w:t xml:space="preserve"> </w:t>
      </w:r>
      <w:proofErr w:type="gramStart"/>
      <w:r w:rsidRPr="00D15A68">
        <w:rPr>
          <w:i/>
        </w:rPr>
        <w:t>The Documents of Vatican II.</w:t>
      </w:r>
      <w:proofErr w:type="gramEnd"/>
      <w:r w:rsidRPr="00D15A68">
        <w:rPr>
          <w:i/>
        </w:rPr>
        <w:t xml:space="preserve"> </w:t>
      </w:r>
      <w:r w:rsidRPr="00D15A68">
        <w:t xml:space="preserve">New York: Guild Press, </w:t>
      </w:r>
    </w:p>
    <w:p w:rsidR="00CA4F11" w:rsidRDefault="00CA4F11" w:rsidP="00CA4F11">
      <w:pPr>
        <w:pStyle w:val="body-paragraph"/>
        <w:ind w:firstLine="720"/>
        <w:contextualSpacing/>
      </w:pPr>
      <w:r w:rsidRPr="00D15A68">
        <w:t>1966.</w:t>
      </w:r>
    </w:p>
    <w:p w:rsidR="00FB71D8" w:rsidRPr="00D15A68" w:rsidRDefault="00FB71D8" w:rsidP="006E5674">
      <w:pPr>
        <w:pStyle w:val="body-paragraph"/>
        <w:ind w:left="720"/>
        <w:contextualSpacing/>
      </w:pPr>
      <w:r>
        <w:t xml:space="preserve">This source would usually be considered </w:t>
      </w:r>
      <w:proofErr w:type="gramStart"/>
      <w:r>
        <w:t>p</w:t>
      </w:r>
      <w:r w:rsidR="00FF6A0E">
        <w:t>rimary,</w:t>
      </w:r>
      <w:proofErr w:type="gramEnd"/>
      <w:r w:rsidR="00FF6A0E">
        <w:t xml:space="preserve"> however, I only used it to create the table of important dates from t</w:t>
      </w:r>
      <w:r>
        <w:t>he Second Vatican Council.</w:t>
      </w:r>
    </w:p>
    <w:sectPr w:rsidR="00FB71D8" w:rsidRPr="00D15A68" w:rsidSect="004306A3">
      <w:footerReference w:type="default" r:id="rId52"/>
      <w:footerReference w:type="first" r:id="rId53"/>
      <w:pgSz w:w="12240" w:h="15840"/>
      <w:pgMar w:top="1440" w:right="1440" w:bottom="1440" w:left="1440" w:header="720" w:footer="720" w:gutter="0"/>
      <w:pgNumType w:start="1" w:chapSep="emDash"/>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E243F" w:rsidRDefault="000E243F" w:rsidP="00431C86">
      <w:pPr>
        <w:spacing w:after="0" w:line="240" w:lineRule="auto"/>
      </w:pPr>
      <w:r>
        <w:separator/>
      </w:r>
    </w:p>
  </w:endnote>
  <w:endnote w:type="continuationSeparator" w:id="0">
    <w:p w:rsidR="000E243F" w:rsidRDefault="000E243F" w:rsidP="00431C8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133A2" w:rsidRPr="00A64067" w:rsidRDefault="00A133A2" w:rsidP="001B7529">
    <w:pPr>
      <w:pStyle w:val="Footer"/>
      <w:jc w:val="right"/>
      <w:rPr>
        <w:rFonts w:ascii="Times New Roman" w:hAnsi="Times New Roman"/>
      </w:rPr>
    </w:pPr>
    <w:r w:rsidRPr="00A64067">
      <w:rPr>
        <w:rFonts w:ascii="Times New Roman" w:hAnsi="Times New Roman"/>
      </w:rPr>
      <w:fldChar w:fldCharType="begin"/>
    </w:r>
    <w:r w:rsidRPr="00A64067">
      <w:rPr>
        <w:rFonts w:ascii="Times New Roman" w:hAnsi="Times New Roman"/>
      </w:rPr>
      <w:instrText xml:space="preserve"> PAGE   \* MERGEFORMAT </w:instrText>
    </w:r>
    <w:r w:rsidRPr="00A64067">
      <w:rPr>
        <w:rFonts w:ascii="Times New Roman" w:hAnsi="Times New Roman"/>
      </w:rPr>
      <w:fldChar w:fldCharType="separate"/>
    </w:r>
    <w:r w:rsidR="00716B17">
      <w:rPr>
        <w:rFonts w:ascii="Times New Roman" w:hAnsi="Times New Roman"/>
        <w:noProof/>
      </w:rPr>
      <w:t>ii</w:t>
    </w:r>
    <w:r w:rsidRPr="00A64067">
      <w:rPr>
        <w:rFonts w:ascii="Times New Roman" w:hAnsi="Times New Roman"/>
      </w:rPr>
      <w:fldChar w:fldCharType="end"/>
    </w:r>
  </w:p>
  <w:p w:rsidR="00A133A2" w:rsidRPr="00A64067" w:rsidRDefault="00A133A2" w:rsidP="00104BD1">
    <w:pPr>
      <w:pStyle w:val="Footer"/>
      <w:jc w:val="right"/>
      <w:rPr>
        <w:rFonts w:ascii="Times New Roman" w:hAnsi="Times New Roman"/>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133A2" w:rsidRPr="00A64067" w:rsidRDefault="00A133A2" w:rsidP="001B7529">
    <w:pPr>
      <w:pStyle w:val="Footer"/>
      <w:jc w:val="right"/>
      <w:rPr>
        <w:rFonts w:ascii="Times New Roman" w:hAnsi="Times New Roman"/>
      </w:rPr>
    </w:pPr>
    <w:r w:rsidRPr="00A64067">
      <w:rPr>
        <w:rFonts w:ascii="Times New Roman" w:hAnsi="Times New Roman"/>
      </w:rPr>
      <w:fldChar w:fldCharType="begin"/>
    </w:r>
    <w:r w:rsidRPr="00A64067">
      <w:rPr>
        <w:rFonts w:ascii="Times New Roman" w:hAnsi="Times New Roman"/>
      </w:rPr>
      <w:instrText xml:space="preserve"> PAGE   \* MERGEFORMAT </w:instrText>
    </w:r>
    <w:r w:rsidRPr="00A64067">
      <w:rPr>
        <w:rFonts w:ascii="Times New Roman" w:hAnsi="Times New Roman"/>
      </w:rPr>
      <w:fldChar w:fldCharType="separate"/>
    </w:r>
    <w:r w:rsidR="00716B17">
      <w:rPr>
        <w:rFonts w:ascii="Times New Roman" w:hAnsi="Times New Roman"/>
        <w:noProof/>
      </w:rPr>
      <w:t>2</w:t>
    </w:r>
    <w:r w:rsidRPr="00A64067">
      <w:rPr>
        <w:rFonts w:ascii="Times New Roman" w:hAnsi="Times New Roman"/>
      </w:rPr>
      <w:fldChar w:fldCharType="end"/>
    </w:r>
  </w:p>
  <w:p w:rsidR="00A133A2" w:rsidRPr="00A64067" w:rsidRDefault="00A133A2" w:rsidP="00104BD1">
    <w:pPr>
      <w:pStyle w:val="Footer"/>
      <w:jc w:val="right"/>
      <w:rPr>
        <w:rFonts w:ascii="Times New Roman" w:hAnsi="Times New Roman"/>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133A2" w:rsidRPr="004306A3" w:rsidRDefault="00A133A2" w:rsidP="001B7529">
    <w:pPr>
      <w:pStyle w:val="Footer"/>
      <w:jc w:val="right"/>
      <w:rPr>
        <w:rFonts w:ascii="Times New Roman" w:hAnsi="Times New Roman"/>
      </w:rPr>
    </w:pPr>
    <w:r w:rsidRPr="004306A3">
      <w:rPr>
        <w:rFonts w:ascii="Times New Roman" w:hAnsi="Times New Roman"/>
      </w:rPr>
      <w:fldChar w:fldCharType="begin"/>
    </w:r>
    <w:r w:rsidRPr="004306A3">
      <w:rPr>
        <w:rFonts w:ascii="Times New Roman" w:hAnsi="Times New Roman"/>
      </w:rPr>
      <w:instrText xml:space="preserve"> PAGE   \* MERGEFORMAT </w:instrText>
    </w:r>
    <w:r w:rsidRPr="004306A3">
      <w:rPr>
        <w:rFonts w:ascii="Times New Roman" w:hAnsi="Times New Roman"/>
      </w:rPr>
      <w:fldChar w:fldCharType="separate"/>
    </w:r>
    <w:r w:rsidR="00716B17">
      <w:rPr>
        <w:rFonts w:ascii="Times New Roman" w:hAnsi="Times New Roman"/>
        <w:noProof/>
      </w:rPr>
      <w:t>1</w:t>
    </w:r>
    <w:r w:rsidRPr="004306A3">
      <w:rPr>
        <w:rFonts w:ascii="Times New Roman" w:hAnsi="Times New Roman"/>
      </w:rPr>
      <w:fldChar w:fldCharType="end"/>
    </w:r>
  </w:p>
  <w:p w:rsidR="00A133A2" w:rsidRPr="004306A3" w:rsidRDefault="00A133A2">
    <w:pPr>
      <w:pStyle w:val="Footer"/>
      <w:rPr>
        <w:rFonts w:ascii="Times New Roman" w:hAnsi="Times New Roman"/>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E243F" w:rsidRDefault="000E243F" w:rsidP="00431C86">
      <w:pPr>
        <w:spacing w:after="0" w:line="240" w:lineRule="auto"/>
      </w:pPr>
      <w:r>
        <w:separator/>
      </w:r>
    </w:p>
  </w:footnote>
  <w:footnote w:type="continuationSeparator" w:id="0">
    <w:p w:rsidR="000E243F" w:rsidRDefault="000E243F" w:rsidP="00431C86">
      <w:pPr>
        <w:spacing w:after="0" w:line="240" w:lineRule="auto"/>
      </w:pPr>
      <w:r>
        <w:continuationSeparator/>
      </w:r>
    </w:p>
  </w:footnote>
  <w:footnote w:id="1">
    <w:p w:rsidR="00A133A2" w:rsidRPr="00B500A5" w:rsidRDefault="00A133A2" w:rsidP="00D90701">
      <w:pPr>
        <w:pStyle w:val="body-paragraph"/>
        <w:contextualSpacing/>
        <w:mirrorIndents/>
        <w:jc w:val="both"/>
        <w:rPr>
          <w:sz w:val="20"/>
          <w:szCs w:val="20"/>
        </w:rPr>
      </w:pPr>
      <w:r w:rsidRPr="00B500A5">
        <w:rPr>
          <w:rStyle w:val="FootnoteReference"/>
          <w:sz w:val="20"/>
          <w:szCs w:val="20"/>
        </w:rPr>
        <w:footnoteRef/>
      </w:r>
      <w:r w:rsidRPr="00B500A5">
        <w:rPr>
          <w:sz w:val="20"/>
          <w:szCs w:val="20"/>
        </w:rPr>
        <w:t xml:space="preserve"> Joe Orso, “Q&amp;A: Listecki Looks at Diocese Future, Past After Two Years as Bishop.” </w:t>
      </w:r>
      <w:r w:rsidRPr="00B500A5">
        <w:rPr>
          <w:i/>
          <w:iCs/>
          <w:sz w:val="20"/>
          <w:szCs w:val="20"/>
        </w:rPr>
        <w:t>La Crosse Tribune (WI)</w:t>
      </w:r>
      <w:r w:rsidRPr="00B500A5">
        <w:rPr>
          <w:sz w:val="20"/>
          <w:szCs w:val="20"/>
        </w:rPr>
        <w:t>, July 14, 2007.</w:t>
      </w:r>
    </w:p>
  </w:footnote>
  <w:footnote w:id="2">
    <w:p w:rsidR="00A133A2" w:rsidRPr="00B500A5" w:rsidRDefault="00A133A2" w:rsidP="00D90701">
      <w:pPr>
        <w:pStyle w:val="FootnoteText"/>
        <w:spacing w:line="240" w:lineRule="auto"/>
        <w:contextualSpacing/>
        <w:mirrorIndents/>
        <w:jc w:val="both"/>
        <w:rPr>
          <w:rFonts w:ascii="Times New Roman" w:hAnsi="Times New Roman"/>
        </w:rPr>
      </w:pPr>
      <w:r w:rsidRPr="00B500A5">
        <w:rPr>
          <w:rStyle w:val="FootnoteReference"/>
          <w:rFonts w:ascii="Times New Roman" w:hAnsi="Times New Roman"/>
        </w:rPr>
        <w:footnoteRef/>
      </w:r>
      <w:r w:rsidRPr="00B500A5">
        <w:rPr>
          <w:rFonts w:ascii="Times New Roman" w:hAnsi="Times New Roman"/>
        </w:rPr>
        <w:t xml:space="preserve"> See Appendix A for a map of the Catholic Dioceses in Wisconsi</w:t>
      </w:r>
      <w:r w:rsidR="00B245D8" w:rsidRPr="00B500A5">
        <w:rPr>
          <w:rFonts w:ascii="Times New Roman" w:hAnsi="Times New Roman"/>
        </w:rPr>
        <w:t>n, 2012.</w:t>
      </w:r>
    </w:p>
  </w:footnote>
  <w:footnote w:id="3">
    <w:p w:rsidR="00A133A2" w:rsidRPr="00B500A5" w:rsidRDefault="00A133A2" w:rsidP="00D90701">
      <w:pPr>
        <w:pStyle w:val="FootnoteText"/>
        <w:spacing w:line="240" w:lineRule="auto"/>
        <w:contextualSpacing/>
        <w:mirrorIndents/>
        <w:jc w:val="both"/>
        <w:rPr>
          <w:rFonts w:ascii="Times New Roman" w:hAnsi="Times New Roman"/>
        </w:rPr>
      </w:pPr>
      <w:r w:rsidRPr="00B500A5">
        <w:rPr>
          <w:rStyle w:val="FootnoteReference"/>
          <w:rFonts w:ascii="Times New Roman" w:hAnsi="Times New Roman"/>
        </w:rPr>
        <w:footnoteRef/>
      </w:r>
      <w:r w:rsidRPr="00B500A5">
        <w:rPr>
          <w:rFonts w:ascii="Times New Roman" w:hAnsi="Times New Roman"/>
        </w:rPr>
        <w:t xml:space="preserve"> “About the Diocese,” </w:t>
      </w:r>
      <w:r w:rsidRPr="00B500A5">
        <w:rPr>
          <w:rFonts w:ascii="Times New Roman" w:hAnsi="Times New Roman"/>
          <w:i/>
          <w:iCs/>
        </w:rPr>
        <w:t>La Crosse Tribune (WI)</w:t>
      </w:r>
      <w:r w:rsidRPr="00B500A5">
        <w:rPr>
          <w:rFonts w:ascii="Times New Roman" w:hAnsi="Times New Roman"/>
        </w:rPr>
        <w:t xml:space="preserve">, </w:t>
      </w:r>
      <w:r w:rsidR="00F76D9A" w:rsidRPr="00B500A5">
        <w:rPr>
          <w:rFonts w:ascii="Times New Roman" w:hAnsi="Times New Roman"/>
        </w:rPr>
        <w:t>December</w:t>
      </w:r>
      <w:r w:rsidRPr="00B500A5">
        <w:rPr>
          <w:rFonts w:ascii="Times New Roman" w:hAnsi="Times New Roman"/>
        </w:rPr>
        <w:t xml:space="preserve"> 6, 2009.</w:t>
      </w:r>
    </w:p>
  </w:footnote>
  <w:footnote w:id="4">
    <w:p w:rsidR="00A133A2" w:rsidRPr="00B500A5" w:rsidRDefault="00A133A2" w:rsidP="00D90701">
      <w:pPr>
        <w:pStyle w:val="FootnoteText"/>
        <w:spacing w:line="240" w:lineRule="auto"/>
        <w:contextualSpacing/>
        <w:mirrorIndents/>
        <w:jc w:val="both"/>
        <w:rPr>
          <w:rFonts w:ascii="Times New Roman" w:hAnsi="Times New Roman"/>
        </w:rPr>
      </w:pPr>
      <w:r w:rsidRPr="00B500A5">
        <w:rPr>
          <w:rStyle w:val="FootnoteReference"/>
          <w:rFonts w:ascii="Times New Roman" w:hAnsi="Times New Roman"/>
        </w:rPr>
        <w:footnoteRef/>
      </w:r>
      <w:r w:rsidRPr="00B500A5">
        <w:rPr>
          <w:rFonts w:ascii="Times New Roman" w:hAnsi="Times New Roman"/>
        </w:rPr>
        <w:t xml:space="preserve"> “About the Diocese,” </w:t>
      </w:r>
      <w:r w:rsidRPr="00B500A5">
        <w:rPr>
          <w:rFonts w:ascii="Times New Roman" w:hAnsi="Times New Roman"/>
          <w:i/>
          <w:iCs/>
        </w:rPr>
        <w:t>La Crosse Tribune</w:t>
      </w:r>
    </w:p>
  </w:footnote>
  <w:footnote w:id="5">
    <w:p w:rsidR="00A133A2" w:rsidRPr="00B500A5" w:rsidRDefault="00A133A2" w:rsidP="00D90701">
      <w:pPr>
        <w:pStyle w:val="FootnoteText"/>
        <w:spacing w:line="240" w:lineRule="auto"/>
        <w:contextualSpacing/>
        <w:mirrorIndents/>
        <w:jc w:val="both"/>
        <w:rPr>
          <w:rFonts w:ascii="Times New Roman" w:hAnsi="Times New Roman"/>
        </w:rPr>
      </w:pPr>
      <w:r w:rsidRPr="00B500A5">
        <w:rPr>
          <w:rStyle w:val="FootnoteReference"/>
          <w:rFonts w:ascii="Times New Roman" w:hAnsi="Times New Roman"/>
        </w:rPr>
        <w:footnoteRef/>
      </w:r>
      <w:r w:rsidRPr="00B500A5">
        <w:rPr>
          <w:rFonts w:ascii="Times New Roman" w:hAnsi="Times New Roman"/>
        </w:rPr>
        <w:t xml:space="preserve"> </w:t>
      </w:r>
      <w:proofErr w:type="gramStart"/>
      <w:r w:rsidRPr="00B500A5">
        <w:rPr>
          <w:rFonts w:ascii="Times New Roman" w:hAnsi="Times New Roman"/>
        </w:rPr>
        <w:t xml:space="preserve">“About the Diocese,” </w:t>
      </w:r>
      <w:r w:rsidRPr="00B500A5">
        <w:rPr>
          <w:rFonts w:ascii="Times New Roman" w:hAnsi="Times New Roman"/>
          <w:i/>
          <w:iCs/>
        </w:rPr>
        <w:t>La Crosse Tribune</w:t>
      </w:r>
      <w:r w:rsidR="00FF595C" w:rsidRPr="00B500A5">
        <w:rPr>
          <w:rFonts w:ascii="Times New Roman" w:hAnsi="Times New Roman"/>
          <w:i/>
          <w:iCs/>
        </w:rPr>
        <w:t>.</w:t>
      </w:r>
      <w:proofErr w:type="gramEnd"/>
      <w:r w:rsidR="00FF595C" w:rsidRPr="00B500A5">
        <w:rPr>
          <w:rFonts w:ascii="Times New Roman" w:hAnsi="Times New Roman"/>
          <w:i/>
          <w:iCs/>
        </w:rPr>
        <w:t xml:space="preserve"> </w:t>
      </w:r>
      <w:r w:rsidRPr="00B500A5">
        <w:rPr>
          <w:rFonts w:ascii="Times New Roman" w:hAnsi="Times New Roman"/>
        </w:rPr>
        <w:t xml:space="preserve"> For a more detailed list of demographics for the Diocese of La Crosse, see Appendix B, Table 1.</w:t>
      </w:r>
    </w:p>
  </w:footnote>
  <w:footnote w:id="6">
    <w:p w:rsidR="00A133A2" w:rsidRPr="00B500A5" w:rsidRDefault="00A133A2" w:rsidP="00D90701">
      <w:pPr>
        <w:pStyle w:val="FootnoteText"/>
        <w:spacing w:line="240" w:lineRule="auto"/>
        <w:contextualSpacing/>
        <w:mirrorIndents/>
        <w:jc w:val="both"/>
        <w:rPr>
          <w:rFonts w:ascii="Times New Roman" w:hAnsi="Times New Roman"/>
        </w:rPr>
      </w:pPr>
      <w:r w:rsidRPr="00B500A5">
        <w:rPr>
          <w:rStyle w:val="FootnoteReference"/>
          <w:rFonts w:ascii="Times New Roman" w:hAnsi="Times New Roman"/>
        </w:rPr>
        <w:footnoteRef/>
      </w:r>
      <w:r w:rsidRPr="00B500A5">
        <w:rPr>
          <w:rFonts w:ascii="Times New Roman" w:hAnsi="Times New Roman"/>
        </w:rPr>
        <w:t xml:space="preserve"> For a detailed list of who was Bishop in what specific years, see Appendix B, Table 2.</w:t>
      </w:r>
    </w:p>
  </w:footnote>
  <w:footnote w:id="7">
    <w:p w:rsidR="00A133A2" w:rsidRPr="00B500A5" w:rsidRDefault="00A133A2" w:rsidP="00D90701">
      <w:pPr>
        <w:pStyle w:val="FootnoteText"/>
        <w:tabs>
          <w:tab w:val="left" w:pos="2431"/>
        </w:tabs>
        <w:spacing w:line="240" w:lineRule="auto"/>
        <w:contextualSpacing/>
        <w:mirrorIndents/>
        <w:jc w:val="both"/>
        <w:rPr>
          <w:rFonts w:ascii="Times New Roman" w:hAnsi="Times New Roman"/>
        </w:rPr>
      </w:pPr>
      <w:r w:rsidRPr="00B500A5">
        <w:rPr>
          <w:rStyle w:val="FootnoteReference"/>
          <w:rFonts w:ascii="Times New Roman" w:hAnsi="Times New Roman"/>
        </w:rPr>
        <w:footnoteRef/>
      </w:r>
      <w:r w:rsidRPr="00B500A5">
        <w:rPr>
          <w:rFonts w:ascii="Times New Roman" w:hAnsi="Times New Roman"/>
        </w:rPr>
        <w:t xml:space="preserve"> “Bishop Shepherds La Crosse Diocese In Era of Growth: A Priest for 40 Years”, </w:t>
      </w:r>
      <w:r w:rsidR="00C32DBB" w:rsidRPr="00B500A5">
        <w:rPr>
          <w:rFonts w:ascii="Times New Roman" w:hAnsi="Times New Roman"/>
          <w:i/>
        </w:rPr>
        <w:t>Times-Review (La Crosse, WI)</w:t>
      </w:r>
      <w:r w:rsidRPr="00B500A5">
        <w:rPr>
          <w:rFonts w:ascii="Times New Roman" w:hAnsi="Times New Roman"/>
        </w:rPr>
        <w:t xml:space="preserve">, </w:t>
      </w:r>
      <w:r w:rsidR="00F76D9A" w:rsidRPr="00B500A5">
        <w:rPr>
          <w:rFonts w:ascii="Times New Roman" w:hAnsi="Times New Roman"/>
        </w:rPr>
        <w:t>September</w:t>
      </w:r>
      <w:r w:rsidRPr="00B500A5">
        <w:rPr>
          <w:rFonts w:ascii="Times New Roman" w:hAnsi="Times New Roman"/>
        </w:rPr>
        <w:t xml:space="preserve"> 18, 1958.</w:t>
      </w:r>
    </w:p>
  </w:footnote>
  <w:footnote w:id="8">
    <w:p w:rsidR="00A133A2" w:rsidRPr="00B500A5" w:rsidRDefault="00A133A2" w:rsidP="00D90701">
      <w:pPr>
        <w:pStyle w:val="FootnoteText"/>
        <w:tabs>
          <w:tab w:val="left" w:pos="2431"/>
        </w:tabs>
        <w:spacing w:line="240" w:lineRule="auto"/>
        <w:contextualSpacing/>
        <w:mirrorIndents/>
        <w:jc w:val="both"/>
        <w:rPr>
          <w:rFonts w:ascii="Times New Roman" w:hAnsi="Times New Roman"/>
        </w:rPr>
      </w:pPr>
      <w:r w:rsidRPr="00B500A5">
        <w:rPr>
          <w:rStyle w:val="FootnoteReference"/>
          <w:rFonts w:ascii="Times New Roman" w:hAnsi="Times New Roman"/>
        </w:rPr>
        <w:footnoteRef/>
      </w:r>
      <w:r w:rsidRPr="00B500A5">
        <w:rPr>
          <w:rFonts w:ascii="Times New Roman" w:hAnsi="Times New Roman"/>
        </w:rPr>
        <w:t xml:space="preserve"> “Metelis Titular See”, </w:t>
      </w:r>
      <w:r w:rsidRPr="00B500A5">
        <w:rPr>
          <w:rFonts w:ascii="Times New Roman" w:hAnsi="Times New Roman"/>
          <w:i/>
        </w:rPr>
        <w:t>Times-Review (La Crosse, WI),</w:t>
      </w:r>
      <w:r w:rsidR="00C32DBB" w:rsidRPr="00B500A5">
        <w:rPr>
          <w:rFonts w:ascii="Times New Roman" w:hAnsi="Times New Roman"/>
        </w:rPr>
        <w:t xml:space="preserve"> </w:t>
      </w:r>
      <w:r w:rsidR="00F76D9A" w:rsidRPr="00B500A5">
        <w:rPr>
          <w:rFonts w:ascii="Times New Roman" w:hAnsi="Times New Roman"/>
        </w:rPr>
        <w:t>September</w:t>
      </w:r>
      <w:r w:rsidRPr="00B500A5">
        <w:rPr>
          <w:rFonts w:ascii="Times New Roman" w:hAnsi="Times New Roman"/>
        </w:rPr>
        <w:t xml:space="preserve"> 18, 1958.</w:t>
      </w:r>
    </w:p>
  </w:footnote>
  <w:footnote w:id="9">
    <w:p w:rsidR="00A133A2" w:rsidRPr="00B500A5" w:rsidRDefault="00A133A2" w:rsidP="00D90701">
      <w:pPr>
        <w:pStyle w:val="FootnoteText"/>
        <w:spacing w:line="240" w:lineRule="auto"/>
        <w:contextualSpacing/>
        <w:mirrorIndents/>
        <w:jc w:val="both"/>
        <w:rPr>
          <w:rFonts w:ascii="Times New Roman" w:hAnsi="Times New Roman"/>
        </w:rPr>
      </w:pPr>
      <w:r w:rsidRPr="00B500A5">
        <w:rPr>
          <w:rStyle w:val="FootnoteReference"/>
          <w:rFonts w:ascii="Times New Roman" w:hAnsi="Times New Roman"/>
        </w:rPr>
        <w:footnoteRef/>
      </w:r>
      <w:r w:rsidRPr="00B500A5">
        <w:rPr>
          <w:rFonts w:ascii="Times New Roman" w:hAnsi="Times New Roman"/>
        </w:rPr>
        <w:t xml:space="preserve"> Every Catholic Bishop can trace the succession of his Episcopal mission back to the Apostles through a long line of predecessors and doctors and saints of the Church. Bishop Treacy was one of many American Bishops who could trace their apostolic lineage to one of the direct successors of St. Peter the Apostle, the first head of the Catholic Church. </w:t>
      </w:r>
    </w:p>
  </w:footnote>
  <w:footnote w:id="10">
    <w:p w:rsidR="00A133A2" w:rsidRPr="00B500A5" w:rsidRDefault="00A133A2" w:rsidP="00D90701">
      <w:pPr>
        <w:pStyle w:val="FootnoteText"/>
        <w:spacing w:line="240" w:lineRule="auto"/>
        <w:contextualSpacing/>
        <w:mirrorIndents/>
        <w:jc w:val="both"/>
        <w:rPr>
          <w:rFonts w:ascii="Times New Roman" w:hAnsi="Times New Roman"/>
        </w:rPr>
      </w:pPr>
      <w:r w:rsidRPr="00B500A5">
        <w:rPr>
          <w:rStyle w:val="FootnoteReference"/>
          <w:rFonts w:ascii="Times New Roman" w:hAnsi="Times New Roman"/>
        </w:rPr>
        <w:footnoteRef/>
      </w:r>
      <w:r w:rsidRPr="00B500A5">
        <w:rPr>
          <w:rFonts w:ascii="Times New Roman" w:hAnsi="Times New Roman"/>
        </w:rPr>
        <w:t xml:space="preserve"> </w:t>
      </w:r>
      <w:proofErr w:type="gramStart"/>
      <w:r w:rsidRPr="00B500A5">
        <w:rPr>
          <w:rFonts w:ascii="Times New Roman" w:hAnsi="Times New Roman"/>
        </w:rPr>
        <w:t xml:space="preserve">“Bishop Shepherds La Crosse Diocese In Era of Growth: A Priest for 40 Years”, </w:t>
      </w:r>
      <w:r w:rsidRPr="00B500A5">
        <w:rPr>
          <w:rFonts w:ascii="Times New Roman" w:hAnsi="Times New Roman"/>
          <w:i/>
        </w:rPr>
        <w:t>Times-Revi</w:t>
      </w:r>
      <w:r w:rsidR="0004008D" w:rsidRPr="00B500A5">
        <w:rPr>
          <w:rFonts w:ascii="Times New Roman" w:hAnsi="Times New Roman"/>
          <w:i/>
        </w:rPr>
        <w:t>ew</w:t>
      </w:r>
      <w:r w:rsidR="0004008D" w:rsidRPr="00B500A5">
        <w:rPr>
          <w:rFonts w:ascii="Times New Roman" w:hAnsi="Times New Roman"/>
        </w:rPr>
        <w:t>.</w:t>
      </w:r>
      <w:proofErr w:type="gramEnd"/>
    </w:p>
  </w:footnote>
  <w:footnote w:id="11">
    <w:p w:rsidR="00A133A2" w:rsidRPr="00B500A5" w:rsidRDefault="00A133A2" w:rsidP="00D90701">
      <w:pPr>
        <w:pStyle w:val="FootnoteText"/>
        <w:spacing w:line="240" w:lineRule="auto"/>
        <w:contextualSpacing/>
        <w:mirrorIndents/>
        <w:jc w:val="both"/>
        <w:rPr>
          <w:rFonts w:ascii="Times New Roman" w:hAnsi="Times New Roman"/>
        </w:rPr>
      </w:pPr>
      <w:r w:rsidRPr="00B500A5">
        <w:rPr>
          <w:rStyle w:val="FootnoteReference"/>
          <w:rFonts w:ascii="Times New Roman" w:hAnsi="Times New Roman"/>
        </w:rPr>
        <w:footnoteRef/>
      </w:r>
      <w:r w:rsidRPr="00B500A5">
        <w:rPr>
          <w:rFonts w:ascii="Times New Roman" w:hAnsi="Times New Roman"/>
        </w:rPr>
        <w:t xml:space="preserve"> </w:t>
      </w:r>
      <w:proofErr w:type="gramStart"/>
      <w:r w:rsidRPr="00B500A5">
        <w:rPr>
          <w:rFonts w:ascii="Times New Roman" w:hAnsi="Times New Roman"/>
        </w:rPr>
        <w:t xml:space="preserve">“Bishop Shepherds La Crosse Diocese In Era of Growth: A Priest for 40 Years”, </w:t>
      </w:r>
      <w:r w:rsidRPr="00B500A5">
        <w:rPr>
          <w:rFonts w:ascii="Times New Roman" w:hAnsi="Times New Roman"/>
          <w:i/>
        </w:rPr>
        <w:t>Times-Review</w:t>
      </w:r>
      <w:r w:rsidRPr="00B500A5">
        <w:rPr>
          <w:rFonts w:ascii="Times New Roman" w:hAnsi="Times New Roman"/>
        </w:rPr>
        <w:t>.</w:t>
      </w:r>
      <w:proofErr w:type="gramEnd"/>
    </w:p>
  </w:footnote>
  <w:footnote w:id="12">
    <w:p w:rsidR="00A133A2" w:rsidRPr="00B500A5" w:rsidRDefault="00A133A2" w:rsidP="00D90701">
      <w:pPr>
        <w:pStyle w:val="FootnoteText"/>
        <w:spacing w:line="240" w:lineRule="auto"/>
        <w:contextualSpacing/>
        <w:mirrorIndents/>
        <w:jc w:val="both"/>
        <w:rPr>
          <w:rFonts w:ascii="Times New Roman" w:hAnsi="Times New Roman"/>
        </w:rPr>
      </w:pPr>
      <w:r w:rsidRPr="00B500A5">
        <w:rPr>
          <w:rStyle w:val="FootnoteReference"/>
          <w:rFonts w:ascii="Times New Roman" w:hAnsi="Times New Roman"/>
        </w:rPr>
        <w:footnoteRef/>
      </w:r>
      <w:r w:rsidRPr="00B500A5">
        <w:rPr>
          <w:rFonts w:ascii="Times New Roman" w:hAnsi="Times New Roman"/>
        </w:rPr>
        <w:t xml:space="preserve"> See Appendix B, Table 3 for a detailed list of Treacy’s accomplishes during his first twelve years as bishop.</w:t>
      </w:r>
    </w:p>
  </w:footnote>
  <w:footnote w:id="13">
    <w:p w:rsidR="00A133A2" w:rsidRPr="00B500A5" w:rsidRDefault="00A133A2" w:rsidP="00D90701">
      <w:pPr>
        <w:pStyle w:val="FootnoteText"/>
        <w:spacing w:line="240" w:lineRule="auto"/>
        <w:contextualSpacing/>
        <w:mirrorIndents/>
        <w:jc w:val="both"/>
        <w:rPr>
          <w:rFonts w:ascii="Times New Roman" w:hAnsi="Times New Roman"/>
        </w:rPr>
      </w:pPr>
      <w:r w:rsidRPr="00B500A5">
        <w:rPr>
          <w:rStyle w:val="FootnoteReference"/>
          <w:rFonts w:ascii="Times New Roman" w:hAnsi="Times New Roman"/>
        </w:rPr>
        <w:footnoteRef/>
      </w:r>
      <w:r w:rsidRPr="00B500A5">
        <w:rPr>
          <w:rFonts w:ascii="Times New Roman" w:hAnsi="Times New Roman"/>
        </w:rPr>
        <w:t xml:space="preserve"> “New Catholic Structures Pace Population Growth Number 166 </w:t>
      </w:r>
      <w:r w:rsidR="00DC216D" w:rsidRPr="00B500A5">
        <w:rPr>
          <w:rFonts w:ascii="Times New Roman" w:hAnsi="Times New Roman"/>
        </w:rPr>
        <w:t>in</w:t>
      </w:r>
      <w:r w:rsidRPr="00B500A5">
        <w:rPr>
          <w:rFonts w:ascii="Times New Roman" w:hAnsi="Times New Roman"/>
        </w:rPr>
        <w:t xml:space="preserve"> 12 Years”, </w:t>
      </w:r>
      <w:r w:rsidRPr="00B500A5">
        <w:rPr>
          <w:rFonts w:ascii="Times New Roman" w:hAnsi="Times New Roman"/>
          <w:i/>
        </w:rPr>
        <w:t>Times-Review (La Crosse, WI),</w:t>
      </w:r>
      <w:r w:rsidRPr="00B500A5">
        <w:rPr>
          <w:rFonts w:ascii="Times New Roman" w:hAnsi="Times New Roman"/>
        </w:rPr>
        <w:t xml:space="preserve"> </w:t>
      </w:r>
      <w:r w:rsidR="00F76D9A" w:rsidRPr="00B500A5">
        <w:rPr>
          <w:rFonts w:ascii="Times New Roman" w:hAnsi="Times New Roman"/>
        </w:rPr>
        <w:t>September</w:t>
      </w:r>
      <w:r w:rsidRPr="00B500A5">
        <w:rPr>
          <w:rFonts w:ascii="Times New Roman" w:hAnsi="Times New Roman"/>
        </w:rPr>
        <w:t xml:space="preserve"> 18, 1958.</w:t>
      </w:r>
    </w:p>
  </w:footnote>
  <w:footnote w:id="14">
    <w:p w:rsidR="00B500A5" w:rsidRPr="00B500A5" w:rsidRDefault="00B500A5">
      <w:pPr>
        <w:pStyle w:val="FootnoteText"/>
        <w:rPr>
          <w:rFonts w:ascii="Times New Roman" w:hAnsi="Times New Roman"/>
        </w:rPr>
      </w:pPr>
      <w:r w:rsidRPr="00B500A5">
        <w:rPr>
          <w:rStyle w:val="FootnoteReference"/>
          <w:rFonts w:ascii="Times New Roman" w:hAnsi="Times New Roman"/>
        </w:rPr>
        <w:footnoteRef/>
      </w:r>
      <w:r w:rsidRPr="00B500A5">
        <w:rPr>
          <w:rFonts w:ascii="Times New Roman" w:hAnsi="Times New Roman"/>
        </w:rPr>
        <w:t xml:space="preserve"> Lois Barland, </w:t>
      </w:r>
      <w:proofErr w:type="gramStart"/>
      <w:r>
        <w:rPr>
          <w:rFonts w:ascii="Times New Roman" w:hAnsi="Times New Roman"/>
          <w:i/>
        </w:rPr>
        <w:t>The</w:t>
      </w:r>
      <w:proofErr w:type="gramEnd"/>
      <w:r>
        <w:rPr>
          <w:rFonts w:ascii="Times New Roman" w:hAnsi="Times New Roman"/>
          <w:i/>
        </w:rPr>
        <w:t xml:space="preserve"> Rivers Flow On: A Record of Eau Claire, Wisconsin from 1910 – 1960</w:t>
      </w:r>
      <w:r>
        <w:rPr>
          <w:rFonts w:ascii="Times New Roman" w:hAnsi="Times New Roman"/>
        </w:rPr>
        <w:t xml:space="preserve"> (Stevens Point, WI: Worzalla Publishing, 1965), 267.</w:t>
      </w:r>
    </w:p>
  </w:footnote>
  <w:footnote w:id="15">
    <w:p w:rsidR="00A133A2" w:rsidRPr="00B500A5" w:rsidRDefault="00A133A2" w:rsidP="00D90701">
      <w:pPr>
        <w:pStyle w:val="FootnoteText"/>
        <w:spacing w:line="240" w:lineRule="auto"/>
        <w:contextualSpacing/>
        <w:mirrorIndents/>
        <w:jc w:val="both"/>
        <w:rPr>
          <w:rFonts w:ascii="Times New Roman" w:hAnsi="Times New Roman"/>
        </w:rPr>
      </w:pPr>
      <w:r w:rsidRPr="00B500A5">
        <w:rPr>
          <w:rStyle w:val="FootnoteReference"/>
          <w:rFonts w:ascii="Times New Roman" w:hAnsi="Times New Roman"/>
        </w:rPr>
        <w:footnoteRef/>
      </w:r>
      <w:r w:rsidRPr="00B500A5">
        <w:rPr>
          <w:rFonts w:ascii="Times New Roman" w:hAnsi="Times New Roman"/>
        </w:rPr>
        <w:t xml:space="preserve"> </w:t>
      </w:r>
      <w:r w:rsidR="00D923AF" w:rsidRPr="00B500A5">
        <w:rPr>
          <w:rFonts w:ascii="Times New Roman" w:hAnsi="Times New Roman"/>
        </w:rPr>
        <w:t>Father Brian Konopa</w:t>
      </w:r>
      <w:r w:rsidR="009E4515" w:rsidRPr="00B500A5">
        <w:rPr>
          <w:rFonts w:ascii="Times New Roman" w:hAnsi="Times New Roman"/>
        </w:rPr>
        <w:t>, “Feast Day of St. Olaf” (homily, St. Olaf Parish,</w:t>
      </w:r>
      <w:r w:rsidR="00D923AF" w:rsidRPr="00B500A5">
        <w:rPr>
          <w:rFonts w:ascii="Times New Roman" w:hAnsi="Times New Roman"/>
        </w:rPr>
        <w:t xml:space="preserve"> </w:t>
      </w:r>
      <w:r w:rsidR="009E4515" w:rsidRPr="00B500A5">
        <w:rPr>
          <w:rFonts w:ascii="Times New Roman" w:hAnsi="Times New Roman"/>
        </w:rPr>
        <w:t xml:space="preserve">Eau Claire, WI, </w:t>
      </w:r>
      <w:r w:rsidR="00D923AF" w:rsidRPr="00B500A5">
        <w:rPr>
          <w:rFonts w:ascii="Times New Roman" w:hAnsi="Times New Roman"/>
        </w:rPr>
        <w:t>July 29</w:t>
      </w:r>
      <w:r w:rsidR="009E4515" w:rsidRPr="00B500A5">
        <w:rPr>
          <w:rFonts w:ascii="Times New Roman" w:hAnsi="Times New Roman"/>
        </w:rPr>
        <w:t>, 2012).</w:t>
      </w:r>
    </w:p>
  </w:footnote>
  <w:footnote w:id="16">
    <w:p w:rsidR="00A133A2" w:rsidRPr="00B500A5" w:rsidRDefault="00A133A2" w:rsidP="00D90701">
      <w:pPr>
        <w:pStyle w:val="FootnoteText"/>
        <w:spacing w:line="240" w:lineRule="auto"/>
        <w:contextualSpacing/>
        <w:mirrorIndents/>
        <w:jc w:val="both"/>
        <w:rPr>
          <w:rFonts w:ascii="Times New Roman" w:hAnsi="Times New Roman"/>
        </w:rPr>
      </w:pPr>
      <w:r w:rsidRPr="00B500A5">
        <w:rPr>
          <w:rStyle w:val="FootnoteReference"/>
          <w:rFonts w:ascii="Times New Roman" w:hAnsi="Times New Roman"/>
        </w:rPr>
        <w:footnoteRef/>
      </w:r>
      <w:r w:rsidRPr="00B500A5">
        <w:rPr>
          <w:rFonts w:ascii="Times New Roman" w:hAnsi="Times New Roman"/>
        </w:rPr>
        <w:t xml:space="preserve"> </w:t>
      </w:r>
      <w:r w:rsidR="00750F6C" w:rsidRPr="00B500A5">
        <w:rPr>
          <w:rFonts w:ascii="Times New Roman" w:hAnsi="Times New Roman"/>
        </w:rPr>
        <w:t>Father Brian Konopa, “Feast Day of St. Olaf</w:t>
      </w:r>
      <w:r w:rsidR="00323028" w:rsidRPr="00B500A5">
        <w:rPr>
          <w:rFonts w:ascii="Times New Roman" w:hAnsi="Times New Roman"/>
        </w:rPr>
        <w:t>.</w:t>
      </w:r>
      <w:r w:rsidR="00750F6C" w:rsidRPr="00B500A5">
        <w:rPr>
          <w:rFonts w:ascii="Times New Roman" w:hAnsi="Times New Roman"/>
        </w:rPr>
        <w:t>”</w:t>
      </w:r>
    </w:p>
  </w:footnote>
  <w:footnote w:id="17">
    <w:p w:rsidR="00A133A2" w:rsidRPr="00B500A5" w:rsidRDefault="00A133A2" w:rsidP="00D90701">
      <w:pPr>
        <w:pStyle w:val="FootnoteText"/>
        <w:spacing w:line="240" w:lineRule="auto"/>
        <w:contextualSpacing/>
        <w:mirrorIndents/>
        <w:jc w:val="both"/>
        <w:rPr>
          <w:rFonts w:ascii="Times New Roman" w:hAnsi="Times New Roman"/>
        </w:rPr>
      </w:pPr>
      <w:r w:rsidRPr="00B500A5">
        <w:rPr>
          <w:rStyle w:val="FootnoteReference"/>
          <w:rFonts w:ascii="Times New Roman" w:hAnsi="Times New Roman"/>
        </w:rPr>
        <w:footnoteRef/>
      </w:r>
      <w:r w:rsidRPr="00B500A5">
        <w:rPr>
          <w:rFonts w:ascii="Times New Roman" w:hAnsi="Times New Roman"/>
        </w:rPr>
        <w:t xml:space="preserve"> There is no written record about the motivation behind St. Olaf’s baptism and conversion to the Christian faith.</w:t>
      </w:r>
    </w:p>
  </w:footnote>
  <w:footnote w:id="18">
    <w:p w:rsidR="00A133A2" w:rsidRPr="00B500A5" w:rsidRDefault="00A133A2" w:rsidP="00D90701">
      <w:pPr>
        <w:pStyle w:val="FootnoteText"/>
        <w:spacing w:line="240" w:lineRule="auto"/>
        <w:contextualSpacing/>
        <w:mirrorIndents/>
        <w:jc w:val="both"/>
        <w:rPr>
          <w:rFonts w:ascii="Times New Roman" w:hAnsi="Times New Roman"/>
        </w:rPr>
      </w:pPr>
      <w:r w:rsidRPr="00B500A5">
        <w:rPr>
          <w:rStyle w:val="FootnoteReference"/>
          <w:rFonts w:ascii="Times New Roman" w:hAnsi="Times New Roman"/>
        </w:rPr>
        <w:footnoteRef/>
      </w:r>
      <w:r w:rsidRPr="00B500A5">
        <w:rPr>
          <w:rFonts w:ascii="Times New Roman" w:hAnsi="Times New Roman"/>
        </w:rPr>
        <w:t xml:space="preserve"> </w:t>
      </w:r>
      <w:r w:rsidR="00AF3877" w:rsidRPr="00B500A5">
        <w:rPr>
          <w:rFonts w:ascii="Times New Roman" w:hAnsi="Times New Roman"/>
        </w:rPr>
        <w:t>Father Brian Konopa, “Feast Day of St. Olaf</w:t>
      </w:r>
      <w:r w:rsidR="00D831AD" w:rsidRPr="00B500A5">
        <w:rPr>
          <w:rFonts w:ascii="Times New Roman" w:hAnsi="Times New Roman"/>
        </w:rPr>
        <w:t>.</w:t>
      </w:r>
      <w:r w:rsidR="00AF3877" w:rsidRPr="00B500A5">
        <w:rPr>
          <w:rFonts w:ascii="Times New Roman" w:hAnsi="Times New Roman"/>
        </w:rPr>
        <w:t>”</w:t>
      </w:r>
    </w:p>
  </w:footnote>
  <w:footnote w:id="19">
    <w:p w:rsidR="00A133A2" w:rsidRPr="00B500A5" w:rsidRDefault="00A133A2" w:rsidP="00D90701">
      <w:pPr>
        <w:pStyle w:val="FootnoteText"/>
        <w:spacing w:line="240" w:lineRule="auto"/>
        <w:contextualSpacing/>
        <w:mirrorIndents/>
        <w:jc w:val="both"/>
        <w:rPr>
          <w:rFonts w:ascii="Times New Roman" w:hAnsi="Times New Roman"/>
        </w:rPr>
      </w:pPr>
      <w:r w:rsidRPr="00B500A5">
        <w:rPr>
          <w:rStyle w:val="FootnoteReference"/>
          <w:rFonts w:ascii="Times New Roman" w:hAnsi="Times New Roman"/>
        </w:rPr>
        <w:footnoteRef/>
      </w:r>
      <w:r w:rsidRPr="00B500A5">
        <w:rPr>
          <w:rFonts w:ascii="Times New Roman" w:hAnsi="Times New Roman"/>
        </w:rPr>
        <w:t xml:space="preserve"> </w:t>
      </w:r>
      <w:r w:rsidR="00AF3877" w:rsidRPr="00B500A5">
        <w:rPr>
          <w:rFonts w:ascii="Times New Roman" w:hAnsi="Times New Roman"/>
        </w:rPr>
        <w:t>Father Brian Konopa, “Feast Day of St. Olaf</w:t>
      </w:r>
      <w:r w:rsidR="00D831AD" w:rsidRPr="00B500A5">
        <w:rPr>
          <w:rFonts w:ascii="Times New Roman" w:hAnsi="Times New Roman"/>
        </w:rPr>
        <w:t>.</w:t>
      </w:r>
      <w:r w:rsidR="00AF3877" w:rsidRPr="00B500A5">
        <w:rPr>
          <w:rFonts w:ascii="Times New Roman" w:hAnsi="Times New Roman"/>
        </w:rPr>
        <w:t>”</w:t>
      </w:r>
    </w:p>
  </w:footnote>
  <w:footnote w:id="20">
    <w:p w:rsidR="00A133A2" w:rsidRPr="00B500A5" w:rsidRDefault="00A133A2" w:rsidP="00D90701">
      <w:pPr>
        <w:pStyle w:val="FootnoteText"/>
        <w:spacing w:line="240" w:lineRule="auto"/>
        <w:contextualSpacing/>
        <w:mirrorIndents/>
        <w:jc w:val="both"/>
        <w:rPr>
          <w:rFonts w:ascii="Times New Roman" w:hAnsi="Times New Roman"/>
        </w:rPr>
      </w:pPr>
      <w:r w:rsidRPr="00B500A5">
        <w:rPr>
          <w:rStyle w:val="FootnoteReference"/>
          <w:rFonts w:ascii="Times New Roman" w:hAnsi="Times New Roman"/>
        </w:rPr>
        <w:footnoteRef/>
      </w:r>
      <w:r w:rsidRPr="00B500A5">
        <w:rPr>
          <w:rFonts w:ascii="Times New Roman" w:hAnsi="Times New Roman"/>
        </w:rPr>
        <w:t xml:space="preserve"> </w:t>
      </w:r>
      <w:r w:rsidR="00AF3877" w:rsidRPr="00B500A5">
        <w:rPr>
          <w:rFonts w:ascii="Times New Roman" w:hAnsi="Times New Roman"/>
        </w:rPr>
        <w:t>Father Brian Konopa, “Feast Day of St. Olaf</w:t>
      </w:r>
      <w:r w:rsidR="00CC1622" w:rsidRPr="00B500A5">
        <w:rPr>
          <w:rFonts w:ascii="Times New Roman" w:hAnsi="Times New Roman"/>
        </w:rPr>
        <w:t>.</w:t>
      </w:r>
      <w:r w:rsidR="00AF3877" w:rsidRPr="00B500A5">
        <w:rPr>
          <w:rFonts w:ascii="Times New Roman" w:hAnsi="Times New Roman"/>
        </w:rPr>
        <w:t>”</w:t>
      </w:r>
    </w:p>
  </w:footnote>
  <w:footnote w:id="21">
    <w:p w:rsidR="00A133A2" w:rsidRPr="00B500A5" w:rsidRDefault="00A133A2" w:rsidP="00D90701">
      <w:pPr>
        <w:pStyle w:val="FootnoteText"/>
        <w:spacing w:line="240" w:lineRule="auto"/>
        <w:contextualSpacing/>
        <w:mirrorIndents/>
        <w:jc w:val="both"/>
        <w:rPr>
          <w:rFonts w:ascii="Times New Roman" w:hAnsi="Times New Roman"/>
        </w:rPr>
      </w:pPr>
      <w:r w:rsidRPr="00B500A5">
        <w:rPr>
          <w:rStyle w:val="FootnoteReference"/>
          <w:rFonts w:ascii="Times New Roman" w:hAnsi="Times New Roman"/>
        </w:rPr>
        <w:footnoteRef/>
      </w:r>
      <w:r w:rsidRPr="00B500A5">
        <w:rPr>
          <w:rFonts w:ascii="Times New Roman" w:hAnsi="Times New Roman"/>
        </w:rPr>
        <w:t xml:space="preserve"> St. Olaf’s boundaries were County Trunk O on the north, County Trunk P on the east to the Eau Claire River, south to the Eau Claire River, and County Trunk Highway Q (also known as Seymour Road) to the Chippewa River and then north to the intersection of County Trunk Highway O and the Chippewa River. These boundaries contained members of Sacred Heart and St. Patrick’s of Eau Claire, St. Mary’s of Altoona, and Holy Ghost of Chippewa Falls. </w:t>
      </w:r>
    </w:p>
  </w:footnote>
  <w:footnote w:id="22">
    <w:p w:rsidR="00A133A2" w:rsidRPr="00B500A5" w:rsidRDefault="00A133A2" w:rsidP="00D90701">
      <w:pPr>
        <w:pStyle w:val="FootnoteText"/>
        <w:spacing w:line="240" w:lineRule="auto"/>
        <w:contextualSpacing/>
        <w:mirrorIndents/>
        <w:jc w:val="both"/>
        <w:rPr>
          <w:rFonts w:ascii="Times New Roman" w:hAnsi="Times New Roman"/>
        </w:rPr>
      </w:pPr>
      <w:r w:rsidRPr="00B500A5">
        <w:rPr>
          <w:rStyle w:val="FootnoteReference"/>
          <w:rFonts w:ascii="Times New Roman" w:hAnsi="Times New Roman"/>
        </w:rPr>
        <w:footnoteRef/>
      </w:r>
      <w:r w:rsidRPr="00B500A5">
        <w:rPr>
          <w:rFonts w:ascii="Times New Roman" w:hAnsi="Times New Roman"/>
        </w:rPr>
        <w:t xml:space="preserve"> </w:t>
      </w:r>
      <w:r w:rsidR="00AF3877" w:rsidRPr="00B500A5">
        <w:rPr>
          <w:rFonts w:ascii="Times New Roman" w:hAnsi="Times New Roman"/>
        </w:rPr>
        <w:t>Father Brian Konopa, “Feast Day of St. Olaf</w:t>
      </w:r>
      <w:r w:rsidR="00CC1622" w:rsidRPr="00B500A5">
        <w:rPr>
          <w:rFonts w:ascii="Times New Roman" w:hAnsi="Times New Roman"/>
        </w:rPr>
        <w:t>.</w:t>
      </w:r>
      <w:r w:rsidR="00AF3877" w:rsidRPr="00B500A5">
        <w:rPr>
          <w:rFonts w:ascii="Times New Roman" w:hAnsi="Times New Roman"/>
        </w:rPr>
        <w:t>”</w:t>
      </w:r>
    </w:p>
  </w:footnote>
  <w:footnote w:id="23">
    <w:p w:rsidR="00A133A2" w:rsidRPr="00B500A5" w:rsidRDefault="00A133A2" w:rsidP="00D90701">
      <w:pPr>
        <w:pStyle w:val="FootnoteText"/>
        <w:spacing w:line="240" w:lineRule="auto"/>
        <w:contextualSpacing/>
        <w:mirrorIndents/>
        <w:jc w:val="both"/>
        <w:rPr>
          <w:rFonts w:ascii="Times New Roman" w:hAnsi="Times New Roman"/>
        </w:rPr>
      </w:pPr>
      <w:r w:rsidRPr="00B500A5">
        <w:rPr>
          <w:rStyle w:val="FootnoteReference"/>
          <w:rFonts w:ascii="Times New Roman" w:hAnsi="Times New Roman"/>
        </w:rPr>
        <w:footnoteRef/>
      </w:r>
      <w:r w:rsidRPr="00B500A5">
        <w:rPr>
          <w:rFonts w:ascii="Times New Roman" w:hAnsi="Times New Roman"/>
        </w:rPr>
        <w:t xml:space="preserve"> </w:t>
      </w:r>
      <w:r w:rsidR="00AF3877" w:rsidRPr="00B500A5">
        <w:rPr>
          <w:rFonts w:ascii="Times New Roman" w:hAnsi="Times New Roman"/>
        </w:rPr>
        <w:t>Father Brian Konopa, “Feast Day of St. Olaf</w:t>
      </w:r>
      <w:r w:rsidR="00CC1622" w:rsidRPr="00B500A5">
        <w:rPr>
          <w:rFonts w:ascii="Times New Roman" w:hAnsi="Times New Roman"/>
        </w:rPr>
        <w:t>.</w:t>
      </w:r>
      <w:r w:rsidR="00AF3877" w:rsidRPr="00B500A5">
        <w:rPr>
          <w:rFonts w:ascii="Times New Roman" w:hAnsi="Times New Roman"/>
        </w:rPr>
        <w:t>”</w:t>
      </w:r>
    </w:p>
  </w:footnote>
  <w:footnote w:id="24">
    <w:p w:rsidR="00A133A2" w:rsidRPr="00B500A5" w:rsidRDefault="00A133A2" w:rsidP="00D90701">
      <w:pPr>
        <w:pStyle w:val="FootnoteText"/>
        <w:spacing w:line="240" w:lineRule="auto"/>
        <w:contextualSpacing/>
        <w:mirrorIndents/>
        <w:jc w:val="both"/>
        <w:rPr>
          <w:rFonts w:ascii="Times New Roman" w:hAnsi="Times New Roman"/>
        </w:rPr>
      </w:pPr>
      <w:r w:rsidRPr="00B500A5">
        <w:rPr>
          <w:rStyle w:val="FootnoteReference"/>
          <w:rFonts w:ascii="Times New Roman" w:hAnsi="Times New Roman"/>
        </w:rPr>
        <w:footnoteRef/>
      </w:r>
      <w:r w:rsidRPr="00B500A5">
        <w:rPr>
          <w:rFonts w:ascii="Times New Roman" w:hAnsi="Times New Roman"/>
        </w:rPr>
        <w:t xml:space="preserve"> Jeanne Lennie, </w:t>
      </w:r>
      <w:r w:rsidR="008D08EC" w:rsidRPr="00B500A5">
        <w:rPr>
          <w:rFonts w:ascii="Times New Roman" w:hAnsi="Times New Roman"/>
        </w:rPr>
        <w:t xml:space="preserve">interview </w:t>
      </w:r>
      <w:r w:rsidRPr="00B500A5">
        <w:rPr>
          <w:rFonts w:ascii="Times New Roman" w:hAnsi="Times New Roman"/>
        </w:rPr>
        <w:t xml:space="preserve">by author, </w:t>
      </w:r>
      <w:r w:rsidR="008D08EC" w:rsidRPr="00B500A5">
        <w:rPr>
          <w:rFonts w:ascii="Times New Roman" w:hAnsi="Times New Roman"/>
        </w:rPr>
        <w:t xml:space="preserve">Eau Claire, WI, </w:t>
      </w:r>
      <w:r w:rsidRPr="00B500A5">
        <w:rPr>
          <w:rFonts w:ascii="Times New Roman" w:hAnsi="Times New Roman"/>
        </w:rPr>
        <w:t>Oct</w:t>
      </w:r>
      <w:r w:rsidR="003E5659" w:rsidRPr="00B500A5">
        <w:rPr>
          <w:rFonts w:ascii="Times New Roman" w:hAnsi="Times New Roman"/>
        </w:rPr>
        <w:t>ober</w:t>
      </w:r>
      <w:r w:rsidRPr="00B500A5">
        <w:rPr>
          <w:rFonts w:ascii="Times New Roman" w:hAnsi="Times New Roman"/>
        </w:rPr>
        <w:t xml:space="preserve"> 31, 2012</w:t>
      </w:r>
      <w:r w:rsidR="008D08EC" w:rsidRPr="00B500A5">
        <w:rPr>
          <w:rFonts w:ascii="Times New Roman" w:hAnsi="Times New Roman"/>
        </w:rPr>
        <w:t>.</w:t>
      </w:r>
    </w:p>
  </w:footnote>
  <w:footnote w:id="25">
    <w:p w:rsidR="00A133A2" w:rsidRPr="00B500A5" w:rsidRDefault="00A133A2" w:rsidP="00D90701">
      <w:pPr>
        <w:pStyle w:val="FootnoteText"/>
        <w:spacing w:line="240" w:lineRule="auto"/>
        <w:contextualSpacing/>
        <w:mirrorIndents/>
        <w:jc w:val="both"/>
        <w:rPr>
          <w:rFonts w:ascii="Times New Roman" w:hAnsi="Times New Roman"/>
        </w:rPr>
      </w:pPr>
      <w:r w:rsidRPr="00B500A5">
        <w:rPr>
          <w:rStyle w:val="FootnoteReference"/>
          <w:rFonts w:ascii="Times New Roman" w:hAnsi="Times New Roman"/>
        </w:rPr>
        <w:footnoteRef/>
      </w:r>
      <w:r w:rsidRPr="00B500A5">
        <w:rPr>
          <w:rFonts w:ascii="Times New Roman" w:hAnsi="Times New Roman"/>
        </w:rPr>
        <w:t xml:space="preserve"> </w:t>
      </w:r>
      <w:r w:rsidR="00DF791B" w:rsidRPr="00B500A5">
        <w:rPr>
          <w:rFonts w:ascii="Times New Roman" w:hAnsi="Times New Roman"/>
        </w:rPr>
        <w:t>Janet Figlmiller</w:t>
      </w:r>
      <w:r w:rsidR="0062647E" w:rsidRPr="00B500A5">
        <w:rPr>
          <w:rFonts w:ascii="Times New Roman" w:hAnsi="Times New Roman"/>
        </w:rPr>
        <w:t xml:space="preserve">, interview by author, Eau Claire, WI, </w:t>
      </w:r>
      <w:r w:rsidR="00DF791B" w:rsidRPr="00B500A5">
        <w:rPr>
          <w:rFonts w:ascii="Times New Roman" w:hAnsi="Times New Roman"/>
        </w:rPr>
        <w:t>Nov</w:t>
      </w:r>
      <w:r w:rsidR="003E5659" w:rsidRPr="00B500A5">
        <w:rPr>
          <w:rFonts w:ascii="Times New Roman" w:hAnsi="Times New Roman"/>
        </w:rPr>
        <w:t>ember</w:t>
      </w:r>
      <w:r w:rsidR="00DF791B" w:rsidRPr="00B500A5">
        <w:rPr>
          <w:rFonts w:ascii="Times New Roman" w:hAnsi="Times New Roman"/>
        </w:rPr>
        <w:t xml:space="preserve"> 1,</w:t>
      </w:r>
      <w:r w:rsidR="0062647E" w:rsidRPr="00B500A5">
        <w:rPr>
          <w:rFonts w:ascii="Times New Roman" w:hAnsi="Times New Roman"/>
        </w:rPr>
        <w:t xml:space="preserve"> 2012.</w:t>
      </w:r>
    </w:p>
  </w:footnote>
  <w:footnote w:id="26">
    <w:p w:rsidR="00A133A2" w:rsidRPr="00B500A5" w:rsidRDefault="00A133A2" w:rsidP="00D90701">
      <w:pPr>
        <w:pStyle w:val="FootnoteText"/>
        <w:spacing w:line="240" w:lineRule="auto"/>
        <w:contextualSpacing/>
        <w:mirrorIndents/>
        <w:jc w:val="both"/>
        <w:rPr>
          <w:rFonts w:ascii="Times New Roman" w:hAnsi="Times New Roman"/>
        </w:rPr>
      </w:pPr>
      <w:r w:rsidRPr="00B500A5">
        <w:rPr>
          <w:rStyle w:val="FootnoteReference"/>
          <w:rFonts w:ascii="Times New Roman" w:hAnsi="Times New Roman"/>
        </w:rPr>
        <w:footnoteRef/>
      </w:r>
      <w:r w:rsidRPr="00B500A5">
        <w:rPr>
          <w:rFonts w:ascii="Times New Roman" w:hAnsi="Times New Roman"/>
        </w:rPr>
        <w:t xml:space="preserve"> </w:t>
      </w:r>
      <w:proofErr w:type="gramStart"/>
      <w:r w:rsidRPr="00B500A5">
        <w:rPr>
          <w:rFonts w:ascii="Times New Roman" w:hAnsi="Times New Roman"/>
        </w:rPr>
        <w:t xml:space="preserve">St. Olaf Parish, “Silver Jubilee, 1952-1977” </w:t>
      </w:r>
      <w:r w:rsidR="00BF314B" w:rsidRPr="00B500A5">
        <w:rPr>
          <w:rFonts w:ascii="Times New Roman" w:hAnsi="Times New Roman"/>
        </w:rPr>
        <w:t>(</w:t>
      </w:r>
      <w:r w:rsidR="005D5A21" w:rsidRPr="00B500A5">
        <w:rPr>
          <w:rFonts w:ascii="Times New Roman" w:hAnsi="Times New Roman"/>
        </w:rPr>
        <w:t xml:space="preserve">parish </w:t>
      </w:r>
      <w:r w:rsidR="00D51505" w:rsidRPr="00B500A5">
        <w:rPr>
          <w:rFonts w:ascii="Times New Roman" w:hAnsi="Times New Roman"/>
        </w:rPr>
        <w:t>document</w:t>
      </w:r>
      <w:r w:rsidR="005D5A21" w:rsidRPr="00B500A5">
        <w:rPr>
          <w:rFonts w:ascii="Times New Roman" w:hAnsi="Times New Roman"/>
        </w:rPr>
        <w:t xml:space="preserve">, </w:t>
      </w:r>
      <w:r w:rsidRPr="00B500A5">
        <w:rPr>
          <w:rFonts w:ascii="Times New Roman" w:hAnsi="Times New Roman"/>
        </w:rPr>
        <w:t>Eau Claire, W</w:t>
      </w:r>
      <w:r w:rsidR="005D5A21" w:rsidRPr="00B500A5">
        <w:rPr>
          <w:rFonts w:ascii="Times New Roman" w:hAnsi="Times New Roman"/>
        </w:rPr>
        <w:t>I</w:t>
      </w:r>
      <w:r w:rsidRPr="00B500A5">
        <w:rPr>
          <w:rFonts w:ascii="Times New Roman" w:hAnsi="Times New Roman"/>
        </w:rPr>
        <w:t>, Nov</w:t>
      </w:r>
      <w:r w:rsidR="007C739E" w:rsidRPr="00B500A5">
        <w:rPr>
          <w:rFonts w:ascii="Times New Roman" w:hAnsi="Times New Roman"/>
        </w:rPr>
        <w:t>ember,</w:t>
      </w:r>
      <w:r w:rsidRPr="00B500A5">
        <w:rPr>
          <w:rFonts w:ascii="Times New Roman" w:hAnsi="Times New Roman"/>
        </w:rPr>
        <w:t xml:space="preserve"> 1977</w:t>
      </w:r>
      <w:r w:rsidR="00964090" w:rsidRPr="00B500A5">
        <w:rPr>
          <w:rFonts w:ascii="Times New Roman" w:hAnsi="Times New Roman"/>
        </w:rPr>
        <w:t>), 7</w:t>
      </w:r>
      <w:r w:rsidRPr="00B500A5">
        <w:rPr>
          <w:rFonts w:ascii="Times New Roman" w:hAnsi="Times New Roman"/>
        </w:rPr>
        <w:t>.</w:t>
      </w:r>
      <w:proofErr w:type="gramEnd"/>
    </w:p>
  </w:footnote>
  <w:footnote w:id="27">
    <w:p w:rsidR="00A133A2" w:rsidRPr="00B500A5" w:rsidRDefault="00A133A2" w:rsidP="00D90701">
      <w:pPr>
        <w:pStyle w:val="FootnoteText"/>
        <w:spacing w:line="240" w:lineRule="auto"/>
        <w:contextualSpacing/>
        <w:mirrorIndents/>
        <w:jc w:val="both"/>
        <w:rPr>
          <w:rFonts w:ascii="Times New Roman" w:hAnsi="Times New Roman"/>
        </w:rPr>
      </w:pPr>
      <w:r w:rsidRPr="00B500A5">
        <w:rPr>
          <w:rStyle w:val="FootnoteReference"/>
          <w:rFonts w:ascii="Times New Roman" w:hAnsi="Times New Roman"/>
        </w:rPr>
        <w:footnoteRef/>
      </w:r>
      <w:r w:rsidRPr="00B500A5">
        <w:rPr>
          <w:rFonts w:ascii="Times New Roman" w:hAnsi="Times New Roman"/>
        </w:rPr>
        <w:t xml:space="preserve"> High Mass is celebrated with a choir and almost all the priests parts are either sung or chanted. It is different from a Low Mass, where there is a single priest, with none of his parts being sung or chanted.</w:t>
      </w:r>
    </w:p>
  </w:footnote>
  <w:footnote w:id="28">
    <w:p w:rsidR="00A133A2" w:rsidRPr="00B500A5" w:rsidRDefault="00A133A2" w:rsidP="00D90701">
      <w:pPr>
        <w:pStyle w:val="FootnoteText"/>
        <w:spacing w:line="240" w:lineRule="auto"/>
        <w:contextualSpacing/>
        <w:mirrorIndents/>
        <w:jc w:val="both"/>
        <w:rPr>
          <w:rFonts w:ascii="Times New Roman" w:hAnsi="Times New Roman"/>
        </w:rPr>
      </w:pPr>
      <w:r w:rsidRPr="00B500A5">
        <w:rPr>
          <w:rStyle w:val="FootnoteReference"/>
          <w:rFonts w:ascii="Times New Roman" w:hAnsi="Times New Roman"/>
        </w:rPr>
        <w:footnoteRef/>
      </w:r>
      <w:r w:rsidRPr="00B500A5">
        <w:rPr>
          <w:rFonts w:ascii="Times New Roman" w:hAnsi="Times New Roman"/>
        </w:rPr>
        <w:t xml:space="preserve"> </w:t>
      </w:r>
      <w:r w:rsidR="001F4ADF" w:rsidRPr="00B500A5">
        <w:rPr>
          <w:rFonts w:ascii="Times New Roman" w:hAnsi="Times New Roman"/>
        </w:rPr>
        <w:t xml:space="preserve">St. Olaf Parish, “Silver Jubilee, 1952-1977”, </w:t>
      </w:r>
      <w:r w:rsidR="00A95DBA" w:rsidRPr="00B500A5">
        <w:rPr>
          <w:rFonts w:ascii="Times New Roman" w:hAnsi="Times New Roman"/>
        </w:rPr>
        <w:t>9-10</w:t>
      </w:r>
      <w:r w:rsidRPr="00B500A5">
        <w:rPr>
          <w:rFonts w:ascii="Times New Roman" w:hAnsi="Times New Roman"/>
        </w:rPr>
        <w:t>.</w:t>
      </w:r>
    </w:p>
  </w:footnote>
  <w:footnote w:id="29">
    <w:p w:rsidR="00A133A2" w:rsidRPr="00B500A5" w:rsidRDefault="00A133A2" w:rsidP="00D90701">
      <w:pPr>
        <w:pStyle w:val="FootnoteText"/>
        <w:spacing w:line="240" w:lineRule="auto"/>
        <w:contextualSpacing/>
        <w:mirrorIndents/>
        <w:jc w:val="both"/>
        <w:rPr>
          <w:rFonts w:ascii="Times New Roman" w:hAnsi="Times New Roman"/>
        </w:rPr>
      </w:pPr>
      <w:r w:rsidRPr="00B500A5">
        <w:rPr>
          <w:rStyle w:val="FootnoteReference"/>
          <w:rFonts w:ascii="Times New Roman" w:hAnsi="Times New Roman"/>
        </w:rPr>
        <w:footnoteRef/>
      </w:r>
      <w:r w:rsidRPr="00B500A5">
        <w:rPr>
          <w:rFonts w:ascii="Times New Roman" w:hAnsi="Times New Roman"/>
        </w:rPr>
        <w:t xml:space="preserve"> The house still stands today, but the address has changed to 2913 Western Avenue. See Appendix D Illustration 2d for a photograph of the altar in the interior of the house. </w:t>
      </w:r>
    </w:p>
  </w:footnote>
  <w:footnote w:id="30">
    <w:p w:rsidR="00A133A2" w:rsidRPr="00B500A5" w:rsidRDefault="00A133A2" w:rsidP="00D90701">
      <w:pPr>
        <w:pStyle w:val="FootnoteText"/>
        <w:spacing w:line="240" w:lineRule="auto"/>
        <w:contextualSpacing/>
        <w:mirrorIndents/>
        <w:jc w:val="both"/>
        <w:rPr>
          <w:rFonts w:ascii="Times New Roman" w:hAnsi="Times New Roman"/>
        </w:rPr>
      </w:pPr>
      <w:r w:rsidRPr="00B500A5">
        <w:rPr>
          <w:rStyle w:val="FootnoteReference"/>
          <w:rFonts w:ascii="Times New Roman" w:hAnsi="Times New Roman"/>
        </w:rPr>
        <w:footnoteRef/>
      </w:r>
      <w:r w:rsidR="008908BE" w:rsidRPr="00B500A5">
        <w:rPr>
          <w:rFonts w:ascii="Times New Roman" w:hAnsi="Times New Roman"/>
        </w:rPr>
        <w:t xml:space="preserve"> </w:t>
      </w:r>
      <w:proofErr w:type="gramStart"/>
      <w:r w:rsidR="008908BE" w:rsidRPr="00B500A5">
        <w:rPr>
          <w:rFonts w:ascii="Times New Roman" w:hAnsi="Times New Roman"/>
        </w:rPr>
        <w:t>St. Olaf Parish, “Silver Jubilee, 1952-1977”, 8.</w:t>
      </w:r>
      <w:proofErr w:type="gramEnd"/>
    </w:p>
  </w:footnote>
  <w:footnote w:id="31">
    <w:p w:rsidR="00A133A2" w:rsidRPr="00B500A5" w:rsidRDefault="00A133A2" w:rsidP="00D90701">
      <w:pPr>
        <w:pStyle w:val="FootnoteText"/>
        <w:spacing w:line="240" w:lineRule="auto"/>
        <w:contextualSpacing/>
        <w:mirrorIndents/>
        <w:jc w:val="both"/>
        <w:rPr>
          <w:rFonts w:ascii="Times New Roman" w:hAnsi="Times New Roman"/>
        </w:rPr>
      </w:pPr>
      <w:r w:rsidRPr="00B500A5">
        <w:rPr>
          <w:rStyle w:val="FootnoteReference"/>
          <w:rFonts w:ascii="Times New Roman" w:hAnsi="Times New Roman"/>
        </w:rPr>
        <w:footnoteRef/>
      </w:r>
      <w:r w:rsidRPr="00B500A5">
        <w:rPr>
          <w:rFonts w:ascii="Times New Roman" w:hAnsi="Times New Roman"/>
        </w:rPr>
        <w:t xml:space="preserve"> The future church was located on 8 acres of land at the corner of North Lane and Monroe Street. The new rectory was not occupied until January, 1955 because it needed a lot of renovating. This house still serves as the rectory in 2012.</w:t>
      </w:r>
    </w:p>
  </w:footnote>
  <w:footnote w:id="32">
    <w:p w:rsidR="00D70FFA" w:rsidRPr="00B500A5" w:rsidRDefault="00D70FFA" w:rsidP="00D90701">
      <w:pPr>
        <w:pStyle w:val="FootnoteText"/>
        <w:spacing w:line="240" w:lineRule="auto"/>
        <w:contextualSpacing/>
        <w:jc w:val="both"/>
        <w:rPr>
          <w:rFonts w:ascii="Times New Roman" w:hAnsi="Times New Roman"/>
        </w:rPr>
      </w:pPr>
      <w:r w:rsidRPr="00B500A5">
        <w:rPr>
          <w:rStyle w:val="FootnoteReference"/>
          <w:rFonts w:ascii="Times New Roman" w:hAnsi="Times New Roman"/>
        </w:rPr>
        <w:footnoteRef/>
      </w:r>
      <w:r w:rsidRPr="00B500A5">
        <w:rPr>
          <w:rFonts w:ascii="Times New Roman" w:hAnsi="Times New Roman"/>
        </w:rPr>
        <w:t xml:space="preserve"> </w:t>
      </w:r>
      <w:proofErr w:type="gramStart"/>
      <w:r w:rsidR="000B2878" w:rsidRPr="00B500A5">
        <w:rPr>
          <w:rFonts w:ascii="Times New Roman" w:hAnsi="Times New Roman"/>
        </w:rPr>
        <w:t>St. Olaf Parish, “Silver Jubilee, 1952-1977”, 10.</w:t>
      </w:r>
      <w:proofErr w:type="gramEnd"/>
    </w:p>
  </w:footnote>
  <w:footnote w:id="33">
    <w:p w:rsidR="00A133A2" w:rsidRPr="00B500A5" w:rsidRDefault="00A133A2" w:rsidP="00D90701">
      <w:pPr>
        <w:pStyle w:val="FootnoteText"/>
        <w:spacing w:line="240" w:lineRule="auto"/>
        <w:contextualSpacing/>
        <w:mirrorIndents/>
        <w:jc w:val="both"/>
        <w:rPr>
          <w:rFonts w:ascii="Times New Roman" w:hAnsi="Times New Roman"/>
        </w:rPr>
      </w:pPr>
      <w:r w:rsidRPr="00B500A5">
        <w:rPr>
          <w:rStyle w:val="FootnoteReference"/>
          <w:rFonts w:ascii="Times New Roman" w:hAnsi="Times New Roman"/>
        </w:rPr>
        <w:footnoteRef/>
      </w:r>
      <w:r w:rsidRPr="00B500A5">
        <w:rPr>
          <w:rFonts w:ascii="Times New Roman" w:hAnsi="Times New Roman"/>
        </w:rPr>
        <w:t xml:space="preserve"> </w:t>
      </w:r>
      <w:proofErr w:type="gramStart"/>
      <w:r w:rsidR="009B53E7" w:rsidRPr="00B500A5">
        <w:rPr>
          <w:rFonts w:ascii="Times New Roman" w:hAnsi="Times New Roman"/>
        </w:rPr>
        <w:t xml:space="preserve">St. Olaf Parish, “Silver Jubilee, 1952-1977”, </w:t>
      </w:r>
      <w:r w:rsidR="00AE5195" w:rsidRPr="00B500A5">
        <w:rPr>
          <w:rFonts w:ascii="Times New Roman" w:hAnsi="Times New Roman"/>
        </w:rPr>
        <w:t>12</w:t>
      </w:r>
      <w:r w:rsidRPr="00B500A5">
        <w:rPr>
          <w:rFonts w:ascii="Times New Roman" w:hAnsi="Times New Roman"/>
        </w:rPr>
        <w:t>.</w:t>
      </w:r>
      <w:proofErr w:type="gramEnd"/>
    </w:p>
  </w:footnote>
  <w:footnote w:id="34">
    <w:p w:rsidR="00A133A2" w:rsidRPr="00B500A5" w:rsidRDefault="00A133A2" w:rsidP="00D90701">
      <w:pPr>
        <w:pStyle w:val="FootnoteText"/>
        <w:spacing w:line="240" w:lineRule="auto"/>
        <w:contextualSpacing/>
        <w:mirrorIndents/>
        <w:jc w:val="both"/>
        <w:rPr>
          <w:rFonts w:ascii="Times New Roman" w:hAnsi="Times New Roman"/>
        </w:rPr>
      </w:pPr>
      <w:r w:rsidRPr="00B500A5">
        <w:rPr>
          <w:rStyle w:val="FootnoteReference"/>
          <w:rFonts w:ascii="Times New Roman" w:hAnsi="Times New Roman"/>
        </w:rPr>
        <w:footnoteRef/>
      </w:r>
      <w:r w:rsidR="006F1120" w:rsidRPr="00B500A5">
        <w:rPr>
          <w:rFonts w:ascii="Times New Roman" w:hAnsi="Times New Roman"/>
        </w:rPr>
        <w:t xml:space="preserve"> “Freak Accident Killing 13-Year-Old Answer to: Why a Catholic School?” </w:t>
      </w:r>
      <w:r w:rsidR="006F1120" w:rsidRPr="00B500A5">
        <w:rPr>
          <w:rFonts w:ascii="Times New Roman" w:hAnsi="Times New Roman"/>
          <w:i/>
        </w:rPr>
        <w:t xml:space="preserve">Daily Telegram </w:t>
      </w:r>
      <w:r w:rsidR="006F1120" w:rsidRPr="00B500A5">
        <w:rPr>
          <w:rFonts w:ascii="Times New Roman" w:hAnsi="Times New Roman"/>
        </w:rPr>
        <w:t>(Eau Claire, WI), Apr. 16, 1958.</w:t>
      </w:r>
    </w:p>
  </w:footnote>
  <w:footnote w:id="35">
    <w:p w:rsidR="00A133A2" w:rsidRPr="00B500A5" w:rsidRDefault="00A133A2" w:rsidP="00D90701">
      <w:pPr>
        <w:pStyle w:val="FootnoteText"/>
        <w:spacing w:line="240" w:lineRule="auto"/>
        <w:contextualSpacing/>
        <w:mirrorIndents/>
        <w:jc w:val="both"/>
        <w:rPr>
          <w:rFonts w:ascii="Times New Roman" w:hAnsi="Times New Roman"/>
        </w:rPr>
      </w:pPr>
      <w:r w:rsidRPr="00B500A5">
        <w:rPr>
          <w:rStyle w:val="FootnoteReference"/>
          <w:rFonts w:ascii="Times New Roman" w:hAnsi="Times New Roman"/>
        </w:rPr>
        <w:footnoteRef/>
      </w:r>
      <w:r w:rsidRPr="00B500A5">
        <w:rPr>
          <w:rFonts w:ascii="Times New Roman" w:hAnsi="Times New Roman"/>
        </w:rPr>
        <w:t xml:space="preserve"> </w:t>
      </w:r>
      <w:proofErr w:type="gramStart"/>
      <w:r w:rsidR="003113E7" w:rsidRPr="00B500A5">
        <w:rPr>
          <w:rFonts w:ascii="Times New Roman" w:hAnsi="Times New Roman"/>
        </w:rPr>
        <w:t xml:space="preserve">St. Olaf Parish, “Silver Jubilee, 1952-1977”, </w:t>
      </w:r>
      <w:r w:rsidR="00DB73B3" w:rsidRPr="00B500A5">
        <w:rPr>
          <w:rFonts w:ascii="Times New Roman" w:hAnsi="Times New Roman"/>
        </w:rPr>
        <w:t>12.</w:t>
      </w:r>
      <w:proofErr w:type="gramEnd"/>
    </w:p>
  </w:footnote>
  <w:footnote w:id="36">
    <w:p w:rsidR="00A133A2" w:rsidRPr="00B500A5" w:rsidRDefault="00A133A2" w:rsidP="00D90701">
      <w:pPr>
        <w:pStyle w:val="FootnoteText"/>
        <w:spacing w:line="240" w:lineRule="auto"/>
        <w:contextualSpacing/>
        <w:mirrorIndents/>
        <w:jc w:val="both"/>
        <w:rPr>
          <w:rFonts w:ascii="Times New Roman" w:hAnsi="Times New Roman"/>
        </w:rPr>
      </w:pPr>
      <w:r w:rsidRPr="00B500A5">
        <w:rPr>
          <w:rStyle w:val="FootnoteReference"/>
          <w:rFonts w:ascii="Times New Roman" w:hAnsi="Times New Roman"/>
        </w:rPr>
        <w:footnoteRef/>
      </w:r>
      <w:r w:rsidRPr="00B500A5">
        <w:rPr>
          <w:rFonts w:ascii="Times New Roman" w:hAnsi="Times New Roman"/>
        </w:rPr>
        <w:t xml:space="preserve"> See Appendix D, Illustrations </w:t>
      </w:r>
      <w:r w:rsidR="00DB73B3" w:rsidRPr="00B500A5">
        <w:rPr>
          <w:rFonts w:ascii="Times New Roman" w:hAnsi="Times New Roman"/>
        </w:rPr>
        <w:t>5</w:t>
      </w:r>
      <w:r w:rsidRPr="00B500A5">
        <w:rPr>
          <w:rFonts w:ascii="Times New Roman" w:hAnsi="Times New Roman"/>
        </w:rPr>
        <w:t xml:space="preserve">d and </w:t>
      </w:r>
      <w:r w:rsidR="00DB73B3" w:rsidRPr="00B500A5">
        <w:rPr>
          <w:rFonts w:ascii="Times New Roman" w:hAnsi="Times New Roman"/>
        </w:rPr>
        <w:t>6</w:t>
      </w:r>
      <w:r w:rsidRPr="00B500A5">
        <w:rPr>
          <w:rFonts w:ascii="Times New Roman" w:hAnsi="Times New Roman"/>
        </w:rPr>
        <w:t>d for pictures of the school building and the beginning and end of construction.</w:t>
      </w:r>
    </w:p>
  </w:footnote>
  <w:footnote w:id="37">
    <w:p w:rsidR="00A133A2" w:rsidRPr="00B500A5" w:rsidRDefault="00A133A2" w:rsidP="00D90701">
      <w:pPr>
        <w:pStyle w:val="FootnoteText"/>
        <w:spacing w:line="240" w:lineRule="auto"/>
        <w:contextualSpacing/>
        <w:mirrorIndents/>
        <w:jc w:val="both"/>
        <w:rPr>
          <w:rFonts w:ascii="Times New Roman" w:hAnsi="Times New Roman"/>
        </w:rPr>
      </w:pPr>
      <w:r w:rsidRPr="00B500A5">
        <w:rPr>
          <w:rStyle w:val="FootnoteReference"/>
          <w:rFonts w:ascii="Times New Roman" w:hAnsi="Times New Roman"/>
        </w:rPr>
        <w:footnoteRef/>
      </w:r>
      <w:r w:rsidRPr="00B500A5">
        <w:rPr>
          <w:rFonts w:ascii="Times New Roman" w:hAnsi="Times New Roman"/>
        </w:rPr>
        <w:t xml:space="preserve"> </w:t>
      </w:r>
      <w:proofErr w:type="gramStart"/>
      <w:r w:rsidR="003113E7" w:rsidRPr="00B500A5">
        <w:rPr>
          <w:rFonts w:ascii="Times New Roman" w:hAnsi="Times New Roman"/>
        </w:rPr>
        <w:t xml:space="preserve">St. Olaf Parish, “Silver Jubilee, 1952-1977”, </w:t>
      </w:r>
      <w:r w:rsidRPr="00B500A5">
        <w:rPr>
          <w:rFonts w:ascii="Times New Roman" w:hAnsi="Times New Roman"/>
        </w:rPr>
        <w:t>13.</w:t>
      </w:r>
      <w:proofErr w:type="gramEnd"/>
    </w:p>
  </w:footnote>
  <w:footnote w:id="38">
    <w:p w:rsidR="00A133A2" w:rsidRPr="00B500A5" w:rsidRDefault="00A133A2" w:rsidP="00D90701">
      <w:pPr>
        <w:pStyle w:val="FootnoteText"/>
        <w:spacing w:line="240" w:lineRule="auto"/>
        <w:contextualSpacing/>
        <w:mirrorIndents/>
        <w:jc w:val="both"/>
        <w:rPr>
          <w:rFonts w:ascii="Times New Roman" w:hAnsi="Times New Roman"/>
        </w:rPr>
      </w:pPr>
      <w:r w:rsidRPr="00B500A5">
        <w:rPr>
          <w:rStyle w:val="FootnoteReference"/>
          <w:rFonts w:ascii="Times New Roman" w:hAnsi="Times New Roman"/>
        </w:rPr>
        <w:footnoteRef/>
      </w:r>
      <w:r w:rsidRPr="00B500A5">
        <w:rPr>
          <w:rFonts w:ascii="Times New Roman" w:hAnsi="Times New Roman"/>
        </w:rPr>
        <w:t xml:space="preserve"> St. Olaf Parish, “Dedication Souvenir of the Parish of St. Olaf”, Eau Claire, Wisconsin, Sept</w:t>
      </w:r>
      <w:r w:rsidR="00F048B9" w:rsidRPr="00B500A5">
        <w:rPr>
          <w:rFonts w:ascii="Times New Roman" w:hAnsi="Times New Roman"/>
        </w:rPr>
        <w:t>.</w:t>
      </w:r>
      <w:r w:rsidRPr="00B500A5">
        <w:rPr>
          <w:rFonts w:ascii="Times New Roman" w:hAnsi="Times New Roman"/>
        </w:rPr>
        <w:t xml:space="preserve"> 26, 1954, page 7.</w:t>
      </w:r>
    </w:p>
  </w:footnote>
  <w:footnote w:id="39">
    <w:p w:rsidR="00A133A2" w:rsidRPr="00B500A5" w:rsidRDefault="00A133A2" w:rsidP="00D90701">
      <w:pPr>
        <w:pStyle w:val="FootnoteText"/>
        <w:spacing w:line="240" w:lineRule="auto"/>
        <w:contextualSpacing/>
        <w:mirrorIndents/>
        <w:jc w:val="both"/>
        <w:rPr>
          <w:rFonts w:ascii="Times New Roman" w:hAnsi="Times New Roman"/>
        </w:rPr>
      </w:pPr>
      <w:r w:rsidRPr="00B500A5">
        <w:rPr>
          <w:rStyle w:val="FootnoteReference"/>
          <w:rFonts w:ascii="Times New Roman" w:hAnsi="Times New Roman"/>
        </w:rPr>
        <w:footnoteRef/>
      </w:r>
      <w:r w:rsidRPr="00B500A5">
        <w:rPr>
          <w:rFonts w:ascii="Times New Roman" w:hAnsi="Times New Roman"/>
        </w:rPr>
        <w:t xml:space="preserve"> </w:t>
      </w:r>
      <w:proofErr w:type="gramStart"/>
      <w:r w:rsidR="00201053" w:rsidRPr="00B500A5">
        <w:rPr>
          <w:rFonts w:ascii="Times New Roman" w:hAnsi="Times New Roman"/>
        </w:rPr>
        <w:t>E</w:t>
      </w:r>
      <w:r w:rsidRPr="00B500A5">
        <w:rPr>
          <w:rFonts w:ascii="Times New Roman" w:hAnsi="Times New Roman"/>
        </w:rPr>
        <w:t>ugene W. Phillips</w:t>
      </w:r>
      <w:r w:rsidR="00201053" w:rsidRPr="00B500A5">
        <w:rPr>
          <w:rFonts w:ascii="Times New Roman" w:hAnsi="Times New Roman"/>
        </w:rPr>
        <w:t xml:space="preserve"> letter to Father Robert Agnew, </w:t>
      </w:r>
      <w:r w:rsidRPr="00B500A5">
        <w:rPr>
          <w:rFonts w:ascii="Times New Roman" w:hAnsi="Times New Roman"/>
        </w:rPr>
        <w:t>June 27, 1953</w:t>
      </w:r>
      <w:r w:rsidR="00201053" w:rsidRPr="00B500A5">
        <w:rPr>
          <w:rFonts w:ascii="Times New Roman" w:hAnsi="Times New Roman"/>
        </w:rPr>
        <w:t>.</w:t>
      </w:r>
      <w:proofErr w:type="gramEnd"/>
      <w:r w:rsidR="00201053" w:rsidRPr="00B500A5">
        <w:rPr>
          <w:rFonts w:ascii="Times New Roman" w:hAnsi="Times New Roman"/>
        </w:rPr>
        <w:t xml:space="preserve"> This letter is </w:t>
      </w:r>
      <w:r w:rsidR="005C204C" w:rsidRPr="00B500A5">
        <w:rPr>
          <w:rFonts w:ascii="Times New Roman" w:hAnsi="Times New Roman"/>
        </w:rPr>
        <w:t>housed at St. Olaf Parish</w:t>
      </w:r>
      <w:r w:rsidR="00F66165" w:rsidRPr="00B500A5">
        <w:rPr>
          <w:rFonts w:ascii="Times New Roman" w:hAnsi="Times New Roman"/>
        </w:rPr>
        <w:t>.</w:t>
      </w:r>
    </w:p>
  </w:footnote>
  <w:footnote w:id="40">
    <w:p w:rsidR="00A133A2" w:rsidRPr="00B500A5" w:rsidRDefault="00A133A2" w:rsidP="00D90701">
      <w:pPr>
        <w:pStyle w:val="FootnoteText"/>
        <w:spacing w:line="240" w:lineRule="auto"/>
        <w:contextualSpacing/>
        <w:mirrorIndents/>
        <w:jc w:val="both"/>
        <w:rPr>
          <w:rFonts w:ascii="Times New Roman" w:hAnsi="Times New Roman"/>
        </w:rPr>
      </w:pPr>
      <w:r w:rsidRPr="00B500A5">
        <w:rPr>
          <w:rStyle w:val="FootnoteReference"/>
          <w:rFonts w:ascii="Times New Roman" w:hAnsi="Times New Roman"/>
        </w:rPr>
        <w:footnoteRef/>
      </w:r>
      <w:r w:rsidR="00906424" w:rsidRPr="00B500A5">
        <w:rPr>
          <w:rFonts w:ascii="Times New Roman" w:hAnsi="Times New Roman"/>
        </w:rPr>
        <w:t xml:space="preserve"> </w:t>
      </w:r>
      <w:proofErr w:type="gramStart"/>
      <w:r w:rsidRPr="00B500A5">
        <w:rPr>
          <w:rFonts w:ascii="Times New Roman" w:hAnsi="Times New Roman"/>
        </w:rPr>
        <w:t>Father Agnew</w:t>
      </w:r>
      <w:r w:rsidR="00906424" w:rsidRPr="00B500A5">
        <w:rPr>
          <w:rFonts w:ascii="Times New Roman" w:hAnsi="Times New Roman"/>
        </w:rPr>
        <w:t xml:space="preserve"> letter</w:t>
      </w:r>
      <w:r w:rsidRPr="00B500A5">
        <w:rPr>
          <w:rFonts w:ascii="Times New Roman" w:hAnsi="Times New Roman"/>
        </w:rPr>
        <w:t xml:space="preserve"> to Bishop Treacy</w:t>
      </w:r>
      <w:r w:rsidR="00906424" w:rsidRPr="00B500A5">
        <w:rPr>
          <w:rFonts w:ascii="Times New Roman" w:hAnsi="Times New Roman"/>
        </w:rPr>
        <w:t>,</w:t>
      </w:r>
      <w:r w:rsidRPr="00B500A5">
        <w:rPr>
          <w:rFonts w:ascii="Times New Roman" w:hAnsi="Times New Roman"/>
        </w:rPr>
        <w:t xml:space="preserve"> June 29, 1953.</w:t>
      </w:r>
      <w:proofErr w:type="gramEnd"/>
      <w:r w:rsidR="00906424" w:rsidRPr="00B500A5">
        <w:rPr>
          <w:rFonts w:ascii="Times New Roman" w:hAnsi="Times New Roman"/>
        </w:rPr>
        <w:t xml:space="preserve"> This letter is housed at St. Olaf Parish.</w:t>
      </w:r>
    </w:p>
  </w:footnote>
  <w:footnote w:id="41">
    <w:p w:rsidR="00A133A2" w:rsidRPr="00B500A5" w:rsidRDefault="00A133A2" w:rsidP="00D90701">
      <w:pPr>
        <w:pStyle w:val="FootnoteText"/>
        <w:spacing w:line="240" w:lineRule="auto"/>
        <w:contextualSpacing/>
        <w:mirrorIndents/>
        <w:jc w:val="both"/>
        <w:rPr>
          <w:rFonts w:ascii="Times New Roman" w:hAnsi="Times New Roman"/>
        </w:rPr>
      </w:pPr>
      <w:r w:rsidRPr="00B500A5">
        <w:rPr>
          <w:rStyle w:val="FootnoteReference"/>
          <w:rFonts w:ascii="Times New Roman" w:hAnsi="Times New Roman"/>
        </w:rPr>
        <w:footnoteRef/>
      </w:r>
      <w:r w:rsidRPr="00B500A5">
        <w:rPr>
          <w:rFonts w:ascii="Times New Roman" w:hAnsi="Times New Roman"/>
        </w:rPr>
        <w:t xml:space="preserve"> </w:t>
      </w:r>
      <w:proofErr w:type="gramStart"/>
      <w:r w:rsidR="001D2848" w:rsidRPr="00B500A5">
        <w:rPr>
          <w:rFonts w:ascii="Times New Roman" w:hAnsi="Times New Roman"/>
        </w:rPr>
        <w:t>St. Olaf Parish, “Silver Jubilee, 1952-1977”, 13</w:t>
      </w:r>
      <w:r w:rsidR="001F0AA2" w:rsidRPr="00B500A5">
        <w:rPr>
          <w:rFonts w:ascii="Times New Roman" w:hAnsi="Times New Roman"/>
        </w:rPr>
        <w:t>.</w:t>
      </w:r>
      <w:proofErr w:type="gramEnd"/>
    </w:p>
  </w:footnote>
  <w:footnote w:id="42">
    <w:p w:rsidR="00A133A2" w:rsidRPr="00B500A5" w:rsidRDefault="00A133A2" w:rsidP="00D90701">
      <w:pPr>
        <w:pStyle w:val="FootnoteText"/>
        <w:spacing w:line="240" w:lineRule="auto"/>
        <w:contextualSpacing/>
        <w:mirrorIndents/>
        <w:jc w:val="both"/>
        <w:rPr>
          <w:rFonts w:ascii="Times New Roman" w:hAnsi="Times New Roman"/>
        </w:rPr>
      </w:pPr>
      <w:r w:rsidRPr="00B500A5">
        <w:rPr>
          <w:rStyle w:val="FootnoteReference"/>
          <w:rFonts w:ascii="Times New Roman" w:hAnsi="Times New Roman"/>
        </w:rPr>
        <w:footnoteRef/>
      </w:r>
      <w:r w:rsidRPr="00B500A5">
        <w:rPr>
          <w:rFonts w:ascii="Times New Roman" w:hAnsi="Times New Roman"/>
        </w:rPr>
        <w:t xml:space="preserve"> In 1956, a total of five classrooms were being used; in 1957, a total of six were in use; in 1958, seven classrooms were needed; and in 1959, the last available classroom became required for the school.</w:t>
      </w:r>
    </w:p>
  </w:footnote>
  <w:footnote w:id="43">
    <w:p w:rsidR="00A133A2" w:rsidRPr="00B500A5" w:rsidRDefault="00A133A2" w:rsidP="00D90701">
      <w:pPr>
        <w:pStyle w:val="FootnoteText"/>
        <w:spacing w:line="240" w:lineRule="auto"/>
        <w:contextualSpacing/>
        <w:mirrorIndents/>
        <w:jc w:val="both"/>
        <w:rPr>
          <w:rFonts w:ascii="Times New Roman" w:hAnsi="Times New Roman"/>
        </w:rPr>
      </w:pPr>
      <w:r w:rsidRPr="00B500A5">
        <w:rPr>
          <w:rStyle w:val="FootnoteReference"/>
          <w:rFonts w:ascii="Times New Roman" w:hAnsi="Times New Roman"/>
        </w:rPr>
        <w:footnoteRef/>
      </w:r>
      <w:r w:rsidRPr="00B500A5">
        <w:rPr>
          <w:rFonts w:ascii="Times New Roman" w:hAnsi="Times New Roman"/>
        </w:rPr>
        <w:t xml:space="preserve"> </w:t>
      </w:r>
      <w:proofErr w:type="gramStart"/>
      <w:r w:rsidR="001F0AA2" w:rsidRPr="00B500A5">
        <w:rPr>
          <w:rFonts w:ascii="Times New Roman" w:hAnsi="Times New Roman"/>
        </w:rPr>
        <w:t xml:space="preserve">St. Olaf Parish, </w:t>
      </w:r>
      <w:r w:rsidRPr="00B500A5">
        <w:rPr>
          <w:rFonts w:ascii="Times New Roman" w:hAnsi="Times New Roman"/>
        </w:rPr>
        <w:t xml:space="preserve">“Welcome to St. Olaf’s Parish” </w:t>
      </w:r>
      <w:r w:rsidR="001F0AA2" w:rsidRPr="00B500A5">
        <w:rPr>
          <w:rFonts w:ascii="Times New Roman" w:hAnsi="Times New Roman"/>
        </w:rPr>
        <w:t xml:space="preserve">(parish </w:t>
      </w:r>
      <w:r w:rsidRPr="00B500A5">
        <w:rPr>
          <w:rFonts w:ascii="Times New Roman" w:hAnsi="Times New Roman"/>
        </w:rPr>
        <w:t xml:space="preserve">booklet, </w:t>
      </w:r>
      <w:r w:rsidR="001F0AA2" w:rsidRPr="00B500A5">
        <w:rPr>
          <w:rFonts w:ascii="Times New Roman" w:hAnsi="Times New Roman"/>
        </w:rPr>
        <w:t xml:space="preserve">Eau Claire, WI, </w:t>
      </w:r>
      <w:r w:rsidRPr="00B500A5">
        <w:rPr>
          <w:rFonts w:ascii="Times New Roman" w:hAnsi="Times New Roman"/>
        </w:rPr>
        <w:t>1980s</w:t>
      </w:r>
      <w:r w:rsidR="001F0AA2" w:rsidRPr="00B500A5">
        <w:rPr>
          <w:rFonts w:ascii="Times New Roman" w:hAnsi="Times New Roman"/>
        </w:rPr>
        <w:t>)</w:t>
      </w:r>
      <w:r w:rsidR="009F668C" w:rsidRPr="00B500A5">
        <w:rPr>
          <w:rFonts w:ascii="Times New Roman" w:hAnsi="Times New Roman"/>
        </w:rPr>
        <w:t>, 2</w:t>
      </w:r>
      <w:r w:rsidRPr="00B500A5">
        <w:rPr>
          <w:rFonts w:ascii="Times New Roman" w:hAnsi="Times New Roman"/>
        </w:rPr>
        <w:t>.</w:t>
      </w:r>
      <w:proofErr w:type="gramEnd"/>
      <w:r w:rsidRPr="00B500A5">
        <w:rPr>
          <w:rFonts w:ascii="Times New Roman" w:hAnsi="Times New Roman"/>
        </w:rPr>
        <w:t xml:space="preserve"> </w:t>
      </w:r>
    </w:p>
  </w:footnote>
  <w:footnote w:id="44">
    <w:p w:rsidR="00A133A2" w:rsidRPr="00B500A5" w:rsidRDefault="00A133A2" w:rsidP="00D90701">
      <w:pPr>
        <w:pStyle w:val="FootnoteText"/>
        <w:spacing w:line="240" w:lineRule="auto"/>
        <w:contextualSpacing/>
        <w:mirrorIndents/>
        <w:jc w:val="both"/>
        <w:rPr>
          <w:rFonts w:ascii="Times New Roman" w:hAnsi="Times New Roman"/>
        </w:rPr>
      </w:pPr>
      <w:r w:rsidRPr="00B500A5">
        <w:rPr>
          <w:rStyle w:val="FootnoteReference"/>
          <w:rFonts w:ascii="Times New Roman" w:hAnsi="Times New Roman"/>
        </w:rPr>
        <w:footnoteRef/>
      </w:r>
      <w:r w:rsidRPr="00B500A5">
        <w:rPr>
          <w:rFonts w:ascii="Times New Roman" w:hAnsi="Times New Roman"/>
        </w:rPr>
        <w:t xml:space="preserve"> </w:t>
      </w:r>
      <w:r w:rsidR="00890E36" w:rsidRPr="00B500A5">
        <w:rPr>
          <w:rFonts w:ascii="Times New Roman" w:hAnsi="Times New Roman"/>
        </w:rPr>
        <w:t xml:space="preserve">St. Olaf Parish, </w:t>
      </w:r>
      <w:r w:rsidRPr="00B500A5">
        <w:rPr>
          <w:rFonts w:ascii="Times New Roman" w:hAnsi="Times New Roman"/>
        </w:rPr>
        <w:t>“Our Plans”</w:t>
      </w:r>
      <w:r w:rsidR="00890E36" w:rsidRPr="00B500A5">
        <w:rPr>
          <w:rFonts w:ascii="Times New Roman" w:hAnsi="Times New Roman"/>
        </w:rPr>
        <w:t xml:space="preserve"> (</w:t>
      </w:r>
      <w:r w:rsidRPr="00B500A5">
        <w:rPr>
          <w:rFonts w:ascii="Times New Roman" w:hAnsi="Times New Roman"/>
        </w:rPr>
        <w:t>brochure,</w:t>
      </w:r>
      <w:r w:rsidR="00890E36" w:rsidRPr="00B500A5">
        <w:rPr>
          <w:rFonts w:ascii="Times New Roman" w:hAnsi="Times New Roman"/>
        </w:rPr>
        <w:t xml:space="preserve"> Eau Claire, WI, lat</w:t>
      </w:r>
      <w:r w:rsidRPr="00B500A5">
        <w:rPr>
          <w:rFonts w:ascii="Times New Roman" w:hAnsi="Times New Roman"/>
        </w:rPr>
        <w:t>e 1950s</w:t>
      </w:r>
      <w:r w:rsidR="00890E36" w:rsidRPr="00B500A5">
        <w:rPr>
          <w:rFonts w:ascii="Times New Roman" w:hAnsi="Times New Roman"/>
        </w:rPr>
        <w:t>)</w:t>
      </w:r>
      <w:r w:rsidRPr="00B500A5">
        <w:rPr>
          <w:rFonts w:ascii="Times New Roman" w:hAnsi="Times New Roman"/>
        </w:rPr>
        <w:t xml:space="preserve">. See Appendix D, Illustrations </w:t>
      </w:r>
      <w:r w:rsidR="00F254F7" w:rsidRPr="00B500A5">
        <w:rPr>
          <w:rFonts w:ascii="Times New Roman" w:hAnsi="Times New Roman"/>
        </w:rPr>
        <w:t>7</w:t>
      </w:r>
      <w:r w:rsidRPr="00B500A5">
        <w:rPr>
          <w:rFonts w:ascii="Times New Roman" w:hAnsi="Times New Roman"/>
        </w:rPr>
        <w:t xml:space="preserve">d and </w:t>
      </w:r>
      <w:r w:rsidR="00F254F7" w:rsidRPr="00B500A5">
        <w:rPr>
          <w:rFonts w:ascii="Times New Roman" w:hAnsi="Times New Roman"/>
        </w:rPr>
        <w:t>8</w:t>
      </w:r>
      <w:r w:rsidRPr="00B500A5">
        <w:rPr>
          <w:rFonts w:ascii="Times New Roman" w:hAnsi="Times New Roman"/>
        </w:rPr>
        <w:t>d for pictures of new addition to school</w:t>
      </w:r>
      <w:r w:rsidR="00890E36" w:rsidRPr="00B500A5">
        <w:rPr>
          <w:rFonts w:ascii="Times New Roman" w:hAnsi="Times New Roman"/>
        </w:rPr>
        <w:t>.</w:t>
      </w:r>
    </w:p>
  </w:footnote>
  <w:footnote w:id="45">
    <w:p w:rsidR="00A133A2" w:rsidRPr="00B500A5" w:rsidRDefault="00A133A2" w:rsidP="00D90701">
      <w:pPr>
        <w:pStyle w:val="FootnoteText"/>
        <w:spacing w:line="240" w:lineRule="auto"/>
        <w:contextualSpacing/>
        <w:mirrorIndents/>
        <w:jc w:val="both"/>
        <w:rPr>
          <w:rFonts w:ascii="Times New Roman" w:hAnsi="Times New Roman"/>
        </w:rPr>
      </w:pPr>
      <w:r w:rsidRPr="00B500A5">
        <w:rPr>
          <w:rStyle w:val="FootnoteReference"/>
          <w:rFonts w:ascii="Times New Roman" w:hAnsi="Times New Roman"/>
        </w:rPr>
        <w:footnoteRef/>
      </w:r>
      <w:r w:rsidRPr="00B500A5">
        <w:rPr>
          <w:rFonts w:ascii="Times New Roman" w:hAnsi="Times New Roman"/>
        </w:rPr>
        <w:t xml:space="preserve"> </w:t>
      </w:r>
      <w:r w:rsidR="006349EF" w:rsidRPr="00B500A5">
        <w:rPr>
          <w:rFonts w:ascii="Times New Roman" w:hAnsi="Times New Roman"/>
        </w:rPr>
        <w:t xml:space="preserve">St. Olaf Parish, </w:t>
      </w:r>
      <w:r w:rsidRPr="00B500A5">
        <w:rPr>
          <w:rFonts w:ascii="Times New Roman" w:hAnsi="Times New Roman"/>
        </w:rPr>
        <w:t xml:space="preserve">“PTA History” </w:t>
      </w:r>
      <w:r w:rsidR="006349EF" w:rsidRPr="00B500A5">
        <w:rPr>
          <w:rFonts w:ascii="Times New Roman" w:hAnsi="Times New Roman"/>
        </w:rPr>
        <w:t>(</w:t>
      </w:r>
      <w:r w:rsidRPr="00B500A5">
        <w:rPr>
          <w:rFonts w:ascii="Times New Roman" w:hAnsi="Times New Roman"/>
        </w:rPr>
        <w:t>record book</w:t>
      </w:r>
      <w:r w:rsidR="006349EF" w:rsidRPr="00B500A5">
        <w:rPr>
          <w:rFonts w:ascii="Times New Roman" w:hAnsi="Times New Roman"/>
        </w:rPr>
        <w:t>, Eau Claire, WI, n.d.)</w:t>
      </w:r>
      <w:r w:rsidR="007334B8" w:rsidRPr="00B500A5">
        <w:rPr>
          <w:rFonts w:ascii="Times New Roman" w:hAnsi="Times New Roman"/>
        </w:rPr>
        <w:t>. See Appendix D, Illustration 1</w:t>
      </w:r>
      <w:r w:rsidR="00177B34" w:rsidRPr="00B500A5">
        <w:rPr>
          <w:rFonts w:ascii="Times New Roman" w:hAnsi="Times New Roman"/>
        </w:rPr>
        <w:t>0</w:t>
      </w:r>
      <w:r w:rsidR="007334B8" w:rsidRPr="00B500A5">
        <w:rPr>
          <w:rFonts w:ascii="Times New Roman" w:hAnsi="Times New Roman"/>
        </w:rPr>
        <w:t>d</w:t>
      </w:r>
      <w:r w:rsidR="00880C25" w:rsidRPr="00B500A5">
        <w:rPr>
          <w:rFonts w:ascii="Times New Roman" w:hAnsi="Times New Roman"/>
        </w:rPr>
        <w:t xml:space="preserve"> and 1</w:t>
      </w:r>
      <w:r w:rsidR="00177B34" w:rsidRPr="00B500A5">
        <w:rPr>
          <w:rFonts w:ascii="Times New Roman" w:hAnsi="Times New Roman"/>
        </w:rPr>
        <w:t>1</w:t>
      </w:r>
      <w:r w:rsidR="00880C25" w:rsidRPr="00B500A5">
        <w:rPr>
          <w:rFonts w:ascii="Times New Roman" w:hAnsi="Times New Roman"/>
        </w:rPr>
        <w:t xml:space="preserve">d for </w:t>
      </w:r>
      <w:r w:rsidR="007334B8" w:rsidRPr="00B500A5">
        <w:rPr>
          <w:rFonts w:ascii="Times New Roman" w:hAnsi="Times New Roman"/>
        </w:rPr>
        <w:t>picture</w:t>
      </w:r>
      <w:r w:rsidR="00880C25" w:rsidRPr="00B500A5">
        <w:rPr>
          <w:rFonts w:ascii="Times New Roman" w:hAnsi="Times New Roman"/>
        </w:rPr>
        <w:t>s</w:t>
      </w:r>
      <w:r w:rsidR="007334B8" w:rsidRPr="00B500A5">
        <w:rPr>
          <w:rFonts w:ascii="Times New Roman" w:hAnsi="Times New Roman"/>
        </w:rPr>
        <w:t xml:space="preserve"> of St. Thomas Learning Center</w:t>
      </w:r>
    </w:p>
  </w:footnote>
  <w:footnote w:id="46">
    <w:p w:rsidR="00F603E8" w:rsidRPr="00B500A5" w:rsidRDefault="00F603E8" w:rsidP="00D90701">
      <w:pPr>
        <w:pStyle w:val="FootnoteText"/>
        <w:spacing w:line="240" w:lineRule="auto"/>
        <w:contextualSpacing/>
        <w:mirrorIndents/>
        <w:jc w:val="both"/>
        <w:rPr>
          <w:rFonts w:ascii="Times New Roman" w:hAnsi="Times New Roman"/>
        </w:rPr>
      </w:pPr>
      <w:r w:rsidRPr="00B500A5">
        <w:rPr>
          <w:rStyle w:val="FootnoteReference"/>
          <w:rFonts w:ascii="Times New Roman" w:hAnsi="Times New Roman"/>
        </w:rPr>
        <w:footnoteRef/>
      </w:r>
      <w:r w:rsidRPr="00B500A5">
        <w:rPr>
          <w:rFonts w:ascii="Times New Roman" w:hAnsi="Times New Roman"/>
        </w:rPr>
        <w:t xml:space="preserve"> Mary-Ann </w:t>
      </w:r>
      <w:r w:rsidR="00C56429" w:rsidRPr="00B500A5">
        <w:rPr>
          <w:rFonts w:ascii="Times New Roman" w:hAnsi="Times New Roman"/>
        </w:rPr>
        <w:t>Pozarski,</w:t>
      </w:r>
      <w:r w:rsidR="00093C82" w:rsidRPr="00B500A5">
        <w:rPr>
          <w:rFonts w:ascii="Times New Roman" w:hAnsi="Times New Roman"/>
        </w:rPr>
        <w:t xml:space="preserve"> interview</w:t>
      </w:r>
      <w:r w:rsidRPr="00B500A5">
        <w:rPr>
          <w:rFonts w:ascii="Times New Roman" w:hAnsi="Times New Roman"/>
        </w:rPr>
        <w:t xml:space="preserve"> by author,</w:t>
      </w:r>
      <w:r w:rsidR="006349EF" w:rsidRPr="00B500A5">
        <w:rPr>
          <w:rFonts w:ascii="Times New Roman" w:hAnsi="Times New Roman"/>
        </w:rPr>
        <w:t xml:space="preserve"> Eau Claire, WI,</w:t>
      </w:r>
      <w:r w:rsidRPr="00B500A5">
        <w:rPr>
          <w:rFonts w:ascii="Times New Roman" w:hAnsi="Times New Roman"/>
        </w:rPr>
        <w:t xml:space="preserve"> </w:t>
      </w:r>
      <w:r w:rsidR="00B230E1" w:rsidRPr="00B500A5">
        <w:rPr>
          <w:rFonts w:ascii="Times New Roman" w:hAnsi="Times New Roman"/>
        </w:rPr>
        <w:t>November</w:t>
      </w:r>
      <w:r w:rsidRPr="00B500A5">
        <w:rPr>
          <w:rFonts w:ascii="Times New Roman" w:hAnsi="Times New Roman"/>
        </w:rPr>
        <w:t xml:space="preserve"> 8, 2012</w:t>
      </w:r>
      <w:r w:rsidR="006349EF" w:rsidRPr="00B500A5">
        <w:rPr>
          <w:rFonts w:ascii="Times New Roman" w:hAnsi="Times New Roman"/>
        </w:rPr>
        <w:t>.</w:t>
      </w:r>
    </w:p>
  </w:footnote>
  <w:footnote w:id="47">
    <w:p w:rsidR="00A133A2" w:rsidRPr="00B500A5" w:rsidRDefault="00A133A2" w:rsidP="00D90701">
      <w:pPr>
        <w:pStyle w:val="FootnoteText"/>
        <w:spacing w:line="240" w:lineRule="auto"/>
        <w:contextualSpacing/>
        <w:mirrorIndents/>
        <w:jc w:val="both"/>
        <w:rPr>
          <w:rFonts w:ascii="Times New Roman" w:hAnsi="Times New Roman"/>
        </w:rPr>
      </w:pPr>
      <w:r w:rsidRPr="00B500A5">
        <w:rPr>
          <w:rStyle w:val="FootnoteReference"/>
          <w:rFonts w:ascii="Times New Roman" w:hAnsi="Times New Roman"/>
        </w:rPr>
        <w:footnoteRef/>
      </w:r>
      <w:r w:rsidRPr="00B500A5">
        <w:rPr>
          <w:rFonts w:ascii="Times New Roman" w:eastAsia="Times New Roman" w:hAnsi="Times New Roman"/>
        </w:rPr>
        <w:t xml:space="preserve"> </w:t>
      </w:r>
      <w:r w:rsidR="009F3EEB" w:rsidRPr="00B500A5">
        <w:rPr>
          <w:rFonts w:ascii="Times New Roman" w:eastAsia="Times New Roman" w:hAnsi="Times New Roman"/>
        </w:rPr>
        <w:t>St. Olaf Parish, “History,” St. Olaf Parish, http://saintolafparishorg/wp/about-st-olaf/history/ (accessed</w:t>
      </w:r>
      <w:r w:rsidR="00D17134" w:rsidRPr="00B500A5">
        <w:rPr>
          <w:rFonts w:ascii="Times New Roman" w:eastAsia="Times New Roman" w:hAnsi="Times New Roman"/>
        </w:rPr>
        <w:t xml:space="preserve"> September 16, 2012). </w:t>
      </w:r>
      <w:r w:rsidR="00BC10F1" w:rsidRPr="00B500A5">
        <w:rPr>
          <w:rFonts w:ascii="Times New Roman" w:eastAsia="Times New Roman" w:hAnsi="Times New Roman"/>
        </w:rPr>
        <w:t>See Appendix B, Table 5 for a list of the number of families and students St. Olaf had over the past sixty years</w:t>
      </w:r>
      <w:r w:rsidR="00C2247F" w:rsidRPr="00B500A5">
        <w:rPr>
          <w:rFonts w:ascii="Times New Roman" w:eastAsia="Times New Roman" w:hAnsi="Times New Roman"/>
        </w:rPr>
        <w:t xml:space="preserve"> (please note that data is missing from certain years. This is due to the missing Annual Reports from the corresponding years)</w:t>
      </w:r>
      <w:r w:rsidR="00BC10F1" w:rsidRPr="00B500A5">
        <w:rPr>
          <w:rFonts w:ascii="Times New Roman" w:eastAsia="Times New Roman" w:hAnsi="Times New Roman"/>
        </w:rPr>
        <w:t xml:space="preserve">. </w:t>
      </w:r>
      <w:r w:rsidR="00BC10F1" w:rsidRPr="00B500A5">
        <w:rPr>
          <w:rFonts w:ascii="Times New Roman" w:hAnsi="Times New Roman"/>
        </w:rPr>
        <w:t>Also, m</w:t>
      </w:r>
      <w:r w:rsidRPr="00B500A5">
        <w:rPr>
          <w:rFonts w:ascii="Times New Roman" w:hAnsi="Times New Roman"/>
        </w:rPr>
        <w:t>ore details about the churc</w:t>
      </w:r>
      <w:r w:rsidR="009F2ACC" w:rsidRPr="00B500A5">
        <w:rPr>
          <w:rFonts w:ascii="Times New Roman" w:hAnsi="Times New Roman"/>
        </w:rPr>
        <w:t>h today can be found in part five</w:t>
      </w:r>
      <w:r w:rsidRPr="00B500A5">
        <w:rPr>
          <w:rFonts w:ascii="Times New Roman" w:hAnsi="Times New Roman"/>
        </w:rPr>
        <w:t xml:space="preserve"> of the paper, </w:t>
      </w:r>
      <w:r w:rsidR="009F2ACC" w:rsidRPr="00B500A5">
        <w:rPr>
          <w:rFonts w:ascii="Times New Roman" w:hAnsi="Times New Roman"/>
        </w:rPr>
        <w:t xml:space="preserve">starting on </w:t>
      </w:r>
      <w:r w:rsidR="009F2ACC" w:rsidRPr="003C4EB5">
        <w:rPr>
          <w:rFonts w:ascii="Times New Roman" w:hAnsi="Times New Roman"/>
        </w:rPr>
        <w:t>page 27.</w:t>
      </w:r>
    </w:p>
  </w:footnote>
  <w:footnote w:id="48">
    <w:p w:rsidR="003C1FDE" w:rsidRPr="00B500A5" w:rsidRDefault="003C1FDE" w:rsidP="00D90701">
      <w:pPr>
        <w:pStyle w:val="FootnoteText"/>
        <w:spacing w:line="240" w:lineRule="auto"/>
        <w:contextualSpacing/>
        <w:mirrorIndents/>
        <w:jc w:val="both"/>
        <w:rPr>
          <w:rFonts w:ascii="Times New Roman" w:hAnsi="Times New Roman"/>
        </w:rPr>
      </w:pPr>
      <w:r w:rsidRPr="00B500A5">
        <w:rPr>
          <w:rStyle w:val="FootnoteReference"/>
          <w:rFonts w:ascii="Times New Roman" w:hAnsi="Times New Roman"/>
        </w:rPr>
        <w:footnoteRef/>
      </w:r>
      <w:r w:rsidRPr="00B500A5">
        <w:rPr>
          <w:rFonts w:ascii="Times New Roman" w:hAnsi="Times New Roman"/>
        </w:rPr>
        <w:t xml:space="preserve"> For a list of priest that have assisted the parish throughout the years, see Appendix B, Table 4.</w:t>
      </w:r>
    </w:p>
  </w:footnote>
  <w:footnote w:id="49">
    <w:p w:rsidR="00241CD8" w:rsidRPr="00B500A5" w:rsidRDefault="00241CD8" w:rsidP="00D90701">
      <w:pPr>
        <w:pStyle w:val="FootnoteText"/>
        <w:spacing w:line="240" w:lineRule="auto"/>
        <w:contextualSpacing/>
        <w:mirrorIndents/>
        <w:jc w:val="both"/>
        <w:rPr>
          <w:rFonts w:ascii="Times New Roman" w:hAnsi="Times New Roman"/>
        </w:rPr>
      </w:pPr>
      <w:r w:rsidRPr="00B500A5">
        <w:rPr>
          <w:rStyle w:val="FootnoteReference"/>
          <w:rFonts w:ascii="Times New Roman" w:hAnsi="Times New Roman"/>
        </w:rPr>
        <w:footnoteRef/>
      </w:r>
      <w:r w:rsidR="006212B6" w:rsidRPr="00B500A5">
        <w:rPr>
          <w:rFonts w:ascii="Times New Roman" w:hAnsi="Times New Roman"/>
        </w:rPr>
        <w:t xml:space="preserve"> </w:t>
      </w:r>
      <w:proofErr w:type="gramStart"/>
      <w:r w:rsidR="006212B6" w:rsidRPr="00B500A5">
        <w:rPr>
          <w:rFonts w:ascii="Times New Roman" w:hAnsi="Times New Roman"/>
        </w:rPr>
        <w:t>Jeanne Lennie, interview</w:t>
      </w:r>
      <w:r w:rsidR="005C2247" w:rsidRPr="00B500A5">
        <w:rPr>
          <w:rFonts w:ascii="Times New Roman" w:hAnsi="Times New Roman"/>
        </w:rPr>
        <w:t>.</w:t>
      </w:r>
      <w:proofErr w:type="gramEnd"/>
    </w:p>
  </w:footnote>
  <w:footnote w:id="50">
    <w:p w:rsidR="002A42F6" w:rsidRPr="00B500A5" w:rsidRDefault="002A42F6" w:rsidP="00D90701">
      <w:pPr>
        <w:pStyle w:val="FootnoteText"/>
        <w:spacing w:line="240" w:lineRule="auto"/>
        <w:contextualSpacing/>
        <w:mirrorIndents/>
        <w:jc w:val="both"/>
        <w:rPr>
          <w:rFonts w:ascii="Times New Roman" w:hAnsi="Times New Roman"/>
        </w:rPr>
      </w:pPr>
      <w:r w:rsidRPr="00B500A5">
        <w:rPr>
          <w:rStyle w:val="FootnoteReference"/>
          <w:rFonts w:ascii="Times New Roman" w:hAnsi="Times New Roman"/>
        </w:rPr>
        <w:footnoteRef/>
      </w:r>
      <w:r w:rsidRPr="00B500A5">
        <w:rPr>
          <w:rFonts w:ascii="Times New Roman" w:hAnsi="Times New Roman"/>
        </w:rPr>
        <w:t xml:space="preserve"> </w:t>
      </w:r>
      <w:proofErr w:type="gramStart"/>
      <w:r w:rsidR="006212B6" w:rsidRPr="00B500A5">
        <w:rPr>
          <w:rFonts w:ascii="Times New Roman" w:hAnsi="Times New Roman"/>
        </w:rPr>
        <w:t>Janet Figlmiller, interview</w:t>
      </w:r>
      <w:r w:rsidR="005C2247" w:rsidRPr="00B500A5">
        <w:rPr>
          <w:rFonts w:ascii="Times New Roman" w:hAnsi="Times New Roman"/>
        </w:rPr>
        <w:t>.</w:t>
      </w:r>
      <w:proofErr w:type="gramEnd"/>
    </w:p>
  </w:footnote>
  <w:footnote w:id="51">
    <w:p w:rsidR="002A42F6" w:rsidRPr="00B500A5" w:rsidRDefault="002A42F6" w:rsidP="00D90701">
      <w:pPr>
        <w:pStyle w:val="FootnoteText"/>
        <w:spacing w:line="240" w:lineRule="auto"/>
        <w:contextualSpacing/>
        <w:mirrorIndents/>
        <w:jc w:val="both"/>
        <w:rPr>
          <w:rFonts w:ascii="Times New Roman" w:hAnsi="Times New Roman"/>
        </w:rPr>
      </w:pPr>
      <w:r w:rsidRPr="00B500A5">
        <w:rPr>
          <w:rStyle w:val="FootnoteReference"/>
          <w:rFonts w:ascii="Times New Roman" w:hAnsi="Times New Roman"/>
        </w:rPr>
        <w:footnoteRef/>
      </w:r>
      <w:r w:rsidRPr="00B500A5">
        <w:rPr>
          <w:rFonts w:ascii="Times New Roman" w:hAnsi="Times New Roman"/>
        </w:rPr>
        <w:t xml:space="preserve"> </w:t>
      </w:r>
      <w:proofErr w:type="gramStart"/>
      <w:r w:rsidR="00D92E64" w:rsidRPr="00B500A5">
        <w:rPr>
          <w:rFonts w:ascii="Times New Roman" w:hAnsi="Times New Roman"/>
        </w:rPr>
        <w:t>Mary-Ann Pozarski, interview.</w:t>
      </w:r>
      <w:proofErr w:type="gramEnd"/>
    </w:p>
  </w:footnote>
  <w:footnote w:id="52">
    <w:p w:rsidR="002A42F6" w:rsidRPr="00B500A5" w:rsidRDefault="002A42F6" w:rsidP="00D90701">
      <w:pPr>
        <w:pStyle w:val="FootnoteText"/>
        <w:spacing w:line="240" w:lineRule="auto"/>
        <w:contextualSpacing/>
        <w:mirrorIndents/>
        <w:jc w:val="both"/>
        <w:rPr>
          <w:rFonts w:ascii="Times New Roman" w:hAnsi="Times New Roman"/>
        </w:rPr>
      </w:pPr>
      <w:r w:rsidRPr="00B500A5">
        <w:rPr>
          <w:rStyle w:val="FootnoteReference"/>
          <w:rFonts w:ascii="Times New Roman" w:hAnsi="Times New Roman"/>
        </w:rPr>
        <w:footnoteRef/>
      </w:r>
      <w:r w:rsidRPr="00B500A5">
        <w:rPr>
          <w:rFonts w:ascii="Times New Roman" w:hAnsi="Times New Roman"/>
        </w:rPr>
        <w:t xml:space="preserve"> Gene and Carol </w:t>
      </w:r>
      <w:proofErr w:type="gramStart"/>
      <w:r w:rsidRPr="00B500A5">
        <w:rPr>
          <w:rFonts w:ascii="Times New Roman" w:hAnsi="Times New Roman"/>
        </w:rPr>
        <w:t>Adams</w:t>
      </w:r>
      <w:r w:rsidR="001E3F8F" w:rsidRPr="00B500A5">
        <w:rPr>
          <w:rFonts w:ascii="Times New Roman" w:hAnsi="Times New Roman"/>
        </w:rPr>
        <w:t>,</w:t>
      </w:r>
      <w:proofErr w:type="gramEnd"/>
      <w:r w:rsidRPr="00B500A5">
        <w:rPr>
          <w:rFonts w:ascii="Times New Roman" w:hAnsi="Times New Roman"/>
        </w:rPr>
        <w:t xml:space="preserve"> interview</w:t>
      </w:r>
      <w:r w:rsidR="001E3F8F" w:rsidRPr="00B500A5">
        <w:rPr>
          <w:rFonts w:ascii="Times New Roman" w:hAnsi="Times New Roman"/>
        </w:rPr>
        <w:t>ed</w:t>
      </w:r>
      <w:r w:rsidRPr="00B500A5">
        <w:rPr>
          <w:rFonts w:ascii="Times New Roman" w:hAnsi="Times New Roman"/>
        </w:rPr>
        <w:t xml:space="preserve"> by author</w:t>
      </w:r>
      <w:r w:rsidR="001E3F8F" w:rsidRPr="00B500A5">
        <w:rPr>
          <w:rFonts w:ascii="Times New Roman" w:hAnsi="Times New Roman"/>
        </w:rPr>
        <w:t>, Eau Claire, WI,</w:t>
      </w:r>
      <w:r w:rsidRPr="00B500A5">
        <w:rPr>
          <w:rFonts w:ascii="Times New Roman" w:hAnsi="Times New Roman"/>
        </w:rPr>
        <w:t xml:space="preserve"> November 4, 2012</w:t>
      </w:r>
      <w:r w:rsidR="001E3F8F" w:rsidRPr="00B500A5">
        <w:rPr>
          <w:rFonts w:ascii="Times New Roman" w:hAnsi="Times New Roman"/>
        </w:rPr>
        <w:t>.</w:t>
      </w:r>
    </w:p>
  </w:footnote>
  <w:footnote w:id="53">
    <w:p w:rsidR="00C91F4F" w:rsidRPr="00B500A5" w:rsidRDefault="00C91F4F" w:rsidP="00D90701">
      <w:pPr>
        <w:pStyle w:val="FootnoteText"/>
        <w:spacing w:line="240" w:lineRule="auto"/>
        <w:contextualSpacing/>
        <w:mirrorIndents/>
        <w:jc w:val="both"/>
        <w:rPr>
          <w:rFonts w:ascii="Times New Roman" w:hAnsi="Times New Roman"/>
        </w:rPr>
      </w:pPr>
      <w:r w:rsidRPr="00B500A5">
        <w:rPr>
          <w:rStyle w:val="FootnoteReference"/>
          <w:rFonts w:ascii="Times New Roman" w:hAnsi="Times New Roman"/>
        </w:rPr>
        <w:footnoteRef/>
      </w:r>
      <w:r w:rsidRPr="00B500A5">
        <w:rPr>
          <w:rFonts w:ascii="Times New Roman" w:hAnsi="Times New Roman"/>
        </w:rPr>
        <w:t xml:space="preserve"> </w:t>
      </w:r>
      <w:r w:rsidR="00413544" w:rsidRPr="00B500A5">
        <w:rPr>
          <w:rFonts w:ascii="Times New Roman" w:hAnsi="Times New Roman"/>
        </w:rPr>
        <w:t xml:space="preserve">St. Peter’s </w:t>
      </w:r>
      <w:r w:rsidR="00BA5C12" w:rsidRPr="00B500A5">
        <w:rPr>
          <w:rFonts w:ascii="Times New Roman" w:hAnsi="Times New Roman"/>
        </w:rPr>
        <w:t xml:space="preserve">Catholic </w:t>
      </w:r>
      <w:r w:rsidR="004344AD" w:rsidRPr="00B500A5">
        <w:rPr>
          <w:rFonts w:ascii="Times New Roman" w:hAnsi="Times New Roman"/>
        </w:rPr>
        <w:t>Church</w:t>
      </w:r>
      <w:r w:rsidR="00BA5C12" w:rsidRPr="00B500A5">
        <w:rPr>
          <w:rFonts w:ascii="Times New Roman" w:hAnsi="Times New Roman"/>
        </w:rPr>
        <w:t xml:space="preserve"> later grew to become today’s St. P</w:t>
      </w:r>
      <w:r w:rsidR="00413544" w:rsidRPr="00B500A5">
        <w:rPr>
          <w:rFonts w:ascii="Times New Roman" w:hAnsi="Times New Roman"/>
        </w:rPr>
        <w:t>atrick’s Parish.</w:t>
      </w:r>
    </w:p>
  </w:footnote>
  <w:footnote w:id="54">
    <w:p w:rsidR="009912D8" w:rsidRPr="00B500A5" w:rsidRDefault="009912D8" w:rsidP="00D90701">
      <w:pPr>
        <w:pStyle w:val="FootnoteText"/>
        <w:spacing w:line="240" w:lineRule="auto"/>
        <w:contextualSpacing/>
        <w:mirrorIndents/>
        <w:jc w:val="both"/>
        <w:rPr>
          <w:rFonts w:ascii="Times New Roman" w:hAnsi="Times New Roman"/>
        </w:rPr>
      </w:pPr>
      <w:r w:rsidRPr="00B500A5">
        <w:rPr>
          <w:rStyle w:val="FootnoteReference"/>
          <w:rFonts w:ascii="Times New Roman" w:hAnsi="Times New Roman"/>
        </w:rPr>
        <w:footnoteRef/>
      </w:r>
      <w:r w:rsidRPr="00B500A5">
        <w:rPr>
          <w:rFonts w:ascii="Times New Roman" w:hAnsi="Times New Roman"/>
        </w:rPr>
        <w:t xml:space="preserve"> Jane Hieb</w:t>
      </w:r>
      <w:r w:rsidR="000E7027" w:rsidRPr="00B500A5">
        <w:rPr>
          <w:rFonts w:ascii="Times New Roman" w:hAnsi="Times New Roman"/>
        </w:rPr>
        <w:t>,</w:t>
      </w:r>
      <w:r w:rsidRPr="00B500A5">
        <w:rPr>
          <w:rFonts w:ascii="Times New Roman" w:hAnsi="Times New Roman"/>
        </w:rPr>
        <w:t xml:space="preserve"> </w:t>
      </w:r>
      <w:r w:rsidRPr="00B500A5">
        <w:rPr>
          <w:rFonts w:ascii="Times New Roman" w:hAnsi="Times New Roman"/>
          <w:i/>
        </w:rPr>
        <w:t>Eau Claire, heartland of the Chippewa Valley: An Illustr</w:t>
      </w:r>
      <w:r w:rsidR="005747C2" w:rsidRPr="00B500A5">
        <w:rPr>
          <w:rFonts w:ascii="Times New Roman" w:hAnsi="Times New Roman"/>
          <w:i/>
        </w:rPr>
        <w:t>ated History</w:t>
      </w:r>
      <w:r w:rsidRPr="00B500A5">
        <w:rPr>
          <w:rFonts w:ascii="Times New Roman" w:hAnsi="Times New Roman"/>
        </w:rPr>
        <w:t xml:space="preserve">, </w:t>
      </w:r>
      <w:r w:rsidR="000E7027" w:rsidRPr="00B500A5">
        <w:rPr>
          <w:rFonts w:ascii="Times New Roman" w:hAnsi="Times New Roman"/>
        </w:rPr>
        <w:t xml:space="preserve">(Northridge, CA: Windsor, Inc., </w:t>
      </w:r>
      <w:r w:rsidRPr="00B500A5">
        <w:rPr>
          <w:rFonts w:ascii="Times New Roman" w:hAnsi="Times New Roman"/>
        </w:rPr>
        <w:t>1988</w:t>
      </w:r>
      <w:r w:rsidR="000E7027" w:rsidRPr="00B500A5">
        <w:rPr>
          <w:rFonts w:ascii="Times New Roman" w:hAnsi="Times New Roman"/>
        </w:rPr>
        <w:t>)</w:t>
      </w:r>
      <w:r w:rsidR="00126C1F" w:rsidRPr="00B500A5">
        <w:rPr>
          <w:rFonts w:ascii="Times New Roman" w:hAnsi="Times New Roman"/>
        </w:rPr>
        <w:t>,</w:t>
      </w:r>
      <w:r w:rsidR="00557D7B" w:rsidRPr="00B500A5">
        <w:rPr>
          <w:rFonts w:ascii="Times New Roman" w:hAnsi="Times New Roman"/>
        </w:rPr>
        <w:t xml:space="preserve"> 25-28.</w:t>
      </w:r>
    </w:p>
  </w:footnote>
  <w:footnote w:id="55">
    <w:p w:rsidR="0067311F" w:rsidRPr="00B500A5" w:rsidRDefault="0067311F" w:rsidP="00D90701">
      <w:pPr>
        <w:pStyle w:val="FootnoteText"/>
        <w:spacing w:line="240" w:lineRule="auto"/>
        <w:contextualSpacing/>
        <w:mirrorIndents/>
        <w:jc w:val="both"/>
        <w:rPr>
          <w:rFonts w:ascii="Times New Roman" w:hAnsi="Times New Roman"/>
        </w:rPr>
      </w:pPr>
      <w:r w:rsidRPr="00B500A5">
        <w:rPr>
          <w:rStyle w:val="FootnoteReference"/>
          <w:rFonts w:ascii="Times New Roman" w:hAnsi="Times New Roman"/>
        </w:rPr>
        <w:footnoteRef/>
      </w:r>
      <w:r w:rsidRPr="00B500A5">
        <w:rPr>
          <w:rFonts w:ascii="Times New Roman" w:hAnsi="Times New Roman"/>
        </w:rPr>
        <w:t xml:space="preserve"> </w:t>
      </w:r>
      <w:r w:rsidR="002C7B10" w:rsidRPr="00B500A5">
        <w:rPr>
          <w:rFonts w:ascii="Times New Roman" w:hAnsi="Times New Roman"/>
        </w:rPr>
        <w:t xml:space="preserve">Jane Hieb, </w:t>
      </w:r>
      <w:r w:rsidR="002C7B10" w:rsidRPr="00B500A5">
        <w:rPr>
          <w:rFonts w:ascii="Times New Roman" w:hAnsi="Times New Roman"/>
          <w:i/>
        </w:rPr>
        <w:t>Eau Claire, heartland of the Chippewa Valley: An Illustrated History</w:t>
      </w:r>
      <w:r w:rsidR="002C7B10" w:rsidRPr="00B500A5">
        <w:rPr>
          <w:rFonts w:ascii="Times New Roman" w:hAnsi="Times New Roman"/>
        </w:rPr>
        <w:t xml:space="preserve">, </w:t>
      </w:r>
      <w:r w:rsidRPr="00B500A5">
        <w:rPr>
          <w:rFonts w:ascii="Times New Roman" w:hAnsi="Times New Roman"/>
        </w:rPr>
        <w:t>84.</w:t>
      </w:r>
    </w:p>
  </w:footnote>
  <w:footnote w:id="56">
    <w:p w:rsidR="00126C1F" w:rsidRPr="00B500A5" w:rsidRDefault="00126C1F" w:rsidP="00D90701">
      <w:pPr>
        <w:pStyle w:val="FootnoteText"/>
        <w:spacing w:line="240" w:lineRule="auto"/>
        <w:contextualSpacing/>
        <w:mirrorIndents/>
        <w:jc w:val="both"/>
        <w:rPr>
          <w:rFonts w:ascii="Times New Roman" w:hAnsi="Times New Roman"/>
        </w:rPr>
      </w:pPr>
      <w:r w:rsidRPr="00B500A5">
        <w:rPr>
          <w:rStyle w:val="FootnoteReference"/>
          <w:rFonts w:ascii="Times New Roman" w:hAnsi="Times New Roman"/>
        </w:rPr>
        <w:footnoteRef/>
      </w:r>
      <w:r w:rsidRPr="00B500A5">
        <w:rPr>
          <w:rFonts w:ascii="Times New Roman" w:hAnsi="Times New Roman"/>
        </w:rPr>
        <w:t xml:space="preserve"> </w:t>
      </w:r>
      <w:r w:rsidR="00DA538B" w:rsidRPr="00B500A5">
        <w:rPr>
          <w:rFonts w:ascii="Times New Roman" w:hAnsi="Times New Roman"/>
        </w:rPr>
        <w:t xml:space="preserve">Jane Hieb, </w:t>
      </w:r>
      <w:r w:rsidR="00DA538B" w:rsidRPr="00B500A5">
        <w:rPr>
          <w:rFonts w:ascii="Times New Roman" w:hAnsi="Times New Roman"/>
          <w:i/>
        </w:rPr>
        <w:t>Eau Claire, heartland of the Chippewa Valley: An Illustrated History</w:t>
      </w:r>
      <w:r w:rsidR="00DA538B" w:rsidRPr="00B500A5">
        <w:rPr>
          <w:rFonts w:ascii="Times New Roman" w:hAnsi="Times New Roman"/>
        </w:rPr>
        <w:t>,</w:t>
      </w:r>
      <w:r w:rsidRPr="00B500A5">
        <w:rPr>
          <w:rFonts w:ascii="Times New Roman" w:hAnsi="Times New Roman"/>
        </w:rPr>
        <w:t xml:space="preserve"> 79.</w:t>
      </w:r>
    </w:p>
  </w:footnote>
  <w:footnote w:id="57">
    <w:p w:rsidR="004B2DCA" w:rsidRPr="00B500A5" w:rsidRDefault="004B2DCA" w:rsidP="00D90701">
      <w:pPr>
        <w:pStyle w:val="FootnoteText"/>
        <w:spacing w:line="240" w:lineRule="auto"/>
        <w:contextualSpacing/>
        <w:mirrorIndents/>
        <w:jc w:val="both"/>
        <w:rPr>
          <w:rFonts w:ascii="Times New Roman" w:hAnsi="Times New Roman"/>
        </w:rPr>
      </w:pPr>
      <w:r w:rsidRPr="00B500A5">
        <w:rPr>
          <w:rStyle w:val="FootnoteReference"/>
          <w:rFonts w:ascii="Times New Roman" w:hAnsi="Times New Roman"/>
        </w:rPr>
        <w:footnoteRef/>
      </w:r>
      <w:r w:rsidRPr="00B500A5">
        <w:rPr>
          <w:rFonts w:ascii="Times New Roman" w:hAnsi="Times New Roman"/>
        </w:rPr>
        <w:t xml:space="preserve"> </w:t>
      </w:r>
      <w:proofErr w:type="gramStart"/>
      <w:r w:rsidR="00191669" w:rsidRPr="00B500A5">
        <w:rPr>
          <w:rFonts w:ascii="Times New Roman" w:hAnsi="Times New Roman"/>
        </w:rPr>
        <w:t>St. Olaf Parish, “Our Plans.”</w:t>
      </w:r>
      <w:proofErr w:type="gramEnd"/>
    </w:p>
  </w:footnote>
  <w:footnote w:id="58">
    <w:p w:rsidR="00A133A2" w:rsidRPr="00B500A5" w:rsidRDefault="00A133A2" w:rsidP="00D90701">
      <w:pPr>
        <w:pStyle w:val="FootnoteText"/>
        <w:spacing w:line="240" w:lineRule="auto"/>
        <w:contextualSpacing/>
        <w:mirrorIndents/>
        <w:jc w:val="both"/>
        <w:rPr>
          <w:rFonts w:ascii="Times New Roman" w:hAnsi="Times New Roman"/>
        </w:rPr>
      </w:pPr>
      <w:r w:rsidRPr="00B500A5">
        <w:rPr>
          <w:rStyle w:val="FootnoteReference"/>
          <w:rFonts w:ascii="Times New Roman" w:hAnsi="Times New Roman"/>
        </w:rPr>
        <w:footnoteRef/>
      </w:r>
      <w:r w:rsidRPr="00B500A5">
        <w:rPr>
          <w:rFonts w:ascii="Times New Roman" w:hAnsi="Times New Roman"/>
        </w:rPr>
        <w:t xml:space="preserve"> In her interview, Janet Figlmiller (daughter-in-law to the first president of the Ladies Altar Society) explained that every newly established church had an Altar Society that was supposed to be run by the women of the church. </w:t>
      </w:r>
    </w:p>
  </w:footnote>
  <w:footnote w:id="59">
    <w:p w:rsidR="00A133A2" w:rsidRPr="00B500A5" w:rsidRDefault="00A133A2" w:rsidP="00D90701">
      <w:pPr>
        <w:pStyle w:val="FootnoteText"/>
        <w:spacing w:line="240" w:lineRule="auto"/>
        <w:contextualSpacing/>
        <w:mirrorIndents/>
        <w:jc w:val="both"/>
        <w:rPr>
          <w:rFonts w:ascii="Times New Roman" w:hAnsi="Times New Roman"/>
        </w:rPr>
      </w:pPr>
      <w:r w:rsidRPr="00B500A5">
        <w:rPr>
          <w:rStyle w:val="FootnoteReference"/>
          <w:rFonts w:ascii="Times New Roman" w:hAnsi="Times New Roman"/>
        </w:rPr>
        <w:footnoteRef/>
      </w:r>
      <w:r w:rsidRPr="00B500A5">
        <w:rPr>
          <w:rFonts w:ascii="Times New Roman" w:hAnsi="Times New Roman"/>
        </w:rPr>
        <w:t xml:space="preserve"> </w:t>
      </w:r>
      <w:proofErr w:type="gramStart"/>
      <w:r w:rsidR="00D51505" w:rsidRPr="00B500A5">
        <w:rPr>
          <w:rFonts w:ascii="Times New Roman" w:hAnsi="Times New Roman"/>
        </w:rPr>
        <w:t>St. Olaf Parish, “Silver Jubilee, 1952-1977”</w:t>
      </w:r>
      <w:r w:rsidR="00093C82" w:rsidRPr="00B500A5">
        <w:rPr>
          <w:rFonts w:ascii="Times New Roman" w:hAnsi="Times New Roman"/>
        </w:rPr>
        <w:t>, 8.</w:t>
      </w:r>
      <w:proofErr w:type="gramEnd"/>
    </w:p>
  </w:footnote>
  <w:footnote w:id="60">
    <w:p w:rsidR="0026796C" w:rsidRPr="00B500A5" w:rsidRDefault="0026796C" w:rsidP="00D90701">
      <w:pPr>
        <w:pStyle w:val="FootnoteText"/>
        <w:spacing w:line="240" w:lineRule="auto"/>
        <w:contextualSpacing/>
        <w:mirrorIndents/>
        <w:jc w:val="both"/>
        <w:rPr>
          <w:rFonts w:ascii="Times New Roman" w:hAnsi="Times New Roman"/>
        </w:rPr>
      </w:pPr>
      <w:r w:rsidRPr="00B500A5">
        <w:rPr>
          <w:rStyle w:val="FootnoteReference"/>
          <w:rFonts w:ascii="Times New Roman" w:hAnsi="Times New Roman"/>
        </w:rPr>
        <w:footnoteRef/>
      </w:r>
      <w:r w:rsidRPr="00B500A5">
        <w:rPr>
          <w:rFonts w:ascii="Times New Roman" w:hAnsi="Times New Roman"/>
        </w:rPr>
        <w:t xml:space="preserve"> See Appendix D, Illustrations </w:t>
      </w:r>
      <w:r w:rsidR="007C2AB1" w:rsidRPr="00B500A5">
        <w:rPr>
          <w:rFonts w:ascii="Times New Roman" w:hAnsi="Times New Roman"/>
        </w:rPr>
        <w:t xml:space="preserve">12c, 13c, and </w:t>
      </w:r>
      <w:r w:rsidRPr="00B500A5">
        <w:rPr>
          <w:rFonts w:ascii="Times New Roman" w:hAnsi="Times New Roman"/>
        </w:rPr>
        <w:t>14c</w:t>
      </w:r>
      <w:r w:rsidR="007C2AB1" w:rsidRPr="00B500A5">
        <w:rPr>
          <w:rFonts w:ascii="Times New Roman" w:hAnsi="Times New Roman"/>
        </w:rPr>
        <w:t xml:space="preserve"> </w:t>
      </w:r>
      <w:r w:rsidRPr="00B500A5">
        <w:rPr>
          <w:rFonts w:ascii="Times New Roman" w:hAnsi="Times New Roman"/>
        </w:rPr>
        <w:t>for photos of these events.</w:t>
      </w:r>
    </w:p>
  </w:footnote>
  <w:footnote w:id="61">
    <w:p w:rsidR="000A420E" w:rsidRPr="00B500A5" w:rsidRDefault="000A420E" w:rsidP="00D90701">
      <w:pPr>
        <w:pStyle w:val="FootnoteText"/>
        <w:spacing w:line="240" w:lineRule="auto"/>
        <w:contextualSpacing/>
        <w:mirrorIndents/>
        <w:jc w:val="both"/>
        <w:rPr>
          <w:rFonts w:ascii="Times New Roman" w:hAnsi="Times New Roman"/>
        </w:rPr>
      </w:pPr>
      <w:r w:rsidRPr="00B500A5">
        <w:rPr>
          <w:rStyle w:val="FootnoteReference"/>
          <w:rFonts w:ascii="Times New Roman" w:hAnsi="Times New Roman"/>
        </w:rPr>
        <w:footnoteRef/>
      </w:r>
      <w:r w:rsidRPr="00B500A5">
        <w:rPr>
          <w:rFonts w:ascii="Times New Roman" w:hAnsi="Times New Roman"/>
        </w:rPr>
        <w:t xml:space="preserve"> </w:t>
      </w:r>
      <w:r w:rsidR="005D3CA0" w:rsidRPr="00B500A5">
        <w:rPr>
          <w:rFonts w:ascii="Times New Roman" w:hAnsi="Times New Roman"/>
        </w:rPr>
        <w:t>St. Olaf Parish, “Silver Jubilee, 1952-1977”</w:t>
      </w:r>
      <w:r w:rsidR="003C33BC" w:rsidRPr="00B500A5">
        <w:rPr>
          <w:rFonts w:ascii="Times New Roman" w:hAnsi="Times New Roman"/>
        </w:rPr>
        <w:t>, 11-12.</w:t>
      </w:r>
    </w:p>
  </w:footnote>
  <w:footnote w:id="62">
    <w:p w:rsidR="00952D1B" w:rsidRPr="00B500A5" w:rsidRDefault="00952D1B" w:rsidP="00D90701">
      <w:pPr>
        <w:pStyle w:val="FootnoteText"/>
        <w:spacing w:line="240" w:lineRule="auto"/>
        <w:contextualSpacing/>
        <w:mirrorIndents/>
        <w:jc w:val="both"/>
        <w:rPr>
          <w:rFonts w:ascii="Times New Roman" w:hAnsi="Times New Roman"/>
        </w:rPr>
      </w:pPr>
      <w:r w:rsidRPr="00B500A5">
        <w:rPr>
          <w:rStyle w:val="FootnoteReference"/>
          <w:rFonts w:ascii="Times New Roman" w:hAnsi="Times New Roman"/>
        </w:rPr>
        <w:footnoteRef/>
      </w:r>
      <w:r w:rsidRPr="00B500A5">
        <w:rPr>
          <w:rFonts w:ascii="Times New Roman" w:hAnsi="Times New Roman"/>
        </w:rPr>
        <w:t xml:space="preserve"> </w:t>
      </w:r>
      <w:proofErr w:type="gramStart"/>
      <w:r w:rsidR="002D6FC5" w:rsidRPr="00B500A5">
        <w:rPr>
          <w:rFonts w:ascii="Times New Roman" w:hAnsi="Times New Roman"/>
        </w:rPr>
        <w:t>Jeanne Lennie, inte</w:t>
      </w:r>
      <w:r w:rsidR="00FA7C91" w:rsidRPr="00B500A5">
        <w:rPr>
          <w:rFonts w:ascii="Times New Roman" w:hAnsi="Times New Roman"/>
        </w:rPr>
        <w:t>rview</w:t>
      </w:r>
      <w:r w:rsidR="002D6FC5" w:rsidRPr="00B500A5">
        <w:rPr>
          <w:rFonts w:ascii="Times New Roman" w:hAnsi="Times New Roman"/>
        </w:rPr>
        <w:t>.</w:t>
      </w:r>
      <w:proofErr w:type="gramEnd"/>
    </w:p>
  </w:footnote>
  <w:footnote w:id="63">
    <w:p w:rsidR="002415A2" w:rsidRPr="00B500A5" w:rsidRDefault="002415A2" w:rsidP="00D90701">
      <w:pPr>
        <w:pStyle w:val="FootnoteText"/>
        <w:spacing w:line="240" w:lineRule="auto"/>
        <w:contextualSpacing/>
        <w:mirrorIndents/>
        <w:jc w:val="both"/>
        <w:rPr>
          <w:rFonts w:ascii="Times New Roman" w:hAnsi="Times New Roman"/>
        </w:rPr>
      </w:pPr>
      <w:r w:rsidRPr="00B500A5">
        <w:rPr>
          <w:rStyle w:val="FootnoteReference"/>
          <w:rFonts w:ascii="Times New Roman" w:hAnsi="Times New Roman"/>
        </w:rPr>
        <w:footnoteRef/>
      </w:r>
      <w:r w:rsidR="002D6FC5" w:rsidRPr="00B500A5">
        <w:rPr>
          <w:rFonts w:ascii="Times New Roman" w:hAnsi="Times New Roman"/>
        </w:rPr>
        <w:t xml:space="preserve"> </w:t>
      </w:r>
      <w:proofErr w:type="gramStart"/>
      <w:r w:rsidR="002D6FC5" w:rsidRPr="00B500A5">
        <w:rPr>
          <w:rFonts w:ascii="Times New Roman" w:hAnsi="Times New Roman"/>
        </w:rPr>
        <w:t>Janet Figlmiller, interview</w:t>
      </w:r>
      <w:r w:rsidR="00FA7C91" w:rsidRPr="00B500A5">
        <w:rPr>
          <w:rFonts w:ascii="Times New Roman" w:hAnsi="Times New Roman"/>
        </w:rPr>
        <w:t>.</w:t>
      </w:r>
      <w:proofErr w:type="gramEnd"/>
    </w:p>
  </w:footnote>
  <w:footnote w:id="64">
    <w:p w:rsidR="006F6926" w:rsidRPr="00B500A5" w:rsidRDefault="006F6926" w:rsidP="00D90701">
      <w:pPr>
        <w:pStyle w:val="FootnoteText"/>
        <w:spacing w:line="240" w:lineRule="auto"/>
        <w:contextualSpacing/>
        <w:mirrorIndents/>
        <w:jc w:val="both"/>
        <w:rPr>
          <w:rFonts w:ascii="Times New Roman" w:hAnsi="Times New Roman"/>
        </w:rPr>
      </w:pPr>
      <w:r w:rsidRPr="00B500A5">
        <w:rPr>
          <w:rStyle w:val="FootnoteReference"/>
          <w:rFonts w:ascii="Times New Roman" w:hAnsi="Times New Roman"/>
        </w:rPr>
        <w:footnoteRef/>
      </w:r>
      <w:r w:rsidRPr="00B500A5">
        <w:rPr>
          <w:rFonts w:ascii="Times New Roman" w:hAnsi="Times New Roman"/>
        </w:rPr>
        <w:t xml:space="preserve"> </w:t>
      </w:r>
      <w:proofErr w:type="gramStart"/>
      <w:r w:rsidR="00DF276B" w:rsidRPr="00B500A5">
        <w:rPr>
          <w:rFonts w:ascii="Times New Roman" w:hAnsi="Times New Roman"/>
        </w:rPr>
        <w:t xml:space="preserve">St. Olaf Parish, “Silver Jubilee, 1952-1977”, </w:t>
      </w:r>
      <w:r w:rsidRPr="00B500A5">
        <w:rPr>
          <w:rFonts w:ascii="Times New Roman" w:hAnsi="Times New Roman"/>
        </w:rPr>
        <w:t>13.</w:t>
      </w:r>
      <w:proofErr w:type="gramEnd"/>
    </w:p>
  </w:footnote>
  <w:footnote w:id="65">
    <w:p w:rsidR="00F10C86" w:rsidRPr="00B500A5" w:rsidRDefault="00F10C86" w:rsidP="00D90701">
      <w:pPr>
        <w:pStyle w:val="FootnoteText"/>
        <w:spacing w:line="240" w:lineRule="auto"/>
        <w:contextualSpacing/>
        <w:mirrorIndents/>
        <w:jc w:val="both"/>
        <w:rPr>
          <w:rFonts w:ascii="Times New Roman" w:hAnsi="Times New Roman"/>
        </w:rPr>
      </w:pPr>
      <w:r w:rsidRPr="00B500A5">
        <w:rPr>
          <w:rStyle w:val="FootnoteReference"/>
          <w:rFonts w:ascii="Times New Roman" w:hAnsi="Times New Roman"/>
        </w:rPr>
        <w:footnoteRef/>
      </w:r>
      <w:r w:rsidR="00770984" w:rsidRPr="00B500A5">
        <w:rPr>
          <w:rFonts w:ascii="Times New Roman" w:hAnsi="Times New Roman"/>
        </w:rPr>
        <w:t xml:space="preserve"> </w:t>
      </w:r>
      <w:r w:rsidR="00FC2B6F" w:rsidRPr="00B500A5">
        <w:rPr>
          <w:rFonts w:ascii="Times New Roman" w:hAnsi="Times New Roman"/>
        </w:rPr>
        <w:t xml:space="preserve">Vicki Hopkins, </w:t>
      </w:r>
      <w:r w:rsidR="00FC2B6F" w:rsidRPr="00B500A5">
        <w:rPr>
          <w:rFonts w:ascii="Times New Roman" w:eastAsia="Times New Roman" w:hAnsi="Times New Roman"/>
        </w:rPr>
        <w:t>“</w:t>
      </w:r>
      <w:r w:rsidR="00FC2B6F" w:rsidRPr="00B500A5">
        <w:rPr>
          <w:rFonts w:ascii="Times New Roman" w:hAnsi="Times New Roman"/>
        </w:rPr>
        <w:t>Detailed History from 1967</w:t>
      </w:r>
      <w:r w:rsidR="00FC2B6F" w:rsidRPr="00B500A5">
        <w:rPr>
          <w:rFonts w:ascii="Times New Roman" w:eastAsia="Times New Roman" w:hAnsi="Times New Roman"/>
        </w:rPr>
        <w:t>,” St. Olaf Parish, December 28, 1967, http://saintolafparishorg/wp/about-st-olaf/history/</w:t>
      </w:r>
      <w:r w:rsidR="009601E2" w:rsidRPr="00B500A5">
        <w:rPr>
          <w:rFonts w:ascii="Times New Roman" w:eastAsia="Times New Roman" w:hAnsi="Times New Roman"/>
        </w:rPr>
        <w:t>parish-history-of-st-olafs-catholic-church/</w:t>
      </w:r>
      <w:r w:rsidR="005C2494" w:rsidRPr="00B500A5">
        <w:rPr>
          <w:rFonts w:ascii="Times New Roman" w:hAnsi="Times New Roman"/>
        </w:rPr>
        <w:t>.</w:t>
      </w:r>
    </w:p>
  </w:footnote>
  <w:footnote w:id="66">
    <w:p w:rsidR="005C2494" w:rsidRPr="00B500A5" w:rsidRDefault="005C2494" w:rsidP="00D90701">
      <w:pPr>
        <w:pStyle w:val="FootnoteText"/>
        <w:spacing w:line="240" w:lineRule="auto"/>
        <w:contextualSpacing/>
        <w:mirrorIndents/>
        <w:jc w:val="both"/>
        <w:rPr>
          <w:rFonts w:ascii="Times New Roman" w:hAnsi="Times New Roman"/>
        </w:rPr>
      </w:pPr>
      <w:r w:rsidRPr="00B500A5">
        <w:rPr>
          <w:rStyle w:val="FootnoteReference"/>
          <w:rFonts w:ascii="Times New Roman" w:hAnsi="Times New Roman"/>
        </w:rPr>
        <w:footnoteRef/>
      </w:r>
      <w:r w:rsidRPr="00B500A5">
        <w:rPr>
          <w:rFonts w:ascii="Times New Roman" w:hAnsi="Times New Roman"/>
        </w:rPr>
        <w:t xml:space="preserve"> St. Olaf</w:t>
      </w:r>
      <w:r w:rsidR="00FC76E1" w:rsidRPr="00B500A5">
        <w:rPr>
          <w:rFonts w:ascii="Times New Roman" w:hAnsi="Times New Roman"/>
        </w:rPr>
        <w:t xml:space="preserve"> Parish</w:t>
      </w:r>
      <w:r w:rsidRPr="00B500A5">
        <w:rPr>
          <w:rFonts w:ascii="Times New Roman" w:hAnsi="Times New Roman"/>
        </w:rPr>
        <w:t xml:space="preserve">, “St. Olaf’s Progress Report 1970”, </w:t>
      </w:r>
      <w:r w:rsidR="00FC76E1" w:rsidRPr="00B500A5">
        <w:rPr>
          <w:rFonts w:ascii="Times New Roman" w:hAnsi="Times New Roman"/>
        </w:rPr>
        <w:t xml:space="preserve">(booklet, Eau Claire, WI, </w:t>
      </w:r>
      <w:r w:rsidRPr="00B500A5">
        <w:rPr>
          <w:rFonts w:ascii="Times New Roman" w:hAnsi="Times New Roman"/>
        </w:rPr>
        <w:t>1970</w:t>
      </w:r>
      <w:r w:rsidR="00FC76E1" w:rsidRPr="00B500A5">
        <w:rPr>
          <w:rFonts w:ascii="Times New Roman" w:hAnsi="Times New Roman"/>
        </w:rPr>
        <w:t>).</w:t>
      </w:r>
    </w:p>
  </w:footnote>
  <w:footnote w:id="67">
    <w:p w:rsidR="008A28C4" w:rsidRPr="00B500A5" w:rsidRDefault="008A28C4" w:rsidP="00D90701">
      <w:pPr>
        <w:pStyle w:val="FootnoteText"/>
        <w:spacing w:line="240" w:lineRule="auto"/>
        <w:contextualSpacing/>
        <w:mirrorIndents/>
        <w:jc w:val="both"/>
        <w:rPr>
          <w:rFonts w:ascii="Times New Roman" w:hAnsi="Times New Roman"/>
        </w:rPr>
      </w:pPr>
      <w:r w:rsidRPr="00B500A5">
        <w:rPr>
          <w:rStyle w:val="FootnoteReference"/>
          <w:rFonts w:ascii="Times New Roman" w:hAnsi="Times New Roman"/>
        </w:rPr>
        <w:footnoteRef/>
      </w:r>
      <w:r w:rsidRPr="00B500A5">
        <w:rPr>
          <w:rFonts w:ascii="Times New Roman" w:hAnsi="Times New Roman"/>
        </w:rPr>
        <w:t xml:space="preserve"> An ecumenical council is when Catholic bishops and other theological experts from around the world are called by the pope in order to discuss and regulate matter of Church doctrine and discipline.</w:t>
      </w:r>
    </w:p>
  </w:footnote>
  <w:footnote w:id="68">
    <w:p w:rsidR="00A704AB" w:rsidRPr="00B500A5" w:rsidRDefault="00A704AB" w:rsidP="00D90701">
      <w:pPr>
        <w:pStyle w:val="FootnoteText"/>
        <w:spacing w:line="240" w:lineRule="auto"/>
        <w:contextualSpacing/>
        <w:mirrorIndents/>
        <w:jc w:val="both"/>
        <w:rPr>
          <w:rFonts w:ascii="Times New Roman" w:hAnsi="Times New Roman"/>
        </w:rPr>
      </w:pPr>
      <w:r w:rsidRPr="00B500A5">
        <w:rPr>
          <w:rStyle w:val="FootnoteReference"/>
          <w:rFonts w:ascii="Times New Roman" w:hAnsi="Times New Roman"/>
        </w:rPr>
        <w:footnoteRef/>
      </w:r>
      <w:r w:rsidRPr="00B500A5">
        <w:rPr>
          <w:rFonts w:ascii="Times New Roman" w:hAnsi="Times New Roman"/>
        </w:rPr>
        <w:t xml:space="preserve"> Jay P. Dolan, </w:t>
      </w:r>
      <w:r w:rsidRPr="00B500A5">
        <w:rPr>
          <w:rFonts w:ascii="Times New Roman" w:hAnsi="Times New Roman"/>
          <w:i/>
        </w:rPr>
        <w:t>In Search of American Catholicism: A history of Religion and Culture in Tension</w:t>
      </w:r>
      <w:r w:rsidRPr="00B500A5">
        <w:rPr>
          <w:rFonts w:ascii="Times New Roman" w:hAnsi="Times New Roman"/>
        </w:rPr>
        <w:t>,</w:t>
      </w:r>
      <w:r w:rsidR="00553FE9" w:rsidRPr="00B500A5">
        <w:rPr>
          <w:rFonts w:ascii="Times New Roman" w:hAnsi="Times New Roman"/>
        </w:rPr>
        <w:t xml:space="preserve"> (Oxford: Oxford University Press, 2002), </w:t>
      </w:r>
      <w:r w:rsidRPr="00B500A5">
        <w:rPr>
          <w:rFonts w:ascii="Times New Roman" w:hAnsi="Times New Roman"/>
        </w:rPr>
        <w:t>192-193.</w:t>
      </w:r>
    </w:p>
  </w:footnote>
  <w:footnote w:id="69">
    <w:p w:rsidR="0065252B" w:rsidRPr="00B500A5" w:rsidRDefault="0065252B" w:rsidP="00D90701">
      <w:pPr>
        <w:pStyle w:val="FootnoteText"/>
        <w:spacing w:line="240" w:lineRule="auto"/>
        <w:contextualSpacing/>
        <w:jc w:val="both"/>
        <w:rPr>
          <w:rFonts w:ascii="Times New Roman" w:hAnsi="Times New Roman"/>
        </w:rPr>
      </w:pPr>
      <w:r w:rsidRPr="00B500A5">
        <w:rPr>
          <w:rStyle w:val="FootnoteReference"/>
          <w:rFonts w:ascii="Times New Roman" w:hAnsi="Times New Roman"/>
        </w:rPr>
        <w:footnoteRef/>
      </w:r>
      <w:r w:rsidRPr="00B500A5">
        <w:rPr>
          <w:rFonts w:ascii="Times New Roman" w:hAnsi="Times New Roman"/>
        </w:rPr>
        <w:t xml:space="preserve"> </w:t>
      </w:r>
      <w:r w:rsidR="003E1DF9" w:rsidRPr="00B500A5">
        <w:rPr>
          <w:rFonts w:ascii="Times New Roman" w:hAnsi="Times New Roman"/>
        </w:rPr>
        <w:t>Gene and Carol Adams, interview</w:t>
      </w:r>
      <w:r w:rsidRPr="00B500A5">
        <w:rPr>
          <w:rFonts w:ascii="Times New Roman" w:hAnsi="Times New Roman"/>
        </w:rPr>
        <w:t>.</w:t>
      </w:r>
    </w:p>
  </w:footnote>
  <w:footnote w:id="70">
    <w:p w:rsidR="00412116" w:rsidRPr="00B500A5" w:rsidRDefault="00412116" w:rsidP="00D90701">
      <w:pPr>
        <w:pStyle w:val="FootnoteText"/>
        <w:spacing w:line="240" w:lineRule="auto"/>
        <w:contextualSpacing/>
        <w:jc w:val="both"/>
        <w:rPr>
          <w:rFonts w:ascii="Times New Roman" w:hAnsi="Times New Roman"/>
        </w:rPr>
      </w:pPr>
      <w:r w:rsidRPr="00B500A5">
        <w:rPr>
          <w:rStyle w:val="FootnoteReference"/>
          <w:rFonts w:ascii="Times New Roman" w:hAnsi="Times New Roman"/>
        </w:rPr>
        <w:footnoteRef/>
      </w:r>
      <w:r w:rsidRPr="00B500A5">
        <w:rPr>
          <w:rFonts w:ascii="Times New Roman" w:hAnsi="Times New Roman"/>
        </w:rPr>
        <w:t xml:space="preserve"> </w:t>
      </w:r>
      <w:proofErr w:type="gramStart"/>
      <w:r w:rsidR="003E1DF9" w:rsidRPr="00B500A5">
        <w:rPr>
          <w:rFonts w:ascii="Times New Roman" w:hAnsi="Times New Roman"/>
        </w:rPr>
        <w:t>Jeanne Lennie, interview</w:t>
      </w:r>
      <w:r w:rsidR="005345C3" w:rsidRPr="00B500A5">
        <w:rPr>
          <w:rFonts w:ascii="Times New Roman" w:hAnsi="Times New Roman"/>
        </w:rPr>
        <w:t>.</w:t>
      </w:r>
      <w:proofErr w:type="gramEnd"/>
    </w:p>
  </w:footnote>
  <w:footnote w:id="71">
    <w:p w:rsidR="008E1EB2" w:rsidRPr="00B500A5" w:rsidRDefault="008E1EB2" w:rsidP="00D90701">
      <w:pPr>
        <w:pStyle w:val="FootnoteText"/>
        <w:spacing w:line="240" w:lineRule="auto"/>
        <w:contextualSpacing/>
        <w:jc w:val="both"/>
        <w:rPr>
          <w:rFonts w:ascii="Times New Roman" w:hAnsi="Times New Roman"/>
        </w:rPr>
      </w:pPr>
      <w:r w:rsidRPr="00B500A5">
        <w:rPr>
          <w:rStyle w:val="FootnoteReference"/>
          <w:rFonts w:ascii="Times New Roman" w:hAnsi="Times New Roman"/>
        </w:rPr>
        <w:footnoteRef/>
      </w:r>
      <w:r w:rsidRPr="00B500A5">
        <w:rPr>
          <w:rFonts w:ascii="Times New Roman" w:hAnsi="Times New Roman"/>
        </w:rPr>
        <w:t xml:space="preserve"> </w:t>
      </w:r>
      <w:proofErr w:type="gramStart"/>
      <w:r w:rsidR="00D430CC" w:rsidRPr="00B500A5">
        <w:rPr>
          <w:rFonts w:ascii="Times New Roman" w:hAnsi="Times New Roman"/>
        </w:rPr>
        <w:t>Mary-Ann Pozarski, interview</w:t>
      </w:r>
      <w:r w:rsidR="001048DE" w:rsidRPr="00B500A5">
        <w:rPr>
          <w:rFonts w:ascii="Times New Roman" w:hAnsi="Times New Roman"/>
        </w:rPr>
        <w:t>.</w:t>
      </w:r>
      <w:proofErr w:type="gramEnd"/>
    </w:p>
  </w:footnote>
  <w:footnote w:id="72">
    <w:p w:rsidR="001B6E8B" w:rsidRPr="00B500A5" w:rsidRDefault="001B6E8B" w:rsidP="00D90701">
      <w:pPr>
        <w:pStyle w:val="FootnoteText"/>
        <w:spacing w:line="240" w:lineRule="auto"/>
        <w:contextualSpacing/>
        <w:jc w:val="both"/>
        <w:rPr>
          <w:rFonts w:ascii="Times New Roman" w:hAnsi="Times New Roman"/>
        </w:rPr>
      </w:pPr>
      <w:r w:rsidRPr="00B500A5">
        <w:rPr>
          <w:rStyle w:val="FootnoteReference"/>
          <w:rFonts w:ascii="Times New Roman" w:hAnsi="Times New Roman"/>
        </w:rPr>
        <w:footnoteRef/>
      </w:r>
      <w:r w:rsidRPr="00B500A5">
        <w:rPr>
          <w:rFonts w:ascii="Times New Roman" w:hAnsi="Times New Roman"/>
        </w:rPr>
        <w:t xml:space="preserve"> </w:t>
      </w:r>
      <w:r w:rsidR="00D430CC" w:rsidRPr="00B500A5">
        <w:rPr>
          <w:rFonts w:ascii="Times New Roman" w:hAnsi="Times New Roman"/>
        </w:rPr>
        <w:t>Gene and Carol Adams, interview</w:t>
      </w:r>
      <w:r w:rsidR="001048DE" w:rsidRPr="00B500A5">
        <w:rPr>
          <w:rFonts w:ascii="Times New Roman" w:hAnsi="Times New Roman"/>
        </w:rPr>
        <w:t>.</w:t>
      </w:r>
    </w:p>
  </w:footnote>
  <w:footnote w:id="73">
    <w:p w:rsidR="00722984" w:rsidRPr="00B500A5" w:rsidRDefault="00722984" w:rsidP="00D90701">
      <w:pPr>
        <w:pStyle w:val="FootnoteText"/>
        <w:spacing w:line="240" w:lineRule="auto"/>
        <w:contextualSpacing/>
        <w:jc w:val="both"/>
        <w:rPr>
          <w:rFonts w:ascii="Times New Roman" w:hAnsi="Times New Roman"/>
        </w:rPr>
      </w:pPr>
      <w:r w:rsidRPr="00B500A5">
        <w:rPr>
          <w:rStyle w:val="FootnoteReference"/>
          <w:rFonts w:ascii="Times New Roman" w:hAnsi="Times New Roman"/>
        </w:rPr>
        <w:footnoteRef/>
      </w:r>
      <w:r w:rsidRPr="00B500A5">
        <w:rPr>
          <w:rFonts w:ascii="Times New Roman" w:hAnsi="Times New Roman"/>
        </w:rPr>
        <w:t xml:space="preserve"> </w:t>
      </w:r>
      <w:r w:rsidR="00705506" w:rsidRPr="00B500A5">
        <w:rPr>
          <w:rFonts w:ascii="Times New Roman" w:hAnsi="Times New Roman"/>
        </w:rPr>
        <w:t xml:space="preserve">Jay P. Dolan, </w:t>
      </w:r>
      <w:r w:rsidR="00705506" w:rsidRPr="00B500A5">
        <w:rPr>
          <w:rFonts w:ascii="Times New Roman" w:hAnsi="Times New Roman"/>
          <w:i/>
        </w:rPr>
        <w:t>In Search of American Catholicism: A history of Religion and Culture in Tension</w:t>
      </w:r>
      <w:r w:rsidR="00705506" w:rsidRPr="00B500A5">
        <w:rPr>
          <w:rFonts w:ascii="Times New Roman" w:hAnsi="Times New Roman"/>
        </w:rPr>
        <w:t xml:space="preserve">, </w:t>
      </w:r>
      <w:r w:rsidRPr="00B500A5">
        <w:rPr>
          <w:rFonts w:ascii="Times New Roman" w:hAnsi="Times New Roman"/>
        </w:rPr>
        <w:t>205.</w:t>
      </w:r>
    </w:p>
  </w:footnote>
  <w:footnote w:id="74">
    <w:p w:rsidR="008E0D4F" w:rsidRPr="00B500A5" w:rsidRDefault="008E0D4F" w:rsidP="00D90701">
      <w:pPr>
        <w:pStyle w:val="FootnoteText"/>
        <w:spacing w:line="240" w:lineRule="auto"/>
        <w:contextualSpacing/>
        <w:jc w:val="both"/>
        <w:rPr>
          <w:rFonts w:ascii="Times New Roman" w:hAnsi="Times New Roman"/>
        </w:rPr>
      </w:pPr>
      <w:r w:rsidRPr="00B500A5">
        <w:rPr>
          <w:rStyle w:val="FootnoteReference"/>
          <w:rFonts w:ascii="Times New Roman" w:hAnsi="Times New Roman"/>
        </w:rPr>
        <w:footnoteRef/>
      </w:r>
      <w:r w:rsidRPr="00B500A5">
        <w:rPr>
          <w:rFonts w:ascii="Times New Roman" w:hAnsi="Times New Roman"/>
        </w:rPr>
        <w:t xml:space="preserve"> </w:t>
      </w:r>
      <w:proofErr w:type="gramStart"/>
      <w:r w:rsidR="0028329E" w:rsidRPr="00B500A5">
        <w:rPr>
          <w:rFonts w:ascii="Times New Roman" w:hAnsi="Times New Roman"/>
        </w:rPr>
        <w:t>Mary-Ann Pozarski, interview</w:t>
      </w:r>
      <w:r w:rsidR="00053B9B" w:rsidRPr="00B500A5">
        <w:rPr>
          <w:rFonts w:ascii="Times New Roman" w:hAnsi="Times New Roman"/>
        </w:rPr>
        <w:t>.</w:t>
      </w:r>
      <w:proofErr w:type="gramEnd"/>
    </w:p>
  </w:footnote>
  <w:footnote w:id="75">
    <w:p w:rsidR="0011054C" w:rsidRPr="00B500A5" w:rsidRDefault="0011054C" w:rsidP="00D90701">
      <w:pPr>
        <w:pStyle w:val="FootnoteText"/>
        <w:spacing w:line="240" w:lineRule="auto"/>
        <w:contextualSpacing/>
        <w:jc w:val="both"/>
        <w:rPr>
          <w:rFonts w:ascii="Times New Roman" w:hAnsi="Times New Roman"/>
        </w:rPr>
      </w:pPr>
      <w:r w:rsidRPr="00B500A5">
        <w:rPr>
          <w:rStyle w:val="FootnoteReference"/>
          <w:rFonts w:ascii="Times New Roman" w:hAnsi="Times New Roman"/>
        </w:rPr>
        <w:footnoteRef/>
      </w:r>
      <w:r w:rsidRPr="00B500A5">
        <w:rPr>
          <w:rFonts w:ascii="Times New Roman" w:hAnsi="Times New Roman"/>
        </w:rPr>
        <w:t xml:space="preserve"> </w:t>
      </w:r>
      <w:r w:rsidR="001E1D6B" w:rsidRPr="00B500A5">
        <w:rPr>
          <w:rFonts w:ascii="Times New Roman" w:eastAsia="Times New Roman" w:hAnsi="Times New Roman"/>
        </w:rPr>
        <w:t>St. Olaf Parish, “History,” St. Olaf Parish, http://saintolafparishorg/wp/about-st-olaf/history/ (accessed September 16, 2012).</w:t>
      </w:r>
      <w:r w:rsidR="00AC7F47" w:rsidRPr="00B500A5">
        <w:rPr>
          <w:rFonts w:ascii="Times New Roman" w:hAnsi="Times New Roman"/>
        </w:rPr>
        <w:t xml:space="preserve"> See Appendix D, Illustrations </w:t>
      </w:r>
      <w:r w:rsidR="00031AA7" w:rsidRPr="00B500A5">
        <w:rPr>
          <w:rFonts w:ascii="Times New Roman" w:hAnsi="Times New Roman"/>
        </w:rPr>
        <w:t>18d and 19d.</w:t>
      </w:r>
    </w:p>
  </w:footnote>
  <w:footnote w:id="76">
    <w:p w:rsidR="00626FFE" w:rsidRPr="00B500A5" w:rsidRDefault="00626FFE" w:rsidP="00D90701">
      <w:pPr>
        <w:pStyle w:val="FootnoteText"/>
        <w:spacing w:line="240" w:lineRule="auto"/>
        <w:contextualSpacing/>
        <w:jc w:val="both"/>
        <w:rPr>
          <w:rFonts w:ascii="Times New Roman" w:hAnsi="Times New Roman"/>
        </w:rPr>
      </w:pPr>
      <w:r w:rsidRPr="00B500A5">
        <w:rPr>
          <w:rStyle w:val="FootnoteReference"/>
          <w:rFonts w:ascii="Times New Roman" w:hAnsi="Times New Roman"/>
        </w:rPr>
        <w:footnoteRef/>
      </w:r>
      <w:r w:rsidRPr="00B500A5">
        <w:rPr>
          <w:rFonts w:ascii="Times New Roman" w:hAnsi="Times New Roman"/>
        </w:rPr>
        <w:t xml:space="preserve"> </w:t>
      </w:r>
      <w:r w:rsidR="00DE2EB8" w:rsidRPr="00B500A5">
        <w:rPr>
          <w:rFonts w:ascii="Times New Roman" w:hAnsi="Times New Roman"/>
        </w:rPr>
        <w:t>Mary Stegmeir</w:t>
      </w:r>
      <w:r w:rsidR="007C58EF" w:rsidRPr="00B500A5">
        <w:rPr>
          <w:rFonts w:ascii="Times New Roman" w:hAnsi="Times New Roman"/>
        </w:rPr>
        <w:t>,</w:t>
      </w:r>
      <w:r w:rsidRPr="00B500A5">
        <w:rPr>
          <w:rFonts w:ascii="Times New Roman" w:hAnsi="Times New Roman"/>
        </w:rPr>
        <w:t xml:space="preserve"> “</w:t>
      </w:r>
      <w:r w:rsidR="00DE2EB8" w:rsidRPr="00B500A5">
        <w:rPr>
          <w:rFonts w:ascii="Times New Roman" w:hAnsi="Times New Roman"/>
        </w:rPr>
        <w:t>CASE for Concern: Unpaid Tuition, Subsidies Jeopardize School System, officials say</w:t>
      </w:r>
      <w:r w:rsidR="007C58EF" w:rsidRPr="00B500A5">
        <w:rPr>
          <w:rFonts w:ascii="Times New Roman" w:hAnsi="Times New Roman"/>
        </w:rPr>
        <w:t>,</w:t>
      </w:r>
      <w:r w:rsidR="00DE2EB8" w:rsidRPr="00B500A5">
        <w:rPr>
          <w:rFonts w:ascii="Times New Roman" w:hAnsi="Times New Roman"/>
        </w:rPr>
        <w:t>”</w:t>
      </w:r>
      <w:r w:rsidR="007C58EF" w:rsidRPr="00B500A5">
        <w:rPr>
          <w:rFonts w:ascii="Times New Roman" w:hAnsi="Times New Roman"/>
        </w:rPr>
        <w:t xml:space="preserve"> </w:t>
      </w:r>
      <w:r w:rsidR="007C58EF" w:rsidRPr="00B500A5">
        <w:rPr>
          <w:rFonts w:ascii="Times New Roman" w:hAnsi="Times New Roman"/>
          <w:i/>
        </w:rPr>
        <w:t xml:space="preserve">Leader-Telegram </w:t>
      </w:r>
      <w:r w:rsidR="007C58EF" w:rsidRPr="00B500A5">
        <w:rPr>
          <w:rFonts w:ascii="Times New Roman" w:hAnsi="Times New Roman"/>
        </w:rPr>
        <w:t>(Eau Claire, WI),</w:t>
      </w:r>
      <w:r w:rsidR="00DE2EB8" w:rsidRPr="00B500A5">
        <w:rPr>
          <w:rFonts w:ascii="Times New Roman" w:hAnsi="Times New Roman"/>
        </w:rPr>
        <w:t xml:space="preserve"> September 29, 2005.</w:t>
      </w:r>
    </w:p>
  </w:footnote>
  <w:footnote w:id="77">
    <w:p w:rsidR="00626FFE" w:rsidRPr="00B500A5" w:rsidRDefault="00626FFE" w:rsidP="00D90701">
      <w:pPr>
        <w:pStyle w:val="FootnoteText"/>
        <w:spacing w:line="240" w:lineRule="auto"/>
        <w:contextualSpacing/>
        <w:jc w:val="both"/>
        <w:rPr>
          <w:rFonts w:ascii="Times New Roman" w:hAnsi="Times New Roman"/>
        </w:rPr>
      </w:pPr>
      <w:r w:rsidRPr="00B500A5">
        <w:rPr>
          <w:rStyle w:val="FootnoteReference"/>
          <w:rFonts w:ascii="Times New Roman" w:hAnsi="Times New Roman"/>
        </w:rPr>
        <w:footnoteRef/>
      </w:r>
      <w:r w:rsidRPr="00B500A5">
        <w:rPr>
          <w:rFonts w:ascii="Times New Roman" w:hAnsi="Times New Roman"/>
        </w:rPr>
        <w:t xml:space="preserve"> Mary Stegmeir, “Bittersweet Bash: Students Prepare for Move to Other CASE Schools</w:t>
      </w:r>
      <w:r w:rsidR="005925C3" w:rsidRPr="00B500A5">
        <w:rPr>
          <w:rFonts w:ascii="Times New Roman" w:hAnsi="Times New Roman"/>
        </w:rPr>
        <w:t>,</w:t>
      </w:r>
      <w:r w:rsidRPr="00B500A5">
        <w:rPr>
          <w:rFonts w:ascii="Times New Roman" w:hAnsi="Times New Roman"/>
        </w:rPr>
        <w:t xml:space="preserve">” </w:t>
      </w:r>
      <w:r w:rsidRPr="00B500A5">
        <w:rPr>
          <w:rFonts w:ascii="Times New Roman" w:hAnsi="Times New Roman"/>
          <w:i/>
        </w:rPr>
        <w:t>Leader Telegram</w:t>
      </w:r>
      <w:r w:rsidRPr="00B500A5">
        <w:rPr>
          <w:rFonts w:ascii="Times New Roman" w:hAnsi="Times New Roman"/>
        </w:rPr>
        <w:t xml:space="preserve">, </w:t>
      </w:r>
      <w:r w:rsidR="005925C3" w:rsidRPr="00B500A5">
        <w:rPr>
          <w:rFonts w:ascii="Times New Roman" w:hAnsi="Times New Roman"/>
        </w:rPr>
        <w:t>(Eau Claire, WI)</w:t>
      </w:r>
      <w:r w:rsidR="0090753B" w:rsidRPr="00B500A5">
        <w:rPr>
          <w:rFonts w:ascii="Times New Roman" w:hAnsi="Times New Roman"/>
        </w:rPr>
        <w:t>,</w:t>
      </w:r>
      <w:r w:rsidR="005925C3" w:rsidRPr="00B500A5">
        <w:rPr>
          <w:rFonts w:ascii="Times New Roman" w:hAnsi="Times New Roman"/>
        </w:rPr>
        <w:t xml:space="preserve"> </w:t>
      </w:r>
      <w:r w:rsidRPr="00B500A5">
        <w:rPr>
          <w:rFonts w:ascii="Times New Roman" w:hAnsi="Times New Roman"/>
        </w:rPr>
        <w:t>June 3, 2006</w:t>
      </w:r>
      <w:r w:rsidR="00662293" w:rsidRPr="00B500A5">
        <w:rPr>
          <w:rFonts w:ascii="Times New Roman" w:hAnsi="Times New Roman"/>
        </w:rPr>
        <w:t>.</w:t>
      </w:r>
    </w:p>
  </w:footnote>
  <w:footnote w:id="78">
    <w:p w:rsidR="004B1EA2" w:rsidRPr="00B500A5" w:rsidRDefault="004B1EA2" w:rsidP="00D90701">
      <w:pPr>
        <w:pStyle w:val="FootnoteText"/>
        <w:spacing w:line="240" w:lineRule="auto"/>
        <w:contextualSpacing/>
        <w:jc w:val="both"/>
        <w:rPr>
          <w:rFonts w:ascii="Times New Roman" w:hAnsi="Times New Roman"/>
        </w:rPr>
      </w:pPr>
      <w:r w:rsidRPr="00B500A5">
        <w:rPr>
          <w:rStyle w:val="FootnoteReference"/>
          <w:rFonts w:ascii="Times New Roman" w:hAnsi="Times New Roman"/>
        </w:rPr>
        <w:footnoteRef/>
      </w:r>
      <w:r w:rsidRPr="00B500A5">
        <w:rPr>
          <w:rFonts w:ascii="Times New Roman" w:hAnsi="Times New Roman"/>
        </w:rPr>
        <w:t xml:space="preserve"> </w:t>
      </w:r>
      <w:proofErr w:type="gramStart"/>
      <w:r w:rsidR="004F7A04" w:rsidRPr="00B500A5">
        <w:rPr>
          <w:rFonts w:ascii="Times New Roman" w:hAnsi="Times New Roman"/>
        </w:rPr>
        <w:t xml:space="preserve">St. Olaf Parish, “Dedication Souvenir of the Parish of St. Olaf”, </w:t>
      </w:r>
      <w:r w:rsidRPr="00B500A5">
        <w:rPr>
          <w:rFonts w:ascii="Times New Roman" w:hAnsi="Times New Roman"/>
        </w:rPr>
        <w:t>19.</w:t>
      </w:r>
      <w:proofErr w:type="gramEnd"/>
    </w:p>
  </w:footnote>
  <w:footnote w:id="79">
    <w:p w:rsidR="00166052" w:rsidRPr="00B500A5" w:rsidRDefault="00166052" w:rsidP="00D90701">
      <w:pPr>
        <w:pStyle w:val="FootnoteText"/>
        <w:contextualSpacing/>
        <w:rPr>
          <w:rFonts w:ascii="Times New Roman" w:hAnsi="Times New Roman"/>
        </w:rPr>
      </w:pPr>
      <w:r w:rsidRPr="00B500A5">
        <w:rPr>
          <w:rStyle w:val="FootnoteReference"/>
          <w:rFonts w:ascii="Times New Roman" w:hAnsi="Times New Roman"/>
        </w:rPr>
        <w:footnoteRef/>
      </w:r>
      <w:r w:rsidRPr="00B500A5">
        <w:rPr>
          <w:rFonts w:ascii="Times New Roman" w:hAnsi="Times New Roman"/>
        </w:rPr>
        <w:t xml:space="preserve"> </w:t>
      </w:r>
      <w:r w:rsidR="00EF4031" w:rsidRPr="00B500A5">
        <w:rPr>
          <w:rFonts w:ascii="Times New Roman" w:hAnsi="Times New Roman"/>
        </w:rPr>
        <w:t>St. Olaf Parish, “Commitment to Parish Life” (booklet, Eau Claire, WI, November, 2012).</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133A2" w:rsidRPr="00A64067" w:rsidRDefault="00A133A2">
    <w:pPr>
      <w:pStyle w:val="Header"/>
      <w:jc w:val="right"/>
      <w:rPr>
        <w:rFonts w:ascii="Times New Roman" w:hAnsi="Times New Roman"/>
        <w:lang w:val="en-US"/>
      </w:rPr>
    </w:pPr>
  </w:p>
  <w:p w:rsidR="00A133A2" w:rsidRPr="00801A49" w:rsidRDefault="00A133A2">
    <w:pPr>
      <w:pStyle w:val="Header"/>
      <w:rPr>
        <w:rFonts w:ascii="Times New Roman" w:hAnsi="Times New Roman"/>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5220E86"/>
    <w:multiLevelType w:val="hybridMultilevel"/>
    <w:tmpl w:val="AD6E01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0BF018D4"/>
    <w:multiLevelType w:val="multilevel"/>
    <w:tmpl w:val="401493AE"/>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0D966590"/>
    <w:multiLevelType w:val="hybridMultilevel"/>
    <w:tmpl w:val="23B0679A"/>
    <w:lvl w:ilvl="0" w:tplc="0409001B">
      <w:start w:val="1"/>
      <w:numFmt w:val="lowerRoman"/>
      <w:lvlText w:val="%1."/>
      <w:lvlJc w:val="right"/>
      <w:pPr>
        <w:ind w:left="2340" w:hanging="360"/>
      </w:pPr>
    </w:lvl>
    <w:lvl w:ilvl="1" w:tplc="04090019" w:tentative="1">
      <w:start w:val="1"/>
      <w:numFmt w:val="lowerLetter"/>
      <w:lvlText w:val="%2."/>
      <w:lvlJc w:val="left"/>
      <w:pPr>
        <w:ind w:left="3060" w:hanging="360"/>
      </w:pPr>
    </w:lvl>
    <w:lvl w:ilvl="2" w:tplc="0409001B" w:tentative="1">
      <w:start w:val="1"/>
      <w:numFmt w:val="lowerRoman"/>
      <w:lvlText w:val="%3."/>
      <w:lvlJc w:val="right"/>
      <w:pPr>
        <w:ind w:left="3780" w:hanging="180"/>
      </w:pPr>
    </w:lvl>
    <w:lvl w:ilvl="3" w:tplc="0409000F" w:tentative="1">
      <w:start w:val="1"/>
      <w:numFmt w:val="decimal"/>
      <w:lvlText w:val="%4."/>
      <w:lvlJc w:val="left"/>
      <w:pPr>
        <w:ind w:left="4500" w:hanging="360"/>
      </w:pPr>
    </w:lvl>
    <w:lvl w:ilvl="4" w:tplc="04090019" w:tentative="1">
      <w:start w:val="1"/>
      <w:numFmt w:val="lowerLetter"/>
      <w:lvlText w:val="%5."/>
      <w:lvlJc w:val="left"/>
      <w:pPr>
        <w:ind w:left="5220" w:hanging="360"/>
      </w:pPr>
    </w:lvl>
    <w:lvl w:ilvl="5" w:tplc="0409001B" w:tentative="1">
      <w:start w:val="1"/>
      <w:numFmt w:val="lowerRoman"/>
      <w:lvlText w:val="%6."/>
      <w:lvlJc w:val="right"/>
      <w:pPr>
        <w:ind w:left="5940" w:hanging="180"/>
      </w:pPr>
    </w:lvl>
    <w:lvl w:ilvl="6" w:tplc="0409000F" w:tentative="1">
      <w:start w:val="1"/>
      <w:numFmt w:val="decimal"/>
      <w:lvlText w:val="%7."/>
      <w:lvlJc w:val="left"/>
      <w:pPr>
        <w:ind w:left="6660" w:hanging="360"/>
      </w:pPr>
    </w:lvl>
    <w:lvl w:ilvl="7" w:tplc="04090019" w:tentative="1">
      <w:start w:val="1"/>
      <w:numFmt w:val="lowerLetter"/>
      <w:lvlText w:val="%8."/>
      <w:lvlJc w:val="left"/>
      <w:pPr>
        <w:ind w:left="7380" w:hanging="360"/>
      </w:pPr>
    </w:lvl>
    <w:lvl w:ilvl="8" w:tplc="0409001B" w:tentative="1">
      <w:start w:val="1"/>
      <w:numFmt w:val="lowerRoman"/>
      <w:lvlText w:val="%9."/>
      <w:lvlJc w:val="right"/>
      <w:pPr>
        <w:ind w:left="8100" w:hanging="180"/>
      </w:pPr>
    </w:lvl>
  </w:abstractNum>
  <w:abstractNum w:abstractNumId="3">
    <w:nsid w:val="187F6620"/>
    <w:multiLevelType w:val="hybridMultilevel"/>
    <w:tmpl w:val="72F215A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272A3BE8"/>
    <w:multiLevelType w:val="hybridMultilevel"/>
    <w:tmpl w:val="4EF2162A"/>
    <w:lvl w:ilvl="0" w:tplc="E11ECA74">
      <w:start w:val="1"/>
      <w:numFmt w:val="upperRoman"/>
      <w:lvlText w:val="%1."/>
      <w:lvlJc w:val="left"/>
      <w:pPr>
        <w:ind w:left="1080" w:hanging="720"/>
      </w:pPr>
      <w:rPr>
        <w:rFonts w:hint="default"/>
      </w:rPr>
    </w:lvl>
    <w:lvl w:ilvl="1" w:tplc="04090015">
      <w:start w:val="1"/>
      <w:numFmt w:val="upp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2FDD614B"/>
    <w:multiLevelType w:val="hybridMultilevel"/>
    <w:tmpl w:val="B4A00DAC"/>
    <w:lvl w:ilvl="0" w:tplc="DE307E88">
      <w:start w:val="1"/>
      <w:numFmt w:val="upp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
    <w:nsid w:val="3BF158BB"/>
    <w:multiLevelType w:val="hybridMultilevel"/>
    <w:tmpl w:val="90A44E9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6A882061"/>
    <w:multiLevelType w:val="hybridMultilevel"/>
    <w:tmpl w:val="844A7F8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6CFB2CFD"/>
    <w:multiLevelType w:val="hybridMultilevel"/>
    <w:tmpl w:val="585C224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4"/>
  </w:num>
  <w:num w:numId="2">
    <w:abstractNumId w:val="3"/>
  </w:num>
  <w:num w:numId="3">
    <w:abstractNumId w:val="7"/>
  </w:num>
  <w:num w:numId="4">
    <w:abstractNumId w:val="2"/>
  </w:num>
  <w:num w:numId="5">
    <w:abstractNumId w:val="8"/>
  </w:num>
  <w:num w:numId="6">
    <w:abstractNumId w:val="6"/>
  </w:num>
  <w:num w:numId="7">
    <w:abstractNumId w:val="0"/>
  </w:num>
  <w:num w:numId="8">
    <w:abstractNumId w:val="5"/>
  </w:num>
  <w:num w:numId="9">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displayBackgroundShape/>
  <w:proofState w:grammar="clean"/>
  <w:doNotTrackMoves/>
  <w:defaultTabStop w:val="720"/>
  <w:characterSpacingControl w:val="doNotCompress"/>
  <w:hdrShapeDefaults>
    <o:shapedefaults v:ext="edit" spidmax="3074">
      <o:colormenu v:ext="edit" fillcolor="none" strokecolor="none [3213]" shadowcolor="none"/>
    </o:shapedefaults>
  </w:hdrShapeDefault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BB206D"/>
    <w:rsid w:val="000003B5"/>
    <w:rsid w:val="000007D3"/>
    <w:rsid w:val="00002403"/>
    <w:rsid w:val="000047F8"/>
    <w:rsid w:val="000052AF"/>
    <w:rsid w:val="000056BC"/>
    <w:rsid w:val="0000684A"/>
    <w:rsid w:val="000068EB"/>
    <w:rsid w:val="0000737F"/>
    <w:rsid w:val="000075B7"/>
    <w:rsid w:val="000104D1"/>
    <w:rsid w:val="00010EF1"/>
    <w:rsid w:val="0001329F"/>
    <w:rsid w:val="0001360E"/>
    <w:rsid w:val="00014010"/>
    <w:rsid w:val="00014369"/>
    <w:rsid w:val="0001458A"/>
    <w:rsid w:val="0001557C"/>
    <w:rsid w:val="0001636A"/>
    <w:rsid w:val="00017584"/>
    <w:rsid w:val="000176E3"/>
    <w:rsid w:val="0002026B"/>
    <w:rsid w:val="000204FE"/>
    <w:rsid w:val="00021AD7"/>
    <w:rsid w:val="00021CBA"/>
    <w:rsid w:val="00022647"/>
    <w:rsid w:val="00022694"/>
    <w:rsid w:val="000227D4"/>
    <w:rsid w:val="0002409A"/>
    <w:rsid w:val="00025B4E"/>
    <w:rsid w:val="00025BBA"/>
    <w:rsid w:val="00025E22"/>
    <w:rsid w:val="00026A80"/>
    <w:rsid w:val="00031450"/>
    <w:rsid w:val="00031AA7"/>
    <w:rsid w:val="00031AE0"/>
    <w:rsid w:val="0003236A"/>
    <w:rsid w:val="00032392"/>
    <w:rsid w:val="00032764"/>
    <w:rsid w:val="000345E0"/>
    <w:rsid w:val="0003665C"/>
    <w:rsid w:val="000368B7"/>
    <w:rsid w:val="000375FD"/>
    <w:rsid w:val="00037771"/>
    <w:rsid w:val="0004008D"/>
    <w:rsid w:val="000416A5"/>
    <w:rsid w:val="00042830"/>
    <w:rsid w:val="000456DD"/>
    <w:rsid w:val="00046237"/>
    <w:rsid w:val="00046F22"/>
    <w:rsid w:val="000474FB"/>
    <w:rsid w:val="000477A2"/>
    <w:rsid w:val="00047C9C"/>
    <w:rsid w:val="00050109"/>
    <w:rsid w:val="00050DE1"/>
    <w:rsid w:val="000526A9"/>
    <w:rsid w:val="00052D05"/>
    <w:rsid w:val="00053A3F"/>
    <w:rsid w:val="00053B9B"/>
    <w:rsid w:val="00055D47"/>
    <w:rsid w:val="0005643B"/>
    <w:rsid w:val="00061374"/>
    <w:rsid w:val="000624C8"/>
    <w:rsid w:val="0006256D"/>
    <w:rsid w:val="0006304D"/>
    <w:rsid w:val="00063126"/>
    <w:rsid w:val="000633CF"/>
    <w:rsid w:val="0006385E"/>
    <w:rsid w:val="00064301"/>
    <w:rsid w:val="00066065"/>
    <w:rsid w:val="00066ED3"/>
    <w:rsid w:val="00070023"/>
    <w:rsid w:val="000704E0"/>
    <w:rsid w:val="00073A2C"/>
    <w:rsid w:val="0007499B"/>
    <w:rsid w:val="000756CD"/>
    <w:rsid w:val="00075E21"/>
    <w:rsid w:val="000762B0"/>
    <w:rsid w:val="00076A89"/>
    <w:rsid w:val="00077BF8"/>
    <w:rsid w:val="000819AD"/>
    <w:rsid w:val="00081F6C"/>
    <w:rsid w:val="000823BA"/>
    <w:rsid w:val="000823BB"/>
    <w:rsid w:val="0008266A"/>
    <w:rsid w:val="000826F0"/>
    <w:rsid w:val="00082A30"/>
    <w:rsid w:val="000832D1"/>
    <w:rsid w:val="00084051"/>
    <w:rsid w:val="00084499"/>
    <w:rsid w:val="0008519F"/>
    <w:rsid w:val="000853C5"/>
    <w:rsid w:val="0008558B"/>
    <w:rsid w:val="000872B9"/>
    <w:rsid w:val="00090A68"/>
    <w:rsid w:val="00091441"/>
    <w:rsid w:val="00091442"/>
    <w:rsid w:val="00092675"/>
    <w:rsid w:val="00092DFC"/>
    <w:rsid w:val="00092E94"/>
    <w:rsid w:val="00093C82"/>
    <w:rsid w:val="00094269"/>
    <w:rsid w:val="000943A7"/>
    <w:rsid w:val="00094422"/>
    <w:rsid w:val="00094E9E"/>
    <w:rsid w:val="00094F9F"/>
    <w:rsid w:val="000950FF"/>
    <w:rsid w:val="000952DF"/>
    <w:rsid w:val="000968F8"/>
    <w:rsid w:val="000969E8"/>
    <w:rsid w:val="00096E49"/>
    <w:rsid w:val="00097EC9"/>
    <w:rsid w:val="000A064C"/>
    <w:rsid w:val="000A1722"/>
    <w:rsid w:val="000A1E00"/>
    <w:rsid w:val="000A2D68"/>
    <w:rsid w:val="000A3176"/>
    <w:rsid w:val="000A4073"/>
    <w:rsid w:val="000A420E"/>
    <w:rsid w:val="000A6A9C"/>
    <w:rsid w:val="000A6E3D"/>
    <w:rsid w:val="000A70F1"/>
    <w:rsid w:val="000A7CDD"/>
    <w:rsid w:val="000B08AF"/>
    <w:rsid w:val="000B0AC9"/>
    <w:rsid w:val="000B114D"/>
    <w:rsid w:val="000B2143"/>
    <w:rsid w:val="000B27C0"/>
    <w:rsid w:val="000B2878"/>
    <w:rsid w:val="000B2F31"/>
    <w:rsid w:val="000B2F40"/>
    <w:rsid w:val="000B32BF"/>
    <w:rsid w:val="000B3759"/>
    <w:rsid w:val="000B3D6A"/>
    <w:rsid w:val="000B44AC"/>
    <w:rsid w:val="000B54AE"/>
    <w:rsid w:val="000B5704"/>
    <w:rsid w:val="000B6A17"/>
    <w:rsid w:val="000B7A2A"/>
    <w:rsid w:val="000B7EA9"/>
    <w:rsid w:val="000B7F17"/>
    <w:rsid w:val="000C21CC"/>
    <w:rsid w:val="000C2A8C"/>
    <w:rsid w:val="000C2EBA"/>
    <w:rsid w:val="000C3526"/>
    <w:rsid w:val="000C3790"/>
    <w:rsid w:val="000C3D10"/>
    <w:rsid w:val="000C3D11"/>
    <w:rsid w:val="000C400E"/>
    <w:rsid w:val="000C4218"/>
    <w:rsid w:val="000C47AA"/>
    <w:rsid w:val="000C491E"/>
    <w:rsid w:val="000C4EE0"/>
    <w:rsid w:val="000C4FA3"/>
    <w:rsid w:val="000C5022"/>
    <w:rsid w:val="000D02BF"/>
    <w:rsid w:val="000D0619"/>
    <w:rsid w:val="000D112B"/>
    <w:rsid w:val="000D11C4"/>
    <w:rsid w:val="000D3E66"/>
    <w:rsid w:val="000D44FC"/>
    <w:rsid w:val="000D4565"/>
    <w:rsid w:val="000D63D4"/>
    <w:rsid w:val="000D7227"/>
    <w:rsid w:val="000D779A"/>
    <w:rsid w:val="000E14B0"/>
    <w:rsid w:val="000E1AAE"/>
    <w:rsid w:val="000E1D63"/>
    <w:rsid w:val="000E243F"/>
    <w:rsid w:val="000E3479"/>
    <w:rsid w:val="000E3D69"/>
    <w:rsid w:val="000E46EB"/>
    <w:rsid w:val="000E5321"/>
    <w:rsid w:val="000E55BD"/>
    <w:rsid w:val="000E60D3"/>
    <w:rsid w:val="000E7027"/>
    <w:rsid w:val="000E7B49"/>
    <w:rsid w:val="000F069A"/>
    <w:rsid w:val="000F18F5"/>
    <w:rsid w:val="000F2855"/>
    <w:rsid w:val="000F2909"/>
    <w:rsid w:val="000F5383"/>
    <w:rsid w:val="000F5D1E"/>
    <w:rsid w:val="000F662E"/>
    <w:rsid w:val="000F672D"/>
    <w:rsid w:val="000F6799"/>
    <w:rsid w:val="000F692F"/>
    <w:rsid w:val="000F6F24"/>
    <w:rsid w:val="00102193"/>
    <w:rsid w:val="001023FA"/>
    <w:rsid w:val="0010296E"/>
    <w:rsid w:val="00102FB6"/>
    <w:rsid w:val="001048DE"/>
    <w:rsid w:val="001049E9"/>
    <w:rsid w:val="00104BD1"/>
    <w:rsid w:val="00104D2D"/>
    <w:rsid w:val="00105ADD"/>
    <w:rsid w:val="00105C93"/>
    <w:rsid w:val="0010746B"/>
    <w:rsid w:val="00110345"/>
    <w:rsid w:val="001103AC"/>
    <w:rsid w:val="0011054C"/>
    <w:rsid w:val="0011055A"/>
    <w:rsid w:val="001105DC"/>
    <w:rsid w:val="00111A0C"/>
    <w:rsid w:val="001120D1"/>
    <w:rsid w:val="00112AA5"/>
    <w:rsid w:val="00114045"/>
    <w:rsid w:val="0011472A"/>
    <w:rsid w:val="00114FFE"/>
    <w:rsid w:val="001154BC"/>
    <w:rsid w:val="00115538"/>
    <w:rsid w:val="00115DFB"/>
    <w:rsid w:val="00116848"/>
    <w:rsid w:val="00120BE1"/>
    <w:rsid w:val="00120DC1"/>
    <w:rsid w:val="001216A7"/>
    <w:rsid w:val="00122626"/>
    <w:rsid w:val="0012267C"/>
    <w:rsid w:val="00122B9A"/>
    <w:rsid w:val="00122F71"/>
    <w:rsid w:val="001239E1"/>
    <w:rsid w:val="00125CA9"/>
    <w:rsid w:val="00126C1F"/>
    <w:rsid w:val="00126F72"/>
    <w:rsid w:val="00127657"/>
    <w:rsid w:val="00127DB7"/>
    <w:rsid w:val="001310B9"/>
    <w:rsid w:val="00132833"/>
    <w:rsid w:val="00132AC9"/>
    <w:rsid w:val="001336B3"/>
    <w:rsid w:val="001344A2"/>
    <w:rsid w:val="00134A96"/>
    <w:rsid w:val="00134EB1"/>
    <w:rsid w:val="00134FFD"/>
    <w:rsid w:val="00135B1C"/>
    <w:rsid w:val="00135F2E"/>
    <w:rsid w:val="00136171"/>
    <w:rsid w:val="0013709F"/>
    <w:rsid w:val="001376F8"/>
    <w:rsid w:val="00137C28"/>
    <w:rsid w:val="00137E8A"/>
    <w:rsid w:val="00140633"/>
    <w:rsid w:val="001430E4"/>
    <w:rsid w:val="001434F1"/>
    <w:rsid w:val="00145F56"/>
    <w:rsid w:val="00146182"/>
    <w:rsid w:val="001466DA"/>
    <w:rsid w:val="00146FCD"/>
    <w:rsid w:val="00150F57"/>
    <w:rsid w:val="00152298"/>
    <w:rsid w:val="00152A03"/>
    <w:rsid w:val="00152FDE"/>
    <w:rsid w:val="0015741E"/>
    <w:rsid w:val="0015752F"/>
    <w:rsid w:val="00157771"/>
    <w:rsid w:val="001603CB"/>
    <w:rsid w:val="00160625"/>
    <w:rsid w:val="00160EC3"/>
    <w:rsid w:val="00162248"/>
    <w:rsid w:val="001637EF"/>
    <w:rsid w:val="001639EB"/>
    <w:rsid w:val="00163F35"/>
    <w:rsid w:val="00165E53"/>
    <w:rsid w:val="00166052"/>
    <w:rsid w:val="001671FA"/>
    <w:rsid w:val="00170028"/>
    <w:rsid w:val="00170AE9"/>
    <w:rsid w:val="0017142A"/>
    <w:rsid w:val="001718DB"/>
    <w:rsid w:val="00171C7F"/>
    <w:rsid w:val="00171DD3"/>
    <w:rsid w:val="00172AA8"/>
    <w:rsid w:val="001737FA"/>
    <w:rsid w:val="001742FD"/>
    <w:rsid w:val="00174BC6"/>
    <w:rsid w:val="0017516F"/>
    <w:rsid w:val="00175758"/>
    <w:rsid w:val="00177B34"/>
    <w:rsid w:val="00182499"/>
    <w:rsid w:val="00182BFA"/>
    <w:rsid w:val="00182F72"/>
    <w:rsid w:val="00185126"/>
    <w:rsid w:val="00185D4F"/>
    <w:rsid w:val="00185DAD"/>
    <w:rsid w:val="00185FBA"/>
    <w:rsid w:val="001869F4"/>
    <w:rsid w:val="00190FC4"/>
    <w:rsid w:val="0019126D"/>
    <w:rsid w:val="00191669"/>
    <w:rsid w:val="00191E91"/>
    <w:rsid w:val="00192A6E"/>
    <w:rsid w:val="00193D0F"/>
    <w:rsid w:val="0019436C"/>
    <w:rsid w:val="00194A06"/>
    <w:rsid w:val="00196823"/>
    <w:rsid w:val="001A0E6E"/>
    <w:rsid w:val="001A13B1"/>
    <w:rsid w:val="001A228E"/>
    <w:rsid w:val="001A26CE"/>
    <w:rsid w:val="001A26DC"/>
    <w:rsid w:val="001A4B0C"/>
    <w:rsid w:val="001A53C8"/>
    <w:rsid w:val="001A6C7D"/>
    <w:rsid w:val="001A7E2B"/>
    <w:rsid w:val="001A7F7A"/>
    <w:rsid w:val="001B2179"/>
    <w:rsid w:val="001B3A4A"/>
    <w:rsid w:val="001B3BDB"/>
    <w:rsid w:val="001B4024"/>
    <w:rsid w:val="001B40EA"/>
    <w:rsid w:val="001B4792"/>
    <w:rsid w:val="001B4C0C"/>
    <w:rsid w:val="001B5BB8"/>
    <w:rsid w:val="001B69A0"/>
    <w:rsid w:val="001B69E7"/>
    <w:rsid w:val="001B6C25"/>
    <w:rsid w:val="001B6E8B"/>
    <w:rsid w:val="001B745A"/>
    <w:rsid w:val="001B7529"/>
    <w:rsid w:val="001B7D56"/>
    <w:rsid w:val="001C017A"/>
    <w:rsid w:val="001C1A84"/>
    <w:rsid w:val="001C294B"/>
    <w:rsid w:val="001C4362"/>
    <w:rsid w:val="001C5BBB"/>
    <w:rsid w:val="001C5FFF"/>
    <w:rsid w:val="001C6BDC"/>
    <w:rsid w:val="001C7C4A"/>
    <w:rsid w:val="001D1069"/>
    <w:rsid w:val="001D149D"/>
    <w:rsid w:val="001D1DEA"/>
    <w:rsid w:val="001D2848"/>
    <w:rsid w:val="001D2885"/>
    <w:rsid w:val="001D2B38"/>
    <w:rsid w:val="001D2BFB"/>
    <w:rsid w:val="001D4055"/>
    <w:rsid w:val="001D511C"/>
    <w:rsid w:val="001D5761"/>
    <w:rsid w:val="001D5764"/>
    <w:rsid w:val="001D5D1F"/>
    <w:rsid w:val="001D6243"/>
    <w:rsid w:val="001D6C1E"/>
    <w:rsid w:val="001D7704"/>
    <w:rsid w:val="001E0F90"/>
    <w:rsid w:val="001E118F"/>
    <w:rsid w:val="001E1891"/>
    <w:rsid w:val="001E1920"/>
    <w:rsid w:val="001E1D6B"/>
    <w:rsid w:val="001E2E8C"/>
    <w:rsid w:val="001E2FFA"/>
    <w:rsid w:val="001E3F8F"/>
    <w:rsid w:val="001E40DB"/>
    <w:rsid w:val="001E41E6"/>
    <w:rsid w:val="001E77EF"/>
    <w:rsid w:val="001E796E"/>
    <w:rsid w:val="001F0AA2"/>
    <w:rsid w:val="001F0D13"/>
    <w:rsid w:val="001F0F36"/>
    <w:rsid w:val="001F3306"/>
    <w:rsid w:val="001F33F8"/>
    <w:rsid w:val="001F3CB1"/>
    <w:rsid w:val="001F40B9"/>
    <w:rsid w:val="001F45D1"/>
    <w:rsid w:val="001F47C0"/>
    <w:rsid w:val="001F4A75"/>
    <w:rsid w:val="001F4AC8"/>
    <w:rsid w:val="001F4ADF"/>
    <w:rsid w:val="001F52B0"/>
    <w:rsid w:val="001F54C5"/>
    <w:rsid w:val="001F7A6B"/>
    <w:rsid w:val="00200473"/>
    <w:rsid w:val="00200649"/>
    <w:rsid w:val="00201053"/>
    <w:rsid w:val="0020157B"/>
    <w:rsid w:val="00201BB4"/>
    <w:rsid w:val="00202AC3"/>
    <w:rsid w:val="00203396"/>
    <w:rsid w:val="0020349E"/>
    <w:rsid w:val="00204CE1"/>
    <w:rsid w:val="0020625B"/>
    <w:rsid w:val="00206CC3"/>
    <w:rsid w:val="00207E0F"/>
    <w:rsid w:val="00210788"/>
    <w:rsid w:val="00212D70"/>
    <w:rsid w:val="00213F64"/>
    <w:rsid w:val="002144EB"/>
    <w:rsid w:val="0021458A"/>
    <w:rsid w:val="00215BB6"/>
    <w:rsid w:val="002160FB"/>
    <w:rsid w:val="0021634D"/>
    <w:rsid w:val="0021637C"/>
    <w:rsid w:val="002168DF"/>
    <w:rsid w:val="0021691C"/>
    <w:rsid w:val="00216CE7"/>
    <w:rsid w:val="0022002F"/>
    <w:rsid w:val="00220416"/>
    <w:rsid w:val="002215CC"/>
    <w:rsid w:val="0022344C"/>
    <w:rsid w:val="00223A61"/>
    <w:rsid w:val="0022536E"/>
    <w:rsid w:val="002253CA"/>
    <w:rsid w:val="002260F5"/>
    <w:rsid w:val="00226D18"/>
    <w:rsid w:val="00226E62"/>
    <w:rsid w:val="0023143E"/>
    <w:rsid w:val="002314F9"/>
    <w:rsid w:val="002319F8"/>
    <w:rsid w:val="00232390"/>
    <w:rsid w:val="00233167"/>
    <w:rsid w:val="002334C5"/>
    <w:rsid w:val="00234793"/>
    <w:rsid w:val="00235099"/>
    <w:rsid w:val="0023555F"/>
    <w:rsid w:val="002358B2"/>
    <w:rsid w:val="0023638E"/>
    <w:rsid w:val="00236AEF"/>
    <w:rsid w:val="00237AE1"/>
    <w:rsid w:val="002415A2"/>
    <w:rsid w:val="00241CD8"/>
    <w:rsid w:val="00242C6A"/>
    <w:rsid w:val="00242D75"/>
    <w:rsid w:val="0024385D"/>
    <w:rsid w:val="00244223"/>
    <w:rsid w:val="00247092"/>
    <w:rsid w:val="00247C7B"/>
    <w:rsid w:val="00250D0F"/>
    <w:rsid w:val="00251433"/>
    <w:rsid w:val="00253BF3"/>
    <w:rsid w:val="00253EC0"/>
    <w:rsid w:val="002547AE"/>
    <w:rsid w:val="002548D2"/>
    <w:rsid w:val="00254AF7"/>
    <w:rsid w:val="00254EE6"/>
    <w:rsid w:val="002576D2"/>
    <w:rsid w:val="0025788B"/>
    <w:rsid w:val="00257F5E"/>
    <w:rsid w:val="00260692"/>
    <w:rsid w:val="002618EB"/>
    <w:rsid w:val="00261C89"/>
    <w:rsid w:val="0026302E"/>
    <w:rsid w:val="0026378D"/>
    <w:rsid w:val="00263B5A"/>
    <w:rsid w:val="00264102"/>
    <w:rsid w:val="00264486"/>
    <w:rsid w:val="00264E57"/>
    <w:rsid w:val="00264FF9"/>
    <w:rsid w:val="00265BBE"/>
    <w:rsid w:val="00265FB1"/>
    <w:rsid w:val="002660C6"/>
    <w:rsid w:val="0026635C"/>
    <w:rsid w:val="00266401"/>
    <w:rsid w:val="002671AA"/>
    <w:rsid w:val="00267680"/>
    <w:rsid w:val="0026796C"/>
    <w:rsid w:val="00270619"/>
    <w:rsid w:val="00270A59"/>
    <w:rsid w:val="00270BC0"/>
    <w:rsid w:val="0027196B"/>
    <w:rsid w:val="00271CB1"/>
    <w:rsid w:val="002725A8"/>
    <w:rsid w:val="00273476"/>
    <w:rsid w:val="002741FA"/>
    <w:rsid w:val="00274442"/>
    <w:rsid w:val="00274920"/>
    <w:rsid w:val="00274C7F"/>
    <w:rsid w:val="00274CBC"/>
    <w:rsid w:val="00275351"/>
    <w:rsid w:val="002754F8"/>
    <w:rsid w:val="0027655F"/>
    <w:rsid w:val="002775F7"/>
    <w:rsid w:val="0028009B"/>
    <w:rsid w:val="00280EEE"/>
    <w:rsid w:val="002813F1"/>
    <w:rsid w:val="00282011"/>
    <w:rsid w:val="002822F4"/>
    <w:rsid w:val="00282FC3"/>
    <w:rsid w:val="0028329E"/>
    <w:rsid w:val="002844C1"/>
    <w:rsid w:val="00284603"/>
    <w:rsid w:val="0028638C"/>
    <w:rsid w:val="00287882"/>
    <w:rsid w:val="00287AA1"/>
    <w:rsid w:val="00287B9B"/>
    <w:rsid w:val="00292CE5"/>
    <w:rsid w:val="0029329A"/>
    <w:rsid w:val="002946C9"/>
    <w:rsid w:val="00295BA9"/>
    <w:rsid w:val="00296684"/>
    <w:rsid w:val="00297298"/>
    <w:rsid w:val="002A0848"/>
    <w:rsid w:val="002A119B"/>
    <w:rsid w:val="002A1CFF"/>
    <w:rsid w:val="002A2209"/>
    <w:rsid w:val="002A28D5"/>
    <w:rsid w:val="002A33E7"/>
    <w:rsid w:val="002A3873"/>
    <w:rsid w:val="002A393F"/>
    <w:rsid w:val="002A42F6"/>
    <w:rsid w:val="002A5829"/>
    <w:rsid w:val="002A5D4F"/>
    <w:rsid w:val="002A6868"/>
    <w:rsid w:val="002A6E8D"/>
    <w:rsid w:val="002A7D45"/>
    <w:rsid w:val="002B038C"/>
    <w:rsid w:val="002B1EE1"/>
    <w:rsid w:val="002B2335"/>
    <w:rsid w:val="002B289A"/>
    <w:rsid w:val="002B326E"/>
    <w:rsid w:val="002B3C62"/>
    <w:rsid w:val="002B5A2E"/>
    <w:rsid w:val="002B71C1"/>
    <w:rsid w:val="002C1400"/>
    <w:rsid w:val="002C1424"/>
    <w:rsid w:val="002C16AF"/>
    <w:rsid w:val="002C3307"/>
    <w:rsid w:val="002C3702"/>
    <w:rsid w:val="002C3A45"/>
    <w:rsid w:val="002C3AD5"/>
    <w:rsid w:val="002C41CB"/>
    <w:rsid w:val="002C460E"/>
    <w:rsid w:val="002C5DD1"/>
    <w:rsid w:val="002C7B10"/>
    <w:rsid w:val="002D0F15"/>
    <w:rsid w:val="002D1491"/>
    <w:rsid w:val="002D28E1"/>
    <w:rsid w:val="002D4C4F"/>
    <w:rsid w:val="002D510D"/>
    <w:rsid w:val="002D5D54"/>
    <w:rsid w:val="002D60AC"/>
    <w:rsid w:val="002D6D6D"/>
    <w:rsid w:val="002D6FC5"/>
    <w:rsid w:val="002E0136"/>
    <w:rsid w:val="002E02FD"/>
    <w:rsid w:val="002E071D"/>
    <w:rsid w:val="002E0A17"/>
    <w:rsid w:val="002E1731"/>
    <w:rsid w:val="002E218D"/>
    <w:rsid w:val="002E27A9"/>
    <w:rsid w:val="002E3A42"/>
    <w:rsid w:val="002E4F5A"/>
    <w:rsid w:val="002E514F"/>
    <w:rsid w:val="002E6FAA"/>
    <w:rsid w:val="002E7CDF"/>
    <w:rsid w:val="002F07BF"/>
    <w:rsid w:val="002F1036"/>
    <w:rsid w:val="002F130E"/>
    <w:rsid w:val="002F13B8"/>
    <w:rsid w:val="002F1B51"/>
    <w:rsid w:val="002F2062"/>
    <w:rsid w:val="002F2768"/>
    <w:rsid w:val="002F2896"/>
    <w:rsid w:val="002F2AB7"/>
    <w:rsid w:val="002F3237"/>
    <w:rsid w:val="002F330A"/>
    <w:rsid w:val="002F373B"/>
    <w:rsid w:val="002F4A18"/>
    <w:rsid w:val="002F58CE"/>
    <w:rsid w:val="002F6068"/>
    <w:rsid w:val="002F62BE"/>
    <w:rsid w:val="002F67A4"/>
    <w:rsid w:val="002F78A6"/>
    <w:rsid w:val="002F79DE"/>
    <w:rsid w:val="002F7B1C"/>
    <w:rsid w:val="00300294"/>
    <w:rsid w:val="003006B2"/>
    <w:rsid w:val="00300C81"/>
    <w:rsid w:val="00302A72"/>
    <w:rsid w:val="003031D8"/>
    <w:rsid w:val="0030348F"/>
    <w:rsid w:val="00304057"/>
    <w:rsid w:val="0030535E"/>
    <w:rsid w:val="00305A3D"/>
    <w:rsid w:val="00306BDC"/>
    <w:rsid w:val="00306F11"/>
    <w:rsid w:val="003103A9"/>
    <w:rsid w:val="0031062B"/>
    <w:rsid w:val="003108C0"/>
    <w:rsid w:val="0031120D"/>
    <w:rsid w:val="003113E7"/>
    <w:rsid w:val="003118FC"/>
    <w:rsid w:val="00311D82"/>
    <w:rsid w:val="003129E8"/>
    <w:rsid w:val="0031418E"/>
    <w:rsid w:val="00315919"/>
    <w:rsid w:val="00316872"/>
    <w:rsid w:val="003173D0"/>
    <w:rsid w:val="00320A2B"/>
    <w:rsid w:val="00323028"/>
    <w:rsid w:val="003236BD"/>
    <w:rsid w:val="003238C2"/>
    <w:rsid w:val="00323C2E"/>
    <w:rsid w:val="003244BB"/>
    <w:rsid w:val="003245A0"/>
    <w:rsid w:val="003248DD"/>
    <w:rsid w:val="00325095"/>
    <w:rsid w:val="00325757"/>
    <w:rsid w:val="00325B2F"/>
    <w:rsid w:val="00325E21"/>
    <w:rsid w:val="0032665E"/>
    <w:rsid w:val="003269F2"/>
    <w:rsid w:val="00326D2C"/>
    <w:rsid w:val="00330D48"/>
    <w:rsid w:val="0033209D"/>
    <w:rsid w:val="0033214F"/>
    <w:rsid w:val="00333111"/>
    <w:rsid w:val="00333D33"/>
    <w:rsid w:val="00333EAA"/>
    <w:rsid w:val="00333FD9"/>
    <w:rsid w:val="00334A10"/>
    <w:rsid w:val="003359E6"/>
    <w:rsid w:val="00335D48"/>
    <w:rsid w:val="00336CBD"/>
    <w:rsid w:val="003376B0"/>
    <w:rsid w:val="003379AF"/>
    <w:rsid w:val="00341EC7"/>
    <w:rsid w:val="003442C1"/>
    <w:rsid w:val="00344DEF"/>
    <w:rsid w:val="00345686"/>
    <w:rsid w:val="0035118D"/>
    <w:rsid w:val="003530FA"/>
    <w:rsid w:val="003544C7"/>
    <w:rsid w:val="003547C6"/>
    <w:rsid w:val="00354DEE"/>
    <w:rsid w:val="00355EF0"/>
    <w:rsid w:val="00355F95"/>
    <w:rsid w:val="0035604C"/>
    <w:rsid w:val="00357E39"/>
    <w:rsid w:val="00360D56"/>
    <w:rsid w:val="00360EFF"/>
    <w:rsid w:val="00361D65"/>
    <w:rsid w:val="00362E00"/>
    <w:rsid w:val="0036320D"/>
    <w:rsid w:val="0036424B"/>
    <w:rsid w:val="003673F0"/>
    <w:rsid w:val="00367C51"/>
    <w:rsid w:val="00372011"/>
    <w:rsid w:val="00372347"/>
    <w:rsid w:val="00372783"/>
    <w:rsid w:val="00372CB6"/>
    <w:rsid w:val="0037365C"/>
    <w:rsid w:val="003740B3"/>
    <w:rsid w:val="00375965"/>
    <w:rsid w:val="00375A68"/>
    <w:rsid w:val="0037638C"/>
    <w:rsid w:val="0037655B"/>
    <w:rsid w:val="0038132E"/>
    <w:rsid w:val="00381CEF"/>
    <w:rsid w:val="00382CAD"/>
    <w:rsid w:val="0038373B"/>
    <w:rsid w:val="00383A3A"/>
    <w:rsid w:val="00383C31"/>
    <w:rsid w:val="003840E8"/>
    <w:rsid w:val="00384744"/>
    <w:rsid w:val="00385B89"/>
    <w:rsid w:val="003866F6"/>
    <w:rsid w:val="00387590"/>
    <w:rsid w:val="00387EE5"/>
    <w:rsid w:val="00390E96"/>
    <w:rsid w:val="0039165A"/>
    <w:rsid w:val="003918BB"/>
    <w:rsid w:val="003922F5"/>
    <w:rsid w:val="00392CA2"/>
    <w:rsid w:val="003932F1"/>
    <w:rsid w:val="00393E2A"/>
    <w:rsid w:val="00393F37"/>
    <w:rsid w:val="0039417E"/>
    <w:rsid w:val="0039614D"/>
    <w:rsid w:val="00397058"/>
    <w:rsid w:val="00397D31"/>
    <w:rsid w:val="00397FC1"/>
    <w:rsid w:val="003A0B2D"/>
    <w:rsid w:val="003A1F81"/>
    <w:rsid w:val="003A2090"/>
    <w:rsid w:val="003A2AD4"/>
    <w:rsid w:val="003A4B54"/>
    <w:rsid w:val="003A51F8"/>
    <w:rsid w:val="003A69D4"/>
    <w:rsid w:val="003A75C1"/>
    <w:rsid w:val="003A7DD3"/>
    <w:rsid w:val="003B0488"/>
    <w:rsid w:val="003B055B"/>
    <w:rsid w:val="003B089C"/>
    <w:rsid w:val="003B0F7D"/>
    <w:rsid w:val="003B1190"/>
    <w:rsid w:val="003B1915"/>
    <w:rsid w:val="003B2031"/>
    <w:rsid w:val="003B2673"/>
    <w:rsid w:val="003B2C2A"/>
    <w:rsid w:val="003B43B9"/>
    <w:rsid w:val="003B46C1"/>
    <w:rsid w:val="003B4B1E"/>
    <w:rsid w:val="003B660C"/>
    <w:rsid w:val="003B6BC3"/>
    <w:rsid w:val="003B780F"/>
    <w:rsid w:val="003C1247"/>
    <w:rsid w:val="003C1C70"/>
    <w:rsid w:val="003C1CED"/>
    <w:rsid w:val="003C1E5B"/>
    <w:rsid w:val="003C1FDE"/>
    <w:rsid w:val="003C33BC"/>
    <w:rsid w:val="003C4153"/>
    <w:rsid w:val="003C43D1"/>
    <w:rsid w:val="003C4C73"/>
    <w:rsid w:val="003C4EB5"/>
    <w:rsid w:val="003C55A0"/>
    <w:rsid w:val="003C5DFA"/>
    <w:rsid w:val="003C7D50"/>
    <w:rsid w:val="003D1F5F"/>
    <w:rsid w:val="003D265F"/>
    <w:rsid w:val="003D3A99"/>
    <w:rsid w:val="003D3C14"/>
    <w:rsid w:val="003D4248"/>
    <w:rsid w:val="003D428A"/>
    <w:rsid w:val="003D53EF"/>
    <w:rsid w:val="003D54AA"/>
    <w:rsid w:val="003D5C67"/>
    <w:rsid w:val="003D6A97"/>
    <w:rsid w:val="003D718A"/>
    <w:rsid w:val="003E0465"/>
    <w:rsid w:val="003E0B55"/>
    <w:rsid w:val="003E0C04"/>
    <w:rsid w:val="003E1AF4"/>
    <w:rsid w:val="003E1DF9"/>
    <w:rsid w:val="003E2407"/>
    <w:rsid w:val="003E414D"/>
    <w:rsid w:val="003E467B"/>
    <w:rsid w:val="003E5180"/>
    <w:rsid w:val="003E5659"/>
    <w:rsid w:val="003E6584"/>
    <w:rsid w:val="003E6D48"/>
    <w:rsid w:val="003E6F2E"/>
    <w:rsid w:val="003E74CC"/>
    <w:rsid w:val="003F141E"/>
    <w:rsid w:val="003F22AA"/>
    <w:rsid w:val="003F28EC"/>
    <w:rsid w:val="003F38C8"/>
    <w:rsid w:val="003F46C9"/>
    <w:rsid w:val="003F4F84"/>
    <w:rsid w:val="003F5F72"/>
    <w:rsid w:val="003F5F78"/>
    <w:rsid w:val="003F6E17"/>
    <w:rsid w:val="003F7F80"/>
    <w:rsid w:val="00400404"/>
    <w:rsid w:val="0040137C"/>
    <w:rsid w:val="0040140F"/>
    <w:rsid w:val="004027F7"/>
    <w:rsid w:val="004028DE"/>
    <w:rsid w:val="00403822"/>
    <w:rsid w:val="0040400A"/>
    <w:rsid w:val="00404AB9"/>
    <w:rsid w:val="00404AEF"/>
    <w:rsid w:val="00404CD0"/>
    <w:rsid w:val="004051E3"/>
    <w:rsid w:val="0040722A"/>
    <w:rsid w:val="0041181E"/>
    <w:rsid w:val="00411E8C"/>
    <w:rsid w:val="00412116"/>
    <w:rsid w:val="00413544"/>
    <w:rsid w:val="00414B4D"/>
    <w:rsid w:val="00414FF0"/>
    <w:rsid w:val="0041529E"/>
    <w:rsid w:val="00415821"/>
    <w:rsid w:val="004165A9"/>
    <w:rsid w:val="0042157A"/>
    <w:rsid w:val="00421671"/>
    <w:rsid w:val="0042174D"/>
    <w:rsid w:val="00421947"/>
    <w:rsid w:val="00422FEB"/>
    <w:rsid w:val="00424060"/>
    <w:rsid w:val="004247D8"/>
    <w:rsid w:val="00424819"/>
    <w:rsid w:val="00425110"/>
    <w:rsid w:val="004275D0"/>
    <w:rsid w:val="00427686"/>
    <w:rsid w:val="0042774A"/>
    <w:rsid w:val="004306A3"/>
    <w:rsid w:val="00430F28"/>
    <w:rsid w:val="00431493"/>
    <w:rsid w:val="00431A4A"/>
    <w:rsid w:val="00431C86"/>
    <w:rsid w:val="00432BBB"/>
    <w:rsid w:val="00433188"/>
    <w:rsid w:val="00433232"/>
    <w:rsid w:val="00433686"/>
    <w:rsid w:val="004336DE"/>
    <w:rsid w:val="00433B17"/>
    <w:rsid w:val="004344AD"/>
    <w:rsid w:val="00434805"/>
    <w:rsid w:val="0043520E"/>
    <w:rsid w:val="00435E98"/>
    <w:rsid w:val="00436614"/>
    <w:rsid w:val="00437547"/>
    <w:rsid w:val="00437A43"/>
    <w:rsid w:val="0044124D"/>
    <w:rsid w:val="00441299"/>
    <w:rsid w:val="00442889"/>
    <w:rsid w:val="0044327E"/>
    <w:rsid w:val="00444897"/>
    <w:rsid w:val="00444EC0"/>
    <w:rsid w:val="004457A6"/>
    <w:rsid w:val="004462C3"/>
    <w:rsid w:val="004467FC"/>
    <w:rsid w:val="004471D2"/>
    <w:rsid w:val="00451112"/>
    <w:rsid w:val="0045162B"/>
    <w:rsid w:val="0045187F"/>
    <w:rsid w:val="0045242A"/>
    <w:rsid w:val="00453977"/>
    <w:rsid w:val="004564D3"/>
    <w:rsid w:val="00456556"/>
    <w:rsid w:val="00456E16"/>
    <w:rsid w:val="004576F8"/>
    <w:rsid w:val="00457ECA"/>
    <w:rsid w:val="00460E27"/>
    <w:rsid w:val="004614E5"/>
    <w:rsid w:val="0046184D"/>
    <w:rsid w:val="0046348A"/>
    <w:rsid w:val="00463C5C"/>
    <w:rsid w:val="00464667"/>
    <w:rsid w:val="0046466C"/>
    <w:rsid w:val="0046664C"/>
    <w:rsid w:val="00466789"/>
    <w:rsid w:val="00466ADE"/>
    <w:rsid w:val="004670BD"/>
    <w:rsid w:val="0046787B"/>
    <w:rsid w:val="004679E6"/>
    <w:rsid w:val="00470244"/>
    <w:rsid w:val="004707D3"/>
    <w:rsid w:val="0047280A"/>
    <w:rsid w:val="00474303"/>
    <w:rsid w:val="00474500"/>
    <w:rsid w:val="00474A4B"/>
    <w:rsid w:val="00474E56"/>
    <w:rsid w:val="0047553C"/>
    <w:rsid w:val="00475D39"/>
    <w:rsid w:val="00475DF3"/>
    <w:rsid w:val="0047692C"/>
    <w:rsid w:val="00476DBD"/>
    <w:rsid w:val="00481BDB"/>
    <w:rsid w:val="00482C59"/>
    <w:rsid w:val="00483513"/>
    <w:rsid w:val="00483ADC"/>
    <w:rsid w:val="0048434C"/>
    <w:rsid w:val="0048575B"/>
    <w:rsid w:val="00486BC7"/>
    <w:rsid w:val="004902B6"/>
    <w:rsid w:val="0049033C"/>
    <w:rsid w:val="00491D49"/>
    <w:rsid w:val="00492865"/>
    <w:rsid w:val="004944EA"/>
    <w:rsid w:val="00494FC5"/>
    <w:rsid w:val="00495273"/>
    <w:rsid w:val="004955F8"/>
    <w:rsid w:val="004965B1"/>
    <w:rsid w:val="00497780"/>
    <w:rsid w:val="00497ACA"/>
    <w:rsid w:val="00497E63"/>
    <w:rsid w:val="004A08C6"/>
    <w:rsid w:val="004A15B6"/>
    <w:rsid w:val="004A15EC"/>
    <w:rsid w:val="004A180D"/>
    <w:rsid w:val="004A1930"/>
    <w:rsid w:val="004A3133"/>
    <w:rsid w:val="004A34E0"/>
    <w:rsid w:val="004A357C"/>
    <w:rsid w:val="004A39B4"/>
    <w:rsid w:val="004A4438"/>
    <w:rsid w:val="004A50B5"/>
    <w:rsid w:val="004A7B9A"/>
    <w:rsid w:val="004A7EED"/>
    <w:rsid w:val="004A7F3E"/>
    <w:rsid w:val="004A7F91"/>
    <w:rsid w:val="004B108D"/>
    <w:rsid w:val="004B1EA2"/>
    <w:rsid w:val="004B286C"/>
    <w:rsid w:val="004B2D5C"/>
    <w:rsid w:val="004B2DCA"/>
    <w:rsid w:val="004B3529"/>
    <w:rsid w:val="004B3E95"/>
    <w:rsid w:val="004B4761"/>
    <w:rsid w:val="004B4E1A"/>
    <w:rsid w:val="004B5143"/>
    <w:rsid w:val="004B5259"/>
    <w:rsid w:val="004B5B96"/>
    <w:rsid w:val="004B6A66"/>
    <w:rsid w:val="004B7FAB"/>
    <w:rsid w:val="004C06A1"/>
    <w:rsid w:val="004C08C8"/>
    <w:rsid w:val="004C0AB2"/>
    <w:rsid w:val="004C1017"/>
    <w:rsid w:val="004C168F"/>
    <w:rsid w:val="004C2D79"/>
    <w:rsid w:val="004C330C"/>
    <w:rsid w:val="004C3CEE"/>
    <w:rsid w:val="004C56ED"/>
    <w:rsid w:val="004C6C80"/>
    <w:rsid w:val="004C7591"/>
    <w:rsid w:val="004C79AC"/>
    <w:rsid w:val="004D0012"/>
    <w:rsid w:val="004D0EB2"/>
    <w:rsid w:val="004D119E"/>
    <w:rsid w:val="004D2872"/>
    <w:rsid w:val="004D287A"/>
    <w:rsid w:val="004D2B31"/>
    <w:rsid w:val="004D2E06"/>
    <w:rsid w:val="004D3BD5"/>
    <w:rsid w:val="004D411F"/>
    <w:rsid w:val="004D42B2"/>
    <w:rsid w:val="004D45F9"/>
    <w:rsid w:val="004D4C63"/>
    <w:rsid w:val="004D5900"/>
    <w:rsid w:val="004D5985"/>
    <w:rsid w:val="004D664F"/>
    <w:rsid w:val="004D7F86"/>
    <w:rsid w:val="004E09F3"/>
    <w:rsid w:val="004E1D8E"/>
    <w:rsid w:val="004E2944"/>
    <w:rsid w:val="004E3489"/>
    <w:rsid w:val="004E4BDF"/>
    <w:rsid w:val="004E518C"/>
    <w:rsid w:val="004E5C14"/>
    <w:rsid w:val="004E7050"/>
    <w:rsid w:val="004E760C"/>
    <w:rsid w:val="004E76DA"/>
    <w:rsid w:val="004E7FEE"/>
    <w:rsid w:val="004F1284"/>
    <w:rsid w:val="004F1345"/>
    <w:rsid w:val="004F20FB"/>
    <w:rsid w:val="004F2300"/>
    <w:rsid w:val="004F3499"/>
    <w:rsid w:val="004F4202"/>
    <w:rsid w:val="004F5F68"/>
    <w:rsid w:val="004F732B"/>
    <w:rsid w:val="004F7406"/>
    <w:rsid w:val="004F7A04"/>
    <w:rsid w:val="004F7F51"/>
    <w:rsid w:val="004F7FCF"/>
    <w:rsid w:val="0050143C"/>
    <w:rsid w:val="00501758"/>
    <w:rsid w:val="00501ADE"/>
    <w:rsid w:val="00503278"/>
    <w:rsid w:val="00503367"/>
    <w:rsid w:val="00503379"/>
    <w:rsid w:val="00503978"/>
    <w:rsid w:val="005054FF"/>
    <w:rsid w:val="00505FC6"/>
    <w:rsid w:val="005060A7"/>
    <w:rsid w:val="00506A12"/>
    <w:rsid w:val="00507755"/>
    <w:rsid w:val="00507CEC"/>
    <w:rsid w:val="005103C6"/>
    <w:rsid w:val="00511BC0"/>
    <w:rsid w:val="00511D52"/>
    <w:rsid w:val="00512678"/>
    <w:rsid w:val="00512965"/>
    <w:rsid w:val="00512D39"/>
    <w:rsid w:val="00512DDD"/>
    <w:rsid w:val="00513062"/>
    <w:rsid w:val="00513771"/>
    <w:rsid w:val="005141C3"/>
    <w:rsid w:val="0051466A"/>
    <w:rsid w:val="00514C57"/>
    <w:rsid w:val="0051521F"/>
    <w:rsid w:val="00515390"/>
    <w:rsid w:val="005162BB"/>
    <w:rsid w:val="00517133"/>
    <w:rsid w:val="005172AC"/>
    <w:rsid w:val="00517399"/>
    <w:rsid w:val="0051745D"/>
    <w:rsid w:val="005176C1"/>
    <w:rsid w:val="00517702"/>
    <w:rsid w:val="005200E5"/>
    <w:rsid w:val="00520EA2"/>
    <w:rsid w:val="0052108B"/>
    <w:rsid w:val="005213D8"/>
    <w:rsid w:val="005230BD"/>
    <w:rsid w:val="00524010"/>
    <w:rsid w:val="0052466A"/>
    <w:rsid w:val="00526208"/>
    <w:rsid w:val="00526BD7"/>
    <w:rsid w:val="005270E9"/>
    <w:rsid w:val="00527103"/>
    <w:rsid w:val="005273AC"/>
    <w:rsid w:val="00527525"/>
    <w:rsid w:val="00527F44"/>
    <w:rsid w:val="00530150"/>
    <w:rsid w:val="00530A6E"/>
    <w:rsid w:val="00530FD9"/>
    <w:rsid w:val="005312F6"/>
    <w:rsid w:val="00531C51"/>
    <w:rsid w:val="005321CD"/>
    <w:rsid w:val="005325E3"/>
    <w:rsid w:val="00532CB1"/>
    <w:rsid w:val="005335E6"/>
    <w:rsid w:val="005345C3"/>
    <w:rsid w:val="0053461B"/>
    <w:rsid w:val="00534F0B"/>
    <w:rsid w:val="00535F54"/>
    <w:rsid w:val="00537E32"/>
    <w:rsid w:val="00537EE0"/>
    <w:rsid w:val="0054070B"/>
    <w:rsid w:val="00541AA9"/>
    <w:rsid w:val="00542802"/>
    <w:rsid w:val="005436C4"/>
    <w:rsid w:val="00544DCB"/>
    <w:rsid w:val="005459FF"/>
    <w:rsid w:val="00546877"/>
    <w:rsid w:val="00547296"/>
    <w:rsid w:val="00547730"/>
    <w:rsid w:val="0055038B"/>
    <w:rsid w:val="00550777"/>
    <w:rsid w:val="0055114E"/>
    <w:rsid w:val="005515CA"/>
    <w:rsid w:val="0055335A"/>
    <w:rsid w:val="00553FE9"/>
    <w:rsid w:val="005552C3"/>
    <w:rsid w:val="00555B29"/>
    <w:rsid w:val="00557120"/>
    <w:rsid w:val="00557D7B"/>
    <w:rsid w:val="00557FAA"/>
    <w:rsid w:val="0056050E"/>
    <w:rsid w:val="00560C77"/>
    <w:rsid w:val="00560FFF"/>
    <w:rsid w:val="005610B6"/>
    <w:rsid w:val="005621A3"/>
    <w:rsid w:val="0056232C"/>
    <w:rsid w:val="00562BEF"/>
    <w:rsid w:val="005638AA"/>
    <w:rsid w:val="00563F94"/>
    <w:rsid w:val="00564FBC"/>
    <w:rsid w:val="00564FD3"/>
    <w:rsid w:val="00566266"/>
    <w:rsid w:val="00567AD0"/>
    <w:rsid w:val="00567D1A"/>
    <w:rsid w:val="00567F77"/>
    <w:rsid w:val="005708A2"/>
    <w:rsid w:val="00570970"/>
    <w:rsid w:val="00570EE0"/>
    <w:rsid w:val="00571B02"/>
    <w:rsid w:val="005720CF"/>
    <w:rsid w:val="00572BD9"/>
    <w:rsid w:val="00572D54"/>
    <w:rsid w:val="00573BD0"/>
    <w:rsid w:val="005747C2"/>
    <w:rsid w:val="00574C51"/>
    <w:rsid w:val="005774E5"/>
    <w:rsid w:val="00577EBB"/>
    <w:rsid w:val="005809CA"/>
    <w:rsid w:val="00581132"/>
    <w:rsid w:val="0058123B"/>
    <w:rsid w:val="00581431"/>
    <w:rsid w:val="00581E03"/>
    <w:rsid w:val="00582130"/>
    <w:rsid w:val="00582548"/>
    <w:rsid w:val="0058255C"/>
    <w:rsid w:val="005835A3"/>
    <w:rsid w:val="00583C19"/>
    <w:rsid w:val="0058408F"/>
    <w:rsid w:val="00584D8A"/>
    <w:rsid w:val="005864F6"/>
    <w:rsid w:val="0059039F"/>
    <w:rsid w:val="005912E7"/>
    <w:rsid w:val="00592138"/>
    <w:rsid w:val="005925C3"/>
    <w:rsid w:val="00593A1D"/>
    <w:rsid w:val="00594C59"/>
    <w:rsid w:val="00594CC9"/>
    <w:rsid w:val="00596EDE"/>
    <w:rsid w:val="005A0E90"/>
    <w:rsid w:val="005A1EDD"/>
    <w:rsid w:val="005A4163"/>
    <w:rsid w:val="005A43CB"/>
    <w:rsid w:val="005A4786"/>
    <w:rsid w:val="005A4D10"/>
    <w:rsid w:val="005A4D41"/>
    <w:rsid w:val="005A5A71"/>
    <w:rsid w:val="005A630F"/>
    <w:rsid w:val="005A6F53"/>
    <w:rsid w:val="005B0521"/>
    <w:rsid w:val="005B0D78"/>
    <w:rsid w:val="005B1629"/>
    <w:rsid w:val="005B1640"/>
    <w:rsid w:val="005B2265"/>
    <w:rsid w:val="005B2445"/>
    <w:rsid w:val="005B24C8"/>
    <w:rsid w:val="005B2CB8"/>
    <w:rsid w:val="005B2FE1"/>
    <w:rsid w:val="005B419D"/>
    <w:rsid w:val="005B4A16"/>
    <w:rsid w:val="005B5E54"/>
    <w:rsid w:val="005B5F5C"/>
    <w:rsid w:val="005B66D9"/>
    <w:rsid w:val="005B6BB6"/>
    <w:rsid w:val="005B750E"/>
    <w:rsid w:val="005B7A45"/>
    <w:rsid w:val="005B7FE8"/>
    <w:rsid w:val="005C017D"/>
    <w:rsid w:val="005C0654"/>
    <w:rsid w:val="005C1BA3"/>
    <w:rsid w:val="005C204C"/>
    <w:rsid w:val="005C2247"/>
    <w:rsid w:val="005C23E5"/>
    <w:rsid w:val="005C2494"/>
    <w:rsid w:val="005C2DE4"/>
    <w:rsid w:val="005C2FF7"/>
    <w:rsid w:val="005C35A2"/>
    <w:rsid w:val="005C3703"/>
    <w:rsid w:val="005C3916"/>
    <w:rsid w:val="005C3BCE"/>
    <w:rsid w:val="005C3E2A"/>
    <w:rsid w:val="005C6733"/>
    <w:rsid w:val="005C7ED8"/>
    <w:rsid w:val="005D007A"/>
    <w:rsid w:val="005D04DE"/>
    <w:rsid w:val="005D0FF1"/>
    <w:rsid w:val="005D1E0E"/>
    <w:rsid w:val="005D21A0"/>
    <w:rsid w:val="005D21C0"/>
    <w:rsid w:val="005D2EFB"/>
    <w:rsid w:val="005D3B23"/>
    <w:rsid w:val="005D3CA0"/>
    <w:rsid w:val="005D3EAC"/>
    <w:rsid w:val="005D43E5"/>
    <w:rsid w:val="005D43F1"/>
    <w:rsid w:val="005D445D"/>
    <w:rsid w:val="005D46E2"/>
    <w:rsid w:val="005D520C"/>
    <w:rsid w:val="005D5A21"/>
    <w:rsid w:val="005D6117"/>
    <w:rsid w:val="005D6662"/>
    <w:rsid w:val="005D6731"/>
    <w:rsid w:val="005D6A0C"/>
    <w:rsid w:val="005D70E8"/>
    <w:rsid w:val="005D7286"/>
    <w:rsid w:val="005D76A0"/>
    <w:rsid w:val="005E0692"/>
    <w:rsid w:val="005E4635"/>
    <w:rsid w:val="005E571D"/>
    <w:rsid w:val="005E58AF"/>
    <w:rsid w:val="005E6451"/>
    <w:rsid w:val="005E772A"/>
    <w:rsid w:val="005E7754"/>
    <w:rsid w:val="005F055C"/>
    <w:rsid w:val="005F274E"/>
    <w:rsid w:val="005F5948"/>
    <w:rsid w:val="005F61E1"/>
    <w:rsid w:val="005F6818"/>
    <w:rsid w:val="005F70BB"/>
    <w:rsid w:val="0060071E"/>
    <w:rsid w:val="0060165E"/>
    <w:rsid w:val="00602FBC"/>
    <w:rsid w:val="0060468C"/>
    <w:rsid w:val="00605399"/>
    <w:rsid w:val="006053DF"/>
    <w:rsid w:val="00605CC4"/>
    <w:rsid w:val="00605F81"/>
    <w:rsid w:val="006077F1"/>
    <w:rsid w:val="00607CB0"/>
    <w:rsid w:val="00611A85"/>
    <w:rsid w:val="00614C2A"/>
    <w:rsid w:val="006156C6"/>
    <w:rsid w:val="00617434"/>
    <w:rsid w:val="006200A7"/>
    <w:rsid w:val="00620357"/>
    <w:rsid w:val="006212B6"/>
    <w:rsid w:val="006215C7"/>
    <w:rsid w:val="00621931"/>
    <w:rsid w:val="0062245E"/>
    <w:rsid w:val="00623211"/>
    <w:rsid w:val="00623485"/>
    <w:rsid w:val="006241C5"/>
    <w:rsid w:val="006242BE"/>
    <w:rsid w:val="00625999"/>
    <w:rsid w:val="00625C26"/>
    <w:rsid w:val="0062647E"/>
    <w:rsid w:val="00626753"/>
    <w:rsid w:val="0062681E"/>
    <w:rsid w:val="00626FFE"/>
    <w:rsid w:val="00627149"/>
    <w:rsid w:val="00627A45"/>
    <w:rsid w:val="006316A4"/>
    <w:rsid w:val="00633BCB"/>
    <w:rsid w:val="006349EF"/>
    <w:rsid w:val="00634AA1"/>
    <w:rsid w:val="006356CA"/>
    <w:rsid w:val="0063585A"/>
    <w:rsid w:val="00635D53"/>
    <w:rsid w:val="0063725D"/>
    <w:rsid w:val="006414C4"/>
    <w:rsid w:val="006418D2"/>
    <w:rsid w:val="00641E2E"/>
    <w:rsid w:val="00643778"/>
    <w:rsid w:val="00644BFA"/>
    <w:rsid w:val="00645BF9"/>
    <w:rsid w:val="00645ECC"/>
    <w:rsid w:val="0064682E"/>
    <w:rsid w:val="00650E18"/>
    <w:rsid w:val="00651BCB"/>
    <w:rsid w:val="0065252B"/>
    <w:rsid w:val="00652A98"/>
    <w:rsid w:val="006531A2"/>
    <w:rsid w:val="006535D2"/>
    <w:rsid w:val="006546AE"/>
    <w:rsid w:val="00655140"/>
    <w:rsid w:val="00657ACC"/>
    <w:rsid w:val="00657AE5"/>
    <w:rsid w:val="00660FDF"/>
    <w:rsid w:val="00661279"/>
    <w:rsid w:val="00661EE0"/>
    <w:rsid w:val="00662293"/>
    <w:rsid w:val="006624BC"/>
    <w:rsid w:val="00662742"/>
    <w:rsid w:val="00663FAD"/>
    <w:rsid w:val="00665414"/>
    <w:rsid w:val="006657ED"/>
    <w:rsid w:val="00666B42"/>
    <w:rsid w:val="00667104"/>
    <w:rsid w:val="0066750A"/>
    <w:rsid w:val="00667696"/>
    <w:rsid w:val="00670020"/>
    <w:rsid w:val="006713D9"/>
    <w:rsid w:val="006716A0"/>
    <w:rsid w:val="00671BCA"/>
    <w:rsid w:val="00672335"/>
    <w:rsid w:val="006725A7"/>
    <w:rsid w:val="0067311F"/>
    <w:rsid w:val="0067364D"/>
    <w:rsid w:val="00673B60"/>
    <w:rsid w:val="0067454D"/>
    <w:rsid w:val="00675202"/>
    <w:rsid w:val="00675356"/>
    <w:rsid w:val="006757AD"/>
    <w:rsid w:val="00675999"/>
    <w:rsid w:val="0067638C"/>
    <w:rsid w:val="006770EE"/>
    <w:rsid w:val="006773F7"/>
    <w:rsid w:val="00677527"/>
    <w:rsid w:val="00677D03"/>
    <w:rsid w:val="00677FA3"/>
    <w:rsid w:val="00677FF5"/>
    <w:rsid w:val="00680A16"/>
    <w:rsid w:val="00680A3D"/>
    <w:rsid w:val="0068168B"/>
    <w:rsid w:val="00681E78"/>
    <w:rsid w:val="00682157"/>
    <w:rsid w:val="006822F9"/>
    <w:rsid w:val="00682921"/>
    <w:rsid w:val="00682B0A"/>
    <w:rsid w:val="00683314"/>
    <w:rsid w:val="00683646"/>
    <w:rsid w:val="006843E6"/>
    <w:rsid w:val="00685F8A"/>
    <w:rsid w:val="00686709"/>
    <w:rsid w:val="0068675E"/>
    <w:rsid w:val="00691B4A"/>
    <w:rsid w:val="00692BE6"/>
    <w:rsid w:val="00693057"/>
    <w:rsid w:val="00693256"/>
    <w:rsid w:val="00693BCC"/>
    <w:rsid w:val="00694C93"/>
    <w:rsid w:val="00695A09"/>
    <w:rsid w:val="00696AD9"/>
    <w:rsid w:val="00697779"/>
    <w:rsid w:val="00697F74"/>
    <w:rsid w:val="006A0390"/>
    <w:rsid w:val="006A07E9"/>
    <w:rsid w:val="006A0F7B"/>
    <w:rsid w:val="006A17A9"/>
    <w:rsid w:val="006A1F7F"/>
    <w:rsid w:val="006A33F6"/>
    <w:rsid w:val="006A36BF"/>
    <w:rsid w:val="006A36E4"/>
    <w:rsid w:val="006A52AA"/>
    <w:rsid w:val="006A5CD2"/>
    <w:rsid w:val="006A759C"/>
    <w:rsid w:val="006A7E14"/>
    <w:rsid w:val="006B2127"/>
    <w:rsid w:val="006B2E17"/>
    <w:rsid w:val="006B37CE"/>
    <w:rsid w:val="006B3E4D"/>
    <w:rsid w:val="006B4FCC"/>
    <w:rsid w:val="006B53E0"/>
    <w:rsid w:val="006B59AA"/>
    <w:rsid w:val="006B6175"/>
    <w:rsid w:val="006B630E"/>
    <w:rsid w:val="006B69C2"/>
    <w:rsid w:val="006B6C86"/>
    <w:rsid w:val="006B795D"/>
    <w:rsid w:val="006B7B2F"/>
    <w:rsid w:val="006B7BEA"/>
    <w:rsid w:val="006C0738"/>
    <w:rsid w:val="006C0E46"/>
    <w:rsid w:val="006C0F00"/>
    <w:rsid w:val="006C1DEA"/>
    <w:rsid w:val="006C22B3"/>
    <w:rsid w:val="006C2E2F"/>
    <w:rsid w:val="006C2E3C"/>
    <w:rsid w:val="006C342C"/>
    <w:rsid w:val="006C382C"/>
    <w:rsid w:val="006C4001"/>
    <w:rsid w:val="006C43EF"/>
    <w:rsid w:val="006C7A5D"/>
    <w:rsid w:val="006D0134"/>
    <w:rsid w:val="006D05AE"/>
    <w:rsid w:val="006D05F7"/>
    <w:rsid w:val="006D0D8E"/>
    <w:rsid w:val="006D1BF1"/>
    <w:rsid w:val="006D2060"/>
    <w:rsid w:val="006D275A"/>
    <w:rsid w:val="006D2D68"/>
    <w:rsid w:val="006D3251"/>
    <w:rsid w:val="006D3ABD"/>
    <w:rsid w:val="006D3B56"/>
    <w:rsid w:val="006D3D7C"/>
    <w:rsid w:val="006D44D6"/>
    <w:rsid w:val="006D4D43"/>
    <w:rsid w:val="006D5416"/>
    <w:rsid w:val="006D5D6F"/>
    <w:rsid w:val="006D786A"/>
    <w:rsid w:val="006D7953"/>
    <w:rsid w:val="006E0BB9"/>
    <w:rsid w:val="006E1084"/>
    <w:rsid w:val="006E1902"/>
    <w:rsid w:val="006E201B"/>
    <w:rsid w:val="006E211B"/>
    <w:rsid w:val="006E32DB"/>
    <w:rsid w:val="006E34F0"/>
    <w:rsid w:val="006E35C0"/>
    <w:rsid w:val="006E4A0D"/>
    <w:rsid w:val="006E524D"/>
    <w:rsid w:val="006E5674"/>
    <w:rsid w:val="006E5DDB"/>
    <w:rsid w:val="006E6300"/>
    <w:rsid w:val="006E7524"/>
    <w:rsid w:val="006E7939"/>
    <w:rsid w:val="006F02FA"/>
    <w:rsid w:val="006F0B1C"/>
    <w:rsid w:val="006F0C34"/>
    <w:rsid w:val="006F1120"/>
    <w:rsid w:val="006F1BFB"/>
    <w:rsid w:val="006F1E1E"/>
    <w:rsid w:val="006F3295"/>
    <w:rsid w:val="006F4961"/>
    <w:rsid w:val="006F5AD1"/>
    <w:rsid w:val="006F5B7B"/>
    <w:rsid w:val="006F6019"/>
    <w:rsid w:val="006F636D"/>
    <w:rsid w:val="006F6926"/>
    <w:rsid w:val="006F71B3"/>
    <w:rsid w:val="006F7273"/>
    <w:rsid w:val="006F746E"/>
    <w:rsid w:val="0070061E"/>
    <w:rsid w:val="0070174A"/>
    <w:rsid w:val="00701A81"/>
    <w:rsid w:val="00701D1B"/>
    <w:rsid w:val="00701DAE"/>
    <w:rsid w:val="00701EA6"/>
    <w:rsid w:val="007022D0"/>
    <w:rsid w:val="00703081"/>
    <w:rsid w:val="00703410"/>
    <w:rsid w:val="00703913"/>
    <w:rsid w:val="00705506"/>
    <w:rsid w:val="0070562F"/>
    <w:rsid w:val="00705D3E"/>
    <w:rsid w:val="007068E2"/>
    <w:rsid w:val="00707F5D"/>
    <w:rsid w:val="0071022D"/>
    <w:rsid w:val="00710F59"/>
    <w:rsid w:val="00711960"/>
    <w:rsid w:val="00711E0C"/>
    <w:rsid w:val="00712525"/>
    <w:rsid w:val="00712597"/>
    <w:rsid w:val="007126EB"/>
    <w:rsid w:val="007127B8"/>
    <w:rsid w:val="00712AC4"/>
    <w:rsid w:val="00712D13"/>
    <w:rsid w:val="00715774"/>
    <w:rsid w:val="0071580E"/>
    <w:rsid w:val="0071594C"/>
    <w:rsid w:val="00715B26"/>
    <w:rsid w:val="00715CA2"/>
    <w:rsid w:val="00715F9F"/>
    <w:rsid w:val="00716367"/>
    <w:rsid w:val="00716B17"/>
    <w:rsid w:val="00720695"/>
    <w:rsid w:val="00720EFC"/>
    <w:rsid w:val="00722485"/>
    <w:rsid w:val="00722599"/>
    <w:rsid w:val="00722984"/>
    <w:rsid w:val="00722BE0"/>
    <w:rsid w:val="00723F2B"/>
    <w:rsid w:val="007243C9"/>
    <w:rsid w:val="00725077"/>
    <w:rsid w:val="00725A62"/>
    <w:rsid w:val="00725DE1"/>
    <w:rsid w:val="00726898"/>
    <w:rsid w:val="00726D46"/>
    <w:rsid w:val="00727D7E"/>
    <w:rsid w:val="0073101E"/>
    <w:rsid w:val="00732B9C"/>
    <w:rsid w:val="007334B8"/>
    <w:rsid w:val="00733DCC"/>
    <w:rsid w:val="00735B53"/>
    <w:rsid w:val="00735F16"/>
    <w:rsid w:val="00736DC6"/>
    <w:rsid w:val="00737C3D"/>
    <w:rsid w:val="00741260"/>
    <w:rsid w:val="00741476"/>
    <w:rsid w:val="007415A8"/>
    <w:rsid w:val="00741A29"/>
    <w:rsid w:val="0074298B"/>
    <w:rsid w:val="007429E4"/>
    <w:rsid w:val="007436A1"/>
    <w:rsid w:val="007443ED"/>
    <w:rsid w:val="0074539E"/>
    <w:rsid w:val="00745744"/>
    <w:rsid w:val="00745BC0"/>
    <w:rsid w:val="00750F6C"/>
    <w:rsid w:val="007510E9"/>
    <w:rsid w:val="00751807"/>
    <w:rsid w:val="007527D5"/>
    <w:rsid w:val="0075285F"/>
    <w:rsid w:val="0075579B"/>
    <w:rsid w:val="00756810"/>
    <w:rsid w:val="007569D6"/>
    <w:rsid w:val="00756AD0"/>
    <w:rsid w:val="00760374"/>
    <w:rsid w:val="00760C69"/>
    <w:rsid w:val="00760D6B"/>
    <w:rsid w:val="00761055"/>
    <w:rsid w:val="00762F7F"/>
    <w:rsid w:val="0076310B"/>
    <w:rsid w:val="00763477"/>
    <w:rsid w:val="007635D4"/>
    <w:rsid w:val="0076365F"/>
    <w:rsid w:val="00763951"/>
    <w:rsid w:val="00764414"/>
    <w:rsid w:val="007645CE"/>
    <w:rsid w:val="00765056"/>
    <w:rsid w:val="00765777"/>
    <w:rsid w:val="007659E5"/>
    <w:rsid w:val="00765B25"/>
    <w:rsid w:val="00765C36"/>
    <w:rsid w:val="00765F0D"/>
    <w:rsid w:val="007661B3"/>
    <w:rsid w:val="00766A38"/>
    <w:rsid w:val="00767074"/>
    <w:rsid w:val="007674F8"/>
    <w:rsid w:val="0076756A"/>
    <w:rsid w:val="00767D60"/>
    <w:rsid w:val="00770984"/>
    <w:rsid w:val="007713BB"/>
    <w:rsid w:val="007715F5"/>
    <w:rsid w:val="00771B52"/>
    <w:rsid w:val="00771CF4"/>
    <w:rsid w:val="00772506"/>
    <w:rsid w:val="00772C52"/>
    <w:rsid w:val="00773223"/>
    <w:rsid w:val="00773FB7"/>
    <w:rsid w:val="00774239"/>
    <w:rsid w:val="007757B7"/>
    <w:rsid w:val="00775981"/>
    <w:rsid w:val="00775DE2"/>
    <w:rsid w:val="00775FEE"/>
    <w:rsid w:val="00776079"/>
    <w:rsid w:val="007767F5"/>
    <w:rsid w:val="00776C65"/>
    <w:rsid w:val="007772FA"/>
    <w:rsid w:val="00781125"/>
    <w:rsid w:val="0078172F"/>
    <w:rsid w:val="00781995"/>
    <w:rsid w:val="00782BBE"/>
    <w:rsid w:val="00782C4B"/>
    <w:rsid w:val="0078322E"/>
    <w:rsid w:val="007847DC"/>
    <w:rsid w:val="00784FF7"/>
    <w:rsid w:val="0078532D"/>
    <w:rsid w:val="00785A19"/>
    <w:rsid w:val="00786B90"/>
    <w:rsid w:val="00787C13"/>
    <w:rsid w:val="00790113"/>
    <w:rsid w:val="007902EB"/>
    <w:rsid w:val="0079096D"/>
    <w:rsid w:val="00790B14"/>
    <w:rsid w:val="0079133D"/>
    <w:rsid w:val="007913CB"/>
    <w:rsid w:val="0079156E"/>
    <w:rsid w:val="00791936"/>
    <w:rsid w:val="00791B1E"/>
    <w:rsid w:val="00792872"/>
    <w:rsid w:val="00792DBD"/>
    <w:rsid w:val="00793D03"/>
    <w:rsid w:val="00794A5E"/>
    <w:rsid w:val="007952D0"/>
    <w:rsid w:val="00795AB3"/>
    <w:rsid w:val="0079693D"/>
    <w:rsid w:val="00796D06"/>
    <w:rsid w:val="00796DB1"/>
    <w:rsid w:val="00797AE9"/>
    <w:rsid w:val="007A01AB"/>
    <w:rsid w:val="007A08AB"/>
    <w:rsid w:val="007A1318"/>
    <w:rsid w:val="007A135E"/>
    <w:rsid w:val="007A1ADC"/>
    <w:rsid w:val="007A2FEF"/>
    <w:rsid w:val="007A3282"/>
    <w:rsid w:val="007A4941"/>
    <w:rsid w:val="007A5207"/>
    <w:rsid w:val="007A53C2"/>
    <w:rsid w:val="007A55FE"/>
    <w:rsid w:val="007A635B"/>
    <w:rsid w:val="007A692E"/>
    <w:rsid w:val="007A6D72"/>
    <w:rsid w:val="007A7F0E"/>
    <w:rsid w:val="007B08E9"/>
    <w:rsid w:val="007B11B8"/>
    <w:rsid w:val="007B17F1"/>
    <w:rsid w:val="007B1825"/>
    <w:rsid w:val="007B18DB"/>
    <w:rsid w:val="007B1D10"/>
    <w:rsid w:val="007B2A12"/>
    <w:rsid w:val="007B2A69"/>
    <w:rsid w:val="007B30DD"/>
    <w:rsid w:val="007B3437"/>
    <w:rsid w:val="007B41C1"/>
    <w:rsid w:val="007B45F0"/>
    <w:rsid w:val="007B4802"/>
    <w:rsid w:val="007B4B6F"/>
    <w:rsid w:val="007B4FA1"/>
    <w:rsid w:val="007B6467"/>
    <w:rsid w:val="007B6A8F"/>
    <w:rsid w:val="007B6CC1"/>
    <w:rsid w:val="007B722F"/>
    <w:rsid w:val="007B7DEC"/>
    <w:rsid w:val="007C0283"/>
    <w:rsid w:val="007C07EA"/>
    <w:rsid w:val="007C1285"/>
    <w:rsid w:val="007C1421"/>
    <w:rsid w:val="007C2163"/>
    <w:rsid w:val="007C226A"/>
    <w:rsid w:val="007C247D"/>
    <w:rsid w:val="007C2AB1"/>
    <w:rsid w:val="007C2D50"/>
    <w:rsid w:val="007C2F2F"/>
    <w:rsid w:val="007C3269"/>
    <w:rsid w:val="007C3404"/>
    <w:rsid w:val="007C4058"/>
    <w:rsid w:val="007C45D4"/>
    <w:rsid w:val="007C4A32"/>
    <w:rsid w:val="007C58EF"/>
    <w:rsid w:val="007C60DB"/>
    <w:rsid w:val="007C739E"/>
    <w:rsid w:val="007D0882"/>
    <w:rsid w:val="007D223E"/>
    <w:rsid w:val="007D388C"/>
    <w:rsid w:val="007D392B"/>
    <w:rsid w:val="007D5ECE"/>
    <w:rsid w:val="007D6213"/>
    <w:rsid w:val="007D6A3B"/>
    <w:rsid w:val="007D7C65"/>
    <w:rsid w:val="007E0239"/>
    <w:rsid w:val="007E06E6"/>
    <w:rsid w:val="007E0A48"/>
    <w:rsid w:val="007E1BBB"/>
    <w:rsid w:val="007E2864"/>
    <w:rsid w:val="007E2BA9"/>
    <w:rsid w:val="007E2C4C"/>
    <w:rsid w:val="007E3B2E"/>
    <w:rsid w:val="007E46A4"/>
    <w:rsid w:val="007E4996"/>
    <w:rsid w:val="007E4E40"/>
    <w:rsid w:val="007E5CD2"/>
    <w:rsid w:val="007E6504"/>
    <w:rsid w:val="007E6AF4"/>
    <w:rsid w:val="007F050E"/>
    <w:rsid w:val="007F16B2"/>
    <w:rsid w:val="007F214E"/>
    <w:rsid w:val="007F225E"/>
    <w:rsid w:val="007F2ED7"/>
    <w:rsid w:val="007F316F"/>
    <w:rsid w:val="007F3DD6"/>
    <w:rsid w:val="007F4739"/>
    <w:rsid w:val="007F4E22"/>
    <w:rsid w:val="007F5A3B"/>
    <w:rsid w:val="00801A49"/>
    <w:rsid w:val="00802862"/>
    <w:rsid w:val="00802ED2"/>
    <w:rsid w:val="00803B3A"/>
    <w:rsid w:val="00804FA1"/>
    <w:rsid w:val="00805543"/>
    <w:rsid w:val="0080744F"/>
    <w:rsid w:val="008079C1"/>
    <w:rsid w:val="00807F78"/>
    <w:rsid w:val="00810C75"/>
    <w:rsid w:val="00811234"/>
    <w:rsid w:val="0081166C"/>
    <w:rsid w:val="008119DF"/>
    <w:rsid w:val="0081218E"/>
    <w:rsid w:val="008126D5"/>
    <w:rsid w:val="00814412"/>
    <w:rsid w:val="008144ED"/>
    <w:rsid w:val="008145A6"/>
    <w:rsid w:val="00814948"/>
    <w:rsid w:val="00814986"/>
    <w:rsid w:val="0081571B"/>
    <w:rsid w:val="008159CA"/>
    <w:rsid w:val="00815CBD"/>
    <w:rsid w:val="00816AB3"/>
    <w:rsid w:val="00816B49"/>
    <w:rsid w:val="008172F7"/>
    <w:rsid w:val="008175CB"/>
    <w:rsid w:val="008204D3"/>
    <w:rsid w:val="00820B3D"/>
    <w:rsid w:val="00820CA0"/>
    <w:rsid w:val="00820EE4"/>
    <w:rsid w:val="00821857"/>
    <w:rsid w:val="00821E99"/>
    <w:rsid w:val="0082229B"/>
    <w:rsid w:val="008227A7"/>
    <w:rsid w:val="00823618"/>
    <w:rsid w:val="008238F9"/>
    <w:rsid w:val="008244C9"/>
    <w:rsid w:val="00824952"/>
    <w:rsid w:val="0082525E"/>
    <w:rsid w:val="008264B8"/>
    <w:rsid w:val="00826DC0"/>
    <w:rsid w:val="00827F91"/>
    <w:rsid w:val="0083000C"/>
    <w:rsid w:val="0083056F"/>
    <w:rsid w:val="008305A7"/>
    <w:rsid w:val="00830618"/>
    <w:rsid w:val="00831087"/>
    <w:rsid w:val="00831D17"/>
    <w:rsid w:val="00832556"/>
    <w:rsid w:val="00832CD0"/>
    <w:rsid w:val="008335ED"/>
    <w:rsid w:val="0083381C"/>
    <w:rsid w:val="0083483B"/>
    <w:rsid w:val="00834A31"/>
    <w:rsid w:val="00834A43"/>
    <w:rsid w:val="00834F75"/>
    <w:rsid w:val="00835C25"/>
    <w:rsid w:val="00835E80"/>
    <w:rsid w:val="00835EEC"/>
    <w:rsid w:val="00835F60"/>
    <w:rsid w:val="00837172"/>
    <w:rsid w:val="00837F49"/>
    <w:rsid w:val="00840910"/>
    <w:rsid w:val="00840E05"/>
    <w:rsid w:val="00840FD2"/>
    <w:rsid w:val="008420E4"/>
    <w:rsid w:val="00842E3A"/>
    <w:rsid w:val="00843297"/>
    <w:rsid w:val="00843612"/>
    <w:rsid w:val="00844433"/>
    <w:rsid w:val="00845509"/>
    <w:rsid w:val="00847A92"/>
    <w:rsid w:val="00847ADE"/>
    <w:rsid w:val="00850FC8"/>
    <w:rsid w:val="00851278"/>
    <w:rsid w:val="008527AB"/>
    <w:rsid w:val="00854B17"/>
    <w:rsid w:val="00854CE4"/>
    <w:rsid w:val="0085508F"/>
    <w:rsid w:val="00857099"/>
    <w:rsid w:val="00857884"/>
    <w:rsid w:val="008604A5"/>
    <w:rsid w:val="008612D7"/>
    <w:rsid w:val="0086131C"/>
    <w:rsid w:val="00861DF0"/>
    <w:rsid w:val="00862D96"/>
    <w:rsid w:val="00864A95"/>
    <w:rsid w:val="00864FC2"/>
    <w:rsid w:val="00867E52"/>
    <w:rsid w:val="00867E7A"/>
    <w:rsid w:val="00870022"/>
    <w:rsid w:val="00870786"/>
    <w:rsid w:val="00871FC4"/>
    <w:rsid w:val="0087201B"/>
    <w:rsid w:val="00872C20"/>
    <w:rsid w:val="00872DB1"/>
    <w:rsid w:val="00874DFE"/>
    <w:rsid w:val="00876D1C"/>
    <w:rsid w:val="00877131"/>
    <w:rsid w:val="008771B3"/>
    <w:rsid w:val="00877F87"/>
    <w:rsid w:val="0088048B"/>
    <w:rsid w:val="00880C25"/>
    <w:rsid w:val="00881302"/>
    <w:rsid w:val="008829F4"/>
    <w:rsid w:val="0088510C"/>
    <w:rsid w:val="00886C03"/>
    <w:rsid w:val="0088741D"/>
    <w:rsid w:val="0088783B"/>
    <w:rsid w:val="008908BE"/>
    <w:rsid w:val="00890E36"/>
    <w:rsid w:val="008910E0"/>
    <w:rsid w:val="00891B31"/>
    <w:rsid w:val="0089260C"/>
    <w:rsid w:val="00893EDB"/>
    <w:rsid w:val="00894650"/>
    <w:rsid w:val="00894A0D"/>
    <w:rsid w:val="008954DD"/>
    <w:rsid w:val="0089675E"/>
    <w:rsid w:val="00896833"/>
    <w:rsid w:val="00896BE1"/>
    <w:rsid w:val="008A035E"/>
    <w:rsid w:val="008A0485"/>
    <w:rsid w:val="008A161E"/>
    <w:rsid w:val="008A1DDF"/>
    <w:rsid w:val="008A223C"/>
    <w:rsid w:val="008A2347"/>
    <w:rsid w:val="008A28C4"/>
    <w:rsid w:val="008A2C0F"/>
    <w:rsid w:val="008A2F04"/>
    <w:rsid w:val="008A2F76"/>
    <w:rsid w:val="008A375D"/>
    <w:rsid w:val="008A38F3"/>
    <w:rsid w:val="008A3CC5"/>
    <w:rsid w:val="008A3DE3"/>
    <w:rsid w:val="008A46BB"/>
    <w:rsid w:val="008A4F03"/>
    <w:rsid w:val="008A68D0"/>
    <w:rsid w:val="008A6A42"/>
    <w:rsid w:val="008A6B22"/>
    <w:rsid w:val="008A7072"/>
    <w:rsid w:val="008B02ED"/>
    <w:rsid w:val="008B10F1"/>
    <w:rsid w:val="008B2373"/>
    <w:rsid w:val="008B2489"/>
    <w:rsid w:val="008B2D02"/>
    <w:rsid w:val="008B3DD2"/>
    <w:rsid w:val="008B3E27"/>
    <w:rsid w:val="008B440C"/>
    <w:rsid w:val="008B5797"/>
    <w:rsid w:val="008B60C3"/>
    <w:rsid w:val="008B6709"/>
    <w:rsid w:val="008B6FC8"/>
    <w:rsid w:val="008B7366"/>
    <w:rsid w:val="008B7778"/>
    <w:rsid w:val="008B7813"/>
    <w:rsid w:val="008C077D"/>
    <w:rsid w:val="008C07BB"/>
    <w:rsid w:val="008C0D2F"/>
    <w:rsid w:val="008C17BD"/>
    <w:rsid w:val="008C1F39"/>
    <w:rsid w:val="008C1F79"/>
    <w:rsid w:val="008C290F"/>
    <w:rsid w:val="008C2B62"/>
    <w:rsid w:val="008C3713"/>
    <w:rsid w:val="008C47E8"/>
    <w:rsid w:val="008C4E3B"/>
    <w:rsid w:val="008C5033"/>
    <w:rsid w:val="008C5FA0"/>
    <w:rsid w:val="008C77EA"/>
    <w:rsid w:val="008C78F6"/>
    <w:rsid w:val="008C7BC9"/>
    <w:rsid w:val="008C7BD7"/>
    <w:rsid w:val="008D0280"/>
    <w:rsid w:val="008D05BF"/>
    <w:rsid w:val="008D08EC"/>
    <w:rsid w:val="008D0B3D"/>
    <w:rsid w:val="008D39B3"/>
    <w:rsid w:val="008D3D9D"/>
    <w:rsid w:val="008D498C"/>
    <w:rsid w:val="008D4ABA"/>
    <w:rsid w:val="008D4CFE"/>
    <w:rsid w:val="008D4D90"/>
    <w:rsid w:val="008D73AB"/>
    <w:rsid w:val="008D78F3"/>
    <w:rsid w:val="008D7E08"/>
    <w:rsid w:val="008D7FEA"/>
    <w:rsid w:val="008E028C"/>
    <w:rsid w:val="008E0998"/>
    <w:rsid w:val="008E0D4F"/>
    <w:rsid w:val="008E14AA"/>
    <w:rsid w:val="008E15D5"/>
    <w:rsid w:val="008E1EB2"/>
    <w:rsid w:val="008E1EB7"/>
    <w:rsid w:val="008E1EE0"/>
    <w:rsid w:val="008E28DE"/>
    <w:rsid w:val="008E3141"/>
    <w:rsid w:val="008E4861"/>
    <w:rsid w:val="008E5F82"/>
    <w:rsid w:val="008E69F2"/>
    <w:rsid w:val="008F0189"/>
    <w:rsid w:val="008F0587"/>
    <w:rsid w:val="008F0C91"/>
    <w:rsid w:val="008F0FCB"/>
    <w:rsid w:val="008F226E"/>
    <w:rsid w:val="008F2303"/>
    <w:rsid w:val="008F258F"/>
    <w:rsid w:val="008F36F2"/>
    <w:rsid w:val="008F3BC7"/>
    <w:rsid w:val="008F4EA9"/>
    <w:rsid w:val="008F508E"/>
    <w:rsid w:val="008F56FF"/>
    <w:rsid w:val="008F5F13"/>
    <w:rsid w:val="008F5FEA"/>
    <w:rsid w:val="008F775A"/>
    <w:rsid w:val="008F775D"/>
    <w:rsid w:val="008F7935"/>
    <w:rsid w:val="008F7E1D"/>
    <w:rsid w:val="008F7E2D"/>
    <w:rsid w:val="0090013F"/>
    <w:rsid w:val="009008B4"/>
    <w:rsid w:val="00900B82"/>
    <w:rsid w:val="00902526"/>
    <w:rsid w:val="00902B51"/>
    <w:rsid w:val="00903DDD"/>
    <w:rsid w:val="0090419B"/>
    <w:rsid w:val="00904470"/>
    <w:rsid w:val="00904716"/>
    <w:rsid w:val="009048B8"/>
    <w:rsid w:val="00904A74"/>
    <w:rsid w:val="00906424"/>
    <w:rsid w:val="00906889"/>
    <w:rsid w:val="00906E42"/>
    <w:rsid w:val="009070DF"/>
    <w:rsid w:val="0090753B"/>
    <w:rsid w:val="00907780"/>
    <w:rsid w:val="00910CF3"/>
    <w:rsid w:val="00910E81"/>
    <w:rsid w:val="009115E3"/>
    <w:rsid w:val="009118F1"/>
    <w:rsid w:val="00911932"/>
    <w:rsid w:val="00912DCD"/>
    <w:rsid w:val="00913438"/>
    <w:rsid w:val="009139C6"/>
    <w:rsid w:val="009139CF"/>
    <w:rsid w:val="0091470D"/>
    <w:rsid w:val="009153EC"/>
    <w:rsid w:val="00915773"/>
    <w:rsid w:val="009162C6"/>
    <w:rsid w:val="009175B9"/>
    <w:rsid w:val="009204F5"/>
    <w:rsid w:val="00921BD5"/>
    <w:rsid w:val="00922644"/>
    <w:rsid w:val="00923076"/>
    <w:rsid w:val="0092330C"/>
    <w:rsid w:val="00923EB0"/>
    <w:rsid w:val="00924964"/>
    <w:rsid w:val="00924EE8"/>
    <w:rsid w:val="009256E9"/>
    <w:rsid w:val="00926799"/>
    <w:rsid w:val="00930020"/>
    <w:rsid w:val="009305F8"/>
    <w:rsid w:val="00930CBB"/>
    <w:rsid w:val="00931A89"/>
    <w:rsid w:val="00931DC0"/>
    <w:rsid w:val="009327A1"/>
    <w:rsid w:val="00932C96"/>
    <w:rsid w:val="009336BF"/>
    <w:rsid w:val="00933C1A"/>
    <w:rsid w:val="00934376"/>
    <w:rsid w:val="00934EC3"/>
    <w:rsid w:val="00936EBC"/>
    <w:rsid w:val="00940086"/>
    <w:rsid w:val="00940991"/>
    <w:rsid w:val="00940B4D"/>
    <w:rsid w:val="00940F6E"/>
    <w:rsid w:val="00941F63"/>
    <w:rsid w:val="0094250C"/>
    <w:rsid w:val="00942681"/>
    <w:rsid w:val="00944381"/>
    <w:rsid w:val="00944B3F"/>
    <w:rsid w:val="00946A84"/>
    <w:rsid w:val="00946C7F"/>
    <w:rsid w:val="00947713"/>
    <w:rsid w:val="00947A16"/>
    <w:rsid w:val="00950052"/>
    <w:rsid w:val="009508CC"/>
    <w:rsid w:val="0095197A"/>
    <w:rsid w:val="00951DEB"/>
    <w:rsid w:val="00952B95"/>
    <w:rsid w:val="00952C6D"/>
    <w:rsid w:val="00952D1B"/>
    <w:rsid w:val="00953198"/>
    <w:rsid w:val="00954728"/>
    <w:rsid w:val="00955314"/>
    <w:rsid w:val="009565C1"/>
    <w:rsid w:val="009571B5"/>
    <w:rsid w:val="00957CB2"/>
    <w:rsid w:val="00957DEF"/>
    <w:rsid w:val="009601E2"/>
    <w:rsid w:val="009604D0"/>
    <w:rsid w:val="0096109F"/>
    <w:rsid w:val="00961248"/>
    <w:rsid w:val="00961697"/>
    <w:rsid w:val="0096212B"/>
    <w:rsid w:val="00962438"/>
    <w:rsid w:val="00964090"/>
    <w:rsid w:val="00964F67"/>
    <w:rsid w:val="00965C2D"/>
    <w:rsid w:val="0096648D"/>
    <w:rsid w:val="00966730"/>
    <w:rsid w:val="00967027"/>
    <w:rsid w:val="00967182"/>
    <w:rsid w:val="0096742E"/>
    <w:rsid w:val="00970A3C"/>
    <w:rsid w:val="009711D6"/>
    <w:rsid w:val="00972564"/>
    <w:rsid w:val="00972C56"/>
    <w:rsid w:val="0097328A"/>
    <w:rsid w:val="00973C50"/>
    <w:rsid w:val="009747FC"/>
    <w:rsid w:val="00974C61"/>
    <w:rsid w:val="00975DC6"/>
    <w:rsid w:val="009762DC"/>
    <w:rsid w:val="00976368"/>
    <w:rsid w:val="00976A27"/>
    <w:rsid w:val="00976D81"/>
    <w:rsid w:val="0097724E"/>
    <w:rsid w:val="0097739F"/>
    <w:rsid w:val="00977845"/>
    <w:rsid w:val="00977AFE"/>
    <w:rsid w:val="009801C0"/>
    <w:rsid w:val="00980EA2"/>
    <w:rsid w:val="00981AFA"/>
    <w:rsid w:val="009825BF"/>
    <w:rsid w:val="00983987"/>
    <w:rsid w:val="00983C22"/>
    <w:rsid w:val="00986350"/>
    <w:rsid w:val="009866B0"/>
    <w:rsid w:val="0098696D"/>
    <w:rsid w:val="00986BE2"/>
    <w:rsid w:val="00987AFF"/>
    <w:rsid w:val="0099091D"/>
    <w:rsid w:val="00991053"/>
    <w:rsid w:val="009912D8"/>
    <w:rsid w:val="00991C8F"/>
    <w:rsid w:val="0099328B"/>
    <w:rsid w:val="0099388E"/>
    <w:rsid w:val="00994AB1"/>
    <w:rsid w:val="00994FB3"/>
    <w:rsid w:val="00995284"/>
    <w:rsid w:val="00996519"/>
    <w:rsid w:val="009969BF"/>
    <w:rsid w:val="00996C19"/>
    <w:rsid w:val="00997C44"/>
    <w:rsid w:val="009A08A9"/>
    <w:rsid w:val="009A0C58"/>
    <w:rsid w:val="009A2CC2"/>
    <w:rsid w:val="009A3E12"/>
    <w:rsid w:val="009A4392"/>
    <w:rsid w:val="009A5059"/>
    <w:rsid w:val="009A759E"/>
    <w:rsid w:val="009A768B"/>
    <w:rsid w:val="009B07B0"/>
    <w:rsid w:val="009B0C63"/>
    <w:rsid w:val="009B0D7F"/>
    <w:rsid w:val="009B2A0B"/>
    <w:rsid w:val="009B2AE1"/>
    <w:rsid w:val="009B33D2"/>
    <w:rsid w:val="009B3B31"/>
    <w:rsid w:val="009B43D2"/>
    <w:rsid w:val="009B53E7"/>
    <w:rsid w:val="009B553E"/>
    <w:rsid w:val="009B5597"/>
    <w:rsid w:val="009B5EA5"/>
    <w:rsid w:val="009B6048"/>
    <w:rsid w:val="009B6786"/>
    <w:rsid w:val="009B725E"/>
    <w:rsid w:val="009B7878"/>
    <w:rsid w:val="009C0926"/>
    <w:rsid w:val="009C3ADD"/>
    <w:rsid w:val="009C3BCE"/>
    <w:rsid w:val="009C49C9"/>
    <w:rsid w:val="009C4F05"/>
    <w:rsid w:val="009C5E33"/>
    <w:rsid w:val="009C67D1"/>
    <w:rsid w:val="009C7BCF"/>
    <w:rsid w:val="009D0407"/>
    <w:rsid w:val="009D0B7E"/>
    <w:rsid w:val="009D2C50"/>
    <w:rsid w:val="009D2CB6"/>
    <w:rsid w:val="009D330F"/>
    <w:rsid w:val="009D430E"/>
    <w:rsid w:val="009D44ED"/>
    <w:rsid w:val="009D6D58"/>
    <w:rsid w:val="009D796D"/>
    <w:rsid w:val="009D7E9F"/>
    <w:rsid w:val="009E1C1B"/>
    <w:rsid w:val="009E2216"/>
    <w:rsid w:val="009E3E94"/>
    <w:rsid w:val="009E4515"/>
    <w:rsid w:val="009E4863"/>
    <w:rsid w:val="009E4C4C"/>
    <w:rsid w:val="009E503C"/>
    <w:rsid w:val="009E5654"/>
    <w:rsid w:val="009E582D"/>
    <w:rsid w:val="009E5968"/>
    <w:rsid w:val="009E5BFF"/>
    <w:rsid w:val="009E5E63"/>
    <w:rsid w:val="009E790F"/>
    <w:rsid w:val="009E7E11"/>
    <w:rsid w:val="009F0C83"/>
    <w:rsid w:val="009F2175"/>
    <w:rsid w:val="009F2ACC"/>
    <w:rsid w:val="009F2FEA"/>
    <w:rsid w:val="009F3594"/>
    <w:rsid w:val="009F37D2"/>
    <w:rsid w:val="009F3EEB"/>
    <w:rsid w:val="009F508C"/>
    <w:rsid w:val="009F53A0"/>
    <w:rsid w:val="009F594F"/>
    <w:rsid w:val="009F643E"/>
    <w:rsid w:val="009F668C"/>
    <w:rsid w:val="009F7492"/>
    <w:rsid w:val="009F7862"/>
    <w:rsid w:val="00A0145D"/>
    <w:rsid w:val="00A015D5"/>
    <w:rsid w:val="00A01A8E"/>
    <w:rsid w:val="00A023BC"/>
    <w:rsid w:val="00A031EE"/>
    <w:rsid w:val="00A03BCE"/>
    <w:rsid w:val="00A059F9"/>
    <w:rsid w:val="00A06394"/>
    <w:rsid w:val="00A067D0"/>
    <w:rsid w:val="00A06BCE"/>
    <w:rsid w:val="00A06BEF"/>
    <w:rsid w:val="00A06FDC"/>
    <w:rsid w:val="00A07B94"/>
    <w:rsid w:val="00A07DD1"/>
    <w:rsid w:val="00A10287"/>
    <w:rsid w:val="00A10BE0"/>
    <w:rsid w:val="00A133A2"/>
    <w:rsid w:val="00A13974"/>
    <w:rsid w:val="00A139CD"/>
    <w:rsid w:val="00A14304"/>
    <w:rsid w:val="00A14E4B"/>
    <w:rsid w:val="00A15C98"/>
    <w:rsid w:val="00A160DC"/>
    <w:rsid w:val="00A16242"/>
    <w:rsid w:val="00A168CD"/>
    <w:rsid w:val="00A17393"/>
    <w:rsid w:val="00A17451"/>
    <w:rsid w:val="00A1765E"/>
    <w:rsid w:val="00A17A05"/>
    <w:rsid w:val="00A17BCF"/>
    <w:rsid w:val="00A207AB"/>
    <w:rsid w:val="00A22C7C"/>
    <w:rsid w:val="00A249D4"/>
    <w:rsid w:val="00A27AAA"/>
    <w:rsid w:val="00A27DB4"/>
    <w:rsid w:val="00A30E50"/>
    <w:rsid w:val="00A3102B"/>
    <w:rsid w:val="00A3163F"/>
    <w:rsid w:val="00A31D13"/>
    <w:rsid w:val="00A3276C"/>
    <w:rsid w:val="00A329C2"/>
    <w:rsid w:val="00A32F97"/>
    <w:rsid w:val="00A3395E"/>
    <w:rsid w:val="00A344AB"/>
    <w:rsid w:val="00A34838"/>
    <w:rsid w:val="00A3595E"/>
    <w:rsid w:val="00A36EC6"/>
    <w:rsid w:val="00A37A18"/>
    <w:rsid w:val="00A407F4"/>
    <w:rsid w:val="00A415B2"/>
    <w:rsid w:val="00A41926"/>
    <w:rsid w:val="00A41C65"/>
    <w:rsid w:val="00A42A5B"/>
    <w:rsid w:val="00A44321"/>
    <w:rsid w:val="00A44F90"/>
    <w:rsid w:val="00A45955"/>
    <w:rsid w:val="00A45BCA"/>
    <w:rsid w:val="00A478A9"/>
    <w:rsid w:val="00A47DC3"/>
    <w:rsid w:val="00A5024E"/>
    <w:rsid w:val="00A50813"/>
    <w:rsid w:val="00A51141"/>
    <w:rsid w:val="00A519EC"/>
    <w:rsid w:val="00A52D88"/>
    <w:rsid w:val="00A54436"/>
    <w:rsid w:val="00A54949"/>
    <w:rsid w:val="00A55682"/>
    <w:rsid w:val="00A55728"/>
    <w:rsid w:val="00A55CE7"/>
    <w:rsid w:val="00A5774C"/>
    <w:rsid w:val="00A608FD"/>
    <w:rsid w:val="00A60F57"/>
    <w:rsid w:val="00A61197"/>
    <w:rsid w:val="00A616EB"/>
    <w:rsid w:val="00A61F17"/>
    <w:rsid w:val="00A623DE"/>
    <w:rsid w:val="00A62704"/>
    <w:rsid w:val="00A62A72"/>
    <w:rsid w:val="00A636EC"/>
    <w:rsid w:val="00A64067"/>
    <w:rsid w:val="00A64699"/>
    <w:rsid w:val="00A658CE"/>
    <w:rsid w:val="00A65F9B"/>
    <w:rsid w:val="00A66610"/>
    <w:rsid w:val="00A66BCB"/>
    <w:rsid w:val="00A704AB"/>
    <w:rsid w:val="00A7066F"/>
    <w:rsid w:val="00A7101F"/>
    <w:rsid w:val="00A72423"/>
    <w:rsid w:val="00A72870"/>
    <w:rsid w:val="00A75D9C"/>
    <w:rsid w:val="00A77185"/>
    <w:rsid w:val="00A7755F"/>
    <w:rsid w:val="00A77A91"/>
    <w:rsid w:val="00A81E37"/>
    <w:rsid w:val="00A82358"/>
    <w:rsid w:val="00A8277A"/>
    <w:rsid w:val="00A82B09"/>
    <w:rsid w:val="00A837A9"/>
    <w:rsid w:val="00A85B90"/>
    <w:rsid w:val="00A86EBE"/>
    <w:rsid w:val="00A904A2"/>
    <w:rsid w:val="00A90DBE"/>
    <w:rsid w:val="00A90E0D"/>
    <w:rsid w:val="00A91208"/>
    <w:rsid w:val="00A91A86"/>
    <w:rsid w:val="00A91C06"/>
    <w:rsid w:val="00A92112"/>
    <w:rsid w:val="00A9283F"/>
    <w:rsid w:val="00A93BA9"/>
    <w:rsid w:val="00A94334"/>
    <w:rsid w:val="00A95DBA"/>
    <w:rsid w:val="00A97CE6"/>
    <w:rsid w:val="00AA0A06"/>
    <w:rsid w:val="00AA1479"/>
    <w:rsid w:val="00AA2BBD"/>
    <w:rsid w:val="00AA48DC"/>
    <w:rsid w:val="00AA4CA1"/>
    <w:rsid w:val="00AA5278"/>
    <w:rsid w:val="00AA53FA"/>
    <w:rsid w:val="00AA5747"/>
    <w:rsid w:val="00AA5B2D"/>
    <w:rsid w:val="00AA6B33"/>
    <w:rsid w:val="00AA7512"/>
    <w:rsid w:val="00AA75A8"/>
    <w:rsid w:val="00AB0D30"/>
    <w:rsid w:val="00AB14B5"/>
    <w:rsid w:val="00AB1E63"/>
    <w:rsid w:val="00AB1ED7"/>
    <w:rsid w:val="00AB3CD4"/>
    <w:rsid w:val="00AB5077"/>
    <w:rsid w:val="00AB5B90"/>
    <w:rsid w:val="00AB6AAF"/>
    <w:rsid w:val="00AB6C75"/>
    <w:rsid w:val="00AB6DBA"/>
    <w:rsid w:val="00AB7910"/>
    <w:rsid w:val="00AC05AC"/>
    <w:rsid w:val="00AC05E4"/>
    <w:rsid w:val="00AC07D6"/>
    <w:rsid w:val="00AC0AAE"/>
    <w:rsid w:val="00AC0F21"/>
    <w:rsid w:val="00AC1427"/>
    <w:rsid w:val="00AC1939"/>
    <w:rsid w:val="00AC209A"/>
    <w:rsid w:val="00AC2D2B"/>
    <w:rsid w:val="00AC2D94"/>
    <w:rsid w:val="00AC3D04"/>
    <w:rsid w:val="00AC4E83"/>
    <w:rsid w:val="00AC5B04"/>
    <w:rsid w:val="00AC66E2"/>
    <w:rsid w:val="00AC6BD8"/>
    <w:rsid w:val="00AC7F47"/>
    <w:rsid w:val="00AD1C0B"/>
    <w:rsid w:val="00AD310C"/>
    <w:rsid w:val="00AD4863"/>
    <w:rsid w:val="00AD5D46"/>
    <w:rsid w:val="00AD5D99"/>
    <w:rsid w:val="00AD65EC"/>
    <w:rsid w:val="00AD66F4"/>
    <w:rsid w:val="00AD7CD1"/>
    <w:rsid w:val="00AE0369"/>
    <w:rsid w:val="00AE037F"/>
    <w:rsid w:val="00AE046C"/>
    <w:rsid w:val="00AE04F8"/>
    <w:rsid w:val="00AE10C2"/>
    <w:rsid w:val="00AE15F1"/>
    <w:rsid w:val="00AE1B1F"/>
    <w:rsid w:val="00AE2ED1"/>
    <w:rsid w:val="00AE5195"/>
    <w:rsid w:val="00AE604A"/>
    <w:rsid w:val="00AE67AA"/>
    <w:rsid w:val="00AE67B3"/>
    <w:rsid w:val="00AF05C8"/>
    <w:rsid w:val="00AF0DC1"/>
    <w:rsid w:val="00AF0DD3"/>
    <w:rsid w:val="00AF1142"/>
    <w:rsid w:val="00AF19C9"/>
    <w:rsid w:val="00AF254E"/>
    <w:rsid w:val="00AF3877"/>
    <w:rsid w:val="00AF4549"/>
    <w:rsid w:val="00AF4B6C"/>
    <w:rsid w:val="00AF553A"/>
    <w:rsid w:val="00AF685C"/>
    <w:rsid w:val="00B005B0"/>
    <w:rsid w:val="00B017C3"/>
    <w:rsid w:val="00B02735"/>
    <w:rsid w:val="00B02A08"/>
    <w:rsid w:val="00B02DDB"/>
    <w:rsid w:val="00B03143"/>
    <w:rsid w:val="00B0552F"/>
    <w:rsid w:val="00B059F8"/>
    <w:rsid w:val="00B05DBA"/>
    <w:rsid w:val="00B073F5"/>
    <w:rsid w:val="00B07B0C"/>
    <w:rsid w:val="00B07D20"/>
    <w:rsid w:val="00B101BB"/>
    <w:rsid w:val="00B10F2A"/>
    <w:rsid w:val="00B114BD"/>
    <w:rsid w:val="00B1200C"/>
    <w:rsid w:val="00B1266D"/>
    <w:rsid w:val="00B143EC"/>
    <w:rsid w:val="00B151AE"/>
    <w:rsid w:val="00B1570C"/>
    <w:rsid w:val="00B16502"/>
    <w:rsid w:val="00B21656"/>
    <w:rsid w:val="00B21E50"/>
    <w:rsid w:val="00B230E1"/>
    <w:rsid w:val="00B23382"/>
    <w:rsid w:val="00B235EF"/>
    <w:rsid w:val="00B245D8"/>
    <w:rsid w:val="00B24BAD"/>
    <w:rsid w:val="00B25940"/>
    <w:rsid w:val="00B26D17"/>
    <w:rsid w:val="00B26D6B"/>
    <w:rsid w:val="00B30A80"/>
    <w:rsid w:val="00B31185"/>
    <w:rsid w:val="00B3145A"/>
    <w:rsid w:val="00B31628"/>
    <w:rsid w:val="00B32CDA"/>
    <w:rsid w:val="00B33636"/>
    <w:rsid w:val="00B33A3B"/>
    <w:rsid w:val="00B352AB"/>
    <w:rsid w:val="00B3547C"/>
    <w:rsid w:val="00B35B18"/>
    <w:rsid w:val="00B364D3"/>
    <w:rsid w:val="00B36BAA"/>
    <w:rsid w:val="00B37006"/>
    <w:rsid w:val="00B370B7"/>
    <w:rsid w:val="00B37A0C"/>
    <w:rsid w:val="00B40E1D"/>
    <w:rsid w:val="00B411BA"/>
    <w:rsid w:val="00B41446"/>
    <w:rsid w:val="00B41791"/>
    <w:rsid w:val="00B41EFE"/>
    <w:rsid w:val="00B41FFA"/>
    <w:rsid w:val="00B42B36"/>
    <w:rsid w:val="00B44022"/>
    <w:rsid w:val="00B446FA"/>
    <w:rsid w:val="00B451FE"/>
    <w:rsid w:val="00B46675"/>
    <w:rsid w:val="00B46EAB"/>
    <w:rsid w:val="00B47783"/>
    <w:rsid w:val="00B47885"/>
    <w:rsid w:val="00B500A5"/>
    <w:rsid w:val="00B5055B"/>
    <w:rsid w:val="00B50D2F"/>
    <w:rsid w:val="00B51371"/>
    <w:rsid w:val="00B51D65"/>
    <w:rsid w:val="00B53FB0"/>
    <w:rsid w:val="00B55029"/>
    <w:rsid w:val="00B55E07"/>
    <w:rsid w:val="00B5636B"/>
    <w:rsid w:val="00B564B3"/>
    <w:rsid w:val="00B60784"/>
    <w:rsid w:val="00B607DF"/>
    <w:rsid w:val="00B60B38"/>
    <w:rsid w:val="00B62886"/>
    <w:rsid w:val="00B6355D"/>
    <w:rsid w:val="00B63D07"/>
    <w:rsid w:val="00B640A9"/>
    <w:rsid w:val="00B647F5"/>
    <w:rsid w:val="00B6577E"/>
    <w:rsid w:val="00B67223"/>
    <w:rsid w:val="00B67C76"/>
    <w:rsid w:val="00B7055D"/>
    <w:rsid w:val="00B706BB"/>
    <w:rsid w:val="00B7249A"/>
    <w:rsid w:val="00B72A18"/>
    <w:rsid w:val="00B73487"/>
    <w:rsid w:val="00B737D1"/>
    <w:rsid w:val="00B738E8"/>
    <w:rsid w:val="00B74454"/>
    <w:rsid w:val="00B7448B"/>
    <w:rsid w:val="00B75983"/>
    <w:rsid w:val="00B7614F"/>
    <w:rsid w:val="00B76A8B"/>
    <w:rsid w:val="00B773DD"/>
    <w:rsid w:val="00B77454"/>
    <w:rsid w:val="00B7792F"/>
    <w:rsid w:val="00B8052B"/>
    <w:rsid w:val="00B80E21"/>
    <w:rsid w:val="00B828DB"/>
    <w:rsid w:val="00B83D98"/>
    <w:rsid w:val="00B84359"/>
    <w:rsid w:val="00B84A3A"/>
    <w:rsid w:val="00B8535D"/>
    <w:rsid w:val="00B856D7"/>
    <w:rsid w:val="00B86FAD"/>
    <w:rsid w:val="00B87855"/>
    <w:rsid w:val="00B87E84"/>
    <w:rsid w:val="00B90030"/>
    <w:rsid w:val="00B917BA"/>
    <w:rsid w:val="00B91D4D"/>
    <w:rsid w:val="00B9214C"/>
    <w:rsid w:val="00B92591"/>
    <w:rsid w:val="00B92B99"/>
    <w:rsid w:val="00B9306B"/>
    <w:rsid w:val="00B933F4"/>
    <w:rsid w:val="00B93520"/>
    <w:rsid w:val="00B94201"/>
    <w:rsid w:val="00B94B89"/>
    <w:rsid w:val="00B94F7B"/>
    <w:rsid w:val="00B954B5"/>
    <w:rsid w:val="00B95B06"/>
    <w:rsid w:val="00B97025"/>
    <w:rsid w:val="00B97F4C"/>
    <w:rsid w:val="00BA002D"/>
    <w:rsid w:val="00BA018C"/>
    <w:rsid w:val="00BA0CFC"/>
    <w:rsid w:val="00BA1238"/>
    <w:rsid w:val="00BA148E"/>
    <w:rsid w:val="00BA151E"/>
    <w:rsid w:val="00BA24C0"/>
    <w:rsid w:val="00BA35DF"/>
    <w:rsid w:val="00BA4C8C"/>
    <w:rsid w:val="00BA5981"/>
    <w:rsid w:val="00BA5AE5"/>
    <w:rsid w:val="00BA5C12"/>
    <w:rsid w:val="00BA5EB5"/>
    <w:rsid w:val="00BA603B"/>
    <w:rsid w:val="00BA62E7"/>
    <w:rsid w:val="00BA7086"/>
    <w:rsid w:val="00BA7966"/>
    <w:rsid w:val="00BB025F"/>
    <w:rsid w:val="00BB1310"/>
    <w:rsid w:val="00BB206D"/>
    <w:rsid w:val="00BB213D"/>
    <w:rsid w:val="00BB26E4"/>
    <w:rsid w:val="00BB2925"/>
    <w:rsid w:val="00BB344B"/>
    <w:rsid w:val="00BB3836"/>
    <w:rsid w:val="00BB3960"/>
    <w:rsid w:val="00BB4249"/>
    <w:rsid w:val="00BB4946"/>
    <w:rsid w:val="00BB50CF"/>
    <w:rsid w:val="00BB6A20"/>
    <w:rsid w:val="00BB6E39"/>
    <w:rsid w:val="00BB7A58"/>
    <w:rsid w:val="00BB7C34"/>
    <w:rsid w:val="00BC10F1"/>
    <w:rsid w:val="00BC123A"/>
    <w:rsid w:val="00BC3003"/>
    <w:rsid w:val="00BC33E3"/>
    <w:rsid w:val="00BC3F9E"/>
    <w:rsid w:val="00BC4772"/>
    <w:rsid w:val="00BC4B91"/>
    <w:rsid w:val="00BC586F"/>
    <w:rsid w:val="00BC5C28"/>
    <w:rsid w:val="00BD1310"/>
    <w:rsid w:val="00BD2AC9"/>
    <w:rsid w:val="00BD3F5B"/>
    <w:rsid w:val="00BE1DC6"/>
    <w:rsid w:val="00BE32C7"/>
    <w:rsid w:val="00BE3EC3"/>
    <w:rsid w:val="00BE44AF"/>
    <w:rsid w:val="00BE531A"/>
    <w:rsid w:val="00BE5FCD"/>
    <w:rsid w:val="00BE618A"/>
    <w:rsid w:val="00BE632C"/>
    <w:rsid w:val="00BE6773"/>
    <w:rsid w:val="00BE6868"/>
    <w:rsid w:val="00BE6F05"/>
    <w:rsid w:val="00BE735D"/>
    <w:rsid w:val="00BE7C35"/>
    <w:rsid w:val="00BE7CD2"/>
    <w:rsid w:val="00BF2680"/>
    <w:rsid w:val="00BF2929"/>
    <w:rsid w:val="00BF314B"/>
    <w:rsid w:val="00BF32A4"/>
    <w:rsid w:val="00BF362E"/>
    <w:rsid w:val="00BF4A24"/>
    <w:rsid w:val="00BF4AE8"/>
    <w:rsid w:val="00BF7040"/>
    <w:rsid w:val="00C010F8"/>
    <w:rsid w:val="00C02478"/>
    <w:rsid w:val="00C02941"/>
    <w:rsid w:val="00C02CF4"/>
    <w:rsid w:val="00C0308F"/>
    <w:rsid w:val="00C03775"/>
    <w:rsid w:val="00C042F4"/>
    <w:rsid w:val="00C047AC"/>
    <w:rsid w:val="00C05916"/>
    <w:rsid w:val="00C06323"/>
    <w:rsid w:val="00C0739C"/>
    <w:rsid w:val="00C10FF1"/>
    <w:rsid w:val="00C122AB"/>
    <w:rsid w:val="00C12F44"/>
    <w:rsid w:val="00C13311"/>
    <w:rsid w:val="00C135F2"/>
    <w:rsid w:val="00C137AD"/>
    <w:rsid w:val="00C13A57"/>
    <w:rsid w:val="00C146AF"/>
    <w:rsid w:val="00C1472E"/>
    <w:rsid w:val="00C159D5"/>
    <w:rsid w:val="00C163EC"/>
    <w:rsid w:val="00C17762"/>
    <w:rsid w:val="00C17888"/>
    <w:rsid w:val="00C218B3"/>
    <w:rsid w:val="00C22057"/>
    <w:rsid w:val="00C2225B"/>
    <w:rsid w:val="00C2247F"/>
    <w:rsid w:val="00C2301E"/>
    <w:rsid w:val="00C232F2"/>
    <w:rsid w:val="00C234C5"/>
    <w:rsid w:val="00C23A22"/>
    <w:rsid w:val="00C24CB1"/>
    <w:rsid w:val="00C2607C"/>
    <w:rsid w:val="00C2616D"/>
    <w:rsid w:val="00C2757C"/>
    <w:rsid w:val="00C27A3B"/>
    <w:rsid w:val="00C27FE9"/>
    <w:rsid w:val="00C31B2C"/>
    <w:rsid w:val="00C320CB"/>
    <w:rsid w:val="00C32DBB"/>
    <w:rsid w:val="00C3316A"/>
    <w:rsid w:val="00C33465"/>
    <w:rsid w:val="00C34BB2"/>
    <w:rsid w:val="00C34F1D"/>
    <w:rsid w:val="00C357FE"/>
    <w:rsid w:val="00C358FD"/>
    <w:rsid w:val="00C35C7B"/>
    <w:rsid w:val="00C37728"/>
    <w:rsid w:val="00C37FBB"/>
    <w:rsid w:val="00C401D3"/>
    <w:rsid w:val="00C40EEF"/>
    <w:rsid w:val="00C41775"/>
    <w:rsid w:val="00C4268F"/>
    <w:rsid w:val="00C441AA"/>
    <w:rsid w:val="00C45FF0"/>
    <w:rsid w:val="00C46CA8"/>
    <w:rsid w:val="00C47904"/>
    <w:rsid w:val="00C530CF"/>
    <w:rsid w:val="00C5390E"/>
    <w:rsid w:val="00C54D5E"/>
    <w:rsid w:val="00C54F44"/>
    <w:rsid w:val="00C55FEE"/>
    <w:rsid w:val="00C56429"/>
    <w:rsid w:val="00C60B99"/>
    <w:rsid w:val="00C60D64"/>
    <w:rsid w:val="00C60F4F"/>
    <w:rsid w:val="00C61062"/>
    <w:rsid w:val="00C61DFA"/>
    <w:rsid w:val="00C62023"/>
    <w:rsid w:val="00C62191"/>
    <w:rsid w:val="00C625B8"/>
    <w:rsid w:val="00C6297C"/>
    <w:rsid w:val="00C63EBE"/>
    <w:rsid w:val="00C64FD4"/>
    <w:rsid w:val="00C65BC9"/>
    <w:rsid w:val="00C6621D"/>
    <w:rsid w:val="00C66689"/>
    <w:rsid w:val="00C66F3B"/>
    <w:rsid w:val="00C6737A"/>
    <w:rsid w:val="00C673FF"/>
    <w:rsid w:val="00C70635"/>
    <w:rsid w:val="00C722EC"/>
    <w:rsid w:val="00C7232A"/>
    <w:rsid w:val="00C724C1"/>
    <w:rsid w:val="00C73154"/>
    <w:rsid w:val="00C74773"/>
    <w:rsid w:val="00C75487"/>
    <w:rsid w:val="00C7555D"/>
    <w:rsid w:val="00C75C28"/>
    <w:rsid w:val="00C77159"/>
    <w:rsid w:val="00C800A1"/>
    <w:rsid w:val="00C80683"/>
    <w:rsid w:val="00C81611"/>
    <w:rsid w:val="00C81685"/>
    <w:rsid w:val="00C81EB7"/>
    <w:rsid w:val="00C82424"/>
    <w:rsid w:val="00C82704"/>
    <w:rsid w:val="00C83A7D"/>
    <w:rsid w:val="00C85A1E"/>
    <w:rsid w:val="00C87225"/>
    <w:rsid w:val="00C90634"/>
    <w:rsid w:val="00C91268"/>
    <w:rsid w:val="00C917B0"/>
    <w:rsid w:val="00C91F4F"/>
    <w:rsid w:val="00C91FD3"/>
    <w:rsid w:val="00C93A83"/>
    <w:rsid w:val="00C9404D"/>
    <w:rsid w:val="00C9418F"/>
    <w:rsid w:val="00C9478E"/>
    <w:rsid w:val="00C94FB5"/>
    <w:rsid w:val="00C9645F"/>
    <w:rsid w:val="00C970FE"/>
    <w:rsid w:val="00C97EF9"/>
    <w:rsid w:val="00CA0885"/>
    <w:rsid w:val="00CA09D9"/>
    <w:rsid w:val="00CA0A84"/>
    <w:rsid w:val="00CA17A9"/>
    <w:rsid w:val="00CA18CE"/>
    <w:rsid w:val="00CA2944"/>
    <w:rsid w:val="00CA2E96"/>
    <w:rsid w:val="00CA3091"/>
    <w:rsid w:val="00CA318E"/>
    <w:rsid w:val="00CA319F"/>
    <w:rsid w:val="00CA4F11"/>
    <w:rsid w:val="00CA533F"/>
    <w:rsid w:val="00CA6888"/>
    <w:rsid w:val="00CA703A"/>
    <w:rsid w:val="00CA752E"/>
    <w:rsid w:val="00CA7699"/>
    <w:rsid w:val="00CA7D31"/>
    <w:rsid w:val="00CB1842"/>
    <w:rsid w:val="00CB1DCA"/>
    <w:rsid w:val="00CB2955"/>
    <w:rsid w:val="00CB33EF"/>
    <w:rsid w:val="00CB33F2"/>
    <w:rsid w:val="00CB3454"/>
    <w:rsid w:val="00CB34D5"/>
    <w:rsid w:val="00CB4451"/>
    <w:rsid w:val="00CB463C"/>
    <w:rsid w:val="00CB498A"/>
    <w:rsid w:val="00CB4990"/>
    <w:rsid w:val="00CB53B1"/>
    <w:rsid w:val="00CB6E04"/>
    <w:rsid w:val="00CB741C"/>
    <w:rsid w:val="00CB7EE9"/>
    <w:rsid w:val="00CC0B67"/>
    <w:rsid w:val="00CC1097"/>
    <w:rsid w:val="00CC1622"/>
    <w:rsid w:val="00CC212A"/>
    <w:rsid w:val="00CC3402"/>
    <w:rsid w:val="00CC3DCA"/>
    <w:rsid w:val="00CC600F"/>
    <w:rsid w:val="00CC69C5"/>
    <w:rsid w:val="00CC6E90"/>
    <w:rsid w:val="00CC7E2B"/>
    <w:rsid w:val="00CC7F7C"/>
    <w:rsid w:val="00CD201E"/>
    <w:rsid w:val="00CD31C0"/>
    <w:rsid w:val="00CD3539"/>
    <w:rsid w:val="00CD3661"/>
    <w:rsid w:val="00CD41A6"/>
    <w:rsid w:val="00CD44BA"/>
    <w:rsid w:val="00CD4E4B"/>
    <w:rsid w:val="00CD5380"/>
    <w:rsid w:val="00CD57FF"/>
    <w:rsid w:val="00CD5941"/>
    <w:rsid w:val="00CD5B56"/>
    <w:rsid w:val="00CD6F97"/>
    <w:rsid w:val="00CE2D44"/>
    <w:rsid w:val="00CE3C87"/>
    <w:rsid w:val="00CE3FC3"/>
    <w:rsid w:val="00CE5690"/>
    <w:rsid w:val="00CE5E2A"/>
    <w:rsid w:val="00CE683E"/>
    <w:rsid w:val="00CE6E20"/>
    <w:rsid w:val="00CE71A0"/>
    <w:rsid w:val="00CF2215"/>
    <w:rsid w:val="00CF487A"/>
    <w:rsid w:val="00CF5224"/>
    <w:rsid w:val="00CF531E"/>
    <w:rsid w:val="00CF6E08"/>
    <w:rsid w:val="00CF7C95"/>
    <w:rsid w:val="00CF7D4E"/>
    <w:rsid w:val="00D007AE"/>
    <w:rsid w:val="00D00B94"/>
    <w:rsid w:val="00D01A62"/>
    <w:rsid w:val="00D01B5F"/>
    <w:rsid w:val="00D01E91"/>
    <w:rsid w:val="00D027AD"/>
    <w:rsid w:val="00D032B8"/>
    <w:rsid w:val="00D035EB"/>
    <w:rsid w:val="00D04265"/>
    <w:rsid w:val="00D04AD3"/>
    <w:rsid w:val="00D05145"/>
    <w:rsid w:val="00D05B8E"/>
    <w:rsid w:val="00D06C1A"/>
    <w:rsid w:val="00D0760A"/>
    <w:rsid w:val="00D077AF"/>
    <w:rsid w:val="00D109E5"/>
    <w:rsid w:val="00D10FE1"/>
    <w:rsid w:val="00D1244C"/>
    <w:rsid w:val="00D13DCC"/>
    <w:rsid w:val="00D1542A"/>
    <w:rsid w:val="00D157EF"/>
    <w:rsid w:val="00D15FA3"/>
    <w:rsid w:val="00D16202"/>
    <w:rsid w:val="00D16242"/>
    <w:rsid w:val="00D16849"/>
    <w:rsid w:val="00D169C1"/>
    <w:rsid w:val="00D17134"/>
    <w:rsid w:val="00D17755"/>
    <w:rsid w:val="00D2049C"/>
    <w:rsid w:val="00D21381"/>
    <w:rsid w:val="00D21587"/>
    <w:rsid w:val="00D21730"/>
    <w:rsid w:val="00D219BC"/>
    <w:rsid w:val="00D21A84"/>
    <w:rsid w:val="00D21FF3"/>
    <w:rsid w:val="00D226DE"/>
    <w:rsid w:val="00D22717"/>
    <w:rsid w:val="00D22A64"/>
    <w:rsid w:val="00D243F8"/>
    <w:rsid w:val="00D2504E"/>
    <w:rsid w:val="00D2524D"/>
    <w:rsid w:val="00D25A0A"/>
    <w:rsid w:val="00D25DDA"/>
    <w:rsid w:val="00D27343"/>
    <w:rsid w:val="00D30607"/>
    <w:rsid w:val="00D32382"/>
    <w:rsid w:val="00D3243E"/>
    <w:rsid w:val="00D3256B"/>
    <w:rsid w:val="00D34B17"/>
    <w:rsid w:val="00D34CFD"/>
    <w:rsid w:val="00D36445"/>
    <w:rsid w:val="00D36CA8"/>
    <w:rsid w:val="00D4038C"/>
    <w:rsid w:val="00D420A2"/>
    <w:rsid w:val="00D430CC"/>
    <w:rsid w:val="00D43116"/>
    <w:rsid w:val="00D433A4"/>
    <w:rsid w:val="00D444E1"/>
    <w:rsid w:val="00D45550"/>
    <w:rsid w:val="00D45BFA"/>
    <w:rsid w:val="00D4656E"/>
    <w:rsid w:val="00D5040C"/>
    <w:rsid w:val="00D5083D"/>
    <w:rsid w:val="00D514AC"/>
    <w:rsid w:val="00D51505"/>
    <w:rsid w:val="00D51727"/>
    <w:rsid w:val="00D518AF"/>
    <w:rsid w:val="00D51EAE"/>
    <w:rsid w:val="00D52825"/>
    <w:rsid w:val="00D52829"/>
    <w:rsid w:val="00D52B3F"/>
    <w:rsid w:val="00D52B90"/>
    <w:rsid w:val="00D532C4"/>
    <w:rsid w:val="00D5338E"/>
    <w:rsid w:val="00D5458A"/>
    <w:rsid w:val="00D54D97"/>
    <w:rsid w:val="00D54E34"/>
    <w:rsid w:val="00D5505A"/>
    <w:rsid w:val="00D55E6D"/>
    <w:rsid w:val="00D56DA4"/>
    <w:rsid w:val="00D56E1D"/>
    <w:rsid w:val="00D617D8"/>
    <w:rsid w:val="00D61D0D"/>
    <w:rsid w:val="00D62343"/>
    <w:rsid w:val="00D645DE"/>
    <w:rsid w:val="00D653A2"/>
    <w:rsid w:val="00D6658E"/>
    <w:rsid w:val="00D66FC3"/>
    <w:rsid w:val="00D67B0F"/>
    <w:rsid w:val="00D67E06"/>
    <w:rsid w:val="00D7070B"/>
    <w:rsid w:val="00D70FFA"/>
    <w:rsid w:val="00D71204"/>
    <w:rsid w:val="00D712A1"/>
    <w:rsid w:val="00D71AC2"/>
    <w:rsid w:val="00D71AC9"/>
    <w:rsid w:val="00D71E69"/>
    <w:rsid w:val="00D7283D"/>
    <w:rsid w:val="00D731F5"/>
    <w:rsid w:val="00D745B2"/>
    <w:rsid w:val="00D74ABF"/>
    <w:rsid w:val="00D75028"/>
    <w:rsid w:val="00D757E5"/>
    <w:rsid w:val="00D75D64"/>
    <w:rsid w:val="00D75D7E"/>
    <w:rsid w:val="00D7608C"/>
    <w:rsid w:val="00D764F7"/>
    <w:rsid w:val="00D80C9C"/>
    <w:rsid w:val="00D81E0E"/>
    <w:rsid w:val="00D821A3"/>
    <w:rsid w:val="00D831AD"/>
    <w:rsid w:val="00D83264"/>
    <w:rsid w:val="00D84825"/>
    <w:rsid w:val="00D85FD4"/>
    <w:rsid w:val="00D86C81"/>
    <w:rsid w:val="00D87F4E"/>
    <w:rsid w:val="00D9032C"/>
    <w:rsid w:val="00D90701"/>
    <w:rsid w:val="00D90BD2"/>
    <w:rsid w:val="00D923AF"/>
    <w:rsid w:val="00D929E3"/>
    <w:rsid w:val="00D92E64"/>
    <w:rsid w:val="00D95289"/>
    <w:rsid w:val="00D95BAF"/>
    <w:rsid w:val="00D95EB5"/>
    <w:rsid w:val="00D961CA"/>
    <w:rsid w:val="00D96BF9"/>
    <w:rsid w:val="00D96C17"/>
    <w:rsid w:val="00D97D0E"/>
    <w:rsid w:val="00DA0454"/>
    <w:rsid w:val="00DA179C"/>
    <w:rsid w:val="00DA3667"/>
    <w:rsid w:val="00DA403D"/>
    <w:rsid w:val="00DA538B"/>
    <w:rsid w:val="00DA5AA2"/>
    <w:rsid w:val="00DA5E31"/>
    <w:rsid w:val="00DA6176"/>
    <w:rsid w:val="00DA625C"/>
    <w:rsid w:val="00DA64B1"/>
    <w:rsid w:val="00DA6AC8"/>
    <w:rsid w:val="00DA7F67"/>
    <w:rsid w:val="00DB075B"/>
    <w:rsid w:val="00DB15D6"/>
    <w:rsid w:val="00DB326F"/>
    <w:rsid w:val="00DB37CC"/>
    <w:rsid w:val="00DB4246"/>
    <w:rsid w:val="00DB4D1A"/>
    <w:rsid w:val="00DB5D90"/>
    <w:rsid w:val="00DB6388"/>
    <w:rsid w:val="00DB6945"/>
    <w:rsid w:val="00DB6CF3"/>
    <w:rsid w:val="00DB73B3"/>
    <w:rsid w:val="00DB7C6D"/>
    <w:rsid w:val="00DB7EC3"/>
    <w:rsid w:val="00DC0885"/>
    <w:rsid w:val="00DC1223"/>
    <w:rsid w:val="00DC18C2"/>
    <w:rsid w:val="00DC1919"/>
    <w:rsid w:val="00DC1BE1"/>
    <w:rsid w:val="00DC216D"/>
    <w:rsid w:val="00DC2475"/>
    <w:rsid w:val="00DC3314"/>
    <w:rsid w:val="00DC4801"/>
    <w:rsid w:val="00DC4EF9"/>
    <w:rsid w:val="00DC5CF1"/>
    <w:rsid w:val="00DC6101"/>
    <w:rsid w:val="00DC663D"/>
    <w:rsid w:val="00DC78D6"/>
    <w:rsid w:val="00DC7E24"/>
    <w:rsid w:val="00DD06F7"/>
    <w:rsid w:val="00DD12B7"/>
    <w:rsid w:val="00DD1CFA"/>
    <w:rsid w:val="00DD24D8"/>
    <w:rsid w:val="00DD3A58"/>
    <w:rsid w:val="00DD6BEF"/>
    <w:rsid w:val="00DE0C1B"/>
    <w:rsid w:val="00DE1317"/>
    <w:rsid w:val="00DE1525"/>
    <w:rsid w:val="00DE1837"/>
    <w:rsid w:val="00DE1881"/>
    <w:rsid w:val="00DE223A"/>
    <w:rsid w:val="00DE2CE7"/>
    <w:rsid w:val="00DE2EB8"/>
    <w:rsid w:val="00DE342D"/>
    <w:rsid w:val="00DE34C1"/>
    <w:rsid w:val="00DE3A57"/>
    <w:rsid w:val="00DE5408"/>
    <w:rsid w:val="00DE59BB"/>
    <w:rsid w:val="00DE5E5C"/>
    <w:rsid w:val="00DE6990"/>
    <w:rsid w:val="00DE6AEF"/>
    <w:rsid w:val="00DE74F9"/>
    <w:rsid w:val="00DE7FCD"/>
    <w:rsid w:val="00DF178B"/>
    <w:rsid w:val="00DF1850"/>
    <w:rsid w:val="00DF1DEA"/>
    <w:rsid w:val="00DF276B"/>
    <w:rsid w:val="00DF34AE"/>
    <w:rsid w:val="00DF4875"/>
    <w:rsid w:val="00DF4AB0"/>
    <w:rsid w:val="00DF4F8A"/>
    <w:rsid w:val="00DF6306"/>
    <w:rsid w:val="00DF64A0"/>
    <w:rsid w:val="00DF68D3"/>
    <w:rsid w:val="00DF78C1"/>
    <w:rsid w:val="00DF791B"/>
    <w:rsid w:val="00DF7F27"/>
    <w:rsid w:val="00E0007C"/>
    <w:rsid w:val="00E01514"/>
    <w:rsid w:val="00E03251"/>
    <w:rsid w:val="00E04060"/>
    <w:rsid w:val="00E10078"/>
    <w:rsid w:val="00E101DC"/>
    <w:rsid w:val="00E107BD"/>
    <w:rsid w:val="00E10CAD"/>
    <w:rsid w:val="00E10F4E"/>
    <w:rsid w:val="00E11832"/>
    <w:rsid w:val="00E1254F"/>
    <w:rsid w:val="00E14429"/>
    <w:rsid w:val="00E1491D"/>
    <w:rsid w:val="00E14CD4"/>
    <w:rsid w:val="00E1559E"/>
    <w:rsid w:val="00E15EA0"/>
    <w:rsid w:val="00E16EA4"/>
    <w:rsid w:val="00E2040C"/>
    <w:rsid w:val="00E21775"/>
    <w:rsid w:val="00E228DD"/>
    <w:rsid w:val="00E22E95"/>
    <w:rsid w:val="00E24A1B"/>
    <w:rsid w:val="00E256CC"/>
    <w:rsid w:val="00E26974"/>
    <w:rsid w:val="00E26B73"/>
    <w:rsid w:val="00E30F08"/>
    <w:rsid w:val="00E319D7"/>
    <w:rsid w:val="00E31FF0"/>
    <w:rsid w:val="00E325BF"/>
    <w:rsid w:val="00E32BE5"/>
    <w:rsid w:val="00E32E26"/>
    <w:rsid w:val="00E335F7"/>
    <w:rsid w:val="00E342D8"/>
    <w:rsid w:val="00E343E1"/>
    <w:rsid w:val="00E3543C"/>
    <w:rsid w:val="00E35D0F"/>
    <w:rsid w:val="00E36BD7"/>
    <w:rsid w:val="00E376CE"/>
    <w:rsid w:val="00E40580"/>
    <w:rsid w:val="00E40661"/>
    <w:rsid w:val="00E40670"/>
    <w:rsid w:val="00E411F9"/>
    <w:rsid w:val="00E41B6A"/>
    <w:rsid w:val="00E41C1B"/>
    <w:rsid w:val="00E422CB"/>
    <w:rsid w:val="00E42B3B"/>
    <w:rsid w:val="00E4378E"/>
    <w:rsid w:val="00E43AF3"/>
    <w:rsid w:val="00E43B48"/>
    <w:rsid w:val="00E43E10"/>
    <w:rsid w:val="00E442EE"/>
    <w:rsid w:val="00E458D9"/>
    <w:rsid w:val="00E4594E"/>
    <w:rsid w:val="00E45A23"/>
    <w:rsid w:val="00E4719F"/>
    <w:rsid w:val="00E47826"/>
    <w:rsid w:val="00E47FA8"/>
    <w:rsid w:val="00E5089F"/>
    <w:rsid w:val="00E50D0E"/>
    <w:rsid w:val="00E51556"/>
    <w:rsid w:val="00E53AD0"/>
    <w:rsid w:val="00E5585A"/>
    <w:rsid w:val="00E569F9"/>
    <w:rsid w:val="00E56D26"/>
    <w:rsid w:val="00E57067"/>
    <w:rsid w:val="00E5725D"/>
    <w:rsid w:val="00E5730E"/>
    <w:rsid w:val="00E5734F"/>
    <w:rsid w:val="00E57E16"/>
    <w:rsid w:val="00E606CA"/>
    <w:rsid w:val="00E610BD"/>
    <w:rsid w:val="00E637B4"/>
    <w:rsid w:val="00E63F53"/>
    <w:rsid w:val="00E64244"/>
    <w:rsid w:val="00E6437B"/>
    <w:rsid w:val="00E652A6"/>
    <w:rsid w:val="00E6556F"/>
    <w:rsid w:val="00E6587A"/>
    <w:rsid w:val="00E66D13"/>
    <w:rsid w:val="00E672C4"/>
    <w:rsid w:val="00E708BB"/>
    <w:rsid w:val="00E70F1B"/>
    <w:rsid w:val="00E7131D"/>
    <w:rsid w:val="00E71382"/>
    <w:rsid w:val="00E71513"/>
    <w:rsid w:val="00E72346"/>
    <w:rsid w:val="00E72E90"/>
    <w:rsid w:val="00E747EF"/>
    <w:rsid w:val="00E754FB"/>
    <w:rsid w:val="00E75DB5"/>
    <w:rsid w:val="00E76244"/>
    <w:rsid w:val="00E80200"/>
    <w:rsid w:val="00E80549"/>
    <w:rsid w:val="00E80E0E"/>
    <w:rsid w:val="00E80E41"/>
    <w:rsid w:val="00E80F18"/>
    <w:rsid w:val="00E81668"/>
    <w:rsid w:val="00E82CC4"/>
    <w:rsid w:val="00E83853"/>
    <w:rsid w:val="00E838AA"/>
    <w:rsid w:val="00E83E6F"/>
    <w:rsid w:val="00E84483"/>
    <w:rsid w:val="00E846A8"/>
    <w:rsid w:val="00E84905"/>
    <w:rsid w:val="00E8505E"/>
    <w:rsid w:val="00E85253"/>
    <w:rsid w:val="00E85CB3"/>
    <w:rsid w:val="00E85DAB"/>
    <w:rsid w:val="00E85E5B"/>
    <w:rsid w:val="00E85FA6"/>
    <w:rsid w:val="00E86867"/>
    <w:rsid w:val="00E86877"/>
    <w:rsid w:val="00E87D1A"/>
    <w:rsid w:val="00E910C0"/>
    <w:rsid w:val="00E91C99"/>
    <w:rsid w:val="00E92105"/>
    <w:rsid w:val="00E932F1"/>
    <w:rsid w:val="00E93AC4"/>
    <w:rsid w:val="00E9428B"/>
    <w:rsid w:val="00E948D6"/>
    <w:rsid w:val="00E94CE6"/>
    <w:rsid w:val="00E95003"/>
    <w:rsid w:val="00E9501D"/>
    <w:rsid w:val="00E95DC2"/>
    <w:rsid w:val="00E968E9"/>
    <w:rsid w:val="00E97585"/>
    <w:rsid w:val="00E97D46"/>
    <w:rsid w:val="00E97D49"/>
    <w:rsid w:val="00EA0431"/>
    <w:rsid w:val="00EA142C"/>
    <w:rsid w:val="00EA1811"/>
    <w:rsid w:val="00EA20E1"/>
    <w:rsid w:val="00EA2482"/>
    <w:rsid w:val="00EA317B"/>
    <w:rsid w:val="00EA41C6"/>
    <w:rsid w:val="00EA4449"/>
    <w:rsid w:val="00EA5323"/>
    <w:rsid w:val="00EA5ACD"/>
    <w:rsid w:val="00EA5B2A"/>
    <w:rsid w:val="00EA657F"/>
    <w:rsid w:val="00EA65AF"/>
    <w:rsid w:val="00EA6837"/>
    <w:rsid w:val="00EA6C17"/>
    <w:rsid w:val="00EA7015"/>
    <w:rsid w:val="00EA76AD"/>
    <w:rsid w:val="00EA7BBB"/>
    <w:rsid w:val="00EB0234"/>
    <w:rsid w:val="00EB24EF"/>
    <w:rsid w:val="00EB2D1A"/>
    <w:rsid w:val="00EB3658"/>
    <w:rsid w:val="00EB37A5"/>
    <w:rsid w:val="00EB384E"/>
    <w:rsid w:val="00EB3CFF"/>
    <w:rsid w:val="00EB3E49"/>
    <w:rsid w:val="00EB42E4"/>
    <w:rsid w:val="00EB446B"/>
    <w:rsid w:val="00EB464A"/>
    <w:rsid w:val="00EB4A53"/>
    <w:rsid w:val="00EB4E6E"/>
    <w:rsid w:val="00EB65C6"/>
    <w:rsid w:val="00EB6A6E"/>
    <w:rsid w:val="00EC00CA"/>
    <w:rsid w:val="00EC031B"/>
    <w:rsid w:val="00EC1E7B"/>
    <w:rsid w:val="00EC1F82"/>
    <w:rsid w:val="00EC242B"/>
    <w:rsid w:val="00EC2733"/>
    <w:rsid w:val="00EC3248"/>
    <w:rsid w:val="00EC3A39"/>
    <w:rsid w:val="00EC4C92"/>
    <w:rsid w:val="00EC5842"/>
    <w:rsid w:val="00EC589D"/>
    <w:rsid w:val="00EC59E4"/>
    <w:rsid w:val="00EC5A5D"/>
    <w:rsid w:val="00EC65B2"/>
    <w:rsid w:val="00EC6B98"/>
    <w:rsid w:val="00EC703F"/>
    <w:rsid w:val="00EC7EF2"/>
    <w:rsid w:val="00EC7FF7"/>
    <w:rsid w:val="00ED01E6"/>
    <w:rsid w:val="00ED17D2"/>
    <w:rsid w:val="00ED1B41"/>
    <w:rsid w:val="00ED212B"/>
    <w:rsid w:val="00ED35E1"/>
    <w:rsid w:val="00ED3A6C"/>
    <w:rsid w:val="00ED5117"/>
    <w:rsid w:val="00ED573B"/>
    <w:rsid w:val="00ED5992"/>
    <w:rsid w:val="00ED5AA4"/>
    <w:rsid w:val="00ED5ABA"/>
    <w:rsid w:val="00ED7431"/>
    <w:rsid w:val="00ED7DE3"/>
    <w:rsid w:val="00EE2168"/>
    <w:rsid w:val="00EE33EA"/>
    <w:rsid w:val="00EE3B0E"/>
    <w:rsid w:val="00EE463D"/>
    <w:rsid w:val="00EE48EF"/>
    <w:rsid w:val="00EE4B0A"/>
    <w:rsid w:val="00EE504D"/>
    <w:rsid w:val="00EE6B96"/>
    <w:rsid w:val="00EE735E"/>
    <w:rsid w:val="00EE769C"/>
    <w:rsid w:val="00EE7A14"/>
    <w:rsid w:val="00EE7A16"/>
    <w:rsid w:val="00EF2463"/>
    <w:rsid w:val="00EF2856"/>
    <w:rsid w:val="00EF3A38"/>
    <w:rsid w:val="00EF3D53"/>
    <w:rsid w:val="00EF3EF9"/>
    <w:rsid w:val="00EF4000"/>
    <w:rsid w:val="00EF4031"/>
    <w:rsid w:val="00EF4816"/>
    <w:rsid w:val="00EF4958"/>
    <w:rsid w:val="00EF589C"/>
    <w:rsid w:val="00EF5961"/>
    <w:rsid w:val="00EF5DB3"/>
    <w:rsid w:val="00EF6729"/>
    <w:rsid w:val="00EF73EE"/>
    <w:rsid w:val="00EF7732"/>
    <w:rsid w:val="00EF7F39"/>
    <w:rsid w:val="00F001A5"/>
    <w:rsid w:val="00F004AC"/>
    <w:rsid w:val="00F0068E"/>
    <w:rsid w:val="00F010D7"/>
    <w:rsid w:val="00F01736"/>
    <w:rsid w:val="00F01F48"/>
    <w:rsid w:val="00F022B8"/>
    <w:rsid w:val="00F048B9"/>
    <w:rsid w:val="00F04CA0"/>
    <w:rsid w:val="00F0580A"/>
    <w:rsid w:val="00F05CE9"/>
    <w:rsid w:val="00F07202"/>
    <w:rsid w:val="00F10260"/>
    <w:rsid w:val="00F10307"/>
    <w:rsid w:val="00F10C86"/>
    <w:rsid w:val="00F10E95"/>
    <w:rsid w:val="00F1184A"/>
    <w:rsid w:val="00F11F0A"/>
    <w:rsid w:val="00F12B4D"/>
    <w:rsid w:val="00F13B32"/>
    <w:rsid w:val="00F13E8C"/>
    <w:rsid w:val="00F13F11"/>
    <w:rsid w:val="00F1423D"/>
    <w:rsid w:val="00F151C4"/>
    <w:rsid w:val="00F156D8"/>
    <w:rsid w:val="00F15F6D"/>
    <w:rsid w:val="00F1660A"/>
    <w:rsid w:val="00F16882"/>
    <w:rsid w:val="00F17C24"/>
    <w:rsid w:val="00F20121"/>
    <w:rsid w:val="00F214C0"/>
    <w:rsid w:val="00F21597"/>
    <w:rsid w:val="00F234E6"/>
    <w:rsid w:val="00F24942"/>
    <w:rsid w:val="00F24E42"/>
    <w:rsid w:val="00F24EF9"/>
    <w:rsid w:val="00F254F7"/>
    <w:rsid w:val="00F267D4"/>
    <w:rsid w:val="00F27032"/>
    <w:rsid w:val="00F271BF"/>
    <w:rsid w:val="00F272E3"/>
    <w:rsid w:val="00F30697"/>
    <w:rsid w:val="00F30703"/>
    <w:rsid w:val="00F3249E"/>
    <w:rsid w:val="00F3267E"/>
    <w:rsid w:val="00F32D16"/>
    <w:rsid w:val="00F32D4B"/>
    <w:rsid w:val="00F336FA"/>
    <w:rsid w:val="00F35765"/>
    <w:rsid w:val="00F35CFB"/>
    <w:rsid w:val="00F36472"/>
    <w:rsid w:val="00F3723C"/>
    <w:rsid w:val="00F37749"/>
    <w:rsid w:val="00F417B0"/>
    <w:rsid w:val="00F4215D"/>
    <w:rsid w:val="00F42328"/>
    <w:rsid w:val="00F4246E"/>
    <w:rsid w:val="00F42AF8"/>
    <w:rsid w:val="00F4353C"/>
    <w:rsid w:val="00F44660"/>
    <w:rsid w:val="00F4580C"/>
    <w:rsid w:val="00F45CFF"/>
    <w:rsid w:val="00F46433"/>
    <w:rsid w:val="00F50A04"/>
    <w:rsid w:val="00F51BD5"/>
    <w:rsid w:val="00F522B2"/>
    <w:rsid w:val="00F541B0"/>
    <w:rsid w:val="00F55028"/>
    <w:rsid w:val="00F55C97"/>
    <w:rsid w:val="00F55CA9"/>
    <w:rsid w:val="00F567B2"/>
    <w:rsid w:val="00F56B76"/>
    <w:rsid w:val="00F56EC8"/>
    <w:rsid w:val="00F603E8"/>
    <w:rsid w:val="00F61ED4"/>
    <w:rsid w:val="00F62017"/>
    <w:rsid w:val="00F62E16"/>
    <w:rsid w:val="00F6331E"/>
    <w:rsid w:val="00F63C3E"/>
    <w:rsid w:val="00F647C5"/>
    <w:rsid w:val="00F66165"/>
    <w:rsid w:val="00F664B3"/>
    <w:rsid w:val="00F666D9"/>
    <w:rsid w:val="00F7025D"/>
    <w:rsid w:val="00F70518"/>
    <w:rsid w:val="00F71113"/>
    <w:rsid w:val="00F71154"/>
    <w:rsid w:val="00F724C5"/>
    <w:rsid w:val="00F7263C"/>
    <w:rsid w:val="00F72C21"/>
    <w:rsid w:val="00F73422"/>
    <w:rsid w:val="00F73708"/>
    <w:rsid w:val="00F73C47"/>
    <w:rsid w:val="00F7548E"/>
    <w:rsid w:val="00F754DA"/>
    <w:rsid w:val="00F757BD"/>
    <w:rsid w:val="00F75974"/>
    <w:rsid w:val="00F7597E"/>
    <w:rsid w:val="00F75A01"/>
    <w:rsid w:val="00F7638B"/>
    <w:rsid w:val="00F76BD7"/>
    <w:rsid w:val="00F76D5C"/>
    <w:rsid w:val="00F76D9A"/>
    <w:rsid w:val="00F76E68"/>
    <w:rsid w:val="00F77173"/>
    <w:rsid w:val="00F778D2"/>
    <w:rsid w:val="00F8086E"/>
    <w:rsid w:val="00F81DA7"/>
    <w:rsid w:val="00F84F4C"/>
    <w:rsid w:val="00F8534E"/>
    <w:rsid w:val="00F879A7"/>
    <w:rsid w:val="00F90FDB"/>
    <w:rsid w:val="00F93460"/>
    <w:rsid w:val="00F9381F"/>
    <w:rsid w:val="00F93CBE"/>
    <w:rsid w:val="00F94358"/>
    <w:rsid w:val="00F95576"/>
    <w:rsid w:val="00FA1184"/>
    <w:rsid w:val="00FA1874"/>
    <w:rsid w:val="00FA1891"/>
    <w:rsid w:val="00FA1D45"/>
    <w:rsid w:val="00FA25FD"/>
    <w:rsid w:val="00FA2778"/>
    <w:rsid w:val="00FA2C63"/>
    <w:rsid w:val="00FA2EE0"/>
    <w:rsid w:val="00FA3E26"/>
    <w:rsid w:val="00FA4914"/>
    <w:rsid w:val="00FA4AA9"/>
    <w:rsid w:val="00FA66B9"/>
    <w:rsid w:val="00FA69E0"/>
    <w:rsid w:val="00FA6F5D"/>
    <w:rsid w:val="00FA6FF1"/>
    <w:rsid w:val="00FA7C91"/>
    <w:rsid w:val="00FB04CA"/>
    <w:rsid w:val="00FB05E1"/>
    <w:rsid w:val="00FB2676"/>
    <w:rsid w:val="00FB2A2C"/>
    <w:rsid w:val="00FB3198"/>
    <w:rsid w:val="00FB3586"/>
    <w:rsid w:val="00FB3C84"/>
    <w:rsid w:val="00FB42D9"/>
    <w:rsid w:val="00FB687C"/>
    <w:rsid w:val="00FB69D7"/>
    <w:rsid w:val="00FB6A7E"/>
    <w:rsid w:val="00FB6F45"/>
    <w:rsid w:val="00FB71D8"/>
    <w:rsid w:val="00FB7296"/>
    <w:rsid w:val="00FC0945"/>
    <w:rsid w:val="00FC107E"/>
    <w:rsid w:val="00FC27F0"/>
    <w:rsid w:val="00FC2969"/>
    <w:rsid w:val="00FC2B6F"/>
    <w:rsid w:val="00FC308B"/>
    <w:rsid w:val="00FC3A4B"/>
    <w:rsid w:val="00FC4834"/>
    <w:rsid w:val="00FC4BB5"/>
    <w:rsid w:val="00FC559E"/>
    <w:rsid w:val="00FC64E6"/>
    <w:rsid w:val="00FC74F3"/>
    <w:rsid w:val="00FC76E1"/>
    <w:rsid w:val="00FD0227"/>
    <w:rsid w:val="00FD059B"/>
    <w:rsid w:val="00FD0805"/>
    <w:rsid w:val="00FD1144"/>
    <w:rsid w:val="00FD1811"/>
    <w:rsid w:val="00FD260F"/>
    <w:rsid w:val="00FD4633"/>
    <w:rsid w:val="00FD4B0B"/>
    <w:rsid w:val="00FD5FC5"/>
    <w:rsid w:val="00FD7279"/>
    <w:rsid w:val="00FD78CB"/>
    <w:rsid w:val="00FE0C26"/>
    <w:rsid w:val="00FE0D65"/>
    <w:rsid w:val="00FE1138"/>
    <w:rsid w:val="00FE419E"/>
    <w:rsid w:val="00FE4AB5"/>
    <w:rsid w:val="00FE6577"/>
    <w:rsid w:val="00FE7165"/>
    <w:rsid w:val="00FE7DE0"/>
    <w:rsid w:val="00FF1FFB"/>
    <w:rsid w:val="00FF2119"/>
    <w:rsid w:val="00FF24DA"/>
    <w:rsid w:val="00FF2D69"/>
    <w:rsid w:val="00FF4A77"/>
    <w:rsid w:val="00FF5199"/>
    <w:rsid w:val="00FF5305"/>
    <w:rsid w:val="00FF595C"/>
    <w:rsid w:val="00FF64BF"/>
    <w:rsid w:val="00FF6A0E"/>
    <w:rsid w:val="00FF6EA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3074">
      <o:colormenu v:ext="edit" fillcolor="none" strokecolor="none [3213]" shadowcolor="none"/>
    </o:shapedefaults>
    <o:shapelayout v:ext="edit">
      <o:idmap v:ext="edit" data="1"/>
      <o:rules v:ext="edit">
        <o:r id="V:Rule1" type="callout" idref="#_x0000_s1028"/>
        <o:r id="V:Rule2" type="callout" idref="#_x0000_s1045"/>
      </o:rules>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B206D"/>
    <w:pPr>
      <w:spacing w:after="200" w:line="276" w:lineRule="auto"/>
    </w:pPr>
    <w:rPr>
      <w:sz w:val="22"/>
      <w:szCs w:val="22"/>
    </w:rPr>
  </w:style>
  <w:style w:type="paragraph" w:styleId="Heading1">
    <w:name w:val="heading 1"/>
    <w:basedOn w:val="Normal"/>
    <w:next w:val="Normal"/>
    <w:link w:val="Heading1Char"/>
    <w:uiPriority w:val="9"/>
    <w:qFormat/>
    <w:rsid w:val="00BB206D"/>
    <w:pPr>
      <w:keepNext/>
      <w:spacing w:after="0" w:line="480" w:lineRule="auto"/>
      <w:jc w:val="center"/>
      <w:outlineLvl w:val="0"/>
    </w:pPr>
    <w:rPr>
      <w:sz w:val="24"/>
      <w:szCs w:val="20"/>
      <w:u w:val="single"/>
      <w:lang w:val="x-none" w:eastAsia="x-none"/>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BB206D"/>
    <w:rPr>
      <w:sz w:val="22"/>
      <w:szCs w:val="22"/>
    </w:rPr>
  </w:style>
  <w:style w:type="character" w:customStyle="1" w:styleId="Heading1Char">
    <w:name w:val="Heading 1 Char"/>
    <w:link w:val="Heading1"/>
    <w:uiPriority w:val="9"/>
    <w:rsid w:val="00BB206D"/>
    <w:rPr>
      <w:rFonts w:ascii="Calibri" w:eastAsia="Calibri" w:hAnsi="Calibri" w:cs="Times New Roman"/>
      <w:sz w:val="24"/>
      <w:u w:val="single"/>
    </w:rPr>
  </w:style>
  <w:style w:type="paragraph" w:styleId="Header">
    <w:name w:val="header"/>
    <w:basedOn w:val="Normal"/>
    <w:link w:val="HeaderChar"/>
    <w:uiPriority w:val="99"/>
    <w:unhideWhenUsed/>
    <w:rsid w:val="00431C86"/>
    <w:pPr>
      <w:tabs>
        <w:tab w:val="center" w:pos="4680"/>
        <w:tab w:val="right" w:pos="9360"/>
      </w:tabs>
    </w:pPr>
    <w:rPr>
      <w:lang w:val="x-none" w:eastAsia="x-none"/>
    </w:rPr>
  </w:style>
  <w:style w:type="character" w:customStyle="1" w:styleId="HeaderChar">
    <w:name w:val="Header Char"/>
    <w:link w:val="Header"/>
    <w:uiPriority w:val="99"/>
    <w:rsid w:val="00431C86"/>
    <w:rPr>
      <w:sz w:val="22"/>
      <w:szCs w:val="22"/>
    </w:rPr>
  </w:style>
  <w:style w:type="paragraph" w:styleId="Footer">
    <w:name w:val="footer"/>
    <w:basedOn w:val="Normal"/>
    <w:link w:val="FooterChar"/>
    <w:uiPriority w:val="99"/>
    <w:unhideWhenUsed/>
    <w:rsid w:val="00431C86"/>
    <w:pPr>
      <w:tabs>
        <w:tab w:val="center" w:pos="4680"/>
        <w:tab w:val="right" w:pos="9360"/>
      </w:tabs>
    </w:pPr>
    <w:rPr>
      <w:lang w:val="x-none" w:eastAsia="x-none"/>
    </w:rPr>
  </w:style>
  <w:style w:type="character" w:customStyle="1" w:styleId="FooterChar">
    <w:name w:val="Footer Char"/>
    <w:link w:val="Footer"/>
    <w:uiPriority w:val="99"/>
    <w:rsid w:val="00431C86"/>
    <w:rPr>
      <w:sz w:val="22"/>
      <w:szCs w:val="22"/>
    </w:rPr>
  </w:style>
  <w:style w:type="paragraph" w:styleId="Bibliography">
    <w:name w:val="Bibliography"/>
    <w:basedOn w:val="Normal"/>
    <w:next w:val="Normal"/>
    <w:uiPriority w:val="37"/>
    <w:unhideWhenUsed/>
    <w:rsid w:val="00EC589D"/>
  </w:style>
  <w:style w:type="paragraph" w:styleId="TOC1">
    <w:name w:val="toc 1"/>
    <w:basedOn w:val="Normal"/>
    <w:next w:val="Normal"/>
    <w:autoRedefine/>
    <w:uiPriority w:val="39"/>
    <w:unhideWhenUsed/>
    <w:rsid w:val="00621931"/>
    <w:pPr>
      <w:spacing w:before="120" w:after="120"/>
    </w:pPr>
    <w:rPr>
      <w:b/>
      <w:bCs/>
      <w:caps/>
      <w:sz w:val="20"/>
      <w:szCs w:val="20"/>
    </w:rPr>
  </w:style>
  <w:style w:type="paragraph" w:styleId="TOC2">
    <w:name w:val="toc 2"/>
    <w:basedOn w:val="Normal"/>
    <w:next w:val="Normal"/>
    <w:autoRedefine/>
    <w:uiPriority w:val="39"/>
    <w:unhideWhenUsed/>
    <w:rsid w:val="00621931"/>
    <w:pPr>
      <w:spacing w:after="0"/>
      <w:ind w:left="220"/>
    </w:pPr>
    <w:rPr>
      <w:smallCaps/>
      <w:sz w:val="20"/>
      <w:szCs w:val="20"/>
    </w:rPr>
  </w:style>
  <w:style w:type="paragraph" w:styleId="TOC3">
    <w:name w:val="toc 3"/>
    <w:basedOn w:val="Normal"/>
    <w:next w:val="Normal"/>
    <w:autoRedefine/>
    <w:uiPriority w:val="39"/>
    <w:unhideWhenUsed/>
    <w:rsid w:val="00621931"/>
    <w:pPr>
      <w:spacing w:after="0"/>
      <w:ind w:left="440"/>
    </w:pPr>
    <w:rPr>
      <w:i/>
      <w:iCs/>
      <w:sz w:val="20"/>
      <w:szCs w:val="20"/>
    </w:rPr>
  </w:style>
  <w:style w:type="paragraph" w:styleId="TOC4">
    <w:name w:val="toc 4"/>
    <w:basedOn w:val="Normal"/>
    <w:next w:val="Normal"/>
    <w:autoRedefine/>
    <w:uiPriority w:val="39"/>
    <w:unhideWhenUsed/>
    <w:rsid w:val="00621931"/>
    <w:pPr>
      <w:spacing w:after="0"/>
      <w:ind w:left="660"/>
    </w:pPr>
    <w:rPr>
      <w:sz w:val="18"/>
      <w:szCs w:val="18"/>
    </w:rPr>
  </w:style>
  <w:style w:type="paragraph" w:styleId="TOC5">
    <w:name w:val="toc 5"/>
    <w:basedOn w:val="Normal"/>
    <w:next w:val="Normal"/>
    <w:autoRedefine/>
    <w:uiPriority w:val="39"/>
    <w:unhideWhenUsed/>
    <w:rsid w:val="00621931"/>
    <w:pPr>
      <w:spacing w:after="0"/>
      <w:ind w:left="880"/>
    </w:pPr>
    <w:rPr>
      <w:sz w:val="18"/>
      <w:szCs w:val="18"/>
    </w:rPr>
  </w:style>
  <w:style w:type="paragraph" w:styleId="TOC6">
    <w:name w:val="toc 6"/>
    <w:basedOn w:val="Normal"/>
    <w:next w:val="Normal"/>
    <w:autoRedefine/>
    <w:uiPriority w:val="39"/>
    <w:unhideWhenUsed/>
    <w:rsid w:val="00621931"/>
    <w:pPr>
      <w:spacing w:after="0"/>
      <w:ind w:left="1100"/>
    </w:pPr>
    <w:rPr>
      <w:sz w:val="18"/>
      <w:szCs w:val="18"/>
    </w:rPr>
  </w:style>
  <w:style w:type="paragraph" w:styleId="TOC7">
    <w:name w:val="toc 7"/>
    <w:basedOn w:val="Normal"/>
    <w:next w:val="Normal"/>
    <w:autoRedefine/>
    <w:uiPriority w:val="39"/>
    <w:unhideWhenUsed/>
    <w:rsid w:val="00621931"/>
    <w:pPr>
      <w:spacing w:after="0"/>
      <w:ind w:left="1320"/>
    </w:pPr>
    <w:rPr>
      <w:sz w:val="18"/>
      <w:szCs w:val="18"/>
    </w:rPr>
  </w:style>
  <w:style w:type="paragraph" w:styleId="TOC8">
    <w:name w:val="toc 8"/>
    <w:basedOn w:val="Normal"/>
    <w:next w:val="Normal"/>
    <w:autoRedefine/>
    <w:uiPriority w:val="39"/>
    <w:unhideWhenUsed/>
    <w:rsid w:val="00621931"/>
    <w:pPr>
      <w:spacing w:after="0"/>
      <w:ind w:left="1540"/>
    </w:pPr>
    <w:rPr>
      <w:sz w:val="18"/>
      <w:szCs w:val="18"/>
    </w:rPr>
  </w:style>
  <w:style w:type="paragraph" w:styleId="TOC9">
    <w:name w:val="toc 9"/>
    <w:basedOn w:val="Normal"/>
    <w:next w:val="Normal"/>
    <w:autoRedefine/>
    <w:uiPriority w:val="39"/>
    <w:unhideWhenUsed/>
    <w:rsid w:val="00621931"/>
    <w:pPr>
      <w:spacing w:after="0"/>
      <w:ind w:left="1760"/>
    </w:pPr>
    <w:rPr>
      <w:sz w:val="18"/>
      <w:szCs w:val="18"/>
    </w:rPr>
  </w:style>
  <w:style w:type="paragraph" w:styleId="FootnoteText">
    <w:name w:val="footnote text"/>
    <w:basedOn w:val="Normal"/>
    <w:link w:val="FootnoteTextChar"/>
    <w:uiPriority w:val="99"/>
    <w:semiHidden/>
    <w:unhideWhenUsed/>
    <w:rsid w:val="006F1BFB"/>
    <w:rPr>
      <w:sz w:val="20"/>
      <w:szCs w:val="20"/>
    </w:rPr>
  </w:style>
  <w:style w:type="character" w:customStyle="1" w:styleId="FootnoteTextChar">
    <w:name w:val="Footnote Text Char"/>
    <w:basedOn w:val="DefaultParagraphFont"/>
    <w:link w:val="FootnoteText"/>
    <w:uiPriority w:val="99"/>
    <w:semiHidden/>
    <w:rsid w:val="006F1BFB"/>
  </w:style>
  <w:style w:type="character" w:styleId="FootnoteReference">
    <w:name w:val="footnote reference"/>
    <w:uiPriority w:val="99"/>
    <w:semiHidden/>
    <w:unhideWhenUsed/>
    <w:rsid w:val="006F1BFB"/>
    <w:rPr>
      <w:vertAlign w:val="superscript"/>
    </w:rPr>
  </w:style>
  <w:style w:type="table" w:styleId="TableGrid">
    <w:name w:val="Table Grid"/>
    <w:basedOn w:val="TableNormal"/>
    <w:uiPriority w:val="59"/>
    <w:rsid w:val="001869F4"/>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styleId="Caption">
    <w:name w:val="caption"/>
    <w:basedOn w:val="Normal"/>
    <w:next w:val="Normal"/>
    <w:uiPriority w:val="35"/>
    <w:unhideWhenUsed/>
    <w:qFormat/>
    <w:rsid w:val="004D0012"/>
    <w:rPr>
      <w:b/>
      <w:bCs/>
      <w:sz w:val="20"/>
      <w:szCs w:val="20"/>
    </w:rPr>
  </w:style>
  <w:style w:type="paragraph" w:styleId="ListParagraph">
    <w:name w:val="List Paragraph"/>
    <w:basedOn w:val="Normal"/>
    <w:uiPriority w:val="34"/>
    <w:qFormat/>
    <w:rsid w:val="00CD6F97"/>
    <w:pPr>
      <w:ind w:left="720"/>
    </w:pPr>
  </w:style>
  <w:style w:type="paragraph" w:customStyle="1" w:styleId="body-paragraph">
    <w:name w:val="body-paragraph"/>
    <w:basedOn w:val="Normal"/>
    <w:rsid w:val="00BD2AC9"/>
    <w:pPr>
      <w:spacing w:before="100" w:beforeAutospacing="1" w:after="100" w:afterAutospacing="1" w:line="240" w:lineRule="auto"/>
    </w:pPr>
    <w:rPr>
      <w:rFonts w:ascii="Times New Roman" w:eastAsia="Times New Roman" w:hAnsi="Times New Roman"/>
      <w:sz w:val="24"/>
      <w:szCs w:val="24"/>
    </w:rPr>
  </w:style>
  <w:style w:type="paragraph" w:styleId="BalloonText">
    <w:name w:val="Balloon Text"/>
    <w:basedOn w:val="Normal"/>
    <w:link w:val="BalloonTextChar"/>
    <w:uiPriority w:val="99"/>
    <w:semiHidden/>
    <w:unhideWhenUsed/>
    <w:rsid w:val="00B7614F"/>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B7614F"/>
    <w:rPr>
      <w:rFonts w:ascii="Tahoma" w:hAnsi="Tahoma" w:cs="Tahoma"/>
      <w:sz w:val="16"/>
      <w:szCs w:val="16"/>
    </w:rPr>
  </w:style>
  <w:style w:type="character" w:styleId="Hyperlink">
    <w:name w:val="Hyperlink"/>
    <w:basedOn w:val="DefaultParagraphFont"/>
    <w:uiPriority w:val="99"/>
    <w:unhideWhenUsed/>
    <w:rsid w:val="0060165E"/>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766814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4.jpeg"/><Relationship Id="rId18" Type="http://schemas.openxmlformats.org/officeDocument/2006/relationships/image" Target="media/image9.jpeg"/><Relationship Id="rId26" Type="http://schemas.openxmlformats.org/officeDocument/2006/relationships/image" Target="media/image17.jpeg"/><Relationship Id="rId39" Type="http://schemas.openxmlformats.org/officeDocument/2006/relationships/image" Target="media/image30.jpeg"/><Relationship Id="rId21" Type="http://schemas.openxmlformats.org/officeDocument/2006/relationships/image" Target="media/image12.jpeg"/><Relationship Id="rId34" Type="http://schemas.openxmlformats.org/officeDocument/2006/relationships/image" Target="media/image25.jpeg"/><Relationship Id="rId42" Type="http://schemas.openxmlformats.org/officeDocument/2006/relationships/image" Target="media/image33.jpeg"/><Relationship Id="rId47" Type="http://schemas.openxmlformats.org/officeDocument/2006/relationships/image" Target="media/image38.jpeg"/><Relationship Id="rId50" Type="http://schemas.openxmlformats.org/officeDocument/2006/relationships/image" Target="media/image41.jpeg"/><Relationship Id="rId55"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image" Target="media/image3.jpeg"/><Relationship Id="rId17" Type="http://schemas.openxmlformats.org/officeDocument/2006/relationships/image" Target="media/image8.jpeg"/><Relationship Id="rId25" Type="http://schemas.openxmlformats.org/officeDocument/2006/relationships/image" Target="media/image16.jpeg"/><Relationship Id="rId33" Type="http://schemas.openxmlformats.org/officeDocument/2006/relationships/image" Target="media/image24.jpeg"/><Relationship Id="rId38" Type="http://schemas.openxmlformats.org/officeDocument/2006/relationships/image" Target="media/image29.jpeg"/><Relationship Id="rId46" Type="http://schemas.openxmlformats.org/officeDocument/2006/relationships/image" Target="media/image37.jpeg"/><Relationship Id="rId2" Type="http://schemas.openxmlformats.org/officeDocument/2006/relationships/numbering" Target="numbering.xml"/><Relationship Id="rId16" Type="http://schemas.openxmlformats.org/officeDocument/2006/relationships/image" Target="media/image7.jpeg"/><Relationship Id="rId20" Type="http://schemas.openxmlformats.org/officeDocument/2006/relationships/image" Target="media/image11.jpeg"/><Relationship Id="rId29" Type="http://schemas.openxmlformats.org/officeDocument/2006/relationships/image" Target="media/image20.jpeg"/><Relationship Id="rId41" Type="http://schemas.openxmlformats.org/officeDocument/2006/relationships/image" Target="media/image32.jpeg"/><Relationship Id="rId54"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png"/><Relationship Id="rId24" Type="http://schemas.openxmlformats.org/officeDocument/2006/relationships/image" Target="media/image15.jpeg"/><Relationship Id="rId32" Type="http://schemas.openxmlformats.org/officeDocument/2006/relationships/image" Target="media/image23.jpeg"/><Relationship Id="rId37" Type="http://schemas.openxmlformats.org/officeDocument/2006/relationships/image" Target="media/image28.jpeg"/><Relationship Id="rId40" Type="http://schemas.openxmlformats.org/officeDocument/2006/relationships/image" Target="media/image31.jpeg"/><Relationship Id="rId45" Type="http://schemas.openxmlformats.org/officeDocument/2006/relationships/image" Target="media/image36.jpeg"/><Relationship Id="rId53" Type="http://schemas.openxmlformats.org/officeDocument/2006/relationships/footer" Target="footer3.xml"/><Relationship Id="rId5" Type="http://schemas.openxmlformats.org/officeDocument/2006/relationships/webSettings" Target="webSettings.xml"/><Relationship Id="rId15" Type="http://schemas.openxmlformats.org/officeDocument/2006/relationships/image" Target="media/image6.jpeg"/><Relationship Id="rId23" Type="http://schemas.openxmlformats.org/officeDocument/2006/relationships/image" Target="media/image14.jpeg"/><Relationship Id="rId28" Type="http://schemas.openxmlformats.org/officeDocument/2006/relationships/image" Target="media/image19.jpeg"/><Relationship Id="rId36" Type="http://schemas.openxmlformats.org/officeDocument/2006/relationships/image" Target="media/image27.jpeg"/><Relationship Id="rId49" Type="http://schemas.openxmlformats.org/officeDocument/2006/relationships/image" Target="media/image40.jpeg"/><Relationship Id="rId10" Type="http://schemas.openxmlformats.org/officeDocument/2006/relationships/image" Target="media/image1.png"/><Relationship Id="rId19" Type="http://schemas.openxmlformats.org/officeDocument/2006/relationships/image" Target="media/image10.jpeg"/><Relationship Id="rId31" Type="http://schemas.openxmlformats.org/officeDocument/2006/relationships/image" Target="media/image22.jpeg"/><Relationship Id="rId44" Type="http://schemas.openxmlformats.org/officeDocument/2006/relationships/image" Target="media/image35.jpeg"/><Relationship Id="rId52"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image" Target="media/image5.jpeg"/><Relationship Id="rId22" Type="http://schemas.openxmlformats.org/officeDocument/2006/relationships/image" Target="media/image13.jpeg"/><Relationship Id="rId27" Type="http://schemas.openxmlformats.org/officeDocument/2006/relationships/image" Target="media/image18.jpeg"/><Relationship Id="rId30" Type="http://schemas.openxmlformats.org/officeDocument/2006/relationships/image" Target="media/image21.jpeg"/><Relationship Id="rId35" Type="http://schemas.openxmlformats.org/officeDocument/2006/relationships/image" Target="media/image26.jpeg"/><Relationship Id="rId43" Type="http://schemas.openxmlformats.org/officeDocument/2006/relationships/image" Target="media/image34.jpeg"/><Relationship Id="rId48" Type="http://schemas.openxmlformats.org/officeDocument/2006/relationships/image" Target="media/image39.jpeg"/><Relationship Id="rId8" Type="http://schemas.openxmlformats.org/officeDocument/2006/relationships/header" Target="header1.xml"/><Relationship Id="rId51" Type="http://schemas.openxmlformats.org/officeDocument/2006/relationships/image" Target="media/image42.jpeg"/><Relationship Id="rId3"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1F20205-F888-4E57-A7D6-41912A9C181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62</Pages>
  <Words>9452</Words>
  <Characters>53882</Characters>
  <Application>Microsoft Office Word</Application>
  <DocSecurity>0</DocSecurity>
  <Lines>449</Lines>
  <Paragraphs>126</Paragraphs>
  <ScaleCrop>false</ScaleCrop>
  <HeadingPairs>
    <vt:vector size="2" baseType="variant">
      <vt:variant>
        <vt:lpstr>Title</vt:lpstr>
      </vt:variant>
      <vt:variant>
        <vt:i4>1</vt:i4>
      </vt:variant>
    </vt:vector>
  </HeadingPairs>
  <TitlesOfParts>
    <vt:vector size="1" baseType="lpstr">
      <vt:lpstr/>
    </vt:vector>
  </TitlesOfParts>
  <Company>UWEC</Company>
  <LinksUpToDate>false</LinksUpToDate>
  <CharactersWithSpaces>63208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Walters, Michaela Kay</dc:creator>
  <cp:lastModifiedBy>UWEC</cp:lastModifiedBy>
  <cp:revision>2</cp:revision>
  <dcterms:created xsi:type="dcterms:W3CDTF">2013-01-08T17:59:00Z</dcterms:created>
  <dcterms:modified xsi:type="dcterms:W3CDTF">2013-01-08T17:59:00Z</dcterms:modified>
</cp:coreProperties>
</file>