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410996" w14:textId="77777777" w:rsidR="00C86A90" w:rsidRPr="00534D0A" w:rsidRDefault="00C86A90"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Department of History</w:t>
      </w:r>
    </w:p>
    <w:p w14:paraId="41196EB3" w14:textId="77777777" w:rsidR="00C86A90" w:rsidRPr="00534D0A" w:rsidRDefault="00C86A90"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University of Wisconsin-Eau Claire</w:t>
      </w:r>
    </w:p>
    <w:p w14:paraId="07B88D24" w14:textId="77777777" w:rsidR="00C86A90" w:rsidRPr="00534D0A" w:rsidRDefault="00C86A90" w:rsidP="000325C6">
      <w:pPr>
        <w:spacing w:after="0" w:line="240" w:lineRule="auto"/>
        <w:jc w:val="center"/>
        <w:rPr>
          <w:rFonts w:ascii="Times New Roman" w:hAnsi="Times New Roman" w:cs="Times New Roman"/>
          <w:sz w:val="24"/>
          <w:szCs w:val="24"/>
        </w:rPr>
      </w:pPr>
    </w:p>
    <w:p w14:paraId="4E0B55D3" w14:textId="77777777" w:rsidR="00C86A90" w:rsidRPr="00534D0A" w:rsidRDefault="00C86A90" w:rsidP="000325C6">
      <w:pPr>
        <w:spacing w:after="0" w:line="240" w:lineRule="auto"/>
        <w:jc w:val="center"/>
        <w:rPr>
          <w:rFonts w:ascii="Times New Roman" w:hAnsi="Times New Roman" w:cs="Times New Roman"/>
          <w:sz w:val="24"/>
          <w:szCs w:val="24"/>
        </w:rPr>
      </w:pPr>
    </w:p>
    <w:p w14:paraId="23E85EE3" w14:textId="77777777" w:rsidR="00C86A90" w:rsidRPr="00534D0A" w:rsidRDefault="00C86A90" w:rsidP="000325C6">
      <w:pPr>
        <w:spacing w:after="0" w:line="240" w:lineRule="auto"/>
        <w:jc w:val="center"/>
        <w:rPr>
          <w:rFonts w:ascii="Times New Roman" w:hAnsi="Times New Roman" w:cs="Times New Roman"/>
          <w:sz w:val="24"/>
          <w:szCs w:val="24"/>
        </w:rPr>
      </w:pPr>
    </w:p>
    <w:p w14:paraId="248CFF23" w14:textId="77777777" w:rsidR="00C86A90" w:rsidRPr="00534D0A" w:rsidRDefault="00C86A90" w:rsidP="000325C6">
      <w:pPr>
        <w:spacing w:after="0" w:line="240" w:lineRule="auto"/>
        <w:jc w:val="center"/>
        <w:rPr>
          <w:rFonts w:ascii="Times New Roman" w:hAnsi="Times New Roman" w:cs="Times New Roman"/>
          <w:sz w:val="24"/>
          <w:szCs w:val="24"/>
        </w:rPr>
      </w:pPr>
    </w:p>
    <w:p w14:paraId="50249EEE" w14:textId="77777777" w:rsidR="00C86A90" w:rsidRPr="00534D0A" w:rsidRDefault="00C86A90" w:rsidP="000325C6">
      <w:pPr>
        <w:spacing w:after="0" w:line="240" w:lineRule="auto"/>
        <w:jc w:val="center"/>
        <w:rPr>
          <w:rFonts w:ascii="Times New Roman" w:hAnsi="Times New Roman" w:cs="Times New Roman"/>
          <w:sz w:val="24"/>
          <w:szCs w:val="24"/>
        </w:rPr>
      </w:pPr>
    </w:p>
    <w:p w14:paraId="27F1F9A9" w14:textId="77777777" w:rsidR="00C86A90" w:rsidRPr="00534D0A" w:rsidRDefault="00C86A90" w:rsidP="000325C6">
      <w:pPr>
        <w:spacing w:after="0" w:line="240" w:lineRule="auto"/>
        <w:jc w:val="center"/>
        <w:rPr>
          <w:rFonts w:ascii="Times New Roman" w:hAnsi="Times New Roman" w:cs="Times New Roman"/>
          <w:sz w:val="24"/>
          <w:szCs w:val="24"/>
        </w:rPr>
      </w:pPr>
    </w:p>
    <w:p w14:paraId="0903A323" w14:textId="77777777" w:rsidR="00C86A90" w:rsidRPr="00534D0A" w:rsidRDefault="00C86A90" w:rsidP="000325C6">
      <w:pPr>
        <w:spacing w:after="0" w:line="240" w:lineRule="auto"/>
        <w:jc w:val="center"/>
        <w:rPr>
          <w:rFonts w:ascii="Times New Roman" w:hAnsi="Times New Roman" w:cs="Times New Roman"/>
          <w:sz w:val="24"/>
          <w:szCs w:val="24"/>
        </w:rPr>
      </w:pPr>
    </w:p>
    <w:p w14:paraId="6B9627EA" w14:textId="77777777" w:rsidR="00C86A90" w:rsidRPr="00534D0A" w:rsidRDefault="00C86A90" w:rsidP="000325C6">
      <w:pPr>
        <w:spacing w:after="0" w:line="240" w:lineRule="auto"/>
        <w:jc w:val="center"/>
        <w:rPr>
          <w:rFonts w:ascii="Times New Roman" w:hAnsi="Times New Roman" w:cs="Times New Roman"/>
          <w:sz w:val="24"/>
          <w:szCs w:val="24"/>
        </w:rPr>
      </w:pPr>
    </w:p>
    <w:p w14:paraId="7A8630AB" w14:textId="77777777" w:rsidR="00C86A90" w:rsidRPr="00534D0A" w:rsidRDefault="00C86A90" w:rsidP="000325C6">
      <w:pPr>
        <w:spacing w:after="0" w:line="240" w:lineRule="auto"/>
        <w:jc w:val="center"/>
        <w:rPr>
          <w:rFonts w:ascii="Times New Roman" w:hAnsi="Times New Roman" w:cs="Times New Roman"/>
          <w:sz w:val="24"/>
          <w:szCs w:val="24"/>
        </w:rPr>
      </w:pPr>
    </w:p>
    <w:p w14:paraId="09060949" w14:textId="50D9CAC7" w:rsidR="00FA3B4B" w:rsidRPr="00534D0A" w:rsidRDefault="003D1E0B" w:rsidP="000325C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Shaping</w:t>
      </w:r>
      <w:r w:rsidR="000325C6">
        <w:rPr>
          <w:rFonts w:ascii="Times New Roman" w:hAnsi="Times New Roman" w:cs="Times New Roman"/>
          <w:sz w:val="24"/>
          <w:szCs w:val="24"/>
        </w:rPr>
        <w:t xml:space="preserve"> Identities</w:t>
      </w:r>
      <w:r w:rsidR="00FA3B4B" w:rsidRPr="00534D0A">
        <w:rPr>
          <w:rFonts w:ascii="Times New Roman" w:hAnsi="Times New Roman" w:cs="Times New Roman"/>
          <w:sz w:val="24"/>
          <w:szCs w:val="24"/>
        </w:rPr>
        <w:t xml:space="preserve"> for Hmong Americans:</w:t>
      </w:r>
    </w:p>
    <w:p w14:paraId="479EDE0E" w14:textId="5869A97E" w:rsidR="004C5AEE" w:rsidRPr="00534D0A" w:rsidRDefault="00FA3B4B"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A</w:t>
      </w:r>
      <w:r w:rsidR="004A2583" w:rsidRPr="00534D0A">
        <w:rPr>
          <w:rFonts w:ascii="Times New Roman" w:hAnsi="Times New Roman" w:cs="Times New Roman"/>
          <w:sz w:val="24"/>
          <w:szCs w:val="24"/>
        </w:rPr>
        <w:t xml:space="preserve">n Analysis of the Hmong </w:t>
      </w:r>
      <w:r w:rsidR="004C5AEE" w:rsidRPr="00534D0A">
        <w:rPr>
          <w:rFonts w:ascii="Times New Roman" w:hAnsi="Times New Roman" w:cs="Times New Roman"/>
          <w:sz w:val="24"/>
          <w:szCs w:val="24"/>
        </w:rPr>
        <w:t>New Year</w:t>
      </w:r>
      <w:r w:rsidR="004A2583" w:rsidRPr="00534D0A">
        <w:rPr>
          <w:rFonts w:ascii="Times New Roman" w:hAnsi="Times New Roman" w:cs="Times New Roman"/>
          <w:sz w:val="24"/>
          <w:szCs w:val="24"/>
        </w:rPr>
        <w:t xml:space="preserve"> in </w:t>
      </w:r>
      <w:r w:rsidR="008359CD">
        <w:rPr>
          <w:rFonts w:ascii="Times New Roman" w:hAnsi="Times New Roman" w:cs="Times New Roman"/>
          <w:sz w:val="24"/>
          <w:szCs w:val="24"/>
        </w:rPr>
        <w:t>Minnesota and Wisconsin</w:t>
      </w:r>
    </w:p>
    <w:p w14:paraId="34B9A331" w14:textId="77777777" w:rsidR="00DE38B6" w:rsidRPr="00534D0A" w:rsidRDefault="00DE38B6" w:rsidP="000325C6">
      <w:pPr>
        <w:spacing w:after="0" w:line="240" w:lineRule="auto"/>
        <w:jc w:val="center"/>
        <w:rPr>
          <w:rFonts w:ascii="Times New Roman" w:hAnsi="Times New Roman" w:cs="Times New Roman"/>
          <w:sz w:val="24"/>
          <w:szCs w:val="24"/>
        </w:rPr>
      </w:pPr>
    </w:p>
    <w:p w14:paraId="50B65C0D" w14:textId="77777777" w:rsidR="00DE38B6" w:rsidRPr="00534D0A" w:rsidRDefault="00DE38B6" w:rsidP="000325C6">
      <w:pPr>
        <w:spacing w:after="0" w:line="240" w:lineRule="auto"/>
        <w:jc w:val="center"/>
        <w:rPr>
          <w:rFonts w:ascii="Times New Roman" w:hAnsi="Times New Roman" w:cs="Times New Roman"/>
          <w:sz w:val="24"/>
          <w:szCs w:val="24"/>
        </w:rPr>
      </w:pPr>
    </w:p>
    <w:p w14:paraId="7EF642F9" w14:textId="77777777" w:rsidR="00DE38B6" w:rsidRPr="00534D0A" w:rsidRDefault="00DE38B6" w:rsidP="000325C6">
      <w:pPr>
        <w:spacing w:after="0" w:line="240" w:lineRule="auto"/>
        <w:jc w:val="center"/>
        <w:rPr>
          <w:rFonts w:ascii="Times New Roman" w:hAnsi="Times New Roman" w:cs="Times New Roman"/>
          <w:sz w:val="24"/>
          <w:szCs w:val="24"/>
        </w:rPr>
      </w:pPr>
    </w:p>
    <w:p w14:paraId="48744C02" w14:textId="77777777" w:rsidR="00DE38B6" w:rsidRPr="00534D0A" w:rsidRDefault="00DE38B6" w:rsidP="000325C6">
      <w:pPr>
        <w:spacing w:after="0" w:line="240" w:lineRule="auto"/>
        <w:jc w:val="center"/>
        <w:rPr>
          <w:rFonts w:ascii="Times New Roman" w:hAnsi="Times New Roman" w:cs="Times New Roman"/>
          <w:sz w:val="24"/>
          <w:szCs w:val="24"/>
        </w:rPr>
      </w:pPr>
    </w:p>
    <w:p w14:paraId="3094C4D1" w14:textId="77777777" w:rsidR="004C5AEE" w:rsidRPr="00534D0A" w:rsidRDefault="004C5AEE" w:rsidP="000325C6">
      <w:pPr>
        <w:spacing w:after="0" w:line="240" w:lineRule="auto"/>
        <w:jc w:val="center"/>
        <w:rPr>
          <w:rFonts w:ascii="Times New Roman" w:hAnsi="Times New Roman" w:cs="Times New Roman"/>
          <w:sz w:val="24"/>
          <w:szCs w:val="24"/>
        </w:rPr>
      </w:pPr>
    </w:p>
    <w:p w14:paraId="564F4278" w14:textId="77777777" w:rsidR="004C5AEE" w:rsidRPr="00534D0A" w:rsidRDefault="004C5AEE" w:rsidP="000325C6">
      <w:pPr>
        <w:spacing w:after="0" w:line="240" w:lineRule="auto"/>
        <w:jc w:val="center"/>
        <w:rPr>
          <w:rFonts w:ascii="Times New Roman" w:hAnsi="Times New Roman" w:cs="Times New Roman"/>
          <w:sz w:val="24"/>
          <w:szCs w:val="24"/>
        </w:rPr>
      </w:pPr>
    </w:p>
    <w:p w14:paraId="39B5C671" w14:textId="77777777" w:rsidR="00DE38B6" w:rsidRPr="00534D0A" w:rsidRDefault="00DE38B6" w:rsidP="000325C6">
      <w:pPr>
        <w:spacing w:after="0" w:line="240" w:lineRule="auto"/>
        <w:jc w:val="center"/>
        <w:rPr>
          <w:rFonts w:ascii="Times New Roman" w:hAnsi="Times New Roman" w:cs="Times New Roman"/>
          <w:sz w:val="24"/>
          <w:szCs w:val="24"/>
        </w:rPr>
      </w:pPr>
    </w:p>
    <w:p w14:paraId="0D8AB685" w14:textId="77777777" w:rsidR="00DE38B6" w:rsidRPr="00534D0A" w:rsidRDefault="00DE38B6"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By: Panhia Xiong</w:t>
      </w:r>
    </w:p>
    <w:p w14:paraId="1D88BB26" w14:textId="77777777" w:rsidR="00DE38B6" w:rsidRPr="00534D0A" w:rsidRDefault="00DE38B6" w:rsidP="000325C6">
      <w:pPr>
        <w:spacing w:after="0" w:line="240" w:lineRule="auto"/>
        <w:jc w:val="center"/>
        <w:rPr>
          <w:rFonts w:ascii="Times New Roman" w:hAnsi="Times New Roman" w:cs="Times New Roman"/>
          <w:sz w:val="24"/>
          <w:szCs w:val="24"/>
        </w:rPr>
      </w:pPr>
    </w:p>
    <w:p w14:paraId="21806870" w14:textId="77777777" w:rsidR="00DE38B6" w:rsidRPr="00534D0A" w:rsidRDefault="00DE38B6" w:rsidP="000325C6">
      <w:pPr>
        <w:spacing w:after="0" w:line="240" w:lineRule="auto"/>
        <w:jc w:val="center"/>
        <w:rPr>
          <w:rFonts w:ascii="Times New Roman" w:hAnsi="Times New Roman" w:cs="Times New Roman"/>
          <w:sz w:val="24"/>
          <w:szCs w:val="24"/>
        </w:rPr>
      </w:pPr>
    </w:p>
    <w:p w14:paraId="56335D0A" w14:textId="77777777" w:rsidR="00DE38B6" w:rsidRPr="00534D0A" w:rsidRDefault="00DE38B6" w:rsidP="000325C6">
      <w:pPr>
        <w:spacing w:after="0" w:line="240" w:lineRule="auto"/>
        <w:jc w:val="center"/>
        <w:rPr>
          <w:rFonts w:ascii="Times New Roman" w:hAnsi="Times New Roman" w:cs="Times New Roman"/>
          <w:sz w:val="24"/>
          <w:szCs w:val="24"/>
        </w:rPr>
      </w:pPr>
    </w:p>
    <w:p w14:paraId="0B8525FF" w14:textId="77777777" w:rsidR="004C5AEE" w:rsidRPr="00534D0A" w:rsidRDefault="004C5AEE" w:rsidP="000325C6">
      <w:pPr>
        <w:spacing w:after="0" w:line="240" w:lineRule="auto"/>
        <w:jc w:val="center"/>
        <w:rPr>
          <w:rFonts w:ascii="Times New Roman" w:hAnsi="Times New Roman" w:cs="Times New Roman"/>
          <w:sz w:val="24"/>
          <w:szCs w:val="24"/>
        </w:rPr>
      </w:pPr>
    </w:p>
    <w:p w14:paraId="0E0F678E" w14:textId="77777777" w:rsidR="004C5AEE" w:rsidRPr="00534D0A" w:rsidRDefault="004C5AEE" w:rsidP="000325C6">
      <w:pPr>
        <w:spacing w:after="0" w:line="240" w:lineRule="auto"/>
        <w:rPr>
          <w:rFonts w:ascii="Times New Roman" w:hAnsi="Times New Roman" w:cs="Times New Roman"/>
          <w:sz w:val="24"/>
          <w:szCs w:val="24"/>
        </w:rPr>
      </w:pPr>
    </w:p>
    <w:p w14:paraId="000463BE" w14:textId="77777777" w:rsidR="004C5AEE" w:rsidRPr="00534D0A" w:rsidRDefault="004C5AEE" w:rsidP="000325C6">
      <w:pPr>
        <w:spacing w:after="0" w:line="240" w:lineRule="auto"/>
        <w:jc w:val="center"/>
        <w:rPr>
          <w:rFonts w:ascii="Times New Roman" w:hAnsi="Times New Roman" w:cs="Times New Roman"/>
          <w:sz w:val="24"/>
          <w:szCs w:val="24"/>
        </w:rPr>
      </w:pPr>
    </w:p>
    <w:p w14:paraId="4373297E" w14:textId="77777777" w:rsidR="004C5AEE" w:rsidRPr="00534D0A" w:rsidRDefault="004C5AEE" w:rsidP="000325C6">
      <w:pPr>
        <w:spacing w:after="0" w:line="240" w:lineRule="auto"/>
        <w:jc w:val="center"/>
        <w:rPr>
          <w:rFonts w:ascii="Times New Roman" w:hAnsi="Times New Roman" w:cs="Times New Roman"/>
          <w:sz w:val="24"/>
          <w:szCs w:val="24"/>
        </w:rPr>
      </w:pPr>
    </w:p>
    <w:p w14:paraId="340BACD4" w14:textId="77777777" w:rsidR="00DE38B6" w:rsidRPr="00534D0A" w:rsidRDefault="00DE38B6" w:rsidP="000325C6">
      <w:pPr>
        <w:spacing w:after="0" w:line="240" w:lineRule="auto"/>
        <w:jc w:val="center"/>
        <w:rPr>
          <w:rFonts w:ascii="Times New Roman" w:hAnsi="Times New Roman" w:cs="Times New Roman"/>
          <w:sz w:val="24"/>
          <w:szCs w:val="24"/>
        </w:rPr>
      </w:pPr>
    </w:p>
    <w:p w14:paraId="3EF2117D" w14:textId="77777777" w:rsidR="00DE38B6" w:rsidRPr="00534D0A" w:rsidRDefault="00DE38B6" w:rsidP="000325C6">
      <w:pPr>
        <w:spacing w:after="0" w:line="240" w:lineRule="auto"/>
        <w:jc w:val="center"/>
        <w:rPr>
          <w:rFonts w:ascii="Times New Roman" w:hAnsi="Times New Roman" w:cs="Times New Roman"/>
          <w:sz w:val="24"/>
          <w:szCs w:val="24"/>
        </w:rPr>
      </w:pPr>
    </w:p>
    <w:p w14:paraId="6795C565" w14:textId="77777777" w:rsidR="00DE38B6" w:rsidRPr="00534D0A" w:rsidRDefault="00DE38B6"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History 489</w:t>
      </w:r>
    </w:p>
    <w:p w14:paraId="77C29D7D" w14:textId="77777777" w:rsidR="00DE38B6" w:rsidRPr="00534D0A" w:rsidRDefault="00DE38B6"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Research Capstone</w:t>
      </w:r>
    </w:p>
    <w:p w14:paraId="0020B089" w14:textId="77777777" w:rsidR="00DE38B6" w:rsidRDefault="00DE38B6" w:rsidP="000325C6">
      <w:pPr>
        <w:spacing w:after="0" w:line="240" w:lineRule="auto"/>
        <w:jc w:val="center"/>
        <w:rPr>
          <w:rFonts w:ascii="Times New Roman" w:hAnsi="Times New Roman" w:cs="Times New Roman"/>
          <w:sz w:val="24"/>
          <w:szCs w:val="24"/>
        </w:rPr>
      </w:pPr>
      <w:r w:rsidRPr="00534D0A">
        <w:rPr>
          <w:rFonts w:ascii="Times New Roman" w:hAnsi="Times New Roman" w:cs="Times New Roman"/>
          <w:sz w:val="24"/>
          <w:szCs w:val="24"/>
        </w:rPr>
        <w:t>Professor: Oscar Chamberlain</w:t>
      </w:r>
    </w:p>
    <w:p w14:paraId="01212F72" w14:textId="77777777" w:rsidR="007D0215" w:rsidRPr="00534D0A" w:rsidRDefault="007D0215" w:rsidP="000325C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Cooperating Professor: Charles C. Vue</w:t>
      </w:r>
    </w:p>
    <w:p w14:paraId="7125DA51" w14:textId="77777777" w:rsidR="00DE38B6" w:rsidRPr="00534D0A" w:rsidRDefault="00DE38B6" w:rsidP="000325C6">
      <w:pPr>
        <w:spacing w:after="0" w:line="240" w:lineRule="auto"/>
        <w:jc w:val="center"/>
        <w:rPr>
          <w:rFonts w:ascii="Times New Roman" w:hAnsi="Times New Roman" w:cs="Times New Roman"/>
          <w:sz w:val="24"/>
          <w:szCs w:val="24"/>
        </w:rPr>
      </w:pPr>
    </w:p>
    <w:p w14:paraId="54353C97" w14:textId="77777777" w:rsidR="00DE38B6" w:rsidRPr="00534D0A" w:rsidRDefault="00DE38B6" w:rsidP="000325C6">
      <w:pPr>
        <w:spacing w:after="0" w:line="240" w:lineRule="auto"/>
        <w:jc w:val="center"/>
        <w:rPr>
          <w:rFonts w:ascii="Times New Roman" w:hAnsi="Times New Roman" w:cs="Times New Roman"/>
          <w:sz w:val="24"/>
          <w:szCs w:val="24"/>
        </w:rPr>
      </w:pPr>
    </w:p>
    <w:p w14:paraId="19623FF4" w14:textId="4C0D0552" w:rsidR="00DE38B6" w:rsidRPr="00534D0A" w:rsidRDefault="000952B8" w:rsidP="000325C6">
      <w:pPr>
        <w:spacing w:after="0" w:line="240" w:lineRule="auto"/>
        <w:jc w:val="center"/>
        <w:rPr>
          <w:rFonts w:ascii="Times New Roman" w:hAnsi="Times New Roman" w:cs="Times New Roman"/>
          <w:sz w:val="24"/>
          <w:szCs w:val="24"/>
        </w:rPr>
      </w:pPr>
      <w:r>
        <w:rPr>
          <w:rFonts w:cs="Arial"/>
          <w:color w:val="FF0000"/>
          <w:sz w:val="18"/>
          <w:szCs w:val="18"/>
          <w:lang w:val="en"/>
        </w:rPr>
        <w:t>Copyright for this work is owned by the author. This digital version is published by McIntyre Library, University of Wisconsin Eau Claire with the consent of the author.</w:t>
      </w:r>
    </w:p>
    <w:p w14:paraId="693C37F9" w14:textId="77777777" w:rsidR="00DE38B6" w:rsidRPr="00534D0A" w:rsidRDefault="00DE38B6" w:rsidP="000325C6">
      <w:pPr>
        <w:spacing w:after="0" w:line="240" w:lineRule="auto"/>
        <w:jc w:val="center"/>
        <w:rPr>
          <w:rFonts w:ascii="Times New Roman" w:hAnsi="Times New Roman" w:cs="Times New Roman"/>
          <w:sz w:val="24"/>
          <w:szCs w:val="24"/>
        </w:rPr>
      </w:pPr>
    </w:p>
    <w:p w14:paraId="463C3E79" w14:textId="77777777" w:rsidR="00DE38B6" w:rsidRPr="00534D0A" w:rsidRDefault="00DE38B6" w:rsidP="000325C6">
      <w:pPr>
        <w:spacing w:after="0" w:line="240" w:lineRule="auto"/>
        <w:jc w:val="center"/>
        <w:rPr>
          <w:rFonts w:ascii="Times New Roman" w:hAnsi="Times New Roman" w:cs="Times New Roman"/>
          <w:sz w:val="24"/>
          <w:szCs w:val="24"/>
        </w:rPr>
      </w:pPr>
    </w:p>
    <w:p w14:paraId="10357AD5" w14:textId="7548E657" w:rsidR="00DE38B6" w:rsidRPr="00534D0A" w:rsidRDefault="003D1E0B" w:rsidP="000325C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December 18, 2014</w:t>
      </w:r>
    </w:p>
    <w:p w14:paraId="6EB5ECCE" w14:textId="77777777" w:rsidR="00C86A90" w:rsidRPr="00534D0A" w:rsidRDefault="00C86A90" w:rsidP="000325C6">
      <w:pPr>
        <w:spacing w:after="0" w:line="240" w:lineRule="auto"/>
        <w:rPr>
          <w:rFonts w:ascii="Times New Roman" w:hAnsi="Times New Roman" w:cs="Times New Roman"/>
          <w:b/>
          <w:sz w:val="24"/>
          <w:szCs w:val="24"/>
        </w:rPr>
      </w:pPr>
    </w:p>
    <w:p w14:paraId="544A9A37" w14:textId="77777777" w:rsidR="00C86A90" w:rsidRPr="00534D0A" w:rsidRDefault="00C86A90" w:rsidP="000325C6">
      <w:pPr>
        <w:spacing w:after="0" w:line="240" w:lineRule="auto"/>
        <w:rPr>
          <w:rFonts w:ascii="Times New Roman" w:hAnsi="Times New Roman" w:cs="Times New Roman"/>
          <w:b/>
          <w:sz w:val="24"/>
          <w:szCs w:val="24"/>
        </w:rPr>
      </w:pPr>
      <w:bookmarkStart w:id="0" w:name="_GoBack"/>
      <w:bookmarkEnd w:id="0"/>
    </w:p>
    <w:p w14:paraId="4D0B01BA" w14:textId="77777777" w:rsidR="009A5D1C" w:rsidRDefault="009A5D1C" w:rsidP="000325C6">
      <w:pPr>
        <w:spacing w:after="0" w:line="240" w:lineRule="auto"/>
        <w:rPr>
          <w:rFonts w:ascii="Times New Roman" w:hAnsi="Times New Roman" w:cs="Times New Roman"/>
          <w:b/>
          <w:sz w:val="24"/>
          <w:szCs w:val="24"/>
        </w:rPr>
      </w:pPr>
    </w:p>
    <w:p w14:paraId="3A4E1CEE" w14:textId="77777777" w:rsidR="009A5D1C" w:rsidRPr="00534D0A" w:rsidRDefault="009A5D1C" w:rsidP="000325C6">
      <w:pPr>
        <w:spacing w:after="0" w:line="240" w:lineRule="auto"/>
        <w:rPr>
          <w:rFonts w:ascii="Times New Roman" w:hAnsi="Times New Roman" w:cs="Times New Roman"/>
          <w:b/>
          <w:sz w:val="24"/>
          <w:szCs w:val="24"/>
        </w:rPr>
      </w:pPr>
    </w:p>
    <w:p w14:paraId="61B8A090" w14:textId="77777777" w:rsidR="00DF71AA" w:rsidRPr="00534D0A" w:rsidRDefault="00DF71AA" w:rsidP="000325C6">
      <w:pPr>
        <w:spacing w:after="0" w:line="240" w:lineRule="auto"/>
        <w:rPr>
          <w:rFonts w:ascii="Times New Roman" w:hAnsi="Times New Roman" w:cs="Times New Roman"/>
          <w:b/>
          <w:sz w:val="24"/>
          <w:szCs w:val="24"/>
        </w:rPr>
      </w:pPr>
    </w:p>
    <w:p w14:paraId="02F4A6CF" w14:textId="77777777" w:rsidR="00887FE9" w:rsidRPr="00534D0A" w:rsidRDefault="00887FE9" w:rsidP="000325C6">
      <w:pPr>
        <w:spacing w:after="0" w:line="240" w:lineRule="auto"/>
        <w:rPr>
          <w:rFonts w:ascii="Times New Roman" w:hAnsi="Times New Roman" w:cs="Times New Roman"/>
          <w:b/>
          <w:sz w:val="24"/>
          <w:szCs w:val="24"/>
        </w:rPr>
      </w:pPr>
    </w:p>
    <w:p w14:paraId="7EAFF54A" w14:textId="77777777" w:rsidR="00B60DB4" w:rsidRDefault="006C4EAE" w:rsidP="000325C6">
      <w:pPr>
        <w:spacing w:after="0" w:line="240" w:lineRule="auto"/>
        <w:jc w:val="center"/>
        <w:rPr>
          <w:rFonts w:ascii="Times New Roman" w:hAnsi="Times New Roman" w:cs="Times New Roman"/>
          <w:b/>
          <w:sz w:val="24"/>
          <w:szCs w:val="24"/>
        </w:rPr>
      </w:pPr>
      <w:r w:rsidRPr="0038455A">
        <w:rPr>
          <w:rFonts w:ascii="Times New Roman" w:hAnsi="Times New Roman" w:cs="Times New Roman"/>
          <w:b/>
          <w:sz w:val="24"/>
          <w:szCs w:val="24"/>
        </w:rPr>
        <w:lastRenderedPageBreak/>
        <w:t>Table of Contents</w:t>
      </w:r>
    </w:p>
    <w:p w14:paraId="3F620A87" w14:textId="77777777" w:rsidR="006C4EAE" w:rsidRDefault="006C4EAE" w:rsidP="000325C6">
      <w:pPr>
        <w:spacing w:after="0" w:line="240" w:lineRule="auto"/>
        <w:jc w:val="center"/>
        <w:rPr>
          <w:rFonts w:ascii="Times New Roman" w:hAnsi="Times New Roman" w:cs="Times New Roman"/>
          <w:b/>
          <w:sz w:val="24"/>
          <w:szCs w:val="24"/>
        </w:rPr>
      </w:pPr>
    </w:p>
    <w:p w14:paraId="2F3AA427" w14:textId="5B14DB38"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Abstract……..……………………………………………………………………………………..3</w:t>
      </w:r>
    </w:p>
    <w:p w14:paraId="77B82E1A" w14:textId="77777777" w:rsidR="006C4EAE" w:rsidRDefault="006C4EAE" w:rsidP="000325C6">
      <w:pPr>
        <w:tabs>
          <w:tab w:val="left" w:pos="8640"/>
        </w:tabs>
        <w:spacing w:after="0" w:line="240" w:lineRule="auto"/>
        <w:rPr>
          <w:rFonts w:ascii="Times New Roman" w:hAnsi="Times New Roman" w:cs="Times New Roman"/>
          <w:sz w:val="24"/>
          <w:szCs w:val="24"/>
        </w:rPr>
      </w:pPr>
    </w:p>
    <w:p w14:paraId="6FCD95A7" w14:textId="631E73E2" w:rsidR="006C4EAE" w:rsidRDefault="006C4EAE"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Introduction</w:t>
      </w:r>
      <w:r w:rsidR="003D1E0B">
        <w:rPr>
          <w:rFonts w:ascii="Times New Roman" w:hAnsi="Times New Roman" w:cs="Times New Roman"/>
          <w:sz w:val="24"/>
          <w:szCs w:val="24"/>
        </w:rPr>
        <w:t>………………………………………………………………………………………..</w:t>
      </w:r>
      <w:r>
        <w:rPr>
          <w:rFonts w:ascii="Times New Roman" w:hAnsi="Times New Roman" w:cs="Times New Roman"/>
          <w:sz w:val="24"/>
          <w:szCs w:val="24"/>
        </w:rPr>
        <w:t>4</w:t>
      </w:r>
    </w:p>
    <w:p w14:paraId="3CF30B66" w14:textId="77777777" w:rsidR="006C4EAE" w:rsidRDefault="006C4EAE" w:rsidP="000325C6">
      <w:pPr>
        <w:tabs>
          <w:tab w:val="left" w:pos="8640"/>
        </w:tabs>
        <w:spacing w:after="0" w:line="240" w:lineRule="auto"/>
        <w:rPr>
          <w:rFonts w:ascii="Times New Roman" w:hAnsi="Times New Roman" w:cs="Times New Roman"/>
          <w:sz w:val="24"/>
          <w:szCs w:val="24"/>
        </w:rPr>
      </w:pPr>
    </w:p>
    <w:p w14:paraId="530918E7" w14:textId="139E048A" w:rsidR="006C4EAE" w:rsidRDefault="006C4EAE"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Historiography</w:t>
      </w:r>
      <w:r w:rsidR="003D1E0B">
        <w:rPr>
          <w:rFonts w:ascii="Times New Roman" w:hAnsi="Times New Roman" w:cs="Times New Roman"/>
          <w:sz w:val="24"/>
          <w:szCs w:val="24"/>
        </w:rPr>
        <w:t>…………………………………………………………………………………….</w:t>
      </w:r>
      <w:r>
        <w:rPr>
          <w:rFonts w:ascii="Times New Roman" w:hAnsi="Times New Roman" w:cs="Times New Roman"/>
          <w:sz w:val="24"/>
          <w:szCs w:val="24"/>
        </w:rPr>
        <w:t>5</w:t>
      </w:r>
    </w:p>
    <w:p w14:paraId="1F0D2F62" w14:textId="77777777" w:rsidR="006C4EAE" w:rsidRDefault="006C4EAE" w:rsidP="000325C6">
      <w:pPr>
        <w:tabs>
          <w:tab w:val="left" w:pos="8640"/>
        </w:tabs>
        <w:spacing w:after="0" w:line="240" w:lineRule="auto"/>
        <w:rPr>
          <w:rFonts w:ascii="Times New Roman" w:hAnsi="Times New Roman" w:cs="Times New Roman"/>
          <w:sz w:val="24"/>
          <w:szCs w:val="24"/>
        </w:rPr>
      </w:pPr>
    </w:p>
    <w:p w14:paraId="57DF97CB" w14:textId="62F9BD15"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Hmong New Year: Shamanism and the Festival………………………………………………….7</w:t>
      </w:r>
    </w:p>
    <w:p w14:paraId="37CF34BE" w14:textId="77777777" w:rsidR="006C4EAE" w:rsidRDefault="006C4EAE" w:rsidP="000325C6">
      <w:pPr>
        <w:tabs>
          <w:tab w:val="left" w:pos="8640"/>
        </w:tabs>
        <w:spacing w:after="0" w:line="240" w:lineRule="auto"/>
        <w:rPr>
          <w:rFonts w:ascii="Times New Roman" w:hAnsi="Times New Roman" w:cs="Times New Roman"/>
          <w:sz w:val="24"/>
          <w:szCs w:val="24"/>
        </w:rPr>
      </w:pPr>
    </w:p>
    <w:p w14:paraId="23272961" w14:textId="70EE153D" w:rsidR="006C4EAE" w:rsidRDefault="006C4EAE"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The Assimilation Theory</w:t>
      </w:r>
      <w:r w:rsidR="003D1E0B">
        <w:rPr>
          <w:rFonts w:ascii="Times New Roman" w:hAnsi="Times New Roman" w:cs="Times New Roman"/>
          <w:sz w:val="24"/>
          <w:szCs w:val="24"/>
        </w:rPr>
        <w:t>………………………………………………………………………...10</w:t>
      </w:r>
    </w:p>
    <w:p w14:paraId="306B253D" w14:textId="77777777" w:rsidR="006C4EAE" w:rsidRDefault="006C4EAE" w:rsidP="000325C6">
      <w:pPr>
        <w:tabs>
          <w:tab w:val="left" w:pos="8640"/>
        </w:tabs>
        <w:spacing w:after="0" w:line="240" w:lineRule="auto"/>
        <w:rPr>
          <w:rFonts w:ascii="Times New Roman" w:hAnsi="Times New Roman" w:cs="Times New Roman"/>
          <w:sz w:val="24"/>
          <w:szCs w:val="24"/>
        </w:rPr>
      </w:pPr>
    </w:p>
    <w:p w14:paraId="19805514" w14:textId="0C477CF5"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Hmong New Year Activities in Laos……………………………………………………………</w:t>
      </w:r>
      <w:r w:rsidR="00A264F6">
        <w:rPr>
          <w:rFonts w:ascii="Times New Roman" w:hAnsi="Times New Roman" w:cs="Times New Roman"/>
          <w:sz w:val="24"/>
          <w:szCs w:val="24"/>
        </w:rPr>
        <w:t>.13</w:t>
      </w:r>
    </w:p>
    <w:p w14:paraId="6B4C916B" w14:textId="77777777" w:rsidR="006C4EAE" w:rsidRDefault="006C4EAE" w:rsidP="000325C6">
      <w:pPr>
        <w:tabs>
          <w:tab w:val="left" w:pos="8640"/>
        </w:tabs>
        <w:spacing w:after="0" w:line="240" w:lineRule="auto"/>
        <w:rPr>
          <w:rFonts w:ascii="Times New Roman" w:hAnsi="Times New Roman" w:cs="Times New Roman"/>
          <w:sz w:val="24"/>
          <w:szCs w:val="24"/>
        </w:rPr>
      </w:pPr>
    </w:p>
    <w:p w14:paraId="737395B4" w14:textId="5EFACE53"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Competitions, Pageants, and the Night Party…………………………………………………….16</w:t>
      </w:r>
    </w:p>
    <w:p w14:paraId="34430085" w14:textId="77777777" w:rsidR="006C4EAE" w:rsidRDefault="006C4EAE" w:rsidP="000325C6">
      <w:pPr>
        <w:tabs>
          <w:tab w:val="left" w:pos="8640"/>
        </w:tabs>
        <w:spacing w:after="0" w:line="240" w:lineRule="auto"/>
        <w:rPr>
          <w:rFonts w:ascii="Times New Roman" w:hAnsi="Times New Roman" w:cs="Times New Roman"/>
          <w:sz w:val="24"/>
          <w:szCs w:val="24"/>
        </w:rPr>
      </w:pPr>
    </w:p>
    <w:p w14:paraId="0977B7F9" w14:textId="70CDD44F"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Language Barriers: Hmong and English…………………………………………………………19</w:t>
      </w:r>
    </w:p>
    <w:p w14:paraId="50D99423" w14:textId="77777777" w:rsidR="006C4EAE" w:rsidRDefault="006C4EAE" w:rsidP="000325C6">
      <w:pPr>
        <w:tabs>
          <w:tab w:val="left" w:pos="8640"/>
        </w:tabs>
        <w:spacing w:after="0" w:line="240" w:lineRule="auto"/>
        <w:rPr>
          <w:rFonts w:ascii="Times New Roman" w:hAnsi="Times New Roman" w:cs="Times New Roman"/>
          <w:sz w:val="24"/>
          <w:szCs w:val="24"/>
        </w:rPr>
      </w:pPr>
    </w:p>
    <w:p w14:paraId="4614E3E6" w14:textId="4B7A0855"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The Traditional Attire……………………………………………………………………………22</w:t>
      </w:r>
    </w:p>
    <w:p w14:paraId="2A77B896" w14:textId="77777777" w:rsidR="006C4EAE" w:rsidRDefault="006C4EAE" w:rsidP="000325C6">
      <w:pPr>
        <w:tabs>
          <w:tab w:val="left" w:pos="8640"/>
        </w:tabs>
        <w:spacing w:after="0" w:line="240" w:lineRule="auto"/>
        <w:rPr>
          <w:rFonts w:ascii="Times New Roman" w:hAnsi="Times New Roman" w:cs="Times New Roman"/>
          <w:sz w:val="24"/>
          <w:szCs w:val="24"/>
        </w:rPr>
      </w:pPr>
    </w:p>
    <w:p w14:paraId="4DF117A7" w14:textId="0C9425CB"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A Modern Twist in Clothing…………………………………………………………………......24</w:t>
      </w:r>
    </w:p>
    <w:p w14:paraId="35252E3F" w14:textId="77777777" w:rsidR="006C4EAE" w:rsidRDefault="006C4EAE" w:rsidP="000325C6">
      <w:pPr>
        <w:tabs>
          <w:tab w:val="left" w:pos="8640"/>
        </w:tabs>
        <w:spacing w:after="0" w:line="240" w:lineRule="auto"/>
        <w:rPr>
          <w:rFonts w:ascii="Times New Roman" w:hAnsi="Times New Roman" w:cs="Times New Roman"/>
          <w:sz w:val="24"/>
          <w:szCs w:val="24"/>
        </w:rPr>
      </w:pPr>
    </w:p>
    <w:p w14:paraId="6E6BF2C9" w14:textId="52BBA819" w:rsidR="006C4EAE" w:rsidRDefault="006C4EAE"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Conclusion</w:t>
      </w:r>
      <w:r w:rsidR="003D1E0B">
        <w:rPr>
          <w:rFonts w:ascii="Times New Roman" w:hAnsi="Times New Roman" w:cs="Times New Roman"/>
          <w:sz w:val="24"/>
          <w:szCs w:val="24"/>
        </w:rPr>
        <w:t>……………………………………………………………………………………….27</w:t>
      </w:r>
    </w:p>
    <w:p w14:paraId="3E4E094C" w14:textId="77777777" w:rsidR="006C4EAE" w:rsidRDefault="006C4EAE" w:rsidP="000325C6">
      <w:pPr>
        <w:tabs>
          <w:tab w:val="left" w:pos="8640"/>
        </w:tabs>
        <w:spacing w:after="0" w:line="240" w:lineRule="auto"/>
        <w:rPr>
          <w:rFonts w:ascii="Times New Roman" w:hAnsi="Times New Roman" w:cs="Times New Roman"/>
          <w:sz w:val="24"/>
          <w:szCs w:val="24"/>
        </w:rPr>
      </w:pPr>
    </w:p>
    <w:p w14:paraId="52C78140" w14:textId="1E82FF21" w:rsidR="006C4EAE" w:rsidRDefault="003D1E0B"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Appendix</w:t>
      </w:r>
      <w:r w:rsidR="00D75B3C">
        <w:rPr>
          <w:rFonts w:ascii="Times New Roman" w:hAnsi="Times New Roman" w:cs="Times New Roman"/>
          <w:sz w:val="24"/>
          <w:szCs w:val="24"/>
        </w:rPr>
        <w:t>…………………………………………………………………………………</w:t>
      </w:r>
      <w:r>
        <w:rPr>
          <w:rFonts w:ascii="Times New Roman" w:hAnsi="Times New Roman" w:cs="Times New Roman"/>
          <w:sz w:val="24"/>
          <w:szCs w:val="24"/>
        </w:rPr>
        <w:t>……...</w:t>
      </w:r>
      <w:r w:rsidR="00D75B3C">
        <w:rPr>
          <w:rFonts w:ascii="Times New Roman" w:hAnsi="Times New Roman" w:cs="Times New Roman"/>
          <w:sz w:val="24"/>
          <w:szCs w:val="24"/>
        </w:rPr>
        <w:t>.</w:t>
      </w:r>
      <w:r>
        <w:rPr>
          <w:rFonts w:ascii="Times New Roman" w:hAnsi="Times New Roman" w:cs="Times New Roman"/>
          <w:sz w:val="24"/>
          <w:szCs w:val="24"/>
        </w:rPr>
        <w:t>31</w:t>
      </w:r>
    </w:p>
    <w:p w14:paraId="4AB64985" w14:textId="77777777" w:rsidR="006C4EAE" w:rsidRDefault="006C4EAE" w:rsidP="000325C6">
      <w:pPr>
        <w:tabs>
          <w:tab w:val="left" w:pos="8640"/>
        </w:tabs>
        <w:spacing w:after="0" w:line="240" w:lineRule="auto"/>
        <w:rPr>
          <w:rFonts w:ascii="Times New Roman" w:hAnsi="Times New Roman" w:cs="Times New Roman"/>
          <w:sz w:val="24"/>
          <w:szCs w:val="24"/>
        </w:rPr>
      </w:pPr>
    </w:p>
    <w:p w14:paraId="4E2F41EA" w14:textId="48F0DD40" w:rsidR="006C4EAE" w:rsidRDefault="006C4EAE" w:rsidP="000325C6">
      <w:pPr>
        <w:tabs>
          <w:tab w:val="left" w:pos="8640"/>
        </w:tabs>
        <w:spacing w:after="0" w:line="240" w:lineRule="auto"/>
        <w:rPr>
          <w:rFonts w:ascii="Times New Roman" w:hAnsi="Times New Roman" w:cs="Times New Roman"/>
          <w:sz w:val="24"/>
          <w:szCs w:val="24"/>
        </w:rPr>
      </w:pPr>
      <w:r>
        <w:rPr>
          <w:rFonts w:ascii="Times New Roman" w:hAnsi="Times New Roman" w:cs="Times New Roman"/>
          <w:sz w:val="24"/>
          <w:szCs w:val="24"/>
        </w:rPr>
        <w:t>Bibliography</w:t>
      </w:r>
      <w:r w:rsidR="003D1E0B">
        <w:rPr>
          <w:rFonts w:ascii="Times New Roman" w:hAnsi="Times New Roman" w:cs="Times New Roman"/>
          <w:sz w:val="24"/>
          <w:szCs w:val="24"/>
        </w:rPr>
        <w:t>……………………………………………………………………………………..35</w:t>
      </w:r>
      <w:r>
        <w:rPr>
          <w:rFonts w:ascii="Times New Roman" w:hAnsi="Times New Roman" w:cs="Times New Roman"/>
          <w:sz w:val="24"/>
          <w:szCs w:val="24"/>
        </w:rPr>
        <w:tab/>
      </w:r>
    </w:p>
    <w:p w14:paraId="06009C9B" w14:textId="77777777" w:rsidR="006C4EAE" w:rsidRDefault="006C4EAE" w:rsidP="000325C6">
      <w:pPr>
        <w:tabs>
          <w:tab w:val="left" w:pos="8640"/>
        </w:tabs>
        <w:spacing w:after="0" w:line="240" w:lineRule="auto"/>
        <w:rPr>
          <w:rFonts w:ascii="Times New Roman" w:hAnsi="Times New Roman" w:cs="Times New Roman"/>
          <w:sz w:val="24"/>
          <w:szCs w:val="24"/>
        </w:rPr>
      </w:pPr>
    </w:p>
    <w:p w14:paraId="60849DAE" w14:textId="77777777" w:rsidR="006C4EAE" w:rsidRDefault="006C4EAE" w:rsidP="000325C6">
      <w:pPr>
        <w:tabs>
          <w:tab w:val="left" w:pos="8640"/>
        </w:tabs>
        <w:spacing w:after="0" w:line="240" w:lineRule="auto"/>
        <w:rPr>
          <w:rFonts w:ascii="Times New Roman" w:hAnsi="Times New Roman" w:cs="Times New Roman"/>
          <w:sz w:val="24"/>
          <w:szCs w:val="24"/>
        </w:rPr>
      </w:pPr>
    </w:p>
    <w:p w14:paraId="5AA1FEF7" w14:textId="77777777" w:rsidR="006C4EAE" w:rsidRDefault="006C4EAE" w:rsidP="000325C6">
      <w:pPr>
        <w:tabs>
          <w:tab w:val="left" w:pos="8640"/>
        </w:tabs>
        <w:spacing w:after="0" w:line="240" w:lineRule="auto"/>
        <w:rPr>
          <w:rFonts w:ascii="Times New Roman" w:hAnsi="Times New Roman" w:cs="Times New Roman"/>
          <w:sz w:val="24"/>
          <w:szCs w:val="24"/>
        </w:rPr>
      </w:pPr>
    </w:p>
    <w:p w14:paraId="13BF3302" w14:textId="77777777" w:rsidR="006C4EAE" w:rsidRDefault="006C4EAE" w:rsidP="000325C6">
      <w:pPr>
        <w:tabs>
          <w:tab w:val="left" w:pos="8640"/>
        </w:tabs>
        <w:spacing w:after="0" w:line="240" w:lineRule="auto"/>
        <w:rPr>
          <w:rFonts w:ascii="Times New Roman" w:hAnsi="Times New Roman" w:cs="Times New Roman"/>
          <w:sz w:val="24"/>
          <w:szCs w:val="24"/>
        </w:rPr>
      </w:pPr>
    </w:p>
    <w:p w14:paraId="29148F12" w14:textId="77777777" w:rsidR="006C4EAE" w:rsidRPr="006C4EAE" w:rsidRDefault="006C4EAE" w:rsidP="000325C6">
      <w:pPr>
        <w:tabs>
          <w:tab w:val="left" w:pos="8640"/>
        </w:tabs>
        <w:spacing w:after="0" w:line="240" w:lineRule="auto"/>
        <w:rPr>
          <w:rFonts w:ascii="Times New Roman" w:hAnsi="Times New Roman" w:cs="Times New Roman"/>
          <w:sz w:val="24"/>
          <w:szCs w:val="24"/>
        </w:rPr>
      </w:pPr>
    </w:p>
    <w:p w14:paraId="14C179FC" w14:textId="77777777" w:rsidR="006B2932" w:rsidRDefault="006B2932" w:rsidP="000325C6">
      <w:pPr>
        <w:tabs>
          <w:tab w:val="left" w:pos="8640"/>
        </w:tabs>
        <w:spacing w:after="0" w:line="240" w:lineRule="auto"/>
        <w:jc w:val="center"/>
        <w:rPr>
          <w:rFonts w:ascii="Times New Roman" w:hAnsi="Times New Roman" w:cs="Times New Roman"/>
          <w:b/>
          <w:sz w:val="24"/>
          <w:szCs w:val="24"/>
        </w:rPr>
      </w:pPr>
    </w:p>
    <w:p w14:paraId="5D718738" w14:textId="77777777" w:rsidR="006B2932" w:rsidRDefault="006B2932" w:rsidP="000325C6">
      <w:pPr>
        <w:spacing w:after="0" w:line="240" w:lineRule="auto"/>
        <w:jc w:val="center"/>
        <w:rPr>
          <w:rFonts w:ascii="Times New Roman" w:hAnsi="Times New Roman" w:cs="Times New Roman"/>
          <w:b/>
          <w:sz w:val="24"/>
          <w:szCs w:val="24"/>
        </w:rPr>
      </w:pPr>
    </w:p>
    <w:p w14:paraId="675D64E7" w14:textId="77777777" w:rsidR="006B2932" w:rsidRDefault="006B2932" w:rsidP="000325C6">
      <w:pPr>
        <w:spacing w:after="0" w:line="240" w:lineRule="auto"/>
        <w:jc w:val="center"/>
        <w:rPr>
          <w:rFonts w:ascii="Times New Roman" w:hAnsi="Times New Roman" w:cs="Times New Roman"/>
          <w:b/>
          <w:sz w:val="24"/>
          <w:szCs w:val="24"/>
        </w:rPr>
      </w:pPr>
    </w:p>
    <w:p w14:paraId="04F4F1E6" w14:textId="77777777" w:rsidR="006B2932" w:rsidRDefault="006B2932" w:rsidP="000325C6">
      <w:pPr>
        <w:spacing w:after="0" w:line="240" w:lineRule="auto"/>
        <w:jc w:val="center"/>
        <w:rPr>
          <w:rFonts w:ascii="Times New Roman" w:hAnsi="Times New Roman" w:cs="Times New Roman"/>
          <w:b/>
          <w:sz w:val="24"/>
          <w:szCs w:val="24"/>
        </w:rPr>
      </w:pPr>
    </w:p>
    <w:p w14:paraId="43F0C152" w14:textId="77777777" w:rsidR="006B2932" w:rsidRDefault="006B2932" w:rsidP="000325C6">
      <w:pPr>
        <w:spacing w:after="0" w:line="240" w:lineRule="auto"/>
        <w:jc w:val="center"/>
        <w:rPr>
          <w:rFonts w:ascii="Times New Roman" w:hAnsi="Times New Roman" w:cs="Times New Roman"/>
          <w:b/>
          <w:sz w:val="24"/>
          <w:szCs w:val="24"/>
        </w:rPr>
      </w:pPr>
    </w:p>
    <w:p w14:paraId="06354C8C" w14:textId="77777777" w:rsidR="006B2932" w:rsidRDefault="006B2932" w:rsidP="000325C6">
      <w:pPr>
        <w:spacing w:after="0" w:line="240" w:lineRule="auto"/>
        <w:jc w:val="center"/>
        <w:rPr>
          <w:rFonts w:ascii="Times New Roman" w:hAnsi="Times New Roman" w:cs="Times New Roman"/>
          <w:b/>
          <w:sz w:val="24"/>
          <w:szCs w:val="24"/>
        </w:rPr>
      </w:pPr>
    </w:p>
    <w:p w14:paraId="45C63D99" w14:textId="77777777" w:rsidR="006B2932" w:rsidRDefault="006B2932" w:rsidP="000325C6">
      <w:pPr>
        <w:spacing w:after="0" w:line="240" w:lineRule="auto"/>
        <w:jc w:val="center"/>
        <w:rPr>
          <w:rFonts w:ascii="Times New Roman" w:hAnsi="Times New Roman" w:cs="Times New Roman"/>
          <w:b/>
          <w:sz w:val="24"/>
          <w:szCs w:val="24"/>
        </w:rPr>
      </w:pPr>
    </w:p>
    <w:p w14:paraId="6135ECE6" w14:textId="77777777" w:rsidR="006B2932" w:rsidRDefault="006B2932" w:rsidP="000325C6">
      <w:pPr>
        <w:spacing w:after="0" w:line="240" w:lineRule="auto"/>
        <w:jc w:val="center"/>
        <w:rPr>
          <w:rFonts w:ascii="Times New Roman" w:hAnsi="Times New Roman" w:cs="Times New Roman"/>
          <w:b/>
          <w:sz w:val="24"/>
          <w:szCs w:val="24"/>
        </w:rPr>
      </w:pPr>
    </w:p>
    <w:p w14:paraId="6CCE16FB" w14:textId="77777777" w:rsidR="006B2932" w:rsidRDefault="006B2932" w:rsidP="000325C6">
      <w:pPr>
        <w:spacing w:after="0" w:line="240" w:lineRule="auto"/>
        <w:jc w:val="center"/>
        <w:rPr>
          <w:rFonts w:ascii="Times New Roman" w:hAnsi="Times New Roman" w:cs="Times New Roman"/>
          <w:b/>
          <w:sz w:val="24"/>
          <w:szCs w:val="24"/>
        </w:rPr>
      </w:pPr>
    </w:p>
    <w:p w14:paraId="39549CCF" w14:textId="77777777" w:rsidR="006B2932" w:rsidRDefault="006B2932" w:rsidP="000325C6">
      <w:pPr>
        <w:spacing w:after="0" w:line="240" w:lineRule="auto"/>
        <w:jc w:val="center"/>
        <w:rPr>
          <w:rFonts w:ascii="Times New Roman" w:hAnsi="Times New Roman" w:cs="Times New Roman"/>
          <w:b/>
          <w:sz w:val="24"/>
          <w:szCs w:val="24"/>
        </w:rPr>
      </w:pPr>
    </w:p>
    <w:p w14:paraId="7E109453" w14:textId="77777777" w:rsidR="006B2932" w:rsidRDefault="006B2932" w:rsidP="000325C6">
      <w:pPr>
        <w:spacing w:after="0" w:line="240" w:lineRule="auto"/>
        <w:jc w:val="center"/>
        <w:rPr>
          <w:rFonts w:ascii="Times New Roman" w:hAnsi="Times New Roman" w:cs="Times New Roman"/>
          <w:b/>
          <w:sz w:val="24"/>
          <w:szCs w:val="24"/>
        </w:rPr>
      </w:pPr>
    </w:p>
    <w:p w14:paraId="5D174044" w14:textId="77777777" w:rsidR="006B2932" w:rsidRDefault="006B2932" w:rsidP="000325C6">
      <w:pPr>
        <w:spacing w:after="0" w:line="240" w:lineRule="auto"/>
        <w:jc w:val="center"/>
        <w:rPr>
          <w:rFonts w:ascii="Times New Roman" w:hAnsi="Times New Roman" w:cs="Times New Roman"/>
          <w:b/>
          <w:sz w:val="24"/>
          <w:szCs w:val="24"/>
        </w:rPr>
      </w:pPr>
    </w:p>
    <w:p w14:paraId="60096451" w14:textId="77777777" w:rsidR="006B2932" w:rsidRDefault="006B2932" w:rsidP="000325C6">
      <w:pPr>
        <w:spacing w:after="0" w:line="240" w:lineRule="auto"/>
        <w:jc w:val="center"/>
        <w:rPr>
          <w:rFonts w:ascii="Times New Roman" w:hAnsi="Times New Roman" w:cs="Times New Roman"/>
          <w:b/>
          <w:sz w:val="24"/>
          <w:szCs w:val="24"/>
        </w:rPr>
      </w:pPr>
    </w:p>
    <w:p w14:paraId="574BD287" w14:textId="77777777" w:rsidR="00887993" w:rsidRDefault="00887993" w:rsidP="000325C6">
      <w:pPr>
        <w:spacing w:after="0" w:line="240" w:lineRule="auto"/>
        <w:rPr>
          <w:rFonts w:ascii="Times New Roman" w:hAnsi="Times New Roman" w:cs="Times New Roman"/>
          <w:b/>
          <w:sz w:val="24"/>
          <w:szCs w:val="24"/>
        </w:rPr>
      </w:pPr>
    </w:p>
    <w:p w14:paraId="0B6F3968" w14:textId="154BAFBD" w:rsidR="006C4EAE" w:rsidRDefault="009348A5" w:rsidP="000325C6">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Abstract</w:t>
      </w:r>
    </w:p>
    <w:p w14:paraId="1FEE5550" w14:textId="77777777" w:rsidR="009348A5" w:rsidRDefault="009348A5" w:rsidP="000325C6">
      <w:pPr>
        <w:spacing w:after="0" w:line="240" w:lineRule="auto"/>
        <w:rPr>
          <w:rFonts w:ascii="Times New Roman" w:hAnsi="Times New Roman" w:cs="Times New Roman"/>
          <w:b/>
          <w:sz w:val="24"/>
          <w:szCs w:val="24"/>
        </w:rPr>
      </w:pPr>
    </w:p>
    <w:p w14:paraId="44FA096C" w14:textId="75FCAA8F" w:rsidR="006C4EAE" w:rsidRPr="00B34B02" w:rsidRDefault="006C4EAE" w:rsidP="00B34B02">
      <w:pPr>
        <w:spacing w:after="0" w:line="480" w:lineRule="auto"/>
        <w:rPr>
          <w:rFonts w:ascii="Times New Roman" w:hAnsi="Times New Roman" w:cs="Times New Roman"/>
          <w:sz w:val="24"/>
          <w:szCs w:val="24"/>
        </w:rPr>
      </w:pPr>
      <w:r w:rsidRPr="00534D0A">
        <w:rPr>
          <w:rFonts w:ascii="Times New Roman" w:hAnsi="Times New Roman" w:cs="Times New Roman"/>
          <w:b/>
          <w:sz w:val="24"/>
          <w:szCs w:val="24"/>
        </w:rPr>
        <w:tab/>
      </w:r>
      <w:r w:rsidRPr="00B34B02">
        <w:rPr>
          <w:rFonts w:ascii="Times New Roman" w:hAnsi="Times New Roman" w:cs="Times New Roman"/>
          <w:sz w:val="24"/>
          <w:szCs w:val="24"/>
        </w:rPr>
        <w:t xml:space="preserve">Hmong Americans have resided in the United States for roughly 40 years after the Vietnam War. </w:t>
      </w:r>
      <w:r w:rsidR="00641E3E" w:rsidRPr="00B34B02">
        <w:rPr>
          <w:rFonts w:ascii="Times New Roman" w:hAnsi="Times New Roman" w:cs="Times New Roman"/>
          <w:sz w:val="24"/>
          <w:szCs w:val="24"/>
        </w:rPr>
        <w:t>Shifting</w:t>
      </w:r>
      <w:r w:rsidRPr="00B34B02">
        <w:rPr>
          <w:rFonts w:ascii="Times New Roman" w:hAnsi="Times New Roman" w:cs="Times New Roman"/>
          <w:sz w:val="24"/>
          <w:szCs w:val="24"/>
        </w:rPr>
        <w:t xml:space="preserve"> from their original way of life, Hmong Americans began to assimilate into the American lifestyle in order to survive</w:t>
      </w:r>
      <w:r w:rsidR="009C7F1E" w:rsidRPr="00B34B02">
        <w:rPr>
          <w:rFonts w:ascii="Times New Roman" w:hAnsi="Times New Roman" w:cs="Times New Roman"/>
          <w:sz w:val="24"/>
          <w:szCs w:val="24"/>
        </w:rPr>
        <w:t xml:space="preserve"> </w:t>
      </w:r>
      <w:r w:rsidR="00641E3E" w:rsidRPr="00B34B02">
        <w:rPr>
          <w:rFonts w:ascii="Times New Roman" w:hAnsi="Times New Roman" w:cs="Times New Roman"/>
          <w:sz w:val="24"/>
          <w:szCs w:val="24"/>
        </w:rPr>
        <w:t xml:space="preserve">in </w:t>
      </w:r>
      <w:r w:rsidR="009C7F1E" w:rsidRPr="00B34B02">
        <w:rPr>
          <w:rFonts w:ascii="Times New Roman" w:hAnsi="Times New Roman" w:cs="Times New Roman"/>
          <w:sz w:val="24"/>
          <w:szCs w:val="24"/>
        </w:rPr>
        <w:t xml:space="preserve">the new environment. The </w:t>
      </w:r>
      <w:r w:rsidRPr="00B34B02">
        <w:rPr>
          <w:rFonts w:ascii="Times New Roman" w:hAnsi="Times New Roman" w:cs="Times New Roman"/>
          <w:sz w:val="24"/>
          <w:szCs w:val="24"/>
        </w:rPr>
        <w:t>effect</w:t>
      </w:r>
      <w:r w:rsidR="009C7F1E" w:rsidRPr="00B34B02">
        <w:rPr>
          <w:rFonts w:ascii="Times New Roman" w:hAnsi="Times New Roman" w:cs="Times New Roman"/>
          <w:sz w:val="24"/>
          <w:szCs w:val="24"/>
        </w:rPr>
        <w:t xml:space="preserve"> of assimilating Hmong Americans youth have</w:t>
      </w:r>
      <w:r w:rsidRPr="00B34B02">
        <w:rPr>
          <w:rFonts w:ascii="Times New Roman" w:hAnsi="Times New Roman" w:cs="Times New Roman"/>
          <w:sz w:val="24"/>
          <w:szCs w:val="24"/>
        </w:rPr>
        <w:t xml:space="preserve"> </w:t>
      </w:r>
      <w:r w:rsidR="009C7F1E" w:rsidRPr="00B34B02">
        <w:rPr>
          <w:rFonts w:ascii="Times New Roman" w:hAnsi="Times New Roman" w:cs="Times New Roman"/>
          <w:sz w:val="24"/>
          <w:szCs w:val="24"/>
        </w:rPr>
        <w:t>shown some</w:t>
      </w:r>
      <w:r w:rsidRPr="00B34B02">
        <w:rPr>
          <w:rFonts w:ascii="Times New Roman" w:hAnsi="Times New Roman" w:cs="Times New Roman"/>
          <w:sz w:val="24"/>
          <w:szCs w:val="24"/>
        </w:rPr>
        <w:t xml:space="preserve"> </w:t>
      </w:r>
      <w:r w:rsidR="000325C6" w:rsidRPr="00B34B02">
        <w:rPr>
          <w:rFonts w:ascii="Times New Roman" w:hAnsi="Times New Roman" w:cs="Times New Roman"/>
          <w:sz w:val="24"/>
          <w:szCs w:val="24"/>
        </w:rPr>
        <w:t>little</w:t>
      </w:r>
      <w:r w:rsidR="009C7F1E" w:rsidRPr="00B34B02">
        <w:rPr>
          <w:rFonts w:ascii="Times New Roman" w:hAnsi="Times New Roman" w:cs="Times New Roman"/>
          <w:sz w:val="24"/>
          <w:szCs w:val="24"/>
        </w:rPr>
        <w:t xml:space="preserve"> interest in learning about the Hmong </w:t>
      </w:r>
      <w:r w:rsidRPr="00B34B02">
        <w:rPr>
          <w:rFonts w:ascii="Times New Roman" w:hAnsi="Times New Roman" w:cs="Times New Roman"/>
          <w:sz w:val="24"/>
          <w:szCs w:val="24"/>
        </w:rPr>
        <w:t xml:space="preserve">culture. For some others, the knowledge of Hmong </w:t>
      </w:r>
      <w:r w:rsidR="00641E3E" w:rsidRPr="00B34B02">
        <w:rPr>
          <w:rFonts w:ascii="Times New Roman" w:hAnsi="Times New Roman" w:cs="Times New Roman"/>
          <w:sz w:val="24"/>
          <w:szCs w:val="24"/>
        </w:rPr>
        <w:t xml:space="preserve">culture </w:t>
      </w:r>
      <w:r w:rsidRPr="00B34B02">
        <w:rPr>
          <w:rFonts w:ascii="Times New Roman" w:hAnsi="Times New Roman" w:cs="Times New Roman"/>
          <w:sz w:val="24"/>
          <w:szCs w:val="24"/>
        </w:rPr>
        <w:t xml:space="preserve">is </w:t>
      </w:r>
      <w:r w:rsidR="000325C6" w:rsidRPr="00B34B02">
        <w:rPr>
          <w:rFonts w:ascii="Times New Roman" w:hAnsi="Times New Roman" w:cs="Times New Roman"/>
          <w:sz w:val="24"/>
          <w:szCs w:val="24"/>
        </w:rPr>
        <w:t>minimal knowing only the basic</w:t>
      </w:r>
      <w:r w:rsidRPr="00B34B02">
        <w:rPr>
          <w:rFonts w:ascii="Times New Roman" w:hAnsi="Times New Roman" w:cs="Times New Roman"/>
          <w:sz w:val="24"/>
          <w:szCs w:val="24"/>
        </w:rPr>
        <w:t xml:space="preserve"> history of the Hmong. This has stimulated a fear amongst the older Hmong who worried that the Hmong culture will cease to exist. Thus, in order to teach the Hmong culture t</w:t>
      </w:r>
      <w:r w:rsidR="000325C6" w:rsidRPr="00B34B02">
        <w:rPr>
          <w:rFonts w:ascii="Times New Roman" w:hAnsi="Times New Roman" w:cs="Times New Roman"/>
          <w:sz w:val="24"/>
          <w:szCs w:val="24"/>
        </w:rPr>
        <w:t xml:space="preserve">o Hmong American youths and non-Hmong, the older </w:t>
      </w:r>
      <w:r w:rsidRPr="00B34B02">
        <w:rPr>
          <w:rFonts w:ascii="Times New Roman" w:hAnsi="Times New Roman" w:cs="Times New Roman"/>
          <w:sz w:val="24"/>
          <w:szCs w:val="24"/>
        </w:rPr>
        <w:t xml:space="preserve">Hmong have </w:t>
      </w:r>
      <w:r w:rsidR="000325C6" w:rsidRPr="00B34B02">
        <w:rPr>
          <w:rFonts w:ascii="Times New Roman" w:hAnsi="Times New Roman" w:cs="Times New Roman"/>
          <w:sz w:val="24"/>
          <w:szCs w:val="24"/>
        </w:rPr>
        <w:t>relied on</w:t>
      </w:r>
      <w:r w:rsidRPr="00B34B02">
        <w:rPr>
          <w:rFonts w:ascii="Times New Roman" w:hAnsi="Times New Roman" w:cs="Times New Roman"/>
          <w:sz w:val="24"/>
          <w:szCs w:val="24"/>
        </w:rPr>
        <w:t xml:space="preserve"> the Hmong New Year </w:t>
      </w:r>
      <w:r w:rsidR="000325C6" w:rsidRPr="00B34B02">
        <w:rPr>
          <w:rFonts w:ascii="Times New Roman" w:hAnsi="Times New Roman" w:cs="Times New Roman"/>
          <w:sz w:val="24"/>
          <w:szCs w:val="24"/>
        </w:rPr>
        <w:t>celebration as a method to</w:t>
      </w:r>
      <w:r w:rsidRPr="00B34B02">
        <w:rPr>
          <w:rFonts w:ascii="Times New Roman" w:hAnsi="Times New Roman" w:cs="Times New Roman"/>
          <w:sz w:val="24"/>
          <w:szCs w:val="24"/>
        </w:rPr>
        <w:t xml:space="preserve"> maintain their ethnic identity</w:t>
      </w:r>
      <w:r w:rsidR="000325C6" w:rsidRPr="00B34B02">
        <w:rPr>
          <w:rFonts w:ascii="Times New Roman" w:hAnsi="Times New Roman" w:cs="Times New Roman"/>
          <w:sz w:val="24"/>
          <w:szCs w:val="24"/>
        </w:rPr>
        <w:t xml:space="preserve"> and culture</w:t>
      </w:r>
      <w:r w:rsidRPr="00B34B02">
        <w:rPr>
          <w:rFonts w:ascii="Times New Roman" w:hAnsi="Times New Roman" w:cs="Times New Roman"/>
          <w:sz w:val="24"/>
          <w:szCs w:val="24"/>
        </w:rPr>
        <w:t xml:space="preserve">. The remnants of the Hmong culture: language, clothing, and activities are emphasized in the celebration as a way to keep the Hmong culture and history alive. </w:t>
      </w:r>
    </w:p>
    <w:p w14:paraId="47484861" w14:textId="77777777" w:rsidR="006C4EAE" w:rsidRPr="00B34B02" w:rsidRDefault="006C4EAE" w:rsidP="00B34B02">
      <w:pPr>
        <w:spacing w:after="0" w:line="480" w:lineRule="auto"/>
        <w:rPr>
          <w:rFonts w:ascii="Times New Roman" w:hAnsi="Times New Roman" w:cs="Times New Roman"/>
          <w:b/>
          <w:sz w:val="24"/>
          <w:szCs w:val="24"/>
        </w:rPr>
      </w:pPr>
    </w:p>
    <w:p w14:paraId="3600FC69" w14:textId="3A21A2F6" w:rsidR="00BD4B49" w:rsidRPr="00B34B02" w:rsidRDefault="00BD4B49"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 xml:space="preserve"> </w:t>
      </w:r>
    </w:p>
    <w:p w14:paraId="12E2BE10" w14:textId="51350D57" w:rsidR="00887993" w:rsidRPr="00B34B02" w:rsidRDefault="00887993" w:rsidP="00B34B02">
      <w:pPr>
        <w:spacing w:after="0" w:line="480" w:lineRule="auto"/>
        <w:rPr>
          <w:rFonts w:ascii="Times New Roman" w:hAnsi="Times New Roman" w:cs="Times New Roman"/>
          <w:sz w:val="24"/>
          <w:szCs w:val="24"/>
        </w:rPr>
      </w:pPr>
      <w:r w:rsidRPr="00B34B02">
        <w:rPr>
          <w:rFonts w:ascii="Times New Roman" w:hAnsi="Times New Roman" w:cs="Times New Roman"/>
          <w:b/>
          <w:sz w:val="24"/>
          <w:szCs w:val="24"/>
        </w:rPr>
        <w:br w:type="page"/>
      </w:r>
    </w:p>
    <w:p w14:paraId="05E5C12B" w14:textId="7B4D9925" w:rsidR="005E57A4" w:rsidRPr="00B34B02" w:rsidRDefault="00887FE9" w:rsidP="00B34B02">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lastRenderedPageBreak/>
        <w:t>Introduction</w:t>
      </w:r>
      <w:r w:rsidR="00AF40BB" w:rsidRPr="00B34B02">
        <w:rPr>
          <w:rFonts w:ascii="Times New Roman" w:hAnsi="Times New Roman" w:cs="Times New Roman"/>
          <w:b/>
          <w:sz w:val="24"/>
          <w:szCs w:val="24"/>
        </w:rPr>
        <w:t>: The Hmong People and the Vietnam War</w:t>
      </w:r>
    </w:p>
    <w:p w14:paraId="5A3053C7" w14:textId="1B1B5411" w:rsidR="00E87AEE" w:rsidRPr="00B34B02" w:rsidRDefault="00C4194A"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Initially from China, the Hmong once belonged to the ethnic group known as Miao. To avoid oppression from imperial rule</w:t>
      </w:r>
      <w:r w:rsidR="00E87AEE" w:rsidRPr="00B34B02">
        <w:rPr>
          <w:rFonts w:ascii="Times New Roman" w:hAnsi="Times New Roman" w:cs="Times New Roman"/>
          <w:sz w:val="24"/>
          <w:szCs w:val="24"/>
        </w:rPr>
        <w:t xml:space="preserve"> during the Qing dynasty</w:t>
      </w:r>
      <w:r w:rsidRPr="00B34B02">
        <w:rPr>
          <w:rFonts w:ascii="Times New Roman" w:hAnsi="Times New Roman" w:cs="Times New Roman"/>
          <w:sz w:val="24"/>
          <w:szCs w:val="24"/>
        </w:rPr>
        <w:t>, the Hmong fled the country and migrated southward living in the highlands of Laos, Thailand, and Vietna</w:t>
      </w:r>
      <w:r w:rsidR="00E87AEE" w:rsidRPr="00B34B02">
        <w:rPr>
          <w:rFonts w:ascii="Times New Roman" w:hAnsi="Times New Roman" w:cs="Times New Roman"/>
          <w:sz w:val="24"/>
          <w:szCs w:val="24"/>
        </w:rPr>
        <w:t xml:space="preserve">m. Aware that the climate was similar to that of China, many Hmong populations </w:t>
      </w:r>
      <w:r w:rsidR="00471F82" w:rsidRPr="00B34B02">
        <w:rPr>
          <w:rFonts w:ascii="Times New Roman" w:hAnsi="Times New Roman" w:cs="Times New Roman"/>
          <w:sz w:val="24"/>
          <w:szCs w:val="24"/>
        </w:rPr>
        <w:t>built</w:t>
      </w:r>
      <w:r w:rsidR="00E87AEE" w:rsidRPr="00B34B02">
        <w:rPr>
          <w:rFonts w:ascii="Times New Roman" w:hAnsi="Times New Roman" w:cs="Times New Roman"/>
          <w:sz w:val="24"/>
          <w:szCs w:val="24"/>
        </w:rPr>
        <w:t xml:space="preserve"> villages in the highlands </w:t>
      </w:r>
      <w:r w:rsidR="00471F82" w:rsidRPr="00B34B02">
        <w:rPr>
          <w:rFonts w:ascii="Times New Roman" w:hAnsi="Times New Roman" w:cs="Times New Roman"/>
          <w:sz w:val="24"/>
          <w:szCs w:val="24"/>
        </w:rPr>
        <w:t>and lived</w:t>
      </w:r>
      <w:r w:rsidR="00E87AEE" w:rsidRPr="00B34B02">
        <w:rPr>
          <w:rFonts w:ascii="Times New Roman" w:hAnsi="Times New Roman" w:cs="Times New Roman"/>
          <w:sz w:val="24"/>
          <w:szCs w:val="24"/>
        </w:rPr>
        <w:t xml:space="preserve"> a comfortable life. Some took the occupation of </w:t>
      </w:r>
      <w:r w:rsidR="00641E3E" w:rsidRPr="00B34B02">
        <w:rPr>
          <w:rFonts w:ascii="Times New Roman" w:hAnsi="Times New Roman" w:cs="Times New Roman"/>
          <w:sz w:val="24"/>
          <w:szCs w:val="24"/>
        </w:rPr>
        <w:t>raising</w:t>
      </w:r>
      <w:r w:rsidR="00E87AEE" w:rsidRPr="00B34B02">
        <w:rPr>
          <w:rFonts w:ascii="Times New Roman" w:hAnsi="Times New Roman" w:cs="Times New Roman"/>
          <w:sz w:val="24"/>
          <w:szCs w:val="24"/>
        </w:rPr>
        <w:t xml:space="preserve"> livesto</w:t>
      </w:r>
      <w:r w:rsidR="00471F82" w:rsidRPr="00B34B02">
        <w:rPr>
          <w:rFonts w:ascii="Times New Roman" w:hAnsi="Times New Roman" w:cs="Times New Roman"/>
          <w:sz w:val="24"/>
          <w:szCs w:val="24"/>
        </w:rPr>
        <w:t>ck as others became merchants and made a living selling herbs, clothes, or lumber</w:t>
      </w:r>
      <w:r w:rsidR="00E87AEE" w:rsidRPr="00B34B02">
        <w:rPr>
          <w:rFonts w:ascii="Times New Roman" w:hAnsi="Times New Roman" w:cs="Times New Roman"/>
          <w:sz w:val="24"/>
          <w:szCs w:val="24"/>
        </w:rPr>
        <w:t xml:space="preserve">. </w:t>
      </w:r>
    </w:p>
    <w:p w14:paraId="0B0AEC3D" w14:textId="6870B471" w:rsidR="00F243A7" w:rsidRPr="00B34B02" w:rsidRDefault="00E87AEE"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Once the Vietnam War started in the countries of Laos and Vietnam, it affected many of the Hmong as they became all</w:t>
      </w:r>
      <w:r w:rsidR="00641E3E" w:rsidRPr="00B34B02">
        <w:rPr>
          <w:rFonts w:ascii="Times New Roman" w:hAnsi="Times New Roman" w:cs="Times New Roman"/>
          <w:sz w:val="24"/>
          <w:szCs w:val="24"/>
        </w:rPr>
        <w:t>ies with the American force. T</w:t>
      </w:r>
      <w:r w:rsidR="00D909DE" w:rsidRPr="00B34B02">
        <w:rPr>
          <w:rFonts w:ascii="Times New Roman" w:hAnsi="Times New Roman" w:cs="Times New Roman"/>
          <w:sz w:val="24"/>
          <w:szCs w:val="24"/>
        </w:rPr>
        <w:t xml:space="preserve">he </w:t>
      </w:r>
      <w:r w:rsidR="00940EC7" w:rsidRPr="00B34B02">
        <w:rPr>
          <w:rFonts w:ascii="Times New Roman" w:hAnsi="Times New Roman" w:cs="Times New Roman"/>
          <w:sz w:val="24"/>
          <w:szCs w:val="24"/>
        </w:rPr>
        <w:t>anti-communist</w:t>
      </w:r>
      <w:r w:rsidRPr="00B34B02">
        <w:rPr>
          <w:rFonts w:ascii="Times New Roman" w:hAnsi="Times New Roman" w:cs="Times New Roman"/>
          <w:sz w:val="24"/>
          <w:szCs w:val="24"/>
        </w:rPr>
        <w:t xml:space="preserve"> forces</w:t>
      </w:r>
      <w:r w:rsidR="00641E3E" w:rsidRPr="00B34B02">
        <w:rPr>
          <w:rFonts w:ascii="Times New Roman" w:hAnsi="Times New Roman" w:cs="Times New Roman"/>
          <w:sz w:val="24"/>
          <w:szCs w:val="24"/>
        </w:rPr>
        <w:t xml:space="preserve"> </w:t>
      </w:r>
      <w:r w:rsidR="00D909DE" w:rsidRPr="00B34B02">
        <w:rPr>
          <w:rFonts w:ascii="Times New Roman" w:hAnsi="Times New Roman" w:cs="Times New Roman"/>
          <w:sz w:val="24"/>
          <w:szCs w:val="24"/>
        </w:rPr>
        <w:t>United States, South Vietnam, along wi</w:t>
      </w:r>
      <w:r w:rsidR="0032206D" w:rsidRPr="00B34B02">
        <w:rPr>
          <w:rFonts w:ascii="Times New Roman" w:hAnsi="Times New Roman" w:cs="Times New Roman"/>
          <w:sz w:val="24"/>
          <w:szCs w:val="24"/>
        </w:rPr>
        <w:t>th the help of the Hmong people</w:t>
      </w:r>
      <w:r w:rsidRPr="00B34B02">
        <w:rPr>
          <w:rFonts w:ascii="Times New Roman" w:hAnsi="Times New Roman" w:cs="Times New Roman"/>
          <w:sz w:val="24"/>
          <w:szCs w:val="24"/>
        </w:rPr>
        <w:t xml:space="preserve"> were </w:t>
      </w:r>
      <w:r w:rsidR="00641E3E" w:rsidRPr="00B34B02">
        <w:rPr>
          <w:rFonts w:ascii="Times New Roman" w:hAnsi="Times New Roman" w:cs="Times New Roman"/>
          <w:sz w:val="24"/>
          <w:szCs w:val="24"/>
        </w:rPr>
        <w:t>losing heavily against</w:t>
      </w:r>
      <w:r w:rsidR="0032206D" w:rsidRPr="00B34B02">
        <w:rPr>
          <w:rFonts w:ascii="Times New Roman" w:hAnsi="Times New Roman" w:cs="Times New Roman"/>
          <w:sz w:val="24"/>
          <w:szCs w:val="24"/>
        </w:rPr>
        <w:t xml:space="preserve"> communist </w:t>
      </w:r>
      <w:r w:rsidR="00D909DE" w:rsidRPr="00B34B02">
        <w:rPr>
          <w:rFonts w:ascii="Times New Roman" w:hAnsi="Times New Roman" w:cs="Times New Roman"/>
          <w:sz w:val="24"/>
          <w:szCs w:val="24"/>
        </w:rPr>
        <w:t xml:space="preserve">Pathet Lao, </w:t>
      </w:r>
      <w:r w:rsidRPr="00B34B02">
        <w:rPr>
          <w:rFonts w:ascii="Times New Roman" w:hAnsi="Times New Roman" w:cs="Times New Roman"/>
          <w:sz w:val="24"/>
          <w:szCs w:val="24"/>
        </w:rPr>
        <w:t>Viet Cong</w:t>
      </w:r>
      <w:r w:rsidR="00D909DE" w:rsidRPr="00B34B02">
        <w:rPr>
          <w:rFonts w:ascii="Times New Roman" w:hAnsi="Times New Roman" w:cs="Times New Roman"/>
          <w:sz w:val="24"/>
          <w:szCs w:val="24"/>
        </w:rPr>
        <w:t xml:space="preserve"> and the North Vietnamese Armies</w:t>
      </w:r>
      <w:r w:rsidR="00641E3E" w:rsidRPr="00B34B02">
        <w:rPr>
          <w:rFonts w:ascii="Times New Roman" w:hAnsi="Times New Roman" w:cs="Times New Roman"/>
          <w:sz w:val="24"/>
          <w:szCs w:val="24"/>
        </w:rPr>
        <w:t xml:space="preserve">. </w:t>
      </w:r>
      <w:r w:rsidR="00D909DE" w:rsidRPr="00B34B02">
        <w:rPr>
          <w:rFonts w:ascii="Times New Roman" w:hAnsi="Times New Roman" w:cs="Times New Roman"/>
          <w:sz w:val="24"/>
          <w:szCs w:val="24"/>
        </w:rPr>
        <w:t xml:space="preserve">After the Fall of Saigon in April of 1975, American troops </w:t>
      </w:r>
      <w:r w:rsidR="0032206D" w:rsidRPr="00B34B02">
        <w:rPr>
          <w:rFonts w:ascii="Times New Roman" w:hAnsi="Times New Roman" w:cs="Times New Roman"/>
          <w:sz w:val="24"/>
          <w:szCs w:val="24"/>
        </w:rPr>
        <w:t>fled</w:t>
      </w:r>
      <w:r w:rsidR="00D909DE" w:rsidRPr="00B34B02">
        <w:rPr>
          <w:rFonts w:ascii="Times New Roman" w:hAnsi="Times New Roman" w:cs="Times New Roman"/>
          <w:sz w:val="24"/>
          <w:szCs w:val="24"/>
        </w:rPr>
        <w:t xml:space="preserve"> the </w:t>
      </w:r>
      <w:r w:rsidR="0032206D" w:rsidRPr="00B34B02">
        <w:rPr>
          <w:rFonts w:ascii="Times New Roman" w:hAnsi="Times New Roman" w:cs="Times New Roman"/>
          <w:sz w:val="24"/>
          <w:szCs w:val="24"/>
        </w:rPr>
        <w:t>region</w:t>
      </w:r>
      <w:r w:rsidR="00D909DE" w:rsidRPr="00B34B02">
        <w:rPr>
          <w:rFonts w:ascii="Times New Roman" w:hAnsi="Times New Roman" w:cs="Times New Roman"/>
          <w:sz w:val="24"/>
          <w:szCs w:val="24"/>
        </w:rPr>
        <w:t xml:space="preserve"> as well as </w:t>
      </w:r>
      <w:r w:rsidR="0032206D" w:rsidRPr="00B34B02">
        <w:rPr>
          <w:rFonts w:ascii="Times New Roman" w:hAnsi="Times New Roman" w:cs="Times New Roman"/>
          <w:sz w:val="24"/>
          <w:szCs w:val="24"/>
        </w:rPr>
        <w:t>high Hmong officers</w:t>
      </w:r>
      <w:r w:rsidR="00D909DE" w:rsidRPr="00B34B02">
        <w:rPr>
          <w:rFonts w:ascii="Times New Roman" w:hAnsi="Times New Roman" w:cs="Times New Roman"/>
          <w:sz w:val="24"/>
          <w:szCs w:val="24"/>
        </w:rPr>
        <w:t xml:space="preserve">. </w:t>
      </w:r>
      <w:r w:rsidR="000215FC" w:rsidRPr="00B34B02">
        <w:rPr>
          <w:rFonts w:ascii="Times New Roman" w:hAnsi="Times New Roman" w:cs="Times New Roman"/>
          <w:sz w:val="24"/>
          <w:szCs w:val="24"/>
        </w:rPr>
        <w:t>The Hmong who were left behind fled for their lives aware of the persecution that would come after them for alliancing with the anti-communist forces. Those who stayed were either killed or coerced into the new regime. Near the Thailand border, the</w:t>
      </w:r>
      <w:r w:rsidR="00AB78A9" w:rsidRPr="00B34B02">
        <w:rPr>
          <w:rFonts w:ascii="Times New Roman" w:hAnsi="Times New Roman" w:cs="Times New Roman"/>
          <w:sz w:val="24"/>
          <w:szCs w:val="24"/>
        </w:rPr>
        <w:t xml:space="preserve"> large </w:t>
      </w:r>
      <w:r w:rsidR="000215FC" w:rsidRPr="00B34B02">
        <w:rPr>
          <w:rFonts w:ascii="Times New Roman" w:hAnsi="Times New Roman" w:cs="Times New Roman"/>
          <w:sz w:val="24"/>
          <w:szCs w:val="24"/>
        </w:rPr>
        <w:t>masses</w:t>
      </w:r>
      <w:r w:rsidR="00AB78A9" w:rsidRPr="00B34B02">
        <w:rPr>
          <w:rFonts w:ascii="Times New Roman" w:hAnsi="Times New Roman" w:cs="Times New Roman"/>
          <w:sz w:val="24"/>
          <w:szCs w:val="24"/>
        </w:rPr>
        <w:t xml:space="preserve"> of Hmong refugees </w:t>
      </w:r>
      <w:r w:rsidR="000215FC" w:rsidRPr="00B34B02">
        <w:rPr>
          <w:rFonts w:ascii="Times New Roman" w:hAnsi="Times New Roman" w:cs="Times New Roman"/>
          <w:sz w:val="24"/>
          <w:szCs w:val="24"/>
        </w:rPr>
        <w:t xml:space="preserve">who crossed the Mekong River were given aid by the Thai government. The establishment of refugee camps housed </w:t>
      </w:r>
      <w:r w:rsidR="00AF40BB" w:rsidRPr="00B34B02">
        <w:rPr>
          <w:rFonts w:ascii="Times New Roman" w:hAnsi="Times New Roman" w:cs="Times New Roman"/>
          <w:sz w:val="24"/>
          <w:szCs w:val="24"/>
        </w:rPr>
        <w:t>thousands</w:t>
      </w:r>
      <w:r w:rsidR="000215FC" w:rsidRPr="00B34B02">
        <w:rPr>
          <w:rFonts w:ascii="Times New Roman" w:hAnsi="Times New Roman" w:cs="Times New Roman"/>
          <w:sz w:val="24"/>
          <w:szCs w:val="24"/>
        </w:rPr>
        <w:t xml:space="preserve"> of Hmong refugees</w:t>
      </w:r>
      <w:r w:rsidR="00AF40BB" w:rsidRPr="00B34B02">
        <w:rPr>
          <w:rFonts w:ascii="Times New Roman" w:hAnsi="Times New Roman" w:cs="Times New Roman"/>
          <w:sz w:val="24"/>
          <w:szCs w:val="24"/>
        </w:rPr>
        <w:t xml:space="preserve"> and quickly became overpopulated.</w:t>
      </w:r>
      <w:r w:rsidR="00AF40BB" w:rsidRPr="00B34B02">
        <w:rPr>
          <w:rStyle w:val="FootnoteReference"/>
          <w:rFonts w:ascii="Times New Roman" w:hAnsi="Times New Roman" w:cs="Times New Roman"/>
          <w:sz w:val="24"/>
          <w:szCs w:val="24"/>
        </w:rPr>
        <w:footnoteReference w:id="1"/>
      </w:r>
      <w:r w:rsidR="00AF40BB" w:rsidRPr="00B34B02">
        <w:rPr>
          <w:rFonts w:ascii="Times New Roman" w:hAnsi="Times New Roman" w:cs="Times New Roman"/>
          <w:sz w:val="24"/>
          <w:szCs w:val="24"/>
        </w:rPr>
        <w:t xml:space="preserve"> </w:t>
      </w:r>
      <w:r w:rsidR="00957917" w:rsidRPr="00B34B02">
        <w:rPr>
          <w:rFonts w:ascii="Times New Roman" w:hAnsi="Times New Roman" w:cs="Times New Roman"/>
          <w:sz w:val="24"/>
          <w:szCs w:val="24"/>
        </w:rPr>
        <w:t xml:space="preserve">The </w:t>
      </w:r>
      <w:r w:rsidR="00AB78A9" w:rsidRPr="00B34B02">
        <w:rPr>
          <w:rFonts w:ascii="Times New Roman" w:hAnsi="Times New Roman" w:cs="Times New Roman"/>
          <w:sz w:val="24"/>
          <w:szCs w:val="24"/>
        </w:rPr>
        <w:t xml:space="preserve">growing number of Hmong refugees concerned the Thai government </w:t>
      </w:r>
      <w:r w:rsidR="00CF2A9A" w:rsidRPr="00B34B02">
        <w:rPr>
          <w:rFonts w:ascii="Times New Roman" w:hAnsi="Times New Roman" w:cs="Times New Roman"/>
          <w:sz w:val="24"/>
          <w:szCs w:val="24"/>
        </w:rPr>
        <w:t xml:space="preserve">due to the lack of funding to stabilize </w:t>
      </w:r>
      <w:r w:rsidR="00D146CD" w:rsidRPr="00B34B02">
        <w:rPr>
          <w:rFonts w:ascii="Times New Roman" w:hAnsi="Times New Roman" w:cs="Times New Roman"/>
          <w:sz w:val="24"/>
          <w:szCs w:val="24"/>
        </w:rPr>
        <w:t>the camps. This in part also gave way to question the</w:t>
      </w:r>
      <w:r w:rsidR="001B3753" w:rsidRPr="00B34B02">
        <w:rPr>
          <w:rFonts w:ascii="Times New Roman" w:hAnsi="Times New Roman" w:cs="Times New Roman"/>
          <w:sz w:val="24"/>
          <w:szCs w:val="24"/>
        </w:rPr>
        <w:t xml:space="preserve"> legality</w:t>
      </w:r>
      <w:r w:rsidR="006439EC" w:rsidRPr="00B34B02">
        <w:rPr>
          <w:rFonts w:ascii="Times New Roman" w:hAnsi="Times New Roman" w:cs="Times New Roman"/>
          <w:sz w:val="24"/>
          <w:szCs w:val="24"/>
        </w:rPr>
        <w:t xml:space="preserve"> of </w:t>
      </w:r>
      <w:r w:rsidR="00D146CD" w:rsidRPr="00B34B02">
        <w:rPr>
          <w:rFonts w:ascii="Times New Roman" w:hAnsi="Times New Roman" w:cs="Times New Roman"/>
          <w:sz w:val="24"/>
          <w:szCs w:val="24"/>
        </w:rPr>
        <w:t>residency of Hmong refugees.</w:t>
      </w:r>
      <w:r w:rsidR="001B3753" w:rsidRPr="00B34B02">
        <w:rPr>
          <w:rFonts w:ascii="Times New Roman" w:hAnsi="Times New Roman" w:cs="Times New Roman"/>
          <w:sz w:val="24"/>
          <w:szCs w:val="24"/>
        </w:rPr>
        <w:t xml:space="preserve"> </w:t>
      </w:r>
      <w:r w:rsidR="00D146CD" w:rsidRPr="00B34B02">
        <w:rPr>
          <w:rFonts w:ascii="Times New Roman" w:hAnsi="Times New Roman" w:cs="Times New Roman"/>
          <w:sz w:val="24"/>
          <w:szCs w:val="24"/>
        </w:rPr>
        <w:t xml:space="preserve">A growing </w:t>
      </w:r>
      <w:r w:rsidR="001B3753" w:rsidRPr="00B34B02">
        <w:rPr>
          <w:rFonts w:ascii="Times New Roman" w:hAnsi="Times New Roman" w:cs="Times New Roman"/>
          <w:sz w:val="24"/>
          <w:szCs w:val="24"/>
        </w:rPr>
        <w:t>number of Hmong resistance groups</w:t>
      </w:r>
      <w:r w:rsidR="00D146CD" w:rsidRPr="00B34B02">
        <w:rPr>
          <w:rFonts w:ascii="Times New Roman" w:hAnsi="Times New Roman" w:cs="Times New Roman"/>
          <w:sz w:val="24"/>
          <w:szCs w:val="24"/>
        </w:rPr>
        <w:t xml:space="preserve"> based in Hmong refugee camps also became a concern for Thailand who wanted to remain neutral</w:t>
      </w:r>
      <w:r w:rsidR="00AB78A9" w:rsidRPr="00B34B02">
        <w:rPr>
          <w:rFonts w:ascii="Times New Roman" w:hAnsi="Times New Roman" w:cs="Times New Roman"/>
          <w:sz w:val="24"/>
          <w:szCs w:val="24"/>
        </w:rPr>
        <w:t>.</w:t>
      </w:r>
      <w:r w:rsidR="006439EC" w:rsidRPr="00B34B02">
        <w:rPr>
          <w:rStyle w:val="FootnoteReference"/>
          <w:rFonts w:ascii="Times New Roman" w:hAnsi="Times New Roman" w:cs="Times New Roman"/>
          <w:sz w:val="24"/>
          <w:szCs w:val="24"/>
        </w:rPr>
        <w:footnoteReference w:id="2"/>
      </w:r>
      <w:r w:rsidR="001B3753" w:rsidRPr="00B34B02">
        <w:rPr>
          <w:rFonts w:ascii="Times New Roman" w:hAnsi="Times New Roman" w:cs="Times New Roman"/>
          <w:sz w:val="24"/>
          <w:szCs w:val="24"/>
        </w:rPr>
        <w:t xml:space="preserve"> </w:t>
      </w:r>
      <w:r w:rsidR="00D146CD" w:rsidRPr="00B34B02">
        <w:rPr>
          <w:rFonts w:ascii="Times New Roman" w:hAnsi="Times New Roman" w:cs="Times New Roman"/>
          <w:sz w:val="24"/>
          <w:szCs w:val="24"/>
        </w:rPr>
        <w:t xml:space="preserve"> Eventually, t</w:t>
      </w:r>
      <w:r w:rsidR="009110D9" w:rsidRPr="00B34B02">
        <w:rPr>
          <w:rFonts w:ascii="Times New Roman" w:hAnsi="Times New Roman" w:cs="Times New Roman"/>
          <w:sz w:val="24"/>
          <w:szCs w:val="24"/>
        </w:rPr>
        <w:t xml:space="preserve">he </w:t>
      </w:r>
      <w:r w:rsidR="000341D0" w:rsidRPr="00B34B02">
        <w:rPr>
          <w:rFonts w:ascii="Times New Roman" w:hAnsi="Times New Roman" w:cs="Times New Roman"/>
          <w:sz w:val="24"/>
          <w:szCs w:val="24"/>
        </w:rPr>
        <w:t>inability to s</w:t>
      </w:r>
      <w:r w:rsidR="00AB78A9" w:rsidRPr="00B34B02">
        <w:rPr>
          <w:rFonts w:ascii="Times New Roman" w:hAnsi="Times New Roman" w:cs="Times New Roman"/>
          <w:sz w:val="24"/>
          <w:szCs w:val="24"/>
        </w:rPr>
        <w:t xml:space="preserve">upport such a </w:t>
      </w:r>
      <w:r w:rsidR="00AB78A9" w:rsidRPr="00B34B02">
        <w:rPr>
          <w:rFonts w:ascii="Times New Roman" w:hAnsi="Times New Roman" w:cs="Times New Roman"/>
          <w:sz w:val="24"/>
          <w:szCs w:val="24"/>
        </w:rPr>
        <w:lastRenderedPageBreak/>
        <w:t>h</w:t>
      </w:r>
      <w:r w:rsidR="00C7079A" w:rsidRPr="00B34B02">
        <w:rPr>
          <w:rFonts w:ascii="Times New Roman" w:hAnsi="Times New Roman" w:cs="Times New Roman"/>
          <w:sz w:val="24"/>
          <w:szCs w:val="24"/>
        </w:rPr>
        <w:t xml:space="preserve">uge population </w:t>
      </w:r>
      <w:r w:rsidR="000341D0" w:rsidRPr="00B34B02">
        <w:rPr>
          <w:rFonts w:ascii="Times New Roman" w:hAnsi="Times New Roman" w:cs="Times New Roman"/>
          <w:sz w:val="24"/>
          <w:szCs w:val="24"/>
        </w:rPr>
        <w:t>called for a closure of camps</w:t>
      </w:r>
      <w:r w:rsidR="00AB78A9" w:rsidRPr="00B34B02">
        <w:rPr>
          <w:rFonts w:ascii="Times New Roman" w:hAnsi="Times New Roman" w:cs="Times New Roman"/>
          <w:sz w:val="24"/>
          <w:szCs w:val="24"/>
        </w:rPr>
        <w:t>. On the other side of the globe</w:t>
      </w:r>
      <w:r w:rsidR="000341D0" w:rsidRPr="00B34B02">
        <w:rPr>
          <w:rFonts w:ascii="Times New Roman" w:hAnsi="Times New Roman" w:cs="Times New Roman"/>
          <w:sz w:val="24"/>
          <w:szCs w:val="24"/>
        </w:rPr>
        <w:t xml:space="preserve">, the Refugee Act of 1980 was passed </w:t>
      </w:r>
      <w:r w:rsidR="00E3685B" w:rsidRPr="00B34B02">
        <w:rPr>
          <w:rFonts w:ascii="Times New Roman" w:hAnsi="Times New Roman" w:cs="Times New Roman"/>
          <w:sz w:val="24"/>
          <w:szCs w:val="24"/>
        </w:rPr>
        <w:t xml:space="preserve">in the United States </w:t>
      </w:r>
      <w:r w:rsidR="000341D0" w:rsidRPr="00B34B02">
        <w:rPr>
          <w:rFonts w:ascii="Times New Roman" w:hAnsi="Times New Roman" w:cs="Times New Roman"/>
          <w:sz w:val="24"/>
          <w:szCs w:val="24"/>
        </w:rPr>
        <w:t xml:space="preserve">which stated that individuals who were </w:t>
      </w:r>
      <w:r w:rsidR="00B22067" w:rsidRPr="00B34B02">
        <w:rPr>
          <w:rFonts w:ascii="Times New Roman" w:hAnsi="Times New Roman" w:cs="Times New Roman"/>
          <w:sz w:val="24"/>
          <w:szCs w:val="24"/>
        </w:rPr>
        <w:t xml:space="preserve">“unable” or “unwilling” </w:t>
      </w:r>
      <w:r w:rsidR="000341D0" w:rsidRPr="00B34B02">
        <w:rPr>
          <w:rFonts w:ascii="Times New Roman" w:hAnsi="Times New Roman" w:cs="Times New Roman"/>
          <w:sz w:val="24"/>
          <w:szCs w:val="24"/>
        </w:rPr>
        <w:t>to return to his or her home based</w:t>
      </w:r>
      <w:r w:rsidR="00E3685B" w:rsidRPr="00B34B02">
        <w:rPr>
          <w:rFonts w:ascii="Times New Roman" w:hAnsi="Times New Roman" w:cs="Times New Roman"/>
          <w:sz w:val="24"/>
          <w:szCs w:val="24"/>
        </w:rPr>
        <w:t xml:space="preserve"> on the fear of persecution and in search of asylum were granted the option </w:t>
      </w:r>
      <w:r w:rsidR="00B22067" w:rsidRPr="00B34B02">
        <w:rPr>
          <w:rFonts w:ascii="Times New Roman" w:hAnsi="Times New Roman" w:cs="Times New Roman"/>
          <w:sz w:val="24"/>
          <w:szCs w:val="24"/>
        </w:rPr>
        <w:t>of resettlement</w:t>
      </w:r>
      <w:r w:rsidR="00E3685B" w:rsidRPr="00B34B02">
        <w:rPr>
          <w:rFonts w:ascii="Times New Roman" w:hAnsi="Times New Roman" w:cs="Times New Roman"/>
          <w:sz w:val="24"/>
          <w:szCs w:val="24"/>
        </w:rPr>
        <w:t>.</w:t>
      </w:r>
      <w:r w:rsidR="00E3685B" w:rsidRPr="00B34B02">
        <w:rPr>
          <w:rStyle w:val="FootnoteReference"/>
          <w:rFonts w:ascii="Times New Roman" w:hAnsi="Times New Roman" w:cs="Times New Roman"/>
          <w:sz w:val="24"/>
          <w:szCs w:val="24"/>
        </w:rPr>
        <w:footnoteReference w:id="3"/>
      </w:r>
      <w:r w:rsidR="00F243A7" w:rsidRPr="00B34B02">
        <w:rPr>
          <w:rFonts w:ascii="Times New Roman" w:hAnsi="Times New Roman" w:cs="Times New Roman"/>
          <w:sz w:val="24"/>
          <w:szCs w:val="24"/>
        </w:rPr>
        <w:t xml:space="preserve"> </w:t>
      </w:r>
      <w:r w:rsidR="00D146CD" w:rsidRPr="00B34B02">
        <w:rPr>
          <w:rFonts w:ascii="Times New Roman" w:hAnsi="Times New Roman" w:cs="Times New Roman"/>
          <w:sz w:val="24"/>
          <w:szCs w:val="24"/>
        </w:rPr>
        <w:t>Hmong refugees were given the chance to move and start a new life spreading worldwide residing in countries such as China, France, the United States and others who agreed to accept</w:t>
      </w:r>
      <w:r w:rsidR="00C7079A" w:rsidRPr="00B34B02">
        <w:rPr>
          <w:rFonts w:ascii="Times New Roman" w:hAnsi="Times New Roman" w:cs="Times New Roman"/>
          <w:sz w:val="24"/>
          <w:szCs w:val="24"/>
        </w:rPr>
        <w:t xml:space="preserve"> the asylum seekers</w:t>
      </w:r>
      <w:r w:rsidR="00D146CD" w:rsidRPr="00B34B02">
        <w:rPr>
          <w:rFonts w:ascii="Times New Roman" w:hAnsi="Times New Roman" w:cs="Times New Roman"/>
          <w:sz w:val="24"/>
          <w:szCs w:val="24"/>
        </w:rPr>
        <w:t xml:space="preserve">. </w:t>
      </w:r>
    </w:p>
    <w:p w14:paraId="71385957" w14:textId="148F69F2" w:rsidR="00B34B02" w:rsidRPr="0096075A" w:rsidRDefault="00E045C7" w:rsidP="00970263">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In the United States</w:t>
      </w:r>
      <w:r w:rsidR="000170C4" w:rsidRPr="00B34B02">
        <w:rPr>
          <w:rFonts w:ascii="Times New Roman" w:hAnsi="Times New Roman" w:cs="Times New Roman"/>
          <w:sz w:val="24"/>
          <w:szCs w:val="24"/>
        </w:rPr>
        <w:t>, Hmong Americans migrated to</w:t>
      </w:r>
      <w:r w:rsidRPr="00B34B02">
        <w:rPr>
          <w:rFonts w:ascii="Times New Roman" w:hAnsi="Times New Roman" w:cs="Times New Roman"/>
          <w:sz w:val="24"/>
          <w:szCs w:val="24"/>
        </w:rPr>
        <w:t xml:space="preserve"> </w:t>
      </w:r>
      <w:r w:rsidR="000170C4" w:rsidRPr="00B34B02">
        <w:rPr>
          <w:rFonts w:ascii="Times New Roman" w:hAnsi="Times New Roman" w:cs="Times New Roman"/>
          <w:sz w:val="24"/>
          <w:szCs w:val="24"/>
        </w:rPr>
        <w:t>areas in</w:t>
      </w:r>
      <w:r w:rsidRPr="00B34B02">
        <w:rPr>
          <w:rFonts w:ascii="Times New Roman" w:hAnsi="Times New Roman" w:cs="Times New Roman"/>
          <w:sz w:val="24"/>
          <w:szCs w:val="24"/>
        </w:rPr>
        <w:t xml:space="preserve"> California, Minnesota, and Wisconsin where </w:t>
      </w:r>
      <w:r w:rsidR="000170C4" w:rsidRPr="00B34B02">
        <w:rPr>
          <w:rFonts w:ascii="Times New Roman" w:hAnsi="Times New Roman" w:cs="Times New Roman"/>
          <w:sz w:val="24"/>
          <w:szCs w:val="24"/>
        </w:rPr>
        <w:t>their families</w:t>
      </w:r>
      <w:r w:rsidRPr="00B34B02">
        <w:rPr>
          <w:rFonts w:ascii="Times New Roman" w:hAnsi="Times New Roman" w:cs="Times New Roman"/>
          <w:sz w:val="24"/>
          <w:szCs w:val="24"/>
        </w:rPr>
        <w:t xml:space="preserve"> </w:t>
      </w:r>
      <w:r w:rsidR="000170C4" w:rsidRPr="00B34B02">
        <w:rPr>
          <w:rFonts w:ascii="Times New Roman" w:hAnsi="Times New Roman" w:cs="Times New Roman"/>
          <w:sz w:val="24"/>
          <w:szCs w:val="24"/>
        </w:rPr>
        <w:t>were</w:t>
      </w:r>
      <w:r w:rsidRPr="00B34B02">
        <w:rPr>
          <w:rFonts w:ascii="Times New Roman" w:hAnsi="Times New Roman" w:cs="Times New Roman"/>
          <w:sz w:val="24"/>
          <w:szCs w:val="24"/>
        </w:rPr>
        <w:t xml:space="preserve"> highly concentrated. </w:t>
      </w:r>
      <w:r w:rsidR="00872D95" w:rsidRPr="00B34B02">
        <w:rPr>
          <w:rFonts w:ascii="Times New Roman" w:hAnsi="Times New Roman" w:cs="Times New Roman"/>
          <w:sz w:val="24"/>
          <w:szCs w:val="24"/>
        </w:rPr>
        <w:t>Hmong dialects spoken were</w:t>
      </w:r>
      <w:r w:rsidR="000170C4" w:rsidRPr="00B34B02">
        <w:rPr>
          <w:rFonts w:ascii="Times New Roman" w:hAnsi="Times New Roman" w:cs="Times New Roman"/>
          <w:sz w:val="24"/>
          <w:szCs w:val="24"/>
        </w:rPr>
        <w:t xml:space="preserve"> either</w:t>
      </w:r>
      <w:r w:rsidRPr="00B34B02">
        <w:rPr>
          <w:rFonts w:ascii="Times New Roman" w:hAnsi="Times New Roman" w:cs="Times New Roman"/>
          <w:sz w:val="24"/>
          <w:szCs w:val="24"/>
        </w:rPr>
        <w:t xml:space="preserve"> White Hmong or Green Hmong/</w:t>
      </w:r>
      <w:r w:rsidRPr="00B34B02">
        <w:rPr>
          <w:rFonts w:ascii="Times New Roman" w:hAnsi="Times New Roman" w:cs="Times New Roman"/>
          <w:i/>
          <w:sz w:val="24"/>
          <w:szCs w:val="24"/>
        </w:rPr>
        <w:t>Mong Leng</w:t>
      </w:r>
      <w:r w:rsidR="000170C4" w:rsidRPr="00B34B02">
        <w:rPr>
          <w:rFonts w:ascii="Times New Roman" w:hAnsi="Times New Roman" w:cs="Times New Roman"/>
          <w:sz w:val="24"/>
          <w:szCs w:val="24"/>
        </w:rPr>
        <w:t xml:space="preserve"> which also signified subgroups based on their clothing </w:t>
      </w:r>
      <w:r w:rsidR="008C5FEE">
        <w:rPr>
          <w:rFonts w:ascii="Times New Roman" w:hAnsi="Times New Roman" w:cs="Times New Roman"/>
          <w:sz w:val="24"/>
          <w:szCs w:val="24"/>
        </w:rPr>
        <w:t>to clarify any confusion</w:t>
      </w:r>
      <w:r w:rsidR="00B34B02">
        <w:rPr>
          <w:rFonts w:ascii="Times New Roman" w:hAnsi="Times New Roman" w:cs="Times New Roman"/>
          <w:sz w:val="24"/>
          <w:szCs w:val="24"/>
        </w:rPr>
        <w:t>.</w:t>
      </w:r>
      <w:r w:rsidR="008C5FEE">
        <w:rPr>
          <w:rFonts w:ascii="Times New Roman" w:hAnsi="Times New Roman" w:cs="Times New Roman"/>
          <w:sz w:val="24"/>
          <w:szCs w:val="24"/>
        </w:rPr>
        <w:t xml:space="preserve"> </w:t>
      </w:r>
      <w:r w:rsidR="00970263">
        <w:rPr>
          <w:rFonts w:ascii="Times New Roman" w:hAnsi="Times New Roman" w:cs="Times New Roman"/>
          <w:sz w:val="24"/>
          <w:szCs w:val="24"/>
        </w:rPr>
        <w:t>To understand</w:t>
      </w:r>
      <w:r w:rsidR="008C5FEE">
        <w:rPr>
          <w:rFonts w:ascii="Times New Roman" w:hAnsi="Times New Roman" w:cs="Times New Roman"/>
          <w:sz w:val="24"/>
          <w:szCs w:val="24"/>
        </w:rPr>
        <w:t xml:space="preserve"> the usage of Green Hmong and </w:t>
      </w:r>
      <w:r w:rsidR="00970263">
        <w:rPr>
          <w:rFonts w:ascii="Times New Roman" w:hAnsi="Times New Roman" w:cs="Times New Roman"/>
          <w:i/>
          <w:sz w:val="24"/>
          <w:szCs w:val="24"/>
        </w:rPr>
        <w:t>Mong Leng,</w:t>
      </w:r>
      <w:r w:rsidR="00970263">
        <w:rPr>
          <w:rFonts w:ascii="Times New Roman" w:hAnsi="Times New Roman" w:cs="Times New Roman"/>
          <w:sz w:val="24"/>
          <w:szCs w:val="24"/>
        </w:rPr>
        <w:t xml:space="preserve"> some preferred to be identified by </w:t>
      </w:r>
      <w:r w:rsidR="00970263">
        <w:rPr>
          <w:rFonts w:ascii="Times New Roman" w:hAnsi="Times New Roman" w:cs="Times New Roman"/>
          <w:i/>
          <w:sz w:val="24"/>
          <w:szCs w:val="24"/>
        </w:rPr>
        <w:t xml:space="preserve">Mong Leng </w:t>
      </w:r>
      <w:r w:rsidR="00970263">
        <w:rPr>
          <w:rFonts w:ascii="Times New Roman" w:hAnsi="Times New Roman" w:cs="Times New Roman"/>
          <w:sz w:val="24"/>
          <w:szCs w:val="24"/>
        </w:rPr>
        <w:t xml:space="preserve">based on historical folklore but both share the same dialect and clothing. </w:t>
      </w:r>
      <w:r w:rsidR="0096075A">
        <w:rPr>
          <w:rFonts w:ascii="Times New Roman" w:hAnsi="Times New Roman" w:cs="Times New Roman"/>
          <w:sz w:val="24"/>
          <w:szCs w:val="24"/>
        </w:rPr>
        <w:t>Hence in most writings, White Hmong and Green Hmong/</w:t>
      </w:r>
      <w:r w:rsidR="0096075A">
        <w:rPr>
          <w:rFonts w:ascii="Times New Roman" w:hAnsi="Times New Roman" w:cs="Times New Roman"/>
          <w:i/>
          <w:sz w:val="24"/>
          <w:szCs w:val="24"/>
        </w:rPr>
        <w:t xml:space="preserve">Mong Leng </w:t>
      </w:r>
      <w:r w:rsidR="0096075A">
        <w:rPr>
          <w:rFonts w:ascii="Times New Roman" w:hAnsi="Times New Roman" w:cs="Times New Roman"/>
          <w:sz w:val="24"/>
          <w:szCs w:val="24"/>
        </w:rPr>
        <w:t xml:space="preserve">are recorded with as written. </w:t>
      </w:r>
    </w:p>
    <w:p w14:paraId="7038DF30" w14:textId="3FDCDC93" w:rsidR="005E57A4" w:rsidRPr="00B34B02" w:rsidRDefault="00F70F90" w:rsidP="00156129">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 xml:space="preserve">Historiography </w:t>
      </w:r>
    </w:p>
    <w:p w14:paraId="50D73025" w14:textId="07BB37D5" w:rsidR="00F70F90" w:rsidRPr="00B34B02" w:rsidRDefault="00B34B02" w:rsidP="00B34B0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Scholars </w:t>
      </w:r>
      <w:r w:rsidR="00F70F90" w:rsidRPr="00B34B02">
        <w:rPr>
          <w:rFonts w:ascii="Times New Roman" w:hAnsi="Times New Roman" w:cs="Times New Roman"/>
          <w:sz w:val="24"/>
          <w:szCs w:val="24"/>
        </w:rPr>
        <w:t xml:space="preserve">who have researched the Hmong </w:t>
      </w:r>
      <w:r>
        <w:rPr>
          <w:rFonts w:ascii="Times New Roman" w:hAnsi="Times New Roman" w:cs="Times New Roman"/>
          <w:sz w:val="24"/>
          <w:szCs w:val="24"/>
        </w:rPr>
        <w:t>people based on their</w:t>
      </w:r>
      <w:r w:rsidR="00F70F90" w:rsidRPr="00B34B02">
        <w:rPr>
          <w:rFonts w:ascii="Times New Roman" w:hAnsi="Times New Roman" w:cs="Times New Roman"/>
          <w:sz w:val="24"/>
          <w:szCs w:val="24"/>
        </w:rPr>
        <w:t xml:space="preserve"> involvement in the Vietnam War</w:t>
      </w:r>
      <w:r>
        <w:rPr>
          <w:rFonts w:ascii="Times New Roman" w:hAnsi="Times New Roman" w:cs="Times New Roman"/>
          <w:sz w:val="24"/>
          <w:szCs w:val="24"/>
        </w:rPr>
        <w:t xml:space="preserve"> looked at their experiences and lifestyle</w:t>
      </w:r>
      <w:r w:rsidR="00F70F90" w:rsidRPr="00B34B02">
        <w:rPr>
          <w:rFonts w:ascii="Times New Roman" w:hAnsi="Times New Roman" w:cs="Times New Roman"/>
          <w:sz w:val="24"/>
          <w:szCs w:val="24"/>
        </w:rPr>
        <w:t>.</w:t>
      </w:r>
      <w:r w:rsidR="00F03CDA" w:rsidRPr="00B34B02">
        <w:rPr>
          <w:rFonts w:ascii="Times New Roman" w:hAnsi="Times New Roman" w:cs="Times New Roman"/>
          <w:sz w:val="24"/>
          <w:szCs w:val="24"/>
        </w:rPr>
        <w:t xml:space="preserve"> The guerilla tactics done by Hmong soldiers and their experiences after the war have been recorded in many books describing their military experience and outlook on the war. The extensive research on Hmong soldiers and their role in the war have shed light on their perspective of the event but lacked the understanding of their ev</w:t>
      </w:r>
      <w:r w:rsidR="00177060" w:rsidRPr="00B34B02">
        <w:rPr>
          <w:rFonts w:ascii="Times New Roman" w:hAnsi="Times New Roman" w:cs="Times New Roman"/>
          <w:sz w:val="24"/>
          <w:szCs w:val="24"/>
        </w:rPr>
        <w:t>eryday lifestyle before the war leading</w:t>
      </w:r>
      <w:r w:rsidR="00F03CDA" w:rsidRPr="00B34B02">
        <w:rPr>
          <w:rFonts w:ascii="Times New Roman" w:hAnsi="Times New Roman" w:cs="Times New Roman"/>
          <w:sz w:val="24"/>
          <w:szCs w:val="24"/>
        </w:rPr>
        <w:t xml:space="preserve"> some researchers </w:t>
      </w:r>
      <w:r w:rsidR="00177060" w:rsidRPr="00B34B02">
        <w:rPr>
          <w:rFonts w:ascii="Times New Roman" w:hAnsi="Times New Roman" w:cs="Times New Roman"/>
          <w:sz w:val="24"/>
          <w:szCs w:val="24"/>
        </w:rPr>
        <w:t>to turn</w:t>
      </w:r>
      <w:r w:rsidR="00F70F90" w:rsidRPr="00B34B02">
        <w:rPr>
          <w:rFonts w:ascii="Times New Roman" w:hAnsi="Times New Roman" w:cs="Times New Roman"/>
          <w:sz w:val="24"/>
          <w:szCs w:val="24"/>
        </w:rPr>
        <w:t xml:space="preserve"> their interest in learning about who the Hmong people are and how they have come to address the social changes </w:t>
      </w:r>
      <w:r w:rsidR="00F03CDA" w:rsidRPr="00B34B02">
        <w:rPr>
          <w:rFonts w:ascii="Times New Roman" w:hAnsi="Times New Roman" w:cs="Times New Roman"/>
          <w:sz w:val="24"/>
          <w:szCs w:val="24"/>
        </w:rPr>
        <w:t>of war</w:t>
      </w:r>
      <w:r w:rsidR="00F70F90" w:rsidRPr="00B34B02">
        <w:rPr>
          <w:rFonts w:ascii="Times New Roman" w:hAnsi="Times New Roman" w:cs="Times New Roman"/>
          <w:sz w:val="24"/>
          <w:szCs w:val="24"/>
        </w:rPr>
        <w:t xml:space="preserve">. Paul and Elaine Lewis, as an example, </w:t>
      </w:r>
      <w:r w:rsidR="00406241" w:rsidRPr="00B34B02">
        <w:rPr>
          <w:rFonts w:ascii="Times New Roman" w:hAnsi="Times New Roman" w:cs="Times New Roman"/>
          <w:sz w:val="24"/>
          <w:szCs w:val="24"/>
        </w:rPr>
        <w:t>examined</w:t>
      </w:r>
      <w:r w:rsidR="00F70F90" w:rsidRPr="00B34B02">
        <w:rPr>
          <w:rFonts w:ascii="Times New Roman" w:hAnsi="Times New Roman" w:cs="Times New Roman"/>
          <w:sz w:val="24"/>
          <w:szCs w:val="24"/>
        </w:rPr>
        <w:t xml:space="preserve"> the culture and lifestyle of the Hmong in </w:t>
      </w:r>
      <w:r w:rsidR="00F70F90" w:rsidRPr="00B34B02">
        <w:rPr>
          <w:rFonts w:ascii="Times New Roman" w:hAnsi="Times New Roman" w:cs="Times New Roman"/>
          <w:sz w:val="24"/>
          <w:szCs w:val="24"/>
        </w:rPr>
        <w:lastRenderedPageBreak/>
        <w:t xml:space="preserve">Southeast Asia in the 1980s. In their photographic book </w:t>
      </w:r>
      <w:r w:rsidR="00406241" w:rsidRPr="00B34B02">
        <w:rPr>
          <w:rFonts w:ascii="Times New Roman" w:hAnsi="Times New Roman" w:cs="Times New Roman"/>
          <w:sz w:val="24"/>
          <w:szCs w:val="24"/>
        </w:rPr>
        <w:t>called</w:t>
      </w:r>
      <w:r w:rsidR="00F70F90" w:rsidRPr="00B34B02">
        <w:rPr>
          <w:rFonts w:ascii="Times New Roman" w:hAnsi="Times New Roman" w:cs="Times New Roman"/>
          <w:sz w:val="24"/>
          <w:szCs w:val="24"/>
        </w:rPr>
        <w:t xml:space="preserve">, </w:t>
      </w:r>
      <w:r w:rsidR="00F70F90" w:rsidRPr="00B34B02">
        <w:rPr>
          <w:rFonts w:ascii="Times New Roman" w:hAnsi="Times New Roman" w:cs="Times New Roman"/>
          <w:i/>
          <w:sz w:val="24"/>
          <w:szCs w:val="24"/>
        </w:rPr>
        <w:t>Peoples of the Golden Triangle</w:t>
      </w:r>
      <w:r w:rsidR="00F70F90" w:rsidRPr="00B34B02">
        <w:rPr>
          <w:rFonts w:ascii="Times New Roman" w:hAnsi="Times New Roman" w:cs="Times New Roman"/>
          <w:sz w:val="24"/>
          <w:szCs w:val="24"/>
        </w:rPr>
        <w:t>, the Lewis’ focused on the minority groups in Thailand taking photographs of the different ethnic groups’ clothing, lifestyle,</w:t>
      </w:r>
      <w:r w:rsidR="00D82290" w:rsidRPr="00B34B02">
        <w:rPr>
          <w:rFonts w:ascii="Times New Roman" w:hAnsi="Times New Roman" w:cs="Times New Roman"/>
          <w:sz w:val="24"/>
          <w:szCs w:val="24"/>
        </w:rPr>
        <w:t xml:space="preserve"> and ceremonial rituals</w:t>
      </w:r>
      <w:r w:rsidR="00F70F90" w:rsidRPr="00B34B02">
        <w:rPr>
          <w:rFonts w:ascii="Times New Roman" w:hAnsi="Times New Roman" w:cs="Times New Roman"/>
          <w:sz w:val="24"/>
          <w:szCs w:val="24"/>
        </w:rPr>
        <w:t xml:space="preserve">. Their approach to exploring the lifestyle of those particular minority groups especially the Hmong through vivid photographs allowed for a new perspective on approaching historical artifacts and live subjects. </w:t>
      </w:r>
      <w:r w:rsidR="00406241" w:rsidRPr="00B34B02">
        <w:rPr>
          <w:rFonts w:ascii="Times New Roman" w:hAnsi="Times New Roman" w:cs="Times New Roman"/>
          <w:sz w:val="24"/>
          <w:szCs w:val="24"/>
        </w:rPr>
        <w:t>The book has</w:t>
      </w:r>
      <w:r w:rsidR="00F70F90" w:rsidRPr="00B34B02">
        <w:rPr>
          <w:rFonts w:ascii="Times New Roman" w:hAnsi="Times New Roman" w:cs="Times New Roman"/>
          <w:sz w:val="24"/>
          <w:szCs w:val="24"/>
        </w:rPr>
        <w:t xml:space="preserve"> </w:t>
      </w:r>
      <w:r w:rsidR="00D82290" w:rsidRPr="00B34B02">
        <w:rPr>
          <w:rFonts w:ascii="Times New Roman" w:hAnsi="Times New Roman" w:cs="Times New Roman"/>
          <w:sz w:val="24"/>
          <w:szCs w:val="24"/>
        </w:rPr>
        <w:t>illustrated the</w:t>
      </w:r>
      <w:r w:rsidR="00F70F90" w:rsidRPr="00B34B02">
        <w:rPr>
          <w:rFonts w:ascii="Times New Roman" w:hAnsi="Times New Roman" w:cs="Times New Roman"/>
          <w:sz w:val="24"/>
          <w:szCs w:val="24"/>
        </w:rPr>
        <w:t xml:space="preserve"> Hmong culture </w:t>
      </w:r>
      <w:r w:rsidR="00406241" w:rsidRPr="00B34B02">
        <w:rPr>
          <w:rFonts w:ascii="Times New Roman" w:hAnsi="Times New Roman" w:cs="Times New Roman"/>
          <w:sz w:val="24"/>
          <w:szCs w:val="24"/>
        </w:rPr>
        <w:t xml:space="preserve">post-war </w:t>
      </w:r>
      <w:r w:rsidR="00F70F90" w:rsidRPr="00B34B02">
        <w:rPr>
          <w:rFonts w:ascii="Times New Roman" w:hAnsi="Times New Roman" w:cs="Times New Roman"/>
          <w:sz w:val="24"/>
          <w:szCs w:val="24"/>
        </w:rPr>
        <w:t xml:space="preserve">and brought forth </w:t>
      </w:r>
      <w:r w:rsidR="00406241" w:rsidRPr="00B34B02">
        <w:rPr>
          <w:rFonts w:ascii="Times New Roman" w:hAnsi="Times New Roman" w:cs="Times New Roman"/>
          <w:sz w:val="24"/>
          <w:szCs w:val="24"/>
        </w:rPr>
        <w:t>a new approach on Hmong history which will be further discussed.</w:t>
      </w:r>
    </w:p>
    <w:p w14:paraId="6A5ED115" w14:textId="4B04ACFB" w:rsidR="00F70F90" w:rsidRPr="00B34B02" w:rsidRDefault="00A7416F"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The Lewis’ exploration of the Hmong culture using photography was similarly approached by researcher Annette Lynch. Focused on gender and identity, Lynch </w:t>
      </w:r>
      <w:r w:rsidR="00F70F90" w:rsidRPr="00B34B02">
        <w:rPr>
          <w:rFonts w:ascii="Times New Roman" w:hAnsi="Times New Roman" w:cs="Times New Roman"/>
          <w:sz w:val="24"/>
          <w:szCs w:val="24"/>
        </w:rPr>
        <w:t xml:space="preserve">expressed the ideas of assimilation through clothing. </w:t>
      </w:r>
      <w:r w:rsidR="00D82290" w:rsidRPr="00B34B02">
        <w:rPr>
          <w:rFonts w:ascii="Times New Roman" w:hAnsi="Times New Roman" w:cs="Times New Roman"/>
          <w:sz w:val="24"/>
          <w:szCs w:val="24"/>
        </w:rPr>
        <w:t xml:space="preserve">Lynch’s use of photography enabled her to capture the transition of </w:t>
      </w:r>
      <w:r w:rsidRPr="00B34B02">
        <w:rPr>
          <w:rFonts w:ascii="Times New Roman" w:hAnsi="Times New Roman" w:cs="Times New Roman"/>
          <w:sz w:val="24"/>
          <w:szCs w:val="24"/>
        </w:rPr>
        <w:t xml:space="preserve">the </w:t>
      </w:r>
      <w:r w:rsidR="00D82290" w:rsidRPr="00B34B02">
        <w:rPr>
          <w:rFonts w:ascii="Times New Roman" w:hAnsi="Times New Roman" w:cs="Times New Roman"/>
          <w:sz w:val="24"/>
          <w:szCs w:val="24"/>
        </w:rPr>
        <w:t xml:space="preserve">traditional </w:t>
      </w:r>
      <w:r w:rsidRPr="00B34B02">
        <w:rPr>
          <w:rFonts w:ascii="Times New Roman" w:hAnsi="Times New Roman" w:cs="Times New Roman"/>
          <w:sz w:val="24"/>
          <w:szCs w:val="24"/>
        </w:rPr>
        <w:t>Hmong clothing</w:t>
      </w:r>
      <w:r w:rsidR="00D82290" w:rsidRPr="00B34B02">
        <w:rPr>
          <w:rFonts w:ascii="Times New Roman" w:hAnsi="Times New Roman" w:cs="Times New Roman"/>
          <w:sz w:val="24"/>
          <w:szCs w:val="24"/>
        </w:rPr>
        <w:t xml:space="preserve"> to </w:t>
      </w:r>
      <w:r w:rsidRPr="00B34B02">
        <w:rPr>
          <w:rFonts w:ascii="Times New Roman" w:hAnsi="Times New Roman" w:cs="Times New Roman"/>
          <w:sz w:val="24"/>
          <w:szCs w:val="24"/>
        </w:rPr>
        <w:t>a style of modernity that emphasized glitter and sequins</w:t>
      </w:r>
      <w:r w:rsidR="00D82290" w:rsidRPr="00B34B02">
        <w:rPr>
          <w:rFonts w:ascii="Times New Roman" w:hAnsi="Times New Roman" w:cs="Times New Roman"/>
          <w:sz w:val="24"/>
          <w:szCs w:val="24"/>
        </w:rPr>
        <w:t xml:space="preserve"> arguing that the ideas and opinions of the individuals wearing the clothes were influenced of combining both elements of traditional and modern, thus displaying their dual identity of being both Hmong and an American</w:t>
      </w:r>
      <w:r w:rsidR="00F70F90" w:rsidRPr="00B34B02">
        <w:rPr>
          <w:rFonts w:ascii="Times New Roman" w:hAnsi="Times New Roman" w:cs="Times New Roman"/>
          <w:sz w:val="24"/>
          <w:szCs w:val="24"/>
        </w:rPr>
        <w:t>. An example she presented was the comparison of the traditional</w:t>
      </w:r>
      <w:r w:rsidR="007473F0" w:rsidRPr="00B34B02">
        <w:rPr>
          <w:rFonts w:ascii="Times New Roman" w:hAnsi="Times New Roman" w:cs="Times New Roman"/>
          <w:sz w:val="24"/>
          <w:szCs w:val="24"/>
        </w:rPr>
        <w:t>,</w:t>
      </w:r>
      <w:r w:rsidR="00F70F90" w:rsidRPr="00B34B02">
        <w:rPr>
          <w:rFonts w:ascii="Times New Roman" w:hAnsi="Times New Roman" w:cs="Times New Roman"/>
          <w:sz w:val="24"/>
          <w:szCs w:val="24"/>
        </w:rPr>
        <w:t xml:space="preserve"> </w:t>
      </w:r>
      <w:r w:rsidR="007473F0" w:rsidRPr="00B34B02">
        <w:rPr>
          <w:rFonts w:ascii="Times New Roman" w:hAnsi="Times New Roman" w:cs="Times New Roman"/>
          <w:sz w:val="24"/>
          <w:szCs w:val="24"/>
        </w:rPr>
        <w:t xml:space="preserve">simplistic </w:t>
      </w:r>
      <w:r w:rsidR="00F70F90" w:rsidRPr="00B34B02">
        <w:rPr>
          <w:rFonts w:ascii="Times New Roman" w:hAnsi="Times New Roman" w:cs="Times New Roman"/>
          <w:sz w:val="24"/>
          <w:szCs w:val="24"/>
        </w:rPr>
        <w:t>clothes versus the modern</w:t>
      </w:r>
      <w:r w:rsidR="007473F0" w:rsidRPr="00B34B02">
        <w:rPr>
          <w:rFonts w:ascii="Times New Roman" w:hAnsi="Times New Roman" w:cs="Times New Roman"/>
          <w:sz w:val="24"/>
          <w:szCs w:val="24"/>
        </w:rPr>
        <w:t xml:space="preserve">, brightly-patterned </w:t>
      </w:r>
      <w:r w:rsidR="00F70F90" w:rsidRPr="00B34B02">
        <w:rPr>
          <w:rFonts w:ascii="Times New Roman" w:hAnsi="Times New Roman" w:cs="Times New Roman"/>
          <w:sz w:val="24"/>
          <w:szCs w:val="24"/>
        </w:rPr>
        <w:t>Hmong clothes</w:t>
      </w:r>
      <w:r w:rsidR="00D82290" w:rsidRPr="00B34B02">
        <w:rPr>
          <w:rFonts w:ascii="Times New Roman" w:hAnsi="Times New Roman" w:cs="Times New Roman"/>
          <w:sz w:val="24"/>
          <w:szCs w:val="24"/>
        </w:rPr>
        <w:t>; t</w:t>
      </w:r>
      <w:r w:rsidR="00237DE7" w:rsidRPr="00B34B02">
        <w:rPr>
          <w:rFonts w:ascii="Times New Roman" w:hAnsi="Times New Roman" w:cs="Times New Roman"/>
          <w:sz w:val="24"/>
          <w:szCs w:val="24"/>
        </w:rPr>
        <w:t>he modern clothing had glitter</w:t>
      </w:r>
      <w:r w:rsidR="00F70F90" w:rsidRPr="00B34B02">
        <w:rPr>
          <w:rFonts w:ascii="Times New Roman" w:hAnsi="Times New Roman" w:cs="Times New Roman"/>
          <w:sz w:val="24"/>
          <w:szCs w:val="24"/>
        </w:rPr>
        <w:t xml:space="preserve"> and sequin embellishment</w:t>
      </w:r>
      <w:r w:rsidRPr="00B34B02">
        <w:rPr>
          <w:rFonts w:ascii="Times New Roman" w:hAnsi="Times New Roman" w:cs="Times New Roman"/>
          <w:sz w:val="24"/>
          <w:szCs w:val="24"/>
        </w:rPr>
        <w:t>s</w:t>
      </w:r>
      <w:r w:rsidR="00F70F90" w:rsidRPr="00B34B02">
        <w:rPr>
          <w:rFonts w:ascii="Times New Roman" w:hAnsi="Times New Roman" w:cs="Times New Roman"/>
          <w:sz w:val="24"/>
          <w:szCs w:val="24"/>
        </w:rPr>
        <w:t xml:space="preserve"> on tops and bottoms compared to the</w:t>
      </w:r>
      <w:r w:rsidRPr="00B34B02">
        <w:rPr>
          <w:rFonts w:ascii="Times New Roman" w:hAnsi="Times New Roman" w:cs="Times New Roman"/>
          <w:sz w:val="24"/>
          <w:szCs w:val="24"/>
        </w:rPr>
        <w:t xml:space="preserve"> traditional outfit that lacked these additional aspects</w:t>
      </w:r>
      <w:r w:rsidR="00F70F90" w:rsidRPr="00B34B02">
        <w:rPr>
          <w:rFonts w:ascii="Times New Roman" w:hAnsi="Times New Roman" w:cs="Times New Roman"/>
          <w:sz w:val="24"/>
          <w:szCs w:val="24"/>
        </w:rPr>
        <w:t>.</w:t>
      </w:r>
      <w:r w:rsidR="00122C91" w:rsidRPr="00B34B02">
        <w:rPr>
          <w:rFonts w:ascii="Times New Roman" w:hAnsi="Times New Roman" w:cs="Times New Roman"/>
          <w:sz w:val="24"/>
          <w:szCs w:val="24"/>
        </w:rPr>
        <w:t xml:space="preserve"> The decision of adding different elements onto the traditional clothing represented a move against the cultural norm assisting a new change for Hmong Americans. </w:t>
      </w:r>
    </w:p>
    <w:p w14:paraId="77C9F92A" w14:textId="4BBA9A7B" w:rsidR="00237DE7" w:rsidRPr="00B34B02" w:rsidRDefault="00562F8F"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Likewise, activities seen and performed at Hmong New Years were adapted</w:t>
      </w:r>
      <w:r w:rsidR="00237DE7" w:rsidRPr="00B34B02">
        <w:rPr>
          <w:rFonts w:ascii="Times New Roman" w:hAnsi="Times New Roman" w:cs="Times New Roman"/>
          <w:sz w:val="24"/>
          <w:szCs w:val="24"/>
        </w:rPr>
        <w:t>. The illegality of obtaining bulls and watching bull fights called for new activities for Hmong and non-Hmong spectators alike to enjoy while immerse</w:t>
      </w:r>
      <w:r w:rsidRPr="00B34B02">
        <w:rPr>
          <w:rFonts w:ascii="Times New Roman" w:hAnsi="Times New Roman" w:cs="Times New Roman"/>
          <w:sz w:val="24"/>
          <w:szCs w:val="24"/>
        </w:rPr>
        <w:t>d</w:t>
      </w:r>
      <w:r w:rsidR="00237DE7" w:rsidRPr="00B34B02">
        <w:rPr>
          <w:rFonts w:ascii="Times New Roman" w:hAnsi="Times New Roman" w:cs="Times New Roman"/>
          <w:sz w:val="24"/>
          <w:szCs w:val="24"/>
        </w:rPr>
        <w:t xml:space="preserve"> themselves in the Hmong culture. Western activities present at Hmong American New Year celebrations were accepted as part of a </w:t>
      </w:r>
      <w:r w:rsidR="00237DE7" w:rsidRPr="00B34B02">
        <w:rPr>
          <w:rFonts w:ascii="Times New Roman" w:hAnsi="Times New Roman" w:cs="Times New Roman"/>
          <w:sz w:val="24"/>
          <w:szCs w:val="24"/>
        </w:rPr>
        <w:lastRenderedPageBreak/>
        <w:t xml:space="preserve">tournament special along with dance and singing competitions. </w:t>
      </w:r>
      <w:r w:rsidRPr="00B34B02">
        <w:rPr>
          <w:rFonts w:ascii="Times New Roman" w:hAnsi="Times New Roman" w:cs="Times New Roman"/>
          <w:sz w:val="24"/>
          <w:szCs w:val="24"/>
        </w:rPr>
        <w:t>Gary Yia Lee and Nicholas Tapp both compared Hmong New</w:t>
      </w:r>
      <w:r w:rsidR="00B4502E" w:rsidRPr="00B34B02">
        <w:rPr>
          <w:rFonts w:ascii="Times New Roman" w:hAnsi="Times New Roman" w:cs="Times New Roman"/>
          <w:sz w:val="24"/>
          <w:szCs w:val="24"/>
        </w:rPr>
        <w:t xml:space="preserve"> Year activities celebrated back in Laos to those</w:t>
      </w:r>
      <w:r w:rsidRPr="00B34B02">
        <w:rPr>
          <w:rFonts w:ascii="Times New Roman" w:hAnsi="Times New Roman" w:cs="Times New Roman"/>
          <w:sz w:val="24"/>
          <w:szCs w:val="24"/>
        </w:rPr>
        <w:t xml:space="preserve"> of the celebrations here in the United States. Lee </w:t>
      </w:r>
      <w:r w:rsidR="007D22AE" w:rsidRPr="00B34B02">
        <w:rPr>
          <w:rFonts w:ascii="Times New Roman" w:hAnsi="Times New Roman" w:cs="Times New Roman"/>
          <w:sz w:val="24"/>
          <w:szCs w:val="24"/>
        </w:rPr>
        <w:t>and Tapp raised valid points that the</w:t>
      </w:r>
      <w:r w:rsidRPr="00B34B02">
        <w:rPr>
          <w:rFonts w:ascii="Times New Roman" w:hAnsi="Times New Roman" w:cs="Times New Roman"/>
          <w:sz w:val="24"/>
          <w:szCs w:val="24"/>
        </w:rPr>
        <w:t xml:space="preserve"> </w:t>
      </w:r>
      <w:r w:rsidR="00B4502E" w:rsidRPr="00B34B02">
        <w:rPr>
          <w:rFonts w:ascii="Times New Roman" w:hAnsi="Times New Roman" w:cs="Times New Roman"/>
          <w:sz w:val="24"/>
          <w:szCs w:val="24"/>
        </w:rPr>
        <w:t xml:space="preserve">cultural </w:t>
      </w:r>
      <w:r w:rsidRPr="00B34B02">
        <w:rPr>
          <w:rFonts w:ascii="Times New Roman" w:hAnsi="Times New Roman" w:cs="Times New Roman"/>
          <w:sz w:val="24"/>
          <w:szCs w:val="24"/>
        </w:rPr>
        <w:t xml:space="preserve">shift </w:t>
      </w:r>
      <w:r w:rsidR="00B4502E" w:rsidRPr="00B34B02">
        <w:rPr>
          <w:rFonts w:ascii="Times New Roman" w:hAnsi="Times New Roman" w:cs="Times New Roman"/>
          <w:sz w:val="24"/>
          <w:szCs w:val="24"/>
        </w:rPr>
        <w:t>such as</w:t>
      </w:r>
      <w:r w:rsidRPr="00B34B02">
        <w:rPr>
          <w:rFonts w:ascii="Times New Roman" w:hAnsi="Times New Roman" w:cs="Times New Roman"/>
          <w:sz w:val="24"/>
          <w:szCs w:val="24"/>
        </w:rPr>
        <w:t xml:space="preserve"> </w:t>
      </w:r>
      <w:r w:rsidR="0062776E" w:rsidRPr="00B34B02">
        <w:rPr>
          <w:rFonts w:ascii="Times New Roman" w:hAnsi="Times New Roman" w:cs="Times New Roman"/>
          <w:sz w:val="24"/>
          <w:szCs w:val="24"/>
        </w:rPr>
        <w:t xml:space="preserve">items </w:t>
      </w:r>
      <w:r w:rsidR="00B4502E" w:rsidRPr="00B34B02">
        <w:rPr>
          <w:rFonts w:ascii="Times New Roman" w:hAnsi="Times New Roman" w:cs="Times New Roman"/>
          <w:sz w:val="24"/>
          <w:szCs w:val="24"/>
        </w:rPr>
        <w:t xml:space="preserve">being </w:t>
      </w:r>
      <w:r w:rsidR="0062776E" w:rsidRPr="00B34B02">
        <w:rPr>
          <w:rFonts w:ascii="Times New Roman" w:hAnsi="Times New Roman" w:cs="Times New Roman"/>
          <w:sz w:val="24"/>
          <w:szCs w:val="24"/>
        </w:rPr>
        <w:t>sold at</w:t>
      </w:r>
      <w:r w:rsidR="00A809BA" w:rsidRPr="00B34B02">
        <w:rPr>
          <w:rFonts w:ascii="Times New Roman" w:hAnsi="Times New Roman" w:cs="Times New Roman"/>
          <w:sz w:val="24"/>
          <w:szCs w:val="24"/>
        </w:rPr>
        <w:t xml:space="preserve"> multiple</w:t>
      </w:r>
      <w:r w:rsidR="0062776E" w:rsidRPr="00B34B02">
        <w:rPr>
          <w:rFonts w:ascii="Times New Roman" w:hAnsi="Times New Roman" w:cs="Times New Roman"/>
          <w:sz w:val="24"/>
          <w:szCs w:val="24"/>
        </w:rPr>
        <w:t xml:space="preserve"> Hmong New Year</w:t>
      </w:r>
      <w:r w:rsidRPr="00B34B02">
        <w:rPr>
          <w:rFonts w:ascii="Times New Roman" w:hAnsi="Times New Roman" w:cs="Times New Roman"/>
          <w:sz w:val="24"/>
          <w:szCs w:val="24"/>
        </w:rPr>
        <w:t xml:space="preserve"> </w:t>
      </w:r>
      <w:r w:rsidR="00BD4B49" w:rsidRPr="00B34B02">
        <w:rPr>
          <w:rFonts w:ascii="Times New Roman" w:hAnsi="Times New Roman" w:cs="Times New Roman"/>
          <w:sz w:val="24"/>
          <w:szCs w:val="24"/>
        </w:rPr>
        <w:t xml:space="preserve">celebrations </w:t>
      </w:r>
      <w:r w:rsidR="007D22AE" w:rsidRPr="00B34B02">
        <w:rPr>
          <w:rFonts w:ascii="Times New Roman" w:hAnsi="Times New Roman" w:cs="Times New Roman"/>
          <w:sz w:val="24"/>
          <w:szCs w:val="24"/>
        </w:rPr>
        <w:t>became</w:t>
      </w:r>
      <w:r w:rsidRPr="00B34B02">
        <w:rPr>
          <w:rFonts w:ascii="Times New Roman" w:hAnsi="Times New Roman" w:cs="Times New Roman"/>
          <w:sz w:val="24"/>
          <w:szCs w:val="24"/>
        </w:rPr>
        <w:t xml:space="preserve"> mass </w:t>
      </w:r>
      <w:r w:rsidR="00B4502E" w:rsidRPr="00B34B02">
        <w:rPr>
          <w:rFonts w:ascii="Times New Roman" w:hAnsi="Times New Roman" w:cs="Times New Roman"/>
          <w:sz w:val="24"/>
          <w:szCs w:val="24"/>
        </w:rPr>
        <w:t>produced</w:t>
      </w:r>
      <w:r w:rsidRPr="00B34B02">
        <w:rPr>
          <w:rFonts w:ascii="Times New Roman" w:hAnsi="Times New Roman" w:cs="Times New Roman"/>
          <w:sz w:val="24"/>
          <w:szCs w:val="24"/>
        </w:rPr>
        <w:t xml:space="preserve"> for profit purposes</w:t>
      </w:r>
      <w:r w:rsidR="0062776E" w:rsidRPr="00B34B02">
        <w:rPr>
          <w:rFonts w:ascii="Times New Roman" w:hAnsi="Times New Roman" w:cs="Times New Roman"/>
          <w:sz w:val="24"/>
          <w:szCs w:val="24"/>
        </w:rPr>
        <w:t xml:space="preserve"> losing the meaning of the handiwork</w:t>
      </w:r>
      <w:r w:rsidR="00A809BA" w:rsidRPr="00B34B02">
        <w:rPr>
          <w:rFonts w:ascii="Times New Roman" w:hAnsi="Times New Roman" w:cs="Times New Roman"/>
          <w:sz w:val="24"/>
          <w:szCs w:val="24"/>
        </w:rPr>
        <w:t xml:space="preserve"> and its producer</w:t>
      </w:r>
      <w:r w:rsidR="00B4502E" w:rsidRPr="00B34B02">
        <w:rPr>
          <w:rFonts w:ascii="Times New Roman" w:hAnsi="Times New Roman" w:cs="Times New Roman"/>
          <w:sz w:val="24"/>
          <w:szCs w:val="24"/>
        </w:rPr>
        <w:t xml:space="preserve"> for example</w:t>
      </w:r>
      <w:r w:rsidRPr="00B34B02">
        <w:rPr>
          <w:rFonts w:ascii="Times New Roman" w:hAnsi="Times New Roman" w:cs="Times New Roman"/>
          <w:sz w:val="24"/>
          <w:szCs w:val="24"/>
        </w:rPr>
        <w:t>.</w:t>
      </w:r>
      <w:r w:rsidR="007D22AE" w:rsidRPr="00B34B02">
        <w:rPr>
          <w:rStyle w:val="FootnoteReference"/>
          <w:rFonts w:ascii="Times New Roman" w:hAnsi="Times New Roman" w:cs="Times New Roman"/>
          <w:sz w:val="24"/>
          <w:szCs w:val="24"/>
        </w:rPr>
        <w:footnoteReference w:id="4"/>
      </w:r>
      <w:r w:rsidRPr="00B34B02">
        <w:rPr>
          <w:rFonts w:ascii="Times New Roman" w:hAnsi="Times New Roman" w:cs="Times New Roman"/>
          <w:sz w:val="24"/>
          <w:szCs w:val="24"/>
        </w:rPr>
        <w:t xml:space="preserve"> </w:t>
      </w:r>
      <w:r w:rsidR="00A809BA" w:rsidRPr="00B34B02">
        <w:rPr>
          <w:rFonts w:ascii="Times New Roman" w:hAnsi="Times New Roman" w:cs="Times New Roman"/>
          <w:sz w:val="24"/>
          <w:szCs w:val="24"/>
        </w:rPr>
        <w:t xml:space="preserve">This book shed light on the traditional values of the Hmong New Year and compared it to the adaptation of Hmong New Years in the United States detailing the significant changes and the outcomes due to those changes. </w:t>
      </w:r>
    </w:p>
    <w:p w14:paraId="5771279E" w14:textId="19764FD4" w:rsidR="00BD4B49" w:rsidRPr="00B34B02" w:rsidRDefault="00AF7B4F"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In </w:t>
      </w:r>
      <w:r w:rsidRPr="00B34B02">
        <w:rPr>
          <w:rFonts w:ascii="Times New Roman" w:hAnsi="Times New Roman" w:cs="Times New Roman"/>
          <w:i/>
          <w:sz w:val="24"/>
          <w:szCs w:val="24"/>
        </w:rPr>
        <w:t>Mother of Writing</w:t>
      </w:r>
      <w:r w:rsidRPr="00B34B02">
        <w:rPr>
          <w:rFonts w:ascii="Times New Roman" w:hAnsi="Times New Roman" w:cs="Times New Roman"/>
          <w:sz w:val="24"/>
          <w:szCs w:val="24"/>
        </w:rPr>
        <w:t xml:space="preserve">, written by William A. Smalley, Chia Koua Vang, and Gnia Yee Yang, they explored and introduced the writer of the Hmong language Shong Lue Yang. Before the Hmong were able to write their own histories, ethnographers and missionaries have </w:t>
      </w:r>
      <w:r w:rsidR="004F07BF" w:rsidRPr="00B34B02">
        <w:rPr>
          <w:rFonts w:ascii="Times New Roman" w:hAnsi="Times New Roman" w:cs="Times New Roman"/>
          <w:sz w:val="24"/>
          <w:szCs w:val="24"/>
        </w:rPr>
        <w:t xml:space="preserve">already </w:t>
      </w:r>
      <w:r w:rsidRPr="00B34B02">
        <w:rPr>
          <w:rFonts w:ascii="Times New Roman" w:hAnsi="Times New Roman" w:cs="Times New Roman"/>
          <w:sz w:val="24"/>
          <w:szCs w:val="24"/>
        </w:rPr>
        <w:t>researched and documented the</w:t>
      </w:r>
      <w:r w:rsidR="004F07BF" w:rsidRPr="00B34B02">
        <w:rPr>
          <w:rFonts w:ascii="Times New Roman" w:hAnsi="Times New Roman" w:cs="Times New Roman"/>
          <w:sz w:val="24"/>
          <w:szCs w:val="24"/>
        </w:rPr>
        <w:t xml:space="preserve"> lives of Hmong people</w:t>
      </w:r>
      <w:r w:rsidR="0068205E" w:rsidRPr="00B34B02">
        <w:rPr>
          <w:rFonts w:ascii="Times New Roman" w:hAnsi="Times New Roman" w:cs="Times New Roman"/>
          <w:sz w:val="24"/>
          <w:szCs w:val="24"/>
        </w:rPr>
        <w:t xml:space="preserve"> through teaching the Hmong Roman Phonetic Alphabet (RPA)</w:t>
      </w:r>
      <w:r w:rsidRPr="00B34B02">
        <w:rPr>
          <w:rFonts w:ascii="Times New Roman" w:hAnsi="Times New Roman" w:cs="Times New Roman"/>
          <w:sz w:val="24"/>
          <w:szCs w:val="24"/>
        </w:rPr>
        <w:t xml:space="preserve">. </w:t>
      </w:r>
      <w:r w:rsidR="004F07BF" w:rsidRPr="00B34B02">
        <w:rPr>
          <w:rFonts w:ascii="Times New Roman" w:hAnsi="Times New Roman" w:cs="Times New Roman"/>
          <w:sz w:val="24"/>
          <w:szCs w:val="24"/>
        </w:rPr>
        <w:t>This</w:t>
      </w:r>
      <w:r w:rsidRPr="00B34B02">
        <w:rPr>
          <w:rFonts w:ascii="Times New Roman" w:hAnsi="Times New Roman" w:cs="Times New Roman"/>
          <w:sz w:val="24"/>
          <w:szCs w:val="24"/>
        </w:rPr>
        <w:t xml:space="preserve"> book </w:t>
      </w:r>
      <w:r w:rsidR="004F07BF" w:rsidRPr="00B34B02">
        <w:rPr>
          <w:rFonts w:ascii="Times New Roman" w:hAnsi="Times New Roman" w:cs="Times New Roman"/>
          <w:sz w:val="24"/>
          <w:szCs w:val="24"/>
        </w:rPr>
        <w:t xml:space="preserve">differed from other sources because it </w:t>
      </w:r>
      <w:r w:rsidRPr="00B34B02">
        <w:rPr>
          <w:rFonts w:ascii="Times New Roman" w:hAnsi="Times New Roman" w:cs="Times New Roman"/>
          <w:sz w:val="24"/>
          <w:szCs w:val="24"/>
        </w:rPr>
        <w:t>focused on the life of Shong Lue Yang and how he came to spread the teachings of Pahawh Hmong which is considered the ori</w:t>
      </w:r>
      <w:r w:rsidR="004F07BF" w:rsidRPr="00B34B02">
        <w:rPr>
          <w:rFonts w:ascii="Times New Roman" w:hAnsi="Times New Roman" w:cs="Times New Roman"/>
          <w:sz w:val="24"/>
          <w:szCs w:val="24"/>
        </w:rPr>
        <w:t xml:space="preserve">ginal Hmong written language. </w:t>
      </w:r>
      <w:r w:rsidR="00746C6C" w:rsidRPr="00B34B02">
        <w:rPr>
          <w:rFonts w:ascii="Times New Roman" w:hAnsi="Times New Roman" w:cs="Times New Roman"/>
          <w:sz w:val="24"/>
          <w:szCs w:val="24"/>
        </w:rPr>
        <w:t xml:space="preserve">Today, both the RPA and Pahawh Hmong are widely used among the Hmong communities. </w:t>
      </w:r>
    </w:p>
    <w:p w14:paraId="52880412" w14:textId="77777777" w:rsidR="00F243A7" w:rsidRPr="00B34B02" w:rsidRDefault="00F243A7" w:rsidP="00B34B02">
      <w:pPr>
        <w:spacing w:after="0" w:line="480" w:lineRule="auto"/>
        <w:rPr>
          <w:rFonts w:ascii="Times New Roman" w:hAnsi="Times New Roman" w:cs="Times New Roman"/>
          <w:sz w:val="24"/>
          <w:szCs w:val="24"/>
        </w:rPr>
      </w:pPr>
    </w:p>
    <w:p w14:paraId="724E1AA6" w14:textId="1706CA79" w:rsidR="00F243A7" w:rsidRPr="00156129" w:rsidRDefault="00247917" w:rsidP="00156129">
      <w:pPr>
        <w:spacing w:after="0" w:line="480" w:lineRule="auto"/>
        <w:ind w:firstLine="720"/>
        <w:jc w:val="center"/>
        <w:rPr>
          <w:rFonts w:ascii="Times New Roman" w:hAnsi="Times New Roman" w:cs="Times New Roman"/>
          <w:b/>
          <w:sz w:val="24"/>
          <w:szCs w:val="24"/>
        </w:rPr>
      </w:pPr>
      <w:r w:rsidRPr="00B34B02">
        <w:rPr>
          <w:rFonts w:ascii="Times New Roman" w:hAnsi="Times New Roman" w:cs="Times New Roman"/>
          <w:b/>
          <w:sz w:val="24"/>
          <w:szCs w:val="24"/>
        </w:rPr>
        <w:t>Hmong New Year: Shamanism and the Festival</w:t>
      </w:r>
    </w:p>
    <w:p w14:paraId="396149D1" w14:textId="3C010E0E" w:rsidR="0058758E" w:rsidRPr="00B34B02" w:rsidRDefault="0058758E"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Due to the</w:t>
      </w:r>
      <w:r w:rsidR="00B60DB4" w:rsidRPr="00B34B02">
        <w:rPr>
          <w:rFonts w:ascii="Times New Roman" w:hAnsi="Times New Roman" w:cs="Times New Roman"/>
          <w:sz w:val="24"/>
          <w:szCs w:val="24"/>
        </w:rPr>
        <w:t xml:space="preserve"> widespread migration</w:t>
      </w:r>
      <w:r w:rsidRPr="00B34B02">
        <w:rPr>
          <w:rFonts w:ascii="Times New Roman" w:hAnsi="Times New Roman" w:cs="Times New Roman"/>
          <w:sz w:val="24"/>
          <w:szCs w:val="24"/>
        </w:rPr>
        <w:t xml:space="preserve"> of the Hmong after the Refugee Act of 1980</w:t>
      </w:r>
      <w:r w:rsidR="00B60DB4" w:rsidRPr="00B34B02">
        <w:rPr>
          <w:rFonts w:ascii="Times New Roman" w:hAnsi="Times New Roman" w:cs="Times New Roman"/>
          <w:sz w:val="24"/>
          <w:szCs w:val="24"/>
        </w:rPr>
        <w:t xml:space="preserve">, the lives of the Hmong individuals changed drastically from their original </w:t>
      </w:r>
      <w:r w:rsidR="00010FDE" w:rsidRPr="00B34B02">
        <w:rPr>
          <w:rFonts w:ascii="Times New Roman" w:hAnsi="Times New Roman" w:cs="Times New Roman"/>
          <w:sz w:val="24"/>
          <w:szCs w:val="24"/>
        </w:rPr>
        <w:t>slash-and-burn</w:t>
      </w:r>
      <w:r w:rsidR="00B60DB4" w:rsidRPr="00B34B02">
        <w:rPr>
          <w:rFonts w:ascii="Times New Roman" w:hAnsi="Times New Roman" w:cs="Times New Roman"/>
          <w:sz w:val="24"/>
          <w:szCs w:val="24"/>
        </w:rPr>
        <w:t xml:space="preserve"> tactics to obtaining entry-level positions. The daily clothes that were suited for the mild temperature </w:t>
      </w:r>
      <w:r w:rsidRPr="00B34B02">
        <w:rPr>
          <w:rFonts w:ascii="Times New Roman" w:hAnsi="Times New Roman" w:cs="Times New Roman"/>
          <w:sz w:val="24"/>
          <w:szCs w:val="24"/>
        </w:rPr>
        <w:t xml:space="preserve">in </w:t>
      </w:r>
      <w:r w:rsidR="00BD4B49" w:rsidRPr="00B34B02">
        <w:rPr>
          <w:rFonts w:ascii="Times New Roman" w:hAnsi="Times New Roman" w:cs="Times New Roman"/>
          <w:sz w:val="24"/>
          <w:szCs w:val="24"/>
        </w:rPr>
        <w:lastRenderedPageBreak/>
        <w:t>Laos</w:t>
      </w:r>
      <w:r w:rsidRPr="00B34B02">
        <w:rPr>
          <w:rFonts w:ascii="Times New Roman" w:hAnsi="Times New Roman" w:cs="Times New Roman"/>
          <w:sz w:val="24"/>
          <w:szCs w:val="24"/>
        </w:rPr>
        <w:t xml:space="preserve"> </w:t>
      </w:r>
      <w:r w:rsidR="00010FDE" w:rsidRPr="00B34B02">
        <w:rPr>
          <w:rFonts w:ascii="Times New Roman" w:hAnsi="Times New Roman" w:cs="Times New Roman"/>
          <w:sz w:val="24"/>
          <w:szCs w:val="24"/>
        </w:rPr>
        <w:t>were substituted for</w:t>
      </w:r>
      <w:r w:rsidR="00B60DB4" w:rsidRPr="00B34B02">
        <w:rPr>
          <w:rFonts w:ascii="Times New Roman" w:hAnsi="Times New Roman" w:cs="Times New Roman"/>
          <w:sz w:val="24"/>
          <w:szCs w:val="24"/>
        </w:rPr>
        <w:t xml:space="preserve"> thicker jacket</w:t>
      </w:r>
      <w:r w:rsidR="00010FDE" w:rsidRPr="00B34B02">
        <w:rPr>
          <w:rFonts w:ascii="Times New Roman" w:hAnsi="Times New Roman" w:cs="Times New Roman"/>
          <w:sz w:val="24"/>
          <w:szCs w:val="24"/>
        </w:rPr>
        <w:t>s</w:t>
      </w:r>
      <w:r w:rsidR="00B60DB4" w:rsidRPr="00B34B02">
        <w:rPr>
          <w:rFonts w:ascii="Times New Roman" w:hAnsi="Times New Roman" w:cs="Times New Roman"/>
          <w:sz w:val="24"/>
          <w:szCs w:val="24"/>
        </w:rPr>
        <w:t xml:space="preserve"> to prot</w:t>
      </w:r>
      <w:r w:rsidRPr="00B34B02">
        <w:rPr>
          <w:rFonts w:ascii="Times New Roman" w:hAnsi="Times New Roman" w:cs="Times New Roman"/>
          <w:sz w:val="24"/>
          <w:szCs w:val="24"/>
        </w:rPr>
        <w:t xml:space="preserve">ect their bodies from the cold </w:t>
      </w:r>
      <w:r w:rsidR="00010FDE" w:rsidRPr="00B34B02">
        <w:rPr>
          <w:rFonts w:ascii="Times New Roman" w:hAnsi="Times New Roman" w:cs="Times New Roman"/>
          <w:sz w:val="24"/>
          <w:szCs w:val="24"/>
        </w:rPr>
        <w:t>Minnesota and Wisconsin</w:t>
      </w:r>
      <w:r w:rsidRPr="00B34B02">
        <w:rPr>
          <w:rFonts w:ascii="Times New Roman" w:hAnsi="Times New Roman" w:cs="Times New Roman"/>
          <w:sz w:val="24"/>
          <w:szCs w:val="24"/>
        </w:rPr>
        <w:t xml:space="preserve"> season</w:t>
      </w:r>
      <w:r w:rsidR="00E52AA6" w:rsidRPr="00B34B02">
        <w:rPr>
          <w:rFonts w:ascii="Times New Roman" w:hAnsi="Times New Roman" w:cs="Times New Roman"/>
          <w:sz w:val="24"/>
          <w:szCs w:val="24"/>
        </w:rPr>
        <w:t>s</w:t>
      </w:r>
      <w:r w:rsidRPr="00B34B02">
        <w:rPr>
          <w:rFonts w:ascii="Times New Roman" w:hAnsi="Times New Roman" w:cs="Times New Roman"/>
          <w:sz w:val="24"/>
          <w:szCs w:val="24"/>
        </w:rPr>
        <w:t xml:space="preserve"> of fall and winter</w:t>
      </w:r>
      <w:r w:rsidR="00B60DB4" w:rsidRPr="00B34B02">
        <w:rPr>
          <w:rFonts w:ascii="Times New Roman" w:hAnsi="Times New Roman" w:cs="Times New Roman"/>
          <w:sz w:val="24"/>
          <w:szCs w:val="24"/>
        </w:rPr>
        <w:t>. However, what remained the same was the celebration of the Hmong New Year</w:t>
      </w:r>
      <w:r w:rsidRPr="00B34B02">
        <w:rPr>
          <w:rFonts w:ascii="Times New Roman" w:hAnsi="Times New Roman" w:cs="Times New Roman"/>
          <w:sz w:val="24"/>
          <w:szCs w:val="24"/>
        </w:rPr>
        <w:t xml:space="preserve"> festival</w:t>
      </w:r>
      <w:r w:rsidR="00B60DB4" w:rsidRPr="00B34B02">
        <w:rPr>
          <w:rFonts w:ascii="Times New Roman" w:hAnsi="Times New Roman" w:cs="Times New Roman"/>
          <w:sz w:val="24"/>
          <w:szCs w:val="24"/>
        </w:rPr>
        <w:t>. Initially held at</w:t>
      </w:r>
      <w:r w:rsidRPr="00B34B02">
        <w:rPr>
          <w:rFonts w:ascii="Times New Roman" w:hAnsi="Times New Roman" w:cs="Times New Roman"/>
          <w:sz w:val="24"/>
          <w:szCs w:val="24"/>
        </w:rPr>
        <w:t xml:space="preserve"> the end of the harvest season, Hmong leaders </w:t>
      </w:r>
      <w:r w:rsidR="00B60DB4" w:rsidRPr="00B34B02">
        <w:rPr>
          <w:rFonts w:ascii="Times New Roman" w:hAnsi="Times New Roman" w:cs="Times New Roman"/>
          <w:sz w:val="24"/>
          <w:szCs w:val="24"/>
        </w:rPr>
        <w:t xml:space="preserve">from various villages constructed their own Hmong New Year </w:t>
      </w:r>
      <w:r w:rsidRPr="00B34B02">
        <w:rPr>
          <w:rFonts w:ascii="Times New Roman" w:hAnsi="Times New Roman" w:cs="Times New Roman"/>
          <w:sz w:val="24"/>
          <w:szCs w:val="24"/>
        </w:rPr>
        <w:t xml:space="preserve">for the community </w:t>
      </w:r>
      <w:r w:rsidR="00B60DB4" w:rsidRPr="00B34B02">
        <w:rPr>
          <w:rFonts w:ascii="Times New Roman" w:hAnsi="Times New Roman" w:cs="Times New Roman"/>
          <w:sz w:val="24"/>
          <w:szCs w:val="24"/>
        </w:rPr>
        <w:t xml:space="preserve">in celebration of greeting the New Year with luck and prosperity while </w:t>
      </w:r>
      <w:r w:rsidR="00105094" w:rsidRPr="00B34B02">
        <w:rPr>
          <w:rFonts w:ascii="Times New Roman" w:hAnsi="Times New Roman" w:cs="Times New Roman"/>
          <w:sz w:val="24"/>
          <w:szCs w:val="24"/>
        </w:rPr>
        <w:t>leaving</w:t>
      </w:r>
      <w:r w:rsidR="00B60DB4" w:rsidRPr="00B34B02">
        <w:rPr>
          <w:rFonts w:ascii="Times New Roman" w:hAnsi="Times New Roman" w:cs="Times New Roman"/>
          <w:sz w:val="24"/>
          <w:szCs w:val="24"/>
        </w:rPr>
        <w:t xml:space="preserve"> the old year whic</w:t>
      </w:r>
      <w:r w:rsidR="00105094" w:rsidRPr="00B34B02">
        <w:rPr>
          <w:rFonts w:ascii="Times New Roman" w:hAnsi="Times New Roman" w:cs="Times New Roman"/>
          <w:sz w:val="24"/>
          <w:szCs w:val="24"/>
        </w:rPr>
        <w:t xml:space="preserve">h may have been unsuccessful or </w:t>
      </w:r>
      <w:r w:rsidRPr="00B34B02">
        <w:rPr>
          <w:rFonts w:ascii="Times New Roman" w:hAnsi="Times New Roman" w:cs="Times New Roman"/>
          <w:sz w:val="24"/>
          <w:szCs w:val="24"/>
        </w:rPr>
        <w:t>have brought</w:t>
      </w:r>
      <w:r w:rsidR="00105094" w:rsidRPr="00B34B02">
        <w:rPr>
          <w:rFonts w:ascii="Times New Roman" w:hAnsi="Times New Roman" w:cs="Times New Roman"/>
          <w:sz w:val="24"/>
          <w:szCs w:val="24"/>
        </w:rPr>
        <w:t xml:space="preserve"> </w:t>
      </w:r>
      <w:r w:rsidR="00B60DB4" w:rsidRPr="00B34B02">
        <w:rPr>
          <w:rFonts w:ascii="Times New Roman" w:hAnsi="Times New Roman" w:cs="Times New Roman"/>
          <w:sz w:val="24"/>
          <w:szCs w:val="24"/>
        </w:rPr>
        <w:t>bad luck.</w:t>
      </w:r>
      <w:r w:rsidR="00105094" w:rsidRPr="00B34B02">
        <w:rPr>
          <w:rFonts w:ascii="Times New Roman" w:hAnsi="Times New Roman" w:cs="Times New Roman"/>
          <w:sz w:val="24"/>
          <w:szCs w:val="24"/>
        </w:rPr>
        <w:t xml:space="preserve"> The New Year celebration had two significant meanings behind the event. </w:t>
      </w:r>
      <w:r w:rsidRPr="00B34B02">
        <w:rPr>
          <w:rFonts w:ascii="Times New Roman" w:hAnsi="Times New Roman" w:cs="Times New Roman"/>
          <w:sz w:val="24"/>
          <w:szCs w:val="24"/>
        </w:rPr>
        <w:t>The first aspect of the New Year celebration coincided with the religion, Shamanism.</w:t>
      </w:r>
      <w:r w:rsidR="008B55E5" w:rsidRPr="00B34B02">
        <w:rPr>
          <w:rFonts w:ascii="Times New Roman" w:hAnsi="Times New Roman" w:cs="Times New Roman"/>
          <w:sz w:val="24"/>
          <w:szCs w:val="24"/>
        </w:rPr>
        <w:t xml:space="preserve"> </w:t>
      </w:r>
      <w:r w:rsidR="00050209" w:rsidRPr="00B34B02">
        <w:rPr>
          <w:rFonts w:ascii="Times New Roman" w:hAnsi="Times New Roman" w:cs="Times New Roman"/>
          <w:sz w:val="24"/>
          <w:szCs w:val="24"/>
        </w:rPr>
        <w:t>The belief that all objects and indi</w:t>
      </w:r>
      <w:r w:rsidR="00683C4C" w:rsidRPr="00B34B02">
        <w:rPr>
          <w:rFonts w:ascii="Times New Roman" w:hAnsi="Times New Roman" w:cs="Times New Roman"/>
          <w:sz w:val="24"/>
          <w:szCs w:val="24"/>
        </w:rPr>
        <w:t>viduals have a spirit influenced</w:t>
      </w:r>
      <w:r w:rsidR="00050209" w:rsidRPr="00B34B02">
        <w:rPr>
          <w:rFonts w:ascii="Times New Roman" w:hAnsi="Times New Roman" w:cs="Times New Roman"/>
          <w:sz w:val="24"/>
          <w:szCs w:val="24"/>
        </w:rPr>
        <w:t xml:space="preserve"> the way the Hmong perceive</w:t>
      </w:r>
      <w:r w:rsidR="00683C4C" w:rsidRPr="00B34B02">
        <w:rPr>
          <w:rFonts w:ascii="Times New Roman" w:hAnsi="Times New Roman" w:cs="Times New Roman"/>
          <w:sz w:val="24"/>
          <w:szCs w:val="24"/>
        </w:rPr>
        <w:t>d</w:t>
      </w:r>
      <w:r w:rsidR="00050209" w:rsidRPr="00B34B02">
        <w:rPr>
          <w:rFonts w:ascii="Times New Roman" w:hAnsi="Times New Roman" w:cs="Times New Roman"/>
          <w:sz w:val="24"/>
          <w:szCs w:val="24"/>
        </w:rPr>
        <w:t xml:space="preserve"> the world. If a person </w:t>
      </w:r>
      <w:r w:rsidR="00683C4C" w:rsidRPr="00B34B02">
        <w:rPr>
          <w:rFonts w:ascii="Times New Roman" w:hAnsi="Times New Roman" w:cs="Times New Roman"/>
          <w:sz w:val="24"/>
          <w:szCs w:val="24"/>
        </w:rPr>
        <w:t>clashed</w:t>
      </w:r>
      <w:r w:rsidR="00050209" w:rsidRPr="00B34B02">
        <w:rPr>
          <w:rFonts w:ascii="Times New Roman" w:hAnsi="Times New Roman" w:cs="Times New Roman"/>
          <w:sz w:val="24"/>
          <w:szCs w:val="24"/>
        </w:rPr>
        <w:t xml:space="preserve"> with a bad spirit, the spirit </w:t>
      </w:r>
      <w:r w:rsidR="00683C4C" w:rsidRPr="00B34B02">
        <w:rPr>
          <w:rFonts w:ascii="Times New Roman" w:hAnsi="Times New Roman" w:cs="Times New Roman"/>
          <w:sz w:val="24"/>
          <w:szCs w:val="24"/>
        </w:rPr>
        <w:t>could cause</w:t>
      </w:r>
      <w:r w:rsidR="00050209" w:rsidRPr="00B34B02">
        <w:rPr>
          <w:rFonts w:ascii="Times New Roman" w:hAnsi="Times New Roman" w:cs="Times New Roman"/>
          <w:sz w:val="24"/>
          <w:szCs w:val="24"/>
        </w:rPr>
        <w:t xml:space="preserve"> the individual to be sick</w:t>
      </w:r>
      <w:r w:rsidR="00EB7862" w:rsidRPr="00B34B02">
        <w:rPr>
          <w:rFonts w:ascii="Times New Roman" w:hAnsi="Times New Roman" w:cs="Times New Roman"/>
          <w:sz w:val="24"/>
          <w:szCs w:val="24"/>
        </w:rPr>
        <w:t>—</w:t>
      </w:r>
      <w:r w:rsidR="00050209" w:rsidRPr="00B34B02">
        <w:rPr>
          <w:rFonts w:ascii="Times New Roman" w:hAnsi="Times New Roman" w:cs="Times New Roman"/>
          <w:sz w:val="24"/>
          <w:szCs w:val="24"/>
        </w:rPr>
        <w:t xml:space="preserve">feeling the loss of his or her soul. “Spirits are appeased through ceremonies </w:t>
      </w:r>
      <w:r w:rsidR="00EB7862" w:rsidRPr="00B34B02">
        <w:rPr>
          <w:rFonts w:ascii="Times New Roman" w:hAnsi="Times New Roman" w:cs="Times New Roman"/>
          <w:sz w:val="24"/>
          <w:szCs w:val="24"/>
        </w:rPr>
        <w:t>that range from simple chants to lengthy rituals, including the sacrifice of animals” therefore Shamans serve</w:t>
      </w:r>
      <w:r w:rsidR="00683C4C" w:rsidRPr="00B34B02">
        <w:rPr>
          <w:rFonts w:ascii="Times New Roman" w:hAnsi="Times New Roman" w:cs="Times New Roman"/>
          <w:sz w:val="24"/>
          <w:szCs w:val="24"/>
        </w:rPr>
        <w:t>d</w:t>
      </w:r>
      <w:r w:rsidR="00EB7862" w:rsidRPr="00B34B02">
        <w:rPr>
          <w:rFonts w:ascii="Times New Roman" w:hAnsi="Times New Roman" w:cs="Times New Roman"/>
          <w:sz w:val="24"/>
          <w:szCs w:val="24"/>
        </w:rPr>
        <w:t xml:space="preserve"> as important communicators between the spirit and natural world.</w:t>
      </w:r>
      <w:r w:rsidR="00EB7862" w:rsidRPr="00B34B02">
        <w:rPr>
          <w:rStyle w:val="FootnoteReference"/>
          <w:rFonts w:ascii="Times New Roman" w:hAnsi="Times New Roman" w:cs="Times New Roman"/>
          <w:sz w:val="24"/>
          <w:szCs w:val="24"/>
        </w:rPr>
        <w:footnoteReference w:id="5"/>
      </w:r>
      <w:r w:rsidR="00EB7862" w:rsidRPr="00B34B02">
        <w:rPr>
          <w:rFonts w:ascii="Times New Roman" w:hAnsi="Times New Roman" w:cs="Times New Roman"/>
          <w:sz w:val="24"/>
          <w:szCs w:val="24"/>
        </w:rPr>
        <w:t xml:space="preserve"> </w:t>
      </w:r>
      <w:r w:rsidR="00683C4C" w:rsidRPr="00B34B02">
        <w:rPr>
          <w:rFonts w:ascii="Times New Roman" w:hAnsi="Times New Roman" w:cs="Times New Roman"/>
          <w:sz w:val="24"/>
          <w:szCs w:val="24"/>
        </w:rPr>
        <w:t xml:space="preserve">Likewise during the New Year week, spirits </w:t>
      </w:r>
      <w:r w:rsidR="003B27C5" w:rsidRPr="00B34B02">
        <w:rPr>
          <w:rFonts w:ascii="Times New Roman" w:hAnsi="Times New Roman" w:cs="Times New Roman"/>
          <w:sz w:val="24"/>
          <w:szCs w:val="24"/>
        </w:rPr>
        <w:t>are</w:t>
      </w:r>
      <w:r w:rsidR="00683C4C" w:rsidRPr="00B34B02">
        <w:rPr>
          <w:rFonts w:ascii="Times New Roman" w:hAnsi="Times New Roman" w:cs="Times New Roman"/>
          <w:sz w:val="24"/>
          <w:szCs w:val="24"/>
        </w:rPr>
        <w:t xml:space="preserve"> renewed </w:t>
      </w:r>
      <w:r w:rsidR="00247917" w:rsidRPr="00B34B02">
        <w:rPr>
          <w:rFonts w:ascii="Times New Roman" w:hAnsi="Times New Roman" w:cs="Times New Roman"/>
          <w:sz w:val="24"/>
          <w:szCs w:val="24"/>
        </w:rPr>
        <w:t xml:space="preserve">to maintain a good health for the upcoming year </w:t>
      </w:r>
      <w:r w:rsidR="00683C4C" w:rsidRPr="00B34B02">
        <w:rPr>
          <w:rFonts w:ascii="Times New Roman" w:hAnsi="Times New Roman" w:cs="Times New Roman"/>
          <w:sz w:val="24"/>
          <w:szCs w:val="24"/>
        </w:rPr>
        <w:t xml:space="preserve">as ancestral worship rituals </w:t>
      </w:r>
      <w:r w:rsidR="003B27C5" w:rsidRPr="00B34B02">
        <w:rPr>
          <w:rFonts w:ascii="Times New Roman" w:hAnsi="Times New Roman" w:cs="Times New Roman"/>
          <w:sz w:val="24"/>
          <w:szCs w:val="24"/>
        </w:rPr>
        <w:t>are</w:t>
      </w:r>
      <w:r w:rsidR="00683C4C" w:rsidRPr="00B34B02">
        <w:rPr>
          <w:rFonts w:ascii="Times New Roman" w:hAnsi="Times New Roman" w:cs="Times New Roman"/>
          <w:sz w:val="24"/>
          <w:szCs w:val="24"/>
        </w:rPr>
        <w:t xml:space="preserve"> performed to hon</w:t>
      </w:r>
      <w:r w:rsidR="00247917" w:rsidRPr="00B34B02">
        <w:rPr>
          <w:rFonts w:ascii="Times New Roman" w:hAnsi="Times New Roman" w:cs="Times New Roman"/>
          <w:sz w:val="24"/>
          <w:szCs w:val="24"/>
        </w:rPr>
        <w:t xml:space="preserve">or the ancestors. </w:t>
      </w:r>
      <w:r w:rsidR="00BD5FAC" w:rsidRPr="00B34B02">
        <w:rPr>
          <w:rFonts w:ascii="Times New Roman" w:hAnsi="Times New Roman" w:cs="Times New Roman"/>
          <w:sz w:val="24"/>
          <w:szCs w:val="24"/>
        </w:rPr>
        <w:t xml:space="preserve">To further elaborate, </w:t>
      </w:r>
      <w:r w:rsidR="00247917" w:rsidRPr="00B34B02">
        <w:rPr>
          <w:rFonts w:ascii="Times New Roman" w:hAnsi="Times New Roman" w:cs="Times New Roman"/>
          <w:sz w:val="24"/>
          <w:szCs w:val="24"/>
        </w:rPr>
        <w:t>the</w:t>
      </w:r>
      <w:r w:rsidR="00683C4C" w:rsidRPr="00B34B02">
        <w:rPr>
          <w:rFonts w:ascii="Times New Roman" w:hAnsi="Times New Roman" w:cs="Times New Roman"/>
          <w:sz w:val="24"/>
          <w:szCs w:val="24"/>
        </w:rPr>
        <w:t xml:space="preserve"> ritual </w:t>
      </w:r>
      <w:r w:rsidR="005D2656" w:rsidRPr="00B34B02">
        <w:rPr>
          <w:rFonts w:ascii="Times New Roman" w:hAnsi="Times New Roman" w:cs="Times New Roman"/>
          <w:sz w:val="24"/>
          <w:szCs w:val="24"/>
        </w:rPr>
        <w:t>took</w:t>
      </w:r>
      <w:r w:rsidR="00683C4C" w:rsidRPr="00B34B02">
        <w:rPr>
          <w:rFonts w:ascii="Times New Roman" w:hAnsi="Times New Roman" w:cs="Times New Roman"/>
          <w:sz w:val="24"/>
          <w:szCs w:val="24"/>
        </w:rPr>
        <w:t xml:space="preserve"> place in the private setting of the home.</w:t>
      </w:r>
      <w:r w:rsidR="00247917" w:rsidRPr="00B34B02">
        <w:rPr>
          <w:rFonts w:ascii="Times New Roman" w:hAnsi="Times New Roman" w:cs="Times New Roman"/>
          <w:sz w:val="24"/>
          <w:szCs w:val="24"/>
        </w:rPr>
        <w:t xml:space="preserve"> </w:t>
      </w:r>
      <w:r w:rsidR="00C04FF5" w:rsidRPr="00B34B02">
        <w:rPr>
          <w:rFonts w:ascii="Times New Roman" w:hAnsi="Times New Roman" w:cs="Times New Roman"/>
          <w:sz w:val="24"/>
          <w:szCs w:val="24"/>
        </w:rPr>
        <w:t>Sacrificed c</w:t>
      </w:r>
      <w:r w:rsidR="00247917" w:rsidRPr="00B34B02">
        <w:rPr>
          <w:rFonts w:ascii="Times New Roman" w:hAnsi="Times New Roman" w:cs="Times New Roman"/>
          <w:sz w:val="24"/>
          <w:szCs w:val="24"/>
        </w:rPr>
        <w:t xml:space="preserve">hickens </w:t>
      </w:r>
      <w:r w:rsidR="005D2656" w:rsidRPr="00B34B02">
        <w:rPr>
          <w:rFonts w:ascii="Times New Roman" w:hAnsi="Times New Roman" w:cs="Times New Roman"/>
          <w:sz w:val="24"/>
          <w:szCs w:val="24"/>
        </w:rPr>
        <w:t>were</w:t>
      </w:r>
      <w:r w:rsidR="00247917" w:rsidRPr="00B34B02">
        <w:rPr>
          <w:rFonts w:ascii="Times New Roman" w:hAnsi="Times New Roman" w:cs="Times New Roman"/>
          <w:sz w:val="24"/>
          <w:szCs w:val="24"/>
        </w:rPr>
        <w:t xml:space="preserve"> used as offerings and eggs </w:t>
      </w:r>
      <w:r w:rsidR="005D2656" w:rsidRPr="00B34B02">
        <w:rPr>
          <w:rFonts w:ascii="Times New Roman" w:hAnsi="Times New Roman" w:cs="Times New Roman"/>
          <w:sz w:val="24"/>
          <w:szCs w:val="24"/>
        </w:rPr>
        <w:t>were</w:t>
      </w:r>
      <w:r w:rsidR="00247917" w:rsidRPr="00B34B02">
        <w:rPr>
          <w:rFonts w:ascii="Times New Roman" w:hAnsi="Times New Roman" w:cs="Times New Roman"/>
          <w:sz w:val="24"/>
          <w:szCs w:val="24"/>
        </w:rPr>
        <w:t xml:space="preserve"> symbolized as </w:t>
      </w:r>
      <w:r w:rsidR="005D2656" w:rsidRPr="00B34B02">
        <w:rPr>
          <w:rFonts w:ascii="Times New Roman" w:hAnsi="Times New Roman" w:cs="Times New Roman"/>
          <w:sz w:val="24"/>
          <w:szCs w:val="24"/>
        </w:rPr>
        <w:t>the new spirit so everyone who were</w:t>
      </w:r>
      <w:r w:rsidR="003B27C5" w:rsidRPr="00B34B02">
        <w:rPr>
          <w:rFonts w:ascii="Times New Roman" w:hAnsi="Times New Roman" w:cs="Times New Roman"/>
          <w:sz w:val="24"/>
          <w:szCs w:val="24"/>
        </w:rPr>
        <w:t xml:space="preserve"> a</w:t>
      </w:r>
      <w:r w:rsidR="005D2656" w:rsidRPr="00B34B02">
        <w:rPr>
          <w:rFonts w:ascii="Times New Roman" w:hAnsi="Times New Roman" w:cs="Times New Roman"/>
          <w:sz w:val="24"/>
          <w:szCs w:val="24"/>
        </w:rPr>
        <w:t xml:space="preserve"> part of the immediate family wa</w:t>
      </w:r>
      <w:r w:rsidR="00247917" w:rsidRPr="00B34B02">
        <w:rPr>
          <w:rFonts w:ascii="Times New Roman" w:hAnsi="Times New Roman" w:cs="Times New Roman"/>
          <w:sz w:val="24"/>
          <w:szCs w:val="24"/>
        </w:rPr>
        <w:t xml:space="preserve">s given an egg. </w:t>
      </w:r>
      <w:r w:rsidR="005D2656" w:rsidRPr="00B34B02">
        <w:rPr>
          <w:rFonts w:ascii="Times New Roman" w:hAnsi="Times New Roman" w:cs="Times New Roman"/>
          <w:sz w:val="24"/>
          <w:szCs w:val="24"/>
        </w:rPr>
        <w:t>Male head households chanted in front of the ancestral alter</w:t>
      </w:r>
      <w:r w:rsidR="003B27C5" w:rsidRPr="00B34B02">
        <w:rPr>
          <w:rFonts w:ascii="Times New Roman" w:hAnsi="Times New Roman" w:cs="Times New Roman"/>
          <w:sz w:val="24"/>
          <w:szCs w:val="24"/>
        </w:rPr>
        <w:t xml:space="preserve"> burning paper money</w:t>
      </w:r>
      <w:r w:rsidR="005D2656" w:rsidRPr="00B34B02">
        <w:rPr>
          <w:rFonts w:ascii="Times New Roman" w:hAnsi="Times New Roman" w:cs="Times New Roman"/>
          <w:sz w:val="24"/>
          <w:szCs w:val="24"/>
        </w:rPr>
        <w:t xml:space="preserve"> to honor </w:t>
      </w:r>
      <w:r w:rsidR="003B27C5" w:rsidRPr="00B34B02">
        <w:rPr>
          <w:rFonts w:ascii="Times New Roman" w:hAnsi="Times New Roman" w:cs="Times New Roman"/>
          <w:sz w:val="24"/>
          <w:szCs w:val="24"/>
        </w:rPr>
        <w:t xml:space="preserve">the ancestors </w:t>
      </w:r>
      <w:r w:rsidR="005D2656" w:rsidRPr="00B34B02">
        <w:rPr>
          <w:rFonts w:ascii="Times New Roman" w:hAnsi="Times New Roman" w:cs="Times New Roman"/>
          <w:sz w:val="24"/>
          <w:szCs w:val="24"/>
        </w:rPr>
        <w:t>and ask</w:t>
      </w:r>
      <w:r w:rsidR="003B27C5" w:rsidRPr="00B34B02">
        <w:rPr>
          <w:rFonts w:ascii="Times New Roman" w:hAnsi="Times New Roman" w:cs="Times New Roman"/>
          <w:sz w:val="24"/>
          <w:szCs w:val="24"/>
        </w:rPr>
        <w:t>ed</w:t>
      </w:r>
      <w:r w:rsidR="005D2656" w:rsidRPr="00B34B02">
        <w:rPr>
          <w:rFonts w:ascii="Times New Roman" w:hAnsi="Times New Roman" w:cs="Times New Roman"/>
          <w:sz w:val="24"/>
          <w:szCs w:val="24"/>
        </w:rPr>
        <w:t xml:space="preserve"> for permission for protection whereas the chanting that took place in front of entry doorways were to ward off bad spirits. </w:t>
      </w:r>
      <w:r w:rsidR="00C04FF5" w:rsidRPr="00B34B02">
        <w:rPr>
          <w:rFonts w:ascii="Times New Roman" w:hAnsi="Times New Roman" w:cs="Times New Roman"/>
          <w:sz w:val="24"/>
          <w:szCs w:val="24"/>
        </w:rPr>
        <w:t>To finish the ritual, the cooked chicken were</w:t>
      </w:r>
      <w:r w:rsidR="003B27C5" w:rsidRPr="00B34B02">
        <w:rPr>
          <w:rFonts w:ascii="Times New Roman" w:hAnsi="Times New Roman" w:cs="Times New Roman"/>
          <w:sz w:val="24"/>
          <w:szCs w:val="24"/>
        </w:rPr>
        <w:t xml:space="preserve"> </w:t>
      </w:r>
      <w:r w:rsidR="00D854FE" w:rsidRPr="00B34B02">
        <w:rPr>
          <w:rFonts w:ascii="Times New Roman" w:hAnsi="Times New Roman" w:cs="Times New Roman"/>
          <w:sz w:val="24"/>
          <w:szCs w:val="24"/>
        </w:rPr>
        <w:t>placed in front of the ancestral al</w:t>
      </w:r>
      <w:r w:rsidR="00C04FF5" w:rsidRPr="00B34B02">
        <w:rPr>
          <w:rFonts w:ascii="Times New Roman" w:hAnsi="Times New Roman" w:cs="Times New Roman"/>
          <w:sz w:val="24"/>
          <w:szCs w:val="24"/>
        </w:rPr>
        <w:t xml:space="preserve">ter for a period of three days and ten dishes were served each day thus the </w:t>
      </w:r>
      <w:r w:rsidR="007B6896" w:rsidRPr="00B34B02">
        <w:rPr>
          <w:rFonts w:ascii="Times New Roman" w:hAnsi="Times New Roman" w:cs="Times New Roman"/>
          <w:sz w:val="24"/>
          <w:szCs w:val="24"/>
        </w:rPr>
        <w:t xml:space="preserve">Hmong saying “30 eat” which </w:t>
      </w:r>
      <w:r w:rsidR="00025FCC" w:rsidRPr="00B34B02">
        <w:rPr>
          <w:rFonts w:ascii="Times New Roman" w:hAnsi="Times New Roman" w:cs="Times New Roman"/>
          <w:sz w:val="24"/>
          <w:szCs w:val="24"/>
        </w:rPr>
        <w:t>became</w:t>
      </w:r>
      <w:r w:rsidR="007B6896" w:rsidRPr="00B34B02">
        <w:rPr>
          <w:rFonts w:ascii="Times New Roman" w:hAnsi="Times New Roman" w:cs="Times New Roman"/>
          <w:sz w:val="24"/>
          <w:szCs w:val="24"/>
        </w:rPr>
        <w:t xml:space="preserve"> the </w:t>
      </w:r>
      <w:r w:rsidR="008D350A">
        <w:rPr>
          <w:rFonts w:ascii="Times New Roman" w:hAnsi="Times New Roman" w:cs="Times New Roman"/>
          <w:noProof/>
          <w:sz w:val="24"/>
          <w:szCs w:val="24"/>
        </w:rPr>
        <w:lastRenderedPageBreak/>
        <w:drawing>
          <wp:anchor distT="0" distB="0" distL="114300" distR="114300" simplePos="0" relativeHeight="251658240" behindDoc="0" locked="0" layoutInCell="1" allowOverlap="1" wp14:anchorId="26494B51" wp14:editId="37044175">
            <wp:simplePos x="0" y="0"/>
            <wp:positionH relativeFrom="margin">
              <wp:posOffset>3810000</wp:posOffset>
            </wp:positionH>
            <wp:positionV relativeFrom="paragraph">
              <wp:posOffset>1343025</wp:posOffset>
            </wp:positionV>
            <wp:extent cx="2127250" cy="3190240"/>
            <wp:effectExtent l="0" t="0" r="635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NY_arc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27250" cy="3190240"/>
                    </a:xfrm>
                    <a:prstGeom prst="rect">
                      <a:avLst/>
                    </a:prstGeom>
                  </pic:spPr>
                </pic:pic>
              </a:graphicData>
            </a:graphic>
            <wp14:sizeRelH relativeFrom="margin">
              <wp14:pctWidth>0</wp14:pctWidth>
            </wp14:sizeRelH>
            <wp14:sizeRelV relativeFrom="margin">
              <wp14:pctHeight>0</wp14:pctHeight>
            </wp14:sizeRelV>
          </wp:anchor>
        </w:drawing>
      </w:r>
      <w:r w:rsidR="007B6896" w:rsidRPr="00B34B02">
        <w:rPr>
          <w:rFonts w:ascii="Times New Roman" w:hAnsi="Times New Roman" w:cs="Times New Roman"/>
          <w:sz w:val="24"/>
          <w:szCs w:val="24"/>
        </w:rPr>
        <w:t xml:space="preserve">connotation for Hmong New Year. </w:t>
      </w:r>
      <w:r w:rsidR="00287202" w:rsidRPr="00B34B02">
        <w:rPr>
          <w:rFonts w:ascii="Times New Roman" w:hAnsi="Times New Roman" w:cs="Times New Roman"/>
          <w:sz w:val="24"/>
          <w:szCs w:val="24"/>
        </w:rPr>
        <w:t>Although this varie</w:t>
      </w:r>
      <w:r w:rsidR="003B27C5" w:rsidRPr="00B34B02">
        <w:rPr>
          <w:rFonts w:ascii="Times New Roman" w:hAnsi="Times New Roman" w:cs="Times New Roman"/>
          <w:sz w:val="24"/>
          <w:szCs w:val="24"/>
        </w:rPr>
        <w:t>d</w:t>
      </w:r>
      <w:r w:rsidR="00287202" w:rsidRPr="00B34B02">
        <w:rPr>
          <w:rFonts w:ascii="Times New Roman" w:hAnsi="Times New Roman" w:cs="Times New Roman"/>
          <w:sz w:val="24"/>
          <w:szCs w:val="24"/>
        </w:rPr>
        <w:t xml:space="preserve"> from family to family, the main idea of </w:t>
      </w:r>
      <w:r w:rsidR="00C01562" w:rsidRPr="00B34B02">
        <w:rPr>
          <w:rFonts w:ascii="Times New Roman" w:hAnsi="Times New Roman" w:cs="Times New Roman"/>
          <w:sz w:val="24"/>
          <w:szCs w:val="24"/>
        </w:rPr>
        <w:t>eliminating</w:t>
      </w:r>
      <w:r w:rsidR="00287202" w:rsidRPr="00B34B02">
        <w:rPr>
          <w:rFonts w:ascii="Times New Roman" w:hAnsi="Times New Roman" w:cs="Times New Roman"/>
          <w:sz w:val="24"/>
          <w:szCs w:val="24"/>
        </w:rPr>
        <w:t xml:space="preserve"> the bad spirits and offering food to the ancestors has remained in Shamanist families.</w:t>
      </w:r>
      <w:r w:rsidR="00287202" w:rsidRPr="00B34B02">
        <w:rPr>
          <w:rStyle w:val="FootnoteReference"/>
          <w:rFonts w:ascii="Times New Roman" w:hAnsi="Times New Roman" w:cs="Times New Roman"/>
          <w:sz w:val="24"/>
          <w:szCs w:val="24"/>
        </w:rPr>
        <w:footnoteReference w:id="6"/>
      </w:r>
      <w:r w:rsidR="005D2656" w:rsidRPr="00B34B02">
        <w:rPr>
          <w:rFonts w:ascii="Times New Roman" w:hAnsi="Times New Roman" w:cs="Times New Roman"/>
          <w:sz w:val="24"/>
          <w:szCs w:val="24"/>
        </w:rPr>
        <w:t xml:space="preserve"> </w:t>
      </w:r>
      <w:r w:rsidR="00287202" w:rsidRPr="00B34B02">
        <w:rPr>
          <w:rFonts w:ascii="Times New Roman" w:hAnsi="Times New Roman" w:cs="Times New Roman"/>
          <w:sz w:val="24"/>
          <w:szCs w:val="24"/>
        </w:rPr>
        <w:t xml:space="preserve"> </w:t>
      </w:r>
    </w:p>
    <w:tbl>
      <w:tblPr>
        <w:tblpPr w:leftFromText="180" w:rightFromText="180" w:vertAnchor="text" w:horzAnchor="margin" w:tblpXSpec="right" w:tblpY="3845"/>
        <w:tblW w:w="0" w:type="auto"/>
        <w:tblLook w:val="0000" w:firstRow="0" w:lastRow="0" w:firstColumn="0" w:lastColumn="0" w:noHBand="0" w:noVBand="0"/>
      </w:tblPr>
      <w:tblGrid>
        <w:gridCol w:w="3435"/>
      </w:tblGrid>
      <w:tr w:rsidR="00B30FFC" w14:paraId="3570A225" w14:textId="77777777" w:rsidTr="00B30FFC">
        <w:trPr>
          <w:trHeight w:val="714"/>
        </w:trPr>
        <w:tc>
          <w:tcPr>
            <w:tcW w:w="3435" w:type="dxa"/>
          </w:tcPr>
          <w:p w14:paraId="7E0C3595" w14:textId="49BE36DB" w:rsidR="00B30FFC" w:rsidRDefault="00A26279" w:rsidP="00B30FFC">
            <w:pPr>
              <w:spacing w:after="0" w:line="240" w:lineRule="auto"/>
              <w:rPr>
                <w:rFonts w:ascii="Times New Roman" w:hAnsi="Times New Roman" w:cs="Times New Roman"/>
                <w:sz w:val="24"/>
                <w:szCs w:val="24"/>
              </w:rPr>
            </w:pPr>
            <w:r>
              <w:rPr>
                <w:rFonts w:ascii="Times New Roman" w:hAnsi="Times New Roman" w:cs="Times New Roman"/>
                <w:sz w:val="20"/>
                <w:szCs w:val="20"/>
              </w:rPr>
              <w:t>Figure 1.</w:t>
            </w:r>
            <w:r w:rsidR="00B30FFC">
              <w:rPr>
                <w:rFonts w:ascii="Times New Roman" w:hAnsi="Times New Roman" w:cs="Times New Roman"/>
                <w:sz w:val="20"/>
                <w:szCs w:val="20"/>
              </w:rPr>
              <w:t xml:space="preserve"> After stepping through the archway for good luck, the children posed for a picture.</w:t>
            </w:r>
          </w:p>
        </w:tc>
      </w:tr>
    </w:tbl>
    <w:p w14:paraId="5C7915D1" w14:textId="15898CC1" w:rsidR="00340C4E" w:rsidRPr="00B34B02" w:rsidRDefault="00674286" w:rsidP="0030724C">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Hmong New Year as a public festival allowed</w:t>
      </w:r>
      <w:r w:rsidR="00105094" w:rsidRPr="00B34B02">
        <w:rPr>
          <w:rFonts w:ascii="Times New Roman" w:hAnsi="Times New Roman" w:cs="Times New Roman"/>
          <w:sz w:val="24"/>
          <w:szCs w:val="24"/>
        </w:rPr>
        <w:t xml:space="preserve"> families to relax and enjoy the remainder of the year by building social bonds between relatives</w:t>
      </w:r>
      <w:r w:rsidR="009F40B3" w:rsidRPr="00B34B02">
        <w:rPr>
          <w:rFonts w:ascii="Times New Roman" w:hAnsi="Times New Roman" w:cs="Times New Roman"/>
          <w:sz w:val="24"/>
          <w:szCs w:val="24"/>
        </w:rPr>
        <w:t xml:space="preserve"> </w:t>
      </w:r>
      <w:r w:rsidRPr="00B34B02">
        <w:rPr>
          <w:rFonts w:ascii="Times New Roman" w:hAnsi="Times New Roman" w:cs="Times New Roman"/>
          <w:sz w:val="24"/>
          <w:szCs w:val="24"/>
        </w:rPr>
        <w:t>and friends while creating</w:t>
      </w:r>
      <w:r w:rsidR="009F40B3" w:rsidRPr="00B34B02">
        <w:rPr>
          <w:rFonts w:ascii="Times New Roman" w:hAnsi="Times New Roman" w:cs="Times New Roman"/>
          <w:sz w:val="24"/>
          <w:szCs w:val="24"/>
        </w:rPr>
        <w:t xml:space="preserve"> new relationships. Although the religious aspect of the Hmong New Year </w:t>
      </w:r>
      <w:r w:rsidR="009C7F1E" w:rsidRPr="00B34B02">
        <w:rPr>
          <w:rFonts w:ascii="Times New Roman" w:hAnsi="Times New Roman" w:cs="Times New Roman"/>
          <w:sz w:val="24"/>
          <w:szCs w:val="24"/>
        </w:rPr>
        <w:t>have</w:t>
      </w:r>
      <w:r w:rsidR="009F40B3" w:rsidRPr="00B34B02">
        <w:rPr>
          <w:rFonts w:ascii="Times New Roman" w:hAnsi="Times New Roman" w:cs="Times New Roman"/>
          <w:sz w:val="24"/>
          <w:szCs w:val="24"/>
        </w:rPr>
        <w:t xml:space="preserve"> been substituted or dropped for those who do not practice Shamanism, the </w:t>
      </w:r>
      <w:r w:rsidR="009C7F1E" w:rsidRPr="00B34B02">
        <w:rPr>
          <w:rFonts w:ascii="Times New Roman" w:hAnsi="Times New Roman" w:cs="Times New Roman"/>
          <w:sz w:val="24"/>
          <w:szCs w:val="24"/>
        </w:rPr>
        <w:t>essence</w:t>
      </w:r>
      <w:r w:rsidR="009F40B3" w:rsidRPr="00B34B02">
        <w:rPr>
          <w:rFonts w:ascii="Times New Roman" w:hAnsi="Times New Roman" w:cs="Times New Roman"/>
          <w:sz w:val="24"/>
          <w:szCs w:val="24"/>
        </w:rPr>
        <w:t xml:space="preserve"> of the festival has remained</w:t>
      </w:r>
      <w:r w:rsidR="0030724C">
        <w:rPr>
          <w:rFonts w:ascii="Times New Roman" w:hAnsi="Times New Roman" w:cs="Times New Roman"/>
          <w:sz w:val="24"/>
          <w:szCs w:val="24"/>
        </w:rPr>
        <w:t xml:space="preserve">. This facilitated a new way of </w:t>
      </w:r>
      <w:r w:rsidR="009F40B3" w:rsidRPr="00B34B02">
        <w:rPr>
          <w:rFonts w:ascii="Times New Roman" w:hAnsi="Times New Roman" w:cs="Times New Roman"/>
          <w:sz w:val="24"/>
          <w:szCs w:val="24"/>
        </w:rPr>
        <w:t>celebrating</w:t>
      </w:r>
      <w:r w:rsidR="008712FC" w:rsidRPr="00B34B02">
        <w:rPr>
          <w:rFonts w:ascii="Times New Roman" w:hAnsi="Times New Roman" w:cs="Times New Roman"/>
          <w:sz w:val="24"/>
          <w:szCs w:val="24"/>
        </w:rPr>
        <w:t xml:space="preserve"> the Hmong New Year for all individuals. Particularly, the </w:t>
      </w:r>
      <w:r w:rsidR="00C01562" w:rsidRPr="00B34B02">
        <w:rPr>
          <w:rFonts w:ascii="Times New Roman" w:hAnsi="Times New Roman" w:cs="Times New Roman"/>
          <w:sz w:val="24"/>
          <w:szCs w:val="24"/>
        </w:rPr>
        <w:t xml:space="preserve">festival </w:t>
      </w:r>
      <w:r w:rsidRPr="00B34B02">
        <w:rPr>
          <w:rFonts w:ascii="Times New Roman" w:hAnsi="Times New Roman" w:cs="Times New Roman"/>
          <w:sz w:val="24"/>
          <w:szCs w:val="24"/>
        </w:rPr>
        <w:t>focused</w:t>
      </w:r>
      <w:r w:rsidR="008712FC" w:rsidRPr="00B34B02">
        <w:rPr>
          <w:rFonts w:ascii="Times New Roman" w:hAnsi="Times New Roman" w:cs="Times New Roman"/>
          <w:sz w:val="24"/>
          <w:szCs w:val="24"/>
        </w:rPr>
        <w:t xml:space="preserve"> primarily on</w:t>
      </w:r>
      <w:r w:rsidR="00C01562" w:rsidRPr="00B34B02">
        <w:rPr>
          <w:rFonts w:ascii="Times New Roman" w:hAnsi="Times New Roman" w:cs="Times New Roman"/>
          <w:sz w:val="24"/>
          <w:szCs w:val="24"/>
        </w:rPr>
        <w:t xml:space="preserve"> the ball toss game </w:t>
      </w:r>
      <w:r w:rsidRPr="00B34B02">
        <w:rPr>
          <w:rFonts w:ascii="Times New Roman" w:hAnsi="Times New Roman" w:cs="Times New Roman"/>
          <w:sz w:val="24"/>
          <w:szCs w:val="24"/>
        </w:rPr>
        <w:t>between</w:t>
      </w:r>
      <w:r w:rsidR="00C01562" w:rsidRPr="00B34B02">
        <w:rPr>
          <w:rFonts w:ascii="Times New Roman" w:hAnsi="Times New Roman" w:cs="Times New Roman"/>
          <w:sz w:val="24"/>
          <w:szCs w:val="24"/>
        </w:rPr>
        <w:t xml:space="preserve"> young singles </w:t>
      </w:r>
      <w:r w:rsidRPr="00B34B02">
        <w:rPr>
          <w:rFonts w:ascii="Times New Roman" w:hAnsi="Times New Roman" w:cs="Times New Roman"/>
          <w:sz w:val="24"/>
          <w:szCs w:val="24"/>
        </w:rPr>
        <w:t>which gave</w:t>
      </w:r>
      <w:r w:rsidR="00C01562" w:rsidRPr="00B34B02">
        <w:rPr>
          <w:rFonts w:ascii="Times New Roman" w:hAnsi="Times New Roman" w:cs="Times New Roman"/>
          <w:sz w:val="24"/>
          <w:szCs w:val="24"/>
        </w:rPr>
        <w:t xml:space="preserve"> the</w:t>
      </w:r>
      <w:r w:rsidRPr="00B34B02">
        <w:rPr>
          <w:rFonts w:ascii="Times New Roman" w:hAnsi="Times New Roman" w:cs="Times New Roman"/>
          <w:sz w:val="24"/>
          <w:szCs w:val="24"/>
        </w:rPr>
        <w:t>m the</w:t>
      </w:r>
      <w:r w:rsidR="00C01562" w:rsidRPr="00B34B02">
        <w:rPr>
          <w:rFonts w:ascii="Times New Roman" w:hAnsi="Times New Roman" w:cs="Times New Roman"/>
          <w:sz w:val="24"/>
          <w:szCs w:val="24"/>
        </w:rPr>
        <w:t xml:space="preserve"> opportunity to mingle and potentially find a marriage partner. For older crowds, this was a</w:t>
      </w:r>
      <w:r w:rsidR="00A966AA" w:rsidRPr="00B34B02">
        <w:rPr>
          <w:rFonts w:ascii="Times New Roman" w:hAnsi="Times New Roman" w:cs="Times New Roman"/>
          <w:sz w:val="24"/>
          <w:szCs w:val="24"/>
        </w:rPr>
        <w:t>n occasion</w:t>
      </w:r>
      <w:r w:rsidR="00C01562" w:rsidRPr="00B34B02">
        <w:rPr>
          <w:rFonts w:ascii="Times New Roman" w:hAnsi="Times New Roman" w:cs="Times New Roman"/>
          <w:sz w:val="24"/>
          <w:szCs w:val="24"/>
        </w:rPr>
        <w:t xml:space="preserve"> to exchange information about the latest news, to entertain themselves, or to</w:t>
      </w:r>
      <w:r w:rsidR="00034791" w:rsidRPr="00B34B02">
        <w:rPr>
          <w:rFonts w:ascii="Times New Roman" w:hAnsi="Times New Roman" w:cs="Times New Roman"/>
          <w:sz w:val="24"/>
          <w:szCs w:val="24"/>
        </w:rPr>
        <w:t xml:space="preserve"> </w:t>
      </w:r>
      <w:r w:rsidR="00C01562" w:rsidRPr="00B34B02">
        <w:rPr>
          <w:rFonts w:ascii="Times New Roman" w:hAnsi="Times New Roman" w:cs="Times New Roman"/>
          <w:sz w:val="24"/>
          <w:szCs w:val="24"/>
        </w:rPr>
        <w:t xml:space="preserve">catch up on each other’s </w:t>
      </w:r>
      <w:r w:rsidR="00A966AA" w:rsidRPr="00B34B02">
        <w:rPr>
          <w:rFonts w:ascii="Times New Roman" w:hAnsi="Times New Roman" w:cs="Times New Roman"/>
          <w:sz w:val="24"/>
          <w:szCs w:val="24"/>
        </w:rPr>
        <w:t xml:space="preserve">lives ending the year with a positive relaxation. </w:t>
      </w:r>
    </w:p>
    <w:p w14:paraId="06617A83" w14:textId="330024CA" w:rsidR="00B60DB4" w:rsidRPr="00B34B02" w:rsidRDefault="00A966AA"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In the United States, the Hmong New Year ensured a similar purpose</w:t>
      </w:r>
      <w:r w:rsidR="000D76F7" w:rsidRPr="00B34B02">
        <w:rPr>
          <w:rFonts w:ascii="Times New Roman" w:hAnsi="Times New Roman" w:cs="Times New Roman"/>
          <w:sz w:val="24"/>
          <w:szCs w:val="24"/>
        </w:rPr>
        <w:t xml:space="preserve"> of tightening social bonds</w:t>
      </w:r>
      <w:r w:rsidRPr="00B34B02">
        <w:rPr>
          <w:rFonts w:ascii="Times New Roman" w:hAnsi="Times New Roman" w:cs="Times New Roman"/>
          <w:sz w:val="24"/>
          <w:szCs w:val="24"/>
        </w:rPr>
        <w:t xml:space="preserve">. </w:t>
      </w:r>
      <w:r w:rsidR="000D76F7" w:rsidRPr="00B34B02">
        <w:rPr>
          <w:rFonts w:ascii="Times New Roman" w:hAnsi="Times New Roman" w:cs="Times New Roman"/>
          <w:sz w:val="24"/>
          <w:szCs w:val="24"/>
        </w:rPr>
        <w:t xml:space="preserve">The long year of work and schooling occupied </w:t>
      </w:r>
      <w:r w:rsidR="00715A84" w:rsidRPr="00B34B02">
        <w:rPr>
          <w:rFonts w:ascii="Times New Roman" w:hAnsi="Times New Roman" w:cs="Times New Roman"/>
          <w:sz w:val="24"/>
          <w:szCs w:val="24"/>
        </w:rPr>
        <w:t xml:space="preserve">the lives of </w:t>
      </w:r>
      <w:r w:rsidR="000D76F7" w:rsidRPr="00B34B02">
        <w:rPr>
          <w:rFonts w:ascii="Times New Roman" w:hAnsi="Times New Roman" w:cs="Times New Roman"/>
          <w:sz w:val="24"/>
          <w:szCs w:val="24"/>
        </w:rPr>
        <w:t xml:space="preserve">Hmong Americans. </w:t>
      </w:r>
      <w:r w:rsidR="00715A84" w:rsidRPr="00B34B02">
        <w:rPr>
          <w:rFonts w:ascii="Times New Roman" w:hAnsi="Times New Roman" w:cs="Times New Roman"/>
          <w:sz w:val="24"/>
          <w:szCs w:val="24"/>
        </w:rPr>
        <w:t>The exposure</w:t>
      </w:r>
      <w:r w:rsidR="00B3553C" w:rsidRPr="00B34B02">
        <w:rPr>
          <w:rFonts w:ascii="Times New Roman" w:hAnsi="Times New Roman" w:cs="Times New Roman"/>
          <w:sz w:val="24"/>
          <w:szCs w:val="24"/>
        </w:rPr>
        <w:t xml:space="preserve"> </w:t>
      </w:r>
      <w:r w:rsidR="00715A84" w:rsidRPr="00B34B02">
        <w:rPr>
          <w:rFonts w:ascii="Times New Roman" w:hAnsi="Times New Roman" w:cs="Times New Roman"/>
          <w:sz w:val="24"/>
          <w:szCs w:val="24"/>
        </w:rPr>
        <w:t>of</w:t>
      </w:r>
      <w:r w:rsidR="00B3553C" w:rsidRPr="00B34B02">
        <w:rPr>
          <w:rFonts w:ascii="Times New Roman" w:hAnsi="Times New Roman" w:cs="Times New Roman"/>
          <w:sz w:val="24"/>
          <w:szCs w:val="24"/>
        </w:rPr>
        <w:t xml:space="preserve"> </w:t>
      </w:r>
      <w:r w:rsidR="00715A84" w:rsidRPr="00B34B02">
        <w:rPr>
          <w:rFonts w:ascii="Times New Roman" w:hAnsi="Times New Roman" w:cs="Times New Roman"/>
          <w:sz w:val="24"/>
          <w:szCs w:val="24"/>
        </w:rPr>
        <w:t xml:space="preserve">American lifestyle </w:t>
      </w:r>
      <w:r w:rsidR="00B60DB4" w:rsidRPr="00B34B02">
        <w:rPr>
          <w:rFonts w:ascii="Times New Roman" w:hAnsi="Times New Roman" w:cs="Times New Roman"/>
          <w:sz w:val="24"/>
          <w:szCs w:val="24"/>
        </w:rPr>
        <w:t>through institutions such as public scho</w:t>
      </w:r>
      <w:r w:rsidR="00B3553C" w:rsidRPr="00B34B02">
        <w:rPr>
          <w:rFonts w:ascii="Times New Roman" w:hAnsi="Times New Roman" w:cs="Times New Roman"/>
          <w:sz w:val="24"/>
          <w:szCs w:val="24"/>
        </w:rPr>
        <w:t>ols and religious congregations</w:t>
      </w:r>
      <w:r w:rsidR="00715A84" w:rsidRPr="00B34B02">
        <w:rPr>
          <w:rFonts w:ascii="Times New Roman" w:hAnsi="Times New Roman" w:cs="Times New Roman"/>
          <w:sz w:val="24"/>
          <w:szCs w:val="24"/>
        </w:rPr>
        <w:t xml:space="preserve"> influenced their behaviors in social interactions amongst non-Hmong. </w:t>
      </w:r>
      <w:r w:rsidR="00B60DB4" w:rsidRPr="00B34B02">
        <w:rPr>
          <w:rFonts w:ascii="Times New Roman" w:hAnsi="Times New Roman" w:cs="Times New Roman"/>
          <w:sz w:val="24"/>
          <w:szCs w:val="24"/>
        </w:rPr>
        <w:t>Where education was limited to th</w:t>
      </w:r>
      <w:r w:rsidR="00340C4E" w:rsidRPr="00B34B02">
        <w:rPr>
          <w:rFonts w:ascii="Times New Roman" w:hAnsi="Times New Roman" w:cs="Times New Roman"/>
          <w:sz w:val="24"/>
          <w:szCs w:val="24"/>
        </w:rPr>
        <w:t xml:space="preserve">em back in their home country, opportunity to </w:t>
      </w:r>
      <w:r w:rsidR="008833CF" w:rsidRPr="00B34B02">
        <w:rPr>
          <w:rFonts w:ascii="Times New Roman" w:hAnsi="Times New Roman" w:cs="Times New Roman"/>
          <w:sz w:val="24"/>
          <w:szCs w:val="24"/>
        </w:rPr>
        <w:t>learn English</w:t>
      </w:r>
      <w:r w:rsidR="00340C4E" w:rsidRPr="00B34B02">
        <w:rPr>
          <w:rFonts w:ascii="Times New Roman" w:hAnsi="Times New Roman" w:cs="Times New Roman"/>
          <w:sz w:val="24"/>
          <w:szCs w:val="24"/>
        </w:rPr>
        <w:t xml:space="preserve"> </w:t>
      </w:r>
      <w:r w:rsidR="00B60DB4" w:rsidRPr="00B34B02">
        <w:rPr>
          <w:rFonts w:ascii="Times New Roman" w:hAnsi="Times New Roman" w:cs="Times New Roman"/>
          <w:sz w:val="24"/>
          <w:szCs w:val="24"/>
        </w:rPr>
        <w:t xml:space="preserve">became a </w:t>
      </w:r>
      <w:r w:rsidR="00B60DB4" w:rsidRPr="00B34B02">
        <w:rPr>
          <w:rFonts w:ascii="Times New Roman" w:hAnsi="Times New Roman" w:cs="Times New Roman"/>
          <w:sz w:val="24"/>
          <w:szCs w:val="24"/>
        </w:rPr>
        <w:lastRenderedPageBreak/>
        <w:t>tool for their survival and adaptation. As the cold climate altered the way the Hmong used to live, clothing gradually became part of their identity of assimilation. Activities that the Hmo</w:t>
      </w:r>
      <w:r w:rsidR="00340C4E" w:rsidRPr="00B34B02">
        <w:rPr>
          <w:rFonts w:ascii="Times New Roman" w:hAnsi="Times New Roman" w:cs="Times New Roman"/>
          <w:sz w:val="24"/>
          <w:szCs w:val="24"/>
        </w:rPr>
        <w:t xml:space="preserve">ng were unfamiliar with </w:t>
      </w:r>
      <w:r w:rsidR="00B60DB4" w:rsidRPr="00B34B02">
        <w:rPr>
          <w:rFonts w:ascii="Times New Roman" w:hAnsi="Times New Roman" w:cs="Times New Roman"/>
          <w:sz w:val="24"/>
          <w:szCs w:val="24"/>
        </w:rPr>
        <w:t>enabled the younger generations of Hmong to easily adapt to American society. Thus, the assi</w:t>
      </w:r>
      <w:r w:rsidR="00105094" w:rsidRPr="00B34B02">
        <w:rPr>
          <w:rFonts w:ascii="Times New Roman" w:hAnsi="Times New Roman" w:cs="Times New Roman"/>
          <w:sz w:val="24"/>
          <w:szCs w:val="24"/>
        </w:rPr>
        <w:t>milation of Hmong Americans has</w:t>
      </w:r>
      <w:r w:rsidR="00B60DB4" w:rsidRPr="00B34B02">
        <w:rPr>
          <w:rFonts w:ascii="Times New Roman" w:hAnsi="Times New Roman" w:cs="Times New Roman"/>
          <w:sz w:val="24"/>
          <w:szCs w:val="24"/>
        </w:rPr>
        <w:t xml:space="preserve"> influence</w:t>
      </w:r>
      <w:r w:rsidR="00105094" w:rsidRPr="00B34B02">
        <w:rPr>
          <w:rFonts w:ascii="Times New Roman" w:hAnsi="Times New Roman" w:cs="Times New Roman"/>
          <w:sz w:val="24"/>
          <w:szCs w:val="24"/>
        </w:rPr>
        <w:t>d</w:t>
      </w:r>
      <w:r w:rsidR="00B60DB4" w:rsidRPr="00B34B02">
        <w:rPr>
          <w:rFonts w:ascii="Times New Roman" w:hAnsi="Times New Roman" w:cs="Times New Roman"/>
          <w:sz w:val="24"/>
          <w:szCs w:val="24"/>
        </w:rPr>
        <w:t xml:space="preserve"> the way Hmong Americans identify who they are</w:t>
      </w:r>
      <w:r w:rsidR="00426A83" w:rsidRPr="00B34B02">
        <w:rPr>
          <w:rFonts w:ascii="Times New Roman" w:hAnsi="Times New Roman" w:cs="Times New Roman"/>
          <w:sz w:val="24"/>
          <w:szCs w:val="24"/>
        </w:rPr>
        <w:t xml:space="preserve"> and</w:t>
      </w:r>
      <w:r w:rsidR="00B91A0A" w:rsidRPr="00B34B02">
        <w:rPr>
          <w:rFonts w:ascii="Times New Roman" w:hAnsi="Times New Roman" w:cs="Times New Roman"/>
          <w:sz w:val="24"/>
          <w:szCs w:val="24"/>
        </w:rPr>
        <w:t xml:space="preserve"> how they perceive</w:t>
      </w:r>
      <w:r w:rsidR="00426A83" w:rsidRPr="00B34B02">
        <w:rPr>
          <w:rFonts w:ascii="Times New Roman" w:hAnsi="Times New Roman" w:cs="Times New Roman"/>
          <w:sz w:val="24"/>
          <w:szCs w:val="24"/>
        </w:rPr>
        <w:t xml:space="preserve"> their culture</w:t>
      </w:r>
      <w:r w:rsidR="00B60DB4" w:rsidRPr="00B34B02">
        <w:rPr>
          <w:rFonts w:ascii="Times New Roman" w:hAnsi="Times New Roman" w:cs="Times New Roman"/>
          <w:sz w:val="24"/>
          <w:szCs w:val="24"/>
        </w:rPr>
        <w:t xml:space="preserve">. To analyze this, studying the Hmong New Year </w:t>
      </w:r>
      <w:r w:rsidR="00B91A0A" w:rsidRPr="00B34B02">
        <w:rPr>
          <w:rFonts w:ascii="Times New Roman" w:hAnsi="Times New Roman" w:cs="Times New Roman"/>
          <w:sz w:val="24"/>
          <w:szCs w:val="24"/>
        </w:rPr>
        <w:t xml:space="preserve">celebration </w:t>
      </w:r>
      <w:r w:rsidR="00B60DB4" w:rsidRPr="00B34B02">
        <w:rPr>
          <w:rFonts w:ascii="Times New Roman" w:hAnsi="Times New Roman" w:cs="Times New Roman"/>
          <w:sz w:val="24"/>
          <w:szCs w:val="24"/>
        </w:rPr>
        <w:t xml:space="preserve">will help seek answers and possibly pose new questions to future generations, Hmong and non-Hmong. </w:t>
      </w:r>
    </w:p>
    <w:p w14:paraId="64A5B23A" w14:textId="77777777" w:rsidR="00154A05" w:rsidRPr="00B34B02" w:rsidRDefault="00154A05" w:rsidP="00B34B02">
      <w:pPr>
        <w:spacing w:after="0" w:line="480" w:lineRule="auto"/>
        <w:rPr>
          <w:rFonts w:ascii="Times New Roman" w:hAnsi="Times New Roman" w:cs="Times New Roman"/>
          <w:b/>
          <w:sz w:val="24"/>
          <w:szCs w:val="24"/>
        </w:rPr>
      </w:pPr>
    </w:p>
    <w:p w14:paraId="51E6E7EE" w14:textId="7A9239FA" w:rsidR="005E57A4" w:rsidRPr="00B34B02" w:rsidRDefault="00CC44D0" w:rsidP="00156129">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The</w:t>
      </w:r>
      <w:r w:rsidR="00154A05" w:rsidRPr="00B34B02">
        <w:rPr>
          <w:rFonts w:ascii="Times New Roman" w:hAnsi="Times New Roman" w:cs="Times New Roman"/>
          <w:b/>
          <w:sz w:val="24"/>
          <w:szCs w:val="24"/>
        </w:rPr>
        <w:t xml:space="preserve"> Assimilation Theory</w:t>
      </w:r>
    </w:p>
    <w:p w14:paraId="09F54B49" w14:textId="2FE5ABED" w:rsidR="00973B14" w:rsidRPr="00B34B02" w:rsidRDefault="00226F62"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Initial studies</w:t>
      </w:r>
      <w:r w:rsidR="00C16B5C" w:rsidRPr="00B34B02">
        <w:rPr>
          <w:rFonts w:ascii="Times New Roman" w:hAnsi="Times New Roman" w:cs="Times New Roman"/>
          <w:sz w:val="24"/>
          <w:szCs w:val="24"/>
        </w:rPr>
        <w:t xml:space="preserve"> of assimilation </w:t>
      </w:r>
      <w:r w:rsidR="009B0F4D" w:rsidRPr="00B34B02">
        <w:rPr>
          <w:rFonts w:ascii="Times New Roman" w:hAnsi="Times New Roman" w:cs="Times New Roman"/>
          <w:sz w:val="24"/>
          <w:szCs w:val="24"/>
        </w:rPr>
        <w:t>was conducted by researchers since pre-19</w:t>
      </w:r>
      <w:r w:rsidR="009B0F4D" w:rsidRPr="00B34B02">
        <w:rPr>
          <w:rFonts w:ascii="Times New Roman" w:hAnsi="Times New Roman" w:cs="Times New Roman"/>
          <w:sz w:val="24"/>
          <w:szCs w:val="24"/>
          <w:vertAlign w:val="superscript"/>
        </w:rPr>
        <w:t>th</w:t>
      </w:r>
      <w:r w:rsidR="009B0F4D" w:rsidRPr="00B34B02">
        <w:rPr>
          <w:rFonts w:ascii="Times New Roman" w:hAnsi="Times New Roman" w:cs="Times New Roman"/>
          <w:sz w:val="24"/>
          <w:szCs w:val="24"/>
        </w:rPr>
        <w:t xml:space="preserve"> century to test </w:t>
      </w:r>
      <w:r w:rsidRPr="00B34B02">
        <w:rPr>
          <w:rFonts w:ascii="Times New Roman" w:hAnsi="Times New Roman" w:cs="Times New Roman"/>
          <w:sz w:val="24"/>
          <w:szCs w:val="24"/>
        </w:rPr>
        <w:t xml:space="preserve">how immigrants integrated into mainstream society. </w:t>
      </w:r>
      <w:r w:rsidR="00B9305E" w:rsidRPr="00B34B02">
        <w:rPr>
          <w:rFonts w:ascii="Times New Roman" w:hAnsi="Times New Roman" w:cs="Times New Roman"/>
          <w:sz w:val="24"/>
          <w:szCs w:val="24"/>
        </w:rPr>
        <w:t>Called the c</w:t>
      </w:r>
      <w:r w:rsidR="009B0F4D" w:rsidRPr="00B34B02">
        <w:rPr>
          <w:rFonts w:ascii="Times New Roman" w:hAnsi="Times New Roman" w:cs="Times New Roman"/>
          <w:sz w:val="24"/>
          <w:szCs w:val="24"/>
        </w:rPr>
        <w:t>lassical assimilation theory, the theory</w:t>
      </w:r>
      <w:r w:rsidRPr="00B34B02">
        <w:rPr>
          <w:rFonts w:ascii="Times New Roman" w:hAnsi="Times New Roman" w:cs="Times New Roman"/>
          <w:sz w:val="24"/>
          <w:szCs w:val="24"/>
        </w:rPr>
        <w:t xml:space="preserve"> wanted to test the upward mobility of European immigrants. Assumption</w:t>
      </w:r>
      <w:r w:rsidR="009B0F4D" w:rsidRPr="00B34B02">
        <w:rPr>
          <w:rFonts w:ascii="Times New Roman" w:hAnsi="Times New Roman" w:cs="Times New Roman"/>
          <w:sz w:val="24"/>
          <w:szCs w:val="24"/>
        </w:rPr>
        <w:t xml:space="preserve"> that descendants of European immigrants were affected by </w:t>
      </w:r>
      <w:r w:rsidR="005203AC" w:rsidRPr="00B34B02">
        <w:rPr>
          <w:rFonts w:ascii="Times New Roman" w:hAnsi="Times New Roman" w:cs="Times New Roman"/>
          <w:sz w:val="24"/>
          <w:szCs w:val="24"/>
        </w:rPr>
        <w:t>socioeconomic</w:t>
      </w:r>
      <w:r w:rsidRPr="00B34B02">
        <w:rPr>
          <w:rFonts w:ascii="Times New Roman" w:hAnsi="Times New Roman" w:cs="Times New Roman"/>
          <w:sz w:val="24"/>
          <w:szCs w:val="24"/>
        </w:rPr>
        <w:t xml:space="preserve"> factors </w:t>
      </w:r>
      <w:r w:rsidR="009B0F4D" w:rsidRPr="00B34B02">
        <w:rPr>
          <w:rFonts w:ascii="Times New Roman" w:hAnsi="Times New Roman" w:cs="Times New Roman"/>
          <w:sz w:val="24"/>
          <w:szCs w:val="24"/>
        </w:rPr>
        <w:t>played a key role in determining their upward mobility towards the American middle class.</w:t>
      </w:r>
      <w:r w:rsidR="00F7208E" w:rsidRPr="00B34B02">
        <w:rPr>
          <w:rStyle w:val="FootnoteReference"/>
          <w:rFonts w:ascii="Times New Roman" w:hAnsi="Times New Roman" w:cs="Times New Roman"/>
          <w:sz w:val="24"/>
          <w:szCs w:val="24"/>
        </w:rPr>
        <w:footnoteReference w:id="7"/>
      </w:r>
      <w:r w:rsidR="009B0F4D" w:rsidRPr="00B34B02">
        <w:rPr>
          <w:rFonts w:ascii="Times New Roman" w:hAnsi="Times New Roman" w:cs="Times New Roman"/>
          <w:sz w:val="24"/>
          <w:szCs w:val="24"/>
        </w:rPr>
        <w:t xml:space="preserve"> </w:t>
      </w:r>
      <w:r w:rsidR="00F24F9C" w:rsidRPr="00B34B02">
        <w:rPr>
          <w:rFonts w:ascii="Times New Roman" w:hAnsi="Times New Roman" w:cs="Times New Roman"/>
          <w:sz w:val="24"/>
          <w:szCs w:val="24"/>
        </w:rPr>
        <w:t xml:space="preserve">During colonial America, British Americans </w:t>
      </w:r>
      <w:r w:rsidR="006C5DCC" w:rsidRPr="00B34B02">
        <w:rPr>
          <w:rFonts w:ascii="Times New Roman" w:hAnsi="Times New Roman" w:cs="Times New Roman"/>
          <w:sz w:val="24"/>
          <w:szCs w:val="24"/>
        </w:rPr>
        <w:t>made up the majority of incoming immigrants</w:t>
      </w:r>
      <w:r w:rsidR="00F24F9C" w:rsidRPr="00B34B02">
        <w:rPr>
          <w:rFonts w:ascii="Times New Roman" w:hAnsi="Times New Roman" w:cs="Times New Roman"/>
          <w:sz w:val="24"/>
          <w:szCs w:val="24"/>
        </w:rPr>
        <w:t xml:space="preserve">. </w:t>
      </w:r>
      <w:r w:rsidR="006C5DCC" w:rsidRPr="00B34B02">
        <w:rPr>
          <w:rFonts w:ascii="Times New Roman" w:hAnsi="Times New Roman" w:cs="Times New Roman"/>
          <w:sz w:val="24"/>
          <w:szCs w:val="24"/>
        </w:rPr>
        <w:t xml:space="preserve">As more land </w:t>
      </w:r>
      <w:r w:rsidR="00B9305E" w:rsidRPr="00B34B02">
        <w:rPr>
          <w:rFonts w:ascii="Times New Roman" w:hAnsi="Times New Roman" w:cs="Times New Roman"/>
          <w:sz w:val="24"/>
          <w:szCs w:val="24"/>
        </w:rPr>
        <w:t>became available</w:t>
      </w:r>
      <w:r w:rsidR="006C5DCC" w:rsidRPr="00B34B02">
        <w:rPr>
          <w:rFonts w:ascii="Times New Roman" w:hAnsi="Times New Roman" w:cs="Times New Roman"/>
          <w:sz w:val="24"/>
          <w:szCs w:val="24"/>
        </w:rPr>
        <w:t>,</w:t>
      </w:r>
      <w:r w:rsidR="00F24F9C" w:rsidRPr="00B34B02">
        <w:rPr>
          <w:rFonts w:ascii="Times New Roman" w:hAnsi="Times New Roman" w:cs="Times New Roman"/>
          <w:sz w:val="24"/>
          <w:szCs w:val="24"/>
        </w:rPr>
        <w:t xml:space="preserve"> </w:t>
      </w:r>
      <w:r w:rsidR="006C5DCC" w:rsidRPr="00B34B02">
        <w:rPr>
          <w:rFonts w:ascii="Times New Roman" w:hAnsi="Times New Roman" w:cs="Times New Roman"/>
          <w:sz w:val="24"/>
          <w:szCs w:val="24"/>
        </w:rPr>
        <w:t>an increased number of</w:t>
      </w:r>
      <w:r w:rsidR="00F24F9C" w:rsidRPr="00B34B02">
        <w:rPr>
          <w:rFonts w:ascii="Times New Roman" w:hAnsi="Times New Roman" w:cs="Times New Roman"/>
          <w:sz w:val="24"/>
          <w:szCs w:val="24"/>
        </w:rPr>
        <w:t xml:space="preserve"> E</w:t>
      </w:r>
      <w:r w:rsidR="006C5DCC" w:rsidRPr="00B34B02">
        <w:rPr>
          <w:rFonts w:ascii="Times New Roman" w:hAnsi="Times New Roman" w:cs="Times New Roman"/>
          <w:sz w:val="24"/>
          <w:szCs w:val="24"/>
        </w:rPr>
        <w:t xml:space="preserve">uropean immigrants such as </w:t>
      </w:r>
      <w:r w:rsidR="00F24F9C" w:rsidRPr="00B34B02">
        <w:rPr>
          <w:rFonts w:ascii="Times New Roman" w:hAnsi="Times New Roman" w:cs="Times New Roman"/>
          <w:sz w:val="24"/>
          <w:szCs w:val="24"/>
        </w:rPr>
        <w:t>Italians, Germ</w:t>
      </w:r>
      <w:r w:rsidR="006C5DCC" w:rsidRPr="00B34B02">
        <w:rPr>
          <w:rFonts w:ascii="Times New Roman" w:hAnsi="Times New Roman" w:cs="Times New Roman"/>
          <w:sz w:val="24"/>
          <w:szCs w:val="24"/>
        </w:rPr>
        <w:t xml:space="preserve">ans, and Irish to name a few established themselves </w:t>
      </w:r>
      <w:r w:rsidR="00B9305E" w:rsidRPr="00B34B02">
        <w:rPr>
          <w:rFonts w:ascii="Times New Roman" w:hAnsi="Times New Roman" w:cs="Times New Roman"/>
          <w:sz w:val="24"/>
          <w:szCs w:val="24"/>
        </w:rPr>
        <w:t>around the</w:t>
      </w:r>
      <w:r w:rsidR="006C5DCC" w:rsidRPr="00B34B02">
        <w:rPr>
          <w:rFonts w:ascii="Times New Roman" w:hAnsi="Times New Roman" w:cs="Times New Roman"/>
          <w:sz w:val="24"/>
          <w:szCs w:val="24"/>
        </w:rPr>
        <w:t xml:space="preserve"> areas. The class</w:t>
      </w:r>
      <w:r w:rsidR="00B9305E" w:rsidRPr="00B34B02">
        <w:rPr>
          <w:rFonts w:ascii="Times New Roman" w:hAnsi="Times New Roman" w:cs="Times New Roman"/>
          <w:sz w:val="24"/>
          <w:szCs w:val="24"/>
        </w:rPr>
        <w:t xml:space="preserve">ical assimilation theory </w:t>
      </w:r>
      <w:r w:rsidR="00836024" w:rsidRPr="00B34B02">
        <w:rPr>
          <w:rFonts w:ascii="Times New Roman" w:hAnsi="Times New Roman" w:cs="Times New Roman"/>
          <w:sz w:val="24"/>
          <w:szCs w:val="24"/>
        </w:rPr>
        <w:t>only</w:t>
      </w:r>
      <w:r w:rsidR="00B9305E" w:rsidRPr="00B34B02">
        <w:rPr>
          <w:rFonts w:ascii="Times New Roman" w:hAnsi="Times New Roman" w:cs="Times New Roman"/>
          <w:sz w:val="24"/>
          <w:szCs w:val="24"/>
        </w:rPr>
        <w:t xml:space="preserve"> associated European immigrants because of </w:t>
      </w:r>
      <w:r w:rsidR="00836024" w:rsidRPr="00B34B02">
        <w:rPr>
          <w:rFonts w:ascii="Times New Roman" w:hAnsi="Times New Roman" w:cs="Times New Roman"/>
          <w:sz w:val="24"/>
          <w:szCs w:val="24"/>
        </w:rPr>
        <w:t>the related histories they all shared. Researchers</w:t>
      </w:r>
      <w:r w:rsidR="005203AC" w:rsidRPr="00B34B02">
        <w:rPr>
          <w:rFonts w:ascii="Times New Roman" w:hAnsi="Times New Roman" w:cs="Times New Roman"/>
          <w:sz w:val="24"/>
          <w:szCs w:val="24"/>
        </w:rPr>
        <w:t xml:space="preserve"> Greenman and Xie pointed out that immigration scholars have argued this theory </w:t>
      </w:r>
      <w:r w:rsidR="00B80904" w:rsidRPr="00B34B02">
        <w:rPr>
          <w:rFonts w:ascii="Times New Roman" w:hAnsi="Times New Roman" w:cs="Times New Roman"/>
          <w:sz w:val="24"/>
          <w:szCs w:val="24"/>
        </w:rPr>
        <w:t>to be inapplicable</w:t>
      </w:r>
      <w:r w:rsidR="005203AC" w:rsidRPr="00B34B02">
        <w:rPr>
          <w:rFonts w:ascii="Times New Roman" w:hAnsi="Times New Roman" w:cs="Times New Roman"/>
          <w:sz w:val="24"/>
          <w:szCs w:val="24"/>
        </w:rPr>
        <w:t xml:space="preserve"> </w:t>
      </w:r>
      <w:r w:rsidR="00B80904" w:rsidRPr="00B34B02">
        <w:rPr>
          <w:rFonts w:ascii="Times New Roman" w:hAnsi="Times New Roman" w:cs="Times New Roman"/>
          <w:sz w:val="24"/>
          <w:szCs w:val="24"/>
        </w:rPr>
        <w:t>towards</w:t>
      </w:r>
      <w:r w:rsidR="005203AC" w:rsidRPr="00B34B02">
        <w:rPr>
          <w:rFonts w:ascii="Times New Roman" w:hAnsi="Times New Roman" w:cs="Times New Roman"/>
          <w:sz w:val="24"/>
          <w:szCs w:val="24"/>
        </w:rPr>
        <w:t xml:space="preserve"> Asian and Latin Americans because of their different experiences </w:t>
      </w:r>
      <w:r w:rsidR="00B80904" w:rsidRPr="00B34B02">
        <w:rPr>
          <w:rFonts w:ascii="Times New Roman" w:hAnsi="Times New Roman" w:cs="Times New Roman"/>
          <w:sz w:val="24"/>
          <w:szCs w:val="24"/>
        </w:rPr>
        <w:t>and minority status obstructing their entry into the American middle class.</w:t>
      </w:r>
      <w:r w:rsidR="00B80904" w:rsidRPr="00B34B02">
        <w:rPr>
          <w:rStyle w:val="FootnoteReference"/>
          <w:rFonts w:ascii="Times New Roman" w:hAnsi="Times New Roman" w:cs="Times New Roman"/>
          <w:sz w:val="24"/>
          <w:szCs w:val="24"/>
        </w:rPr>
        <w:footnoteReference w:id="8"/>
      </w:r>
      <w:r w:rsidR="00B80904" w:rsidRPr="00B34B02">
        <w:rPr>
          <w:rFonts w:ascii="Times New Roman" w:hAnsi="Times New Roman" w:cs="Times New Roman"/>
          <w:sz w:val="24"/>
          <w:szCs w:val="24"/>
        </w:rPr>
        <w:t xml:space="preserve"> </w:t>
      </w:r>
      <w:r w:rsidR="00777445" w:rsidRPr="00B34B02">
        <w:rPr>
          <w:rFonts w:ascii="Times New Roman" w:hAnsi="Times New Roman" w:cs="Times New Roman"/>
          <w:sz w:val="24"/>
          <w:szCs w:val="24"/>
        </w:rPr>
        <w:t xml:space="preserve">The factor of race and </w:t>
      </w:r>
      <w:r w:rsidR="00777445" w:rsidRPr="00B34B02">
        <w:rPr>
          <w:rFonts w:ascii="Times New Roman" w:hAnsi="Times New Roman" w:cs="Times New Roman"/>
          <w:sz w:val="24"/>
          <w:szCs w:val="24"/>
        </w:rPr>
        <w:lastRenderedPageBreak/>
        <w:t>ethnicity brought forth a</w:t>
      </w:r>
      <w:r w:rsidR="00AD6E27" w:rsidRPr="00B34B02">
        <w:rPr>
          <w:rFonts w:ascii="Times New Roman" w:hAnsi="Times New Roman" w:cs="Times New Roman"/>
          <w:sz w:val="24"/>
          <w:szCs w:val="24"/>
        </w:rPr>
        <w:t xml:space="preserve"> different model known as the </w:t>
      </w:r>
      <w:r w:rsidR="00B80904" w:rsidRPr="00B34B02">
        <w:rPr>
          <w:rFonts w:ascii="Times New Roman" w:hAnsi="Times New Roman" w:cs="Times New Roman"/>
          <w:sz w:val="24"/>
          <w:szCs w:val="24"/>
        </w:rPr>
        <w:t>racial or ethnic disadvantaged model</w:t>
      </w:r>
      <w:r w:rsidR="00777445" w:rsidRPr="00B34B02">
        <w:rPr>
          <w:rFonts w:ascii="Times New Roman" w:hAnsi="Times New Roman" w:cs="Times New Roman"/>
          <w:sz w:val="24"/>
          <w:szCs w:val="24"/>
        </w:rPr>
        <w:t xml:space="preserve"> which focused</w:t>
      </w:r>
      <w:r w:rsidR="00AD6E27" w:rsidRPr="00B34B02">
        <w:rPr>
          <w:rFonts w:ascii="Times New Roman" w:hAnsi="Times New Roman" w:cs="Times New Roman"/>
          <w:sz w:val="24"/>
          <w:szCs w:val="24"/>
        </w:rPr>
        <w:t xml:space="preserve"> on blocked pathways </w:t>
      </w:r>
      <w:r w:rsidR="00777445" w:rsidRPr="00B34B02">
        <w:rPr>
          <w:rFonts w:ascii="Times New Roman" w:hAnsi="Times New Roman" w:cs="Times New Roman"/>
          <w:sz w:val="24"/>
          <w:szCs w:val="24"/>
        </w:rPr>
        <w:t xml:space="preserve">immigrants faced </w:t>
      </w:r>
      <w:r w:rsidR="00AD6E27" w:rsidRPr="00B34B02">
        <w:rPr>
          <w:rFonts w:ascii="Times New Roman" w:hAnsi="Times New Roman" w:cs="Times New Roman"/>
          <w:sz w:val="24"/>
          <w:szCs w:val="24"/>
        </w:rPr>
        <w:t>towards assimilation. B</w:t>
      </w:r>
      <w:r w:rsidR="00B80904" w:rsidRPr="00B34B02">
        <w:rPr>
          <w:rFonts w:ascii="Times New Roman" w:hAnsi="Times New Roman" w:cs="Times New Roman"/>
          <w:sz w:val="24"/>
          <w:szCs w:val="24"/>
        </w:rPr>
        <w:t>ecause institutional racism blocked minorities from being able to be fully assimilated into the ma</w:t>
      </w:r>
      <w:r w:rsidR="00AD6E27" w:rsidRPr="00B34B02">
        <w:rPr>
          <w:rFonts w:ascii="Times New Roman" w:hAnsi="Times New Roman" w:cs="Times New Roman"/>
          <w:sz w:val="24"/>
          <w:szCs w:val="24"/>
        </w:rPr>
        <w:t>instream culture c</w:t>
      </w:r>
      <w:r w:rsidR="00196638" w:rsidRPr="00B34B02">
        <w:rPr>
          <w:rFonts w:ascii="Times New Roman" w:hAnsi="Times New Roman" w:cs="Times New Roman"/>
          <w:sz w:val="24"/>
          <w:szCs w:val="24"/>
        </w:rPr>
        <w:t xml:space="preserve">ritics of this model have argued that </w:t>
      </w:r>
      <w:r w:rsidR="00E35049" w:rsidRPr="00B34B02">
        <w:rPr>
          <w:rFonts w:ascii="Times New Roman" w:hAnsi="Times New Roman" w:cs="Times New Roman"/>
          <w:sz w:val="24"/>
          <w:szCs w:val="24"/>
        </w:rPr>
        <w:t xml:space="preserve">the </w:t>
      </w:r>
      <w:r w:rsidR="00196638" w:rsidRPr="00B34B02">
        <w:rPr>
          <w:rFonts w:ascii="Times New Roman" w:hAnsi="Times New Roman" w:cs="Times New Roman"/>
          <w:sz w:val="24"/>
          <w:szCs w:val="24"/>
        </w:rPr>
        <w:t>o</w:t>
      </w:r>
      <w:r w:rsidR="00E35049" w:rsidRPr="00B34B02">
        <w:rPr>
          <w:rFonts w:ascii="Times New Roman" w:hAnsi="Times New Roman" w:cs="Times New Roman"/>
          <w:sz w:val="24"/>
          <w:szCs w:val="24"/>
        </w:rPr>
        <w:t>veremphasis on racial and ethnic barriers failed to address the socioeconomic standpoint.</w:t>
      </w:r>
      <w:r w:rsidR="00AD6E27" w:rsidRPr="00B34B02">
        <w:rPr>
          <w:rStyle w:val="FootnoteReference"/>
          <w:rFonts w:ascii="Times New Roman" w:hAnsi="Times New Roman" w:cs="Times New Roman"/>
          <w:sz w:val="24"/>
          <w:szCs w:val="24"/>
        </w:rPr>
        <w:footnoteReference w:id="9"/>
      </w:r>
      <w:r w:rsidR="0099449C" w:rsidRPr="00B34B02">
        <w:rPr>
          <w:rFonts w:ascii="Times New Roman" w:hAnsi="Times New Roman" w:cs="Times New Roman"/>
          <w:sz w:val="24"/>
          <w:szCs w:val="24"/>
        </w:rPr>
        <w:t xml:space="preserve"> Similarly, the segmented assimilation model</w:t>
      </w:r>
      <w:r w:rsidR="0036390F" w:rsidRPr="00B34B02">
        <w:rPr>
          <w:rFonts w:ascii="Times New Roman" w:hAnsi="Times New Roman" w:cs="Times New Roman"/>
          <w:sz w:val="24"/>
          <w:szCs w:val="24"/>
        </w:rPr>
        <w:t>, proposed by Portes and Zhou,</w:t>
      </w:r>
      <w:r w:rsidR="0099449C" w:rsidRPr="00B34B02">
        <w:rPr>
          <w:rFonts w:ascii="Times New Roman" w:hAnsi="Times New Roman" w:cs="Times New Roman"/>
          <w:sz w:val="24"/>
          <w:szCs w:val="24"/>
        </w:rPr>
        <w:t xml:space="preserve"> theorized </w:t>
      </w:r>
      <w:r w:rsidR="00FC2281" w:rsidRPr="00B34B02">
        <w:rPr>
          <w:rFonts w:ascii="Times New Roman" w:hAnsi="Times New Roman" w:cs="Times New Roman"/>
          <w:sz w:val="24"/>
          <w:szCs w:val="24"/>
        </w:rPr>
        <w:t>the process</w:t>
      </w:r>
      <w:r w:rsidR="0099449C" w:rsidRPr="00B34B02">
        <w:rPr>
          <w:rFonts w:ascii="Times New Roman" w:hAnsi="Times New Roman" w:cs="Times New Roman"/>
          <w:sz w:val="24"/>
          <w:szCs w:val="24"/>
        </w:rPr>
        <w:t xml:space="preserve"> </w:t>
      </w:r>
      <w:r w:rsidR="000B6700" w:rsidRPr="00B34B02">
        <w:rPr>
          <w:rFonts w:ascii="Times New Roman" w:hAnsi="Times New Roman" w:cs="Times New Roman"/>
          <w:sz w:val="24"/>
          <w:szCs w:val="24"/>
        </w:rPr>
        <w:t>of immigrant adaptation by analyzing the different paths chosen towards assimilation</w:t>
      </w:r>
      <w:r w:rsidR="0036390F" w:rsidRPr="00B34B02">
        <w:rPr>
          <w:rFonts w:ascii="Times New Roman" w:hAnsi="Times New Roman" w:cs="Times New Roman"/>
          <w:sz w:val="24"/>
          <w:szCs w:val="24"/>
        </w:rPr>
        <w:t>.</w:t>
      </w:r>
      <w:r w:rsidR="00FC2281" w:rsidRPr="00B34B02">
        <w:rPr>
          <w:rStyle w:val="FootnoteReference"/>
          <w:rFonts w:ascii="Times New Roman" w:hAnsi="Times New Roman" w:cs="Times New Roman"/>
          <w:sz w:val="24"/>
          <w:szCs w:val="24"/>
        </w:rPr>
        <w:footnoteReference w:id="10"/>
      </w:r>
      <w:r w:rsidR="0036390F" w:rsidRPr="00B34B02">
        <w:rPr>
          <w:rFonts w:ascii="Times New Roman" w:hAnsi="Times New Roman" w:cs="Times New Roman"/>
          <w:sz w:val="24"/>
          <w:szCs w:val="24"/>
        </w:rPr>
        <w:t xml:space="preserve"> </w:t>
      </w:r>
      <w:r w:rsidR="000B6700" w:rsidRPr="00B34B02">
        <w:rPr>
          <w:rFonts w:ascii="Times New Roman" w:hAnsi="Times New Roman" w:cs="Times New Roman"/>
          <w:sz w:val="24"/>
          <w:szCs w:val="24"/>
        </w:rPr>
        <w:t>Some</w:t>
      </w:r>
      <w:r w:rsidR="0013147B" w:rsidRPr="00B34B02">
        <w:rPr>
          <w:rFonts w:ascii="Times New Roman" w:hAnsi="Times New Roman" w:cs="Times New Roman"/>
          <w:sz w:val="24"/>
          <w:szCs w:val="24"/>
        </w:rPr>
        <w:t xml:space="preserve"> </w:t>
      </w:r>
      <w:r w:rsidR="001337E0" w:rsidRPr="00B34B02">
        <w:rPr>
          <w:rFonts w:ascii="Times New Roman" w:hAnsi="Times New Roman" w:cs="Times New Roman"/>
          <w:sz w:val="24"/>
          <w:szCs w:val="24"/>
        </w:rPr>
        <w:t>theorists</w:t>
      </w:r>
      <w:r w:rsidR="000B6700" w:rsidRPr="00B34B02">
        <w:rPr>
          <w:rFonts w:ascii="Times New Roman" w:hAnsi="Times New Roman" w:cs="Times New Roman"/>
          <w:sz w:val="24"/>
          <w:szCs w:val="24"/>
        </w:rPr>
        <w:t>, however,</w:t>
      </w:r>
      <w:r w:rsidR="00B54E93" w:rsidRPr="00B34B02">
        <w:rPr>
          <w:rFonts w:ascii="Times New Roman" w:hAnsi="Times New Roman" w:cs="Times New Roman"/>
          <w:sz w:val="24"/>
          <w:szCs w:val="24"/>
        </w:rPr>
        <w:t xml:space="preserve"> argued that</w:t>
      </w:r>
      <w:r w:rsidR="009D2A11" w:rsidRPr="00B34B02">
        <w:rPr>
          <w:rFonts w:ascii="Times New Roman" w:hAnsi="Times New Roman" w:cs="Times New Roman"/>
          <w:sz w:val="24"/>
          <w:szCs w:val="24"/>
        </w:rPr>
        <w:t xml:space="preserve"> socioeconomic obstacles made it difficult for minorities to move up </w:t>
      </w:r>
      <w:r w:rsidR="0036390F" w:rsidRPr="00B34B02">
        <w:rPr>
          <w:rFonts w:ascii="Times New Roman" w:hAnsi="Times New Roman" w:cs="Times New Roman"/>
          <w:sz w:val="24"/>
          <w:szCs w:val="24"/>
        </w:rPr>
        <w:t xml:space="preserve">social </w:t>
      </w:r>
      <w:r w:rsidR="000B6700" w:rsidRPr="00B34B02">
        <w:rPr>
          <w:rFonts w:ascii="Times New Roman" w:hAnsi="Times New Roman" w:cs="Times New Roman"/>
          <w:sz w:val="24"/>
          <w:szCs w:val="24"/>
        </w:rPr>
        <w:t>class.</w:t>
      </w:r>
      <w:r w:rsidR="0036390F" w:rsidRPr="00B34B02">
        <w:rPr>
          <w:rFonts w:ascii="Times New Roman" w:hAnsi="Times New Roman" w:cs="Times New Roman"/>
          <w:sz w:val="24"/>
          <w:szCs w:val="24"/>
        </w:rPr>
        <w:t xml:space="preserve"> </w:t>
      </w:r>
    </w:p>
    <w:p w14:paraId="225C7526" w14:textId="3B74AE4D" w:rsidR="00154A05" w:rsidRPr="00B34B02" w:rsidRDefault="00356F32"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Fast forward a couple decades and the current </w:t>
      </w:r>
      <w:r w:rsidR="00226F62" w:rsidRPr="00B34B02">
        <w:rPr>
          <w:rFonts w:ascii="Times New Roman" w:hAnsi="Times New Roman" w:cs="Times New Roman"/>
          <w:sz w:val="24"/>
          <w:szCs w:val="24"/>
        </w:rPr>
        <w:t xml:space="preserve">approach in understanding assimilation </w:t>
      </w:r>
      <w:r w:rsidR="00D54F14" w:rsidRPr="00B34B02">
        <w:rPr>
          <w:rFonts w:ascii="Times New Roman" w:hAnsi="Times New Roman" w:cs="Times New Roman"/>
          <w:sz w:val="24"/>
          <w:szCs w:val="24"/>
        </w:rPr>
        <w:t>present</w:t>
      </w:r>
      <w:r w:rsidR="000E3556" w:rsidRPr="00B34B02">
        <w:rPr>
          <w:rFonts w:ascii="Times New Roman" w:hAnsi="Times New Roman" w:cs="Times New Roman"/>
          <w:sz w:val="24"/>
          <w:szCs w:val="24"/>
        </w:rPr>
        <w:t xml:space="preserve"> in</w:t>
      </w:r>
      <w:r w:rsidR="00226F62" w:rsidRPr="00B34B02">
        <w:rPr>
          <w:rFonts w:ascii="Times New Roman" w:hAnsi="Times New Roman" w:cs="Times New Roman"/>
          <w:sz w:val="24"/>
          <w:szCs w:val="24"/>
        </w:rPr>
        <w:t xml:space="preserve"> the 20</w:t>
      </w:r>
      <w:r w:rsidR="00226F62" w:rsidRPr="00B34B02">
        <w:rPr>
          <w:rFonts w:ascii="Times New Roman" w:hAnsi="Times New Roman" w:cs="Times New Roman"/>
          <w:sz w:val="24"/>
          <w:szCs w:val="24"/>
          <w:vertAlign w:val="superscript"/>
        </w:rPr>
        <w:t>th</w:t>
      </w:r>
      <w:r w:rsidR="000E3556" w:rsidRPr="00B34B02">
        <w:rPr>
          <w:rFonts w:ascii="Times New Roman" w:hAnsi="Times New Roman" w:cs="Times New Roman"/>
          <w:sz w:val="24"/>
          <w:szCs w:val="24"/>
        </w:rPr>
        <w:t xml:space="preserve"> and </w:t>
      </w:r>
      <w:r w:rsidR="00226F62" w:rsidRPr="00B34B02">
        <w:rPr>
          <w:rFonts w:ascii="Times New Roman" w:hAnsi="Times New Roman" w:cs="Times New Roman"/>
          <w:sz w:val="24"/>
          <w:szCs w:val="24"/>
        </w:rPr>
        <w:t>21</w:t>
      </w:r>
      <w:r w:rsidR="00226F62" w:rsidRPr="00B34B02">
        <w:rPr>
          <w:rFonts w:ascii="Times New Roman" w:hAnsi="Times New Roman" w:cs="Times New Roman"/>
          <w:sz w:val="24"/>
          <w:szCs w:val="24"/>
          <w:vertAlign w:val="superscript"/>
        </w:rPr>
        <w:t>st</w:t>
      </w:r>
      <w:r w:rsidR="00226F62" w:rsidRPr="00B34B02">
        <w:rPr>
          <w:rFonts w:ascii="Times New Roman" w:hAnsi="Times New Roman" w:cs="Times New Roman"/>
          <w:sz w:val="24"/>
          <w:szCs w:val="24"/>
        </w:rPr>
        <w:t xml:space="preserve"> century</w:t>
      </w:r>
      <w:r w:rsidRPr="00B34B02">
        <w:rPr>
          <w:rFonts w:ascii="Times New Roman" w:hAnsi="Times New Roman" w:cs="Times New Roman"/>
          <w:sz w:val="24"/>
          <w:szCs w:val="24"/>
        </w:rPr>
        <w:t xml:space="preserve"> is the melting pot theory and multiculturalism</w:t>
      </w:r>
      <w:r w:rsidR="00226F62" w:rsidRPr="00B34B02">
        <w:rPr>
          <w:rFonts w:ascii="Times New Roman" w:hAnsi="Times New Roman" w:cs="Times New Roman"/>
          <w:sz w:val="24"/>
          <w:szCs w:val="24"/>
        </w:rPr>
        <w:t xml:space="preserve">. </w:t>
      </w:r>
      <w:r w:rsidR="007B0D26" w:rsidRPr="00B34B02">
        <w:rPr>
          <w:rFonts w:ascii="Times New Roman" w:hAnsi="Times New Roman" w:cs="Times New Roman"/>
          <w:sz w:val="24"/>
          <w:szCs w:val="24"/>
        </w:rPr>
        <w:t xml:space="preserve">The </w:t>
      </w:r>
      <w:r w:rsidRPr="00B34B02">
        <w:rPr>
          <w:rFonts w:ascii="Times New Roman" w:hAnsi="Times New Roman" w:cs="Times New Roman"/>
          <w:sz w:val="24"/>
          <w:szCs w:val="24"/>
        </w:rPr>
        <w:t>melting pot theory</w:t>
      </w:r>
      <w:r w:rsidR="007B0D26" w:rsidRPr="00B34B02">
        <w:rPr>
          <w:rFonts w:ascii="Times New Roman" w:hAnsi="Times New Roman" w:cs="Times New Roman"/>
          <w:sz w:val="24"/>
          <w:szCs w:val="24"/>
        </w:rPr>
        <w:t xml:space="preserve"> suggested</w:t>
      </w:r>
      <w:r w:rsidR="000E3556" w:rsidRPr="00B34B02">
        <w:rPr>
          <w:rFonts w:ascii="Times New Roman" w:hAnsi="Times New Roman" w:cs="Times New Roman"/>
          <w:sz w:val="24"/>
          <w:szCs w:val="24"/>
        </w:rPr>
        <w:t xml:space="preserve"> that individuals who associated with their </w:t>
      </w:r>
      <w:r w:rsidR="007B0D26" w:rsidRPr="00B34B02">
        <w:rPr>
          <w:rFonts w:ascii="Times New Roman" w:hAnsi="Times New Roman" w:cs="Times New Roman"/>
          <w:sz w:val="24"/>
          <w:szCs w:val="24"/>
        </w:rPr>
        <w:t>ethnicities and cult</w:t>
      </w:r>
      <w:r w:rsidR="000E3556" w:rsidRPr="00B34B02">
        <w:rPr>
          <w:rFonts w:ascii="Times New Roman" w:hAnsi="Times New Roman" w:cs="Times New Roman"/>
          <w:sz w:val="24"/>
          <w:szCs w:val="24"/>
        </w:rPr>
        <w:t>ure had the ability to be a</w:t>
      </w:r>
      <w:r w:rsidR="007B0D26" w:rsidRPr="00B34B02">
        <w:rPr>
          <w:rFonts w:ascii="Times New Roman" w:hAnsi="Times New Roman" w:cs="Times New Roman"/>
          <w:sz w:val="24"/>
          <w:szCs w:val="24"/>
        </w:rPr>
        <w:t xml:space="preserve"> part of the homogenous culture </w:t>
      </w:r>
      <w:r w:rsidR="000E3556" w:rsidRPr="00B34B02">
        <w:rPr>
          <w:rFonts w:ascii="Times New Roman" w:hAnsi="Times New Roman" w:cs="Times New Roman"/>
          <w:sz w:val="24"/>
          <w:szCs w:val="24"/>
        </w:rPr>
        <w:t xml:space="preserve">through amalgamation. </w:t>
      </w:r>
      <w:r w:rsidRPr="00B34B02">
        <w:rPr>
          <w:rFonts w:ascii="Times New Roman" w:hAnsi="Times New Roman" w:cs="Times New Roman"/>
          <w:sz w:val="24"/>
          <w:szCs w:val="24"/>
        </w:rPr>
        <w:t xml:space="preserve">Though depicted as a positive approach of understanding diversity, the implications meant that individuals </w:t>
      </w:r>
      <w:r w:rsidR="00D54F14" w:rsidRPr="00B34B02">
        <w:rPr>
          <w:rFonts w:ascii="Times New Roman" w:hAnsi="Times New Roman" w:cs="Times New Roman"/>
          <w:sz w:val="24"/>
          <w:szCs w:val="24"/>
        </w:rPr>
        <w:t>who merged were to</w:t>
      </w:r>
      <w:r w:rsidRPr="00B34B02">
        <w:rPr>
          <w:rFonts w:ascii="Times New Roman" w:hAnsi="Times New Roman" w:cs="Times New Roman"/>
          <w:sz w:val="24"/>
          <w:szCs w:val="24"/>
        </w:rPr>
        <w:t xml:space="preserve"> lose a part of themselves</w:t>
      </w:r>
      <w:r w:rsidR="00D54F14" w:rsidRPr="00B34B02">
        <w:rPr>
          <w:rFonts w:ascii="Times New Roman" w:hAnsi="Times New Roman" w:cs="Times New Roman"/>
          <w:sz w:val="24"/>
          <w:szCs w:val="24"/>
        </w:rPr>
        <w:t xml:space="preserve"> as part of the blending process</w:t>
      </w:r>
      <w:r w:rsidRPr="00B34B02">
        <w:rPr>
          <w:rFonts w:ascii="Times New Roman" w:hAnsi="Times New Roman" w:cs="Times New Roman"/>
          <w:sz w:val="24"/>
          <w:szCs w:val="24"/>
        </w:rPr>
        <w:t xml:space="preserve">. </w:t>
      </w:r>
      <w:r w:rsidR="00973B14" w:rsidRPr="00B34B02">
        <w:rPr>
          <w:rFonts w:ascii="Times New Roman" w:hAnsi="Times New Roman" w:cs="Times New Roman"/>
          <w:sz w:val="24"/>
          <w:szCs w:val="24"/>
        </w:rPr>
        <w:t>M</w:t>
      </w:r>
      <w:r w:rsidR="00D54F14" w:rsidRPr="00B34B02">
        <w:rPr>
          <w:rFonts w:ascii="Times New Roman" w:hAnsi="Times New Roman" w:cs="Times New Roman"/>
          <w:sz w:val="24"/>
          <w:szCs w:val="24"/>
        </w:rPr>
        <w:t>ulticulturalism</w:t>
      </w:r>
      <w:r w:rsidR="00973B14" w:rsidRPr="00B34B02">
        <w:rPr>
          <w:rFonts w:ascii="Times New Roman" w:hAnsi="Times New Roman" w:cs="Times New Roman"/>
          <w:sz w:val="24"/>
          <w:szCs w:val="24"/>
        </w:rPr>
        <w:t>, on the other hand,</w:t>
      </w:r>
      <w:r w:rsidR="00D54F14" w:rsidRPr="00B34B02">
        <w:rPr>
          <w:rFonts w:ascii="Times New Roman" w:hAnsi="Times New Roman" w:cs="Times New Roman"/>
          <w:sz w:val="24"/>
          <w:szCs w:val="24"/>
        </w:rPr>
        <w:t xml:space="preserve"> was depicted as </w:t>
      </w:r>
      <w:r w:rsidR="00973B14" w:rsidRPr="00B34B02">
        <w:rPr>
          <w:rFonts w:ascii="Times New Roman" w:hAnsi="Times New Roman" w:cs="Times New Roman"/>
          <w:sz w:val="24"/>
          <w:szCs w:val="24"/>
        </w:rPr>
        <w:t>an</w:t>
      </w:r>
      <w:r w:rsidR="00D54F14" w:rsidRPr="00B34B02">
        <w:rPr>
          <w:rFonts w:ascii="Times New Roman" w:hAnsi="Times New Roman" w:cs="Times New Roman"/>
          <w:sz w:val="24"/>
          <w:szCs w:val="24"/>
        </w:rPr>
        <w:t xml:space="preserve"> understanding of diversity </w:t>
      </w:r>
      <w:r w:rsidR="00973B14" w:rsidRPr="00B34B02">
        <w:rPr>
          <w:rFonts w:ascii="Times New Roman" w:hAnsi="Times New Roman" w:cs="Times New Roman"/>
          <w:sz w:val="24"/>
          <w:szCs w:val="24"/>
        </w:rPr>
        <w:t xml:space="preserve">in a tolerant society </w:t>
      </w:r>
      <w:r w:rsidR="00D54F14" w:rsidRPr="00B34B02">
        <w:rPr>
          <w:rFonts w:ascii="Times New Roman" w:hAnsi="Times New Roman" w:cs="Times New Roman"/>
          <w:sz w:val="24"/>
          <w:szCs w:val="24"/>
        </w:rPr>
        <w:t xml:space="preserve">by allowing ethnic and racial groups to </w:t>
      </w:r>
      <w:r w:rsidR="00973B14" w:rsidRPr="00B34B02">
        <w:rPr>
          <w:rFonts w:ascii="Times New Roman" w:hAnsi="Times New Roman" w:cs="Times New Roman"/>
          <w:sz w:val="24"/>
          <w:szCs w:val="24"/>
        </w:rPr>
        <w:t xml:space="preserve">express themselves freely. Though this approach differed from the older models of assimilation, critics have argued that multiculturalism </w:t>
      </w:r>
      <w:r w:rsidR="0050094E" w:rsidRPr="00B34B02">
        <w:rPr>
          <w:rFonts w:ascii="Times New Roman" w:hAnsi="Times New Roman" w:cs="Times New Roman"/>
          <w:sz w:val="24"/>
          <w:szCs w:val="24"/>
        </w:rPr>
        <w:t xml:space="preserve">isolates ethnic groups </w:t>
      </w:r>
      <w:r w:rsidR="00FB0239" w:rsidRPr="00B34B02">
        <w:rPr>
          <w:rFonts w:ascii="Times New Roman" w:hAnsi="Times New Roman" w:cs="Times New Roman"/>
          <w:sz w:val="24"/>
          <w:szCs w:val="24"/>
        </w:rPr>
        <w:t>and may pose probl</w:t>
      </w:r>
      <w:r w:rsidR="00744AC0" w:rsidRPr="00B34B02">
        <w:rPr>
          <w:rFonts w:ascii="Times New Roman" w:hAnsi="Times New Roman" w:cs="Times New Roman"/>
          <w:sz w:val="24"/>
          <w:szCs w:val="24"/>
        </w:rPr>
        <w:t>ems for them to appreciate the</w:t>
      </w:r>
      <w:r w:rsidR="00FB0239" w:rsidRPr="00B34B02">
        <w:rPr>
          <w:rFonts w:ascii="Times New Roman" w:hAnsi="Times New Roman" w:cs="Times New Roman"/>
          <w:sz w:val="24"/>
          <w:szCs w:val="24"/>
        </w:rPr>
        <w:t xml:space="preserve"> new culture.</w:t>
      </w:r>
      <w:r w:rsidR="00FB0239" w:rsidRPr="00B34B02">
        <w:rPr>
          <w:rStyle w:val="FootnoteReference"/>
          <w:rFonts w:ascii="Times New Roman" w:hAnsi="Times New Roman" w:cs="Times New Roman"/>
          <w:sz w:val="24"/>
          <w:szCs w:val="24"/>
        </w:rPr>
        <w:footnoteReference w:id="11"/>
      </w:r>
      <w:r w:rsidR="00FB0239" w:rsidRPr="00B34B02">
        <w:rPr>
          <w:rFonts w:ascii="Times New Roman" w:hAnsi="Times New Roman" w:cs="Times New Roman"/>
          <w:sz w:val="24"/>
          <w:szCs w:val="24"/>
        </w:rPr>
        <w:t xml:space="preserve"> Assimilation as an idea is complex in it of itself to understanding the shift of Hmong culture.</w:t>
      </w:r>
      <w:r w:rsidR="0013147B" w:rsidRPr="00B34B02">
        <w:rPr>
          <w:rFonts w:ascii="Times New Roman" w:hAnsi="Times New Roman" w:cs="Times New Roman"/>
          <w:sz w:val="24"/>
          <w:szCs w:val="24"/>
        </w:rPr>
        <w:t xml:space="preserve"> </w:t>
      </w:r>
      <w:r w:rsidR="00426A83" w:rsidRPr="00B34B02">
        <w:rPr>
          <w:rFonts w:ascii="Times New Roman" w:hAnsi="Times New Roman" w:cs="Times New Roman"/>
          <w:sz w:val="24"/>
          <w:szCs w:val="24"/>
        </w:rPr>
        <w:t>T</w:t>
      </w:r>
      <w:r w:rsidR="00BB0C00" w:rsidRPr="00B34B02">
        <w:rPr>
          <w:rFonts w:ascii="Times New Roman" w:hAnsi="Times New Roman" w:cs="Times New Roman"/>
          <w:sz w:val="24"/>
          <w:szCs w:val="24"/>
        </w:rPr>
        <w:t>he assimilation t</w:t>
      </w:r>
      <w:r w:rsidR="00154A05" w:rsidRPr="00B34B02">
        <w:rPr>
          <w:rFonts w:ascii="Times New Roman" w:hAnsi="Times New Roman" w:cs="Times New Roman"/>
          <w:sz w:val="24"/>
          <w:szCs w:val="24"/>
        </w:rPr>
        <w:t xml:space="preserve">heory seen as a linear </w:t>
      </w:r>
      <w:r w:rsidR="00154A05" w:rsidRPr="00B34B02">
        <w:rPr>
          <w:rFonts w:ascii="Times New Roman" w:hAnsi="Times New Roman" w:cs="Times New Roman"/>
          <w:sz w:val="24"/>
          <w:szCs w:val="24"/>
        </w:rPr>
        <w:lastRenderedPageBreak/>
        <w:t xml:space="preserve">process where the minority gives up cultural values and beliefs from origin of country and accepts </w:t>
      </w:r>
      <w:r w:rsidR="009C7F1E" w:rsidRPr="00B34B02">
        <w:rPr>
          <w:rFonts w:ascii="Times New Roman" w:hAnsi="Times New Roman" w:cs="Times New Roman"/>
          <w:sz w:val="24"/>
          <w:szCs w:val="24"/>
        </w:rPr>
        <w:t xml:space="preserve">those of </w:t>
      </w:r>
      <w:r w:rsidR="0099449C" w:rsidRPr="00B34B02">
        <w:rPr>
          <w:rFonts w:ascii="Times New Roman" w:hAnsi="Times New Roman" w:cs="Times New Roman"/>
          <w:sz w:val="24"/>
          <w:szCs w:val="24"/>
        </w:rPr>
        <w:t>the host country described</w:t>
      </w:r>
      <w:r w:rsidR="00154A05" w:rsidRPr="00B34B02">
        <w:rPr>
          <w:rFonts w:ascii="Times New Roman" w:hAnsi="Times New Roman" w:cs="Times New Roman"/>
          <w:sz w:val="24"/>
          <w:szCs w:val="24"/>
        </w:rPr>
        <w:t xml:space="preserve"> the steps in</w:t>
      </w:r>
      <w:r w:rsidR="0099449C" w:rsidRPr="00B34B02">
        <w:rPr>
          <w:rFonts w:ascii="Times New Roman" w:hAnsi="Times New Roman" w:cs="Times New Roman"/>
          <w:sz w:val="24"/>
          <w:szCs w:val="24"/>
        </w:rPr>
        <w:t xml:space="preserve"> which a minority group proceeded</w:t>
      </w:r>
      <w:r w:rsidR="00154A05" w:rsidRPr="00B34B02">
        <w:rPr>
          <w:rFonts w:ascii="Times New Roman" w:hAnsi="Times New Roman" w:cs="Times New Roman"/>
          <w:sz w:val="24"/>
          <w:szCs w:val="24"/>
        </w:rPr>
        <w:t xml:space="preserve"> to</w:t>
      </w:r>
      <w:r w:rsidR="0099449C" w:rsidRPr="00B34B02">
        <w:rPr>
          <w:rFonts w:ascii="Times New Roman" w:hAnsi="Times New Roman" w:cs="Times New Roman"/>
          <w:sz w:val="24"/>
          <w:szCs w:val="24"/>
        </w:rPr>
        <w:t>wards</w:t>
      </w:r>
      <w:r w:rsidR="00154A05" w:rsidRPr="00B34B02">
        <w:rPr>
          <w:rFonts w:ascii="Times New Roman" w:hAnsi="Times New Roman" w:cs="Times New Roman"/>
          <w:sz w:val="24"/>
          <w:szCs w:val="24"/>
        </w:rPr>
        <w:t xml:space="preserve"> full assimilation.</w:t>
      </w:r>
      <w:r w:rsidR="009C7F1E" w:rsidRPr="00B34B02">
        <w:rPr>
          <w:rStyle w:val="FootnoteReference"/>
          <w:rFonts w:ascii="Times New Roman" w:hAnsi="Times New Roman" w:cs="Times New Roman"/>
          <w:sz w:val="24"/>
          <w:szCs w:val="24"/>
        </w:rPr>
        <w:t xml:space="preserve"> </w:t>
      </w:r>
      <w:r w:rsidR="009C7F1E" w:rsidRPr="00B34B02">
        <w:rPr>
          <w:rStyle w:val="FootnoteReference"/>
          <w:rFonts w:ascii="Times New Roman" w:hAnsi="Times New Roman" w:cs="Times New Roman"/>
          <w:sz w:val="24"/>
          <w:szCs w:val="24"/>
        </w:rPr>
        <w:footnoteReference w:id="12"/>
      </w:r>
      <w:r w:rsidR="00154A05" w:rsidRPr="00B34B02">
        <w:rPr>
          <w:rFonts w:ascii="Times New Roman" w:hAnsi="Times New Roman" w:cs="Times New Roman"/>
          <w:sz w:val="24"/>
          <w:szCs w:val="24"/>
        </w:rPr>
        <w:t xml:space="preserve"> </w:t>
      </w:r>
      <w:r w:rsidR="00BB0C00" w:rsidRPr="00B34B02">
        <w:rPr>
          <w:rFonts w:ascii="Times New Roman" w:hAnsi="Times New Roman" w:cs="Times New Roman"/>
          <w:sz w:val="24"/>
          <w:szCs w:val="24"/>
        </w:rPr>
        <w:t>As</w:t>
      </w:r>
      <w:r w:rsidR="00154A05" w:rsidRPr="00B34B02">
        <w:rPr>
          <w:rFonts w:ascii="Times New Roman" w:hAnsi="Times New Roman" w:cs="Times New Roman"/>
          <w:sz w:val="24"/>
          <w:szCs w:val="24"/>
        </w:rPr>
        <w:t xml:space="preserve"> the minority group interact</w:t>
      </w:r>
      <w:r w:rsidR="00426A83" w:rsidRPr="00B34B02">
        <w:rPr>
          <w:rFonts w:ascii="Times New Roman" w:hAnsi="Times New Roman" w:cs="Times New Roman"/>
          <w:sz w:val="24"/>
          <w:szCs w:val="24"/>
        </w:rPr>
        <w:t>s</w:t>
      </w:r>
      <w:r w:rsidR="00154A05" w:rsidRPr="00B34B02">
        <w:rPr>
          <w:rFonts w:ascii="Times New Roman" w:hAnsi="Times New Roman" w:cs="Times New Roman"/>
          <w:sz w:val="24"/>
          <w:szCs w:val="24"/>
        </w:rPr>
        <w:t xml:space="preserve"> and reside</w:t>
      </w:r>
      <w:r w:rsidR="00426A83" w:rsidRPr="00B34B02">
        <w:rPr>
          <w:rFonts w:ascii="Times New Roman" w:hAnsi="Times New Roman" w:cs="Times New Roman"/>
          <w:sz w:val="24"/>
          <w:szCs w:val="24"/>
        </w:rPr>
        <w:t>s</w:t>
      </w:r>
      <w:r w:rsidR="00154A05" w:rsidRPr="00B34B02">
        <w:rPr>
          <w:rFonts w:ascii="Times New Roman" w:hAnsi="Times New Roman" w:cs="Times New Roman"/>
          <w:sz w:val="24"/>
          <w:szCs w:val="24"/>
        </w:rPr>
        <w:t xml:space="preserve"> with individuals who are affiliated with the majority group, they begin to assimilate into that of the dominant society embracing or unconsciously accepting </w:t>
      </w:r>
      <w:r w:rsidR="00426A83" w:rsidRPr="00B34B02">
        <w:rPr>
          <w:rFonts w:ascii="Times New Roman" w:hAnsi="Times New Roman" w:cs="Times New Roman"/>
          <w:sz w:val="24"/>
          <w:szCs w:val="24"/>
        </w:rPr>
        <w:t xml:space="preserve">some of </w:t>
      </w:r>
      <w:r w:rsidR="00154A05" w:rsidRPr="00B34B02">
        <w:rPr>
          <w:rFonts w:ascii="Times New Roman" w:hAnsi="Times New Roman" w:cs="Times New Roman"/>
          <w:sz w:val="24"/>
          <w:szCs w:val="24"/>
        </w:rPr>
        <w:t xml:space="preserve">the same behaviors and values. The increasing rate of young Hmong-Americans being fully assimilated into American culture has brought some fears among the older generations of Hmong </w:t>
      </w:r>
      <w:r w:rsidR="00AE5964" w:rsidRPr="00B34B02">
        <w:rPr>
          <w:rFonts w:ascii="Times New Roman" w:hAnsi="Times New Roman" w:cs="Times New Roman"/>
          <w:sz w:val="24"/>
          <w:szCs w:val="24"/>
        </w:rPr>
        <w:t xml:space="preserve">Americans </w:t>
      </w:r>
      <w:r w:rsidR="00154A05" w:rsidRPr="00B34B02">
        <w:rPr>
          <w:rFonts w:ascii="Times New Roman" w:hAnsi="Times New Roman" w:cs="Times New Roman"/>
          <w:sz w:val="24"/>
          <w:szCs w:val="24"/>
        </w:rPr>
        <w:t>who believe</w:t>
      </w:r>
      <w:r w:rsidR="00AE5964" w:rsidRPr="00B34B02">
        <w:rPr>
          <w:rFonts w:ascii="Times New Roman" w:hAnsi="Times New Roman" w:cs="Times New Roman"/>
          <w:sz w:val="24"/>
          <w:szCs w:val="24"/>
        </w:rPr>
        <w:t>d</w:t>
      </w:r>
      <w:r w:rsidR="00154A05" w:rsidRPr="00B34B02">
        <w:rPr>
          <w:rFonts w:ascii="Times New Roman" w:hAnsi="Times New Roman" w:cs="Times New Roman"/>
          <w:sz w:val="24"/>
          <w:szCs w:val="24"/>
        </w:rPr>
        <w:t xml:space="preserve"> that the Hmong culture will cease to exist</w:t>
      </w:r>
      <w:r w:rsidR="009C7F1E" w:rsidRPr="00B34B02">
        <w:rPr>
          <w:rFonts w:ascii="Times New Roman" w:hAnsi="Times New Roman" w:cs="Times New Roman"/>
          <w:sz w:val="24"/>
          <w:szCs w:val="24"/>
        </w:rPr>
        <w:t>.</w:t>
      </w:r>
      <w:r w:rsidR="00154A05" w:rsidRPr="00B34B02">
        <w:rPr>
          <w:rStyle w:val="FootnoteReference"/>
          <w:rFonts w:ascii="Times New Roman" w:hAnsi="Times New Roman" w:cs="Times New Roman"/>
          <w:sz w:val="24"/>
          <w:szCs w:val="24"/>
        </w:rPr>
        <w:footnoteReference w:id="13"/>
      </w:r>
      <w:r w:rsidR="00154A05"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 xml:space="preserve">An often discussed topic </w:t>
      </w:r>
      <w:r w:rsidR="00BB0C00" w:rsidRPr="00B34B02">
        <w:rPr>
          <w:rFonts w:ascii="Times New Roman" w:hAnsi="Times New Roman" w:cs="Times New Roman"/>
          <w:sz w:val="24"/>
          <w:szCs w:val="24"/>
        </w:rPr>
        <w:t>within the Hmong community was</w:t>
      </w:r>
      <w:r w:rsidR="00426A83" w:rsidRPr="00B34B02">
        <w:rPr>
          <w:rFonts w:ascii="Times New Roman" w:hAnsi="Times New Roman" w:cs="Times New Roman"/>
          <w:sz w:val="24"/>
          <w:szCs w:val="24"/>
        </w:rPr>
        <w:t xml:space="preserve"> </w:t>
      </w:r>
      <w:r w:rsidR="00AE5964" w:rsidRPr="00B34B02">
        <w:rPr>
          <w:rFonts w:ascii="Times New Roman" w:hAnsi="Times New Roman" w:cs="Times New Roman"/>
          <w:sz w:val="24"/>
          <w:szCs w:val="24"/>
        </w:rPr>
        <w:t>the</w:t>
      </w:r>
      <w:r w:rsidR="00474016"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access to education</w:t>
      </w:r>
      <w:r w:rsidR="00474016" w:rsidRPr="00B34B02">
        <w:rPr>
          <w:rFonts w:ascii="Times New Roman" w:hAnsi="Times New Roman" w:cs="Times New Roman"/>
          <w:sz w:val="24"/>
          <w:szCs w:val="24"/>
        </w:rPr>
        <w:t xml:space="preserve"> between young Hmong Americans in</w:t>
      </w:r>
      <w:r w:rsidR="003226C6" w:rsidRPr="00B34B02">
        <w:rPr>
          <w:rFonts w:ascii="Times New Roman" w:hAnsi="Times New Roman" w:cs="Times New Roman"/>
          <w:sz w:val="24"/>
          <w:szCs w:val="24"/>
        </w:rPr>
        <w:t xml:space="preserve"> United States compared to the</w:t>
      </w:r>
      <w:r w:rsidR="00474016" w:rsidRPr="00B34B02">
        <w:rPr>
          <w:rFonts w:ascii="Times New Roman" w:hAnsi="Times New Roman" w:cs="Times New Roman"/>
          <w:sz w:val="24"/>
          <w:szCs w:val="24"/>
        </w:rPr>
        <w:t xml:space="preserve"> elders</w:t>
      </w:r>
      <w:r w:rsidR="00AE5964"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 xml:space="preserve">back in </w:t>
      </w:r>
      <w:r w:rsidR="00BD4B49" w:rsidRPr="00B34B02">
        <w:rPr>
          <w:rFonts w:ascii="Times New Roman" w:hAnsi="Times New Roman" w:cs="Times New Roman"/>
          <w:sz w:val="24"/>
          <w:szCs w:val="24"/>
        </w:rPr>
        <w:t>Laos</w:t>
      </w:r>
      <w:r w:rsidR="00474016"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Faruque</w:t>
      </w:r>
      <w:r w:rsidR="00AE5964" w:rsidRPr="00B34B02">
        <w:rPr>
          <w:rFonts w:ascii="Times New Roman" w:hAnsi="Times New Roman" w:cs="Times New Roman"/>
          <w:sz w:val="24"/>
          <w:szCs w:val="24"/>
        </w:rPr>
        <w:t xml:space="preserve"> discovered that younger Americans preferred speaking in English because of their </w:t>
      </w:r>
      <w:r w:rsidR="003226C6" w:rsidRPr="00B34B02">
        <w:rPr>
          <w:rFonts w:ascii="Times New Roman" w:hAnsi="Times New Roman" w:cs="Times New Roman"/>
          <w:sz w:val="24"/>
          <w:szCs w:val="24"/>
        </w:rPr>
        <w:t>everyday use of the language</w:t>
      </w:r>
      <w:r w:rsidR="00AE5964"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The Hmong elders, on the other hand, preferred the Hmong language because it was their native tongue.</w:t>
      </w:r>
      <w:r w:rsidR="003226C6" w:rsidRPr="00B34B02">
        <w:rPr>
          <w:rStyle w:val="FootnoteReference"/>
          <w:rFonts w:ascii="Times New Roman" w:hAnsi="Times New Roman" w:cs="Times New Roman"/>
          <w:sz w:val="24"/>
          <w:szCs w:val="24"/>
        </w:rPr>
        <w:footnoteReference w:id="14"/>
      </w:r>
      <w:r w:rsidR="00AE5964" w:rsidRPr="00B34B02">
        <w:rPr>
          <w:rFonts w:ascii="Times New Roman" w:hAnsi="Times New Roman" w:cs="Times New Roman"/>
          <w:sz w:val="24"/>
          <w:szCs w:val="24"/>
        </w:rPr>
        <w:t xml:space="preserve"> </w:t>
      </w:r>
      <w:r w:rsidR="00474016"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Similarly, scholars understood that the availability of education and the desire to</w:t>
      </w:r>
      <w:r w:rsidR="00271C14"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attain</w:t>
      </w:r>
      <w:r w:rsidR="00426A83" w:rsidRPr="00B34B02">
        <w:rPr>
          <w:rFonts w:ascii="Times New Roman" w:hAnsi="Times New Roman" w:cs="Times New Roman"/>
          <w:sz w:val="24"/>
          <w:szCs w:val="24"/>
        </w:rPr>
        <w:t xml:space="preserve"> </w:t>
      </w:r>
      <w:r w:rsidR="003226C6" w:rsidRPr="00B34B02">
        <w:rPr>
          <w:rFonts w:ascii="Times New Roman" w:hAnsi="Times New Roman" w:cs="Times New Roman"/>
          <w:sz w:val="24"/>
          <w:szCs w:val="24"/>
        </w:rPr>
        <w:t>an education for Hmong elders prior to resettlement was very low</w:t>
      </w:r>
      <w:r w:rsidR="00426A83" w:rsidRPr="00B34B02">
        <w:rPr>
          <w:rFonts w:ascii="Times New Roman" w:hAnsi="Times New Roman" w:cs="Times New Roman"/>
          <w:sz w:val="24"/>
          <w:szCs w:val="24"/>
        </w:rPr>
        <w:t xml:space="preserve"> and</w:t>
      </w:r>
      <w:r w:rsidR="003226C6" w:rsidRPr="00B34B02">
        <w:rPr>
          <w:rFonts w:ascii="Times New Roman" w:hAnsi="Times New Roman" w:cs="Times New Roman"/>
          <w:sz w:val="24"/>
          <w:szCs w:val="24"/>
        </w:rPr>
        <w:t xml:space="preserve"> </w:t>
      </w:r>
      <w:r w:rsidR="00426A83" w:rsidRPr="00B34B02">
        <w:rPr>
          <w:rFonts w:ascii="Times New Roman" w:hAnsi="Times New Roman" w:cs="Times New Roman"/>
          <w:sz w:val="24"/>
          <w:szCs w:val="24"/>
        </w:rPr>
        <w:t>argued</w:t>
      </w:r>
      <w:r w:rsidR="003226C6" w:rsidRPr="00B34B02">
        <w:rPr>
          <w:rFonts w:ascii="Times New Roman" w:hAnsi="Times New Roman" w:cs="Times New Roman"/>
          <w:sz w:val="24"/>
          <w:szCs w:val="24"/>
        </w:rPr>
        <w:t xml:space="preserve"> that </w:t>
      </w:r>
      <w:r w:rsidR="00426A83" w:rsidRPr="00B34B02">
        <w:rPr>
          <w:rFonts w:ascii="Times New Roman" w:hAnsi="Times New Roman" w:cs="Times New Roman"/>
          <w:sz w:val="24"/>
          <w:szCs w:val="24"/>
        </w:rPr>
        <w:t xml:space="preserve">attending </w:t>
      </w:r>
      <w:r w:rsidR="00271C14" w:rsidRPr="00B34B02">
        <w:rPr>
          <w:rFonts w:ascii="Times New Roman" w:hAnsi="Times New Roman" w:cs="Times New Roman"/>
          <w:sz w:val="24"/>
          <w:szCs w:val="24"/>
        </w:rPr>
        <w:t>“…English classes were</w:t>
      </w:r>
      <w:r w:rsidR="00BB0C00" w:rsidRPr="00B34B02">
        <w:rPr>
          <w:rFonts w:ascii="Times New Roman" w:hAnsi="Times New Roman" w:cs="Times New Roman"/>
          <w:sz w:val="24"/>
          <w:szCs w:val="24"/>
        </w:rPr>
        <w:t xml:space="preserve"> [only]</w:t>
      </w:r>
      <w:r w:rsidR="00271C14" w:rsidRPr="00B34B02">
        <w:rPr>
          <w:rFonts w:ascii="Times New Roman" w:hAnsi="Times New Roman" w:cs="Times New Roman"/>
          <w:sz w:val="24"/>
          <w:szCs w:val="24"/>
        </w:rPr>
        <w:t xml:space="preserve"> made mandatory for at least heads-of-household.”</w:t>
      </w:r>
      <w:r w:rsidR="00271C14" w:rsidRPr="00B34B02">
        <w:rPr>
          <w:rStyle w:val="FootnoteReference"/>
          <w:rFonts w:ascii="Times New Roman" w:hAnsi="Times New Roman" w:cs="Times New Roman"/>
          <w:sz w:val="24"/>
          <w:szCs w:val="24"/>
        </w:rPr>
        <w:footnoteReference w:id="15"/>
      </w:r>
      <w:r w:rsidR="00474016" w:rsidRPr="00B34B02">
        <w:rPr>
          <w:rFonts w:ascii="Times New Roman" w:hAnsi="Times New Roman" w:cs="Times New Roman"/>
          <w:sz w:val="24"/>
          <w:szCs w:val="24"/>
        </w:rPr>
        <w:t xml:space="preserve"> </w:t>
      </w:r>
      <w:r w:rsidR="00271C14" w:rsidRPr="00B34B02">
        <w:rPr>
          <w:rFonts w:ascii="Times New Roman" w:hAnsi="Times New Roman" w:cs="Times New Roman"/>
          <w:sz w:val="24"/>
          <w:szCs w:val="24"/>
        </w:rPr>
        <w:t>T</w:t>
      </w:r>
      <w:r w:rsidR="00154A05" w:rsidRPr="00B34B02">
        <w:rPr>
          <w:rFonts w:ascii="Times New Roman" w:hAnsi="Times New Roman" w:cs="Times New Roman"/>
          <w:sz w:val="24"/>
          <w:szCs w:val="24"/>
        </w:rPr>
        <w:t>o counter this movemen</w:t>
      </w:r>
      <w:r w:rsidR="00426A83" w:rsidRPr="00B34B02">
        <w:rPr>
          <w:rFonts w:ascii="Times New Roman" w:hAnsi="Times New Roman" w:cs="Times New Roman"/>
          <w:sz w:val="24"/>
          <w:szCs w:val="24"/>
        </w:rPr>
        <w:t>t of assimilation, the Hmong have</w:t>
      </w:r>
      <w:r w:rsidR="00154A05" w:rsidRPr="00B34B02">
        <w:rPr>
          <w:rFonts w:ascii="Times New Roman" w:hAnsi="Times New Roman" w:cs="Times New Roman"/>
          <w:sz w:val="24"/>
          <w:szCs w:val="24"/>
        </w:rPr>
        <w:t xml:space="preserve"> always been an ethnic </w:t>
      </w:r>
      <w:r w:rsidR="00BF070D" w:rsidRPr="00B34B02">
        <w:rPr>
          <w:rFonts w:ascii="Times New Roman" w:hAnsi="Times New Roman" w:cs="Times New Roman"/>
          <w:sz w:val="24"/>
          <w:szCs w:val="24"/>
        </w:rPr>
        <w:t>group</w:t>
      </w:r>
      <w:r w:rsidR="00426A83" w:rsidRPr="00B34B02">
        <w:rPr>
          <w:rFonts w:ascii="Times New Roman" w:hAnsi="Times New Roman" w:cs="Times New Roman"/>
          <w:sz w:val="24"/>
          <w:szCs w:val="24"/>
        </w:rPr>
        <w:t xml:space="preserve"> even before the diaspora</w:t>
      </w:r>
      <w:r w:rsidR="00BB0C00" w:rsidRPr="00B34B02">
        <w:rPr>
          <w:rFonts w:ascii="Times New Roman" w:hAnsi="Times New Roman" w:cs="Times New Roman"/>
          <w:sz w:val="24"/>
          <w:szCs w:val="24"/>
        </w:rPr>
        <w:t xml:space="preserve"> since</w:t>
      </w:r>
      <w:r w:rsidR="00DA4529" w:rsidRPr="00B34B02">
        <w:rPr>
          <w:rFonts w:ascii="Times New Roman" w:hAnsi="Times New Roman" w:cs="Times New Roman"/>
          <w:sz w:val="24"/>
          <w:szCs w:val="24"/>
        </w:rPr>
        <w:t xml:space="preserve"> the time of</w:t>
      </w:r>
      <w:r w:rsidR="00BB0C00" w:rsidRPr="00B34B02">
        <w:rPr>
          <w:rFonts w:ascii="Times New Roman" w:hAnsi="Times New Roman" w:cs="Times New Roman"/>
          <w:sz w:val="24"/>
          <w:szCs w:val="24"/>
        </w:rPr>
        <w:t xml:space="preserve"> Ancient China</w:t>
      </w:r>
      <w:r w:rsidR="00426A83" w:rsidRPr="00B34B02">
        <w:rPr>
          <w:rFonts w:ascii="Times New Roman" w:hAnsi="Times New Roman" w:cs="Times New Roman"/>
          <w:sz w:val="24"/>
          <w:szCs w:val="24"/>
        </w:rPr>
        <w:t xml:space="preserve">. </w:t>
      </w:r>
      <w:r w:rsidR="00BF070D" w:rsidRPr="00B34B02">
        <w:rPr>
          <w:rFonts w:ascii="Times New Roman" w:hAnsi="Times New Roman" w:cs="Times New Roman"/>
          <w:sz w:val="24"/>
          <w:szCs w:val="24"/>
        </w:rPr>
        <w:t xml:space="preserve">Comparative to the Jewish, both ethnic groups have sought for ethnic tolerance and independence. </w:t>
      </w:r>
      <w:r w:rsidR="00426A83" w:rsidRPr="00B34B02">
        <w:rPr>
          <w:rFonts w:ascii="Times New Roman" w:hAnsi="Times New Roman" w:cs="Times New Roman"/>
          <w:sz w:val="24"/>
          <w:szCs w:val="24"/>
        </w:rPr>
        <w:t>T</w:t>
      </w:r>
      <w:r w:rsidR="006309DA" w:rsidRPr="00B34B02">
        <w:rPr>
          <w:rFonts w:ascii="Times New Roman" w:hAnsi="Times New Roman" w:cs="Times New Roman"/>
          <w:sz w:val="24"/>
          <w:szCs w:val="24"/>
        </w:rPr>
        <w:t>heir experience</w:t>
      </w:r>
      <w:r w:rsidR="00BF070D" w:rsidRPr="00B34B02">
        <w:rPr>
          <w:rFonts w:ascii="Times New Roman" w:hAnsi="Times New Roman" w:cs="Times New Roman"/>
          <w:sz w:val="24"/>
          <w:szCs w:val="24"/>
        </w:rPr>
        <w:t>s</w:t>
      </w:r>
      <w:r w:rsidR="006309DA" w:rsidRPr="00B34B02">
        <w:rPr>
          <w:rFonts w:ascii="Times New Roman" w:hAnsi="Times New Roman" w:cs="Times New Roman"/>
          <w:sz w:val="24"/>
          <w:szCs w:val="24"/>
        </w:rPr>
        <w:t xml:space="preserve"> and histor</w:t>
      </w:r>
      <w:r w:rsidR="00BF070D" w:rsidRPr="00B34B02">
        <w:rPr>
          <w:rFonts w:ascii="Times New Roman" w:hAnsi="Times New Roman" w:cs="Times New Roman"/>
          <w:sz w:val="24"/>
          <w:szCs w:val="24"/>
        </w:rPr>
        <w:t xml:space="preserve">ies </w:t>
      </w:r>
      <w:r w:rsidR="00154A05" w:rsidRPr="00B34B02">
        <w:rPr>
          <w:rFonts w:ascii="Times New Roman" w:hAnsi="Times New Roman" w:cs="Times New Roman"/>
          <w:sz w:val="24"/>
          <w:szCs w:val="24"/>
        </w:rPr>
        <w:t>has allowed them to strengthen the</w:t>
      </w:r>
      <w:r w:rsidR="00BF070D" w:rsidRPr="00B34B02">
        <w:rPr>
          <w:rFonts w:ascii="Times New Roman" w:hAnsi="Times New Roman" w:cs="Times New Roman"/>
          <w:sz w:val="24"/>
          <w:szCs w:val="24"/>
        </w:rPr>
        <w:t xml:space="preserve"> meanings and importance of their respective </w:t>
      </w:r>
      <w:r w:rsidR="00154A05" w:rsidRPr="00B34B02">
        <w:rPr>
          <w:rFonts w:ascii="Times New Roman" w:hAnsi="Times New Roman" w:cs="Times New Roman"/>
          <w:sz w:val="24"/>
          <w:szCs w:val="24"/>
        </w:rPr>
        <w:t xml:space="preserve">culture.  </w:t>
      </w:r>
    </w:p>
    <w:p w14:paraId="3C28F05F" w14:textId="7D73AFA8" w:rsidR="005F116E" w:rsidRPr="00B34B02" w:rsidRDefault="00BF070D"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lastRenderedPageBreak/>
        <w:t xml:space="preserve">The Hmong </w:t>
      </w:r>
      <w:r w:rsidR="00D47C13" w:rsidRPr="00B34B02">
        <w:rPr>
          <w:rFonts w:ascii="Times New Roman" w:hAnsi="Times New Roman" w:cs="Times New Roman"/>
          <w:sz w:val="24"/>
          <w:szCs w:val="24"/>
        </w:rPr>
        <w:t>were</w:t>
      </w:r>
      <w:r w:rsidR="00154A05" w:rsidRPr="00B34B02">
        <w:rPr>
          <w:rFonts w:ascii="Times New Roman" w:hAnsi="Times New Roman" w:cs="Times New Roman"/>
          <w:sz w:val="24"/>
          <w:szCs w:val="24"/>
        </w:rPr>
        <w:t xml:space="preserve"> </w:t>
      </w:r>
      <w:r w:rsidR="00D47C13" w:rsidRPr="00B34B02">
        <w:rPr>
          <w:rFonts w:ascii="Times New Roman" w:hAnsi="Times New Roman" w:cs="Times New Roman"/>
          <w:sz w:val="24"/>
          <w:szCs w:val="24"/>
        </w:rPr>
        <w:t>highly recognized</w:t>
      </w:r>
      <w:r w:rsidR="00C57568" w:rsidRPr="00B34B02">
        <w:rPr>
          <w:rFonts w:ascii="Times New Roman" w:hAnsi="Times New Roman" w:cs="Times New Roman"/>
          <w:sz w:val="24"/>
          <w:szCs w:val="24"/>
        </w:rPr>
        <w:t xml:space="preserve"> </w:t>
      </w:r>
      <w:r w:rsidR="00154A05" w:rsidRPr="00B34B02">
        <w:rPr>
          <w:rFonts w:ascii="Times New Roman" w:hAnsi="Times New Roman" w:cs="Times New Roman"/>
          <w:sz w:val="24"/>
          <w:szCs w:val="24"/>
        </w:rPr>
        <w:t>for the</w:t>
      </w:r>
      <w:r w:rsidRPr="00B34B02">
        <w:rPr>
          <w:rFonts w:ascii="Times New Roman" w:hAnsi="Times New Roman" w:cs="Times New Roman"/>
          <w:sz w:val="24"/>
          <w:szCs w:val="24"/>
        </w:rPr>
        <w:t xml:space="preserve">ir embroidery and story cloths </w:t>
      </w:r>
      <w:r w:rsidR="00D47C13" w:rsidRPr="00B34B02">
        <w:rPr>
          <w:rFonts w:ascii="Times New Roman" w:hAnsi="Times New Roman" w:cs="Times New Roman"/>
          <w:sz w:val="24"/>
          <w:szCs w:val="24"/>
        </w:rPr>
        <w:t>in the late 20</w:t>
      </w:r>
      <w:r w:rsidR="00D47C13" w:rsidRPr="00B34B02">
        <w:rPr>
          <w:rFonts w:ascii="Times New Roman" w:hAnsi="Times New Roman" w:cs="Times New Roman"/>
          <w:sz w:val="24"/>
          <w:szCs w:val="24"/>
          <w:vertAlign w:val="superscript"/>
        </w:rPr>
        <w:t>th</w:t>
      </w:r>
      <w:r w:rsidR="00D47C13" w:rsidRPr="00B34B02">
        <w:rPr>
          <w:rFonts w:ascii="Times New Roman" w:hAnsi="Times New Roman" w:cs="Times New Roman"/>
          <w:sz w:val="24"/>
          <w:szCs w:val="24"/>
        </w:rPr>
        <w:t xml:space="preserve"> century</w:t>
      </w:r>
      <w:r w:rsidR="00C57568" w:rsidRPr="00B34B02">
        <w:rPr>
          <w:rFonts w:ascii="Times New Roman" w:hAnsi="Times New Roman" w:cs="Times New Roman"/>
          <w:sz w:val="24"/>
          <w:szCs w:val="24"/>
        </w:rPr>
        <w:t xml:space="preserve"> </w:t>
      </w:r>
      <w:r w:rsidR="00D47C13" w:rsidRPr="00B34B02">
        <w:rPr>
          <w:rFonts w:ascii="Times New Roman" w:hAnsi="Times New Roman" w:cs="Times New Roman"/>
          <w:sz w:val="24"/>
          <w:szCs w:val="24"/>
        </w:rPr>
        <w:t xml:space="preserve">and </w:t>
      </w:r>
      <w:r w:rsidR="00154A05" w:rsidRPr="00B34B02">
        <w:rPr>
          <w:rFonts w:ascii="Times New Roman" w:hAnsi="Times New Roman" w:cs="Times New Roman"/>
          <w:sz w:val="24"/>
          <w:szCs w:val="24"/>
        </w:rPr>
        <w:t>have persisted in keeping their culture alive through such crafts. The Hmong who moved to the United States were exposed to American culture where they learned the language, food, societal norms, and such. As they</w:t>
      </w:r>
      <w:r w:rsidR="00DA4529" w:rsidRPr="00B34B02">
        <w:rPr>
          <w:rFonts w:ascii="Times New Roman" w:hAnsi="Times New Roman" w:cs="Times New Roman"/>
          <w:sz w:val="24"/>
          <w:szCs w:val="24"/>
        </w:rPr>
        <w:t xml:space="preserve"> resettled in the United States, </w:t>
      </w:r>
      <w:r w:rsidR="00154A05" w:rsidRPr="00B34B02">
        <w:rPr>
          <w:rFonts w:ascii="Times New Roman" w:hAnsi="Times New Roman" w:cs="Times New Roman"/>
          <w:sz w:val="24"/>
          <w:szCs w:val="24"/>
        </w:rPr>
        <w:t xml:space="preserve">Hmong Americans borrowed </w:t>
      </w:r>
      <w:r w:rsidR="00DA4529" w:rsidRPr="00B34B02">
        <w:rPr>
          <w:rFonts w:ascii="Times New Roman" w:hAnsi="Times New Roman" w:cs="Times New Roman"/>
          <w:sz w:val="24"/>
          <w:szCs w:val="24"/>
        </w:rPr>
        <w:t xml:space="preserve">mainstream </w:t>
      </w:r>
      <w:r w:rsidR="00154A05" w:rsidRPr="00B34B02">
        <w:rPr>
          <w:rFonts w:ascii="Times New Roman" w:hAnsi="Times New Roman" w:cs="Times New Roman"/>
          <w:sz w:val="24"/>
          <w:szCs w:val="24"/>
        </w:rPr>
        <w:t>ideas and tried connecting it to their own culture and values</w:t>
      </w:r>
      <w:r w:rsidR="005F116E" w:rsidRPr="00B34B02">
        <w:rPr>
          <w:rFonts w:ascii="Times New Roman" w:hAnsi="Times New Roman" w:cs="Times New Roman"/>
          <w:sz w:val="24"/>
          <w:szCs w:val="24"/>
        </w:rPr>
        <w:t xml:space="preserve"> such as implementing Hmong sports tournaments</w:t>
      </w:r>
      <w:r w:rsidR="00154A05" w:rsidRPr="00B34B02">
        <w:rPr>
          <w:rFonts w:ascii="Times New Roman" w:hAnsi="Times New Roman" w:cs="Times New Roman"/>
          <w:sz w:val="24"/>
          <w:szCs w:val="24"/>
        </w:rPr>
        <w:t>.</w:t>
      </w:r>
      <w:r w:rsidR="00DA4529" w:rsidRPr="00B34B02">
        <w:rPr>
          <w:rFonts w:ascii="Times New Roman" w:hAnsi="Times New Roman" w:cs="Times New Roman"/>
          <w:sz w:val="24"/>
          <w:szCs w:val="24"/>
        </w:rPr>
        <w:t xml:space="preserve"> </w:t>
      </w:r>
      <w:r w:rsidR="005F116E" w:rsidRPr="00B34B02">
        <w:rPr>
          <w:rFonts w:ascii="Times New Roman" w:hAnsi="Times New Roman" w:cs="Times New Roman"/>
          <w:sz w:val="24"/>
          <w:szCs w:val="24"/>
        </w:rPr>
        <w:t xml:space="preserve">Language played a huge role in Hmong society considering that the </w:t>
      </w:r>
      <w:r w:rsidR="00FE0ACC" w:rsidRPr="00B34B02">
        <w:rPr>
          <w:rFonts w:ascii="Times New Roman" w:hAnsi="Times New Roman" w:cs="Times New Roman"/>
          <w:sz w:val="24"/>
          <w:szCs w:val="24"/>
        </w:rPr>
        <w:t>Hmong</w:t>
      </w:r>
      <w:r w:rsidR="005F116E" w:rsidRPr="00B34B02">
        <w:rPr>
          <w:rFonts w:ascii="Times New Roman" w:hAnsi="Times New Roman" w:cs="Times New Roman"/>
          <w:sz w:val="24"/>
          <w:szCs w:val="24"/>
        </w:rPr>
        <w:t xml:space="preserve"> relied heavily on oral speaking. In the United States, Engli</w:t>
      </w:r>
      <w:r w:rsidR="00FE0ACC" w:rsidRPr="00B34B02">
        <w:rPr>
          <w:rFonts w:ascii="Times New Roman" w:hAnsi="Times New Roman" w:cs="Times New Roman"/>
          <w:sz w:val="24"/>
          <w:szCs w:val="24"/>
        </w:rPr>
        <w:t xml:space="preserve">sh became the primary language causing a language barrier between the Hmong youths and the Hmong elders. However, the availability for Hmong language courses along with Hmong story books and dictionaries and the influence of Hmong elders’ insistence on teaching the language for their children has kept the Hmong language alive. </w:t>
      </w:r>
    </w:p>
    <w:p w14:paraId="2380DC45" w14:textId="74BDD3DD" w:rsidR="00784A5C" w:rsidRPr="00B34B02" w:rsidRDefault="00FE0ACC" w:rsidP="00156129">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In regards to clothing both traditional and western, it signified the individual’s </w:t>
      </w:r>
      <w:r w:rsidR="00FF11E8" w:rsidRPr="00B34B02">
        <w:rPr>
          <w:rFonts w:ascii="Times New Roman" w:hAnsi="Times New Roman" w:cs="Times New Roman"/>
          <w:sz w:val="24"/>
          <w:szCs w:val="24"/>
        </w:rPr>
        <w:t>preference</w:t>
      </w:r>
      <w:r w:rsidRPr="00B34B02">
        <w:rPr>
          <w:rFonts w:ascii="Times New Roman" w:hAnsi="Times New Roman" w:cs="Times New Roman"/>
          <w:sz w:val="24"/>
          <w:szCs w:val="24"/>
        </w:rPr>
        <w:t xml:space="preserve">. The transformation of clothes </w:t>
      </w:r>
      <w:r w:rsidR="00FF11E8" w:rsidRPr="00B34B02">
        <w:rPr>
          <w:rFonts w:ascii="Times New Roman" w:hAnsi="Times New Roman" w:cs="Times New Roman"/>
          <w:sz w:val="24"/>
          <w:szCs w:val="24"/>
        </w:rPr>
        <w:t>in the 21</w:t>
      </w:r>
      <w:r w:rsidR="00FF11E8" w:rsidRPr="00B34B02">
        <w:rPr>
          <w:rFonts w:ascii="Times New Roman" w:hAnsi="Times New Roman" w:cs="Times New Roman"/>
          <w:sz w:val="24"/>
          <w:szCs w:val="24"/>
          <w:vertAlign w:val="superscript"/>
        </w:rPr>
        <w:t>st</w:t>
      </w:r>
      <w:r w:rsidR="00FF11E8" w:rsidRPr="00B34B02">
        <w:rPr>
          <w:rFonts w:ascii="Times New Roman" w:hAnsi="Times New Roman" w:cs="Times New Roman"/>
          <w:sz w:val="24"/>
          <w:szCs w:val="24"/>
        </w:rPr>
        <w:t xml:space="preserve"> century </w:t>
      </w:r>
      <w:r w:rsidRPr="00B34B02">
        <w:rPr>
          <w:rFonts w:ascii="Times New Roman" w:hAnsi="Times New Roman" w:cs="Times New Roman"/>
          <w:sz w:val="24"/>
          <w:szCs w:val="24"/>
        </w:rPr>
        <w:t xml:space="preserve">drew upon the influences of assimilation and cross cultures, however the significance of clothes as an individual’s uniqueness </w:t>
      </w:r>
      <w:r w:rsidR="00FF11E8" w:rsidRPr="00B34B02">
        <w:rPr>
          <w:rFonts w:ascii="Times New Roman" w:hAnsi="Times New Roman" w:cs="Times New Roman"/>
          <w:sz w:val="24"/>
          <w:szCs w:val="24"/>
        </w:rPr>
        <w:t xml:space="preserve">demonstrated the continuity of identity. Similarly, activities </w:t>
      </w:r>
      <w:r w:rsidR="00390348" w:rsidRPr="00B34B02">
        <w:rPr>
          <w:rFonts w:ascii="Times New Roman" w:hAnsi="Times New Roman" w:cs="Times New Roman"/>
          <w:sz w:val="24"/>
          <w:szCs w:val="24"/>
        </w:rPr>
        <w:t xml:space="preserve">shown at Hmong New Year celebrations were changed as a result of American policies, lack of space and time, and weather climate. Even so, the importance of social bonding and entertainment provided the Hmong a reason to keep the activities </w:t>
      </w:r>
      <w:r w:rsidR="00C277CB" w:rsidRPr="00B34B02">
        <w:rPr>
          <w:rFonts w:ascii="Times New Roman" w:hAnsi="Times New Roman" w:cs="Times New Roman"/>
          <w:sz w:val="24"/>
          <w:szCs w:val="24"/>
        </w:rPr>
        <w:t>active</w:t>
      </w:r>
      <w:r w:rsidR="00390348" w:rsidRPr="00B34B02">
        <w:rPr>
          <w:rFonts w:ascii="Times New Roman" w:hAnsi="Times New Roman" w:cs="Times New Roman"/>
          <w:sz w:val="24"/>
          <w:szCs w:val="24"/>
        </w:rPr>
        <w:t xml:space="preserve">. </w:t>
      </w:r>
      <w:r w:rsidR="005F116E" w:rsidRPr="00B34B02">
        <w:rPr>
          <w:rFonts w:ascii="Times New Roman" w:hAnsi="Times New Roman" w:cs="Times New Roman"/>
          <w:sz w:val="24"/>
          <w:szCs w:val="24"/>
        </w:rPr>
        <w:t xml:space="preserve">Though some aspects of the Hmong New Year has changed drastically from the celebrations back in </w:t>
      </w:r>
      <w:r w:rsidR="00BD4B49" w:rsidRPr="00B34B02">
        <w:rPr>
          <w:rFonts w:ascii="Times New Roman" w:hAnsi="Times New Roman" w:cs="Times New Roman"/>
          <w:sz w:val="24"/>
          <w:szCs w:val="24"/>
        </w:rPr>
        <w:t>Laos</w:t>
      </w:r>
      <w:r w:rsidR="005F116E" w:rsidRPr="00B34B02">
        <w:rPr>
          <w:rFonts w:ascii="Times New Roman" w:hAnsi="Times New Roman" w:cs="Times New Roman"/>
          <w:sz w:val="24"/>
          <w:szCs w:val="24"/>
        </w:rPr>
        <w:t xml:space="preserve"> due to indicators of assimilation, some individuals have attempted to resist the changes by reinforcing self-assertion of their own ethnic identity.</w:t>
      </w:r>
    </w:p>
    <w:p w14:paraId="41A5E552" w14:textId="56C72A99" w:rsidR="00784A5C" w:rsidRPr="00B34B02" w:rsidRDefault="00784A5C" w:rsidP="00156129">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 xml:space="preserve">Hmong New Year Activities in </w:t>
      </w:r>
      <w:r w:rsidR="00BD4B49" w:rsidRPr="00B34B02">
        <w:rPr>
          <w:rFonts w:ascii="Times New Roman" w:hAnsi="Times New Roman" w:cs="Times New Roman"/>
          <w:b/>
          <w:sz w:val="24"/>
          <w:szCs w:val="24"/>
        </w:rPr>
        <w:t>Laos</w:t>
      </w:r>
    </w:p>
    <w:p w14:paraId="145B5DEC" w14:textId="77777777"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During the New Year celebrations, Hmong would use their time to mingle, watch bull fights, play </w:t>
      </w:r>
      <w:r w:rsidRPr="00B34B02">
        <w:rPr>
          <w:rFonts w:ascii="Times New Roman" w:hAnsi="Times New Roman" w:cs="Times New Roman"/>
          <w:i/>
          <w:sz w:val="24"/>
          <w:szCs w:val="24"/>
        </w:rPr>
        <w:t>kataw</w:t>
      </w:r>
      <w:r w:rsidRPr="00B34B02">
        <w:rPr>
          <w:rFonts w:ascii="Times New Roman" w:hAnsi="Times New Roman" w:cs="Times New Roman"/>
          <w:sz w:val="24"/>
          <w:szCs w:val="24"/>
        </w:rPr>
        <w:t xml:space="preserve">, compete in the spinning tops game, or ball toss. In the United States, </w:t>
      </w:r>
      <w:r w:rsidRPr="00B34B02">
        <w:rPr>
          <w:rFonts w:ascii="Times New Roman" w:hAnsi="Times New Roman" w:cs="Times New Roman"/>
          <w:sz w:val="24"/>
          <w:szCs w:val="24"/>
        </w:rPr>
        <w:lastRenderedPageBreak/>
        <w:t xml:space="preserve">however, sports tournaments became popular activities that were played. Beauty pageants, fashion shows, and dance and singing competitions became more widely known as well. However, the significance of the ball toss game remained somewhat unchanged. The changing activities have allowed for different people to participate leading others to appreciate the adaptive culture yet the changes have lead others to show disappointment of this new culture. </w:t>
      </w:r>
    </w:p>
    <w:p w14:paraId="102EE621" w14:textId="62AC7C07"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Back in the homeland, activities vastly differed from that of the United States. Bull fights were popular among many viewers who came to watch, particularly men. The atmosphere of the crowd cheering and the intense fighting between the bulls were favored by spectators who enjoyed spending their time being entertained without having to worry about work. If people were not watching the bull fights another activity called </w:t>
      </w:r>
      <w:r w:rsidRPr="00B34B02">
        <w:rPr>
          <w:rFonts w:ascii="Times New Roman" w:hAnsi="Times New Roman" w:cs="Times New Roman"/>
          <w:i/>
          <w:sz w:val="24"/>
          <w:szCs w:val="24"/>
        </w:rPr>
        <w:t>kataw</w:t>
      </w:r>
      <w:r w:rsidRPr="00B34B02">
        <w:rPr>
          <w:rFonts w:ascii="Times New Roman" w:hAnsi="Times New Roman" w:cs="Times New Roman"/>
          <w:sz w:val="24"/>
          <w:szCs w:val="24"/>
        </w:rPr>
        <w:t xml:space="preserve"> would be observed. </w:t>
      </w:r>
      <w:r w:rsidR="00BD4B49" w:rsidRPr="00B34B02">
        <w:rPr>
          <w:rFonts w:ascii="Times New Roman" w:hAnsi="Times New Roman" w:cs="Times New Roman"/>
          <w:sz w:val="24"/>
          <w:szCs w:val="24"/>
        </w:rPr>
        <w:t>The</w:t>
      </w:r>
      <w:r w:rsidRPr="00B34B02">
        <w:rPr>
          <w:rFonts w:ascii="Times New Roman" w:hAnsi="Times New Roman" w:cs="Times New Roman"/>
          <w:sz w:val="24"/>
          <w:szCs w:val="24"/>
        </w:rPr>
        <w:t xml:space="preserve"> popular Southeast Asian game</w:t>
      </w:r>
      <w:r w:rsidRPr="00B34B02">
        <w:rPr>
          <w:rFonts w:ascii="Times New Roman" w:hAnsi="Times New Roman" w:cs="Times New Roman"/>
          <w:i/>
          <w:sz w:val="24"/>
          <w:szCs w:val="24"/>
        </w:rPr>
        <w:t xml:space="preserve"> </w:t>
      </w:r>
      <w:r w:rsidRPr="00B34B02">
        <w:rPr>
          <w:rFonts w:ascii="Times New Roman" w:hAnsi="Times New Roman" w:cs="Times New Roman"/>
          <w:sz w:val="24"/>
          <w:szCs w:val="24"/>
        </w:rPr>
        <w:t>was similar to foot volley. The rules were players were to be kept inside a ring or court and the objective was to pass a bamboo woven ball in the air without using their hands.</w:t>
      </w:r>
      <w:r w:rsidRPr="00B34B02">
        <w:rPr>
          <w:rStyle w:val="FootnoteReference"/>
          <w:rFonts w:ascii="Times New Roman" w:hAnsi="Times New Roman" w:cs="Times New Roman"/>
          <w:sz w:val="24"/>
          <w:szCs w:val="24"/>
        </w:rPr>
        <w:footnoteReference w:id="16"/>
      </w:r>
      <w:r w:rsidRPr="00B34B02">
        <w:rPr>
          <w:rFonts w:ascii="Times New Roman" w:hAnsi="Times New Roman" w:cs="Times New Roman"/>
          <w:sz w:val="24"/>
          <w:szCs w:val="24"/>
        </w:rPr>
        <w:t xml:space="preserve"> The activity was usually played by men and often played as a competitive sport. Though it was played as a leisure sport, many participated in this sport during the New Year to compete with other individuals who came from other areas. Another activity that garnered attention was the spinning tops game also known as </w:t>
      </w:r>
      <w:r w:rsidRPr="00B34B02">
        <w:rPr>
          <w:rFonts w:ascii="Times New Roman" w:hAnsi="Times New Roman" w:cs="Times New Roman"/>
          <w:i/>
          <w:sz w:val="24"/>
          <w:szCs w:val="24"/>
        </w:rPr>
        <w:t>ntaus tuj lub</w:t>
      </w:r>
      <w:r w:rsidRPr="00B34B02">
        <w:rPr>
          <w:rFonts w:ascii="Times New Roman" w:hAnsi="Times New Roman" w:cs="Times New Roman"/>
          <w:sz w:val="24"/>
          <w:szCs w:val="24"/>
        </w:rPr>
        <w:t>. “The top spun vigorously with a long piece of string and then released to knock another’s top over”</w:t>
      </w:r>
      <w:r w:rsidRPr="00B34B02">
        <w:rPr>
          <w:rStyle w:val="FootnoteReference"/>
          <w:rFonts w:ascii="Times New Roman" w:hAnsi="Times New Roman" w:cs="Times New Roman"/>
          <w:sz w:val="24"/>
          <w:szCs w:val="24"/>
        </w:rPr>
        <w:footnoteReference w:id="17"/>
      </w:r>
      <w:r w:rsidRPr="00B34B02">
        <w:rPr>
          <w:rFonts w:ascii="Times New Roman" w:hAnsi="Times New Roman" w:cs="Times New Roman"/>
          <w:sz w:val="24"/>
          <w:szCs w:val="24"/>
        </w:rPr>
        <w:t xml:space="preserve"> giving the player the upper hand if successful. The game was considered quite challenging due to the skill required to throw the topper accurately as well as keep the topper spinning. Similar to </w:t>
      </w:r>
      <w:r w:rsidRPr="00B34B02">
        <w:rPr>
          <w:rFonts w:ascii="Times New Roman" w:hAnsi="Times New Roman" w:cs="Times New Roman"/>
          <w:i/>
          <w:sz w:val="24"/>
          <w:szCs w:val="24"/>
        </w:rPr>
        <w:t xml:space="preserve">kawtaw, </w:t>
      </w:r>
      <w:r w:rsidRPr="00B34B02">
        <w:rPr>
          <w:rFonts w:ascii="Times New Roman" w:hAnsi="Times New Roman" w:cs="Times New Roman"/>
          <w:sz w:val="24"/>
          <w:szCs w:val="24"/>
        </w:rPr>
        <w:t xml:space="preserve">the sport was often played as a leisure activity but were seen at New Year celebrations as well. </w:t>
      </w:r>
    </w:p>
    <w:p w14:paraId="723F26B9" w14:textId="77777777"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Another activity played by the Hmong was ball tossing. Initially played by young singles, it allowed for men and women to court each other by singing traditional poetry called </w:t>
      </w:r>
      <w:r w:rsidRPr="00B34B02">
        <w:rPr>
          <w:rFonts w:ascii="Times New Roman" w:hAnsi="Times New Roman" w:cs="Times New Roman"/>
          <w:i/>
          <w:sz w:val="24"/>
          <w:szCs w:val="24"/>
        </w:rPr>
        <w:t>kwv txhiaj</w:t>
      </w:r>
      <w:r w:rsidRPr="00B34B02">
        <w:rPr>
          <w:rFonts w:ascii="Times New Roman" w:hAnsi="Times New Roman" w:cs="Times New Roman"/>
          <w:sz w:val="24"/>
          <w:szCs w:val="24"/>
        </w:rPr>
        <w:t xml:space="preserve">. </w:t>
      </w:r>
      <w:r w:rsidRPr="00B34B02">
        <w:rPr>
          <w:rFonts w:ascii="Times New Roman" w:hAnsi="Times New Roman" w:cs="Times New Roman"/>
          <w:i/>
          <w:sz w:val="24"/>
          <w:szCs w:val="24"/>
        </w:rPr>
        <w:lastRenderedPageBreak/>
        <w:t xml:space="preserve">Kwv txhiaj </w:t>
      </w:r>
      <w:r w:rsidRPr="00B34B02">
        <w:rPr>
          <w:rFonts w:ascii="Times New Roman" w:hAnsi="Times New Roman" w:cs="Times New Roman"/>
          <w:sz w:val="24"/>
          <w:szCs w:val="24"/>
        </w:rPr>
        <w:t>addressed topics that pertained to the singer’s background or interest such as love, hardships, or being an orphan.</w:t>
      </w:r>
      <w:r w:rsidRPr="00B34B02">
        <w:rPr>
          <w:rStyle w:val="FootnoteReference"/>
          <w:rFonts w:ascii="Times New Roman" w:hAnsi="Times New Roman" w:cs="Times New Roman"/>
          <w:sz w:val="24"/>
          <w:szCs w:val="24"/>
        </w:rPr>
        <w:footnoteReference w:id="18"/>
      </w:r>
      <w:r w:rsidRPr="00B34B02">
        <w:rPr>
          <w:rFonts w:ascii="Times New Roman" w:hAnsi="Times New Roman" w:cs="Times New Roman"/>
          <w:sz w:val="24"/>
          <w:szCs w:val="24"/>
        </w:rPr>
        <w:t xml:space="preserve"> To emphasize certain aspects of </w:t>
      </w:r>
      <w:r w:rsidRPr="00B34B02">
        <w:rPr>
          <w:rFonts w:ascii="Times New Roman" w:hAnsi="Times New Roman" w:cs="Times New Roman"/>
          <w:i/>
          <w:sz w:val="24"/>
          <w:szCs w:val="24"/>
        </w:rPr>
        <w:t>kwv txhiaj</w:t>
      </w:r>
      <w:r w:rsidRPr="00B34B02">
        <w:rPr>
          <w:rFonts w:ascii="Times New Roman" w:hAnsi="Times New Roman" w:cs="Times New Roman"/>
          <w:sz w:val="24"/>
          <w:szCs w:val="24"/>
        </w:rPr>
        <w:t xml:space="preserve">, words were stressed by tonal changes. Because of the topics and the exchanging of phrases between the two singers,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 xml:space="preserve">was sung for hours. Partners who were risky made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more exciting through exchanges of flirtatious verses. If the partner failed to compose a witty verse to combat the other partner, the individual would take off a piece of item from their wardrobe. Nou Xiong explained that during her youth she and her friends heard about a girl who had ball tossed with another boy playing the flirtatious version of the game. The girl was so bad and she didn’t have a lot of clothing that she was almost stripped naked to her undergarments. Ever since then, Nou and her friends wore layers and layers of jewelry and clothing to avoid the same fate.</w:t>
      </w:r>
      <w:r w:rsidRPr="00B34B02">
        <w:rPr>
          <w:rStyle w:val="FootnoteReference"/>
          <w:rFonts w:ascii="Times New Roman" w:hAnsi="Times New Roman" w:cs="Times New Roman"/>
          <w:sz w:val="24"/>
          <w:szCs w:val="24"/>
        </w:rPr>
        <w:footnoteReference w:id="19"/>
      </w:r>
      <w:r w:rsidRPr="00B34B02">
        <w:rPr>
          <w:rFonts w:ascii="Times New Roman" w:hAnsi="Times New Roman" w:cs="Times New Roman"/>
          <w:sz w:val="24"/>
          <w:szCs w:val="24"/>
        </w:rPr>
        <w:t xml:space="preserve"> </w:t>
      </w:r>
    </w:p>
    <w:p w14:paraId="7BBD83E2" w14:textId="3ECDBDDB"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Playful and young, Hmong youths enjoyed their time in courting other singles as the Hmong elders took the time to relax. The New Year celebration gave them the opportunity to relax after the long harvest through social interactions and entertainment. Hmong youths socialized with one another to build connections with other young individuals and perhaps court each other. Activities such as </w:t>
      </w:r>
      <w:r w:rsidRPr="00B34B02">
        <w:rPr>
          <w:rFonts w:ascii="Times New Roman" w:hAnsi="Times New Roman" w:cs="Times New Roman"/>
          <w:i/>
          <w:sz w:val="24"/>
          <w:szCs w:val="24"/>
        </w:rPr>
        <w:t>kataw</w:t>
      </w:r>
      <w:r w:rsidRPr="00B34B02">
        <w:rPr>
          <w:rFonts w:ascii="Times New Roman" w:hAnsi="Times New Roman" w:cs="Times New Roman"/>
          <w:sz w:val="24"/>
          <w:szCs w:val="24"/>
        </w:rPr>
        <w:t xml:space="preserve">, </w:t>
      </w:r>
      <w:r w:rsidRPr="00B34B02">
        <w:rPr>
          <w:rFonts w:ascii="Times New Roman" w:hAnsi="Times New Roman" w:cs="Times New Roman"/>
          <w:i/>
          <w:sz w:val="24"/>
          <w:szCs w:val="24"/>
        </w:rPr>
        <w:t>ntaus tuj lub</w:t>
      </w:r>
      <w:r w:rsidRPr="00B34B02">
        <w:rPr>
          <w:rFonts w:ascii="Times New Roman" w:hAnsi="Times New Roman" w:cs="Times New Roman"/>
          <w:sz w:val="24"/>
          <w:szCs w:val="24"/>
        </w:rPr>
        <w:t xml:space="preserve">, the ball toss game, and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 xml:space="preserve">displayed how the Hmong used their time to build on these relationships and affirmed their cultural traditions through such activities. In the United States, </w:t>
      </w:r>
      <w:r w:rsidR="004B06D2" w:rsidRPr="00B34B02">
        <w:rPr>
          <w:rFonts w:ascii="Times New Roman" w:hAnsi="Times New Roman" w:cs="Times New Roman"/>
          <w:sz w:val="24"/>
          <w:szCs w:val="24"/>
        </w:rPr>
        <w:t>the hope that these activities remain in such celebrations were desired. But, as the older generations of Hmong realized the difficulty of maintaining these activities, they turned their motive to using the New Year celebration to foster a learning experience for all members of any community.</w:t>
      </w:r>
    </w:p>
    <w:p w14:paraId="30797EE5" w14:textId="77777777"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 </w:t>
      </w:r>
    </w:p>
    <w:p w14:paraId="3F360EFE" w14:textId="40C5DAFE" w:rsidR="00784A5C" w:rsidRPr="00B34B02" w:rsidRDefault="00784A5C" w:rsidP="00A264F6">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lastRenderedPageBreak/>
        <w:t>Competitions</w:t>
      </w:r>
      <w:r w:rsidR="00A264F6">
        <w:rPr>
          <w:rFonts w:ascii="Times New Roman" w:hAnsi="Times New Roman" w:cs="Times New Roman"/>
          <w:b/>
          <w:sz w:val="24"/>
          <w:szCs w:val="24"/>
        </w:rPr>
        <w:t>, Pageants, and the Night Party</w:t>
      </w:r>
    </w:p>
    <w:p w14:paraId="17E9F9F9" w14:textId="5A92D33F" w:rsidR="00784A5C" w:rsidRDefault="00784A5C" w:rsidP="00D75B3C">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ab/>
        <w:t xml:space="preserve">In the United States, </w:t>
      </w:r>
      <w:r w:rsidRPr="00B34B02">
        <w:rPr>
          <w:rFonts w:ascii="Times New Roman" w:hAnsi="Times New Roman" w:cs="Times New Roman"/>
          <w:i/>
          <w:sz w:val="24"/>
          <w:szCs w:val="24"/>
        </w:rPr>
        <w:t>kataw</w:t>
      </w:r>
      <w:r w:rsidRPr="00B34B02">
        <w:rPr>
          <w:rFonts w:ascii="Times New Roman" w:hAnsi="Times New Roman" w:cs="Times New Roman"/>
          <w:sz w:val="24"/>
          <w:szCs w:val="24"/>
        </w:rPr>
        <w:t xml:space="preserve"> and </w:t>
      </w:r>
      <w:r w:rsidRPr="00B34B02">
        <w:rPr>
          <w:rFonts w:ascii="Times New Roman" w:hAnsi="Times New Roman" w:cs="Times New Roman"/>
          <w:i/>
          <w:sz w:val="24"/>
          <w:szCs w:val="24"/>
        </w:rPr>
        <w:t xml:space="preserve">ntaus tuj lub </w:t>
      </w:r>
      <w:r w:rsidRPr="00B34B02">
        <w:rPr>
          <w:rFonts w:ascii="Times New Roman" w:hAnsi="Times New Roman" w:cs="Times New Roman"/>
          <w:sz w:val="24"/>
          <w:szCs w:val="24"/>
        </w:rPr>
        <w:t xml:space="preserve">became less known within some Hmong youths due to the lack of space to be played and the lack of awareness for the sports. However, some may argue that the two activities were still prominent because Hmong elders brought the games with them </w:t>
      </w:r>
      <w:r w:rsidR="004B06D2" w:rsidRPr="00B34B02">
        <w:rPr>
          <w:rFonts w:ascii="Times New Roman" w:hAnsi="Times New Roman" w:cs="Times New Roman"/>
          <w:sz w:val="24"/>
          <w:szCs w:val="24"/>
        </w:rPr>
        <w:t>since</w:t>
      </w:r>
      <w:r w:rsidRPr="00B34B02">
        <w:rPr>
          <w:rFonts w:ascii="Times New Roman" w:hAnsi="Times New Roman" w:cs="Times New Roman"/>
          <w:sz w:val="24"/>
          <w:szCs w:val="24"/>
        </w:rPr>
        <w:t xml:space="preserve"> the migrations of 1970s and 1980s. </w:t>
      </w:r>
      <w:r w:rsidR="004B06D2" w:rsidRPr="00B34B02">
        <w:rPr>
          <w:rFonts w:ascii="Times New Roman" w:hAnsi="Times New Roman" w:cs="Times New Roman"/>
          <w:sz w:val="24"/>
          <w:szCs w:val="24"/>
        </w:rPr>
        <w:t>Instead of focusing on how the Hmong used to live, organization members of New Year celebrations have turned their mission to enrich the community about Hmong culture and customs. By doing so, the introduction of western activities have gained attention among</w:t>
      </w:r>
      <w:r w:rsidRPr="00B34B02">
        <w:rPr>
          <w:rFonts w:ascii="Times New Roman" w:hAnsi="Times New Roman" w:cs="Times New Roman"/>
          <w:sz w:val="24"/>
          <w:szCs w:val="24"/>
        </w:rPr>
        <w:t xml:space="preserve"> younger generations of Hmong Americans </w:t>
      </w:r>
      <w:r w:rsidR="004B06D2" w:rsidRPr="00B34B02">
        <w:rPr>
          <w:rFonts w:ascii="Times New Roman" w:hAnsi="Times New Roman" w:cs="Times New Roman"/>
          <w:sz w:val="24"/>
          <w:szCs w:val="24"/>
        </w:rPr>
        <w:t>due to their exposure from school or television.</w:t>
      </w:r>
      <w:r w:rsidRPr="00B34B02">
        <w:rPr>
          <w:rFonts w:ascii="Times New Roman" w:hAnsi="Times New Roman" w:cs="Times New Roman"/>
          <w:sz w:val="24"/>
          <w:szCs w:val="24"/>
        </w:rPr>
        <w:t xml:space="preserve"> Western sports</w:t>
      </w:r>
      <w:r w:rsidR="00D75B3C">
        <w:rPr>
          <w:rFonts w:ascii="Times New Roman" w:hAnsi="Times New Roman" w:cs="Times New Roman"/>
          <w:sz w:val="24"/>
          <w:szCs w:val="24"/>
        </w:rPr>
        <w:t xml:space="preserve"> such as volleyball and soccer, </w:t>
      </w:r>
      <w:r w:rsidRPr="00B34B02">
        <w:rPr>
          <w:rFonts w:ascii="Times New Roman" w:hAnsi="Times New Roman" w:cs="Times New Roman"/>
          <w:sz w:val="24"/>
          <w:szCs w:val="24"/>
        </w:rPr>
        <w:t>competitions, and night parties</w:t>
      </w:r>
      <w:r w:rsidR="004B06D2" w:rsidRPr="00B34B02">
        <w:rPr>
          <w:rFonts w:ascii="Times New Roman" w:hAnsi="Times New Roman" w:cs="Times New Roman"/>
          <w:sz w:val="24"/>
          <w:szCs w:val="24"/>
        </w:rPr>
        <w:t xml:space="preserve"> for example have cultivated a new form of Hmong New Year</w:t>
      </w:r>
      <w:r w:rsidRPr="00B34B02">
        <w:rPr>
          <w:rFonts w:ascii="Times New Roman" w:hAnsi="Times New Roman" w:cs="Times New Roman"/>
          <w:sz w:val="24"/>
          <w:szCs w:val="24"/>
        </w:rPr>
        <w:t>.</w:t>
      </w:r>
      <w:r w:rsidR="002B2274" w:rsidRPr="00B34B02">
        <w:rPr>
          <w:rFonts w:ascii="Times New Roman" w:hAnsi="Times New Roman" w:cs="Times New Roman"/>
          <w:sz w:val="24"/>
          <w:szCs w:val="24"/>
        </w:rPr>
        <w:t xml:space="preserve"> From a personal survey, participants agreed that many of the New Year celebrations had at least one of the sports or competitions if not more thus demonstrating the high popularity of Western sports </w:t>
      </w:r>
      <w:r w:rsidR="004B06D2" w:rsidRPr="00B34B02">
        <w:rPr>
          <w:rFonts w:ascii="Times New Roman" w:hAnsi="Times New Roman" w:cs="Times New Roman"/>
          <w:sz w:val="24"/>
          <w:szCs w:val="24"/>
        </w:rPr>
        <w:t>at</w:t>
      </w:r>
      <w:r w:rsidR="002B2274" w:rsidRPr="00B34B02">
        <w:rPr>
          <w:rFonts w:ascii="Times New Roman" w:hAnsi="Times New Roman" w:cs="Times New Roman"/>
          <w:sz w:val="24"/>
          <w:szCs w:val="24"/>
        </w:rPr>
        <w:t xml:space="preserve"> New Year celebrations.</w:t>
      </w:r>
      <w:r w:rsidR="00E31D80" w:rsidRPr="00B34B02">
        <w:rPr>
          <w:rStyle w:val="FootnoteReference"/>
          <w:rFonts w:ascii="Times New Roman" w:hAnsi="Times New Roman" w:cs="Times New Roman"/>
          <w:sz w:val="24"/>
          <w:szCs w:val="24"/>
        </w:rPr>
        <w:footnoteReference w:id="20"/>
      </w:r>
      <w:r w:rsidR="002B2274" w:rsidRPr="00B34B02">
        <w:rPr>
          <w:rFonts w:ascii="Times New Roman" w:hAnsi="Times New Roman" w:cs="Times New Roman"/>
          <w:sz w:val="24"/>
          <w:szCs w:val="24"/>
        </w:rPr>
        <w:t xml:space="preserve"> </w:t>
      </w:r>
    </w:p>
    <w:tbl>
      <w:tblPr>
        <w:tblpPr w:leftFromText="180" w:rightFromText="180" w:vertAnchor="text" w:horzAnchor="margin" w:tblpXSpec="right" w:tblpY="5288"/>
        <w:tblW w:w="0" w:type="auto"/>
        <w:jc w:val="right"/>
        <w:tblLook w:val="0000" w:firstRow="0" w:lastRow="0" w:firstColumn="0" w:lastColumn="0" w:noHBand="0" w:noVBand="0"/>
      </w:tblPr>
      <w:tblGrid>
        <w:gridCol w:w="4574"/>
      </w:tblGrid>
      <w:tr w:rsidR="00A26279" w14:paraId="36D498D2" w14:textId="77777777" w:rsidTr="00A26279">
        <w:trPr>
          <w:trHeight w:val="351"/>
          <w:jc w:val="right"/>
        </w:trPr>
        <w:tc>
          <w:tcPr>
            <w:tcW w:w="4574" w:type="dxa"/>
          </w:tcPr>
          <w:p w14:paraId="72FEDF97" w14:textId="47A6DD05" w:rsidR="00A26279" w:rsidRPr="00A26279" w:rsidRDefault="00A26279" w:rsidP="00A26279">
            <w:pPr>
              <w:spacing w:after="0" w:line="240" w:lineRule="auto"/>
              <w:rPr>
                <w:rFonts w:ascii="Times New Roman" w:hAnsi="Times New Roman" w:cs="Times New Roman"/>
                <w:sz w:val="20"/>
                <w:szCs w:val="20"/>
              </w:rPr>
            </w:pPr>
            <w:r w:rsidRPr="00A26279">
              <w:rPr>
                <w:rFonts w:ascii="Times New Roman" w:hAnsi="Times New Roman" w:cs="Times New Roman"/>
                <w:sz w:val="20"/>
                <w:szCs w:val="20"/>
              </w:rPr>
              <w:lastRenderedPageBreak/>
              <w:t>Figure 2. Men’s soc</w:t>
            </w:r>
            <w:r>
              <w:rPr>
                <w:rFonts w:ascii="Times New Roman" w:hAnsi="Times New Roman" w:cs="Times New Roman"/>
                <w:sz w:val="20"/>
                <w:szCs w:val="20"/>
              </w:rPr>
              <w:t>cer tournament at La Crosse Hmong New Year in Wisconsin.</w:t>
            </w:r>
          </w:p>
        </w:tc>
      </w:tr>
    </w:tbl>
    <w:p w14:paraId="062774D1" w14:textId="4DBF0F19" w:rsidR="00784A5C" w:rsidRPr="00B34B02" w:rsidRDefault="00A26279" w:rsidP="00A26279">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1312" behindDoc="0" locked="0" layoutInCell="1" allowOverlap="1" wp14:anchorId="0D1CAC05" wp14:editId="7C408193">
            <wp:simplePos x="0" y="0"/>
            <wp:positionH relativeFrom="margin">
              <wp:posOffset>3019425</wp:posOffset>
            </wp:positionH>
            <wp:positionV relativeFrom="paragraph">
              <wp:posOffset>1299210</wp:posOffset>
            </wp:positionV>
            <wp:extent cx="2928620" cy="1952625"/>
            <wp:effectExtent l="0" t="0" r="5080" b="952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ournament_socce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28620" cy="1952625"/>
                    </a:xfrm>
                    <a:prstGeom prst="rect">
                      <a:avLst/>
                    </a:prstGeom>
                  </pic:spPr>
                </pic:pic>
              </a:graphicData>
            </a:graphic>
            <wp14:sizeRelH relativeFrom="page">
              <wp14:pctWidth>0</wp14:pctWidth>
            </wp14:sizeRelH>
            <wp14:sizeRelV relativeFrom="page">
              <wp14:pctHeight>0</wp14:pctHeight>
            </wp14:sizeRelV>
          </wp:anchor>
        </w:drawing>
      </w:r>
      <w:r w:rsidR="00784A5C" w:rsidRPr="00B34B02">
        <w:rPr>
          <w:rFonts w:ascii="Times New Roman" w:hAnsi="Times New Roman" w:cs="Times New Roman"/>
          <w:sz w:val="24"/>
          <w:szCs w:val="24"/>
        </w:rPr>
        <w:t xml:space="preserve">Popularity for western sports influenced the Hmong community to adapt the New Year activities. By adopting such sports, tournaments have garnered a lot of attention and called for many participants. Soccer became a very popular sport among both genders as more teams participated resulted in prizes being an incentive to keep the teams participating the next year. Volleyball, too, became part a popular sport played by both males and females in Minnesota and Wisconsin with prizes. More recently, flag football emerged as a popular sport over the past decade and has garnered much attention among spectators as well. </w:t>
      </w:r>
    </w:p>
    <w:p w14:paraId="32B9219C" w14:textId="746C935E" w:rsidR="00784A5C" w:rsidRPr="00B34B02" w:rsidRDefault="00784A5C" w:rsidP="00A26279">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 xml:space="preserve">Aside from the sports activities that </w:t>
      </w:r>
      <w:r w:rsidR="00A26279">
        <w:rPr>
          <w:rFonts w:ascii="Times New Roman" w:hAnsi="Times New Roman" w:cs="Times New Roman"/>
          <w:sz w:val="24"/>
          <w:szCs w:val="24"/>
        </w:rPr>
        <w:t>took</w:t>
      </w:r>
      <w:r w:rsidRPr="00B34B02">
        <w:rPr>
          <w:rFonts w:ascii="Times New Roman" w:hAnsi="Times New Roman" w:cs="Times New Roman"/>
          <w:sz w:val="24"/>
          <w:szCs w:val="24"/>
        </w:rPr>
        <w:t xml:space="preserve"> place during the Hmong New Year, beauty pageant</w:t>
      </w:r>
      <w:r w:rsidR="00A26279">
        <w:rPr>
          <w:rFonts w:ascii="Times New Roman" w:hAnsi="Times New Roman" w:cs="Times New Roman"/>
          <w:sz w:val="24"/>
          <w:szCs w:val="24"/>
        </w:rPr>
        <w:t>s</w:t>
      </w:r>
      <w:r w:rsidRPr="00B34B02">
        <w:rPr>
          <w:rFonts w:ascii="Times New Roman" w:hAnsi="Times New Roman" w:cs="Times New Roman"/>
          <w:sz w:val="24"/>
          <w:szCs w:val="24"/>
        </w:rPr>
        <w:t xml:space="preserve"> gained spectators from various demographic categories. In the Midwest, Minnesota hosts one of the largest Hmong beauty pageants where females compete to be crowned Miss Hmong and males to be crowned Prince Charming. Similarly, dance and singing competitions have made its way in New Year activities where participants compete in various categories such as ‘traditional’ or ‘modern.’ For Eau Claire’s Hmong American New Year, the competitions have only started about three or four years ago compared to Saint Paul who started the competitions 10-15 years ago. Eau Claire Hmong New Year had two main categories for the competitions: dancing and singing. Those who competed had a chance to win a cash prize up to $300.</w:t>
      </w:r>
      <w:r w:rsidRPr="00B34B02">
        <w:rPr>
          <w:rStyle w:val="FootnoteReference"/>
          <w:rFonts w:ascii="Times New Roman" w:hAnsi="Times New Roman" w:cs="Times New Roman"/>
          <w:sz w:val="24"/>
          <w:szCs w:val="24"/>
        </w:rPr>
        <w:footnoteReference w:id="21"/>
      </w:r>
      <w:r w:rsidRPr="00B34B02">
        <w:rPr>
          <w:rFonts w:ascii="Times New Roman" w:hAnsi="Times New Roman" w:cs="Times New Roman"/>
          <w:sz w:val="24"/>
          <w:szCs w:val="24"/>
        </w:rPr>
        <w:t xml:space="preserve"> The </w:t>
      </w:r>
      <w:r w:rsidR="00BB2F44" w:rsidRPr="00B34B02">
        <w:rPr>
          <w:rFonts w:ascii="Times New Roman" w:hAnsi="Times New Roman" w:cs="Times New Roman"/>
          <w:sz w:val="24"/>
          <w:szCs w:val="24"/>
        </w:rPr>
        <w:t xml:space="preserve">goal of introducing </w:t>
      </w:r>
      <w:r w:rsidRPr="00B34B02">
        <w:rPr>
          <w:rFonts w:ascii="Times New Roman" w:hAnsi="Times New Roman" w:cs="Times New Roman"/>
          <w:sz w:val="24"/>
          <w:szCs w:val="24"/>
        </w:rPr>
        <w:t xml:space="preserve">sports tournaments and talent competitions </w:t>
      </w:r>
      <w:r w:rsidR="00BB2F44" w:rsidRPr="00B34B02">
        <w:rPr>
          <w:rFonts w:ascii="Times New Roman" w:hAnsi="Times New Roman" w:cs="Times New Roman"/>
          <w:sz w:val="24"/>
          <w:szCs w:val="24"/>
        </w:rPr>
        <w:t xml:space="preserve">were to allow </w:t>
      </w:r>
      <w:r w:rsidRPr="00B34B02">
        <w:rPr>
          <w:rFonts w:ascii="Times New Roman" w:hAnsi="Times New Roman" w:cs="Times New Roman"/>
          <w:sz w:val="24"/>
          <w:szCs w:val="24"/>
        </w:rPr>
        <w:t xml:space="preserve">Hmong Americans to express their dual identities (Hmong and American) by participating in Western activities while maintain Hmong customs and values. </w:t>
      </w:r>
      <w:r w:rsidR="00BB2F44" w:rsidRPr="00B34B02">
        <w:rPr>
          <w:rFonts w:ascii="Times New Roman" w:hAnsi="Times New Roman" w:cs="Times New Roman"/>
          <w:sz w:val="24"/>
          <w:szCs w:val="24"/>
        </w:rPr>
        <w:t>But,</w:t>
      </w:r>
      <w:r w:rsidR="00DB6CC7" w:rsidRPr="00B34B02">
        <w:rPr>
          <w:rFonts w:ascii="Times New Roman" w:hAnsi="Times New Roman" w:cs="Times New Roman"/>
          <w:sz w:val="24"/>
          <w:szCs w:val="24"/>
        </w:rPr>
        <w:t xml:space="preserve"> </w:t>
      </w:r>
      <w:r w:rsidR="00DB6CC7" w:rsidRPr="00B34B02">
        <w:rPr>
          <w:rFonts w:ascii="Times New Roman" w:hAnsi="Times New Roman" w:cs="Times New Roman"/>
          <w:sz w:val="24"/>
          <w:szCs w:val="24"/>
        </w:rPr>
        <w:lastRenderedPageBreak/>
        <w:t>not everyone agreed</w:t>
      </w:r>
      <w:r w:rsidR="00BB2F44" w:rsidRPr="00B34B02">
        <w:rPr>
          <w:rFonts w:ascii="Times New Roman" w:hAnsi="Times New Roman" w:cs="Times New Roman"/>
          <w:sz w:val="24"/>
          <w:szCs w:val="24"/>
        </w:rPr>
        <w:t xml:space="preserve">. New Year attendee Tao Lor argued that the Hmong New Year </w:t>
      </w:r>
      <w:r w:rsidR="00DB6CC7" w:rsidRPr="00B34B02">
        <w:rPr>
          <w:rFonts w:ascii="Times New Roman" w:hAnsi="Times New Roman" w:cs="Times New Roman"/>
          <w:sz w:val="24"/>
          <w:szCs w:val="24"/>
        </w:rPr>
        <w:t>did not</w:t>
      </w:r>
      <w:r w:rsidR="00BB2F44" w:rsidRPr="00B34B02">
        <w:rPr>
          <w:rFonts w:ascii="Times New Roman" w:hAnsi="Times New Roman" w:cs="Times New Roman"/>
          <w:sz w:val="24"/>
          <w:szCs w:val="24"/>
        </w:rPr>
        <w:t xml:space="preserve"> explore the details of Hmong culture such as traditions or religion </w:t>
      </w:r>
      <w:r w:rsidR="00811563" w:rsidRPr="00B34B02">
        <w:rPr>
          <w:rFonts w:ascii="Times New Roman" w:hAnsi="Times New Roman" w:cs="Times New Roman"/>
          <w:sz w:val="24"/>
          <w:szCs w:val="24"/>
        </w:rPr>
        <w:t>so the celebration la</w:t>
      </w:r>
      <w:r w:rsidR="00DB6CC7" w:rsidRPr="00B34B02">
        <w:rPr>
          <w:rFonts w:ascii="Times New Roman" w:hAnsi="Times New Roman" w:cs="Times New Roman"/>
          <w:sz w:val="24"/>
          <w:szCs w:val="24"/>
        </w:rPr>
        <w:t>cked the ability to influence</w:t>
      </w:r>
      <w:r w:rsidR="00811563" w:rsidRPr="00B34B02">
        <w:rPr>
          <w:rFonts w:ascii="Times New Roman" w:hAnsi="Times New Roman" w:cs="Times New Roman"/>
          <w:sz w:val="24"/>
          <w:szCs w:val="24"/>
        </w:rPr>
        <w:t xml:space="preserve"> </w:t>
      </w:r>
      <w:r w:rsidR="00BB2F44" w:rsidRPr="00B34B02">
        <w:rPr>
          <w:rFonts w:ascii="Times New Roman" w:hAnsi="Times New Roman" w:cs="Times New Roman"/>
          <w:sz w:val="24"/>
          <w:szCs w:val="24"/>
        </w:rPr>
        <w:t>his decision</w:t>
      </w:r>
      <w:r w:rsidR="00811563" w:rsidRPr="00B34B02">
        <w:rPr>
          <w:rFonts w:ascii="Times New Roman" w:hAnsi="Times New Roman" w:cs="Times New Roman"/>
          <w:sz w:val="24"/>
          <w:szCs w:val="24"/>
        </w:rPr>
        <w:t xml:space="preserve"> making</w:t>
      </w:r>
      <w:r w:rsidR="00BB2F44" w:rsidRPr="00B34B02">
        <w:rPr>
          <w:rFonts w:ascii="Times New Roman" w:hAnsi="Times New Roman" w:cs="Times New Roman"/>
          <w:sz w:val="24"/>
          <w:szCs w:val="24"/>
        </w:rPr>
        <w:t xml:space="preserve"> of forming his own identity.</w:t>
      </w:r>
      <w:r w:rsidR="00811563" w:rsidRPr="00B34B02">
        <w:rPr>
          <w:rStyle w:val="FootnoteReference"/>
          <w:rFonts w:ascii="Times New Roman" w:hAnsi="Times New Roman" w:cs="Times New Roman"/>
          <w:sz w:val="24"/>
          <w:szCs w:val="24"/>
        </w:rPr>
        <w:footnoteReference w:id="22"/>
      </w:r>
      <w:r w:rsidR="00BB2F44" w:rsidRPr="00B34B02">
        <w:rPr>
          <w:rFonts w:ascii="Times New Roman" w:hAnsi="Times New Roman" w:cs="Times New Roman"/>
          <w:sz w:val="24"/>
          <w:szCs w:val="24"/>
        </w:rPr>
        <w:t xml:space="preserve"> </w:t>
      </w:r>
      <w:r w:rsidR="00751FFC" w:rsidRPr="00B34B02">
        <w:rPr>
          <w:rFonts w:ascii="Times New Roman" w:hAnsi="Times New Roman" w:cs="Times New Roman"/>
          <w:sz w:val="24"/>
          <w:szCs w:val="24"/>
        </w:rPr>
        <w:t xml:space="preserve">On the other hand, other participants from the personal survey argued that the New Year celebration helped reinforced their identity through clothing and language. </w:t>
      </w:r>
    </w:p>
    <w:p w14:paraId="034B338B" w14:textId="77777777" w:rsidR="00784A5C" w:rsidRPr="00B34B02" w:rsidRDefault="00784A5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A new, more ‘liberal’ activity that was introduced to the Hmong New Year festivity was the night party. The organization hired either a Hmong band and/or singer to perform for that evening with music ranging from Hmong pop, folk, or rock to Laotian or Thai songs. Guests were usually younger generations of Hmong Americans but sometimes adults attended as well. Vendors present at night parties sold flowers such as roses and carnations for individuals to give it to their significant other. The night party, a Western influence, has been adopted by the Hmong community to allow for individuals to mingle and have fun, feel young. Hmong night parties have connected American and Hmong culture by introducing the concept of a night party for enjoyment through performances of Hmong, American, and Thai-Laotian music. </w:t>
      </w:r>
    </w:p>
    <w:p w14:paraId="218F11BE" w14:textId="5F75A9CB" w:rsidR="00784A5C" w:rsidRPr="00B34B02" w:rsidRDefault="00AF1EBC"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ab/>
        <w:t xml:space="preserve">Activities back in the Thailand, Laos, and Vietnam explored the customs and values the Hmong residents placed importance on. Values such as building relationships were maintained and respected. Traditional activities reinforced their identity and culture in understanding who they were </w:t>
      </w:r>
      <w:r w:rsidR="004C3CE3" w:rsidRPr="00B34B02">
        <w:rPr>
          <w:rFonts w:ascii="Times New Roman" w:hAnsi="Times New Roman" w:cs="Times New Roman"/>
          <w:sz w:val="24"/>
          <w:szCs w:val="24"/>
        </w:rPr>
        <w:t xml:space="preserve">and how they lived. </w:t>
      </w:r>
      <w:r w:rsidRPr="00B34B02">
        <w:rPr>
          <w:rFonts w:ascii="Times New Roman" w:hAnsi="Times New Roman" w:cs="Times New Roman"/>
          <w:sz w:val="24"/>
          <w:szCs w:val="24"/>
        </w:rPr>
        <w:t xml:space="preserve">Among Hmong youths, courting </w:t>
      </w:r>
      <w:r w:rsidR="004C3CE3" w:rsidRPr="00B34B02">
        <w:rPr>
          <w:rFonts w:ascii="Times New Roman" w:hAnsi="Times New Roman" w:cs="Times New Roman"/>
          <w:sz w:val="24"/>
          <w:szCs w:val="24"/>
        </w:rPr>
        <w:t xml:space="preserve">played a role in building relationships and reinforced their roles and expectations of creating a family. </w:t>
      </w:r>
      <w:r w:rsidR="002B2274" w:rsidRPr="00B34B02">
        <w:rPr>
          <w:rFonts w:ascii="Times New Roman" w:hAnsi="Times New Roman" w:cs="Times New Roman"/>
          <w:sz w:val="24"/>
          <w:szCs w:val="24"/>
        </w:rPr>
        <w:t xml:space="preserve">In the United States, participants of sports tournaments and competitions have also showcased similar feelings which their parents may have felt back in their homeland. </w:t>
      </w:r>
      <w:r w:rsidR="00751FFC" w:rsidRPr="00B34B02">
        <w:rPr>
          <w:rFonts w:ascii="Times New Roman" w:hAnsi="Times New Roman" w:cs="Times New Roman"/>
          <w:sz w:val="24"/>
          <w:szCs w:val="24"/>
        </w:rPr>
        <w:t xml:space="preserve">Though some respondents in the Wisconsin area had different viewpoints on the significance of the New Year as a method to </w:t>
      </w:r>
      <w:r w:rsidR="00751FFC" w:rsidRPr="00B34B02">
        <w:rPr>
          <w:rFonts w:ascii="Times New Roman" w:hAnsi="Times New Roman" w:cs="Times New Roman"/>
          <w:sz w:val="24"/>
          <w:szCs w:val="24"/>
        </w:rPr>
        <w:lastRenderedPageBreak/>
        <w:t>understand the Hmong culture, the celebration has certainly exposed v</w:t>
      </w:r>
      <w:r w:rsidR="002B2274" w:rsidRPr="00B34B02">
        <w:rPr>
          <w:rFonts w:ascii="Times New Roman" w:hAnsi="Times New Roman" w:cs="Times New Roman"/>
          <w:sz w:val="24"/>
          <w:szCs w:val="24"/>
        </w:rPr>
        <w:t xml:space="preserve">alues of commitment, entertainment, and social bonding through such activities. Although indications of assimilation such as </w:t>
      </w:r>
      <w:r w:rsidR="00DD7230" w:rsidRPr="00B34B02">
        <w:rPr>
          <w:rFonts w:ascii="Times New Roman" w:hAnsi="Times New Roman" w:cs="Times New Roman"/>
          <w:sz w:val="24"/>
          <w:szCs w:val="24"/>
        </w:rPr>
        <w:t>having</w:t>
      </w:r>
      <w:r w:rsidR="002B2274" w:rsidRPr="00B34B02">
        <w:rPr>
          <w:rFonts w:ascii="Times New Roman" w:hAnsi="Times New Roman" w:cs="Times New Roman"/>
          <w:sz w:val="24"/>
          <w:szCs w:val="24"/>
        </w:rPr>
        <w:t xml:space="preserve"> Western activities</w:t>
      </w:r>
      <w:r w:rsidR="00DD7230" w:rsidRPr="00B34B02">
        <w:rPr>
          <w:rFonts w:ascii="Times New Roman" w:hAnsi="Times New Roman" w:cs="Times New Roman"/>
          <w:sz w:val="24"/>
          <w:szCs w:val="24"/>
        </w:rPr>
        <w:t xml:space="preserve"> in New Year celebrations, it</w:t>
      </w:r>
      <w:r w:rsidR="002B2274" w:rsidRPr="00B34B02">
        <w:rPr>
          <w:rFonts w:ascii="Times New Roman" w:hAnsi="Times New Roman" w:cs="Times New Roman"/>
          <w:sz w:val="24"/>
          <w:szCs w:val="24"/>
        </w:rPr>
        <w:t xml:space="preserve"> </w:t>
      </w:r>
      <w:r w:rsidR="00DD7230" w:rsidRPr="00B34B02">
        <w:rPr>
          <w:rFonts w:ascii="Times New Roman" w:hAnsi="Times New Roman" w:cs="Times New Roman"/>
          <w:sz w:val="24"/>
          <w:szCs w:val="24"/>
        </w:rPr>
        <w:t>has</w:t>
      </w:r>
      <w:r w:rsidR="002B2274" w:rsidRPr="00B34B02">
        <w:rPr>
          <w:rFonts w:ascii="Times New Roman" w:hAnsi="Times New Roman" w:cs="Times New Roman"/>
          <w:sz w:val="24"/>
          <w:szCs w:val="24"/>
        </w:rPr>
        <w:t xml:space="preserve"> shown a heavy inf</w:t>
      </w:r>
      <w:r w:rsidR="00DD7230" w:rsidRPr="00B34B02">
        <w:rPr>
          <w:rFonts w:ascii="Times New Roman" w:hAnsi="Times New Roman" w:cs="Times New Roman"/>
          <w:sz w:val="24"/>
          <w:szCs w:val="24"/>
        </w:rPr>
        <w:t>luence in the Hmong community influencing</w:t>
      </w:r>
      <w:r w:rsidR="002B2274" w:rsidRPr="00B34B02">
        <w:rPr>
          <w:rFonts w:ascii="Times New Roman" w:hAnsi="Times New Roman" w:cs="Times New Roman"/>
          <w:sz w:val="24"/>
          <w:szCs w:val="24"/>
        </w:rPr>
        <w:t xml:space="preserve"> members of the community </w:t>
      </w:r>
      <w:r w:rsidR="00DD7230" w:rsidRPr="00B34B02">
        <w:rPr>
          <w:rFonts w:ascii="Times New Roman" w:hAnsi="Times New Roman" w:cs="Times New Roman"/>
          <w:sz w:val="24"/>
          <w:szCs w:val="24"/>
        </w:rPr>
        <w:t>to adapt</w:t>
      </w:r>
      <w:r w:rsidR="002B2274" w:rsidRPr="00B34B02">
        <w:rPr>
          <w:rFonts w:ascii="Times New Roman" w:hAnsi="Times New Roman" w:cs="Times New Roman"/>
          <w:sz w:val="24"/>
          <w:szCs w:val="24"/>
        </w:rPr>
        <w:t xml:space="preserve"> activities to better parallel the values of Hmong culture. </w:t>
      </w:r>
    </w:p>
    <w:p w14:paraId="337B0CCE" w14:textId="77777777" w:rsidR="00154A05" w:rsidRPr="00B34B02" w:rsidRDefault="00154A05" w:rsidP="00B34B02">
      <w:pPr>
        <w:spacing w:after="0" w:line="480" w:lineRule="auto"/>
        <w:rPr>
          <w:rFonts w:ascii="Times New Roman" w:hAnsi="Times New Roman" w:cs="Times New Roman"/>
          <w:sz w:val="24"/>
          <w:szCs w:val="24"/>
        </w:rPr>
      </w:pPr>
    </w:p>
    <w:p w14:paraId="12A6FFEC" w14:textId="6BBA87E8" w:rsidR="002D17D5" w:rsidRPr="00B34B02" w:rsidRDefault="00BE1FB9" w:rsidP="00B34B02">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Language Barriers: Hmong and English</w:t>
      </w:r>
    </w:p>
    <w:p w14:paraId="3061038F" w14:textId="58D476C4" w:rsidR="00807F7F" w:rsidRPr="00B34B02" w:rsidRDefault="0059714B"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br/>
      </w:r>
      <w:r w:rsidR="00A37FFA" w:rsidRPr="00B34B02">
        <w:rPr>
          <w:rFonts w:ascii="Times New Roman" w:hAnsi="Times New Roman" w:cs="Times New Roman"/>
          <w:sz w:val="24"/>
          <w:szCs w:val="24"/>
        </w:rPr>
        <w:tab/>
        <w:t xml:space="preserve">The Hmong have </w:t>
      </w:r>
      <w:r w:rsidR="006C39AF" w:rsidRPr="00B34B02">
        <w:rPr>
          <w:rFonts w:ascii="Times New Roman" w:hAnsi="Times New Roman" w:cs="Times New Roman"/>
          <w:sz w:val="24"/>
          <w:szCs w:val="24"/>
        </w:rPr>
        <w:t>been dependent on</w:t>
      </w:r>
      <w:r w:rsidR="00A37FFA" w:rsidRPr="00B34B02">
        <w:rPr>
          <w:rFonts w:ascii="Times New Roman" w:hAnsi="Times New Roman" w:cs="Times New Roman"/>
          <w:sz w:val="24"/>
          <w:szCs w:val="24"/>
        </w:rPr>
        <w:t xml:space="preserve"> oral </w:t>
      </w:r>
      <w:r w:rsidR="006C39AF" w:rsidRPr="00B34B02">
        <w:rPr>
          <w:rFonts w:ascii="Times New Roman" w:hAnsi="Times New Roman" w:cs="Times New Roman"/>
          <w:sz w:val="24"/>
          <w:szCs w:val="24"/>
        </w:rPr>
        <w:t>histories</w:t>
      </w:r>
      <w:r w:rsidR="00A37FFA" w:rsidRPr="00B34B02">
        <w:rPr>
          <w:rFonts w:ascii="Times New Roman" w:hAnsi="Times New Roman" w:cs="Times New Roman"/>
          <w:sz w:val="24"/>
          <w:szCs w:val="24"/>
        </w:rPr>
        <w:t xml:space="preserve"> as a means to co</w:t>
      </w:r>
      <w:r w:rsidR="001944A4" w:rsidRPr="00B34B02">
        <w:rPr>
          <w:rFonts w:ascii="Times New Roman" w:hAnsi="Times New Roman" w:cs="Times New Roman"/>
          <w:sz w:val="24"/>
          <w:szCs w:val="24"/>
        </w:rPr>
        <w:t xml:space="preserve">mmunicate </w:t>
      </w:r>
      <w:r w:rsidR="006C39AF" w:rsidRPr="00B34B02">
        <w:rPr>
          <w:rFonts w:ascii="Times New Roman" w:hAnsi="Times New Roman" w:cs="Times New Roman"/>
          <w:sz w:val="24"/>
          <w:szCs w:val="24"/>
        </w:rPr>
        <w:t xml:space="preserve">and leave their stories </w:t>
      </w:r>
      <w:r w:rsidR="001944A4" w:rsidRPr="00B34B02">
        <w:rPr>
          <w:rFonts w:ascii="Times New Roman" w:hAnsi="Times New Roman" w:cs="Times New Roman"/>
          <w:sz w:val="24"/>
          <w:szCs w:val="24"/>
        </w:rPr>
        <w:t xml:space="preserve">for </w:t>
      </w:r>
      <w:r w:rsidR="006C39AF" w:rsidRPr="00B34B02">
        <w:rPr>
          <w:rFonts w:ascii="Times New Roman" w:hAnsi="Times New Roman" w:cs="Times New Roman"/>
          <w:sz w:val="24"/>
          <w:szCs w:val="24"/>
        </w:rPr>
        <w:t>the future Hmong generations</w:t>
      </w:r>
      <w:r w:rsidR="00756513" w:rsidRPr="00B34B02">
        <w:rPr>
          <w:rFonts w:ascii="Times New Roman" w:hAnsi="Times New Roman" w:cs="Times New Roman"/>
          <w:sz w:val="24"/>
          <w:szCs w:val="24"/>
        </w:rPr>
        <w:t xml:space="preserve"> for centuries</w:t>
      </w:r>
      <w:r w:rsidR="001944A4" w:rsidRPr="00B34B02">
        <w:rPr>
          <w:rFonts w:ascii="Times New Roman" w:hAnsi="Times New Roman" w:cs="Times New Roman"/>
          <w:sz w:val="24"/>
          <w:szCs w:val="24"/>
        </w:rPr>
        <w:t xml:space="preserve">. </w:t>
      </w:r>
      <w:r w:rsidR="006C39AF" w:rsidRPr="00B34B02">
        <w:rPr>
          <w:rFonts w:ascii="Times New Roman" w:hAnsi="Times New Roman" w:cs="Times New Roman"/>
          <w:sz w:val="24"/>
          <w:szCs w:val="24"/>
        </w:rPr>
        <w:t xml:space="preserve">Earlier </w:t>
      </w:r>
      <w:r w:rsidR="00163CD5" w:rsidRPr="00B34B02">
        <w:rPr>
          <w:rFonts w:ascii="Times New Roman" w:hAnsi="Times New Roman" w:cs="Times New Roman"/>
          <w:sz w:val="24"/>
          <w:szCs w:val="24"/>
        </w:rPr>
        <w:t>ethnographers</w:t>
      </w:r>
      <w:r w:rsidR="006C39AF" w:rsidRPr="00B34B02">
        <w:rPr>
          <w:rFonts w:ascii="Times New Roman" w:hAnsi="Times New Roman" w:cs="Times New Roman"/>
          <w:sz w:val="24"/>
          <w:szCs w:val="24"/>
        </w:rPr>
        <w:t xml:space="preserve"> who </w:t>
      </w:r>
      <w:r w:rsidR="00163CD5" w:rsidRPr="00B34B02">
        <w:rPr>
          <w:rFonts w:ascii="Times New Roman" w:hAnsi="Times New Roman" w:cs="Times New Roman"/>
          <w:sz w:val="24"/>
          <w:szCs w:val="24"/>
        </w:rPr>
        <w:t>studied</w:t>
      </w:r>
      <w:r w:rsidR="006C39AF" w:rsidRPr="00B34B02">
        <w:rPr>
          <w:rFonts w:ascii="Times New Roman" w:hAnsi="Times New Roman" w:cs="Times New Roman"/>
          <w:sz w:val="24"/>
          <w:szCs w:val="24"/>
        </w:rPr>
        <w:t xml:space="preserve"> the Hmong believed that the Hmong lacked a writing system</w:t>
      </w:r>
      <w:r w:rsidR="005E57A4" w:rsidRPr="00B34B02">
        <w:rPr>
          <w:rFonts w:ascii="Times New Roman" w:hAnsi="Times New Roman" w:cs="Times New Roman"/>
          <w:sz w:val="24"/>
          <w:szCs w:val="24"/>
        </w:rPr>
        <w:t xml:space="preserve">. </w:t>
      </w:r>
      <w:r w:rsidR="00B0373C" w:rsidRPr="00B34B02">
        <w:rPr>
          <w:rFonts w:ascii="Times New Roman" w:hAnsi="Times New Roman" w:cs="Times New Roman"/>
          <w:sz w:val="24"/>
          <w:szCs w:val="24"/>
        </w:rPr>
        <w:t>However,</w:t>
      </w:r>
      <w:r w:rsidR="00303D8F" w:rsidRPr="00B34B02">
        <w:rPr>
          <w:rFonts w:ascii="Times New Roman" w:hAnsi="Times New Roman" w:cs="Times New Roman"/>
          <w:sz w:val="24"/>
          <w:szCs w:val="24"/>
        </w:rPr>
        <w:t xml:space="preserve"> there existed a myth </w:t>
      </w:r>
      <w:r w:rsidR="00163CD5" w:rsidRPr="00B34B02">
        <w:rPr>
          <w:rFonts w:ascii="Times New Roman" w:hAnsi="Times New Roman" w:cs="Times New Roman"/>
          <w:sz w:val="24"/>
          <w:szCs w:val="24"/>
        </w:rPr>
        <w:t>which</w:t>
      </w:r>
      <w:r w:rsidR="00B0373C" w:rsidRPr="00B34B02">
        <w:rPr>
          <w:rFonts w:ascii="Times New Roman" w:hAnsi="Times New Roman" w:cs="Times New Roman"/>
          <w:sz w:val="24"/>
          <w:szCs w:val="24"/>
        </w:rPr>
        <w:t xml:space="preserve"> some have argued that the Hmong writing system was erased during their time of pers</w:t>
      </w:r>
      <w:r w:rsidR="00163CD5" w:rsidRPr="00B34B02">
        <w:rPr>
          <w:rFonts w:ascii="Times New Roman" w:hAnsi="Times New Roman" w:cs="Times New Roman"/>
          <w:sz w:val="24"/>
          <w:szCs w:val="24"/>
        </w:rPr>
        <w:t>ecution from the Chinese</w:t>
      </w:r>
      <w:r w:rsidR="00B0373C" w:rsidRPr="00B34B02">
        <w:rPr>
          <w:rFonts w:ascii="Times New Roman" w:hAnsi="Times New Roman" w:cs="Times New Roman"/>
          <w:sz w:val="24"/>
          <w:szCs w:val="24"/>
        </w:rPr>
        <w:t xml:space="preserve">. </w:t>
      </w:r>
      <w:r w:rsidR="003744CB" w:rsidRPr="00B34B02">
        <w:rPr>
          <w:rFonts w:ascii="Times New Roman" w:hAnsi="Times New Roman" w:cs="Times New Roman"/>
          <w:sz w:val="24"/>
          <w:szCs w:val="24"/>
        </w:rPr>
        <w:t xml:space="preserve">Pahawh Hmong and the Roman Phonetic Alphabet for the Hmong language surfaced around </w:t>
      </w:r>
      <w:r w:rsidR="00BD4B49" w:rsidRPr="00B34B02">
        <w:rPr>
          <w:rFonts w:ascii="Times New Roman" w:hAnsi="Times New Roman" w:cs="Times New Roman"/>
          <w:sz w:val="24"/>
          <w:szCs w:val="24"/>
        </w:rPr>
        <w:t>Laos</w:t>
      </w:r>
      <w:r w:rsidR="003744CB" w:rsidRPr="00B34B02">
        <w:rPr>
          <w:rFonts w:ascii="Times New Roman" w:hAnsi="Times New Roman" w:cs="Times New Roman"/>
          <w:sz w:val="24"/>
          <w:szCs w:val="24"/>
        </w:rPr>
        <w:t xml:space="preserve"> in the 1950s-1960s. </w:t>
      </w:r>
      <w:r w:rsidR="00303D8F" w:rsidRPr="00B34B02">
        <w:rPr>
          <w:rFonts w:ascii="Times New Roman" w:hAnsi="Times New Roman" w:cs="Times New Roman"/>
          <w:sz w:val="24"/>
          <w:szCs w:val="24"/>
        </w:rPr>
        <w:t xml:space="preserve">In the early 1960s, the Hmong writing system </w:t>
      </w:r>
      <w:r w:rsidR="003744CB" w:rsidRPr="00B34B02">
        <w:rPr>
          <w:rFonts w:ascii="Times New Roman" w:hAnsi="Times New Roman" w:cs="Times New Roman"/>
          <w:sz w:val="24"/>
          <w:szCs w:val="24"/>
        </w:rPr>
        <w:t>was developed</w:t>
      </w:r>
      <w:r w:rsidR="00303D8F" w:rsidRPr="00B34B02">
        <w:rPr>
          <w:rFonts w:ascii="Times New Roman" w:hAnsi="Times New Roman" w:cs="Times New Roman"/>
          <w:sz w:val="24"/>
          <w:szCs w:val="24"/>
        </w:rPr>
        <w:t xml:space="preserve"> by a man named </w:t>
      </w:r>
      <w:r w:rsidR="00321EFF" w:rsidRPr="00B34B02">
        <w:rPr>
          <w:rFonts w:ascii="Times New Roman" w:hAnsi="Times New Roman" w:cs="Times New Roman"/>
          <w:sz w:val="24"/>
          <w:szCs w:val="24"/>
        </w:rPr>
        <w:t xml:space="preserve">Shong Lue Yang </w:t>
      </w:r>
      <w:r w:rsidR="00303D8F" w:rsidRPr="00B34B02">
        <w:rPr>
          <w:rFonts w:ascii="Times New Roman" w:hAnsi="Times New Roman" w:cs="Times New Roman"/>
          <w:sz w:val="24"/>
          <w:szCs w:val="24"/>
        </w:rPr>
        <w:t xml:space="preserve">who </w:t>
      </w:r>
      <w:r w:rsidR="00321EFF" w:rsidRPr="00B34B02">
        <w:rPr>
          <w:rFonts w:ascii="Times New Roman" w:hAnsi="Times New Roman" w:cs="Times New Roman"/>
          <w:sz w:val="24"/>
          <w:szCs w:val="24"/>
        </w:rPr>
        <w:t xml:space="preserve">was considered the “mother of writing” and </w:t>
      </w:r>
      <w:r w:rsidR="00756513" w:rsidRPr="00B34B02">
        <w:rPr>
          <w:rFonts w:ascii="Times New Roman" w:hAnsi="Times New Roman" w:cs="Times New Roman"/>
          <w:sz w:val="24"/>
          <w:szCs w:val="24"/>
        </w:rPr>
        <w:t>was a son of God who gave Shong Lue Yang the ability to learn how to write Pahawh Hm</w:t>
      </w:r>
      <w:r w:rsidR="00C307C0" w:rsidRPr="00B34B02">
        <w:rPr>
          <w:rFonts w:ascii="Times New Roman" w:hAnsi="Times New Roman" w:cs="Times New Roman"/>
          <w:sz w:val="24"/>
          <w:szCs w:val="24"/>
        </w:rPr>
        <w:t xml:space="preserve">ong and spread the teachings. </w:t>
      </w:r>
      <w:r w:rsidR="00756513" w:rsidRPr="00B34B02">
        <w:rPr>
          <w:rStyle w:val="FootnoteReference"/>
          <w:rFonts w:ascii="Times New Roman" w:hAnsi="Times New Roman" w:cs="Times New Roman"/>
          <w:sz w:val="24"/>
          <w:szCs w:val="24"/>
        </w:rPr>
        <w:footnoteReference w:id="23"/>
      </w:r>
      <w:r w:rsidR="00EE669B" w:rsidRPr="00B34B02">
        <w:rPr>
          <w:rFonts w:ascii="Times New Roman" w:hAnsi="Times New Roman" w:cs="Times New Roman"/>
          <w:sz w:val="24"/>
          <w:szCs w:val="24"/>
        </w:rPr>
        <w:t xml:space="preserve"> </w:t>
      </w:r>
      <w:r w:rsidR="00A136B2" w:rsidRPr="00B34B02">
        <w:rPr>
          <w:rFonts w:ascii="Times New Roman" w:hAnsi="Times New Roman" w:cs="Times New Roman"/>
          <w:sz w:val="24"/>
          <w:szCs w:val="24"/>
        </w:rPr>
        <w:t xml:space="preserve">A decade earlier, Catholic missionaries in Laos created the writing system using the Roman Phonetic Alphabet (RPA) and has been kept since. </w:t>
      </w:r>
      <w:r w:rsidR="003955CE" w:rsidRPr="00B34B02">
        <w:rPr>
          <w:rFonts w:ascii="Times New Roman" w:hAnsi="Times New Roman" w:cs="Times New Roman"/>
          <w:sz w:val="24"/>
          <w:szCs w:val="24"/>
        </w:rPr>
        <w:t xml:space="preserve">The two major Hmong dialects </w:t>
      </w:r>
      <w:r w:rsidR="00807F7F" w:rsidRPr="00B34B02">
        <w:rPr>
          <w:rFonts w:ascii="Times New Roman" w:hAnsi="Times New Roman" w:cs="Times New Roman"/>
          <w:sz w:val="24"/>
          <w:szCs w:val="24"/>
        </w:rPr>
        <w:t>spoken in United States</w:t>
      </w:r>
      <w:r w:rsidR="003955CE" w:rsidRPr="00B34B02">
        <w:rPr>
          <w:rFonts w:ascii="Times New Roman" w:hAnsi="Times New Roman" w:cs="Times New Roman"/>
          <w:sz w:val="24"/>
          <w:szCs w:val="24"/>
        </w:rPr>
        <w:t xml:space="preserve"> </w:t>
      </w:r>
      <w:r w:rsidR="00807F7F" w:rsidRPr="00B34B02">
        <w:rPr>
          <w:rFonts w:ascii="Times New Roman" w:hAnsi="Times New Roman" w:cs="Times New Roman"/>
          <w:sz w:val="24"/>
          <w:szCs w:val="24"/>
        </w:rPr>
        <w:t>is</w:t>
      </w:r>
      <w:r w:rsidR="003955CE" w:rsidRPr="00B34B02">
        <w:rPr>
          <w:rFonts w:ascii="Times New Roman" w:hAnsi="Times New Roman" w:cs="Times New Roman"/>
          <w:sz w:val="24"/>
          <w:szCs w:val="24"/>
        </w:rPr>
        <w:t xml:space="preserve"> Hmoob Dawb referred in English as White Hmong and </w:t>
      </w:r>
      <w:r w:rsidR="003955CE" w:rsidRPr="00B34B02">
        <w:rPr>
          <w:rFonts w:ascii="Times New Roman" w:hAnsi="Times New Roman" w:cs="Times New Roman"/>
          <w:i/>
          <w:sz w:val="24"/>
          <w:szCs w:val="24"/>
        </w:rPr>
        <w:t xml:space="preserve">Mong Leng </w:t>
      </w:r>
      <w:r w:rsidR="003955CE" w:rsidRPr="00B34B02">
        <w:rPr>
          <w:rFonts w:ascii="Times New Roman" w:hAnsi="Times New Roman" w:cs="Times New Roman"/>
          <w:sz w:val="24"/>
          <w:szCs w:val="24"/>
        </w:rPr>
        <w:t xml:space="preserve">or Hmoob Njuas referred in English </w:t>
      </w:r>
      <w:r w:rsidR="004505B3" w:rsidRPr="00B34B02">
        <w:rPr>
          <w:rFonts w:ascii="Times New Roman" w:hAnsi="Times New Roman" w:cs="Times New Roman"/>
          <w:sz w:val="24"/>
          <w:szCs w:val="24"/>
        </w:rPr>
        <w:t xml:space="preserve">often </w:t>
      </w:r>
      <w:r w:rsidR="00887993" w:rsidRPr="00B34B02">
        <w:rPr>
          <w:rFonts w:ascii="Times New Roman" w:hAnsi="Times New Roman" w:cs="Times New Roman"/>
          <w:sz w:val="24"/>
          <w:szCs w:val="24"/>
        </w:rPr>
        <w:t xml:space="preserve">as Blue or Green Hmong. </w:t>
      </w:r>
    </w:p>
    <w:p w14:paraId="605EF523" w14:textId="63F1B9D6" w:rsidR="00DF5361" w:rsidRPr="00B34B02" w:rsidRDefault="00F57E48"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lastRenderedPageBreak/>
        <w:t>Hmong, as a language, consists</w:t>
      </w:r>
      <w:r w:rsidR="00B85D54" w:rsidRPr="00B34B02">
        <w:rPr>
          <w:rFonts w:ascii="Times New Roman" w:hAnsi="Times New Roman" w:cs="Times New Roman"/>
          <w:sz w:val="24"/>
          <w:szCs w:val="24"/>
        </w:rPr>
        <w:t xml:space="preserve"> of eight tones </w:t>
      </w:r>
      <w:r w:rsidRPr="00B34B02">
        <w:rPr>
          <w:rFonts w:ascii="Times New Roman" w:hAnsi="Times New Roman" w:cs="Times New Roman"/>
          <w:sz w:val="24"/>
          <w:szCs w:val="24"/>
        </w:rPr>
        <w:t>which illustrates</w:t>
      </w:r>
      <w:r w:rsidR="00B85D54" w:rsidRPr="00B34B02">
        <w:rPr>
          <w:rFonts w:ascii="Times New Roman" w:hAnsi="Times New Roman" w:cs="Times New Roman"/>
          <w:sz w:val="24"/>
          <w:szCs w:val="24"/>
        </w:rPr>
        <w:t xml:space="preserve"> the rise and fall of the voice used for words. </w:t>
      </w:r>
      <w:r w:rsidR="004505B3" w:rsidRPr="00B34B02">
        <w:rPr>
          <w:rFonts w:ascii="Times New Roman" w:hAnsi="Times New Roman" w:cs="Times New Roman"/>
          <w:sz w:val="24"/>
          <w:szCs w:val="24"/>
        </w:rPr>
        <w:t xml:space="preserve">As for vowels, White Hmong </w:t>
      </w:r>
      <w:r w:rsidR="002F1148" w:rsidRPr="00B34B02">
        <w:rPr>
          <w:rFonts w:ascii="Times New Roman" w:hAnsi="Times New Roman" w:cs="Times New Roman"/>
          <w:sz w:val="24"/>
          <w:szCs w:val="24"/>
        </w:rPr>
        <w:t>have</w:t>
      </w:r>
      <w:r w:rsidR="00887993" w:rsidRPr="00B34B02">
        <w:rPr>
          <w:rFonts w:ascii="Times New Roman" w:hAnsi="Times New Roman" w:cs="Times New Roman"/>
          <w:sz w:val="24"/>
          <w:szCs w:val="24"/>
        </w:rPr>
        <w:t xml:space="preserve"> six vowels arranged for the position of the tongue and </w:t>
      </w:r>
      <w:r w:rsidR="002F1148" w:rsidRPr="00B34B02">
        <w:rPr>
          <w:rFonts w:ascii="Times New Roman" w:hAnsi="Times New Roman" w:cs="Times New Roman"/>
          <w:sz w:val="24"/>
          <w:szCs w:val="24"/>
        </w:rPr>
        <w:t>consists</w:t>
      </w:r>
      <w:r w:rsidR="00887993" w:rsidRPr="00B34B02">
        <w:rPr>
          <w:rFonts w:ascii="Times New Roman" w:hAnsi="Times New Roman" w:cs="Times New Roman"/>
          <w:sz w:val="24"/>
          <w:szCs w:val="24"/>
        </w:rPr>
        <w:t xml:space="preserve"> of</w:t>
      </w:r>
      <w:r w:rsidR="00807F7F" w:rsidRPr="00B34B02">
        <w:rPr>
          <w:rFonts w:ascii="Times New Roman" w:hAnsi="Times New Roman" w:cs="Times New Roman"/>
          <w:sz w:val="24"/>
          <w:szCs w:val="24"/>
        </w:rPr>
        <w:t xml:space="preserve"> two</w:t>
      </w:r>
      <w:r w:rsidR="00887993" w:rsidRPr="00B34B02">
        <w:rPr>
          <w:rFonts w:ascii="Times New Roman" w:hAnsi="Times New Roman" w:cs="Times New Roman"/>
          <w:sz w:val="24"/>
          <w:szCs w:val="24"/>
        </w:rPr>
        <w:t xml:space="preserve"> nasal vowels and vowel glides. </w:t>
      </w:r>
      <w:r w:rsidR="00A136B2" w:rsidRPr="00B34B02">
        <w:rPr>
          <w:rFonts w:ascii="Times New Roman" w:hAnsi="Times New Roman" w:cs="Times New Roman"/>
          <w:sz w:val="24"/>
          <w:szCs w:val="24"/>
        </w:rPr>
        <w:t>Compa</w:t>
      </w:r>
      <w:r w:rsidR="002B3895" w:rsidRPr="00B34B02">
        <w:rPr>
          <w:rFonts w:ascii="Times New Roman" w:hAnsi="Times New Roman" w:cs="Times New Roman"/>
          <w:sz w:val="24"/>
          <w:szCs w:val="24"/>
        </w:rPr>
        <w:t>red</w:t>
      </w:r>
      <w:r w:rsidR="00A136B2" w:rsidRPr="00B34B02">
        <w:rPr>
          <w:rFonts w:ascii="Times New Roman" w:hAnsi="Times New Roman" w:cs="Times New Roman"/>
          <w:sz w:val="24"/>
          <w:szCs w:val="24"/>
        </w:rPr>
        <w:t xml:space="preserve"> White Hmong to Green Hmong/</w:t>
      </w:r>
      <w:r w:rsidR="00A136B2" w:rsidRPr="00B34B02">
        <w:rPr>
          <w:rFonts w:ascii="Times New Roman" w:hAnsi="Times New Roman" w:cs="Times New Roman"/>
          <w:i/>
          <w:sz w:val="24"/>
          <w:szCs w:val="24"/>
        </w:rPr>
        <w:t>Mong Leng</w:t>
      </w:r>
      <w:r w:rsidR="00A136B2" w:rsidRPr="00B34B02">
        <w:rPr>
          <w:rFonts w:ascii="Times New Roman" w:hAnsi="Times New Roman" w:cs="Times New Roman"/>
          <w:sz w:val="24"/>
          <w:szCs w:val="24"/>
        </w:rPr>
        <w:t xml:space="preserve">, when a vowel is </w:t>
      </w:r>
      <w:r w:rsidR="00807F7F" w:rsidRPr="00B34B02">
        <w:rPr>
          <w:rFonts w:ascii="Times New Roman" w:hAnsi="Times New Roman" w:cs="Times New Roman"/>
          <w:sz w:val="24"/>
          <w:szCs w:val="24"/>
        </w:rPr>
        <w:t>present</w:t>
      </w:r>
      <w:r w:rsidR="00016B55" w:rsidRPr="00B34B02">
        <w:rPr>
          <w:rFonts w:ascii="Times New Roman" w:hAnsi="Times New Roman" w:cs="Times New Roman"/>
          <w:sz w:val="24"/>
          <w:szCs w:val="24"/>
        </w:rPr>
        <w:t xml:space="preserve"> in</w:t>
      </w:r>
      <w:r w:rsidR="00807F7F" w:rsidRPr="00B34B02">
        <w:rPr>
          <w:rFonts w:ascii="Times New Roman" w:hAnsi="Times New Roman" w:cs="Times New Roman"/>
          <w:sz w:val="24"/>
          <w:szCs w:val="24"/>
        </w:rPr>
        <w:t xml:space="preserve"> </w:t>
      </w:r>
      <w:r w:rsidR="002F1148" w:rsidRPr="00B34B02">
        <w:rPr>
          <w:rFonts w:ascii="Times New Roman" w:hAnsi="Times New Roman" w:cs="Times New Roman"/>
          <w:sz w:val="24"/>
          <w:szCs w:val="24"/>
        </w:rPr>
        <w:t xml:space="preserve">a </w:t>
      </w:r>
      <w:r w:rsidR="00807F7F" w:rsidRPr="00B34B02">
        <w:rPr>
          <w:rFonts w:ascii="Times New Roman" w:hAnsi="Times New Roman" w:cs="Times New Roman"/>
          <w:sz w:val="24"/>
          <w:szCs w:val="24"/>
        </w:rPr>
        <w:t>word pronounced by</w:t>
      </w:r>
      <w:r w:rsidR="00016B55" w:rsidRPr="00B34B02">
        <w:rPr>
          <w:rFonts w:ascii="Times New Roman" w:hAnsi="Times New Roman" w:cs="Times New Roman"/>
          <w:sz w:val="24"/>
          <w:szCs w:val="24"/>
        </w:rPr>
        <w:t xml:space="preserve"> White Hmong</w:t>
      </w:r>
      <w:r w:rsidR="00A136B2" w:rsidRPr="00B34B02">
        <w:rPr>
          <w:rFonts w:ascii="Times New Roman" w:hAnsi="Times New Roman" w:cs="Times New Roman"/>
          <w:sz w:val="24"/>
          <w:szCs w:val="24"/>
        </w:rPr>
        <w:t xml:space="preserve">, a double vowel may be used </w:t>
      </w:r>
      <w:r w:rsidR="00016B55" w:rsidRPr="00B34B02">
        <w:rPr>
          <w:rFonts w:ascii="Times New Roman" w:hAnsi="Times New Roman" w:cs="Times New Roman"/>
          <w:sz w:val="24"/>
          <w:szCs w:val="24"/>
        </w:rPr>
        <w:t>in Green Hmong/</w:t>
      </w:r>
      <w:r w:rsidR="00016B55" w:rsidRPr="00B34B02">
        <w:rPr>
          <w:rFonts w:ascii="Times New Roman" w:hAnsi="Times New Roman" w:cs="Times New Roman"/>
          <w:i/>
          <w:sz w:val="24"/>
          <w:szCs w:val="24"/>
        </w:rPr>
        <w:t xml:space="preserve">Mong Leng </w:t>
      </w:r>
      <w:r w:rsidR="00A136B2" w:rsidRPr="00B34B02">
        <w:rPr>
          <w:rFonts w:ascii="Times New Roman" w:hAnsi="Times New Roman" w:cs="Times New Roman"/>
          <w:sz w:val="24"/>
          <w:szCs w:val="24"/>
        </w:rPr>
        <w:t xml:space="preserve">though it does not </w:t>
      </w:r>
      <w:r w:rsidR="00016B55" w:rsidRPr="00B34B02">
        <w:rPr>
          <w:rFonts w:ascii="Times New Roman" w:hAnsi="Times New Roman" w:cs="Times New Roman"/>
          <w:sz w:val="24"/>
          <w:szCs w:val="24"/>
        </w:rPr>
        <w:t xml:space="preserve">always </w:t>
      </w:r>
      <w:r w:rsidR="00A136B2" w:rsidRPr="00B34B02">
        <w:rPr>
          <w:rFonts w:ascii="Times New Roman" w:hAnsi="Times New Roman" w:cs="Times New Roman"/>
          <w:sz w:val="24"/>
          <w:szCs w:val="24"/>
        </w:rPr>
        <w:t>account for a</w:t>
      </w:r>
      <w:r w:rsidR="00807F7F" w:rsidRPr="00B34B02">
        <w:rPr>
          <w:rFonts w:ascii="Times New Roman" w:hAnsi="Times New Roman" w:cs="Times New Roman"/>
          <w:sz w:val="24"/>
          <w:szCs w:val="24"/>
        </w:rPr>
        <w:t>ll</w:t>
      </w:r>
      <w:r w:rsidR="00A136B2" w:rsidRPr="00B34B02">
        <w:rPr>
          <w:rFonts w:ascii="Times New Roman" w:hAnsi="Times New Roman" w:cs="Times New Roman"/>
          <w:sz w:val="24"/>
          <w:szCs w:val="24"/>
        </w:rPr>
        <w:t xml:space="preserve"> vowels.</w:t>
      </w:r>
      <w:r w:rsidR="00A136B2" w:rsidRPr="00B34B02">
        <w:rPr>
          <w:rStyle w:val="FootnoteReference"/>
          <w:rFonts w:ascii="Times New Roman" w:hAnsi="Times New Roman" w:cs="Times New Roman"/>
          <w:sz w:val="24"/>
          <w:szCs w:val="24"/>
        </w:rPr>
        <w:footnoteReference w:id="24"/>
      </w:r>
      <w:r w:rsidR="00807F7F" w:rsidRPr="00B34B02">
        <w:rPr>
          <w:rFonts w:ascii="Times New Roman" w:hAnsi="Times New Roman" w:cs="Times New Roman"/>
          <w:sz w:val="24"/>
          <w:szCs w:val="24"/>
        </w:rPr>
        <w:t xml:space="preserve"> </w:t>
      </w:r>
      <w:r w:rsidR="002F1148" w:rsidRPr="00B34B02">
        <w:rPr>
          <w:rFonts w:ascii="Times New Roman" w:hAnsi="Times New Roman" w:cs="Times New Roman"/>
          <w:sz w:val="24"/>
          <w:szCs w:val="24"/>
        </w:rPr>
        <w:t>For example, the</w:t>
      </w:r>
      <w:r w:rsidR="0014460F" w:rsidRPr="00B34B02">
        <w:rPr>
          <w:rFonts w:ascii="Times New Roman" w:hAnsi="Times New Roman" w:cs="Times New Roman"/>
          <w:sz w:val="24"/>
          <w:szCs w:val="24"/>
        </w:rPr>
        <w:t xml:space="preserve"> word mother</w:t>
      </w:r>
      <w:r w:rsidR="002F1148" w:rsidRPr="00B34B02">
        <w:rPr>
          <w:rFonts w:ascii="Times New Roman" w:hAnsi="Times New Roman" w:cs="Times New Roman"/>
          <w:sz w:val="24"/>
          <w:szCs w:val="24"/>
        </w:rPr>
        <w:t xml:space="preserve"> has the vowels (i) and (a)</w:t>
      </w:r>
      <w:r w:rsidR="0014460F" w:rsidRPr="00B34B02">
        <w:rPr>
          <w:rFonts w:ascii="Times New Roman" w:hAnsi="Times New Roman" w:cs="Times New Roman"/>
          <w:sz w:val="24"/>
          <w:szCs w:val="24"/>
        </w:rPr>
        <w:t xml:space="preserve">. In White Hmong, mother is written as </w:t>
      </w:r>
      <w:r w:rsidR="0014460F" w:rsidRPr="00B34B02">
        <w:rPr>
          <w:rFonts w:ascii="Times New Roman" w:hAnsi="Times New Roman" w:cs="Times New Roman"/>
          <w:i/>
          <w:sz w:val="24"/>
          <w:szCs w:val="24"/>
        </w:rPr>
        <w:t>niam</w:t>
      </w:r>
      <w:r w:rsidR="0014460F" w:rsidRPr="00B34B02">
        <w:rPr>
          <w:rFonts w:ascii="Times New Roman" w:hAnsi="Times New Roman" w:cs="Times New Roman"/>
          <w:sz w:val="24"/>
          <w:szCs w:val="24"/>
        </w:rPr>
        <w:t>. In Green Hmong/</w:t>
      </w:r>
      <w:r w:rsidR="0014460F" w:rsidRPr="00B34B02">
        <w:rPr>
          <w:rFonts w:ascii="Times New Roman" w:hAnsi="Times New Roman" w:cs="Times New Roman"/>
          <w:i/>
          <w:sz w:val="24"/>
          <w:szCs w:val="24"/>
        </w:rPr>
        <w:t>Mong Leng</w:t>
      </w:r>
      <w:r w:rsidR="0014460F" w:rsidRPr="00B34B02">
        <w:rPr>
          <w:rFonts w:ascii="Times New Roman" w:hAnsi="Times New Roman" w:cs="Times New Roman"/>
          <w:sz w:val="24"/>
          <w:szCs w:val="24"/>
        </w:rPr>
        <w:t xml:space="preserve">, mother is written as </w:t>
      </w:r>
      <w:r w:rsidR="0014460F" w:rsidRPr="00A26279">
        <w:rPr>
          <w:rFonts w:ascii="Times New Roman" w:hAnsi="Times New Roman" w:cs="Times New Roman"/>
          <w:i/>
          <w:sz w:val="24"/>
          <w:szCs w:val="24"/>
        </w:rPr>
        <w:t>n</w:t>
      </w:r>
      <w:r w:rsidR="002F1148" w:rsidRPr="00A26279">
        <w:rPr>
          <w:rFonts w:ascii="Times New Roman" w:hAnsi="Times New Roman" w:cs="Times New Roman"/>
          <w:i/>
          <w:sz w:val="24"/>
          <w:szCs w:val="24"/>
        </w:rPr>
        <w:t>a</w:t>
      </w:r>
      <w:r w:rsidR="0014460F" w:rsidRPr="00A26279">
        <w:rPr>
          <w:rFonts w:ascii="Times New Roman" w:hAnsi="Times New Roman" w:cs="Times New Roman"/>
          <w:i/>
          <w:sz w:val="24"/>
          <w:szCs w:val="24"/>
        </w:rPr>
        <w:t>m</w:t>
      </w:r>
      <w:r w:rsidR="0014460F" w:rsidRPr="00B34B02">
        <w:rPr>
          <w:rFonts w:ascii="Times New Roman" w:hAnsi="Times New Roman" w:cs="Times New Roman"/>
          <w:sz w:val="24"/>
          <w:szCs w:val="24"/>
        </w:rPr>
        <w:t xml:space="preserve">. </w:t>
      </w:r>
      <w:r w:rsidR="00807F7F" w:rsidRPr="00B34B02">
        <w:rPr>
          <w:rFonts w:ascii="Times New Roman" w:hAnsi="Times New Roman" w:cs="Times New Roman"/>
          <w:sz w:val="24"/>
          <w:szCs w:val="24"/>
        </w:rPr>
        <w:t>Green Hmong/</w:t>
      </w:r>
      <w:r w:rsidR="00807F7F" w:rsidRPr="00B34B02">
        <w:rPr>
          <w:rFonts w:ascii="Times New Roman" w:hAnsi="Times New Roman" w:cs="Times New Roman"/>
          <w:i/>
          <w:sz w:val="24"/>
          <w:szCs w:val="24"/>
        </w:rPr>
        <w:t xml:space="preserve">Mong Leng </w:t>
      </w:r>
      <w:r w:rsidR="00807F7F" w:rsidRPr="00B34B02">
        <w:rPr>
          <w:rFonts w:ascii="Times New Roman" w:hAnsi="Times New Roman" w:cs="Times New Roman"/>
          <w:sz w:val="24"/>
          <w:szCs w:val="24"/>
        </w:rPr>
        <w:t xml:space="preserve">lacks the aspiration sound that White Hmong possesses in their vocabulary but gains a third nasal vowel. </w:t>
      </w:r>
      <w:r w:rsidR="00F4626C" w:rsidRPr="00B34B02">
        <w:rPr>
          <w:rFonts w:ascii="Times New Roman" w:hAnsi="Times New Roman" w:cs="Times New Roman"/>
          <w:sz w:val="24"/>
          <w:szCs w:val="24"/>
        </w:rPr>
        <w:t>In regards to consonants, both White Hmong and Green Hmong/</w:t>
      </w:r>
      <w:r w:rsidR="00F4626C" w:rsidRPr="00B34B02">
        <w:rPr>
          <w:rFonts w:ascii="Times New Roman" w:hAnsi="Times New Roman" w:cs="Times New Roman"/>
          <w:i/>
          <w:sz w:val="24"/>
          <w:szCs w:val="24"/>
        </w:rPr>
        <w:t xml:space="preserve">Mong Leng </w:t>
      </w:r>
      <w:r w:rsidR="00F4626C" w:rsidRPr="00B34B02">
        <w:rPr>
          <w:rFonts w:ascii="Times New Roman" w:hAnsi="Times New Roman" w:cs="Times New Roman"/>
          <w:sz w:val="24"/>
          <w:szCs w:val="24"/>
        </w:rPr>
        <w:t xml:space="preserve">have simple and complex consonants which the Hmong language relies on. </w:t>
      </w:r>
      <w:r w:rsidR="00065677" w:rsidRPr="00B34B02">
        <w:rPr>
          <w:rFonts w:ascii="Times New Roman" w:hAnsi="Times New Roman" w:cs="Times New Roman"/>
          <w:sz w:val="24"/>
          <w:szCs w:val="24"/>
        </w:rPr>
        <w:t>Simple consonants are sounds pronounced with the use of lips, uvula, and the throat. For complex consonants, an addition of puff or air is added to create a different sound.</w:t>
      </w:r>
      <w:r w:rsidR="00065677" w:rsidRPr="00B34B02">
        <w:rPr>
          <w:rStyle w:val="FootnoteReference"/>
          <w:rFonts w:ascii="Times New Roman" w:hAnsi="Times New Roman" w:cs="Times New Roman"/>
          <w:sz w:val="24"/>
          <w:szCs w:val="24"/>
        </w:rPr>
        <w:footnoteReference w:id="25"/>
      </w:r>
      <w:r w:rsidR="00065677" w:rsidRPr="00B34B02">
        <w:rPr>
          <w:rFonts w:ascii="Times New Roman" w:hAnsi="Times New Roman" w:cs="Times New Roman"/>
          <w:sz w:val="24"/>
          <w:szCs w:val="24"/>
        </w:rPr>
        <w:t xml:space="preserve"> </w:t>
      </w:r>
      <w:r w:rsidR="003744CB" w:rsidRPr="00B34B02">
        <w:rPr>
          <w:rFonts w:ascii="Times New Roman" w:hAnsi="Times New Roman" w:cs="Times New Roman"/>
          <w:sz w:val="24"/>
          <w:szCs w:val="24"/>
        </w:rPr>
        <w:t xml:space="preserve">Shong Lue Yang’s version of the </w:t>
      </w:r>
      <w:r w:rsidR="002B3895" w:rsidRPr="00B34B02">
        <w:rPr>
          <w:rFonts w:ascii="Times New Roman" w:hAnsi="Times New Roman" w:cs="Times New Roman"/>
          <w:sz w:val="24"/>
          <w:szCs w:val="24"/>
        </w:rPr>
        <w:t xml:space="preserve">written </w:t>
      </w:r>
      <w:r w:rsidR="003E1C0E" w:rsidRPr="00B34B02">
        <w:rPr>
          <w:rFonts w:ascii="Times New Roman" w:hAnsi="Times New Roman" w:cs="Times New Roman"/>
          <w:sz w:val="24"/>
          <w:szCs w:val="24"/>
        </w:rPr>
        <w:t>Hmong language used similar characters</w:t>
      </w:r>
      <w:r w:rsidR="003744CB" w:rsidRPr="00B34B02">
        <w:rPr>
          <w:rFonts w:ascii="Times New Roman" w:hAnsi="Times New Roman" w:cs="Times New Roman"/>
          <w:sz w:val="24"/>
          <w:szCs w:val="24"/>
        </w:rPr>
        <w:t xml:space="preserve"> to that of Asian cultures such as Vietnam, Thai, and Laotian. </w:t>
      </w:r>
      <w:r w:rsidR="002B3895" w:rsidRPr="00B34B02">
        <w:rPr>
          <w:rFonts w:ascii="Times New Roman" w:hAnsi="Times New Roman" w:cs="Times New Roman"/>
          <w:sz w:val="24"/>
          <w:szCs w:val="24"/>
        </w:rPr>
        <w:t xml:space="preserve">The RPA, however, </w:t>
      </w:r>
      <w:r w:rsidR="003E1C0E" w:rsidRPr="00B34B02">
        <w:rPr>
          <w:rFonts w:ascii="Times New Roman" w:hAnsi="Times New Roman" w:cs="Times New Roman"/>
          <w:sz w:val="24"/>
          <w:szCs w:val="24"/>
        </w:rPr>
        <w:t>indicated tones with letters and lacked diacritics. B</w:t>
      </w:r>
      <w:r w:rsidRPr="00B34B02">
        <w:rPr>
          <w:rFonts w:ascii="Times New Roman" w:hAnsi="Times New Roman" w:cs="Times New Roman"/>
          <w:sz w:val="24"/>
          <w:szCs w:val="24"/>
        </w:rPr>
        <w:t xml:space="preserve">oth systems were used and taught in </w:t>
      </w:r>
      <w:r w:rsidR="00BD4B49" w:rsidRPr="00B34B02">
        <w:rPr>
          <w:rFonts w:ascii="Times New Roman" w:hAnsi="Times New Roman" w:cs="Times New Roman"/>
          <w:sz w:val="24"/>
          <w:szCs w:val="24"/>
        </w:rPr>
        <w:t>Laos</w:t>
      </w:r>
      <w:r w:rsidRPr="00B34B02">
        <w:rPr>
          <w:rFonts w:ascii="Times New Roman" w:hAnsi="Times New Roman" w:cs="Times New Roman"/>
          <w:sz w:val="24"/>
          <w:szCs w:val="24"/>
        </w:rPr>
        <w:t xml:space="preserve"> but the RPA has gained more widespread use especially in the United States because of the familiarity of the alphabet in the English language.</w:t>
      </w:r>
      <w:r w:rsidR="00D52847" w:rsidRPr="00B34B02">
        <w:rPr>
          <w:rFonts w:ascii="Times New Roman" w:hAnsi="Times New Roman" w:cs="Times New Roman"/>
          <w:sz w:val="24"/>
          <w:szCs w:val="24"/>
        </w:rPr>
        <w:t xml:space="preserve"> </w:t>
      </w:r>
    </w:p>
    <w:p w14:paraId="127833E5" w14:textId="1A77EDE0" w:rsidR="005274DA" w:rsidRPr="00B34B02" w:rsidRDefault="006169C8"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Education has brought many opportunities for Hmong individuals to learn English and survive in the new environment. However, it has also created language barriers between Hmong youths and Hmong elders. </w:t>
      </w:r>
      <w:r w:rsidR="00C077C7" w:rsidRPr="00B34B02">
        <w:rPr>
          <w:rFonts w:ascii="Times New Roman" w:hAnsi="Times New Roman" w:cs="Times New Roman"/>
          <w:sz w:val="24"/>
          <w:szCs w:val="24"/>
        </w:rPr>
        <w:t>Susan Burt conducted a research surveying</w:t>
      </w:r>
      <w:r w:rsidR="00022AA5" w:rsidRPr="00B34B02">
        <w:rPr>
          <w:rFonts w:ascii="Times New Roman" w:hAnsi="Times New Roman" w:cs="Times New Roman"/>
          <w:sz w:val="24"/>
          <w:szCs w:val="24"/>
        </w:rPr>
        <w:t xml:space="preserve"> 30 participants from</w:t>
      </w:r>
      <w:r w:rsidR="00C077C7" w:rsidRPr="00B34B02">
        <w:rPr>
          <w:rFonts w:ascii="Times New Roman" w:hAnsi="Times New Roman" w:cs="Times New Roman"/>
          <w:sz w:val="24"/>
          <w:szCs w:val="24"/>
        </w:rPr>
        <w:t xml:space="preserve"> Hmong elders ranging from age</w:t>
      </w:r>
      <w:r w:rsidR="00022AA5" w:rsidRPr="00B34B02">
        <w:rPr>
          <w:rFonts w:ascii="Times New Roman" w:hAnsi="Times New Roman" w:cs="Times New Roman"/>
          <w:sz w:val="24"/>
          <w:szCs w:val="24"/>
        </w:rPr>
        <w:t>s</w:t>
      </w:r>
      <w:r w:rsidR="00C077C7" w:rsidRPr="00B34B02">
        <w:rPr>
          <w:rFonts w:ascii="Times New Roman" w:hAnsi="Times New Roman" w:cs="Times New Roman"/>
          <w:sz w:val="24"/>
          <w:szCs w:val="24"/>
        </w:rPr>
        <w:t xml:space="preserve"> 43-88 </w:t>
      </w:r>
      <w:r w:rsidR="00022AA5" w:rsidRPr="00B34B02">
        <w:rPr>
          <w:rFonts w:ascii="Times New Roman" w:hAnsi="Times New Roman" w:cs="Times New Roman"/>
          <w:sz w:val="24"/>
          <w:szCs w:val="24"/>
        </w:rPr>
        <w:t>to</w:t>
      </w:r>
      <w:r w:rsidR="00C077C7" w:rsidRPr="00B34B02">
        <w:rPr>
          <w:rFonts w:ascii="Times New Roman" w:hAnsi="Times New Roman" w:cs="Times New Roman"/>
          <w:sz w:val="24"/>
          <w:szCs w:val="24"/>
        </w:rPr>
        <w:t xml:space="preserve"> Hmong youths from ages 18-25 </w:t>
      </w:r>
      <w:r w:rsidR="00022AA5" w:rsidRPr="00B34B02">
        <w:rPr>
          <w:rFonts w:ascii="Times New Roman" w:hAnsi="Times New Roman" w:cs="Times New Roman"/>
          <w:sz w:val="24"/>
          <w:szCs w:val="24"/>
        </w:rPr>
        <w:t>to</w:t>
      </w:r>
      <w:r w:rsidR="00C077C7" w:rsidRPr="00B34B02">
        <w:rPr>
          <w:rFonts w:ascii="Times New Roman" w:hAnsi="Times New Roman" w:cs="Times New Roman"/>
          <w:sz w:val="24"/>
          <w:szCs w:val="24"/>
        </w:rPr>
        <w:t xml:space="preserve"> study the language shift from Hmong to English by reviewing terminology and meanings of both languages </w:t>
      </w:r>
      <w:r w:rsidR="00022AA5" w:rsidRPr="00B34B02">
        <w:rPr>
          <w:rFonts w:ascii="Times New Roman" w:hAnsi="Times New Roman" w:cs="Times New Roman"/>
          <w:sz w:val="24"/>
          <w:szCs w:val="24"/>
        </w:rPr>
        <w:t>for the phrase ‘thank you’</w:t>
      </w:r>
      <w:r w:rsidR="00C077C7" w:rsidRPr="00B34B02">
        <w:rPr>
          <w:rFonts w:ascii="Times New Roman" w:hAnsi="Times New Roman" w:cs="Times New Roman"/>
          <w:sz w:val="24"/>
          <w:szCs w:val="24"/>
        </w:rPr>
        <w:t xml:space="preserve">. </w:t>
      </w:r>
      <w:r w:rsidR="00022AA5" w:rsidRPr="00B34B02">
        <w:rPr>
          <w:rFonts w:ascii="Times New Roman" w:hAnsi="Times New Roman" w:cs="Times New Roman"/>
          <w:sz w:val="24"/>
          <w:szCs w:val="24"/>
        </w:rPr>
        <w:t>H</w:t>
      </w:r>
      <w:r w:rsidR="00C077C7" w:rsidRPr="00B34B02">
        <w:rPr>
          <w:rFonts w:ascii="Times New Roman" w:hAnsi="Times New Roman" w:cs="Times New Roman"/>
          <w:sz w:val="24"/>
          <w:szCs w:val="24"/>
        </w:rPr>
        <w:t xml:space="preserve">er </w:t>
      </w:r>
      <w:r w:rsidR="00022AA5" w:rsidRPr="00B34B02">
        <w:rPr>
          <w:rFonts w:ascii="Times New Roman" w:hAnsi="Times New Roman" w:cs="Times New Roman"/>
          <w:sz w:val="24"/>
          <w:szCs w:val="24"/>
        </w:rPr>
        <w:t xml:space="preserve">first study was to see how Hmong youths and elders used ‘thank you’ in </w:t>
      </w:r>
      <w:r w:rsidR="00022AA5" w:rsidRPr="00B34B02">
        <w:rPr>
          <w:rFonts w:ascii="Times New Roman" w:hAnsi="Times New Roman" w:cs="Times New Roman"/>
          <w:sz w:val="24"/>
          <w:szCs w:val="24"/>
        </w:rPr>
        <w:lastRenderedPageBreak/>
        <w:t>regards to request for something or someone. Her results showed “…the two generations of speakers interviewed do not use these resources in the same way; some of these differences are probably due to the younger generation’s extensive contact with English.”</w:t>
      </w:r>
      <w:r w:rsidR="00022AA5" w:rsidRPr="00B34B02">
        <w:rPr>
          <w:rStyle w:val="FootnoteReference"/>
          <w:rFonts w:ascii="Times New Roman" w:hAnsi="Times New Roman" w:cs="Times New Roman"/>
          <w:sz w:val="24"/>
          <w:szCs w:val="24"/>
        </w:rPr>
        <w:footnoteReference w:id="26"/>
      </w:r>
      <w:r w:rsidR="001C1A24" w:rsidRPr="00B34B02">
        <w:rPr>
          <w:rFonts w:ascii="Times New Roman" w:hAnsi="Times New Roman" w:cs="Times New Roman"/>
          <w:sz w:val="24"/>
          <w:szCs w:val="24"/>
        </w:rPr>
        <w:t xml:space="preserve"> </w:t>
      </w:r>
      <w:r w:rsidR="005274DA" w:rsidRPr="00B34B02">
        <w:rPr>
          <w:rFonts w:ascii="Times New Roman" w:hAnsi="Times New Roman" w:cs="Times New Roman"/>
          <w:sz w:val="24"/>
          <w:szCs w:val="24"/>
        </w:rPr>
        <w:t>Education certainly</w:t>
      </w:r>
      <w:r w:rsidR="001C1A24" w:rsidRPr="00B34B02">
        <w:rPr>
          <w:rFonts w:ascii="Times New Roman" w:hAnsi="Times New Roman" w:cs="Times New Roman"/>
          <w:sz w:val="24"/>
          <w:szCs w:val="24"/>
        </w:rPr>
        <w:t xml:space="preserve"> has influenced the interaction between Hmong youth</w:t>
      </w:r>
      <w:r w:rsidR="00414614" w:rsidRPr="00B34B02">
        <w:rPr>
          <w:rFonts w:ascii="Times New Roman" w:hAnsi="Times New Roman" w:cs="Times New Roman"/>
          <w:sz w:val="24"/>
          <w:szCs w:val="24"/>
        </w:rPr>
        <w:t xml:space="preserve">s and elders </w:t>
      </w:r>
      <w:r w:rsidR="005274DA" w:rsidRPr="00B34B02">
        <w:rPr>
          <w:rFonts w:ascii="Times New Roman" w:hAnsi="Times New Roman" w:cs="Times New Roman"/>
          <w:sz w:val="24"/>
          <w:szCs w:val="24"/>
        </w:rPr>
        <w:t xml:space="preserve">due to the </w:t>
      </w:r>
      <w:r w:rsidR="003E74ED" w:rsidRPr="00B34B02">
        <w:rPr>
          <w:rFonts w:ascii="Times New Roman" w:hAnsi="Times New Roman" w:cs="Times New Roman"/>
          <w:sz w:val="24"/>
          <w:szCs w:val="24"/>
        </w:rPr>
        <w:t xml:space="preserve">opportunity </w:t>
      </w:r>
      <w:r w:rsidR="005274DA" w:rsidRPr="00B34B02">
        <w:rPr>
          <w:rFonts w:ascii="Times New Roman" w:hAnsi="Times New Roman" w:cs="Times New Roman"/>
          <w:sz w:val="24"/>
          <w:szCs w:val="24"/>
        </w:rPr>
        <w:t>to attend schooling. The observation similarly made by Hmong elders of the language shift</w:t>
      </w:r>
      <w:r w:rsidR="00202821" w:rsidRPr="00B34B02">
        <w:rPr>
          <w:rFonts w:ascii="Times New Roman" w:hAnsi="Times New Roman" w:cs="Times New Roman"/>
          <w:sz w:val="24"/>
          <w:szCs w:val="24"/>
        </w:rPr>
        <w:t xml:space="preserve"> </w:t>
      </w:r>
      <w:r w:rsidR="005274DA" w:rsidRPr="00B34B02">
        <w:rPr>
          <w:rFonts w:ascii="Times New Roman" w:hAnsi="Times New Roman" w:cs="Times New Roman"/>
          <w:sz w:val="24"/>
          <w:szCs w:val="24"/>
        </w:rPr>
        <w:t xml:space="preserve">has influenced their desire to teach their children the Hmong language. The threat of losing the language and inability to effectively communicate has steered their attempt through </w:t>
      </w:r>
      <w:r w:rsidR="00F01095" w:rsidRPr="00B34B02">
        <w:rPr>
          <w:rFonts w:ascii="Times New Roman" w:hAnsi="Times New Roman" w:cs="Times New Roman"/>
          <w:sz w:val="24"/>
          <w:szCs w:val="24"/>
        </w:rPr>
        <w:t>other means.</w:t>
      </w:r>
    </w:p>
    <w:p w14:paraId="675EC63C" w14:textId="1CCC6DC0" w:rsidR="00B91A0A" w:rsidRPr="00B34B02" w:rsidRDefault="00F01095"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In </w:t>
      </w:r>
      <w:r w:rsidR="00BD4B49" w:rsidRPr="00B34B02">
        <w:rPr>
          <w:rFonts w:ascii="Times New Roman" w:hAnsi="Times New Roman" w:cs="Times New Roman"/>
          <w:sz w:val="24"/>
          <w:szCs w:val="24"/>
        </w:rPr>
        <w:t>Laos,</w:t>
      </w:r>
      <w:r w:rsidRPr="00B34B02">
        <w:rPr>
          <w:rFonts w:ascii="Times New Roman" w:hAnsi="Times New Roman" w:cs="Times New Roman"/>
          <w:sz w:val="24"/>
          <w:szCs w:val="24"/>
        </w:rPr>
        <w:t xml:space="preserve"> dialects spoken especially during the Hmong New Year celebrations has allowed individuals to understand where others come from.</w:t>
      </w:r>
      <w:r w:rsidR="00BE4BFD" w:rsidRPr="00B34B02">
        <w:rPr>
          <w:rFonts w:ascii="Times New Roman" w:hAnsi="Times New Roman" w:cs="Times New Roman"/>
          <w:sz w:val="24"/>
          <w:szCs w:val="24"/>
        </w:rPr>
        <w:t xml:space="preserve"> </w:t>
      </w:r>
      <w:r w:rsidRPr="00B34B02">
        <w:rPr>
          <w:rFonts w:ascii="Times New Roman" w:hAnsi="Times New Roman" w:cs="Times New Roman"/>
          <w:sz w:val="24"/>
          <w:szCs w:val="24"/>
        </w:rPr>
        <w:t>White Hmong were easily distinguished from Green Hmong/</w:t>
      </w:r>
      <w:r w:rsidRPr="00B34B02">
        <w:rPr>
          <w:rFonts w:ascii="Times New Roman" w:hAnsi="Times New Roman" w:cs="Times New Roman"/>
          <w:i/>
          <w:sz w:val="24"/>
          <w:szCs w:val="24"/>
        </w:rPr>
        <w:t xml:space="preserve">Mong Leng </w:t>
      </w:r>
      <w:r w:rsidRPr="00B34B02">
        <w:rPr>
          <w:rFonts w:ascii="Times New Roman" w:hAnsi="Times New Roman" w:cs="Times New Roman"/>
          <w:sz w:val="24"/>
          <w:szCs w:val="24"/>
        </w:rPr>
        <w:t xml:space="preserve">due to the different vowels in the language. The witty versus used in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 xml:space="preserve">were not regularly spoken in daily conversations which made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 xml:space="preserve">unique. Hmong elders have understood the phrases tossed between pairs who recited </w:t>
      </w:r>
      <w:r w:rsidRPr="00B34B02">
        <w:rPr>
          <w:rFonts w:ascii="Times New Roman" w:hAnsi="Times New Roman" w:cs="Times New Roman"/>
          <w:i/>
          <w:sz w:val="24"/>
          <w:szCs w:val="24"/>
        </w:rPr>
        <w:t xml:space="preserve">kwv txhiaj </w:t>
      </w:r>
      <w:r w:rsidRPr="00B34B02">
        <w:rPr>
          <w:rFonts w:ascii="Times New Roman" w:hAnsi="Times New Roman" w:cs="Times New Roman"/>
          <w:sz w:val="24"/>
          <w:szCs w:val="24"/>
        </w:rPr>
        <w:t>in comparison to Hm</w:t>
      </w:r>
      <w:r w:rsidR="00BE4BFD" w:rsidRPr="00B34B02">
        <w:rPr>
          <w:rFonts w:ascii="Times New Roman" w:hAnsi="Times New Roman" w:cs="Times New Roman"/>
          <w:sz w:val="24"/>
          <w:szCs w:val="24"/>
        </w:rPr>
        <w:t>ong youths. Often, the belief</w:t>
      </w:r>
      <w:r w:rsidRPr="00B34B02">
        <w:rPr>
          <w:rFonts w:ascii="Times New Roman" w:hAnsi="Times New Roman" w:cs="Times New Roman"/>
          <w:sz w:val="24"/>
          <w:szCs w:val="24"/>
        </w:rPr>
        <w:t xml:space="preserve"> that Hmong youths </w:t>
      </w:r>
      <w:r w:rsidR="00BE4BFD" w:rsidRPr="00B34B02">
        <w:rPr>
          <w:rFonts w:ascii="Times New Roman" w:hAnsi="Times New Roman" w:cs="Times New Roman"/>
          <w:sz w:val="24"/>
          <w:szCs w:val="24"/>
        </w:rPr>
        <w:t>are</w:t>
      </w:r>
      <w:r w:rsidRPr="00B34B02">
        <w:rPr>
          <w:rFonts w:ascii="Times New Roman" w:hAnsi="Times New Roman" w:cs="Times New Roman"/>
          <w:sz w:val="24"/>
          <w:szCs w:val="24"/>
        </w:rPr>
        <w:t xml:space="preserve"> unappreciative of the lyrical poetry</w:t>
      </w:r>
      <w:r w:rsidR="00BE4BFD" w:rsidRPr="00B34B02">
        <w:rPr>
          <w:rFonts w:ascii="Times New Roman" w:hAnsi="Times New Roman" w:cs="Times New Roman"/>
          <w:sz w:val="24"/>
          <w:szCs w:val="24"/>
        </w:rPr>
        <w:t xml:space="preserve"> are</w:t>
      </w:r>
      <w:r w:rsidRPr="00B34B02">
        <w:rPr>
          <w:rFonts w:ascii="Times New Roman" w:hAnsi="Times New Roman" w:cs="Times New Roman"/>
          <w:sz w:val="24"/>
          <w:szCs w:val="24"/>
        </w:rPr>
        <w:t xml:space="preserve"> due to </w:t>
      </w:r>
      <w:r w:rsidR="00473F75" w:rsidRPr="00B34B02">
        <w:rPr>
          <w:rFonts w:ascii="Times New Roman" w:hAnsi="Times New Roman" w:cs="Times New Roman"/>
          <w:sz w:val="24"/>
          <w:szCs w:val="24"/>
        </w:rPr>
        <w:t>them primarily</w:t>
      </w:r>
      <w:r w:rsidR="00BE4BFD" w:rsidRPr="00B34B02">
        <w:rPr>
          <w:rFonts w:ascii="Times New Roman" w:hAnsi="Times New Roman" w:cs="Times New Roman"/>
          <w:sz w:val="24"/>
          <w:szCs w:val="24"/>
        </w:rPr>
        <w:t xml:space="preserve"> speaking English</w:t>
      </w:r>
      <w:r w:rsidR="00473F75" w:rsidRPr="00B34B02">
        <w:rPr>
          <w:rFonts w:ascii="Times New Roman" w:hAnsi="Times New Roman" w:cs="Times New Roman"/>
          <w:sz w:val="24"/>
          <w:szCs w:val="24"/>
        </w:rPr>
        <w:t xml:space="preserve"> and not understanding </w:t>
      </w:r>
      <w:r w:rsidR="00473F75" w:rsidRPr="00B34B02">
        <w:rPr>
          <w:rFonts w:ascii="Times New Roman" w:hAnsi="Times New Roman" w:cs="Times New Roman"/>
          <w:i/>
          <w:sz w:val="24"/>
          <w:szCs w:val="24"/>
        </w:rPr>
        <w:t>kwv txhiaj</w:t>
      </w:r>
      <w:r w:rsidR="00BE4BFD" w:rsidRPr="00B34B02">
        <w:rPr>
          <w:rFonts w:ascii="Times New Roman" w:hAnsi="Times New Roman" w:cs="Times New Roman"/>
          <w:sz w:val="24"/>
          <w:szCs w:val="24"/>
        </w:rPr>
        <w:t xml:space="preserve"> leading Lee and Tapp to agree that the presence of </w:t>
      </w:r>
      <w:r w:rsidR="00BE4BFD" w:rsidRPr="00B34B02">
        <w:rPr>
          <w:rFonts w:ascii="Times New Roman" w:hAnsi="Times New Roman" w:cs="Times New Roman"/>
          <w:i/>
          <w:sz w:val="24"/>
          <w:szCs w:val="24"/>
        </w:rPr>
        <w:t xml:space="preserve">kwv txhiaj </w:t>
      </w:r>
      <w:r w:rsidR="00BE4BFD" w:rsidRPr="00B34B02">
        <w:rPr>
          <w:rFonts w:ascii="Times New Roman" w:hAnsi="Times New Roman" w:cs="Times New Roman"/>
          <w:sz w:val="24"/>
          <w:szCs w:val="24"/>
        </w:rPr>
        <w:t>at New Year celebrations pointed out the challenges of distinguishing the singer’s background and location of origination losing one significant aspect of the folk song.</w:t>
      </w:r>
      <w:r w:rsidR="00BE4BFD" w:rsidRPr="00B34B02">
        <w:rPr>
          <w:rStyle w:val="FootnoteReference"/>
          <w:rFonts w:ascii="Times New Roman" w:hAnsi="Times New Roman" w:cs="Times New Roman"/>
          <w:sz w:val="24"/>
          <w:szCs w:val="24"/>
        </w:rPr>
        <w:footnoteReference w:id="27"/>
      </w:r>
      <w:r w:rsidR="00BE4BFD" w:rsidRPr="00B34B02">
        <w:rPr>
          <w:rFonts w:ascii="Times New Roman" w:hAnsi="Times New Roman" w:cs="Times New Roman"/>
          <w:sz w:val="24"/>
          <w:szCs w:val="24"/>
        </w:rPr>
        <w:t xml:space="preserve"> </w:t>
      </w:r>
      <w:r w:rsidRPr="00B34B02">
        <w:rPr>
          <w:rFonts w:ascii="Times New Roman" w:hAnsi="Times New Roman" w:cs="Times New Roman"/>
          <w:sz w:val="24"/>
          <w:szCs w:val="24"/>
        </w:rPr>
        <w:t xml:space="preserve"> Similarly, movies and DVDs have recently used RPA and English subtitles for every consumer to understand even Hmong. This has allowed </w:t>
      </w:r>
      <w:r w:rsidRPr="00B34B02">
        <w:rPr>
          <w:rFonts w:ascii="Times New Roman" w:hAnsi="Times New Roman" w:cs="Times New Roman"/>
          <w:sz w:val="24"/>
          <w:szCs w:val="24"/>
        </w:rPr>
        <w:lastRenderedPageBreak/>
        <w:t xml:space="preserve">merchants to expand their products for everyone. Hmong-dubbed movies have also appeared on shelves to help teach Hmong children learn the language. </w:t>
      </w:r>
      <w:r w:rsidR="00B91A0A" w:rsidRPr="00B34B02">
        <w:rPr>
          <w:rFonts w:ascii="Times New Roman" w:hAnsi="Times New Roman" w:cs="Times New Roman"/>
          <w:sz w:val="24"/>
          <w:szCs w:val="24"/>
        </w:rPr>
        <w:t>Mai Kou Xiong noted that,</w:t>
      </w:r>
    </w:p>
    <w:p w14:paraId="39C503D5" w14:textId="77777777" w:rsidR="00B91A0A" w:rsidRPr="00B34B02" w:rsidRDefault="00B91A0A" w:rsidP="00B34B02">
      <w:pPr>
        <w:spacing w:after="0" w:line="480" w:lineRule="auto"/>
        <w:ind w:firstLine="720"/>
        <w:rPr>
          <w:rFonts w:ascii="Times New Roman" w:hAnsi="Times New Roman" w:cs="Times New Roman"/>
          <w:sz w:val="24"/>
          <w:szCs w:val="24"/>
        </w:rPr>
      </w:pPr>
    </w:p>
    <w:p w14:paraId="592C0349" w14:textId="2C96D558" w:rsidR="00B91A0A" w:rsidRPr="00B34B02" w:rsidRDefault="00B91A0A" w:rsidP="00B34B02">
      <w:pPr>
        <w:spacing w:after="0" w:line="480" w:lineRule="auto"/>
        <w:ind w:left="720"/>
        <w:rPr>
          <w:rFonts w:ascii="Times New Roman" w:hAnsi="Times New Roman" w:cs="Times New Roman"/>
          <w:sz w:val="24"/>
          <w:szCs w:val="24"/>
        </w:rPr>
      </w:pPr>
      <w:r w:rsidRPr="00B34B02">
        <w:rPr>
          <w:rFonts w:ascii="Times New Roman" w:hAnsi="Times New Roman" w:cs="Times New Roman"/>
          <w:color w:val="000000"/>
          <w:sz w:val="24"/>
          <w:szCs w:val="24"/>
        </w:rPr>
        <w:t>Users of social media can be seen posting photos and updating statuses from the celebration to friends and families far and near…the latest technologies such as ipods, smart phones, and tablets are now an everyday tool which connected New Year goers to the rest of the country, if not the world.</w:t>
      </w:r>
      <w:r w:rsidRPr="00B34B02">
        <w:rPr>
          <w:rStyle w:val="FootnoteReference"/>
          <w:rFonts w:ascii="Times New Roman" w:hAnsi="Times New Roman" w:cs="Times New Roman"/>
          <w:color w:val="000000"/>
          <w:sz w:val="24"/>
          <w:szCs w:val="24"/>
        </w:rPr>
        <w:footnoteReference w:id="28"/>
      </w:r>
    </w:p>
    <w:p w14:paraId="0E6FEF0B" w14:textId="77777777" w:rsidR="00B91A0A" w:rsidRPr="00B34B02" w:rsidRDefault="00B91A0A" w:rsidP="00B34B02">
      <w:pPr>
        <w:spacing w:after="0" w:line="480" w:lineRule="auto"/>
        <w:rPr>
          <w:rFonts w:ascii="Times New Roman" w:hAnsi="Times New Roman" w:cs="Times New Roman"/>
          <w:sz w:val="24"/>
          <w:szCs w:val="24"/>
        </w:rPr>
      </w:pPr>
    </w:p>
    <w:p w14:paraId="5129EDFE" w14:textId="39E7D8AB" w:rsidR="00A37FFA" w:rsidRPr="00B34B02" w:rsidRDefault="00F01095"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More importantly, both Hmong youths and elders have used both Hmong and English to communicate with each other. The possibility that the only way to communicate with one another was to meet half way by speaking both languages. T</w:t>
      </w:r>
      <w:r w:rsidR="00DA1A44" w:rsidRPr="00B34B02">
        <w:rPr>
          <w:rFonts w:ascii="Times New Roman" w:hAnsi="Times New Roman" w:cs="Times New Roman"/>
          <w:sz w:val="24"/>
          <w:szCs w:val="24"/>
        </w:rPr>
        <w:t>his has created a new bridge of communication of mixing both Hmong and English together—Hmonglish. As Hmong elders picked up English from their children’s interaction</w:t>
      </w:r>
      <w:r w:rsidR="00264CD9" w:rsidRPr="00B34B02">
        <w:rPr>
          <w:rFonts w:ascii="Times New Roman" w:hAnsi="Times New Roman" w:cs="Times New Roman"/>
          <w:sz w:val="24"/>
          <w:szCs w:val="24"/>
        </w:rPr>
        <w:t xml:space="preserve"> and social</w:t>
      </w:r>
      <w:r w:rsidR="0099304E" w:rsidRPr="00B34B02">
        <w:rPr>
          <w:rFonts w:ascii="Times New Roman" w:hAnsi="Times New Roman" w:cs="Times New Roman"/>
          <w:sz w:val="24"/>
          <w:szCs w:val="24"/>
        </w:rPr>
        <w:t xml:space="preserve"> the children has well. This </w:t>
      </w:r>
      <w:r w:rsidR="004E4E3D" w:rsidRPr="00B34B02">
        <w:rPr>
          <w:rFonts w:ascii="Times New Roman" w:hAnsi="Times New Roman" w:cs="Times New Roman"/>
          <w:sz w:val="24"/>
          <w:szCs w:val="24"/>
        </w:rPr>
        <w:t xml:space="preserve">brought forth new perspectives on understanding the history of the people and </w:t>
      </w:r>
      <w:r w:rsidR="00C9247D" w:rsidRPr="00B34B02">
        <w:rPr>
          <w:rFonts w:ascii="Times New Roman" w:hAnsi="Times New Roman" w:cs="Times New Roman"/>
          <w:sz w:val="24"/>
          <w:szCs w:val="24"/>
        </w:rPr>
        <w:t>strategies</w:t>
      </w:r>
      <w:r w:rsidR="004E4E3D" w:rsidRPr="00B34B02">
        <w:rPr>
          <w:rFonts w:ascii="Times New Roman" w:hAnsi="Times New Roman" w:cs="Times New Roman"/>
          <w:sz w:val="24"/>
          <w:szCs w:val="24"/>
        </w:rPr>
        <w:t xml:space="preserve"> to </w:t>
      </w:r>
      <w:r w:rsidR="00665300" w:rsidRPr="00B34B02">
        <w:rPr>
          <w:rFonts w:ascii="Times New Roman" w:hAnsi="Times New Roman" w:cs="Times New Roman"/>
          <w:sz w:val="24"/>
          <w:szCs w:val="24"/>
        </w:rPr>
        <w:t>adapt</w:t>
      </w:r>
      <w:r w:rsidR="004E4E3D" w:rsidRPr="00B34B02">
        <w:rPr>
          <w:rFonts w:ascii="Times New Roman" w:hAnsi="Times New Roman" w:cs="Times New Roman"/>
          <w:sz w:val="24"/>
          <w:szCs w:val="24"/>
        </w:rPr>
        <w:t xml:space="preserve"> themselves </w:t>
      </w:r>
      <w:r w:rsidR="00DF5361" w:rsidRPr="00B34B02">
        <w:rPr>
          <w:rFonts w:ascii="Times New Roman" w:hAnsi="Times New Roman" w:cs="Times New Roman"/>
          <w:sz w:val="24"/>
          <w:szCs w:val="24"/>
        </w:rPr>
        <w:t>as</w:t>
      </w:r>
      <w:r w:rsidR="004E4E3D" w:rsidRPr="00B34B02">
        <w:rPr>
          <w:rFonts w:ascii="Times New Roman" w:hAnsi="Times New Roman" w:cs="Times New Roman"/>
          <w:sz w:val="24"/>
          <w:szCs w:val="24"/>
        </w:rPr>
        <w:t xml:space="preserve"> Hmong </w:t>
      </w:r>
      <w:r w:rsidR="002A3F50" w:rsidRPr="00B34B02">
        <w:rPr>
          <w:rFonts w:ascii="Times New Roman" w:hAnsi="Times New Roman" w:cs="Times New Roman"/>
          <w:sz w:val="24"/>
          <w:szCs w:val="24"/>
        </w:rPr>
        <w:t xml:space="preserve">living </w:t>
      </w:r>
      <w:r w:rsidR="004E4E3D" w:rsidRPr="00B34B02">
        <w:rPr>
          <w:rFonts w:ascii="Times New Roman" w:hAnsi="Times New Roman" w:cs="Times New Roman"/>
          <w:sz w:val="24"/>
          <w:szCs w:val="24"/>
        </w:rPr>
        <w:t xml:space="preserve">in an English speaking world. </w:t>
      </w:r>
    </w:p>
    <w:p w14:paraId="509C02D0" w14:textId="77777777" w:rsidR="00A37FFA" w:rsidRPr="00B34B02" w:rsidRDefault="00A37FFA" w:rsidP="00B34B02">
      <w:pPr>
        <w:spacing w:after="0" w:line="480" w:lineRule="auto"/>
        <w:rPr>
          <w:rFonts w:ascii="Times New Roman" w:hAnsi="Times New Roman" w:cs="Times New Roman"/>
          <w:sz w:val="24"/>
          <w:szCs w:val="24"/>
        </w:rPr>
      </w:pPr>
    </w:p>
    <w:p w14:paraId="0C24C1BA" w14:textId="77777777" w:rsidR="005B6402" w:rsidRPr="00B34B02" w:rsidRDefault="00CC44D0" w:rsidP="00B34B02">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The Traditional Attire</w:t>
      </w:r>
    </w:p>
    <w:p w14:paraId="7928C014" w14:textId="77777777" w:rsidR="005E57A4" w:rsidRPr="00B34B02" w:rsidRDefault="005E57A4" w:rsidP="00B34B02">
      <w:pPr>
        <w:spacing w:after="0" w:line="480" w:lineRule="auto"/>
        <w:jc w:val="center"/>
        <w:rPr>
          <w:rFonts w:ascii="Times New Roman" w:hAnsi="Times New Roman" w:cs="Times New Roman"/>
          <w:b/>
          <w:sz w:val="24"/>
          <w:szCs w:val="24"/>
        </w:rPr>
      </w:pPr>
    </w:p>
    <w:p w14:paraId="2E7E04A2" w14:textId="77777777" w:rsidR="0011785E" w:rsidRPr="00B34B02" w:rsidRDefault="00113F96"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During the Hmong New Year, individuals dressed more </w:t>
      </w:r>
      <w:r w:rsidR="006555AB" w:rsidRPr="00B34B02">
        <w:rPr>
          <w:rFonts w:ascii="Times New Roman" w:hAnsi="Times New Roman" w:cs="Times New Roman"/>
          <w:sz w:val="24"/>
          <w:szCs w:val="24"/>
        </w:rPr>
        <w:t>luxurious</w:t>
      </w:r>
      <w:r w:rsidRPr="00B34B02">
        <w:rPr>
          <w:rFonts w:ascii="Times New Roman" w:hAnsi="Times New Roman" w:cs="Times New Roman"/>
          <w:sz w:val="24"/>
          <w:szCs w:val="24"/>
        </w:rPr>
        <w:t xml:space="preserve"> in hope that the individual may find a potential marriage partner. The event also allowed for families to display their wealth and status through the clothes that they wor</w:t>
      </w:r>
      <w:r w:rsidR="006555AB" w:rsidRPr="00B34B02">
        <w:rPr>
          <w:rFonts w:ascii="Times New Roman" w:hAnsi="Times New Roman" w:cs="Times New Roman"/>
          <w:sz w:val="24"/>
          <w:szCs w:val="24"/>
        </w:rPr>
        <w:t xml:space="preserve">e during the </w:t>
      </w:r>
      <w:r w:rsidR="005E57A4" w:rsidRPr="00B34B02">
        <w:rPr>
          <w:rFonts w:ascii="Times New Roman" w:hAnsi="Times New Roman" w:cs="Times New Roman"/>
          <w:sz w:val="24"/>
          <w:szCs w:val="24"/>
        </w:rPr>
        <w:t>festival</w:t>
      </w:r>
      <w:r w:rsidR="006555AB" w:rsidRPr="00B34B02">
        <w:rPr>
          <w:rFonts w:ascii="Times New Roman" w:hAnsi="Times New Roman" w:cs="Times New Roman"/>
          <w:sz w:val="24"/>
          <w:szCs w:val="24"/>
        </w:rPr>
        <w:t xml:space="preserve">. </w:t>
      </w:r>
      <w:r w:rsidR="00F17CCC" w:rsidRPr="00B34B02">
        <w:rPr>
          <w:rFonts w:ascii="Times New Roman" w:hAnsi="Times New Roman" w:cs="Times New Roman"/>
          <w:sz w:val="24"/>
          <w:szCs w:val="24"/>
        </w:rPr>
        <w:t xml:space="preserve">For White Hmong </w:t>
      </w:r>
      <w:r w:rsidR="00F17CCC" w:rsidRPr="00B34B02">
        <w:rPr>
          <w:rFonts w:ascii="Times New Roman" w:hAnsi="Times New Roman" w:cs="Times New Roman"/>
          <w:sz w:val="24"/>
          <w:szCs w:val="24"/>
        </w:rPr>
        <w:lastRenderedPageBreak/>
        <w:t xml:space="preserve">women, they </w:t>
      </w:r>
      <w:r w:rsidR="00D76FC4" w:rsidRPr="00B34B02">
        <w:rPr>
          <w:rFonts w:ascii="Times New Roman" w:hAnsi="Times New Roman" w:cs="Times New Roman"/>
          <w:sz w:val="24"/>
          <w:szCs w:val="24"/>
        </w:rPr>
        <w:t>had</w:t>
      </w:r>
      <w:r w:rsidR="00F17CCC" w:rsidRPr="00B34B02">
        <w:rPr>
          <w:rFonts w:ascii="Times New Roman" w:hAnsi="Times New Roman" w:cs="Times New Roman"/>
          <w:sz w:val="24"/>
          <w:szCs w:val="24"/>
        </w:rPr>
        <w:t xml:space="preserve"> two different styles: skirts or pants. For skirts, W</w:t>
      </w:r>
      <w:r w:rsidR="006555AB" w:rsidRPr="00B34B02">
        <w:rPr>
          <w:rFonts w:ascii="Times New Roman" w:hAnsi="Times New Roman" w:cs="Times New Roman"/>
          <w:sz w:val="24"/>
          <w:szCs w:val="24"/>
        </w:rPr>
        <w:t xml:space="preserve">hite Hmong women wore long, black jackets with blue cuffs. </w:t>
      </w:r>
      <w:r w:rsidR="00242F2D" w:rsidRPr="00B34B02">
        <w:rPr>
          <w:rFonts w:ascii="Times New Roman" w:hAnsi="Times New Roman" w:cs="Times New Roman"/>
          <w:sz w:val="24"/>
          <w:szCs w:val="24"/>
        </w:rPr>
        <w:t>A</w:t>
      </w:r>
      <w:r w:rsidR="005F0D68" w:rsidRPr="00B34B02">
        <w:rPr>
          <w:rFonts w:ascii="Times New Roman" w:hAnsi="Times New Roman" w:cs="Times New Roman"/>
          <w:sz w:val="24"/>
          <w:szCs w:val="24"/>
        </w:rPr>
        <w:t xml:space="preserve"> white skirt </w:t>
      </w:r>
      <w:r w:rsidR="006555AB" w:rsidRPr="00B34B02">
        <w:rPr>
          <w:rFonts w:ascii="Times New Roman" w:hAnsi="Times New Roman" w:cs="Times New Roman"/>
          <w:sz w:val="24"/>
          <w:szCs w:val="24"/>
        </w:rPr>
        <w:t>wrap</w:t>
      </w:r>
      <w:r w:rsidR="005F0D68" w:rsidRPr="00B34B02">
        <w:rPr>
          <w:rFonts w:ascii="Times New Roman" w:hAnsi="Times New Roman" w:cs="Times New Roman"/>
          <w:sz w:val="24"/>
          <w:szCs w:val="24"/>
        </w:rPr>
        <w:t>ped</w:t>
      </w:r>
      <w:r w:rsidR="006555AB" w:rsidRPr="00B34B02">
        <w:rPr>
          <w:rFonts w:ascii="Times New Roman" w:hAnsi="Times New Roman" w:cs="Times New Roman"/>
          <w:sz w:val="24"/>
          <w:szCs w:val="24"/>
        </w:rPr>
        <w:t xml:space="preserve"> over the jacket and covered wi</w:t>
      </w:r>
      <w:r w:rsidR="00242F2D" w:rsidRPr="00B34B02">
        <w:rPr>
          <w:rFonts w:ascii="Times New Roman" w:hAnsi="Times New Roman" w:cs="Times New Roman"/>
          <w:sz w:val="24"/>
          <w:szCs w:val="24"/>
        </w:rPr>
        <w:t xml:space="preserve">th a black </w:t>
      </w:r>
      <w:r w:rsidR="006555AB" w:rsidRPr="00B34B02">
        <w:rPr>
          <w:rFonts w:ascii="Times New Roman" w:hAnsi="Times New Roman" w:cs="Times New Roman"/>
          <w:sz w:val="24"/>
          <w:szCs w:val="24"/>
        </w:rPr>
        <w:t xml:space="preserve">apron called </w:t>
      </w:r>
      <w:r w:rsidR="006555AB" w:rsidRPr="00B34B02">
        <w:rPr>
          <w:rFonts w:ascii="Times New Roman" w:hAnsi="Times New Roman" w:cs="Times New Roman"/>
          <w:i/>
          <w:sz w:val="24"/>
          <w:szCs w:val="24"/>
        </w:rPr>
        <w:t>sev</w:t>
      </w:r>
      <w:r w:rsidR="006555AB" w:rsidRPr="00B34B02">
        <w:rPr>
          <w:rFonts w:ascii="Times New Roman" w:hAnsi="Times New Roman" w:cs="Times New Roman"/>
          <w:sz w:val="24"/>
          <w:szCs w:val="24"/>
        </w:rPr>
        <w:t xml:space="preserve">. Next, a red and green sash </w:t>
      </w:r>
      <w:r w:rsidR="005F0D68" w:rsidRPr="00B34B02">
        <w:rPr>
          <w:rFonts w:ascii="Times New Roman" w:hAnsi="Times New Roman" w:cs="Times New Roman"/>
          <w:sz w:val="24"/>
          <w:szCs w:val="24"/>
        </w:rPr>
        <w:t>was</w:t>
      </w:r>
      <w:r w:rsidR="006555AB" w:rsidRPr="00B34B02">
        <w:rPr>
          <w:rFonts w:ascii="Times New Roman" w:hAnsi="Times New Roman" w:cs="Times New Roman"/>
          <w:sz w:val="24"/>
          <w:szCs w:val="24"/>
        </w:rPr>
        <w:t xml:space="preserve"> used to wrap the waist </w:t>
      </w:r>
      <w:r w:rsidR="00242F2D" w:rsidRPr="00B34B02">
        <w:rPr>
          <w:rFonts w:ascii="Times New Roman" w:hAnsi="Times New Roman" w:cs="Times New Roman"/>
          <w:sz w:val="24"/>
          <w:szCs w:val="24"/>
        </w:rPr>
        <w:t xml:space="preserve">covering </w:t>
      </w:r>
      <w:r w:rsidR="007C3A52" w:rsidRPr="00B34B02">
        <w:rPr>
          <w:rFonts w:ascii="Times New Roman" w:hAnsi="Times New Roman" w:cs="Times New Roman"/>
          <w:sz w:val="24"/>
          <w:szCs w:val="24"/>
        </w:rPr>
        <w:t>the strings that held t</w:t>
      </w:r>
      <w:r w:rsidR="00242F2D" w:rsidRPr="00B34B02">
        <w:rPr>
          <w:rFonts w:ascii="Times New Roman" w:hAnsi="Times New Roman" w:cs="Times New Roman"/>
          <w:sz w:val="24"/>
          <w:szCs w:val="24"/>
        </w:rPr>
        <w:t xml:space="preserve">he apron. To display the wealth and embroidery skills of that particular family, an embroidered </w:t>
      </w:r>
      <w:r w:rsidR="006555AB" w:rsidRPr="00B34B02">
        <w:rPr>
          <w:rFonts w:ascii="Times New Roman" w:hAnsi="Times New Roman" w:cs="Times New Roman"/>
          <w:sz w:val="24"/>
          <w:szCs w:val="24"/>
        </w:rPr>
        <w:t>belt decorated with French coins or beads</w:t>
      </w:r>
      <w:r w:rsidR="007C3A52" w:rsidRPr="00B34B02">
        <w:rPr>
          <w:rFonts w:ascii="Times New Roman" w:hAnsi="Times New Roman" w:cs="Times New Roman"/>
          <w:sz w:val="24"/>
          <w:szCs w:val="24"/>
        </w:rPr>
        <w:t xml:space="preserve"> </w:t>
      </w:r>
      <w:r w:rsidR="005F0D68" w:rsidRPr="00B34B02">
        <w:rPr>
          <w:rFonts w:ascii="Times New Roman" w:hAnsi="Times New Roman" w:cs="Times New Roman"/>
          <w:sz w:val="24"/>
          <w:szCs w:val="24"/>
        </w:rPr>
        <w:t>was</w:t>
      </w:r>
      <w:r w:rsidR="007C3A52" w:rsidRPr="00B34B02">
        <w:rPr>
          <w:rFonts w:ascii="Times New Roman" w:hAnsi="Times New Roman" w:cs="Times New Roman"/>
          <w:sz w:val="24"/>
          <w:szCs w:val="24"/>
        </w:rPr>
        <w:t xml:space="preserve"> placed on top of the sashes</w:t>
      </w:r>
      <w:r w:rsidR="006555AB" w:rsidRPr="00B34B02">
        <w:rPr>
          <w:rFonts w:ascii="Times New Roman" w:hAnsi="Times New Roman" w:cs="Times New Roman"/>
          <w:sz w:val="24"/>
          <w:szCs w:val="24"/>
        </w:rPr>
        <w:t>.</w:t>
      </w:r>
      <w:r w:rsidR="00EF1266" w:rsidRPr="00B34B02">
        <w:rPr>
          <w:rFonts w:ascii="Times New Roman" w:hAnsi="Times New Roman" w:cs="Times New Roman"/>
          <w:sz w:val="24"/>
          <w:szCs w:val="24"/>
        </w:rPr>
        <w:t xml:space="preserve"> </w:t>
      </w:r>
      <w:r w:rsidR="00D575CD" w:rsidRPr="00B34B02">
        <w:rPr>
          <w:rFonts w:ascii="Times New Roman" w:hAnsi="Times New Roman" w:cs="Times New Roman"/>
          <w:sz w:val="24"/>
          <w:szCs w:val="24"/>
        </w:rPr>
        <w:t>The Hmong used French coins as part of their outfits during the time of French occupation in Laos and have remained since. S</w:t>
      </w:r>
      <w:r w:rsidR="006555AB" w:rsidRPr="00B34B02">
        <w:rPr>
          <w:rFonts w:ascii="Times New Roman" w:hAnsi="Times New Roman" w:cs="Times New Roman"/>
          <w:sz w:val="24"/>
          <w:szCs w:val="24"/>
        </w:rPr>
        <w:t xml:space="preserve">ilver necklaces called </w:t>
      </w:r>
      <w:r w:rsidR="006555AB" w:rsidRPr="00B34B02">
        <w:rPr>
          <w:rFonts w:ascii="Times New Roman" w:hAnsi="Times New Roman" w:cs="Times New Roman"/>
          <w:i/>
          <w:sz w:val="24"/>
          <w:szCs w:val="24"/>
        </w:rPr>
        <w:t>sauv</w:t>
      </w:r>
      <w:r w:rsidR="00D575CD" w:rsidRPr="00B34B02">
        <w:rPr>
          <w:rFonts w:ascii="Times New Roman" w:hAnsi="Times New Roman" w:cs="Times New Roman"/>
          <w:sz w:val="24"/>
          <w:szCs w:val="24"/>
        </w:rPr>
        <w:t xml:space="preserve"> “… [symbolized]</w:t>
      </w:r>
      <w:r w:rsidR="00746B1B" w:rsidRPr="00B34B02">
        <w:rPr>
          <w:rFonts w:ascii="Times New Roman" w:hAnsi="Times New Roman" w:cs="Times New Roman"/>
          <w:sz w:val="24"/>
          <w:szCs w:val="24"/>
        </w:rPr>
        <w:t xml:space="preserve"> wealth and the essence of the go</w:t>
      </w:r>
      <w:r w:rsidR="00EF1266" w:rsidRPr="00B34B02">
        <w:rPr>
          <w:rFonts w:ascii="Times New Roman" w:hAnsi="Times New Roman" w:cs="Times New Roman"/>
          <w:sz w:val="24"/>
          <w:szCs w:val="24"/>
        </w:rPr>
        <w:t>od life”</w:t>
      </w:r>
      <w:r w:rsidR="00D575CD" w:rsidRPr="00B34B02">
        <w:rPr>
          <w:rFonts w:ascii="Times New Roman" w:hAnsi="Times New Roman" w:cs="Times New Roman"/>
          <w:sz w:val="24"/>
          <w:szCs w:val="24"/>
        </w:rPr>
        <w:t xml:space="preserve"> made by silversmiths.</w:t>
      </w:r>
      <w:r w:rsidR="00850718" w:rsidRPr="00B34B02">
        <w:rPr>
          <w:rStyle w:val="FootnoteReference"/>
          <w:rFonts w:ascii="Times New Roman" w:hAnsi="Times New Roman" w:cs="Times New Roman"/>
          <w:sz w:val="24"/>
          <w:szCs w:val="24"/>
        </w:rPr>
        <w:footnoteReference w:id="29"/>
      </w:r>
      <w:r w:rsidR="00D575CD" w:rsidRPr="00B34B02">
        <w:rPr>
          <w:rFonts w:ascii="Times New Roman" w:hAnsi="Times New Roman" w:cs="Times New Roman"/>
          <w:sz w:val="24"/>
          <w:szCs w:val="24"/>
        </w:rPr>
        <w:t xml:space="preserve"> </w:t>
      </w:r>
      <w:r w:rsidR="006555AB" w:rsidRPr="00B34B02">
        <w:rPr>
          <w:rFonts w:ascii="Times New Roman" w:hAnsi="Times New Roman" w:cs="Times New Roman"/>
          <w:sz w:val="24"/>
          <w:szCs w:val="24"/>
        </w:rPr>
        <w:t xml:space="preserve">To </w:t>
      </w:r>
      <w:r w:rsidR="00D575CD" w:rsidRPr="00B34B02">
        <w:rPr>
          <w:rFonts w:ascii="Times New Roman" w:hAnsi="Times New Roman" w:cs="Times New Roman"/>
          <w:sz w:val="24"/>
          <w:szCs w:val="24"/>
        </w:rPr>
        <w:t>finish</w:t>
      </w:r>
      <w:r w:rsidR="006555AB" w:rsidRPr="00B34B02">
        <w:rPr>
          <w:rFonts w:ascii="Times New Roman" w:hAnsi="Times New Roman" w:cs="Times New Roman"/>
          <w:sz w:val="24"/>
          <w:szCs w:val="24"/>
        </w:rPr>
        <w:t xml:space="preserve"> </w:t>
      </w:r>
      <w:r w:rsidR="00D575CD" w:rsidRPr="00B34B02">
        <w:rPr>
          <w:rFonts w:ascii="Times New Roman" w:hAnsi="Times New Roman" w:cs="Times New Roman"/>
          <w:sz w:val="24"/>
          <w:szCs w:val="24"/>
        </w:rPr>
        <w:t>the outfit</w:t>
      </w:r>
      <w:r w:rsidR="006555AB" w:rsidRPr="00B34B02">
        <w:rPr>
          <w:rFonts w:ascii="Times New Roman" w:hAnsi="Times New Roman" w:cs="Times New Roman"/>
          <w:sz w:val="24"/>
          <w:szCs w:val="24"/>
        </w:rPr>
        <w:t xml:space="preserve">, White Hmong women wore </w:t>
      </w:r>
      <w:r w:rsidR="00242F2D" w:rsidRPr="00B34B02">
        <w:rPr>
          <w:rFonts w:ascii="Times New Roman" w:hAnsi="Times New Roman" w:cs="Times New Roman"/>
          <w:sz w:val="24"/>
          <w:szCs w:val="24"/>
        </w:rPr>
        <w:t xml:space="preserve">a </w:t>
      </w:r>
      <w:r w:rsidR="006555AB" w:rsidRPr="00B34B02">
        <w:rPr>
          <w:rFonts w:ascii="Times New Roman" w:hAnsi="Times New Roman" w:cs="Times New Roman"/>
          <w:sz w:val="24"/>
          <w:szCs w:val="24"/>
        </w:rPr>
        <w:t>turban-like</w:t>
      </w:r>
      <w:r w:rsidR="00242F2D" w:rsidRPr="00B34B02">
        <w:rPr>
          <w:rFonts w:ascii="Times New Roman" w:hAnsi="Times New Roman" w:cs="Times New Roman"/>
          <w:sz w:val="24"/>
          <w:szCs w:val="24"/>
        </w:rPr>
        <w:t xml:space="preserve"> headdress</w:t>
      </w:r>
      <w:r w:rsidR="00797261" w:rsidRPr="00B34B02">
        <w:rPr>
          <w:rFonts w:ascii="Times New Roman" w:hAnsi="Times New Roman" w:cs="Times New Roman"/>
          <w:sz w:val="24"/>
          <w:szCs w:val="24"/>
        </w:rPr>
        <w:t xml:space="preserve"> made o</w:t>
      </w:r>
      <w:r w:rsidR="00242F2D" w:rsidRPr="00B34B02">
        <w:rPr>
          <w:rFonts w:ascii="Times New Roman" w:hAnsi="Times New Roman" w:cs="Times New Roman"/>
          <w:sz w:val="24"/>
          <w:szCs w:val="24"/>
        </w:rPr>
        <w:t>f hemp cloth that had a</w:t>
      </w:r>
      <w:r w:rsidR="00797261" w:rsidRPr="00B34B02">
        <w:rPr>
          <w:rFonts w:ascii="Times New Roman" w:hAnsi="Times New Roman" w:cs="Times New Roman"/>
          <w:sz w:val="24"/>
          <w:szCs w:val="24"/>
        </w:rPr>
        <w:t xml:space="preserve"> striped cloth </w:t>
      </w:r>
      <w:r w:rsidR="00242F2D" w:rsidRPr="00B34B02">
        <w:rPr>
          <w:rFonts w:ascii="Times New Roman" w:hAnsi="Times New Roman" w:cs="Times New Roman"/>
          <w:sz w:val="24"/>
          <w:szCs w:val="24"/>
        </w:rPr>
        <w:t>which</w:t>
      </w:r>
      <w:r w:rsidR="00797261" w:rsidRPr="00B34B02">
        <w:rPr>
          <w:rFonts w:ascii="Times New Roman" w:hAnsi="Times New Roman" w:cs="Times New Roman"/>
          <w:sz w:val="24"/>
          <w:szCs w:val="24"/>
        </w:rPr>
        <w:t xml:space="preserve"> crossed over the</w:t>
      </w:r>
      <w:r w:rsidR="007779CE" w:rsidRPr="00B34B02">
        <w:rPr>
          <w:rFonts w:ascii="Times New Roman" w:hAnsi="Times New Roman" w:cs="Times New Roman"/>
          <w:sz w:val="24"/>
          <w:szCs w:val="24"/>
        </w:rPr>
        <w:t xml:space="preserve"> front of the</w:t>
      </w:r>
      <w:r w:rsidR="00797261" w:rsidRPr="00B34B02">
        <w:rPr>
          <w:rFonts w:ascii="Times New Roman" w:hAnsi="Times New Roman" w:cs="Times New Roman"/>
          <w:sz w:val="24"/>
          <w:szCs w:val="24"/>
        </w:rPr>
        <w:t xml:space="preserve"> turban. </w:t>
      </w:r>
      <w:r w:rsidR="006575D5" w:rsidRPr="00B34B02">
        <w:rPr>
          <w:rFonts w:ascii="Times New Roman" w:hAnsi="Times New Roman" w:cs="Times New Roman"/>
          <w:sz w:val="24"/>
          <w:szCs w:val="24"/>
        </w:rPr>
        <w:t>For the pants style, White Hmong women wo</w:t>
      </w:r>
      <w:r w:rsidR="00242F2D" w:rsidRPr="00B34B02">
        <w:rPr>
          <w:rFonts w:ascii="Times New Roman" w:hAnsi="Times New Roman" w:cs="Times New Roman"/>
          <w:sz w:val="24"/>
          <w:szCs w:val="24"/>
        </w:rPr>
        <w:t>r</w:t>
      </w:r>
      <w:r w:rsidR="006575D5" w:rsidRPr="00B34B02">
        <w:rPr>
          <w:rFonts w:ascii="Times New Roman" w:hAnsi="Times New Roman" w:cs="Times New Roman"/>
          <w:sz w:val="24"/>
          <w:szCs w:val="24"/>
        </w:rPr>
        <w:t>e</w:t>
      </w:r>
      <w:r w:rsidR="00242F2D" w:rsidRPr="00B34B02">
        <w:rPr>
          <w:rFonts w:ascii="Times New Roman" w:hAnsi="Times New Roman" w:cs="Times New Roman"/>
          <w:sz w:val="24"/>
          <w:szCs w:val="24"/>
        </w:rPr>
        <w:t xml:space="preserve"> the same</w:t>
      </w:r>
      <w:r w:rsidR="00D76FC4" w:rsidRPr="00B34B02">
        <w:rPr>
          <w:rFonts w:ascii="Times New Roman" w:hAnsi="Times New Roman" w:cs="Times New Roman"/>
          <w:sz w:val="24"/>
          <w:szCs w:val="24"/>
        </w:rPr>
        <w:t xml:space="preserve"> black jacket </w:t>
      </w:r>
      <w:r w:rsidR="00242F2D" w:rsidRPr="00B34B02">
        <w:rPr>
          <w:rFonts w:ascii="Times New Roman" w:hAnsi="Times New Roman" w:cs="Times New Roman"/>
          <w:sz w:val="24"/>
          <w:szCs w:val="24"/>
        </w:rPr>
        <w:t xml:space="preserve">with blue cuffs but paired </w:t>
      </w:r>
      <w:r w:rsidR="006575D5" w:rsidRPr="00B34B02">
        <w:rPr>
          <w:rFonts w:ascii="Times New Roman" w:hAnsi="Times New Roman" w:cs="Times New Roman"/>
          <w:sz w:val="24"/>
          <w:szCs w:val="24"/>
        </w:rPr>
        <w:t xml:space="preserve">the look </w:t>
      </w:r>
      <w:r w:rsidR="00D76FC4" w:rsidRPr="00B34B02">
        <w:rPr>
          <w:rFonts w:ascii="Times New Roman" w:hAnsi="Times New Roman" w:cs="Times New Roman"/>
          <w:sz w:val="24"/>
          <w:szCs w:val="24"/>
        </w:rPr>
        <w:t>with black pants</w:t>
      </w:r>
      <w:r w:rsidR="00242F2D" w:rsidRPr="00B34B02">
        <w:rPr>
          <w:rFonts w:ascii="Times New Roman" w:hAnsi="Times New Roman" w:cs="Times New Roman"/>
          <w:sz w:val="24"/>
          <w:szCs w:val="24"/>
        </w:rPr>
        <w:t xml:space="preserve"> which resembled similarly to the harem pants today</w:t>
      </w:r>
      <w:r w:rsidR="00D76FC4" w:rsidRPr="00B34B02">
        <w:rPr>
          <w:rFonts w:ascii="Times New Roman" w:hAnsi="Times New Roman" w:cs="Times New Roman"/>
          <w:sz w:val="24"/>
          <w:szCs w:val="24"/>
        </w:rPr>
        <w:t xml:space="preserve">. </w:t>
      </w:r>
      <w:r w:rsidR="00242F2D" w:rsidRPr="00B34B02">
        <w:rPr>
          <w:rFonts w:ascii="Times New Roman" w:hAnsi="Times New Roman" w:cs="Times New Roman"/>
          <w:sz w:val="24"/>
          <w:szCs w:val="24"/>
        </w:rPr>
        <w:t>Instead of using one apron like the dress style, t</w:t>
      </w:r>
      <w:r w:rsidR="00D76FC4" w:rsidRPr="00B34B02">
        <w:rPr>
          <w:rFonts w:ascii="Times New Roman" w:hAnsi="Times New Roman" w:cs="Times New Roman"/>
          <w:sz w:val="24"/>
          <w:szCs w:val="24"/>
        </w:rPr>
        <w:t xml:space="preserve">wo </w:t>
      </w:r>
      <w:r w:rsidR="00E23930" w:rsidRPr="00B34B02">
        <w:rPr>
          <w:rFonts w:ascii="Times New Roman" w:hAnsi="Times New Roman" w:cs="Times New Roman"/>
          <w:sz w:val="24"/>
          <w:szCs w:val="24"/>
        </w:rPr>
        <w:t>aprons</w:t>
      </w:r>
      <w:r w:rsidR="00D76FC4" w:rsidRPr="00B34B02">
        <w:rPr>
          <w:rFonts w:ascii="Times New Roman" w:hAnsi="Times New Roman" w:cs="Times New Roman"/>
          <w:i/>
          <w:sz w:val="24"/>
          <w:szCs w:val="24"/>
        </w:rPr>
        <w:t xml:space="preserve"> </w:t>
      </w:r>
      <w:r w:rsidR="00242F2D" w:rsidRPr="00B34B02">
        <w:rPr>
          <w:rFonts w:ascii="Times New Roman" w:hAnsi="Times New Roman" w:cs="Times New Roman"/>
          <w:sz w:val="24"/>
          <w:szCs w:val="24"/>
        </w:rPr>
        <w:t>were</w:t>
      </w:r>
      <w:r w:rsidR="00D76FC4" w:rsidRPr="00B34B02">
        <w:rPr>
          <w:rFonts w:ascii="Times New Roman" w:hAnsi="Times New Roman" w:cs="Times New Roman"/>
          <w:sz w:val="24"/>
          <w:szCs w:val="24"/>
        </w:rPr>
        <w:t xml:space="preserve"> used to cover the front and the back of the pants and </w:t>
      </w:r>
      <w:r w:rsidR="006575D5" w:rsidRPr="00B34B02">
        <w:rPr>
          <w:rFonts w:ascii="Times New Roman" w:hAnsi="Times New Roman" w:cs="Times New Roman"/>
          <w:sz w:val="24"/>
          <w:szCs w:val="24"/>
        </w:rPr>
        <w:t>was</w:t>
      </w:r>
      <w:r w:rsidR="00D76FC4" w:rsidRPr="00B34B02">
        <w:rPr>
          <w:rFonts w:ascii="Times New Roman" w:hAnsi="Times New Roman" w:cs="Times New Roman"/>
          <w:sz w:val="24"/>
          <w:szCs w:val="24"/>
        </w:rPr>
        <w:t xml:space="preserve"> secured using a red sash in which the tail was exposed from the back and a green sash in which the tails were exposed from the front. </w:t>
      </w:r>
      <w:r w:rsidR="00242F2D" w:rsidRPr="00B34B02">
        <w:rPr>
          <w:rFonts w:ascii="Times New Roman" w:hAnsi="Times New Roman" w:cs="Times New Roman"/>
          <w:sz w:val="24"/>
          <w:szCs w:val="24"/>
        </w:rPr>
        <w:t xml:space="preserve">Jewelry and headdress were worn the same way as the skirt style. </w:t>
      </w:r>
      <w:r w:rsidR="00797261" w:rsidRPr="00B34B02">
        <w:rPr>
          <w:rFonts w:ascii="Times New Roman" w:hAnsi="Times New Roman" w:cs="Times New Roman"/>
          <w:sz w:val="24"/>
          <w:szCs w:val="24"/>
        </w:rPr>
        <w:t xml:space="preserve">Unlike their counterpart, White Hmong men had a </w:t>
      </w:r>
      <w:r w:rsidR="00C32DAC" w:rsidRPr="00B34B02">
        <w:rPr>
          <w:rFonts w:ascii="Times New Roman" w:hAnsi="Times New Roman" w:cs="Times New Roman"/>
          <w:sz w:val="24"/>
          <w:szCs w:val="24"/>
        </w:rPr>
        <w:t>simpler attire</w:t>
      </w:r>
      <w:r w:rsidR="00797261" w:rsidRPr="00B34B02">
        <w:rPr>
          <w:rFonts w:ascii="Times New Roman" w:hAnsi="Times New Roman" w:cs="Times New Roman"/>
          <w:sz w:val="24"/>
          <w:szCs w:val="24"/>
        </w:rPr>
        <w:t xml:space="preserve">. They </w:t>
      </w:r>
      <w:r w:rsidRPr="00B34B02">
        <w:rPr>
          <w:rFonts w:ascii="Times New Roman" w:hAnsi="Times New Roman" w:cs="Times New Roman"/>
          <w:sz w:val="24"/>
          <w:szCs w:val="24"/>
        </w:rPr>
        <w:t>wore long, black jackets paired with baggy</w:t>
      </w:r>
      <w:r w:rsidR="007779CE" w:rsidRPr="00B34B02">
        <w:rPr>
          <w:rFonts w:ascii="Times New Roman" w:hAnsi="Times New Roman" w:cs="Times New Roman"/>
          <w:sz w:val="24"/>
          <w:szCs w:val="24"/>
        </w:rPr>
        <w:t>,</w:t>
      </w:r>
      <w:r w:rsidRPr="00B34B02">
        <w:rPr>
          <w:rFonts w:ascii="Times New Roman" w:hAnsi="Times New Roman" w:cs="Times New Roman"/>
          <w:sz w:val="24"/>
          <w:szCs w:val="24"/>
        </w:rPr>
        <w:t xml:space="preserve"> black pants which </w:t>
      </w:r>
      <w:r w:rsidR="00426A83" w:rsidRPr="00B34B02">
        <w:rPr>
          <w:rFonts w:ascii="Times New Roman" w:hAnsi="Times New Roman" w:cs="Times New Roman"/>
          <w:sz w:val="24"/>
          <w:szCs w:val="24"/>
        </w:rPr>
        <w:t>were</w:t>
      </w:r>
      <w:r w:rsidRPr="00B34B02">
        <w:rPr>
          <w:rFonts w:ascii="Times New Roman" w:hAnsi="Times New Roman" w:cs="Times New Roman"/>
          <w:sz w:val="24"/>
          <w:szCs w:val="24"/>
        </w:rPr>
        <w:t xml:space="preserve"> secured </w:t>
      </w:r>
      <w:r w:rsidR="00426A83" w:rsidRPr="00B34B02">
        <w:rPr>
          <w:rFonts w:ascii="Times New Roman" w:hAnsi="Times New Roman" w:cs="Times New Roman"/>
          <w:sz w:val="24"/>
          <w:szCs w:val="24"/>
        </w:rPr>
        <w:t>with</w:t>
      </w:r>
      <w:r w:rsidRPr="00B34B02">
        <w:rPr>
          <w:rFonts w:ascii="Times New Roman" w:hAnsi="Times New Roman" w:cs="Times New Roman"/>
          <w:sz w:val="24"/>
          <w:szCs w:val="24"/>
        </w:rPr>
        <w:t xml:space="preserve"> a red sash. </w:t>
      </w:r>
      <w:r w:rsidR="007779CE" w:rsidRPr="00B34B02">
        <w:rPr>
          <w:rFonts w:ascii="Times New Roman" w:hAnsi="Times New Roman" w:cs="Times New Roman"/>
          <w:sz w:val="24"/>
          <w:szCs w:val="24"/>
        </w:rPr>
        <w:t xml:space="preserve">The attire </w:t>
      </w:r>
      <w:r w:rsidR="006575D5" w:rsidRPr="00B34B02">
        <w:rPr>
          <w:rFonts w:ascii="Times New Roman" w:hAnsi="Times New Roman" w:cs="Times New Roman"/>
          <w:sz w:val="24"/>
          <w:szCs w:val="24"/>
        </w:rPr>
        <w:t>was</w:t>
      </w:r>
      <w:r w:rsidR="007779CE" w:rsidRPr="00B34B02">
        <w:rPr>
          <w:rFonts w:ascii="Times New Roman" w:hAnsi="Times New Roman" w:cs="Times New Roman"/>
          <w:sz w:val="24"/>
          <w:szCs w:val="24"/>
        </w:rPr>
        <w:t xml:space="preserve"> finalized </w:t>
      </w:r>
      <w:r w:rsidR="006575D5" w:rsidRPr="00B34B02">
        <w:rPr>
          <w:rFonts w:ascii="Times New Roman" w:hAnsi="Times New Roman" w:cs="Times New Roman"/>
          <w:sz w:val="24"/>
          <w:szCs w:val="24"/>
        </w:rPr>
        <w:t>with</w:t>
      </w:r>
      <w:r w:rsidR="007779CE" w:rsidRPr="00B34B02">
        <w:rPr>
          <w:rFonts w:ascii="Times New Roman" w:hAnsi="Times New Roman" w:cs="Times New Roman"/>
          <w:sz w:val="24"/>
          <w:szCs w:val="24"/>
        </w:rPr>
        <w:t xml:space="preserve"> a </w:t>
      </w:r>
      <w:r w:rsidR="00F17CCC" w:rsidRPr="00B34B02">
        <w:rPr>
          <w:rFonts w:ascii="Times New Roman" w:hAnsi="Times New Roman" w:cs="Times New Roman"/>
          <w:sz w:val="24"/>
          <w:szCs w:val="24"/>
        </w:rPr>
        <w:t>one-tiered</w:t>
      </w:r>
      <w:r w:rsidR="007779CE" w:rsidRPr="00B34B02">
        <w:rPr>
          <w:rFonts w:ascii="Times New Roman" w:hAnsi="Times New Roman" w:cs="Times New Roman"/>
          <w:sz w:val="24"/>
          <w:szCs w:val="24"/>
        </w:rPr>
        <w:t xml:space="preserve"> </w:t>
      </w:r>
      <w:r w:rsidR="00242F2D" w:rsidRPr="00B34B02">
        <w:rPr>
          <w:rFonts w:ascii="Times New Roman" w:hAnsi="Times New Roman" w:cs="Times New Roman"/>
          <w:sz w:val="24"/>
          <w:szCs w:val="24"/>
        </w:rPr>
        <w:t>Hmong silver necklace</w:t>
      </w:r>
      <w:r w:rsidR="007779CE" w:rsidRPr="00B34B02">
        <w:rPr>
          <w:rFonts w:ascii="Times New Roman" w:hAnsi="Times New Roman" w:cs="Times New Roman"/>
          <w:i/>
          <w:sz w:val="24"/>
          <w:szCs w:val="24"/>
        </w:rPr>
        <w:t xml:space="preserve"> </w:t>
      </w:r>
      <w:r w:rsidR="00C57C71" w:rsidRPr="00B34B02">
        <w:rPr>
          <w:rFonts w:ascii="Times New Roman" w:hAnsi="Times New Roman" w:cs="Times New Roman"/>
          <w:sz w:val="24"/>
          <w:szCs w:val="24"/>
        </w:rPr>
        <w:t>with</w:t>
      </w:r>
      <w:r w:rsidR="007779CE" w:rsidRPr="00B34B02">
        <w:rPr>
          <w:rFonts w:ascii="Times New Roman" w:hAnsi="Times New Roman" w:cs="Times New Roman"/>
          <w:sz w:val="24"/>
          <w:szCs w:val="24"/>
        </w:rPr>
        <w:t xml:space="preserve"> </w:t>
      </w:r>
      <w:r w:rsidR="00242F2D" w:rsidRPr="00B34B02">
        <w:rPr>
          <w:rFonts w:ascii="Times New Roman" w:hAnsi="Times New Roman" w:cs="Times New Roman"/>
          <w:sz w:val="24"/>
          <w:szCs w:val="24"/>
        </w:rPr>
        <w:t xml:space="preserve">a </w:t>
      </w:r>
      <w:r w:rsidR="007779CE" w:rsidRPr="00B34B02">
        <w:rPr>
          <w:rFonts w:ascii="Times New Roman" w:hAnsi="Times New Roman" w:cs="Times New Roman"/>
          <w:sz w:val="24"/>
          <w:szCs w:val="24"/>
        </w:rPr>
        <w:t xml:space="preserve">plain black </w:t>
      </w:r>
      <w:r w:rsidR="00242F2D" w:rsidRPr="00B34B02">
        <w:rPr>
          <w:rFonts w:ascii="Times New Roman" w:hAnsi="Times New Roman" w:cs="Times New Roman"/>
          <w:sz w:val="24"/>
          <w:szCs w:val="24"/>
        </w:rPr>
        <w:t xml:space="preserve">skull </w:t>
      </w:r>
      <w:r w:rsidR="007779CE" w:rsidRPr="00B34B02">
        <w:rPr>
          <w:rFonts w:ascii="Times New Roman" w:hAnsi="Times New Roman" w:cs="Times New Roman"/>
          <w:sz w:val="24"/>
          <w:szCs w:val="24"/>
        </w:rPr>
        <w:t>cap</w:t>
      </w:r>
      <w:r w:rsidR="00242F2D" w:rsidRPr="00B34B02">
        <w:rPr>
          <w:rFonts w:ascii="Times New Roman" w:hAnsi="Times New Roman" w:cs="Times New Roman"/>
          <w:sz w:val="24"/>
          <w:szCs w:val="24"/>
        </w:rPr>
        <w:t xml:space="preserve"> </w:t>
      </w:r>
      <w:r w:rsidR="006575D5" w:rsidRPr="00B34B02">
        <w:rPr>
          <w:rFonts w:ascii="Times New Roman" w:hAnsi="Times New Roman" w:cs="Times New Roman"/>
          <w:sz w:val="24"/>
          <w:szCs w:val="24"/>
        </w:rPr>
        <w:t>and</w:t>
      </w:r>
      <w:r w:rsidR="00242F2D" w:rsidRPr="00B34B02">
        <w:rPr>
          <w:rFonts w:ascii="Times New Roman" w:hAnsi="Times New Roman" w:cs="Times New Roman"/>
          <w:sz w:val="24"/>
          <w:szCs w:val="24"/>
        </w:rPr>
        <w:t xml:space="preserve"> a mini pom-pom attached in the center</w:t>
      </w:r>
      <w:r w:rsidR="007779CE" w:rsidRPr="00B34B02">
        <w:rPr>
          <w:rFonts w:ascii="Times New Roman" w:hAnsi="Times New Roman" w:cs="Times New Roman"/>
          <w:sz w:val="24"/>
          <w:szCs w:val="24"/>
        </w:rPr>
        <w:t xml:space="preserve">. </w:t>
      </w:r>
    </w:p>
    <w:p w14:paraId="2B5DB25B" w14:textId="33849118" w:rsidR="00627EFF" w:rsidRPr="00B34B02" w:rsidRDefault="00C32DA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T</w:t>
      </w:r>
      <w:r w:rsidR="00242F2D" w:rsidRPr="00B34B02">
        <w:rPr>
          <w:rFonts w:ascii="Times New Roman" w:hAnsi="Times New Roman" w:cs="Times New Roman"/>
          <w:sz w:val="24"/>
          <w:szCs w:val="24"/>
        </w:rPr>
        <w:t xml:space="preserve">he </w:t>
      </w:r>
      <w:r w:rsidR="00380BC7" w:rsidRPr="00B34B02">
        <w:rPr>
          <w:rFonts w:ascii="Times New Roman" w:hAnsi="Times New Roman" w:cs="Times New Roman"/>
          <w:sz w:val="24"/>
          <w:szCs w:val="24"/>
        </w:rPr>
        <w:t>White Hmong</w:t>
      </w:r>
      <w:r w:rsidR="00242F2D" w:rsidRPr="00B34B02">
        <w:rPr>
          <w:rFonts w:ascii="Times New Roman" w:hAnsi="Times New Roman" w:cs="Times New Roman"/>
          <w:sz w:val="24"/>
          <w:szCs w:val="24"/>
        </w:rPr>
        <w:t xml:space="preserve"> group emphasized</w:t>
      </w:r>
      <w:r w:rsidR="00380BC7" w:rsidRPr="00B34B02">
        <w:rPr>
          <w:rFonts w:ascii="Times New Roman" w:hAnsi="Times New Roman" w:cs="Times New Roman"/>
          <w:sz w:val="24"/>
          <w:szCs w:val="24"/>
        </w:rPr>
        <w:t xml:space="preserve"> their </w:t>
      </w:r>
      <w:r w:rsidR="00242F2D" w:rsidRPr="00B34B02">
        <w:rPr>
          <w:rFonts w:ascii="Times New Roman" w:hAnsi="Times New Roman" w:cs="Times New Roman"/>
          <w:sz w:val="24"/>
          <w:szCs w:val="24"/>
        </w:rPr>
        <w:t xml:space="preserve">skill in </w:t>
      </w:r>
      <w:r w:rsidR="00380BC7" w:rsidRPr="00B34B02">
        <w:rPr>
          <w:rFonts w:ascii="Times New Roman" w:hAnsi="Times New Roman" w:cs="Times New Roman"/>
          <w:sz w:val="24"/>
          <w:szCs w:val="24"/>
        </w:rPr>
        <w:t xml:space="preserve">stitching </w:t>
      </w:r>
      <w:r w:rsidRPr="00B34B02">
        <w:rPr>
          <w:rFonts w:ascii="Times New Roman" w:hAnsi="Times New Roman" w:cs="Times New Roman"/>
          <w:sz w:val="24"/>
          <w:szCs w:val="24"/>
        </w:rPr>
        <w:t>patterns whereas</w:t>
      </w:r>
      <w:r w:rsidR="00243466" w:rsidRPr="00B34B02">
        <w:rPr>
          <w:rFonts w:ascii="Times New Roman" w:hAnsi="Times New Roman" w:cs="Times New Roman"/>
          <w:sz w:val="24"/>
          <w:szCs w:val="24"/>
        </w:rPr>
        <w:t xml:space="preserve"> the </w:t>
      </w:r>
      <w:r w:rsidR="00C735D4" w:rsidRPr="00B34B02">
        <w:rPr>
          <w:rFonts w:ascii="Times New Roman" w:hAnsi="Times New Roman" w:cs="Times New Roman"/>
          <w:sz w:val="24"/>
          <w:szCs w:val="24"/>
        </w:rPr>
        <w:t>Green</w:t>
      </w:r>
      <w:r w:rsidR="00243466" w:rsidRPr="00B34B02">
        <w:rPr>
          <w:rFonts w:ascii="Times New Roman" w:hAnsi="Times New Roman" w:cs="Times New Roman"/>
          <w:sz w:val="24"/>
          <w:szCs w:val="24"/>
        </w:rPr>
        <w:t xml:space="preserve"> Hmong</w:t>
      </w:r>
      <w:r w:rsidR="006575D5" w:rsidRPr="00B34B02">
        <w:rPr>
          <w:rFonts w:ascii="Times New Roman" w:hAnsi="Times New Roman" w:cs="Times New Roman"/>
          <w:sz w:val="24"/>
          <w:szCs w:val="24"/>
        </w:rPr>
        <w:t>/</w:t>
      </w:r>
      <w:r w:rsidR="006575D5" w:rsidRPr="00B34B02">
        <w:rPr>
          <w:rFonts w:ascii="Times New Roman" w:hAnsi="Times New Roman" w:cs="Times New Roman"/>
          <w:i/>
          <w:sz w:val="24"/>
          <w:szCs w:val="24"/>
        </w:rPr>
        <w:t>Mong Leng</w:t>
      </w:r>
      <w:r w:rsidR="00243466" w:rsidRPr="00B34B02">
        <w:rPr>
          <w:rFonts w:ascii="Times New Roman" w:hAnsi="Times New Roman" w:cs="Times New Roman"/>
          <w:sz w:val="24"/>
          <w:szCs w:val="24"/>
        </w:rPr>
        <w:t xml:space="preserve"> </w:t>
      </w:r>
      <w:r w:rsidR="00242F2D" w:rsidRPr="00B34B02">
        <w:rPr>
          <w:rFonts w:ascii="Times New Roman" w:hAnsi="Times New Roman" w:cs="Times New Roman"/>
          <w:sz w:val="24"/>
          <w:szCs w:val="24"/>
        </w:rPr>
        <w:t xml:space="preserve">group </w:t>
      </w:r>
      <w:r w:rsidR="00243466" w:rsidRPr="00B34B02">
        <w:rPr>
          <w:rFonts w:ascii="Times New Roman" w:hAnsi="Times New Roman" w:cs="Times New Roman"/>
          <w:sz w:val="24"/>
          <w:szCs w:val="24"/>
        </w:rPr>
        <w:t>used</w:t>
      </w:r>
      <w:r w:rsidR="00380BC7" w:rsidRPr="00B34B02">
        <w:rPr>
          <w:rFonts w:ascii="Times New Roman" w:hAnsi="Times New Roman" w:cs="Times New Roman"/>
          <w:sz w:val="24"/>
          <w:szCs w:val="24"/>
        </w:rPr>
        <w:t xml:space="preserve"> the batik style for their clothing. </w:t>
      </w:r>
      <w:r w:rsidR="00C735D4" w:rsidRPr="00B34B02">
        <w:rPr>
          <w:rFonts w:ascii="Times New Roman" w:hAnsi="Times New Roman" w:cs="Times New Roman"/>
          <w:sz w:val="24"/>
          <w:szCs w:val="24"/>
        </w:rPr>
        <w:t>Green</w:t>
      </w:r>
      <w:r w:rsidR="006575D5" w:rsidRPr="00B34B02">
        <w:rPr>
          <w:rFonts w:ascii="Times New Roman" w:hAnsi="Times New Roman" w:cs="Times New Roman"/>
          <w:sz w:val="24"/>
          <w:szCs w:val="24"/>
        </w:rPr>
        <w:t xml:space="preserve"> Hmong</w:t>
      </w:r>
      <w:r w:rsidR="00380BC7" w:rsidRPr="00B34B02">
        <w:rPr>
          <w:rFonts w:ascii="Times New Roman" w:hAnsi="Times New Roman" w:cs="Times New Roman"/>
          <w:sz w:val="24"/>
          <w:szCs w:val="24"/>
        </w:rPr>
        <w:t xml:space="preserve"> wore black jackets with blue cuffs</w:t>
      </w:r>
      <w:r w:rsidR="006575D5" w:rsidRPr="00B34B02">
        <w:rPr>
          <w:rFonts w:ascii="Times New Roman" w:hAnsi="Times New Roman" w:cs="Times New Roman"/>
          <w:sz w:val="24"/>
          <w:szCs w:val="24"/>
        </w:rPr>
        <w:t xml:space="preserve"> and had a zigzag stitching in the front. The </w:t>
      </w:r>
      <w:r w:rsidR="00380BC7" w:rsidRPr="00B34B02">
        <w:rPr>
          <w:rFonts w:ascii="Times New Roman" w:hAnsi="Times New Roman" w:cs="Times New Roman"/>
          <w:sz w:val="24"/>
          <w:szCs w:val="24"/>
        </w:rPr>
        <w:t>skirts differed</w:t>
      </w:r>
      <w:r w:rsidR="00242F2D" w:rsidRPr="00B34B02">
        <w:rPr>
          <w:rFonts w:ascii="Times New Roman" w:hAnsi="Times New Roman" w:cs="Times New Roman"/>
          <w:sz w:val="24"/>
          <w:szCs w:val="24"/>
        </w:rPr>
        <w:t xml:space="preserve"> from</w:t>
      </w:r>
      <w:r w:rsidR="00380BC7" w:rsidRPr="00B34B02">
        <w:rPr>
          <w:rFonts w:ascii="Times New Roman" w:hAnsi="Times New Roman" w:cs="Times New Roman"/>
          <w:sz w:val="24"/>
          <w:szCs w:val="24"/>
        </w:rPr>
        <w:t xml:space="preserve"> </w:t>
      </w:r>
      <w:r w:rsidR="00242F2D" w:rsidRPr="00B34B02">
        <w:rPr>
          <w:rFonts w:ascii="Times New Roman" w:hAnsi="Times New Roman" w:cs="Times New Roman"/>
          <w:sz w:val="24"/>
          <w:szCs w:val="24"/>
        </w:rPr>
        <w:t xml:space="preserve">the White Hmong women </w:t>
      </w:r>
      <w:r w:rsidR="00380BC7" w:rsidRPr="00B34B02">
        <w:rPr>
          <w:rFonts w:ascii="Times New Roman" w:hAnsi="Times New Roman" w:cs="Times New Roman"/>
          <w:sz w:val="24"/>
          <w:szCs w:val="24"/>
        </w:rPr>
        <w:t>by the use of color</w:t>
      </w:r>
      <w:r w:rsidR="00242F2D" w:rsidRPr="00B34B02">
        <w:rPr>
          <w:rFonts w:ascii="Times New Roman" w:hAnsi="Times New Roman" w:cs="Times New Roman"/>
          <w:sz w:val="24"/>
          <w:szCs w:val="24"/>
        </w:rPr>
        <w:t>ful patterns</w:t>
      </w:r>
      <w:r w:rsidR="00380BC7" w:rsidRPr="00B34B02">
        <w:rPr>
          <w:rFonts w:ascii="Times New Roman" w:hAnsi="Times New Roman" w:cs="Times New Roman"/>
          <w:sz w:val="24"/>
          <w:szCs w:val="24"/>
        </w:rPr>
        <w:t xml:space="preserve"> and batik work</w:t>
      </w:r>
      <w:r w:rsidR="00243466" w:rsidRPr="00B34B02">
        <w:rPr>
          <w:rFonts w:ascii="Times New Roman" w:hAnsi="Times New Roman" w:cs="Times New Roman"/>
          <w:sz w:val="24"/>
          <w:szCs w:val="24"/>
        </w:rPr>
        <w:t xml:space="preserve">. </w:t>
      </w:r>
      <w:r w:rsidR="00EF1266" w:rsidRPr="00B34B02">
        <w:rPr>
          <w:rFonts w:ascii="Times New Roman" w:hAnsi="Times New Roman" w:cs="Times New Roman"/>
          <w:sz w:val="24"/>
          <w:szCs w:val="24"/>
        </w:rPr>
        <w:t xml:space="preserve">Similar to the White Hmong, </w:t>
      </w:r>
      <w:r w:rsidR="006575D5" w:rsidRPr="00B34B02">
        <w:rPr>
          <w:rFonts w:ascii="Times New Roman" w:hAnsi="Times New Roman" w:cs="Times New Roman"/>
          <w:sz w:val="24"/>
          <w:szCs w:val="24"/>
        </w:rPr>
        <w:t xml:space="preserve">the </w:t>
      </w:r>
      <w:r w:rsidR="006575D5" w:rsidRPr="00B34B02">
        <w:rPr>
          <w:rFonts w:ascii="Times New Roman" w:hAnsi="Times New Roman" w:cs="Times New Roman"/>
          <w:sz w:val="24"/>
          <w:szCs w:val="24"/>
        </w:rPr>
        <w:lastRenderedPageBreak/>
        <w:t>finish look had an apron, red and green sashes, and paired with jewelry and a headdress.</w:t>
      </w:r>
      <w:r w:rsidR="008B2DF6" w:rsidRPr="00B34B02">
        <w:rPr>
          <w:rFonts w:ascii="Times New Roman" w:hAnsi="Times New Roman" w:cs="Times New Roman"/>
          <w:sz w:val="24"/>
          <w:szCs w:val="24"/>
        </w:rPr>
        <w:t xml:space="preserve"> The </w:t>
      </w:r>
      <w:r w:rsidR="00C735D4" w:rsidRPr="00B34B02">
        <w:rPr>
          <w:rFonts w:ascii="Times New Roman" w:hAnsi="Times New Roman" w:cs="Times New Roman"/>
          <w:sz w:val="24"/>
          <w:szCs w:val="24"/>
        </w:rPr>
        <w:t>Green</w:t>
      </w:r>
      <w:r w:rsidR="008B2DF6" w:rsidRPr="00B34B02">
        <w:rPr>
          <w:rFonts w:ascii="Times New Roman" w:hAnsi="Times New Roman" w:cs="Times New Roman"/>
          <w:sz w:val="24"/>
          <w:szCs w:val="24"/>
        </w:rPr>
        <w:t xml:space="preserve"> Hmong men had a different style compared to the White Hmong men. </w:t>
      </w:r>
      <w:r w:rsidR="00C735D4" w:rsidRPr="00B34B02">
        <w:rPr>
          <w:rFonts w:ascii="Times New Roman" w:hAnsi="Times New Roman" w:cs="Times New Roman"/>
          <w:sz w:val="24"/>
          <w:szCs w:val="24"/>
        </w:rPr>
        <w:t>Green</w:t>
      </w:r>
      <w:r w:rsidR="004F70EC" w:rsidRPr="00B34B02">
        <w:rPr>
          <w:rFonts w:ascii="Times New Roman" w:hAnsi="Times New Roman" w:cs="Times New Roman"/>
          <w:sz w:val="24"/>
          <w:szCs w:val="24"/>
        </w:rPr>
        <w:t xml:space="preserve"> Hmong men wore</w:t>
      </w:r>
      <w:r w:rsidR="001203EA" w:rsidRPr="00B34B02">
        <w:rPr>
          <w:rFonts w:ascii="Times New Roman" w:hAnsi="Times New Roman" w:cs="Times New Roman"/>
          <w:sz w:val="24"/>
          <w:szCs w:val="24"/>
        </w:rPr>
        <w:t xml:space="preserve"> black cropped jacket</w:t>
      </w:r>
      <w:r w:rsidR="004F70EC" w:rsidRPr="00B34B02">
        <w:rPr>
          <w:rFonts w:ascii="Times New Roman" w:hAnsi="Times New Roman" w:cs="Times New Roman"/>
          <w:sz w:val="24"/>
          <w:szCs w:val="24"/>
        </w:rPr>
        <w:t>s</w:t>
      </w:r>
      <w:r w:rsidR="006575D5" w:rsidRPr="00B34B02">
        <w:rPr>
          <w:rFonts w:ascii="Times New Roman" w:hAnsi="Times New Roman" w:cs="Times New Roman"/>
          <w:sz w:val="24"/>
          <w:szCs w:val="24"/>
        </w:rPr>
        <w:t xml:space="preserve"> which had embroidered</w:t>
      </w:r>
      <w:r w:rsidR="00BE49C7" w:rsidRPr="00B34B02">
        <w:rPr>
          <w:rFonts w:ascii="Times New Roman" w:hAnsi="Times New Roman" w:cs="Times New Roman"/>
          <w:sz w:val="24"/>
          <w:szCs w:val="24"/>
        </w:rPr>
        <w:t xml:space="preserve"> </w:t>
      </w:r>
      <w:r w:rsidR="001203EA" w:rsidRPr="00B34B02">
        <w:rPr>
          <w:rFonts w:ascii="Times New Roman" w:hAnsi="Times New Roman" w:cs="Times New Roman"/>
          <w:sz w:val="24"/>
          <w:szCs w:val="24"/>
        </w:rPr>
        <w:t>stitching</w:t>
      </w:r>
      <w:r w:rsidR="00F17CCC" w:rsidRPr="00B34B02">
        <w:rPr>
          <w:rFonts w:ascii="Times New Roman" w:hAnsi="Times New Roman" w:cs="Times New Roman"/>
          <w:sz w:val="24"/>
          <w:szCs w:val="24"/>
        </w:rPr>
        <w:t xml:space="preserve"> across the chest</w:t>
      </w:r>
      <w:r w:rsidR="00242F2D" w:rsidRPr="00B34B02">
        <w:rPr>
          <w:rFonts w:ascii="Times New Roman" w:hAnsi="Times New Roman" w:cs="Times New Roman"/>
          <w:sz w:val="24"/>
          <w:szCs w:val="24"/>
        </w:rPr>
        <w:t>. Their black dropped-crotch pants were much lower than the White Hmong men.</w:t>
      </w:r>
      <w:r w:rsidR="002D0BA3" w:rsidRPr="00B34B02">
        <w:rPr>
          <w:rFonts w:ascii="Times New Roman" w:hAnsi="Times New Roman" w:cs="Times New Roman"/>
          <w:sz w:val="24"/>
          <w:szCs w:val="24"/>
        </w:rPr>
        <w:t xml:space="preserve"> </w:t>
      </w:r>
    </w:p>
    <w:p w14:paraId="449026E6" w14:textId="348FCF81" w:rsidR="00546897" w:rsidRPr="00B34B02" w:rsidRDefault="006D0B83"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The clothes for everyday wear differed from New Year outfits. Due to the labor-int</w:t>
      </w:r>
      <w:r w:rsidR="006575D5" w:rsidRPr="00B34B02">
        <w:rPr>
          <w:rFonts w:ascii="Times New Roman" w:hAnsi="Times New Roman" w:cs="Times New Roman"/>
          <w:sz w:val="24"/>
          <w:szCs w:val="24"/>
        </w:rPr>
        <w:t>ensive work that the Hmong performed daily,</w:t>
      </w:r>
      <w:r w:rsidRPr="00B34B02">
        <w:rPr>
          <w:rFonts w:ascii="Times New Roman" w:hAnsi="Times New Roman" w:cs="Times New Roman"/>
          <w:sz w:val="24"/>
          <w:szCs w:val="24"/>
        </w:rPr>
        <w:t xml:space="preserve"> </w:t>
      </w:r>
      <w:r w:rsidR="002D0BA3" w:rsidRPr="00B34B02">
        <w:rPr>
          <w:rFonts w:ascii="Times New Roman" w:hAnsi="Times New Roman" w:cs="Times New Roman"/>
          <w:sz w:val="24"/>
          <w:szCs w:val="24"/>
        </w:rPr>
        <w:t>Hmong New Year clothes were much thick</w:t>
      </w:r>
      <w:r w:rsidR="00426A83" w:rsidRPr="00B34B02">
        <w:rPr>
          <w:rFonts w:ascii="Times New Roman" w:hAnsi="Times New Roman" w:cs="Times New Roman"/>
          <w:sz w:val="24"/>
          <w:szCs w:val="24"/>
        </w:rPr>
        <w:t>er</w:t>
      </w:r>
      <w:r w:rsidR="002D0BA3" w:rsidRPr="00B34B02">
        <w:rPr>
          <w:rFonts w:ascii="Times New Roman" w:hAnsi="Times New Roman" w:cs="Times New Roman"/>
          <w:sz w:val="24"/>
          <w:szCs w:val="24"/>
        </w:rPr>
        <w:t xml:space="preserve"> and embellished with coins and beads</w:t>
      </w:r>
      <w:r w:rsidR="006575D5" w:rsidRPr="00B34B02">
        <w:rPr>
          <w:rFonts w:ascii="Times New Roman" w:hAnsi="Times New Roman" w:cs="Times New Roman"/>
          <w:sz w:val="24"/>
          <w:szCs w:val="24"/>
        </w:rPr>
        <w:t xml:space="preserve"> to </w:t>
      </w:r>
      <w:r w:rsidR="00B82A59" w:rsidRPr="00B34B02">
        <w:rPr>
          <w:rFonts w:ascii="Times New Roman" w:hAnsi="Times New Roman" w:cs="Times New Roman"/>
          <w:sz w:val="24"/>
          <w:szCs w:val="24"/>
        </w:rPr>
        <w:t>show the handiwork and wealth of the wearer</w:t>
      </w:r>
      <w:r w:rsidR="006575D5" w:rsidRPr="00B34B02">
        <w:rPr>
          <w:rFonts w:ascii="Times New Roman" w:hAnsi="Times New Roman" w:cs="Times New Roman"/>
          <w:sz w:val="24"/>
          <w:szCs w:val="24"/>
        </w:rPr>
        <w:t xml:space="preserve">. </w:t>
      </w:r>
      <w:r w:rsidR="00B82A59" w:rsidRPr="00B34B02">
        <w:rPr>
          <w:rFonts w:ascii="Times New Roman" w:hAnsi="Times New Roman" w:cs="Times New Roman"/>
          <w:sz w:val="24"/>
          <w:szCs w:val="24"/>
        </w:rPr>
        <w:t>However, the adaptation of clothes has evolved overtime and still plans on doing so.</w:t>
      </w:r>
    </w:p>
    <w:p w14:paraId="69311739" w14:textId="77777777" w:rsidR="00CC44D0" w:rsidRPr="00B34B02" w:rsidRDefault="00CC44D0" w:rsidP="00B34B02">
      <w:pPr>
        <w:spacing w:after="0" w:line="480" w:lineRule="auto"/>
        <w:ind w:firstLine="720"/>
        <w:rPr>
          <w:rFonts w:ascii="Times New Roman" w:hAnsi="Times New Roman" w:cs="Times New Roman"/>
          <w:sz w:val="24"/>
          <w:szCs w:val="24"/>
        </w:rPr>
      </w:pPr>
    </w:p>
    <w:p w14:paraId="1B54E576" w14:textId="77777777" w:rsidR="00CC44D0" w:rsidRPr="00B34B02" w:rsidRDefault="00CC44D0" w:rsidP="00B34B02">
      <w:pPr>
        <w:spacing w:after="0" w:line="480" w:lineRule="auto"/>
        <w:ind w:firstLine="720"/>
        <w:jc w:val="center"/>
        <w:rPr>
          <w:rFonts w:ascii="Times New Roman" w:hAnsi="Times New Roman" w:cs="Times New Roman"/>
          <w:b/>
          <w:sz w:val="24"/>
          <w:szCs w:val="24"/>
        </w:rPr>
      </w:pPr>
      <w:r w:rsidRPr="00B34B02">
        <w:rPr>
          <w:rFonts w:ascii="Times New Roman" w:hAnsi="Times New Roman" w:cs="Times New Roman"/>
          <w:b/>
          <w:sz w:val="24"/>
          <w:szCs w:val="24"/>
        </w:rPr>
        <w:t>A Modern Twist on Clothing</w:t>
      </w:r>
    </w:p>
    <w:p w14:paraId="22F3AE18" w14:textId="77777777" w:rsidR="005E57A4" w:rsidRPr="00B34B02" w:rsidRDefault="005E57A4" w:rsidP="00B34B02">
      <w:pPr>
        <w:spacing w:after="0" w:line="480" w:lineRule="auto"/>
        <w:ind w:firstLine="720"/>
        <w:jc w:val="center"/>
        <w:rPr>
          <w:rFonts w:ascii="Times New Roman" w:hAnsi="Times New Roman" w:cs="Times New Roman"/>
          <w:b/>
          <w:sz w:val="24"/>
          <w:szCs w:val="24"/>
        </w:rPr>
      </w:pPr>
    </w:p>
    <w:p w14:paraId="782DAA5D" w14:textId="77777777" w:rsidR="00A26279" w:rsidRPr="00B34B02" w:rsidRDefault="00456593"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 xml:space="preserve">Already aware of the changes the Hmong had to make in order to advance themselves, they were adaptive in their styles of clothing. In the United States, the Hmong </w:t>
      </w:r>
      <w:r w:rsidR="00A62DBE" w:rsidRPr="00B34B02">
        <w:rPr>
          <w:rFonts w:ascii="Times New Roman" w:hAnsi="Times New Roman" w:cs="Times New Roman"/>
          <w:sz w:val="24"/>
          <w:szCs w:val="24"/>
        </w:rPr>
        <w:t>were exposed to denim jeans, f</w:t>
      </w:r>
      <w:r w:rsidR="005E57A4" w:rsidRPr="00B34B02">
        <w:rPr>
          <w:rFonts w:ascii="Times New Roman" w:hAnsi="Times New Roman" w:cs="Times New Roman"/>
          <w:sz w:val="24"/>
          <w:szCs w:val="24"/>
        </w:rPr>
        <w:t xml:space="preserve">ormal dresses, and </w:t>
      </w:r>
      <w:r w:rsidRPr="00B34B02">
        <w:rPr>
          <w:rFonts w:ascii="Times New Roman" w:hAnsi="Times New Roman" w:cs="Times New Roman"/>
          <w:sz w:val="24"/>
          <w:szCs w:val="24"/>
        </w:rPr>
        <w:t>different types of shoes eventually</w:t>
      </w:r>
      <w:r w:rsidR="00A62DBE" w:rsidRPr="00B34B02">
        <w:rPr>
          <w:rFonts w:ascii="Times New Roman" w:hAnsi="Times New Roman" w:cs="Times New Roman"/>
          <w:sz w:val="24"/>
          <w:szCs w:val="24"/>
        </w:rPr>
        <w:t xml:space="preserve"> </w:t>
      </w:r>
      <w:r w:rsidRPr="00B34B02">
        <w:rPr>
          <w:rFonts w:ascii="Times New Roman" w:hAnsi="Times New Roman" w:cs="Times New Roman"/>
          <w:sz w:val="24"/>
          <w:szCs w:val="24"/>
        </w:rPr>
        <w:t>constructing</w:t>
      </w:r>
      <w:r w:rsidR="00A62DBE" w:rsidRPr="00B34B02">
        <w:rPr>
          <w:rFonts w:ascii="Times New Roman" w:hAnsi="Times New Roman" w:cs="Times New Roman"/>
          <w:sz w:val="24"/>
          <w:szCs w:val="24"/>
        </w:rPr>
        <w:t xml:space="preserve"> a part of their</w:t>
      </w:r>
      <w:r w:rsidRPr="00B34B02">
        <w:rPr>
          <w:rFonts w:ascii="Times New Roman" w:hAnsi="Times New Roman" w:cs="Times New Roman"/>
          <w:sz w:val="24"/>
          <w:szCs w:val="24"/>
        </w:rPr>
        <w:t xml:space="preserve"> social</w:t>
      </w:r>
      <w:r w:rsidR="00A62DBE" w:rsidRPr="00B34B02">
        <w:rPr>
          <w:rFonts w:ascii="Times New Roman" w:hAnsi="Times New Roman" w:cs="Times New Roman"/>
          <w:sz w:val="24"/>
          <w:szCs w:val="24"/>
        </w:rPr>
        <w:t xml:space="preserve"> identity. </w:t>
      </w:r>
      <w:r w:rsidRPr="00B34B02">
        <w:rPr>
          <w:rFonts w:ascii="Times New Roman" w:hAnsi="Times New Roman" w:cs="Times New Roman"/>
          <w:sz w:val="24"/>
          <w:szCs w:val="24"/>
        </w:rPr>
        <w:t xml:space="preserve">For some Hmong American females, the New Year clothes combined elements of the Western style such as wearing leggings underneath the Hmong skirt. For men, the dropped-crotch pants </w:t>
      </w:r>
      <w:r w:rsidR="00B82A59" w:rsidRPr="00B34B02">
        <w:rPr>
          <w:rFonts w:ascii="Times New Roman" w:hAnsi="Times New Roman" w:cs="Times New Roman"/>
          <w:sz w:val="24"/>
          <w:szCs w:val="24"/>
        </w:rPr>
        <w:t>were</w:t>
      </w:r>
      <w:r w:rsidRPr="00B34B02">
        <w:rPr>
          <w:rFonts w:ascii="Times New Roman" w:hAnsi="Times New Roman" w:cs="Times New Roman"/>
          <w:sz w:val="24"/>
          <w:szCs w:val="24"/>
        </w:rPr>
        <w:t xml:space="preserve"> substituted for dress pants because it look</w:t>
      </w:r>
      <w:r w:rsidR="00B82A59" w:rsidRPr="00B34B02">
        <w:rPr>
          <w:rFonts w:ascii="Times New Roman" w:hAnsi="Times New Roman" w:cs="Times New Roman"/>
          <w:sz w:val="24"/>
          <w:szCs w:val="24"/>
        </w:rPr>
        <w:t>ed</w:t>
      </w:r>
      <w:r w:rsidRPr="00B34B02">
        <w:rPr>
          <w:rFonts w:ascii="Times New Roman" w:hAnsi="Times New Roman" w:cs="Times New Roman"/>
          <w:sz w:val="24"/>
          <w:szCs w:val="24"/>
        </w:rPr>
        <w:t xml:space="preserve"> more modern.</w:t>
      </w:r>
      <w:r w:rsidR="003A4698" w:rsidRPr="00B34B02">
        <w:rPr>
          <w:rFonts w:ascii="Times New Roman" w:hAnsi="Times New Roman" w:cs="Times New Roman"/>
          <w:sz w:val="24"/>
          <w:szCs w:val="24"/>
        </w:rPr>
        <w:t xml:space="preserve"> Respondents of the survey explained that Western clothing were more likely to be worn due to the easy handling of putting it on compared to Hmong clothes which were heavy and thick.</w:t>
      </w:r>
      <w:r w:rsidR="0012427A" w:rsidRPr="00B34B02">
        <w:rPr>
          <w:rFonts w:ascii="Times New Roman" w:hAnsi="Times New Roman" w:cs="Times New Roman"/>
          <w:sz w:val="24"/>
          <w:szCs w:val="24"/>
        </w:rPr>
        <w:t xml:space="preserve"> </w:t>
      </w:r>
      <w:r w:rsidR="00851ED1" w:rsidRPr="00B34B02">
        <w:rPr>
          <w:rFonts w:ascii="Times New Roman" w:hAnsi="Times New Roman" w:cs="Times New Roman"/>
          <w:sz w:val="24"/>
          <w:szCs w:val="24"/>
        </w:rPr>
        <w:t>Because United States has been expressed as</w:t>
      </w:r>
      <w:r w:rsidR="00B364AD" w:rsidRPr="00B34B02">
        <w:rPr>
          <w:rFonts w:ascii="Times New Roman" w:hAnsi="Times New Roman" w:cs="Times New Roman"/>
          <w:sz w:val="24"/>
          <w:szCs w:val="24"/>
        </w:rPr>
        <w:t xml:space="preserve"> a </w:t>
      </w:r>
      <w:r w:rsidR="00C6368B" w:rsidRPr="00B34B02">
        <w:rPr>
          <w:rFonts w:ascii="Times New Roman" w:hAnsi="Times New Roman" w:cs="Times New Roman"/>
          <w:sz w:val="24"/>
          <w:szCs w:val="24"/>
        </w:rPr>
        <w:t>salad bowl</w:t>
      </w:r>
      <w:r w:rsidR="00B364AD" w:rsidRPr="00B34B02">
        <w:rPr>
          <w:rFonts w:ascii="Times New Roman" w:hAnsi="Times New Roman" w:cs="Times New Roman"/>
          <w:sz w:val="24"/>
          <w:szCs w:val="24"/>
        </w:rPr>
        <w:t xml:space="preserve"> </w:t>
      </w:r>
      <w:r w:rsidR="00C6368B" w:rsidRPr="00B34B02">
        <w:rPr>
          <w:rFonts w:ascii="Times New Roman" w:hAnsi="Times New Roman" w:cs="Times New Roman"/>
          <w:sz w:val="24"/>
          <w:szCs w:val="24"/>
        </w:rPr>
        <w:t>the</w:t>
      </w:r>
      <w:r w:rsidR="00851ED1" w:rsidRPr="00B34B02">
        <w:rPr>
          <w:rFonts w:ascii="Times New Roman" w:hAnsi="Times New Roman" w:cs="Times New Roman"/>
          <w:sz w:val="24"/>
          <w:szCs w:val="24"/>
        </w:rPr>
        <w:t xml:space="preserve"> </w:t>
      </w:r>
      <w:r w:rsidR="00C6368B" w:rsidRPr="00B34B02">
        <w:rPr>
          <w:rFonts w:ascii="Times New Roman" w:hAnsi="Times New Roman" w:cs="Times New Roman"/>
          <w:sz w:val="24"/>
          <w:szCs w:val="24"/>
        </w:rPr>
        <w:t>ideology</w:t>
      </w:r>
      <w:r w:rsidR="00B364AD" w:rsidRPr="00B34B02">
        <w:rPr>
          <w:rFonts w:ascii="Times New Roman" w:hAnsi="Times New Roman" w:cs="Times New Roman"/>
          <w:sz w:val="24"/>
          <w:szCs w:val="24"/>
        </w:rPr>
        <w:t xml:space="preserve"> </w:t>
      </w:r>
      <w:r w:rsidR="004F2EED" w:rsidRPr="00B34B02">
        <w:rPr>
          <w:rFonts w:ascii="Times New Roman" w:hAnsi="Times New Roman" w:cs="Times New Roman"/>
          <w:sz w:val="24"/>
          <w:szCs w:val="24"/>
        </w:rPr>
        <w:t xml:space="preserve">suggests individuality which some Hmong Americans have </w:t>
      </w:r>
      <w:r w:rsidR="00851ED1" w:rsidRPr="00B34B02">
        <w:rPr>
          <w:rFonts w:ascii="Times New Roman" w:hAnsi="Times New Roman" w:cs="Times New Roman"/>
          <w:sz w:val="24"/>
          <w:szCs w:val="24"/>
        </w:rPr>
        <w:t>embrace</w:t>
      </w:r>
      <w:r w:rsidR="004F2EED" w:rsidRPr="00B34B02">
        <w:rPr>
          <w:rFonts w:ascii="Times New Roman" w:hAnsi="Times New Roman" w:cs="Times New Roman"/>
          <w:sz w:val="24"/>
          <w:szCs w:val="24"/>
        </w:rPr>
        <w:t>d</w:t>
      </w:r>
      <w:r w:rsidR="00851ED1" w:rsidRPr="00B34B02">
        <w:rPr>
          <w:rFonts w:ascii="Times New Roman" w:hAnsi="Times New Roman" w:cs="Times New Roman"/>
          <w:sz w:val="24"/>
          <w:szCs w:val="24"/>
        </w:rPr>
        <w:t xml:space="preserve"> their dual identity by piecing different types of styles together</w:t>
      </w:r>
      <w:r w:rsidR="00B82A59" w:rsidRPr="00B34B02">
        <w:rPr>
          <w:rFonts w:ascii="Times New Roman" w:hAnsi="Times New Roman" w:cs="Times New Roman"/>
          <w:sz w:val="24"/>
          <w:szCs w:val="24"/>
        </w:rPr>
        <w:t xml:space="preserve"> for creativity</w:t>
      </w:r>
      <w:r w:rsidR="00851ED1" w:rsidRPr="00B34B02">
        <w:rPr>
          <w:rFonts w:ascii="Times New Roman" w:hAnsi="Times New Roman" w:cs="Times New Roman"/>
          <w:sz w:val="24"/>
          <w:szCs w:val="24"/>
        </w:rPr>
        <w:t xml:space="preserve">. </w:t>
      </w:r>
      <w:r w:rsidR="00C6368B" w:rsidRPr="00B34B02">
        <w:rPr>
          <w:rFonts w:ascii="Times New Roman" w:hAnsi="Times New Roman" w:cs="Times New Roman"/>
          <w:sz w:val="24"/>
          <w:szCs w:val="24"/>
        </w:rPr>
        <w:t xml:space="preserve">Annette Lynch described this as “Hmong American, in the midst of cultural change, use dress worn in the New Year as a symbol to express and debate versions of cultural and </w:t>
      </w:r>
      <w:r w:rsidR="00C6368B" w:rsidRPr="00B34B02">
        <w:rPr>
          <w:rFonts w:ascii="Times New Roman" w:hAnsi="Times New Roman" w:cs="Times New Roman"/>
          <w:sz w:val="24"/>
          <w:szCs w:val="24"/>
        </w:rPr>
        <w:lastRenderedPageBreak/>
        <w:t>gender identity.”</w:t>
      </w:r>
      <w:r w:rsidR="00C6368B" w:rsidRPr="00B34B02">
        <w:rPr>
          <w:rStyle w:val="FootnoteReference"/>
          <w:rFonts w:ascii="Times New Roman" w:hAnsi="Times New Roman" w:cs="Times New Roman"/>
          <w:sz w:val="24"/>
          <w:szCs w:val="24"/>
        </w:rPr>
        <w:footnoteReference w:id="30"/>
      </w:r>
      <w:r w:rsidR="00C6368B" w:rsidRPr="00B34B02">
        <w:rPr>
          <w:rFonts w:ascii="Times New Roman" w:hAnsi="Times New Roman" w:cs="Times New Roman"/>
          <w:sz w:val="24"/>
          <w:szCs w:val="24"/>
        </w:rPr>
        <w:t xml:space="preserve"> Some have taken the chance to </w:t>
      </w:r>
      <w:r w:rsidR="004F2EED" w:rsidRPr="00B34B02">
        <w:rPr>
          <w:rFonts w:ascii="Times New Roman" w:hAnsi="Times New Roman" w:cs="Times New Roman"/>
          <w:sz w:val="24"/>
          <w:szCs w:val="24"/>
        </w:rPr>
        <w:t xml:space="preserve">rebel against norms by wearing brightly </w:t>
      </w:r>
      <w:r w:rsidR="0003067C">
        <w:rPr>
          <w:rFonts w:ascii="Times New Roman" w:hAnsi="Times New Roman" w:cs="Times New Roman"/>
          <w:noProof/>
          <w:sz w:val="24"/>
          <w:szCs w:val="24"/>
        </w:rPr>
        <w:drawing>
          <wp:anchor distT="0" distB="0" distL="114300" distR="114300" simplePos="0" relativeHeight="251659264" behindDoc="1" locked="0" layoutInCell="1" allowOverlap="1" wp14:anchorId="6BD4D858" wp14:editId="6F5667C4">
            <wp:simplePos x="0" y="0"/>
            <wp:positionH relativeFrom="margin">
              <wp:align>left</wp:align>
            </wp:positionH>
            <wp:positionV relativeFrom="paragraph">
              <wp:posOffset>1045845</wp:posOffset>
            </wp:positionV>
            <wp:extent cx="3190875" cy="2392680"/>
            <wp:effectExtent l="0" t="952" r="8572" b="8573"/>
            <wp:wrapTight wrapText="bothSides">
              <wp:wrapPolygon edited="0">
                <wp:start x="-6" y="21591"/>
                <wp:lineTo x="21529" y="21591"/>
                <wp:lineTo x="21529" y="95"/>
                <wp:lineTo x="-6" y="95"/>
                <wp:lineTo x="-6" y="21591"/>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5885.JPG"/>
                    <pic:cNvPicPr/>
                  </pic:nvPicPr>
                  <pic:blipFill>
                    <a:blip r:embed="rId10" cstate="print">
                      <a:extLst>
                        <a:ext uri="{28A0092B-C50C-407E-A947-70E740481C1C}">
                          <a14:useLocalDpi xmlns:a14="http://schemas.microsoft.com/office/drawing/2010/main" val="0"/>
                        </a:ext>
                      </a:extLst>
                    </a:blip>
                    <a:stretch>
                      <a:fillRect/>
                    </a:stretch>
                  </pic:blipFill>
                  <pic:spPr>
                    <a:xfrm rot="5400000">
                      <a:off x="0" y="0"/>
                      <a:ext cx="3190875" cy="2392680"/>
                    </a:xfrm>
                    <a:prstGeom prst="rect">
                      <a:avLst/>
                    </a:prstGeom>
                  </pic:spPr>
                </pic:pic>
              </a:graphicData>
            </a:graphic>
          </wp:anchor>
        </w:drawing>
      </w:r>
      <w:r w:rsidR="004F2EED" w:rsidRPr="00B34B02">
        <w:rPr>
          <w:rFonts w:ascii="Times New Roman" w:hAnsi="Times New Roman" w:cs="Times New Roman"/>
          <w:sz w:val="24"/>
          <w:szCs w:val="24"/>
        </w:rPr>
        <w:t>colored outfits embellished with pompoms or gems. Others have intermix elements from various cultures for purp</w:t>
      </w:r>
      <w:r w:rsidR="00F729E1">
        <w:rPr>
          <w:rFonts w:ascii="Times New Roman" w:hAnsi="Times New Roman" w:cs="Times New Roman"/>
          <w:sz w:val="24"/>
          <w:szCs w:val="24"/>
        </w:rPr>
        <w:t>oses</w:t>
      </w:r>
      <w:r w:rsidR="007566FF">
        <w:rPr>
          <w:rFonts w:ascii="Times New Roman" w:hAnsi="Times New Roman" w:cs="Times New Roman"/>
          <w:sz w:val="24"/>
          <w:szCs w:val="24"/>
        </w:rPr>
        <w:t xml:space="preserve"> such as Figure 2.</w:t>
      </w:r>
      <w:r w:rsidR="0011785E" w:rsidRPr="00B34B02">
        <w:rPr>
          <w:rFonts w:ascii="Times New Roman" w:hAnsi="Times New Roman" w:cs="Times New Roman"/>
          <w:sz w:val="24"/>
          <w:szCs w:val="24"/>
        </w:rPr>
        <w:t xml:space="preserve"> </w:t>
      </w:r>
      <w:r w:rsidR="00B6745A" w:rsidRPr="00B34B02">
        <w:rPr>
          <w:rFonts w:ascii="Times New Roman" w:hAnsi="Times New Roman" w:cs="Times New Roman"/>
          <w:sz w:val="24"/>
          <w:szCs w:val="24"/>
        </w:rPr>
        <w:t xml:space="preserve">The resistance to change among the wearers </w:t>
      </w:r>
      <w:r w:rsidR="003A4698" w:rsidRPr="00B34B02">
        <w:rPr>
          <w:rFonts w:ascii="Times New Roman" w:hAnsi="Times New Roman" w:cs="Times New Roman"/>
          <w:sz w:val="24"/>
          <w:szCs w:val="24"/>
        </w:rPr>
        <w:t>have</w:t>
      </w:r>
      <w:r w:rsidR="00B6745A" w:rsidRPr="00B34B02">
        <w:rPr>
          <w:rFonts w:ascii="Times New Roman" w:hAnsi="Times New Roman" w:cs="Times New Roman"/>
          <w:sz w:val="24"/>
          <w:szCs w:val="24"/>
        </w:rPr>
        <w:t xml:space="preserve"> displayed </w:t>
      </w:r>
    </w:p>
    <w:tbl>
      <w:tblPr>
        <w:tblpPr w:leftFromText="180" w:rightFromText="180" w:vertAnchor="text" w:horzAnchor="margin" w:tblpY="1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7"/>
      </w:tblGrid>
      <w:tr w:rsidR="00A26279" w14:paraId="5BD7C866" w14:textId="77777777" w:rsidTr="00A26279">
        <w:trPr>
          <w:trHeight w:val="611"/>
        </w:trPr>
        <w:tc>
          <w:tcPr>
            <w:tcW w:w="3687" w:type="dxa"/>
            <w:tcBorders>
              <w:top w:val="nil"/>
              <w:left w:val="nil"/>
              <w:bottom w:val="nil"/>
              <w:right w:val="nil"/>
            </w:tcBorders>
          </w:tcPr>
          <w:p w14:paraId="0AEDB224" w14:textId="77777777" w:rsidR="00A26279" w:rsidRPr="007566FF" w:rsidRDefault="00A26279" w:rsidP="00A26279">
            <w:pPr>
              <w:spacing w:after="0" w:line="240" w:lineRule="auto"/>
              <w:rPr>
                <w:rFonts w:ascii="Times New Roman" w:hAnsi="Times New Roman" w:cs="Times New Roman"/>
                <w:sz w:val="20"/>
                <w:szCs w:val="20"/>
              </w:rPr>
            </w:pPr>
            <w:r>
              <w:rPr>
                <w:rFonts w:ascii="Times New Roman" w:hAnsi="Times New Roman" w:cs="Times New Roman"/>
                <w:sz w:val="20"/>
                <w:szCs w:val="20"/>
              </w:rPr>
              <w:t>Figure 3</w:t>
            </w:r>
            <w:r w:rsidRPr="007566FF">
              <w:rPr>
                <w:rFonts w:ascii="Times New Roman" w:hAnsi="Times New Roman" w:cs="Times New Roman"/>
                <w:sz w:val="20"/>
                <w:szCs w:val="20"/>
              </w:rPr>
              <w:t xml:space="preserve">. The little girl belonged to a dancing group </w:t>
            </w:r>
            <w:r>
              <w:rPr>
                <w:rFonts w:ascii="Times New Roman" w:hAnsi="Times New Roman" w:cs="Times New Roman"/>
                <w:sz w:val="20"/>
                <w:szCs w:val="20"/>
              </w:rPr>
              <w:t>who participated in the dance competition in Saint Paul, MN.</w:t>
            </w:r>
          </w:p>
        </w:tc>
      </w:tr>
    </w:tbl>
    <w:p w14:paraId="4D8A1591" w14:textId="32CFA457" w:rsidR="00B34B02" w:rsidRPr="00B34B02" w:rsidRDefault="00B6745A"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some kind of appreciation and pride in the decision. Mai Xeng Xiong stated that the traditional outfit appeared more unique than the creations made today because of its originality. “Due to the high demand in new styles and colors, it has become over</w:t>
      </w:r>
      <w:r w:rsidR="007C5512" w:rsidRPr="00B34B02">
        <w:rPr>
          <w:rFonts w:ascii="Times New Roman" w:hAnsi="Times New Roman" w:cs="Times New Roman"/>
          <w:sz w:val="24"/>
          <w:szCs w:val="24"/>
        </w:rPr>
        <w:t xml:space="preserve">whelming and popularized </w:t>
      </w:r>
      <w:r w:rsidR="00A26279">
        <w:rPr>
          <w:rFonts w:ascii="Times New Roman" w:hAnsi="Times New Roman" w:cs="Times New Roman"/>
          <w:sz w:val="24"/>
          <w:szCs w:val="24"/>
        </w:rPr>
        <w:t>losing</w:t>
      </w:r>
      <w:r w:rsidR="007C5512" w:rsidRPr="00B34B02">
        <w:rPr>
          <w:rFonts w:ascii="Times New Roman" w:hAnsi="Times New Roman" w:cs="Times New Roman"/>
          <w:sz w:val="24"/>
          <w:szCs w:val="24"/>
        </w:rPr>
        <w:t xml:space="preserve"> its significance.”</w:t>
      </w:r>
      <w:r w:rsidRPr="00B34B02">
        <w:rPr>
          <w:rStyle w:val="FootnoteReference"/>
          <w:rFonts w:ascii="Times New Roman" w:hAnsi="Times New Roman" w:cs="Times New Roman"/>
          <w:sz w:val="24"/>
          <w:szCs w:val="24"/>
        </w:rPr>
        <w:footnoteReference w:id="31"/>
      </w:r>
      <w:r w:rsidR="003A4698" w:rsidRPr="00B34B02">
        <w:rPr>
          <w:rFonts w:ascii="Times New Roman" w:hAnsi="Times New Roman" w:cs="Times New Roman"/>
          <w:sz w:val="24"/>
          <w:szCs w:val="24"/>
        </w:rPr>
        <w:t xml:space="preserve"> However, some have taken into account the appreciation of Hmong culture.</w:t>
      </w:r>
      <w:r w:rsidRPr="00B34B02">
        <w:rPr>
          <w:rFonts w:ascii="Times New Roman" w:hAnsi="Times New Roman" w:cs="Times New Roman"/>
          <w:sz w:val="24"/>
          <w:szCs w:val="24"/>
        </w:rPr>
        <w:t xml:space="preserve"> </w:t>
      </w:r>
      <w:r w:rsidR="00923A32" w:rsidRPr="00B34B02">
        <w:rPr>
          <w:rFonts w:ascii="Times New Roman" w:hAnsi="Times New Roman" w:cs="Times New Roman"/>
          <w:sz w:val="24"/>
          <w:szCs w:val="24"/>
        </w:rPr>
        <w:t xml:space="preserve">Some </w:t>
      </w:r>
      <w:r w:rsidR="003B45B5" w:rsidRPr="00B34B02">
        <w:rPr>
          <w:rFonts w:ascii="Times New Roman" w:hAnsi="Times New Roman" w:cs="Times New Roman"/>
          <w:sz w:val="24"/>
          <w:szCs w:val="24"/>
        </w:rPr>
        <w:t>designers</w:t>
      </w:r>
      <w:r w:rsidR="00923A32" w:rsidRPr="00B34B02">
        <w:rPr>
          <w:rFonts w:ascii="Times New Roman" w:hAnsi="Times New Roman" w:cs="Times New Roman"/>
          <w:sz w:val="24"/>
          <w:szCs w:val="24"/>
        </w:rPr>
        <w:t xml:space="preserve"> have</w:t>
      </w:r>
      <w:r w:rsidR="005D142E" w:rsidRPr="00B34B02">
        <w:rPr>
          <w:rFonts w:ascii="Times New Roman" w:hAnsi="Times New Roman" w:cs="Times New Roman"/>
          <w:sz w:val="24"/>
          <w:szCs w:val="24"/>
        </w:rPr>
        <w:t xml:space="preserve"> </w:t>
      </w:r>
      <w:r w:rsidR="00923A32" w:rsidRPr="00B34B02">
        <w:rPr>
          <w:rFonts w:ascii="Times New Roman" w:hAnsi="Times New Roman" w:cs="Times New Roman"/>
          <w:sz w:val="24"/>
          <w:szCs w:val="24"/>
        </w:rPr>
        <w:t>modified</w:t>
      </w:r>
      <w:r w:rsidR="005D142E" w:rsidRPr="00B34B02">
        <w:rPr>
          <w:rFonts w:ascii="Times New Roman" w:hAnsi="Times New Roman" w:cs="Times New Roman"/>
          <w:sz w:val="24"/>
          <w:szCs w:val="24"/>
        </w:rPr>
        <w:t xml:space="preserve"> the traditional Hmong outfit </w:t>
      </w:r>
      <w:r w:rsidR="003B45B5" w:rsidRPr="00B34B02">
        <w:rPr>
          <w:rFonts w:ascii="Times New Roman" w:hAnsi="Times New Roman" w:cs="Times New Roman"/>
          <w:sz w:val="24"/>
          <w:szCs w:val="24"/>
        </w:rPr>
        <w:t>y</w:t>
      </w:r>
      <w:r w:rsidR="00420000" w:rsidRPr="00B34B02">
        <w:rPr>
          <w:rFonts w:ascii="Times New Roman" w:hAnsi="Times New Roman" w:cs="Times New Roman"/>
          <w:sz w:val="24"/>
          <w:szCs w:val="24"/>
        </w:rPr>
        <w:t>et kept its originality. According to Hmong American Custom Clothing, designer Kia Vang explained “</w:t>
      </w:r>
      <w:r w:rsidR="00420000" w:rsidRPr="00B34B02">
        <w:rPr>
          <w:rStyle w:val="null"/>
          <w:rFonts w:ascii="Times New Roman" w:hAnsi="Times New Roman" w:cs="Times New Roman"/>
          <w:sz w:val="24"/>
          <w:szCs w:val="24"/>
        </w:rPr>
        <w:t>The vibrant colors and the style of the clothes are a beautiful portrayal of our culture…</w:t>
      </w:r>
      <w:r w:rsidR="00420000" w:rsidRPr="00B34B02">
        <w:rPr>
          <w:rFonts w:ascii="Times New Roman" w:hAnsi="Times New Roman" w:cs="Times New Roman"/>
          <w:sz w:val="24"/>
          <w:szCs w:val="24"/>
        </w:rPr>
        <w:t xml:space="preserve"> </w:t>
      </w:r>
      <w:r w:rsidR="00420000" w:rsidRPr="00B34B02">
        <w:rPr>
          <w:rStyle w:val="null"/>
          <w:rFonts w:ascii="Times New Roman" w:hAnsi="Times New Roman" w:cs="Times New Roman"/>
          <w:sz w:val="24"/>
          <w:szCs w:val="24"/>
        </w:rPr>
        <w:t xml:space="preserve">To wear Hmong Clothes is to directly </w:t>
      </w:r>
      <w:r w:rsidR="00DA3DC5" w:rsidRPr="00B34B02">
        <w:rPr>
          <w:rStyle w:val="null"/>
          <w:rFonts w:ascii="Times New Roman" w:hAnsi="Times New Roman" w:cs="Times New Roman"/>
          <w:sz w:val="24"/>
          <w:szCs w:val="24"/>
        </w:rPr>
        <w:t>identify with the</w:t>
      </w:r>
      <w:r w:rsidR="00A26279">
        <w:rPr>
          <w:rStyle w:val="null"/>
          <w:rFonts w:ascii="Times New Roman" w:hAnsi="Times New Roman" w:cs="Times New Roman"/>
          <w:sz w:val="24"/>
          <w:szCs w:val="24"/>
        </w:rPr>
        <w:t xml:space="preserve"> </w:t>
      </w:r>
      <w:r w:rsidR="00DA3DC5" w:rsidRPr="00B34B02">
        <w:rPr>
          <w:rStyle w:val="null"/>
          <w:rFonts w:ascii="Times New Roman" w:hAnsi="Times New Roman" w:cs="Times New Roman"/>
          <w:sz w:val="24"/>
          <w:szCs w:val="24"/>
        </w:rPr>
        <w:t>Hmong Culture</w:t>
      </w:r>
      <w:r w:rsidR="00420000" w:rsidRPr="00B34B02">
        <w:rPr>
          <w:rStyle w:val="null"/>
          <w:rFonts w:ascii="Times New Roman" w:hAnsi="Times New Roman" w:cs="Times New Roman"/>
          <w:sz w:val="24"/>
          <w:szCs w:val="24"/>
        </w:rPr>
        <w:t>”</w:t>
      </w:r>
      <w:r w:rsidR="00420000" w:rsidRPr="00B34B02">
        <w:rPr>
          <w:rStyle w:val="FootnoteReference"/>
          <w:rFonts w:ascii="Times New Roman" w:hAnsi="Times New Roman" w:cs="Times New Roman"/>
          <w:sz w:val="24"/>
          <w:szCs w:val="24"/>
        </w:rPr>
        <w:footnoteReference w:id="32"/>
      </w:r>
      <w:r w:rsidR="00DA3DC5" w:rsidRPr="00B34B02">
        <w:rPr>
          <w:rStyle w:val="null"/>
          <w:rFonts w:ascii="Times New Roman" w:hAnsi="Times New Roman" w:cs="Times New Roman"/>
          <w:sz w:val="24"/>
          <w:szCs w:val="24"/>
        </w:rPr>
        <w:t xml:space="preserve"> suggesting that their effort in keeping Hmong clothes traditional yet being flexible with the changing interests of consumers are what makes their designs unique. </w:t>
      </w:r>
    </w:p>
    <w:tbl>
      <w:tblPr>
        <w:tblpPr w:leftFromText="180" w:rightFromText="180" w:vertAnchor="text" w:horzAnchor="margin" w:tblpY="6308"/>
        <w:tblW w:w="0" w:type="auto"/>
        <w:tblLook w:val="0000" w:firstRow="0" w:lastRow="0" w:firstColumn="0" w:lastColumn="0" w:noHBand="0" w:noVBand="0"/>
      </w:tblPr>
      <w:tblGrid>
        <w:gridCol w:w="3397"/>
      </w:tblGrid>
      <w:tr w:rsidR="00A26279" w14:paraId="79881681" w14:textId="77777777" w:rsidTr="00A26279">
        <w:trPr>
          <w:trHeight w:val="280"/>
        </w:trPr>
        <w:tc>
          <w:tcPr>
            <w:tcW w:w="3397" w:type="dxa"/>
          </w:tcPr>
          <w:p w14:paraId="00709170" w14:textId="02E84DA6" w:rsidR="00A26279" w:rsidRPr="00A26279" w:rsidRDefault="00A26279" w:rsidP="00A26279">
            <w:pPr>
              <w:spacing w:after="0" w:line="240" w:lineRule="auto"/>
              <w:rPr>
                <w:rFonts w:ascii="Times New Roman" w:hAnsi="Times New Roman" w:cs="Times New Roman"/>
                <w:sz w:val="20"/>
                <w:szCs w:val="20"/>
              </w:rPr>
            </w:pPr>
            <w:r w:rsidRPr="00A26279">
              <w:rPr>
                <w:rFonts w:ascii="Times New Roman" w:hAnsi="Times New Roman" w:cs="Times New Roman"/>
                <w:sz w:val="20"/>
                <w:szCs w:val="20"/>
              </w:rPr>
              <w:lastRenderedPageBreak/>
              <w:t>Figure 4. This Hmong lady explained that she bought the</w:t>
            </w:r>
            <w:r>
              <w:rPr>
                <w:rFonts w:ascii="Times New Roman" w:hAnsi="Times New Roman" w:cs="Times New Roman"/>
                <w:sz w:val="20"/>
                <w:szCs w:val="20"/>
              </w:rPr>
              <w:t xml:space="preserve"> outfit when she went to Ch</w:t>
            </w:r>
            <w:r w:rsidRPr="00A26279">
              <w:rPr>
                <w:rFonts w:ascii="Times New Roman" w:hAnsi="Times New Roman" w:cs="Times New Roman"/>
                <w:sz w:val="20"/>
                <w:szCs w:val="20"/>
              </w:rPr>
              <w:t>i</w:t>
            </w:r>
            <w:r>
              <w:rPr>
                <w:rFonts w:ascii="Times New Roman" w:hAnsi="Times New Roman" w:cs="Times New Roman"/>
                <w:sz w:val="20"/>
                <w:szCs w:val="20"/>
              </w:rPr>
              <w:t>a</w:t>
            </w:r>
            <w:r w:rsidRPr="00A26279">
              <w:rPr>
                <w:rFonts w:ascii="Times New Roman" w:hAnsi="Times New Roman" w:cs="Times New Roman"/>
                <w:sz w:val="20"/>
                <w:szCs w:val="20"/>
              </w:rPr>
              <w:t xml:space="preserve">ng Mai, Thailand and said the outfit was based off of another ethnic group. </w:t>
            </w:r>
          </w:p>
        </w:tc>
      </w:tr>
    </w:tbl>
    <w:p w14:paraId="7AFFB4DA" w14:textId="1E1CE911" w:rsidR="00EE0319" w:rsidRPr="00B34B02" w:rsidRDefault="00A26279" w:rsidP="00A26279">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288" behindDoc="0" locked="0" layoutInCell="1" allowOverlap="1" wp14:anchorId="04812AB2" wp14:editId="4F06C722">
            <wp:simplePos x="0" y="0"/>
            <wp:positionH relativeFrom="margin">
              <wp:posOffset>-354965</wp:posOffset>
            </wp:positionH>
            <wp:positionV relativeFrom="paragraph">
              <wp:posOffset>1405890</wp:posOffset>
            </wp:positionV>
            <wp:extent cx="2909570" cy="2181225"/>
            <wp:effectExtent l="2222" t="0" r="7303" b="7302"/>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5984.JPG"/>
                    <pic:cNvPicPr/>
                  </pic:nvPicPr>
                  <pic:blipFill>
                    <a:blip r:embed="rId11" cstate="print">
                      <a:extLst>
                        <a:ext uri="{28A0092B-C50C-407E-A947-70E740481C1C}">
                          <a14:useLocalDpi xmlns:a14="http://schemas.microsoft.com/office/drawing/2010/main" val="0"/>
                        </a:ext>
                      </a:extLst>
                    </a:blip>
                    <a:stretch>
                      <a:fillRect/>
                    </a:stretch>
                  </pic:blipFill>
                  <pic:spPr>
                    <a:xfrm rot="5400000">
                      <a:off x="0" y="0"/>
                      <a:ext cx="2909570" cy="2181225"/>
                    </a:xfrm>
                    <a:prstGeom prst="rect">
                      <a:avLst/>
                    </a:prstGeom>
                  </pic:spPr>
                </pic:pic>
              </a:graphicData>
            </a:graphic>
            <wp14:sizeRelH relativeFrom="page">
              <wp14:pctWidth>0</wp14:pctWidth>
            </wp14:sizeRelH>
            <wp14:sizeRelV relativeFrom="page">
              <wp14:pctHeight>0</wp14:pctHeight>
            </wp14:sizeRelV>
          </wp:anchor>
        </w:drawing>
      </w:r>
      <w:r w:rsidR="00C32DAC" w:rsidRPr="00B34B02">
        <w:rPr>
          <w:rFonts w:ascii="Times New Roman" w:hAnsi="Times New Roman" w:cs="Times New Roman"/>
          <w:sz w:val="24"/>
          <w:szCs w:val="24"/>
        </w:rPr>
        <w:t xml:space="preserve">For those interested in American clothing, women </w:t>
      </w:r>
      <w:r w:rsidR="00DA3DC5" w:rsidRPr="00B34B02">
        <w:rPr>
          <w:rFonts w:ascii="Times New Roman" w:hAnsi="Times New Roman" w:cs="Times New Roman"/>
          <w:sz w:val="24"/>
          <w:szCs w:val="24"/>
        </w:rPr>
        <w:t>either dressed formally or casual</w:t>
      </w:r>
      <w:r w:rsidR="00C32DAC" w:rsidRPr="00B34B02">
        <w:rPr>
          <w:rFonts w:ascii="Times New Roman" w:hAnsi="Times New Roman" w:cs="Times New Roman"/>
          <w:sz w:val="24"/>
          <w:szCs w:val="24"/>
        </w:rPr>
        <w:t xml:space="preserve">. </w:t>
      </w:r>
      <w:r w:rsidR="00DA3DC5" w:rsidRPr="00B34B02">
        <w:rPr>
          <w:rFonts w:ascii="Times New Roman" w:hAnsi="Times New Roman" w:cs="Times New Roman"/>
          <w:sz w:val="24"/>
          <w:szCs w:val="24"/>
        </w:rPr>
        <w:t xml:space="preserve">For the formal attire, </w:t>
      </w:r>
      <w:r w:rsidR="00C3408C" w:rsidRPr="00B34B02">
        <w:rPr>
          <w:rFonts w:ascii="Times New Roman" w:hAnsi="Times New Roman" w:cs="Times New Roman"/>
          <w:sz w:val="24"/>
          <w:szCs w:val="24"/>
        </w:rPr>
        <w:t>Hmong American female</w:t>
      </w:r>
      <w:r w:rsidR="001618C1" w:rsidRPr="00B34B02">
        <w:rPr>
          <w:rFonts w:ascii="Times New Roman" w:hAnsi="Times New Roman" w:cs="Times New Roman"/>
          <w:sz w:val="24"/>
          <w:szCs w:val="24"/>
        </w:rPr>
        <w:t>s</w:t>
      </w:r>
      <w:r w:rsidR="00DA3DC5" w:rsidRPr="00B34B02">
        <w:rPr>
          <w:rFonts w:ascii="Times New Roman" w:hAnsi="Times New Roman" w:cs="Times New Roman"/>
          <w:sz w:val="24"/>
          <w:szCs w:val="24"/>
        </w:rPr>
        <w:t xml:space="preserve"> completed their</w:t>
      </w:r>
      <w:r w:rsidR="00F427B1" w:rsidRPr="00B34B02">
        <w:rPr>
          <w:rFonts w:ascii="Times New Roman" w:hAnsi="Times New Roman" w:cs="Times New Roman"/>
          <w:sz w:val="24"/>
          <w:szCs w:val="24"/>
        </w:rPr>
        <w:t xml:space="preserve"> dress with a blazer or a cardigan</w:t>
      </w:r>
      <w:r w:rsidR="00DA3DC5" w:rsidRPr="00B34B02">
        <w:rPr>
          <w:rFonts w:ascii="Times New Roman" w:hAnsi="Times New Roman" w:cs="Times New Roman"/>
          <w:sz w:val="24"/>
          <w:szCs w:val="24"/>
        </w:rPr>
        <w:t>. For casual look</w:t>
      </w:r>
      <w:r w:rsidR="00C3408C" w:rsidRPr="00B34B02">
        <w:rPr>
          <w:rFonts w:ascii="Times New Roman" w:hAnsi="Times New Roman" w:cs="Times New Roman"/>
          <w:sz w:val="24"/>
          <w:szCs w:val="24"/>
        </w:rPr>
        <w:t xml:space="preserve">, the wearer </w:t>
      </w:r>
      <w:r w:rsidR="001618C1" w:rsidRPr="00B34B02">
        <w:rPr>
          <w:rFonts w:ascii="Times New Roman" w:hAnsi="Times New Roman" w:cs="Times New Roman"/>
          <w:sz w:val="24"/>
          <w:szCs w:val="24"/>
        </w:rPr>
        <w:t>wore either a pair of shorts, skirts, or jeans (depending on the weather)</w:t>
      </w:r>
      <w:r w:rsidR="00C3408C" w:rsidRPr="00B34B02">
        <w:rPr>
          <w:rFonts w:ascii="Times New Roman" w:hAnsi="Times New Roman" w:cs="Times New Roman"/>
          <w:sz w:val="24"/>
          <w:szCs w:val="24"/>
        </w:rPr>
        <w:t xml:space="preserve"> with a t-shirt or </w:t>
      </w:r>
      <w:r w:rsidR="001618C1" w:rsidRPr="00B34B02">
        <w:rPr>
          <w:rFonts w:ascii="Times New Roman" w:hAnsi="Times New Roman" w:cs="Times New Roman"/>
          <w:sz w:val="24"/>
          <w:szCs w:val="24"/>
        </w:rPr>
        <w:t>blouse</w:t>
      </w:r>
      <w:r w:rsidR="00C3408C" w:rsidRPr="00B34B02">
        <w:rPr>
          <w:rFonts w:ascii="Times New Roman" w:hAnsi="Times New Roman" w:cs="Times New Roman"/>
          <w:sz w:val="24"/>
          <w:szCs w:val="24"/>
        </w:rPr>
        <w:t>. For some individuals, wearing a different culture’</w:t>
      </w:r>
      <w:r w:rsidR="00F427B1" w:rsidRPr="00B34B02">
        <w:rPr>
          <w:rFonts w:ascii="Times New Roman" w:hAnsi="Times New Roman" w:cs="Times New Roman"/>
          <w:sz w:val="24"/>
          <w:szCs w:val="24"/>
        </w:rPr>
        <w:t>s traditional clothing</w:t>
      </w:r>
      <w:r w:rsidR="001618C1" w:rsidRPr="00B34B02">
        <w:rPr>
          <w:rFonts w:ascii="Times New Roman" w:hAnsi="Times New Roman" w:cs="Times New Roman"/>
          <w:sz w:val="24"/>
          <w:szCs w:val="24"/>
        </w:rPr>
        <w:t xml:space="preserve"> was the preference and ranged from the Miao outfit to Indian dresses.</w:t>
      </w:r>
      <w:r w:rsidR="00C3408C" w:rsidRPr="00B34B02">
        <w:rPr>
          <w:rFonts w:ascii="Times New Roman" w:hAnsi="Times New Roman" w:cs="Times New Roman"/>
          <w:sz w:val="24"/>
          <w:szCs w:val="24"/>
        </w:rPr>
        <w:t xml:space="preserve"> </w:t>
      </w:r>
      <w:r w:rsidR="001C1A4D" w:rsidRPr="00B34B02">
        <w:rPr>
          <w:rFonts w:ascii="Times New Roman" w:hAnsi="Times New Roman" w:cs="Times New Roman"/>
          <w:sz w:val="24"/>
          <w:szCs w:val="24"/>
        </w:rPr>
        <w:t xml:space="preserve">One popular style </w:t>
      </w:r>
      <w:r w:rsidR="001618C1" w:rsidRPr="00B34B02">
        <w:rPr>
          <w:rFonts w:ascii="Times New Roman" w:hAnsi="Times New Roman" w:cs="Times New Roman"/>
          <w:sz w:val="24"/>
          <w:szCs w:val="24"/>
        </w:rPr>
        <w:t xml:space="preserve">that remained popular among both Hmong youths and elders were </w:t>
      </w:r>
      <w:r w:rsidR="00C3408C" w:rsidRPr="00B34B02">
        <w:rPr>
          <w:rFonts w:ascii="Times New Roman" w:hAnsi="Times New Roman" w:cs="Times New Roman"/>
          <w:sz w:val="24"/>
          <w:szCs w:val="24"/>
        </w:rPr>
        <w:t>Thai-Laotian dres</w:t>
      </w:r>
      <w:r w:rsidR="009C52BE" w:rsidRPr="00B34B02">
        <w:rPr>
          <w:rFonts w:ascii="Times New Roman" w:hAnsi="Times New Roman" w:cs="Times New Roman"/>
          <w:sz w:val="24"/>
          <w:szCs w:val="24"/>
        </w:rPr>
        <w:t>s</w:t>
      </w:r>
      <w:r w:rsidR="00C3408C" w:rsidRPr="00B34B02">
        <w:rPr>
          <w:rFonts w:ascii="Times New Roman" w:hAnsi="Times New Roman" w:cs="Times New Roman"/>
          <w:sz w:val="24"/>
          <w:szCs w:val="24"/>
        </w:rPr>
        <w:t xml:space="preserve"> </w:t>
      </w:r>
      <w:r w:rsidR="001C1A4D" w:rsidRPr="00B34B02">
        <w:rPr>
          <w:rFonts w:ascii="Times New Roman" w:hAnsi="Times New Roman" w:cs="Times New Roman"/>
          <w:sz w:val="24"/>
          <w:szCs w:val="24"/>
        </w:rPr>
        <w:t xml:space="preserve">due to its less heavy outfit </w:t>
      </w:r>
      <w:r w:rsidR="001618C1" w:rsidRPr="00B34B02">
        <w:rPr>
          <w:rFonts w:ascii="Times New Roman" w:hAnsi="Times New Roman" w:cs="Times New Roman"/>
          <w:sz w:val="24"/>
          <w:szCs w:val="24"/>
        </w:rPr>
        <w:t>but</w:t>
      </w:r>
      <w:r w:rsidR="001C1A4D" w:rsidRPr="00B34B02">
        <w:rPr>
          <w:rFonts w:ascii="Times New Roman" w:hAnsi="Times New Roman" w:cs="Times New Roman"/>
          <w:sz w:val="24"/>
          <w:szCs w:val="24"/>
        </w:rPr>
        <w:t xml:space="preserve"> intricate</w:t>
      </w:r>
      <w:r w:rsidR="009C52BE" w:rsidRPr="00B34B02">
        <w:rPr>
          <w:rFonts w:ascii="Times New Roman" w:hAnsi="Times New Roman" w:cs="Times New Roman"/>
          <w:sz w:val="24"/>
          <w:szCs w:val="24"/>
        </w:rPr>
        <w:t xml:space="preserve"> design</w:t>
      </w:r>
      <w:r w:rsidR="001C1A4D" w:rsidRPr="00B34B02">
        <w:rPr>
          <w:rFonts w:ascii="Times New Roman" w:hAnsi="Times New Roman" w:cs="Times New Roman"/>
          <w:sz w:val="24"/>
          <w:szCs w:val="24"/>
        </w:rPr>
        <w:t>. A factor for this popularity may be due to the parents’ exposure to Thai and Lao culture during their time in the refugee camps or possibly just self-interest.</w:t>
      </w:r>
      <w:r w:rsidR="00B468FF" w:rsidRPr="00B34B02">
        <w:rPr>
          <w:rFonts w:ascii="Times New Roman" w:hAnsi="Times New Roman" w:cs="Times New Roman"/>
          <w:sz w:val="24"/>
          <w:szCs w:val="24"/>
        </w:rPr>
        <w:t xml:space="preserve"> </w:t>
      </w:r>
      <w:r w:rsidR="00EE0319" w:rsidRPr="00B34B02">
        <w:rPr>
          <w:rFonts w:ascii="Times New Roman" w:hAnsi="Times New Roman" w:cs="Times New Roman"/>
          <w:sz w:val="24"/>
          <w:szCs w:val="24"/>
        </w:rPr>
        <w:t xml:space="preserve">Of course, </w:t>
      </w:r>
      <w:r w:rsidR="00B0320A" w:rsidRPr="00B34B02">
        <w:rPr>
          <w:rFonts w:ascii="Times New Roman" w:hAnsi="Times New Roman" w:cs="Times New Roman"/>
          <w:sz w:val="24"/>
          <w:szCs w:val="24"/>
        </w:rPr>
        <w:t>some</w:t>
      </w:r>
      <w:r w:rsidR="00EE0319" w:rsidRPr="00B34B02">
        <w:rPr>
          <w:rFonts w:ascii="Times New Roman" w:hAnsi="Times New Roman" w:cs="Times New Roman"/>
          <w:sz w:val="24"/>
          <w:szCs w:val="24"/>
        </w:rPr>
        <w:t xml:space="preserve"> Hmong elders </w:t>
      </w:r>
      <w:r w:rsidR="00B0320A" w:rsidRPr="00B34B02">
        <w:rPr>
          <w:rFonts w:ascii="Times New Roman" w:hAnsi="Times New Roman" w:cs="Times New Roman"/>
          <w:sz w:val="24"/>
          <w:szCs w:val="24"/>
        </w:rPr>
        <w:t>who believed</w:t>
      </w:r>
      <w:r w:rsidR="00EE0319" w:rsidRPr="00B34B02">
        <w:rPr>
          <w:rFonts w:ascii="Times New Roman" w:hAnsi="Times New Roman" w:cs="Times New Roman"/>
          <w:sz w:val="24"/>
          <w:szCs w:val="24"/>
        </w:rPr>
        <w:t xml:space="preserve"> in the old ways strongly encourage</w:t>
      </w:r>
      <w:r w:rsidR="00B0320A" w:rsidRPr="00B34B02">
        <w:rPr>
          <w:rFonts w:ascii="Times New Roman" w:hAnsi="Times New Roman" w:cs="Times New Roman"/>
          <w:sz w:val="24"/>
          <w:szCs w:val="24"/>
        </w:rPr>
        <w:t>d</w:t>
      </w:r>
      <w:r w:rsidR="00EE0319" w:rsidRPr="00B34B02">
        <w:rPr>
          <w:rFonts w:ascii="Times New Roman" w:hAnsi="Times New Roman" w:cs="Times New Roman"/>
          <w:sz w:val="24"/>
          <w:szCs w:val="24"/>
        </w:rPr>
        <w:t xml:space="preserve"> their children and grandchildren to wear Hmong clothes as a reminder of their identity and culture.</w:t>
      </w:r>
      <w:r w:rsidR="00D30C28" w:rsidRPr="00B34B02">
        <w:rPr>
          <w:rFonts w:ascii="Times New Roman" w:hAnsi="Times New Roman" w:cs="Times New Roman"/>
          <w:sz w:val="24"/>
          <w:szCs w:val="24"/>
        </w:rPr>
        <w:t xml:space="preserve"> </w:t>
      </w:r>
      <w:r>
        <w:rPr>
          <w:rFonts w:ascii="Times New Roman" w:hAnsi="Times New Roman" w:cs="Times New Roman"/>
          <w:sz w:val="24"/>
          <w:szCs w:val="24"/>
        </w:rPr>
        <w:t xml:space="preserve">Unlike their </w:t>
      </w:r>
      <w:r w:rsidR="00314280" w:rsidRPr="00B34B02">
        <w:rPr>
          <w:rFonts w:ascii="Times New Roman" w:hAnsi="Times New Roman" w:cs="Times New Roman"/>
          <w:sz w:val="24"/>
          <w:szCs w:val="24"/>
        </w:rPr>
        <w:t>counte</w:t>
      </w:r>
      <w:r w:rsidR="00782C38" w:rsidRPr="00B34B02">
        <w:rPr>
          <w:rFonts w:ascii="Times New Roman" w:hAnsi="Times New Roman" w:cs="Times New Roman"/>
          <w:sz w:val="24"/>
          <w:szCs w:val="24"/>
        </w:rPr>
        <w:t>rpart, the decisio</w:t>
      </w:r>
      <w:r w:rsidR="00B0320A" w:rsidRPr="00B34B02">
        <w:rPr>
          <w:rFonts w:ascii="Times New Roman" w:hAnsi="Times New Roman" w:cs="Times New Roman"/>
          <w:sz w:val="24"/>
          <w:szCs w:val="24"/>
        </w:rPr>
        <w:t>n to wear traditional clothes within</w:t>
      </w:r>
      <w:r w:rsidR="00782C38" w:rsidRPr="00B34B02">
        <w:rPr>
          <w:rFonts w:ascii="Times New Roman" w:hAnsi="Times New Roman" w:cs="Times New Roman"/>
          <w:sz w:val="24"/>
          <w:szCs w:val="24"/>
        </w:rPr>
        <w:t xml:space="preserve"> young Hmong American men </w:t>
      </w:r>
      <w:r w:rsidR="00EE0319" w:rsidRPr="00B34B02">
        <w:rPr>
          <w:rFonts w:ascii="Times New Roman" w:hAnsi="Times New Roman" w:cs="Times New Roman"/>
          <w:sz w:val="24"/>
          <w:szCs w:val="24"/>
        </w:rPr>
        <w:t>has varied</w:t>
      </w:r>
      <w:r w:rsidR="00782C38" w:rsidRPr="00B34B02">
        <w:rPr>
          <w:rFonts w:ascii="Times New Roman" w:hAnsi="Times New Roman" w:cs="Times New Roman"/>
          <w:sz w:val="24"/>
          <w:szCs w:val="24"/>
        </w:rPr>
        <w:t xml:space="preserve">. </w:t>
      </w:r>
      <w:r w:rsidR="0040452E" w:rsidRPr="00B34B02">
        <w:rPr>
          <w:rFonts w:ascii="Times New Roman" w:hAnsi="Times New Roman" w:cs="Times New Roman"/>
          <w:sz w:val="24"/>
          <w:szCs w:val="24"/>
        </w:rPr>
        <w:t xml:space="preserve">Some </w:t>
      </w:r>
      <w:r w:rsidR="00B0320A" w:rsidRPr="00B34B02">
        <w:rPr>
          <w:rFonts w:ascii="Times New Roman" w:hAnsi="Times New Roman" w:cs="Times New Roman"/>
          <w:sz w:val="24"/>
          <w:szCs w:val="24"/>
        </w:rPr>
        <w:t>have preferred to</w:t>
      </w:r>
      <w:r w:rsidR="0040452E" w:rsidRPr="00B34B02">
        <w:rPr>
          <w:rFonts w:ascii="Times New Roman" w:hAnsi="Times New Roman" w:cs="Times New Roman"/>
          <w:sz w:val="24"/>
          <w:szCs w:val="24"/>
        </w:rPr>
        <w:t xml:space="preserve"> wear America</w:t>
      </w:r>
      <w:r w:rsidR="00FC2F0F" w:rsidRPr="00B34B02">
        <w:rPr>
          <w:rFonts w:ascii="Times New Roman" w:hAnsi="Times New Roman" w:cs="Times New Roman"/>
          <w:sz w:val="24"/>
          <w:szCs w:val="24"/>
        </w:rPr>
        <w:t>n</w:t>
      </w:r>
      <w:r w:rsidR="00704852" w:rsidRPr="00B34B02">
        <w:rPr>
          <w:rFonts w:ascii="Times New Roman" w:hAnsi="Times New Roman" w:cs="Times New Roman"/>
          <w:sz w:val="24"/>
          <w:szCs w:val="24"/>
        </w:rPr>
        <w:t xml:space="preserve"> apparel of a t-shirt, jean, and tennis shoes </w:t>
      </w:r>
      <w:r w:rsidR="00570342" w:rsidRPr="00B34B02">
        <w:rPr>
          <w:rFonts w:ascii="Times New Roman" w:hAnsi="Times New Roman" w:cs="Times New Roman"/>
          <w:sz w:val="24"/>
          <w:szCs w:val="24"/>
        </w:rPr>
        <w:t>or more formerly, a dress shirt</w:t>
      </w:r>
      <w:r w:rsidR="002C73BE" w:rsidRPr="00B34B02">
        <w:rPr>
          <w:rFonts w:ascii="Times New Roman" w:hAnsi="Times New Roman" w:cs="Times New Roman"/>
          <w:sz w:val="24"/>
          <w:szCs w:val="24"/>
        </w:rPr>
        <w:t>, dress jacket,</w:t>
      </w:r>
      <w:r w:rsidR="00570342" w:rsidRPr="00B34B02">
        <w:rPr>
          <w:rFonts w:ascii="Times New Roman" w:hAnsi="Times New Roman" w:cs="Times New Roman"/>
          <w:sz w:val="24"/>
          <w:szCs w:val="24"/>
        </w:rPr>
        <w:t xml:space="preserve"> and pants with dress shoes. </w:t>
      </w:r>
      <w:r w:rsidR="00313F54" w:rsidRPr="00B34B02">
        <w:rPr>
          <w:rFonts w:ascii="Times New Roman" w:hAnsi="Times New Roman" w:cs="Times New Roman"/>
          <w:sz w:val="24"/>
          <w:szCs w:val="24"/>
        </w:rPr>
        <w:t xml:space="preserve">Others </w:t>
      </w:r>
      <w:r w:rsidR="00B0320A" w:rsidRPr="00B34B02">
        <w:rPr>
          <w:rFonts w:ascii="Times New Roman" w:hAnsi="Times New Roman" w:cs="Times New Roman"/>
          <w:sz w:val="24"/>
          <w:szCs w:val="24"/>
        </w:rPr>
        <w:t>have</w:t>
      </w:r>
      <w:r w:rsidR="00313F54" w:rsidRPr="00B34B02">
        <w:rPr>
          <w:rFonts w:ascii="Times New Roman" w:hAnsi="Times New Roman" w:cs="Times New Roman"/>
          <w:sz w:val="24"/>
          <w:szCs w:val="24"/>
        </w:rPr>
        <w:t xml:space="preserve"> mix</w:t>
      </w:r>
      <w:r w:rsidR="00B0320A" w:rsidRPr="00B34B02">
        <w:rPr>
          <w:rFonts w:ascii="Times New Roman" w:hAnsi="Times New Roman" w:cs="Times New Roman"/>
          <w:sz w:val="24"/>
          <w:szCs w:val="24"/>
        </w:rPr>
        <w:t>ed</w:t>
      </w:r>
      <w:r w:rsidR="00313F54" w:rsidRPr="00B34B02">
        <w:rPr>
          <w:rFonts w:ascii="Times New Roman" w:hAnsi="Times New Roman" w:cs="Times New Roman"/>
          <w:sz w:val="24"/>
          <w:szCs w:val="24"/>
        </w:rPr>
        <w:t xml:space="preserve"> two styles; for example, </w:t>
      </w:r>
      <w:r w:rsidR="00B0320A" w:rsidRPr="00B34B02">
        <w:rPr>
          <w:rFonts w:ascii="Times New Roman" w:hAnsi="Times New Roman" w:cs="Times New Roman"/>
          <w:sz w:val="24"/>
          <w:szCs w:val="24"/>
        </w:rPr>
        <w:t xml:space="preserve">a man may wear the Hmong jacket but wear denim jeans for the bottom. </w:t>
      </w:r>
      <w:r w:rsidR="00EE0319" w:rsidRPr="00B34B02">
        <w:rPr>
          <w:rFonts w:ascii="Times New Roman" w:hAnsi="Times New Roman" w:cs="Times New Roman"/>
          <w:sz w:val="24"/>
          <w:szCs w:val="24"/>
        </w:rPr>
        <w:t xml:space="preserve"> </w:t>
      </w:r>
    </w:p>
    <w:p w14:paraId="7889079D" w14:textId="3345DBB0" w:rsidR="00784A5C" w:rsidRPr="00B34B02" w:rsidRDefault="00EE0319"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As people change</w:t>
      </w:r>
      <w:r w:rsidR="003E2B79" w:rsidRPr="00B34B02">
        <w:rPr>
          <w:rFonts w:ascii="Times New Roman" w:hAnsi="Times New Roman" w:cs="Times New Roman"/>
          <w:sz w:val="24"/>
          <w:szCs w:val="24"/>
        </w:rPr>
        <w:t>d so did</w:t>
      </w:r>
      <w:r w:rsidRPr="00B34B02">
        <w:rPr>
          <w:rFonts w:ascii="Times New Roman" w:hAnsi="Times New Roman" w:cs="Times New Roman"/>
          <w:sz w:val="24"/>
          <w:szCs w:val="24"/>
        </w:rPr>
        <w:t xml:space="preserve"> their perspectives and beliefs.</w:t>
      </w:r>
      <w:r w:rsidR="002C53BF" w:rsidRPr="00B34B02">
        <w:rPr>
          <w:rFonts w:ascii="Times New Roman" w:hAnsi="Times New Roman" w:cs="Times New Roman"/>
          <w:sz w:val="24"/>
          <w:szCs w:val="24"/>
        </w:rPr>
        <w:t xml:space="preserve"> The </w:t>
      </w:r>
      <w:r w:rsidRPr="00B34B02">
        <w:rPr>
          <w:rFonts w:ascii="Times New Roman" w:hAnsi="Times New Roman" w:cs="Times New Roman"/>
          <w:sz w:val="24"/>
          <w:szCs w:val="24"/>
        </w:rPr>
        <w:t>assimilation</w:t>
      </w:r>
      <w:r w:rsidR="002C53BF" w:rsidRPr="00B34B02">
        <w:rPr>
          <w:rFonts w:ascii="Times New Roman" w:hAnsi="Times New Roman" w:cs="Times New Roman"/>
          <w:sz w:val="24"/>
          <w:szCs w:val="24"/>
        </w:rPr>
        <w:t xml:space="preserve"> process</w:t>
      </w:r>
      <w:r w:rsidR="00C32DAC" w:rsidRPr="00B34B02">
        <w:rPr>
          <w:rFonts w:ascii="Times New Roman" w:hAnsi="Times New Roman" w:cs="Times New Roman"/>
          <w:sz w:val="24"/>
          <w:szCs w:val="24"/>
        </w:rPr>
        <w:t xml:space="preserve"> was one of the greatest worries</w:t>
      </w:r>
      <w:r w:rsidR="003E2B79" w:rsidRPr="00B34B02">
        <w:rPr>
          <w:rFonts w:ascii="Times New Roman" w:hAnsi="Times New Roman" w:cs="Times New Roman"/>
          <w:sz w:val="24"/>
          <w:szCs w:val="24"/>
        </w:rPr>
        <w:t xml:space="preserve"> for the H</w:t>
      </w:r>
      <w:r w:rsidR="00AA072D" w:rsidRPr="00B34B02">
        <w:rPr>
          <w:rFonts w:ascii="Times New Roman" w:hAnsi="Times New Roman" w:cs="Times New Roman"/>
          <w:sz w:val="24"/>
          <w:szCs w:val="24"/>
        </w:rPr>
        <w:t xml:space="preserve">mong elders because the culture </w:t>
      </w:r>
      <w:r w:rsidR="00313F54" w:rsidRPr="00B34B02">
        <w:rPr>
          <w:rFonts w:ascii="Times New Roman" w:hAnsi="Times New Roman" w:cs="Times New Roman"/>
          <w:sz w:val="24"/>
          <w:szCs w:val="24"/>
        </w:rPr>
        <w:t>they once knew was evolving. In order t</w:t>
      </w:r>
      <w:r w:rsidR="003E2B79" w:rsidRPr="00B34B02">
        <w:rPr>
          <w:rFonts w:ascii="Times New Roman" w:hAnsi="Times New Roman" w:cs="Times New Roman"/>
          <w:sz w:val="24"/>
          <w:szCs w:val="24"/>
        </w:rPr>
        <w:t>o have their children and their grandchildren embrace their history and culture, they have strongly encouraged Hmong American youths to wear Hm</w:t>
      </w:r>
      <w:r w:rsidR="00AA072D" w:rsidRPr="00B34B02">
        <w:rPr>
          <w:rFonts w:ascii="Times New Roman" w:hAnsi="Times New Roman" w:cs="Times New Roman"/>
          <w:sz w:val="24"/>
          <w:szCs w:val="24"/>
        </w:rPr>
        <w:t xml:space="preserve">ong clothes during </w:t>
      </w:r>
      <w:r w:rsidR="00AA072D" w:rsidRPr="00B34B02">
        <w:rPr>
          <w:rFonts w:ascii="Times New Roman" w:hAnsi="Times New Roman" w:cs="Times New Roman"/>
          <w:sz w:val="24"/>
          <w:szCs w:val="24"/>
        </w:rPr>
        <w:lastRenderedPageBreak/>
        <w:t>the festival. Some have resis</w:t>
      </w:r>
      <w:r w:rsidR="00EA06AB" w:rsidRPr="00B34B02">
        <w:rPr>
          <w:rFonts w:ascii="Times New Roman" w:hAnsi="Times New Roman" w:cs="Times New Roman"/>
          <w:sz w:val="24"/>
          <w:szCs w:val="24"/>
        </w:rPr>
        <w:t xml:space="preserve">ted the change by attempting </w:t>
      </w:r>
      <w:r w:rsidR="00AA072D" w:rsidRPr="00B34B02">
        <w:rPr>
          <w:rFonts w:ascii="Times New Roman" w:hAnsi="Times New Roman" w:cs="Times New Roman"/>
          <w:sz w:val="24"/>
          <w:szCs w:val="24"/>
        </w:rPr>
        <w:t xml:space="preserve">to </w:t>
      </w:r>
      <w:r w:rsidR="00EA06AB" w:rsidRPr="00B34B02">
        <w:rPr>
          <w:rFonts w:ascii="Times New Roman" w:hAnsi="Times New Roman" w:cs="Times New Roman"/>
          <w:sz w:val="24"/>
          <w:szCs w:val="24"/>
        </w:rPr>
        <w:t xml:space="preserve">parallel </w:t>
      </w:r>
      <w:r w:rsidR="00AA072D" w:rsidRPr="00B34B02">
        <w:rPr>
          <w:rFonts w:ascii="Times New Roman" w:hAnsi="Times New Roman" w:cs="Times New Roman"/>
          <w:sz w:val="24"/>
          <w:szCs w:val="24"/>
        </w:rPr>
        <w:t xml:space="preserve">the traditional outfit. Others have taken the opportunity to shape the way </w:t>
      </w:r>
      <w:r w:rsidR="00EA06AB" w:rsidRPr="00B34B02">
        <w:rPr>
          <w:rFonts w:ascii="Times New Roman" w:hAnsi="Times New Roman" w:cs="Times New Roman"/>
          <w:sz w:val="24"/>
          <w:szCs w:val="24"/>
        </w:rPr>
        <w:t>Hmong showcase their individuality and creativity through clothes. The evolution of clothes along with</w:t>
      </w:r>
      <w:r w:rsidR="00674B74" w:rsidRPr="00B34B02">
        <w:rPr>
          <w:rFonts w:ascii="Times New Roman" w:hAnsi="Times New Roman" w:cs="Times New Roman"/>
          <w:sz w:val="24"/>
          <w:szCs w:val="24"/>
        </w:rPr>
        <w:t xml:space="preserve"> the development</w:t>
      </w:r>
      <w:r w:rsidR="00EA06AB" w:rsidRPr="00B34B02">
        <w:rPr>
          <w:rFonts w:ascii="Times New Roman" w:hAnsi="Times New Roman" w:cs="Times New Roman"/>
          <w:sz w:val="24"/>
          <w:szCs w:val="24"/>
        </w:rPr>
        <w:t xml:space="preserve"> of Hmong Americans assimilating into mainstream culture has influenced designers, wearers, admirers, onlookers to see the changes the Hmong </w:t>
      </w:r>
      <w:r w:rsidR="00674B74" w:rsidRPr="00B34B02">
        <w:rPr>
          <w:rFonts w:ascii="Times New Roman" w:hAnsi="Times New Roman" w:cs="Times New Roman"/>
          <w:sz w:val="24"/>
          <w:szCs w:val="24"/>
        </w:rPr>
        <w:t xml:space="preserve">have gone through and understand a bit more about their values and identity in American society. </w:t>
      </w:r>
    </w:p>
    <w:p w14:paraId="695FDE28" w14:textId="77777777" w:rsidR="000F0C04" w:rsidRPr="00B34B02" w:rsidRDefault="000F0C04" w:rsidP="00B34B02">
      <w:pPr>
        <w:spacing w:after="0" w:line="480" w:lineRule="auto"/>
        <w:ind w:firstLine="720"/>
        <w:rPr>
          <w:rFonts w:ascii="Times New Roman" w:hAnsi="Times New Roman" w:cs="Times New Roman"/>
          <w:sz w:val="24"/>
          <w:szCs w:val="24"/>
        </w:rPr>
      </w:pPr>
    </w:p>
    <w:p w14:paraId="1DDA948D" w14:textId="305D32A9" w:rsidR="00922466" w:rsidRPr="00B34B02" w:rsidRDefault="00154739" w:rsidP="00B34B02">
      <w:pPr>
        <w:spacing w:after="0" w:line="480" w:lineRule="auto"/>
        <w:jc w:val="center"/>
        <w:rPr>
          <w:rFonts w:ascii="Times New Roman" w:hAnsi="Times New Roman" w:cs="Times New Roman"/>
          <w:b/>
          <w:sz w:val="24"/>
          <w:szCs w:val="24"/>
        </w:rPr>
      </w:pPr>
      <w:r w:rsidRPr="00B34B02">
        <w:rPr>
          <w:rFonts w:ascii="Times New Roman" w:hAnsi="Times New Roman" w:cs="Times New Roman"/>
          <w:b/>
          <w:sz w:val="24"/>
          <w:szCs w:val="24"/>
        </w:rPr>
        <w:t>Conclusion</w:t>
      </w:r>
      <w:r w:rsidR="00DA3DC5" w:rsidRPr="00B34B02">
        <w:rPr>
          <w:rFonts w:ascii="Times New Roman" w:hAnsi="Times New Roman" w:cs="Times New Roman"/>
          <w:b/>
          <w:sz w:val="24"/>
          <w:szCs w:val="24"/>
        </w:rPr>
        <w:t xml:space="preserve"> </w:t>
      </w:r>
    </w:p>
    <w:p w14:paraId="5AB97C23" w14:textId="77777777" w:rsidR="004011AA" w:rsidRPr="00B34B02" w:rsidRDefault="004011AA" w:rsidP="00B34B02">
      <w:pPr>
        <w:spacing w:after="0" w:line="480" w:lineRule="auto"/>
        <w:jc w:val="center"/>
        <w:rPr>
          <w:rFonts w:ascii="Times New Roman" w:hAnsi="Times New Roman" w:cs="Times New Roman"/>
          <w:b/>
          <w:sz w:val="24"/>
          <w:szCs w:val="24"/>
        </w:rPr>
      </w:pPr>
    </w:p>
    <w:p w14:paraId="52323E2E" w14:textId="77777777" w:rsidR="004011AA" w:rsidRPr="00B34B02" w:rsidRDefault="00DA3DC5"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ab/>
      </w:r>
      <w:r w:rsidR="004011AA" w:rsidRPr="00B34B02">
        <w:rPr>
          <w:rFonts w:ascii="Times New Roman" w:hAnsi="Times New Roman" w:cs="Times New Roman"/>
          <w:sz w:val="24"/>
          <w:szCs w:val="24"/>
        </w:rPr>
        <w:t>The Hmong have come a long way to establish themselves in the United States like many ethnic groups before them. The outcome of the Vietnam War led them to flee their homeland in search for refuge. With given opportunity from foreign countries, Hmong refugees opted to make a new living in hope that they may live a similar life. Those who determined that the United States was going to be their new homes, they were not ready for the different technologies and available resources such as aid assistance. The process of assimilation into mainstream culture posed some challenges in being accepted by the majority culture and surviving in a new environment foreign to them.</w:t>
      </w:r>
      <w:r w:rsidRPr="00B34B02">
        <w:rPr>
          <w:rFonts w:ascii="Times New Roman" w:hAnsi="Times New Roman" w:cs="Times New Roman"/>
          <w:sz w:val="24"/>
          <w:szCs w:val="24"/>
        </w:rPr>
        <w:t xml:space="preserve"> </w:t>
      </w:r>
      <w:r w:rsidR="004011AA" w:rsidRPr="00B34B02">
        <w:rPr>
          <w:rFonts w:ascii="Times New Roman" w:hAnsi="Times New Roman" w:cs="Times New Roman"/>
          <w:sz w:val="24"/>
          <w:szCs w:val="24"/>
        </w:rPr>
        <w:t xml:space="preserve">As time progressed, their exposure to the American culture and with assistance from others have enabled them to live a comfortable life away from the fear of prosecution. </w:t>
      </w:r>
    </w:p>
    <w:p w14:paraId="231484BD" w14:textId="6E42E7B4" w:rsidR="00681046" w:rsidRPr="00B34B02" w:rsidRDefault="004011AA" w:rsidP="00B34B02">
      <w:pPr>
        <w:spacing w:after="0" w:line="480" w:lineRule="auto"/>
        <w:rPr>
          <w:rFonts w:ascii="Times New Roman" w:hAnsi="Times New Roman" w:cs="Times New Roman"/>
          <w:sz w:val="24"/>
          <w:szCs w:val="24"/>
        </w:rPr>
      </w:pPr>
      <w:r w:rsidRPr="00B34B02">
        <w:rPr>
          <w:rFonts w:ascii="Times New Roman" w:hAnsi="Times New Roman" w:cs="Times New Roman"/>
          <w:sz w:val="24"/>
          <w:szCs w:val="24"/>
        </w:rPr>
        <w:tab/>
        <w:t>Traditional sports were easily taken over by western activities</w:t>
      </w:r>
      <w:r w:rsidR="00B91A0A" w:rsidRPr="00B34B02">
        <w:rPr>
          <w:rFonts w:ascii="Times New Roman" w:hAnsi="Times New Roman" w:cs="Times New Roman"/>
          <w:sz w:val="24"/>
          <w:szCs w:val="24"/>
        </w:rPr>
        <w:t xml:space="preserve"> if not adapted</w:t>
      </w:r>
      <w:r w:rsidRPr="00B34B02">
        <w:rPr>
          <w:rFonts w:ascii="Times New Roman" w:hAnsi="Times New Roman" w:cs="Times New Roman"/>
          <w:sz w:val="24"/>
          <w:szCs w:val="24"/>
        </w:rPr>
        <w:t xml:space="preserve">. Hmong families were exposed to parks and recreational sports </w:t>
      </w:r>
      <w:r w:rsidR="001B3FC2" w:rsidRPr="00B34B02">
        <w:rPr>
          <w:rFonts w:ascii="Times New Roman" w:hAnsi="Times New Roman" w:cs="Times New Roman"/>
          <w:sz w:val="24"/>
          <w:szCs w:val="24"/>
        </w:rPr>
        <w:t xml:space="preserve">that it was easier for the children to occupy themselves than be stuck at home playing by themselves. </w:t>
      </w:r>
      <w:r w:rsidR="000C203E" w:rsidRPr="00B34B02">
        <w:rPr>
          <w:rFonts w:ascii="Times New Roman" w:hAnsi="Times New Roman" w:cs="Times New Roman"/>
          <w:sz w:val="24"/>
          <w:szCs w:val="24"/>
        </w:rPr>
        <w:t xml:space="preserve">Organization members and their plan to implement western activities held at Hmong New Year celebrations motivated them </w:t>
      </w:r>
      <w:r w:rsidR="000C203E" w:rsidRPr="00B34B02">
        <w:rPr>
          <w:rFonts w:ascii="Times New Roman" w:hAnsi="Times New Roman" w:cs="Times New Roman"/>
          <w:sz w:val="24"/>
          <w:szCs w:val="24"/>
        </w:rPr>
        <w:lastRenderedPageBreak/>
        <w:t xml:space="preserve">to use the event to illustrate Hmong culture and customs. </w:t>
      </w:r>
      <w:r w:rsidR="00681046" w:rsidRPr="00B34B02">
        <w:rPr>
          <w:rFonts w:ascii="Times New Roman" w:hAnsi="Times New Roman" w:cs="Times New Roman"/>
          <w:sz w:val="24"/>
          <w:szCs w:val="24"/>
        </w:rPr>
        <w:t xml:space="preserve">The significance of the ball toss game as an “only singles” activity </w:t>
      </w:r>
      <w:r w:rsidR="00B91A0A" w:rsidRPr="00B34B02">
        <w:rPr>
          <w:rFonts w:ascii="Times New Roman" w:hAnsi="Times New Roman" w:cs="Times New Roman"/>
          <w:sz w:val="24"/>
          <w:szCs w:val="24"/>
        </w:rPr>
        <w:t>was</w:t>
      </w:r>
      <w:r w:rsidR="00681046" w:rsidRPr="00B34B02">
        <w:rPr>
          <w:rFonts w:ascii="Times New Roman" w:hAnsi="Times New Roman" w:cs="Times New Roman"/>
          <w:sz w:val="24"/>
          <w:szCs w:val="24"/>
        </w:rPr>
        <w:t xml:space="preserve"> altered </w:t>
      </w:r>
      <w:r w:rsidR="00B91A0A" w:rsidRPr="00B34B02">
        <w:rPr>
          <w:rFonts w:ascii="Times New Roman" w:hAnsi="Times New Roman" w:cs="Times New Roman"/>
          <w:sz w:val="24"/>
          <w:szCs w:val="24"/>
        </w:rPr>
        <w:t>to fit</w:t>
      </w:r>
      <w:r w:rsidR="00681046" w:rsidRPr="00B34B02">
        <w:rPr>
          <w:rFonts w:ascii="Times New Roman" w:hAnsi="Times New Roman" w:cs="Times New Roman"/>
          <w:sz w:val="24"/>
          <w:szCs w:val="24"/>
        </w:rPr>
        <w:t xml:space="preserve"> all participants</w:t>
      </w:r>
      <w:r w:rsidR="00B91A0A" w:rsidRPr="00B34B02">
        <w:rPr>
          <w:rFonts w:ascii="Times New Roman" w:hAnsi="Times New Roman" w:cs="Times New Roman"/>
          <w:sz w:val="24"/>
          <w:szCs w:val="24"/>
        </w:rPr>
        <w:t>:</w:t>
      </w:r>
      <w:r w:rsidR="00681046" w:rsidRPr="00B34B02">
        <w:rPr>
          <w:rFonts w:ascii="Times New Roman" w:hAnsi="Times New Roman" w:cs="Times New Roman"/>
          <w:sz w:val="24"/>
          <w:szCs w:val="24"/>
        </w:rPr>
        <w:t xml:space="preserve"> Hmong and non-Hmong, youths and elders</w:t>
      </w:r>
      <w:r w:rsidR="00B91A0A" w:rsidRPr="00B34B02">
        <w:rPr>
          <w:rFonts w:ascii="Times New Roman" w:hAnsi="Times New Roman" w:cs="Times New Roman"/>
          <w:sz w:val="24"/>
          <w:szCs w:val="24"/>
        </w:rPr>
        <w:t xml:space="preserve">. </w:t>
      </w:r>
      <w:r w:rsidR="00681046" w:rsidRPr="00B34B02">
        <w:rPr>
          <w:rFonts w:ascii="Times New Roman" w:hAnsi="Times New Roman" w:cs="Times New Roman"/>
          <w:i/>
          <w:sz w:val="24"/>
          <w:szCs w:val="24"/>
        </w:rPr>
        <w:t>Kwv txhiaj</w:t>
      </w:r>
      <w:r w:rsidR="00681046" w:rsidRPr="00B34B02">
        <w:rPr>
          <w:rFonts w:ascii="Times New Roman" w:hAnsi="Times New Roman" w:cs="Times New Roman"/>
          <w:sz w:val="24"/>
          <w:szCs w:val="24"/>
        </w:rPr>
        <w:t>, on the other hand,</w:t>
      </w:r>
      <w:r w:rsidR="00681046" w:rsidRPr="00B34B02">
        <w:rPr>
          <w:rFonts w:ascii="Times New Roman" w:hAnsi="Times New Roman" w:cs="Times New Roman"/>
          <w:i/>
          <w:sz w:val="24"/>
          <w:szCs w:val="24"/>
        </w:rPr>
        <w:t xml:space="preserve"> </w:t>
      </w:r>
      <w:r w:rsidR="00681046" w:rsidRPr="00B34B02">
        <w:rPr>
          <w:rFonts w:ascii="Times New Roman" w:hAnsi="Times New Roman" w:cs="Times New Roman"/>
          <w:sz w:val="24"/>
          <w:szCs w:val="24"/>
        </w:rPr>
        <w:t xml:space="preserve">fought for its survival in the new world. Where it used to be sung and performed at Hmong New Year celebrations primarily, </w:t>
      </w:r>
      <w:r w:rsidR="00681046" w:rsidRPr="00B34B02">
        <w:rPr>
          <w:rFonts w:ascii="Times New Roman" w:hAnsi="Times New Roman" w:cs="Times New Roman"/>
          <w:i/>
          <w:sz w:val="24"/>
          <w:szCs w:val="24"/>
        </w:rPr>
        <w:t xml:space="preserve">kwv txhiaj </w:t>
      </w:r>
      <w:r w:rsidR="00681046" w:rsidRPr="00B34B02">
        <w:rPr>
          <w:rFonts w:ascii="Times New Roman" w:hAnsi="Times New Roman" w:cs="Times New Roman"/>
          <w:sz w:val="24"/>
          <w:szCs w:val="24"/>
        </w:rPr>
        <w:t>has been transported on DVDs and online</w:t>
      </w:r>
      <w:r w:rsidR="00B91A0A" w:rsidRPr="00B34B02">
        <w:rPr>
          <w:rFonts w:ascii="Times New Roman" w:hAnsi="Times New Roman" w:cs="Times New Roman"/>
          <w:sz w:val="24"/>
          <w:szCs w:val="24"/>
        </w:rPr>
        <w:t xml:space="preserve"> streaming</w:t>
      </w:r>
      <w:r w:rsidR="00681046" w:rsidRPr="00B34B02">
        <w:rPr>
          <w:rFonts w:ascii="Times New Roman" w:hAnsi="Times New Roman" w:cs="Times New Roman"/>
          <w:sz w:val="24"/>
          <w:szCs w:val="24"/>
        </w:rPr>
        <w:t xml:space="preserve"> sites such as YouTube</w:t>
      </w:r>
      <w:r w:rsidR="007A04DC" w:rsidRPr="00B34B02">
        <w:rPr>
          <w:rFonts w:ascii="Times New Roman" w:hAnsi="Times New Roman" w:cs="Times New Roman"/>
          <w:sz w:val="24"/>
          <w:szCs w:val="24"/>
        </w:rPr>
        <w:t xml:space="preserve"> making it available worldwide</w:t>
      </w:r>
      <w:r w:rsidR="00681046" w:rsidRPr="00B34B02">
        <w:rPr>
          <w:rFonts w:ascii="Times New Roman" w:hAnsi="Times New Roman" w:cs="Times New Roman"/>
          <w:sz w:val="24"/>
          <w:szCs w:val="24"/>
        </w:rPr>
        <w:t xml:space="preserve">. The change from a ‘one performance’ has been recorded for commercial use to be seen numerous times. </w:t>
      </w:r>
      <w:r w:rsidR="007A04DC" w:rsidRPr="00B34B02">
        <w:rPr>
          <w:rFonts w:ascii="Times New Roman" w:hAnsi="Times New Roman" w:cs="Times New Roman"/>
          <w:sz w:val="24"/>
          <w:szCs w:val="24"/>
        </w:rPr>
        <w:t>Mass marketing and commercialization has shown the indicators of assimilation through the values of capitalism among Hmong American merchants.</w:t>
      </w:r>
      <w:r w:rsidR="00681046" w:rsidRPr="00B34B02">
        <w:rPr>
          <w:rFonts w:ascii="Times New Roman" w:hAnsi="Times New Roman" w:cs="Times New Roman"/>
          <w:sz w:val="24"/>
          <w:szCs w:val="24"/>
        </w:rPr>
        <w:t xml:space="preserve"> </w:t>
      </w:r>
      <w:r w:rsidR="007A04DC" w:rsidRPr="00B34B02">
        <w:rPr>
          <w:rFonts w:ascii="Times New Roman" w:hAnsi="Times New Roman" w:cs="Times New Roman"/>
          <w:sz w:val="24"/>
          <w:szCs w:val="24"/>
        </w:rPr>
        <w:t xml:space="preserve">For </w:t>
      </w:r>
      <w:r w:rsidR="00B91A0A" w:rsidRPr="00B34B02">
        <w:rPr>
          <w:rFonts w:ascii="Times New Roman" w:hAnsi="Times New Roman" w:cs="Times New Roman"/>
          <w:sz w:val="24"/>
          <w:szCs w:val="24"/>
        </w:rPr>
        <w:t xml:space="preserve">youths to participate in activities </w:t>
      </w:r>
      <w:r w:rsidR="007A04DC" w:rsidRPr="00B34B02">
        <w:rPr>
          <w:rFonts w:ascii="Times New Roman" w:hAnsi="Times New Roman" w:cs="Times New Roman"/>
          <w:sz w:val="24"/>
          <w:szCs w:val="24"/>
        </w:rPr>
        <w:t>at schools and clubs</w:t>
      </w:r>
      <w:r w:rsidR="00B91A0A" w:rsidRPr="00B34B02">
        <w:rPr>
          <w:rFonts w:ascii="Times New Roman" w:hAnsi="Times New Roman" w:cs="Times New Roman"/>
          <w:sz w:val="24"/>
          <w:szCs w:val="24"/>
        </w:rPr>
        <w:t xml:space="preserve"> </w:t>
      </w:r>
      <w:r w:rsidR="007A04DC" w:rsidRPr="00B34B02">
        <w:rPr>
          <w:rFonts w:ascii="Times New Roman" w:hAnsi="Times New Roman" w:cs="Times New Roman"/>
          <w:sz w:val="24"/>
          <w:szCs w:val="24"/>
        </w:rPr>
        <w:t>gave</w:t>
      </w:r>
      <w:r w:rsidR="00B91A0A" w:rsidRPr="00B34B02">
        <w:rPr>
          <w:rFonts w:ascii="Times New Roman" w:hAnsi="Times New Roman" w:cs="Times New Roman"/>
          <w:sz w:val="24"/>
          <w:szCs w:val="24"/>
        </w:rPr>
        <w:t xml:space="preserve"> the</w:t>
      </w:r>
      <w:r w:rsidR="007A04DC" w:rsidRPr="00B34B02">
        <w:rPr>
          <w:rFonts w:ascii="Times New Roman" w:hAnsi="Times New Roman" w:cs="Times New Roman"/>
          <w:sz w:val="24"/>
          <w:szCs w:val="24"/>
        </w:rPr>
        <w:t xml:space="preserve">m courage </w:t>
      </w:r>
      <w:r w:rsidR="00B91A0A" w:rsidRPr="00B34B02">
        <w:rPr>
          <w:rFonts w:ascii="Times New Roman" w:hAnsi="Times New Roman" w:cs="Times New Roman"/>
          <w:sz w:val="24"/>
          <w:szCs w:val="24"/>
        </w:rPr>
        <w:t>to connect more easily with others through such common interest. Changes in activities from traditional to western activities available at Hmong New Year celebrations opened doors to all community member</w:t>
      </w:r>
      <w:r w:rsidR="007A04DC" w:rsidRPr="00B34B02">
        <w:rPr>
          <w:rFonts w:ascii="Times New Roman" w:hAnsi="Times New Roman" w:cs="Times New Roman"/>
          <w:sz w:val="24"/>
          <w:szCs w:val="24"/>
        </w:rPr>
        <w:t>s Hmong or not</w:t>
      </w:r>
      <w:r w:rsidR="00B91A0A" w:rsidRPr="00B34B02">
        <w:rPr>
          <w:rFonts w:ascii="Times New Roman" w:hAnsi="Times New Roman" w:cs="Times New Roman"/>
          <w:sz w:val="24"/>
          <w:szCs w:val="24"/>
        </w:rPr>
        <w:t>. Though some have argued that the New Year celebration lacks the true meaning of the Hmong culture, it certainly has shed light on who the Hmong are in the United States.</w:t>
      </w:r>
    </w:p>
    <w:p w14:paraId="38C62C51" w14:textId="107433DC" w:rsidR="00F0566F" w:rsidRPr="00B34B02" w:rsidRDefault="00681046"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Belonging to a</w:t>
      </w:r>
      <w:r w:rsidR="008D243B" w:rsidRPr="00B34B02">
        <w:rPr>
          <w:rFonts w:ascii="Times New Roman" w:hAnsi="Times New Roman" w:cs="Times New Roman"/>
          <w:sz w:val="24"/>
          <w:szCs w:val="24"/>
        </w:rPr>
        <w:t xml:space="preserve"> </w:t>
      </w:r>
      <w:r w:rsidRPr="00B34B02">
        <w:rPr>
          <w:rFonts w:ascii="Times New Roman" w:hAnsi="Times New Roman" w:cs="Times New Roman"/>
          <w:sz w:val="24"/>
          <w:szCs w:val="24"/>
        </w:rPr>
        <w:t>society</w:t>
      </w:r>
      <w:r w:rsidR="008D243B" w:rsidRPr="00B34B02">
        <w:rPr>
          <w:rFonts w:ascii="Times New Roman" w:hAnsi="Times New Roman" w:cs="Times New Roman"/>
          <w:sz w:val="24"/>
          <w:szCs w:val="24"/>
        </w:rPr>
        <w:t xml:space="preserve"> of oral </w:t>
      </w:r>
      <w:r w:rsidRPr="00B34B02">
        <w:rPr>
          <w:rFonts w:ascii="Times New Roman" w:hAnsi="Times New Roman" w:cs="Times New Roman"/>
          <w:sz w:val="24"/>
          <w:szCs w:val="24"/>
        </w:rPr>
        <w:t>speakers</w:t>
      </w:r>
      <w:r w:rsidR="008D243B" w:rsidRPr="00B34B02">
        <w:rPr>
          <w:rFonts w:ascii="Times New Roman" w:hAnsi="Times New Roman" w:cs="Times New Roman"/>
          <w:sz w:val="24"/>
          <w:szCs w:val="24"/>
        </w:rPr>
        <w:t>, the Hmong learned that to be effective communicators in their realm, strong speaking skills</w:t>
      </w:r>
      <w:r w:rsidR="00854901" w:rsidRPr="00B34B02">
        <w:rPr>
          <w:rFonts w:ascii="Times New Roman" w:hAnsi="Times New Roman" w:cs="Times New Roman"/>
          <w:sz w:val="24"/>
          <w:szCs w:val="24"/>
        </w:rPr>
        <w:t xml:space="preserve"> were necessary to negotiate, persuade, or </w:t>
      </w:r>
      <w:r w:rsidR="008D243B" w:rsidRPr="00B34B02">
        <w:rPr>
          <w:rFonts w:ascii="Times New Roman" w:hAnsi="Times New Roman" w:cs="Times New Roman"/>
          <w:sz w:val="24"/>
          <w:szCs w:val="24"/>
        </w:rPr>
        <w:t xml:space="preserve">influence others. </w:t>
      </w:r>
      <w:r w:rsidRPr="00B34B02">
        <w:rPr>
          <w:rFonts w:ascii="Times New Roman" w:hAnsi="Times New Roman" w:cs="Times New Roman"/>
          <w:sz w:val="24"/>
          <w:szCs w:val="24"/>
        </w:rPr>
        <w:t xml:space="preserve">Since many did not have the opportunity to learn how to read and write, many relied on their speaking skills for their survival. </w:t>
      </w:r>
      <w:r w:rsidR="008D243B" w:rsidRPr="00B34B02">
        <w:rPr>
          <w:rFonts w:ascii="Times New Roman" w:hAnsi="Times New Roman" w:cs="Times New Roman"/>
          <w:sz w:val="24"/>
          <w:szCs w:val="24"/>
        </w:rPr>
        <w:t>Where education was not highly offered back in Thailand, Laos, and Vietnam to the Hmong, the children of Hmong refugees gained the opportunity to learn and communicate in English in the United States.</w:t>
      </w:r>
      <w:r w:rsidRPr="00B34B02">
        <w:rPr>
          <w:rFonts w:ascii="Times New Roman" w:hAnsi="Times New Roman" w:cs="Times New Roman"/>
          <w:sz w:val="24"/>
          <w:szCs w:val="24"/>
        </w:rPr>
        <w:t xml:space="preserve"> Though it was difficult at first, their long experience of listening to conversations, interaction, and reading allowed them to be fluent in English.</w:t>
      </w:r>
      <w:r w:rsidR="004011AA" w:rsidRPr="00B34B02">
        <w:rPr>
          <w:rFonts w:ascii="Times New Roman" w:hAnsi="Times New Roman" w:cs="Times New Roman"/>
          <w:sz w:val="24"/>
          <w:szCs w:val="24"/>
        </w:rPr>
        <w:t xml:space="preserve"> </w:t>
      </w:r>
      <w:r w:rsidRPr="00B34B02">
        <w:rPr>
          <w:rFonts w:ascii="Times New Roman" w:hAnsi="Times New Roman" w:cs="Times New Roman"/>
          <w:sz w:val="24"/>
          <w:szCs w:val="24"/>
        </w:rPr>
        <w:t>The opportunity for</w:t>
      </w:r>
      <w:r w:rsidR="008D243B" w:rsidRPr="00B34B02">
        <w:rPr>
          <w:rFonts w:ascii="Times New Roman" w:hAnsi="Times New Roman" w:cs="Times New Roman"/>
          <w:sz w:val="24"/>
          <w:szCs w:val="24"/>
        </w:rPr>
        <w:t xml:space="preserve"> Hmong American youths to socialize with others outside of their race and be exposed to the American culture</w:t>
      </w:r>
      <w:r w:rsidRPr="00B34B02">
        <w:rPr>
          <w:rFonts w:ascii="Times New Roman" w:hAnsi="Times New Roman" w:cs="Times New Roman"/>
          <w:sz w:val="24"/>
          <w:szCs w:val="24"/>
        </w:rPr>
        <w:t xml:space="preserve"> exercised their English skills</w:t>
      </w:r>
      <w:r w:rsidR="008D243B" w:rsidRPr="00B34B02">
        <w:rPr>
          <w:rFonts w:ascii="Times New Roman" w:hAnsi="Times New Roman" w:cs="Times New Roman"/>
          <w:sz w:val="24"/>
          <w:szCs w:val="24"/>
        </w:rPr>
        <w:t>.</w:t>
      </w:r>
      <w:r w:rsidRPr="00B34B02">
        <w:rPr>
          <w:rFonts w:ascii="Times New Roman" w:hAnsi="Times New Roman" w:cs="Times New Roman"/>
          <w:sz w:val="24"/>
          <w:szCs w:val="24"/>
        </w:rPr>
        <w:t xml:space="preserve"> Some Hmong elders, however, believed that this new world was separating the family. The loss of </w:t>
      </w:r>
      <w:r w:rsidRPr="00B34B02">
        <w:rPr>
          <w:rFonts w:ascii="Times New Roman" w:hAnsi="Times New Roman" w:cs="Times New Roman"/>
          <w:sz w:val="24"/>
          <w:szCs w:val="24"/>
        </w:rPr>
        <w:lastRenderedPageBreak/>
        <w:t>speaking Hmong in the home and the constant communication of English shook the very bones of the older generations. But, the constant reminder of their identity as Hmong Americans affected the behaviors of the two generations by understanding that they were Hmong people living in the American society. To address the issue of language barriers, both generations have taken the effort in speaking “Hmonglish” to overcome these barriers and help one another out in clarifying terms or translating them.</w:t>
      </w:r>
    </w:p>
    <w:p w14:paraId="6DD44A24" w14:textId="77777777" w:rsidR="00956E34" w:rsidRPr="00B34B02" w:rsidRDefault="007A04DC"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Clothes also became </w:t>
      </w:r>
      <w:r w:rsidR="006D7601" w:rsidRPr="00B34B02">
        <w:rPr>
          <w:rFonts w:ascii="Times New Roman" w:hAnsi="Times New Roman" w:cs="Times New Roman"/>
          <w:sz w:val="24"/>
          <w:szCs w:val="24"/>
        </w:rPr>
        <w:t>susceptible to change just as Hmong Americans adapted to American culture. Where traditional clothes were adorned with French coins and vibrant stitching and batik artwork, modern Hmong clothes gained more of an aesthetic appeal</w:t>
      </w:r>
      <w:r w:rsidR="00956E34" w:rsidRPr="00B34B02">
        <w:rPr>
          <w:rFonts w:ascii="Times New Roman" w:hAnsi="Times New Roman" w:cs="Times New Roman"/>
          <w:sz w:val="24"/>
          <w:szCs w:val="24"/>
        </w:rPr>
        <w:t xml:space="preserve"> giving rise to its popularity</w:t>
      </w:r>
      <w:r w:rsidR="006D7601" w:rsidRPr="00B34B02">
        <w:rPr>
          <w:rFonts w:ascii="Times New Roman" w:hAnsi="Times New Roman" w:cs="Times New Roman"/>
          <w:sz w:val="24"/>
          <w:szCs w:val="24"/>
        </w:rPr>
        <w:t>. The simplicity of traditional clothes reflected the status, wealth, and craftsmanship of the family. Modern Hmong clothes embellished with glitter and frills reflected gender roles and identity</w:t>
      </w:r>
      <w:r w:rsidR="009702D4" w:rsidRPr="00B34B02">
        <w:rPr>
          <w:rFonts w:ascii="Times New Roman" w:hAnsi="Times New Roman" w:cs="Times New Roman"/>
          <w:sz w:val="24"/>
          <w:szCs w:val="24"/>
        </w:rPr>
        <w:t xml:space="preserve"> as Lynch suggested</w:t>
      </w:r>
      <w:r w:rsidR="006D7601" w:rsidRPr="00B34B02">
        <w:rPr>
          <w:rFonts w:ascii="Times New Roman" w:hAnsi="Times New Roman" w:cs="Times New Roman"/>
          <w:sz w:val="24"/>
          <w:szCs w:val="24"/>
        </w:rPr>
        <w:t xml:space="preserve">. </w:t>
      </w:r>
      <w:r w:rsidR="00956E34" w:rsidRPr="00B34B02">
        <w:rPr>
          <w:rFonts w:ascii="Times New Roman" w:hAnsi="Times New Roman" w:cs="Times New Roman"/>
          <w:sz w:val="24"/>
          <w:szCs w:val="24"/>
        </w:rPr>
        <w:t xml:space="preserve">One of the main arguments that many respondents revealed in regards to their decision process for wearing Hmong clothes was the concern of patience and comfort in wearing the outfit. Some stated that the clothes worn for the celebrations allowed others to see the creativity and uniqueness of the wearers’ outfit. Then there existed those who were interested in other culture’s traditional clothes. The various response of why the individual chose the clothes were based on personal preference and convenience of wearing the clothes. </w:t>
      </w:r>
    </w:p>
    <w:p w14:paraId="026D4B79" w14:textId="623F2821" w:rsidR="00DA3DC5" w:rsidRPr="00B34B02" w:rsidRDefault="00956E34" w:rsidP="00B34B02">
      <w:pPr>
        <w:spacing w:after="0" w:line="480" w:lineRule="auto"/>
        <w:ind w:firstLine="720"/>
        <w:rPr>
          <w:rFonts w:ascii="Times New Roman" w:hAnsi="Times New Roman" w:cs="Times New Roman"/>
          <w:sz w:val="24"/>
          <w:szCs w:val="24"/>
        </w:rPr>
      </w:pPr>
      <w:r w:rsidRPr="00B34B02">
        <w:rPr>
          <w:rFonts w:ascii="Times New Roman" w:hAnsi="Times New Roman" w:cs="Times New Roman"/>
          <w:sz w:val="24"/>
          <w:szCs w:val="24"/>
        </w:rPr>
        <w:t xml:space="preserve">Historians and Hmong Americans alike have sought to understand Hmong culture and its representation in the world. While some </w:t>
      </w:r>
      <w:r w:rsidR="000507AD" w:rsidRPr="00B34B02">
        <w:rPr>
          <w:rFonts w:ascii="Times New Roman" w:hAnsi="Times New Roman" w:cs="Times New Roman"/>
          <w:sz w:val="24"/>
          <w:szCs w:val="24"/>
        </w:rPr>
        <w:t>have</w:t>
      </w:r>
      <w:r w:rsidRPr="00B34B02">
        <w:rPr>
          <w:rFonts w:ascii="Times New Roman" w:hAnsi="Times New Roman" w:cs="Times New Roman"/>
          <w:sz w:val="24"/>
          <w:szCs w:val="24"/>
        </w:rPr>
        <w:t xml:space="preserve"> resist</w:t>
      </w:r>
      <w:r w:rsidR="000507AD" w:rsidRPr="00B34B02">
        <w:rPr>
          <w:rFonts w:ascii="Times New Roman" w:hAnsi="Times New Roman" w:cs="Times New Roman"/>
          <w:sz w:val="24"/>
          <w:szCs w:val="24"/>
        </w:rPr>
        <w:t>ed</w:t>
      </w:r>
      <w:r w:rsidRPr="00B34B02">
        <w:rPr>
          <w:rFonts w:ascii="Times New Roman" w:hAnsi="Times New Roman" w:cs="Times New Roman"/>
          <w:sz w:val="24"/>
          <w:szCs w:val="24"/>
        </w:rPr>
        <w:t xml:space="preserve"> the change by reflecting their past experiences, some have taken the chance to adapt, learn, and shape </w:t>
      </w:r>
      <w:r w:rsidR="004A11A2" w:rsidRPr="00B34B02">
        <w:rPr>
          <w:rFonts w:ascii="Times New Roman" w:hAnsi="Times New Roman" w:cs="Times New Roman"/>
          <w:sz w:val="24"/>
          <w:szCs w:val="24"/>
        </w:rPr>
        <w:t xml:space="preserve">their culture to make it a part of the American culture. </w:t>
      </w:r>
      <w:r w:rsidR="000507AD" w:rsidRPr="00B34B02">
        <w:rPr>
          <w:rFonts w:ascii="Times New Roman" w:hAnsi="Times New Roman" w:cs="Times New Roman"/>
          <w:sz w:val="24"/>
          <w:szCs w:val="24"/>
        </w:rPr>
        <w:t xml:space="preserve">Assimilation models such as the melting pot and multiculturalism have explained processes of assimilation for new comers but have raised meaningful critiques in </w:t>
      </w:r>
      <w:r w:rsidR="000507AD" w:rsidRPr="00B34B02">
        <w:rPr>
          <w:rFonts w:ascii="Times New Roman" w:hAnsi="Times New Roman" w:cs="Times New Roman"/>
          <w:sz w:val="24"/>
          <w:szCs w:val="24"/>
        </w:rPr>
        <w:lastRenderedPageBreak/>
        <w:t xml:space="preserve">understanding ethnic groups and their development in the United States. Hmong New Year celebrations as a bridge between individualism versus collectivism, traditional versus modern, or young versus old has illustrated the complexity of assimilation for Hmong Americans. </w:t>
      </w:r>
      <w:r w:rsidR="00ED6263" w:rsidRPr="00B34B02">
        <w:rPr>
          <w:rFonts w:ascii="Times New Roman" w:hAnsi="Times New Roman" w:cs="Times New Roman"/>
          <w:sz w:val="24"/>
          <w:szCs w:val="24"/>
        </w:rPr>
        <w:t>A</w:t>
      </w:r>
      <w:r w:rsidR="00C4625F" w:rsidRPr="00B34B02">
        <w:rPr>
          <w:rFonts w:ascii="Times New Roman" w:hAnsi="Times New Roman" w:cs="Times New Roman"/>
          <w:sz w:val="24"/>
          <w:szCs w:val="24"/>
        </w:rPr>
        <w:t xml:space="preserve">s people adapt, </w:t>
      </w:r>
      <w:r w:rsidR="00ED6263" w:rsidRPr="00B34B02">
        <w:rPr>
          <w:rFonts w:ascii="Times New Roman" w:hAnsi="Times New Roman" w:cs="Times New Roman"/>
          <w:sz w:val="24"/>
          <w:szCs w:val="24"/>
        </w:rPr>
        <w:t>so do</w:t>
      </w:r>
      <w:r w:rsidR="00C4625F" w:rsidRPr="00B34B02">
        <w:rPr>
          <w:rFonts w:ascii="Times New Roman" w:hAnsi="Times New Roman" w:cs="Times New Roman"/>
          <w:sz w:val="24"/>
          <w:szCs w:val="24"/>
        </w:rPr>
        <w:t xml:space="preserve"> </w:t>
      </w:r>
      <w:r w:rsidR="00ED6263" w:rsidRPr="00B34B02">
        <w:rPr>
          <w:rFonts w:ascii="Times New Roman" w:hAnsi="Times New Roman" w:cs="Times New Roman"/>
          <w:sz w:val="24"/>
          <w:szCs w:val="24"/>
        </w:rPr>
        <w:t xml:space="preserve">culture. Hmong Americans and their familiarity </w:t>
      </w:r>
      <w:r w:rsidR="00AA0F1B" w:rsidRPr="00B34B02">
        <w:rPr>
          <w:rFonts w:ascii="Times New Roman" w:hAnsi="Times New Roman" w:cs="Times New Roman"/>
          <w:sz w:val="24"/>
          <w:szCs w:val="24"/>
        </w:rPr>
        <w:t>with social changes have enabled them to be flexib</w:t>
      </w:r>
      <w:r w:rsidR="00A104F5" w:rsidRPr="00B34B02">
        <w:rPr>
          <w:rFonts w:ascii="Times New Roman" w:hAnsi="Times New Roman" w:cs="Times New Roman"/>
          <w:sz w:val="24"/>
          <w:szCs w:val="24"/>
        </w:rPr>
        <w:t xml:space="preserve">le and adaptable. Just as Hmong New Year celebrations have created an opportunity for the Hmong and the public to understand the Hmong culture, the celebration </w:t>
      </w:r>
      <w:r w:rsidR="003059A2" w:rsidRPr="00B34B02">
        <w:rPr>
          <w:rFonts w:ascii="Times New Roman" w:hAnsi="Times New Roman" w:cs="Times New Roman"/>
          <w:sz w:val="24"/>
          <w:szCs w:val="24"/>
        </w:rPr>
        <w:t>has provided</w:t>
      </w:r>
      <w:r w:rsidR="00A104F5" w:rsidRPr="00B34B02">
        <w:rPr>
          <w:rFonts w:ascii="Times New Roman" w:hAnsi="Times New Roman" w:cs="Times New Roman"/>
          <w:sz w:val="24"/>
          <w:szCs w:val="24"/>
        </w:rPr>
        <w:t xml:space="preserve"> them </w:t>
      </w:r>
      <w:r w:rsidR="003059A2" w:rsidRPr="00B34B02">
        <w:rPr>
          <w:rFonts w:ascii="Times New Roman" w:hAnsi="Times New Roman" w:cs="Times New Roman"/>
          <w:sz w:val="24"/>
          <w:szCs w:val="24"/>
        </w:rPr>
        <w:t xml:space="preserve">an understanding of </w:t>
      </w:r>
      <w:r w:rsidR="00A104F5" w:rsidRPr="00B34B02">
        <w:rPr>
          <w:rFonts w:ascii="Times New Roman" w:hAnsi="Times New Roman" w:cs="Times New Roman"/>
          <w:sz w:val="24"/>
          <w:szCs w:val="24"/>
        </w:rPr>
        <w:t xml:space="preserve">themselves as Hmong Americans in a globalized world. </w:t>
      </w:r>
    </w:p>
    <w:p w14:paraId="259EFEA9" w14:textId="77777777" w:rsidR="00F0566F" w:rsidRDefault="00F0566F" w:rsidP="000325C6">
      <w:pPr>
        <w:spacing w:after="0" w:line="240" w:lineRule="auto"/>
        <w:rPr>
          <w:rFonts w:ascii="Times New Roman" w:hAnsi="Times New Roman" w:cs="Times New Roman"/>
          <w:sz w:val="24"/>
          <w:szCs w:val="24"/>
        </w:rPr>
      </w:pPr>
    </w:p>
    <w:p w14:paraId="5F9C6E10" w14:textId="77777777" w:rsidR="00F0566F" w:rsidRPr="006C4EAE" w:rsidRDefault="00F0566F" w:rsidP="000325C6">
      <w:pPr>
        <w:spacing w:after="0" w:line="240" w:lineRule="auto"/>
        <w:rPr>
          <w:rFonts w:ascii="Times New Roman" w:hAnsi="Times New Roman" w:cs="Times New Roman"/>
          <w:sz w:val="24"/>
          <w:szCs w:val="24"/>
        </w:rPr>
      </w:pPr>
    </w:p>
    <w:p w14:paraId="0329D113" w14:textId="77777777" w:rsidR="002B51A7" w:rsidRDefault="002B51A7">
      <w:pPr>
        <w:rPr>
          <w:rFonts w:ascii="Times New Roman" w:hAnsi="Times New Roman" w:cs="Times New Roman"/>
          <w:b/>
          <w:sz w:val="24"/>
          <w:szCs w:val="24"/>
        </w:rPr>
      </w:pPr>
      <w:r>
        <w:rPr>
          <w:rFonts w:ascii="Times New Roman" w:hAnsi="Times New Roman" w:cs="Times New Roman"/>
          <w:b/>
          <w:sz w:val="24"/>
          <w:szCs w:val="24"/>
        </w:rPr>
        <w:br w:type="page"/>
      </w:r>
    </w:p>
    <w:p w14:paraId="074AC055" w14:textId="4EBEA76D" w:rsidR="00BE6918" w:rsidRDefault="00C74B6C" w:rsidP="00C74B6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w:t>
      </w:r>
    </w:p>
    <w:p w14:paraId="0946BEE3" w14:textId="77777777" w:rsidR="00C74B6C" w:rsidRDefault="00C74B6C" w:rsidP="00C74B6C">
      <w:pPr>
        <w:spacing w:after="0" w:line="240" w:lineRule="auto"/>
        <w:jc w:val="center"/>
        <w:rPr>
          <w:rFonts w:ascii="Times New Roman" w:hAnsi="Times New Roman" w:cs="Times New Roman"/>
          <w:b/>
          <w:sz w:val="24"/>
          <w:szCs w:val="24"/>
        </w:rPr>
      </w:pPr>
    </w:p>
    <w:p w14:paraId="7A15BC84" w14:textId="7AB6C03F" w:rsidR="00C74B6C" w:rsidRDefault="00C74B6C" w:rsidP="00C74B6C">
      <w:pPr>
        <w:spacing w:after="0" w:line="240" w:lineRule="auto"/>
        <w:rPr>
          <w:rFonts w:ascii="Times New Roman" w:hAnsi="Times New Roman" w:cs="Times New Roman"/>
          <w:b/>
          <w:sz w:val="24"/>
          <w:szCs w:val="24"/>
        </w:rPr>
      </w:pPr>
      <w:r>
        <w:rPr>
          <w:rFonts w:ascii="Times New Roman" w:hAnsi="Times New Roman" w:cs="Times New Roman"/>
          <w:b/>
          <w:sz w:val="24"/>
          <w:szCs w:val="24"/>
        </w:rPr>
        <w:t>Illustrations</w:t>
      </w:r>
    </w:p>
    <w:p w14:paraId="2EEDFAAE" w14:textId="77777777" w:rsidR="00C74B6C" w:rsidRDefault="00C74B6C" w:rsidP="00C74B6C">
      <w:pPr>
        <w:spacing w:after="0" w:line="240" w:lineRule="auto"/>
        <w:rPr>
          <w:rFonts w:ascii="Times New Roman" w:hAnsi="Times New Roman" w:cs="Times New Roman"/>
          <w:b/>
          <w:sz w:val="24"/>
          <w:szCs w:val="24"/>
        </w:rPr>
      </w:pPr>
    </w:p>
    <w:p w14:paraId="4FFA2553" w14:textId="6956854A" w:rsidR="00C74B6C" w:rsidRPr="00190B7E" w:rsidRDefault="00C74B6C" w:rsidP="00190B7E">
      <w:pPr>
        <w:pStyle w:val="ListParagraph"/>
        <w:numPr>
          <w:ilvl w:val="0"/>
          <w:numId w:val="3"/>
        </w:numPr>
        <w:spacing w:after="0" w:line="240" w:lineRule="auto"/>
        <w:rPr>
          <w:rFonts w:ascii="Times New Roman" w:hAnsi="Times New Roman" w:cs="Times New Roman"/>
          <w:sz w:val="24"/>
          <w:szCs w:val="24"/>
        </w:rPr>
      </w:pPr>
      <w:r w:rsidRPr="00190B7E">
        <w:rPr>
          <w:rFonts w:ascii="Times New Roman" w:hAnsi="Times New Roman" w:cs="Times New Roman"/>
          <w:sz w:val="24"/>
          <w:szCs w:val="24"/>
        </w:rPr>
        <w:t>Archway.……………………………………</w:t>
      </w:r>
      <w:r w:rsidR="00190B7E" w:rsidRPr="00190B7E">
        <w:rPr>
          <w:rFonts w:ascii="Times New Roman" w:hAnsi="Times New Roman" w:cs="Times New Roman"/>
          <w:sz w:val="24"/>
          <w:szCs w:val="24"/>
        </w:rPr>
        <w:t>………...</w:t>
      </w:r>
      <w:r w:rsidRPr="00190B7E">
        <w:rPr>
          <w:rFonts w:ascii="Times New Roman" w:hAnsi="Times New Roman" w:cs="Times New Roman"/>
          <w:sz w:val="24"/>
          <w:szCs w:val="24"/>
        </w:rPr>
        <w:t>………………………………</w:t>
      </w:r>
      <w:r w:rsidR="00190B7E">
        <w:rPr>
          <w:rFonts w:ascii="Times New Roman" w:hAnsi="Times New Roman" w:cs="Times New Roman"/>
          <w:sz w:val="24"/>
          <w:szCs w:val="24"/>
        </w:rPr>
        <w:t>…</w:t>
      </w:r>
      <w:r w:rsidRPr="00190B7E">
        <w:rPr>
          <w:rFonts w:ascii="Times New Roman" w:hAnsi="Times New Roman" w:cs="Times New Roman"/>
          <w:sz w:val="24"/>
          <w:szCs w:val="24"/>
        </w:rPr>
        <w:t>..9</w:t>
      </w:r>
    </w:p>
    <w:p w14:paraId="418163A4" w14:textId="533828BD" w:rsidR="00C74B6C" w:rsidRDefault="00190B7E" w:rsidP="00190B7E">
      <w:pPr>
        <w:pStyle w:val="ListParagraph"/>
        <w:numPr>
          <w:ilvl w:val="0"/>
          <w:numId w:val="3"/>
        </w:numPr>
        <w:spacing w:after="0" w:line="240" w:lineRule="auto"/>
        <w:rPr>
          <w:rFonts w:ascii="Times New Roman" w:hAnsi="Times New Roman" w:cs="Times New Roman"/>
          <w:sz w:val="24"/>
          <w:szCs w:val="24"/>
        </w:rPr>
      </w:pPr>
      <w:r w:rsidRPr="00190B7E">
        <w:rPr>
          <w:rFonts w:ascii="Times New Roman" w:hAnsi="Times New Roman" w:cs="Times New Roman"/>
          <w:sz w:val="24"/>
          <w:szCs w:val="24"/>
        </w:rPr>
        <w:t>Men’s soccer</w:t>
      </w:r>
      <w:r>
        <w:rPr>
          <w:rFonts w:ascii="Times New Roman" w:hAnsi="Times New Roman" w:cs="Times New Roman"/>
          <w:sz w:val="24"/>
          <w:szCs w:val="24"/>
        </w:rPr>
        <w:t>……………………………………………………………………………..17</w:t>
      </w:r>
    </w:p>
    <w:p w14:paraId="2C7FAF55" w14:textId="231B3262" w:rsidR="00190B7E" w:rsidRDefault="00190B7E" w:rsidP="00190B7E">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Girl Dancer……………………………………………………………………………….25</w:t>
      </w:r>
    </w:p>
    <w:p w14:paraId="25A41736" w14:textId="2645A635" w:rsidR="00190B7E" w:rsidRPr="00190B7E" w:rsidRDefault="00190B7E" w:rsidP="00190B7E">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Lady wearing ethnic outfit…………………………………………………………….....26</w:t>
      </w:r>
    </w:p>
    <w:p w14:paraId="59C1318D" w14:textId="77777777" w:rsidR="006C4EAE" w:rsidRDefault="006C4EAE" w:rsidP="000325C6">
      <w:pPr>
        <w:spacing w:after="0" w:line="240" w:lineRule="auto"/>
        <w:rPr>
          <w:rFonts w:ascii="Times New Roman" w:hAnsi="Times New Roman" w:cs="Times New Roman"/>
          <w:sz w:val="24"/>
          <w:szCs w:val="24"/>
        </w:rPr>
      </w:pPr>
    </w:p>
    <w:p w14:paraId="3EC71D30" w14:textId="5C34DA3F" w:rsidR="003D1E0B" w:rsidRDefault="003D1E0B">
      <w:pPr>
        <w:rPr>
          <w:rFonts w:ascii="Times New Roman" w:hAnsi="Times New Roman" w:cs="Times New Roman"/>
          <w:b/>
          <w:sz w:val="24"/>
          <w:szCs w:val="24"/>
        </w:rPr>
      </w:pPr>
      <w:r>
        <w:rPr>
          <w:rFonts w:ascii="Times New Roman" w:hAnsi="Times New Roman" w:cs="Times New Roman"/>
          <w:b/>
          <w:sz w:val="24"/>
          <w:szCs w:val="24"/>
        </w:rPr>
        <w:t xml:space="preserve">Survey </w:t>
      </w:r>
    </w:p>
    <w:p w14:paraId="72A584D1" w14:textId="77777777" w:rsidR="003D1E0B" w:rsidRDefault="003D1E0B" w:rsidP="003D1E0B">
      <w:pPr>
        <w:rPr>
          <w:rFonts w:ascii="Times New Roman" w:hAnsi="Times New Roman" w:cs="Times New Roman"/>
          <w:b/>
          <w:sz w:val="24"/>
          <w:szCs w:val="24"/>
          <w:u w:val="single"/>
        </w:rPr>
      </w:pPr>
      <w:r>
        <w:rPr>
          <w:rFonts w:ascii="Times New Roman" w:hAnsi="Times New Roman" w:cs="Times New Roman"/>
          <w:b/>
          <w:sz w:val="24"/>
          <w:szCs w:val="24"/>
          <w:u w:val="single"/>
        </w:rPr>
        <w:t>DEMOGRAPHICS</w:t>
      </w:r>
    </w:p>
    <w:p w14:paraId="52E52F46" w14:textId="77777777" w:rsidR="003D1E0B" w:rsidRDefault="003D1E0B" w:rsidP="003D1E0B">
      <w:pPr>
        <w:rPr>
          <w:rFonts w:ascii="Times New Roman" w:hAnsi="Times New Roman" w:cs="Times New Roman"/>
          <w:sz w:val="24"/>
          <w:szCs w:val="24"/>
        </w:rPr>
      </w:pPr>
      <w:r w:rsidRPr="00900558">
        <w:rPr>
          <w:rFonts w:ascii="Times New Roman" w:hAnsi="Times New Roman" w:cs="Times New Roman"/>
          <w:sz w:val="24"/>
          <w:szCs w:val="24"/>
        </w:rPr>
        <w:t>Participant Information:</w:t>
      </w:r>
      <w:r w:rsidRPr="00900558">
        <w:rPr>
          <w:rFonts w:ascii="Times New Roman" w:hAnsi="Times New Roman" w:cs="Times New Roman"/>
          <w:sz w:val="24"/>
          <w:szCs w:val="24"/>
        </w:rPr>
        <w:br/>
      </w:r>
    </w:p>
    <w:p w14:paraId="3D537941"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Name (Will not be revealed to others)</w:t>
      </w:r>
    </w:p>
    <w:p w14:paraId="465F90DF"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Age</w:t>
      </w:r>
    </w:p>
    <w:p w14:paraId="5B45A82E"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Place of birth</w:t>
      </w:r>
    </w:p>
    <w:p w14:paraId="1A51DF81"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Length of residence in US:</w:t>
      </w:r>
    </w:p>
    <w:p w14:paraId="51F815D4" w14:textId="77777777" w:rsidR="003D1E0B" w:rsidRPr="00900558" w:rsidRDefault="003D1E0B" w:rsidP="003D1E0B">
      <w:pPr>
        <w:pStyle w:val="ListParagraph"/>
        <w:rPr>
          <w:rFonts w:ascii="Times New Roman" w:hAnsi="Times New Roman" w:cs="Times New Roman"/>
          <w:sz w:val="24"/>
          <w:szCs w:val="24"/>
        </w:rPr>
      </w:pPr>
    </w:p>
    <w:p w14:paraId="356A482C" w14:textId="77777777" w:rsidR="003D1E0B" w:rsidRPr="00C727E0"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Have you ever at</w:t>
      </w:r>
      <w:r w:rsidRPr="00C727E0">
        <w:rPr>
          <w:rFonts w:ascii="Times New Roman" w:hAnsi="Times New Roman" w:cs="Times New Roman"/>
          <w:sz w:val="24"/>
          <w:szCs w:val="24"/>
        </w:rPr>
        <w:t>tended any Hmong New Year in the United States?</w:t>
      </w:r>
    </w:p>
    <w:p w14:paraId="495F97E0"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Yes</w:t>
      </w:r>
    </w:p>
    <w:p w14:paraId="735248AF"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No</w:t>
      </w:r>
    </w:p>
    <w:p w14:paraId="36BB5963" w14:textId="77777777" w:rsidR="003D1E0B" w:rsidRDefault="003D1E0B" w:rsidP="003D1E0B">
      <w:pPr>
        <w:rPr>
          <w:rFonts w:ascii="Times New Roman" w:hAnsi="Times New Roman" w:cs="Times New Roman"/>
          <w:b/>
          <w:sz w:val="24"/>
          <w:szCs w:val="24"/>
          <w:u w:val="single"/>
        </w:rPr>
      </w:pPr>
      <w:r>
        <w:rPr>
          <w:rFonts w:ascii="Times New Roman" w:hAnsi="Times New Roman" w:cs="Times New Roman"/>
          <w:b/>
          <w:sz w:val="24"/>
          <w:szCs w:val="24"/>
          <w:u w:val="single"/>
        </w:rPr>
        <w:t>LANGUAGE</w:t>
      </w:r>
    </w:p>
    <w:p w14:paraId="4C60EF86" w14:textId="77777777" w:rsidR="003D1E0B" w:rsidRPr="00900558" w:rsidRDefault="003D1E0B" w:rsidP="003D1E0B">
      <w:pPr>
        <w:pStyle w:val="ListParagraph"/>
        <w:numPr>
          <w:ilvl w:val="0"/>
          <w:numId w:val="4"/>
        </w:numPr>
        <w:rPr>
          <w:rFonts w:ascii="Times New Roman" w:hAnsi="Times New Roman" w:cs="Times New Roman"/>
          <w:sz w:val="24"/>
          <w:szCs w:val="24"/>
        </w:rPr>
      </w:pPr>
      <w:r w:rsidRPr="00900558">
        <w:rPr>
          <w:rFonts w:ascii="Times New Roman" w:hAnsi="Times New Roman" w:cs="Times New Roman"/>
          <w:sz w:val="24"/>
          <w:szCs w:val="24"/>
        </w:rPr>
        <w:t>How well do you speak English?</w:t>
      </w:r>
    </w:p>
    <w:p w14:paraId="3DD1C93D" w14:textId="77777777" w:rsidR="003D1E0B" w:rsidRDefault="003D1E0B" w:rsidP="003D1E0B">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Native</w:t>
      </w:r>
    </w:p>
    <w:p w14:paraId="3421EFAB" w14:textId="77777777" w:rsidR="003D1E0B" w:rsidRDefault="003D1E0B" w:rsidP="003D1E0B">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Good</w:t>
      </w:r>
    </w:p>
    <w:p w14:paraId="14F44A0A" w14:textId="77777777" w:rsidR="003D1E0B" w:rsidRDefault="003D1E0B" w:rsidP="003D1E0B">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Average</w:t>
      </w:r>
    </w:p>
    <w:p w14:paraId="7AC93014" w14:textId="77777777" w:rsidR="003D1E0B" w:rsidRDefault="003D1E0B" w:rsidP="003D1E0B">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Beginner</w:t>
      </w:r>
    </w:p>
    <w:p w14:paraId="1346764A" w14:textId="77777777" w:rsidR="003D1E0B" w:rsidRDefault="003D1E0B" w:rsidP="003D1E0B">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Not at all</w:t>
      </w:r>
    </w:p>
    <w:p w14:paraId="1134B4A6" w14:textId="77777777" w:rsidR="003D1E0B" w:rsidRDefault="003D1E0B" w:rsidP="003D1E0B">
      <w:pPr>
        <w:pStyle w:val="ListParagraph"/>
        <w:ind w:left="1440"/>
        <w:rPr>
          <w:rFonts w:ascii="Times New Roman" w:hAnsi="Times New Roman" w:cs="Times New Roman"/>
          <w:sz w:val="24"/>
          <w:szCs w:val="24"/>
        </w:rPr>
      </w:pPr>
    </w:p>
    <w:p w14:paraId="2E030DE3" w14:textId="77777777" w:rsidR="003D1E0B" w:rsidRPr="00900558" w:rsidRDefault="003D1E0B" w:rsidP="003D1E0B">
      <w:pPr>
        <w:pStyle w:val="ListParagraph"/>
        <w:numPr>
          <w:ilvl w:val="0"/>
          <w:numId w:val="4"/>
        </w:numPr>
        <w:rPr>
          <w:rFonts w:ascii="Times New Roman" w:hAnsi="Times New Roman" w:cs="Times New Roman"/>
          <w:sz w:val="24"/>
          <w:szCs w:val="24"/>
        </w:rPr>
      </w:pPr>
      <w:r w:rsidRPr="00900558">
        <w:rPr>
          <w:rFonts w:ascii="Times New Roman" w:hAnsi="Times New Roman" w:cs="Times New Roman"/>
          <w:sz w:val="24"/>
          <w:szCs w:val="24"/>
        </w:rPr>
        <w:t>How well do you speak Hmong?</w:t>
      </w:r>
    </w:p>
    <w:p w14:paraId="46387F2D"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Native</w:t>
      </w:r>
    </w:p>
    <w:p w14:paraId="0073C6A8"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Good</w:t>
      </w:r>
    </w:p>
    <w:p w14:paraId="7498BE52"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Average</w:t>
      </w:r>
    </w:p>
    <w:p w14:paraId="22CA3ED6"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Beginner</w:t>
      </w:r>
    </w:p>
    <w:p w14:paraId="43D95E1A" w14:textId="77777777" w:rsidR="003D1E0B" w:rsidRPr="0083459D"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Not at all</w:t>
      </w:r>
      <w:r>
        <w:rPr>
          <w:rFonts w:ascii="Times New Roman" w:hAnsi="Times New Roman" w:cs="Times New Roman"/>
          <w:sz w:val="24"/>
          <w:szCs w:val="24"/>
        </w:rPr>
        <w:br/>
      </w:r>
    </w:p>
    <w:p w14:paraId="04FBD46E"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Which of the following do you often speak </w:t>
      </w:r>
      <w:r w:rsidRPr="00F92FF1">
        <w:rPr>
          <w:rFonts w:ascii="Times New Roman" w:hAnsi="Times New Roman" w:cs="Times New Roman"/>
          <w:sz w:val="24"/>
          <w:szCs w:val="24"/>
        </w:rPr>
        <w:t>at home</w:t>
      </w:r>
      <w:r>
        <w:rPr>
          <w:rFonts w:ascii="Times New Roman" w:hAnsi="Times New Roman" w:cs="Times New Roman"/>
          <w:sz w:val="24"/>
          <w:szCs w:val="24"/>
        </w:rPr>
        <w:t xml:space="preserve"> between you and the elders (parents, grandparents)?</w:t>
      </w:r>
    </w:p>
    <w:p w14:paraId="4C11304A"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 xml:space="preserve">English </w:t>
      </w:r>
    </w:p>
    <w:p w14:paraId="4A7666CA"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dawb (White Hmong)</w:t>
      </w:r>
    </w:p>
    <w:p w14:paraId="3B524067"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ntsuab (Green Hmong)</w:t>
      </w:r>
    </w:p>
    <w:p w14:paraId="5D7D9445"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lastRenderedPageBreak/>
        <w:t>Combination of both English and Hmong (White or Green)</w:t>
      </w:r>
    </w:p>
    <w:p w14:paraId="35AE07A3"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7067D99E" w14:textId="77777777" w:rsidR="003D1E0B" w:rsidRDefault="003D1E0B" w:rsidP="003D1E0B">
      <w:pPr>
        <w:pStyle w:val="ListParagraph"/>
        <w:ind w:left="1440"/>
        <w:rPr>
          <w:rFonts w:ascii="Times New Roman" w:hAnsi="Times New Roman" w:cs="Times New Roman"/>
          <w:sz w:val="24"/>
          <w:szCs w:val="24"/>
        </w:rPr>
      </w:pPr>
    </w:p>
    <w:p w14:paraId="5B1487B2"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Which of the following do you often speak at home between you and your siblings (if any)?</w:t>
      </w:r>
    </w:p>
    <w:p w14:paraId="3DA696E6"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English</w:t>
      </w:r>
    </w:p>
    <w:p w14:paraId="3AF7CA39"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dawb (White Hmong)</w:t>
      </w:r>
    </w:p>
    <w:p w14:paraId="4F15D049"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ntsuab (Green Hmong)</w:t>
      </w:r>
    </w:p>
    <w:p w14:paraId="12E469B9"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Combination of both English and Hmong (White or Green)</w:t>
      </w:r>
    </w:p>
    <w:p w14:paraId="5FB89295"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46DC36B2"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Which of the following do you often speak outside of the home?</w:t>
      </w:r>
    </w:p>
    <w:p w14:paraId="092B18F8"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English</w:t>
      </w:r>
    </w:p>
    <w:p w14:paraId="55698E73"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dawb (White Hmong)</w:t>
      </w:r>
    </w:p>
    <w:p w14:paraId="4D8ABFFF"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Hmoob njua (green Hmong)</w:t>
      </w:r>
    </w:p>
    <w:p w14:paraId="5EF47AE4"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Combination of both English and Hmong (White or Green)</w:t>
      </w:r>
    </w:p>
    <w:p w14:paraId="641B7430" w14:textId="77777777" w:rsidR="003D1E0B" w:rsidRPr="002B7934"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0C453CD8" w14:textId="77777777" w:rsidR="003D1E0B" w:rsidRPr="00DD1132" w:rsidRDefault="003D1E0B" w:rsidP="003D1E0B">
      <w:pPr>
        <w:rPr>
          <w:rFonts w:ascii="Times New Roman" w:hAnsi="Times New Roman" w:cs="Times New Roman"/>
          <w:b/>
          <w:sz w:val="24"/>
          <w:szCs w:val="24"/>
          <w:u w:val="single"/>
        </w:rPr>
      </w:pPr>
      <w:r>
        <w:rPr>
          <w:rFonts w:ascii="Times New Roman" w:hAnsi="Times New Roman" w:cs="Times New Roman"/>
          <w:b/>
          <w:sz w:val="24"/>
          <w:szCs w:val="24"/>
          <w:u w:val="single"/>
        </w:rPr>
        <w:t>CLOTHING</w:t>
      </w:r>
    </w:p>
    <w:p w14:paraId="573BD10E" w14:textId="77777777" w:rsidR="003D1E0B" w:rsidRPr="00654E49"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 xml:space="preserve">What type of attire do you wear to </w:t>
      </w:r>
      <w:r>
        <w:rPr>
          <w:rFonts w:ascii="Times New Roman" w:hAnsi="Times New Roman" w:cs="Times New Roman"/>
          <w:i/>
          <w:sz w:val="24"/>
          <w:szCs w:val="24"/>
        </w:rPr>
        <w:t>your</w:t>
      </w:r>
      <w:r w:rsidRPr="00654E49">
        <w:rPr>
          <w:rFonts w:ascii="Times New Roman" w:hAnsi="Times New Roman" w:cs="Times New Roman"/>
          <w:sz w:val="24"/>
          <w:szCs w:val="24"/>
        </w:rPr>
        <w:t xml:space="preserve"> Hmong American New Year most often? If you have never attended before, what type of attire do you see/hear about the most?</w:t>
      </w:r>
    </w:p>
    <w:p w14:paraId="2CCFF4D5" w14:textId="77777777" w:rsidR="003D1E0B" w:rsidRPr="00654E49" w:rsidRDefault="003D1E0B" w:rsidP="003D1E0B">
      <w:pPr>
        <w:pStyle w:val="ListParagraph"/>
        <w:rPr>
          <w:rFonts w:ascii="Times New Roman" w:hAnsi="Times New Roman" w:cs="Times New Roman"/>
          <w:b/>
          <w:sz w:val="24"/>
          <w:szCs w:val="24"/>
        </w:rPr>
      </w:pPr>
      <w:r w:rsidRPr="00654E49">
        <w:rPr>
          <w:rFonts w:ascii="Times New Roman" w:hAnsi="Times New Roman" w:cs="Times New Roman"/>
          <w:b/>
          <w:sz w:val="24"/>
          <w:szCs w:val="24"/>
        </w:rPr>
        <w:t>I plan to add pictures here, if possible</w:t>
      </w:r>
    </w:p>
    <w:p w14:paraId="40F054B0"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 xml:space="preserve">Formal Western clothing </w:t>
      </w:r>
      <w:r w:rsidRPr="00654E49">
        <w:rPr>
          <w:rFonts w:ascii="Times New Roman" w:hAnsi="Times New Roman" w:cs="Times New Roman"/>
          <w:sz w:val="24"/>
          <w:szCs w:val="24"/>
        </w:rPr>
        <w:br/>
        <w:t xml:space="preserve"> (EX: suit/tuxedo, khaki pants, button shirt, semi/formal dress, dress shoes)</w:t>
      </w:r>
      <w:r w:rsidRPr="00654E49">
        <w:rPr>
          <w:rFonts w:ascii="Times New Roman" w:hAnsi="Times New Roman" w:cs="Times New Roman"/>
          <w:sz w:val="24"/>
          <w:szCs w:val="24"/>
        </w:rPr>
        <w:br/>
      </w:r>
    </w:p>
    <w:p w14:paraId="5EEDBE73"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 xml:space="preserve">Casual Western clothing </w:t>
      </w:r>
    </w:p>
    <w:p w14:paraId="61B02BCD" w14:textId="77777777" w:rsidR="003D1E0B" w:rsidRPr="00654E49" w:rsidRDefault="003D1E0B" w:rsidP="003D1E0B">
      <w:pPr>
        <w:pStyle w:val="ListParagraph"/>
        <w:ind w:left="1440"/>
        <w:rPr>
          <w:rFonts w:ascii="Times New Roman" w:hAnsi="Times New Roman" w:cs="Times New Roman"/>
          <w:sz w:val="24"/>
          <w:szCs w:val="24"/>
        </w:rPr>
      </w:pPr>
      <w:r w:rsidRPr="00654E49">
        <w:rPr>
          <w:rFonts w:ascii="Times New Roman" w:hAnsi="Times New Roman" w:cs="Times New Roman"/>
          <w:sz w:val="24"/>
          <w:szCs w:val="24"/>
        </w:rPr>
        <w:t>(EX: t-shirt, jeans, blouse, skirts, boots, tennis shoes, cap)</w:t>
      </w:r>
      <w:r w:rsidRPr="00654E49">
        <w:rPr>
          <w:rFonts w:ascii="Times New Roman" w:hAnsi="Times New Roman" w:cs="Times New Roman"/>
          <w:sz w:val="24"/>
          <w:szCs w:val="24"/>
        </w:rPr>
        <w:br/>
      </w:r>
    </w:p>
    <w:p w14:paraId="3E8D3223"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Traditional Hmong clothing</w:t>
      </w:r>
    </w:p>
    <w:p w14:paraId="49C93A50" w14:textId="77777777" w:rsidR="003D1E0B" w:rsidRPr="00654E49" w:rsidRDefault="003D1E0B" w:rsidP="003D1E0B">
      <w:pPr>
        <w:pStyle w:val="ListParagraph"/>
        <w:ind w:left="1440"/>
        <w:rPr>
          <w:rFonts w:ascii="Times New Roman" w:hAnsi="Times New Roman" w:cs="Times New Roman"/>
          <w:sz w:val="24"/>
          <w:szCs w:val="24"/>
        </w:rPr>
      </w:pPr>
      <w:r w:rsidRPr="00654E49">
        <w:rPr>
          <w:rFonts w:ascii="Times New Roman" w:hAnsi="Times New Roman" w:cs="Times New Roman"/>
          <w:sz w:val="24"/>
          <w:szCs w:val="24"/>
        </w:rPr>
        <w:t xml:space="preserve">(EX for women: black jacket, white-collared blouse, white/Green Hmong skirt, black pants, </w:t>
      </w:r>
      <w:r w:rsidRPr="00654E49">
        <w:rPr>
          <w:rFonts w:ascii="Times New Roman" w:hAnsi="Times New Roman" w:cs="Times New Roman"/>
          <w:i/>
          <w:sz w:val="24"/>
          <w:szCs w:val="24"/>
        </w:rPr>
        <w:t xml:space="preserve">sauv </w:t>
      </w:r>
      <w:r w:rsidRPr="00654E49">
        <w:rPr>
          <w:rFonts w:ascii="Times New Roman" w:hAnsi="Times New Roman" w:cs="Times New Roman"/>
          <w:sz w:val="24"/>
          <w:szCs w:val="24"/>
        </w:rPr>
        <w:t>(neckline jewelry), apron, body coins, hat, shoes)</w:t>
      </w:r>
    </w:p>
    <w:p w14:paraId="47CEE17C" w14:textId="77777777" w:rsidR="003D1E0B" w:rsidRPr="00654E49" w:rsidRDefault="003D1E0B" w:rsidP="003D1E0B">
      <w:pPr>
        <w:pStyle w:val="ListParagraph"/>
        <w:ind w:left="1440"/>
        <w:rPr>
          <w:rFonts w:ascii="Times New Roman" w:hAnsi="Times New Roman" w:cs="Times New Roman"/>
          <w:sz w:val="24"/>
          <w:szCs w:val="24"/>
        </w:rPr>
      </w:pPr>
      <w:r w:rsidRPr="00654E49">
        <w:rPr>
          <w:rFonts w:ascii="Times New Roman" w:hAnsi="Times New Roman" w:cs="Times New Roman"/>
          <w:sz w:val="24"/>
          <w:szCs w:val="24"/>
        </w:rPr>
        <w:t xml:space="preserve">(EX for men: jacket, Hmong black pants, </w:t>
      </w:r>
      <w:r w:rsidRPr="00654E49">
        <w:rPr>
          <w:rFonts w:ascii="Times New Roman" w:hAnsi="Times New Roman" w:cs="Times New Roman"/>
          <w:i/>
          <w:sz w:val="24"/>
          <w:szCs w:val="24"/>
        </w:rPr>
        <w:t xml:space="preserve">sauv </w:t>
      </w:r>
      <w:r w:rsidRPr="00654E49">
        <w:rPr>
          <w:rFonts w:ascii="Times New Roman" w:hAnsi="Times New Roman" w:cs="Times New Roman"/>
          <w:sz w:val="24"/>
          <w:szCs w:val="24"/>
        </w:rPr>
        <w:t xml:space="preserve">(neckline jewelry), colored sashes, body coins, skull cap, shoes) </w:t>
      </w:r>
      <w:r w:rsidRPr="00654E49">
        <w:rPr>
          <w:rFonts w:ascii="Times New Roman" w:hAnsi="Times New Roman" w:cs="Times New Roman"/>
          <w:sz w:val="24"/>
          <w:szCs w:val="24"/>
        </w:rPr>
        <w:br/>
      </w:r>
    </w:p>
    <w:p w14:paraId="66AD2464"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Modern Hmong clothing</w:t>
      </w:r>
      <w:r w:rsidRPr="00654E49">
        <w:rPr>
          <w:rFonts w:ascii="Times New Roman" w:hAnsi="Times New Roman" w:cs="Times New Roman"/>
          <w:sz w:val="24"/>
          <w:szCs w:val="24"/>
        </w:rPr>
        <w:br/>
        <w:t xml:space="preserve">(EX for women: glittered/colored jackets, colored skirts, </w:t>
      </w:r>
      <w:r w:rsidRPr="00654E49">
        <w:rPr>
          <w:rFonts w:ascii="Times New Roman" w:hAnsi="Times New Roman" w:cs="Times New Roman"/>
          <w:i/>
          <w:sz w:val="24"/>
          <w:szCs w:val="24"/>
        </w:rPr>
        <w:t>sauv</w:t>
      </w:r>
      <w:r w:rsidRPr="00654E49">
        <w:rPr>
          <w:rFonts w:ascii="Times New Roman" w:hAnsi="Times New Roman" w:cs="Times New Roman"/>
          <w:sz w:val="24"/>
          <w:szCs w:val="24"/>
        </w:rPr>
        <w:t>, colored apron, body coins, hat, shoes)</w:t>
      </w:r>
    </w:p>
    <w:p w14:paraId="1B5A0212" w14:textId="77777777" w:rsidR="003D1E0B" w:rsidRPr="00654E49" w:rsidRDefault="003D1E0B" w:rsidP="003D1E0B">
      <w:pPr>
        <w:pStyle w:val="ListParagraph"/>
        <w:ind w:left="1440"/>
        <w:rPr>
          <w:rFonts w:ascii="Times New Roman" w:hAnsi="Times New Roman" w:cs="Times New Roman"/>
          <w:sz w:val="24"/>
          <w:szCs w:val="24"/>
        </w:rPr>
      </w:pPr>
      <w:r w:rsidRPr="00654E49">
        <w:rPr>
          <w:rFonts w:ascii="Times New Roman" w:hAnsi="Times New Roman" w:cs="Times New Roman"/>
          <w:sz w:val="24"/>
          <w:szCs w:val="24"/>
        </w:rPr>
        <w:t xml:space="preserve">(EX for men: glittered/colored jackets, glittered/colored pants, body coins, </w:t>
      </w:r>
      <w:r w:rsidRPr="00654E49">
        <w:rPr>
          <w:rFonts w:ascii="Times New Roman" w:hAnsi="Times New Roman" w:cs="Times New Roman"/>
          <w:i/>
          <w:sz w:val="24"/>
          <w:szCs w:val="24"/>
        </w:rPr>
        <w:t>sauv</w:t>
      </w:r>
      <w:r w:rsidRPr="00654E49">
        <w:rPr>
          <w:rFonts w:ascii="Times New Roman" w:hAnsi="Times New Roman" w:cs="Times New Roman"/>
          <w:sz w:val="24"/>
          <w:szCs w:val="24"/>
        </w:rPr>
        <w:t>, hat, shoes)</w:t>
      </w:r>
    </w:p>
    <w:p w14:paraId="670E3C09" w14:textId="77777777" w:rsidR="003D1E0B" w:rsidRPr="00654E49" w:rsidRDefault="003D1E0B" w:rsidP="003D1E0B">
      <w:pPr>
        <w:pStyle w:val="ListParagraph"/>
        <w:ind w:left="1440"/>
        <w:rPr>
          <w:rFonts w:ascii="Times New Roman" w:hAnsi="Times New Roman" w:cs="Times New Roman"/>
          <w:sz w:val="24"/>
          <w:szCs w:val="24"/>
        </w:rPr>
      </w:pPr>
    </w:p>
    <w:p w14:paraId="28221AC2"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Hmong Chinese (Miao)</w:t>
      </w:r>
    </w:p>
    <w:p w14:paraId="3F69571F" w14:textId="77777777" w:rsidR="003D1E0B" w:rsidRPr="00654E49"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 xml:space="preserve">Thai or </w:t>
      </w:r>
      <w:r w:rsidRPr="00654E49">
        <w:rPr>
          <w:rFonts w:ascii="Times New Roman" w:hAnsi="Times New Roman" w:cs="Times New Roman"/>
          <w:sz w:val="24"/>
          <w:szCs w:val="24"/>
        </w:rPr>
        <w:t>Laotian dresses</w:t>
      </w:r>
    </w:p>
    <w:p w14:paraId="47402783"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0338B1F9" w14:textId="77777777" w:rsidR="003D1E0B" w:rsidRPr="005A15D2" w:rsidRDefault="003D1E0B" w:rsidP="003D1E0B">
      <w:pPr>
        <w:rPr>
          <w:rFonts w:ascii="Times New Roman" w:hAnsi="Times New Roman" w:cs="Times New Roman"/>
          <w:sz w:val="24"/>
          <w:szCs w:val="24"/>
        </w:rPr>
      </w:pPr>
      <w:r>
        <w:rPr>
          <w:rFonts w:ascii="Times New Roman" w:hAnsi="Times New Roman" w:cs="Times New Roman"/>
          <w:sz w:val="24"/>
          <w:szCs w:val="24"/>
        </w:rPr>
        <w:lastRenderedPageBreak/>
        <w:t>(Please share any information about the decision process that may have influenced you to pick the attire)</w:t>
      </w:r>
      <w:r w:rsidRPr="005A15D2">
        <w:rPr>
          <w:rFonts w:ascii="Times New Roman" w:hAnsi="Times New Roman" w:cs="Times New Roman"/>
          <w:sz w:val="24"/>
          <w:szCs w:val="24"/>
        </w:rPr>
        <w:br/>
      </w:r>
    </w:p>
    <w:p w14:paraId="311047B8" w14:textId="77777777" w:rsidR="003D1E0B" w:rsidRPr="00654E49"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 xml:space="preserve">What type of attire are you </w:t>
      </w:r>
      <w:r w:rsidRPr="005C03E3">
        <w:rPr>
          <w:rFonts w:ascii="Times New Roman" w:hAnsi="Times New Roman" w:cs="Times New Roman"/>
          <w:sz w:val="24"/>
          <w:szCs w:val="24"/>
        </w:rPr>
        <w:t>encouraged</w:t>
      </w:r>
      <w:r w:rsidRPr="00654E49">
        <w:rPr>
          <w:rFonts w:ascii="Times New Roman" w:hAnsi="Times New Roman" w:cs="Times New Roman"/>
          <w:sz w:val="24"/>
          <w:szCs w:val="24"/>
        </w:rPr>
        <w:t xml:space="preserve"> to wear by either your parents, grandparents, or relatives for </w:t>
      </w:r>
      <w:r>
        <w:rPr>
          <w:rFonts w:ascii="Times New Roman" w:hAnsi="Times New Roman" w:cs="Times New Roman"/>
          <w:sz w:val="24"/>
          <w:szCs w:val="24"/>
        </w:rPr>
        <w:t>any</w:t>
      </w:r>
      <w:r w:rsidRPr="00654E49">
        <w:rPr>
          <w:rFonts w:ascii="Times New Roman" w:hAnsi="Times New Roman" w:cs="Times New Roman"/>
          <w:sz w:val="24"/>
          <w:szCs w:val="24"/>
        </w:rPr>
        <w:t xml:space="preserve"> Hmong American New Year?</w:t>
      </w:r>
    </w:p>
    <w:p w14:paraId="589C2268"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 xml:space="preserve">Formal Western clothing </w:t>
      </w:r>
      <w:r w:rsidRPr="00654E49">
        <w:rPr>
          <w:rFonts w:ascii="Times New Roman" w:hAnsi="Times New Roman" w:cs="Times New Roman"/>
          <w:sz w:val="24"/>
          <w:szCs w:val="24"/>
        </w:rPr>
        <w:br/>
        <w:t xml:space="preserve"> (EX: suit/tuxedo, khaki pants, button shirt, semi/formal dress, dress shoes)</w:t>
      </w:r>
      <w:r w:rsidRPr="00654E49">
        <w:rPr>
          <w:rFonts w:ascii="Times New Roman" w:hAnsi="Times New Roman" w:cs="Times New Roman"/>
          <w:sz w:val="24"/>
          <w:szCs w:val="24"/>
        </w:rPr>
        <w:br/>
      </w:r>
    </w:p>
    <w:p w14:paraId="78E0C1F9"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 xml:space="preserve">Casual Western clothing </w:t>
      </w:r>
    </w:p>
    <w:p w14:paraId="617E77A0" w14:textId="77777777" w:rsidR="003D1E0B" w:rsidRPr="00654E49" w:rsidRDefault="003D1E0B" w:rsidP="003D1E0B">
      <w:pPr>
        <w:pStyle w:val="ListParagraph"/>
        <w:ind w:left="1440"/>
        <w:rPr>
          <w:rFonts w:ascii="Times New Roman" w:hAnsi="Times New Roman" w:cs="Times New Roman"/>
          <w:sz w:val="24"/>
          <w:szCs w:val="24"/>
        </w:rPr>
      </w:pPr>
      <w:r w:rsidRPr="00654E49">
        <w:rPr>
          <w:rFonts w:ascii="Times New Roman" w:hAnsi="Times New Roman" w:cs="Times New Roman"/>
          <w:sz w:val="24"/>
          <w:szCs w:val="24"/>
        </w:rPr>
        <w:t>(EX: t-shirt, jeans, blouse, skirts, boots, tennis shoes, cap)</w:t>
      </w:r>
      <w:r w:rsidRPr="00654E49">
        <w:rPr>
          <w:rFonts w:ascii="Times New Roman" w:hAnsi="Times New Roman" w:cs="Times New Roman"/>
          <w:sz w:val="24"/>
          <w:szCs w:val="24"/>
        </w:rPr>
        <w:br/>
      </w:r>
    </w:p>
    <w:p w14:paraId="4BC00CDE"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Hmong clothing</w:t>
      </w:r>
    </w:p>
    <w:p w14:paraId="21BA6F07"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Hmong Chinese (Miao)</w:t>
      </w:r>
    </w:p>
    <w:p w14:paraId="084212DF"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 xml:space="preserve">Thai or </w:t>
      </w:r>
      <w:r w:rsidRPr="00654E49">
        <w:rPr>
          <w:rFonts w:ascii="Times New Roman" w:hAnsi="Times New Roman" w:cs="Times New Roman"/>
          <w:sz w:val="24"/>
          <w:szCs w:val="24"/>
        </w:rPr>
        <w:t>Laotian dresses</w:t>
      </w:r>
    </w:p>
    <w:p w14:paraId="69DAB8BF"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06EE5906" w14:textId="77777777" w:rsidR="003D1E0B" w:rsidRPr="005A15D2" w:rsidRDefault="003D1E0B" w:rsidP="003D1E0B">
      <w:pPr>
        <w:rPr>
          <w:rFonts w:ascii="Times New Roman" w:hAnsi="Times New Roman" w:cs="Times New Roman"/>
          <w:sz w:val="24"/>
          <w:szCs w:val="24"/>
        </w:rPr>
      </w:pPr>
      <w:r>
        <w:rPr>
          <w:rFonts w:ascii="Times New Roman" w:hAnsi="Times New Roman" w:cs="Times New Roman"/>
          <w:sz w:val="24"/>
          <w:szCs w:val="24"/>
        </w:rPr>
        <w:t>(Please share any information about the decision process that may have influenced you to pick the attire)</w:t>
      </w:r>
      <w:r w:rsidRPr="005A15D2">
        <w:rPr>
          <w:rFonts w:ascii="Times New Roman" w:hAnsi="Times New Roman" w:cs="Times New Roman"/>
          <w:sz w:val="24"/>
          <w:szCs w:val="24"/>
        </w:rPr>
        <w:br/>
      </w:r>
    </w:p>
    <w:p w14:paraId="00D9E24C" w14:textId="77777777" w:rsidR="003D1E0B" w:rsidRPr="00654E49"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 xml:space="preserve">What type of attire are you encouraged to wear by your peers for </w:t>
      </w:r>
      <w:r>
        <w:rPr>
          <w:rFonts w:ascii="Times New Roman" w:hAnsi="Times New Roman" w:cs="Times New Roman"/>
          <w:sz w:val="24"/>
          <w:szCs w:val="24"/>
        </w:rPr>
        <w:t>any</w:t>
      </w:r>
      <w:r w:rsidRPr="00654E49">
        <w:rPr>
          <w:rFonts w:ascii="Times New Roman" w:hAnsi="Times New Roman" w:cs="Times New Roman"/>
          <w:sz w:val="24"/>
          <w:szCs w:val="24"/>
        </w:rPr>
        <w:t xml:space="preserve"> Hmong American New Year?</w:t>
      </w:r>
    </w:p>
    <w:p w14:paraId="41CB2A0B"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Formal Western clothing</w:t>
      </w:r>
    </w:p>
    <w:p w14:paraId="2A18B6D3"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Casual Western clothing</w:t>
      </w:r>
    </w:p>
    <w:p w14:paraId="112A7EE4"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Hmong clothing</w:t>
      </w:r>
    </w:p>
    <w:p w14:paraId="2652BA2F"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Hmong Chinese (Miao)</w:t>
      </w:r>
    </w:p>
    <w:p w14:paraId="4EBD703E"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 xml:space="preserve">Thai or </w:t>
      </w:r>
      <w:r w:rsidRPr="00654E49">
        <w:rPr>
          <w:rFonts w:ascii="Times New Roman" w:hAnsi="Times New Roman" w:cs="Times New Roman"/>
          <w:sz w:val="24"/>
          <w:szCs w:val="24"/>
        </w:rPr>
        <w:t>Laotian dresses</w:t>
      </w:r>
    </w:p>
    <w:p w14:paraId="5487EC30"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r w:rsidRPr="00191DB5">
        <w:rPr>
          <w:rFonts w:ascii="Times New Roman" w:hAnsi="Times New Roman" w:cs="Times New Roman"/>
          <w:sz w:val="24"/>
          <w:szCs w:val="24"/>
        </w:rPr>
        <w:br/>
      </w:r>
    </w:p>
    <w:p w14:paraId="7D7CDC54" w14:textId="77777777" w:rsidR="003D1E0B" w:rsidRPr="005A15D2" w:rsidRDefault="003D1E0B" w:rsidP="003D1E0B">
      <w:pPr>
        <w:rPr>
          <w:rFonts w:ascii="Times New Roman" w:hAnsi="Times New Roman" w:cs="Times New Roman"/>
          <w:sz w:val="24"/>
          <w:szCs w:val="24"/>
        </w:rPr>
      </w:pPr>
      <w:r>
        <w:rPr>
          <w:rFonts w:ascii="Times New Roman" w:hAnsi="Times New Roman" w:cs="Times New Roman"/>
          <w:sz w:val="24"/>
          <w:szCs w:val="24"/>
        </w:rPr>
        <w:t>(Please share any information about the decision process that may have influenced you to pick the attire)</w:t>
      </w:r>
    </w:p>
    <w:p w14:paraId="3A1D7C20" w14:textId="77777777" w:rsidR="003D1E0B" w:rsidRPr="00654E49" w:rsidRDefault="003D1E0B" w:rsidP="003D1E0B">
      <w:pPr>
        <w:rPr>
          <w:rFonts w:ascii="Times New Roman" w:hAnsi="Times New Roman" w:cs="Times New Roman"/>
          <w:b/>
          <w:sz w:val="24"/>
          <w:szCs w:val="24"/>
          <w:u w:val="single"/>
        </w:rPr>
      </w:pPr>
      <w:r w:rsidRPr="00654E49">
        <w:rPr>
          <w:rFonts w:ascii="Times New Roman" w:hAnsi="Times New Roman" w:cs="Times New Roman"/>
          <w:b/>
          <w:sz w:val="24"/>
          <w:szCs w:val="24"/>
          <w:u w:val="single"/>
        </w:rPr>
        <w:t>ACTIVITIES</w:t>
      </w:r>
    </w:p>
    <w:p w14:paraId="182FA9F9" w14:textId="77777777" w:rsidR="003D1E0B" w:rsidRPr="00654E49"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 xml:space="preserve">What common activities have you seen </w:t>
      </w:r>
      <w:r>
        <w:rPr>
          <w:rFonts w:ascii="Times New Roman" w:hAnsi="Times New Roman" w:cs="Times New Roman"/>
          <w:sz w:val="24"/>
          <w:szCs w:val="24"/>
        </w:rPr>
        <w:t xml:space="preserve">or heard of </w:t>
      </w:r>
      <w:r w:rsidRPr="00654E49">
        <w:rPr>
          <w:rFonts w:ascii="Times New Roman" w:hAnsi="Times New Roman" w:cs="Times New Roman"/>
          <w:sz w:val="24"/>
          <w:szCs w:val="24"/>
        </w:rPr>
        <w:t xml:space="preserve">at </w:t>
      </w:r>
      <w:r>
        <w:rPr>
          <w:rFonts w:ascii="Times New Roman" w:hAnsi="Times New Roman" w:cs="Times New Roman"/>
          <w:sz w:val="24"/>
          <w:szCs w:val="24"/>
        </w:rPr>
        <w:t>any</w:t>
      </w:r>
      <w:r w:rsidRPr="00654E49">
        <w:rPr>
          <w:rFonts w:ascii="Times New Roman" w:hAnsi="Times New Roman" w:cs="Times New Roman"/>
          <w:sz w:val="24"/>
          <w:szCs w:val="24"/>
        </w:rPr>
        <w:t xml:space="preserve"> Hmong American New Year?</w:t>
      </w:r>
    </w:p>
    <w:p w14:paraId="779880D5"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i/>
          <w:sz w:val="24"/>
          <w:szCs w:val="24"/>
        </w:rPr>
        <w:t xml:space="preserve">Pov pob  </w:t>
      </w:r>
      <w:r w:rsidRPr="00654E49">
        <w:rPr>
          <w:rFonts w:ascii="Times New Roman" w:hAnsi="Times New Roman" w:cs="Times New Roman"/>
          <w:sz w:val="24"/>
          <w:szCs w:val="24"/>
        </w:rPr>
        <w:t>(ball toss game)</w:t>
      </w:r>
    </w:p>
    <w:p w14:paraId="3093613E"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i/>
          <w:sz w:val="24"/>
          <w:szCs w:val="24"/>
        </w:rPr>
        <w:t xml:space="preserve">Kawtaw </w:t>
      </w:r>
      <w:r w:rsidRPr="00654E49">
        <w:rPr>
          <w:rFonts w:ascii="Times New Roman" w:hAnsi="Times New Roman" w:cs="Times New Roman"/>
          <w:sz w:val="24"/>
          <w:szCs w:val="24"/>
        </w:rPr>
        <w:t>(similar to footvolley)</w:t>
      </w:r>
    </w:p>
    <w:p w14:paraId="210656BA" w14:textId="77777777" w:rsidR="003D1E0B" w:rsidRPr="00654E49" w:rsidRDefault="003D1E0B" w:rsidP="003D1E0B">
      <w:pPr>
        <w:pStyle w:val="ListParagraph"/>
        <w:numPr>
          <w:ilvl w:val="1"/>
          <w:numId w:val="4"/>
        </w:numPr>
        <w:rPr>
          <w:rFonts w:ascii="Times New Roman" w:hAnsi="Times New Roman" w:cs="Times New Roman"/>
          <w:i/>
          <w:sz w:val="24"/>
          <w:szCs w:val="24"/>
        </w:rPr>
      </w:pPr>
      <w:r w:rsidRPr="00654E49">
        <w:rPr>
          <w:rFonts w:ascii="Times New Roman" w:hAnsi="Times New Roman" w:cs="Times New Roman"/>
          <w:i/>
          <w:sz w:val="24"/>
          <w:szCs w:val="24"/>
        </w:rPr>
        <w:t xml:space="preserve">ntaus tuj lub </w:t>
      </w:r>
      <w:r w:rsidRPr="00654E49">
        <w:rPr>
          <w:rFonts w:ascii="Times New Roman" w:hAnsi="Times New Roman" w:cs="Times New Roman"/>
          <w:sz w:val="24"/>
          <w:szCs w:val="24"/>
        </w:rPr>
        <w:t>(spinning tops game)</w:t>
      </w:r>
    </w:p>
    <w:p w14:paraId="0B39D0D3" w14:textId="77777777" w:rsidR="003D1E0B" w:rsidRPr="00654E49" w:rsidRDefault="003D1E0B" w:rsidP="003D1E0B">
      <w:pPr>
        <w:pStyle w:val="ListParagraph"/>
        <w:numPr>
          <w:ilvl w:val="1"/>
          <w:numId w:val="4"/>
        </w:numPr>
        <w:rPr>
          <w:rFonts w:ascii="Times New Roman" w:hAnsi="Times New Roman" w:cs="Times New Roman"/>
          <w:i/>
          <w:sz w:val="24"/>
          <w:szCs w:val="24"/>
        </w:rPr>
      </w:pPr>
      <w:r w:rsidRPr="00654E49">
        <w:rPr>
          <w:rFonts w:ascii="Times New Roman" w:hAnsi="Times New Roman" w:cs="Times New Roman"/>
          <w:sz w:val="24"/>
          <w:szCs w:val="24"/>
        </w:rPr>
        <w:t>fashion shows</w:t>
      </w:r>
      <w:r w:rsidRPr="00654E49">
        <w:rPr>
          <w:rFonts w:ascii="Times New Roman" w:hAnsi="Times New Roman" w:cs="Times New Roman"/>
          <w:sz w:val="24"/>
          <w:szCs w:val="24"/>
        </w:rPr>
        <w:br/>
      </w:r>
    </w:p>
    <w:p w14:paraId="440CEB6B" w14:textId="77777777" w:rsidR="003D1E0B" w:rsidRPr="00654E49" w:rsidRDefault="003D1E0B" w:rsidP="003D1E0B">
      <w:pPr>
        <w:pStyle w:val="ListParagraph"/>
        <w:numPr>
          <w:ilvl w:val="0"/>
          <w:numId w:val="4"/>
        </w:numPr>
        <w:rPr>
          <w:rFonts w:ascii="Times New Roman" w:hAnsi="Times New Roman" w:cs="Times New Roman"/>
          <w:sz w:val="24"/>
          <w:szCs w:val="24"/>
        </w:rPr>
      </w:pPr>
      <w:r w:rsidRPr="00654E49">
        <w:rPr>
          <w:rFonts w:ascii="Times New Roman" w:hAnsi="Times New Roman" w:cs="Times New Roman"/>
          <w:sz w:val="24"/>
          <w:szCs w:val="24"/>
        </w:rPr>
        <w:t>What kind of com</w:t>
      </w:r>
      <w:r>
        <w:rPr>
          <w:rFonts w:ascii="Times New Roman" w:hAnsi="Times New Roman" w:cs="Times New Roman"/>
          <w:sz w:val="24"/>
          <w:szCs w:val="24"/>
        </w:rPr>
        <w:t>petitions have you seen or heard of</w:t>
      </w:r>
      <w:r w:rsidRPr="00654E49">
        <w:rPr>
          <w:rFonts w:ascii="Times New Roman" w:hAnsi="Times New Roman" w:cs="Times New Roman"/>
          <w:sz w:val="24"/>
          <w:szCs w:val="24"/>
        </w:rPr>
        <w:t xml:space="preserve"> at </w:t>
      </w:r>
      <w:r>
        <w:rPr>
          <w:rFonts w:ascii="Times New Roman" w:hAnsi="Times New Roman" w:cs="Times New Roman"/>
          <w:sz w:val="24"/>
          <w:szCs w:val="24"/>
        </w:rPr>
        <w:t>any</w:t>
      </w:r>
      <w:r w:rsidRPr="00654E49">
        <w:rPr>
          <w:rFonts w:ascii="Times New Roman" w:hAnsi="Times New Roman" w:cs="Times New Roman"/>
          <w:sz w:val="24"/>
          <w:szCs w:val="24"/>
        </w:rPr>
        <w:t xml:space="preserve"> Hmong American New Year?</w:t>
      </w:r>
    </w:p>
    <w:p w14:paraId="3EB04DA0"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Dance competition</w:t>
      </w:r>
    </w:p>
    <w:p w14:paraId="0C9EC03B"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Singing competition</w:t>
      </w:r>
    </w:p>
    <w:p w14:paraId="41414763"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lastRenderedPageBreak/>
        <w:t xml:space="preserve">Sports tournament </w:t>
      </w:r>
    </w:p>
    <w:p w14:paraId="005C8466"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Beauty pageants</w:t>
      </w:r>
    </w:p>
    <w:p w14:paraId="784FF1F3" w14:textId="77777777" w:rsidR="003D1E0B" w:rsidRPr="00654E49" w:rsidRDefault="003D1E0B" w:rsidP="003D1E0B">
      <w:pPr>
        <w:rPr>
          <w:rFonts w:ascii="Times New Roman" w:hAnsi="Times New Roman" w:cs="Times New Roman"/>
          <w:b/>
          <w:sz w:val="24"/>
          <w:szCs w:val="24"/>
          <w:u w:val="single"/>
        </w:rPr>
      </w:pPr>
      <w:r w:rsidRPr="00654E49">
        <w:rPr>
          <w:rFonts w:ascii="Times New Roman" w:hAnsi="Times New Roman" w:cs="Times New Roman"/>
          <w:b/>
          <w:sz w:val="24"/>
          <w:szCs w:val="24"/>
          <w:u w:val="single"/>
        </w:rPr>
        <w:t>FOOD</w:t>
      </w:r>
    </w:p>
    <w:p w14:paraId="2E0200A0" w14:textId="77777777" w:rsidR="003D1E0B" w:rsidRPr="00654E49"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Occasionally, what kind of foods do you see and/or have eaten</w:t>
      </w:r>
      <w:r w:rsidRPr="00654E49">
        <w:rPr>
          <w:rFonts w:ascii="Times New Roman" w:hAnsi="Times New Roman" w:cs="Times New Roman"/>
          <w:sz w:val="24"/>
          <w:szCs w:val="24"/>
        </w:rPr>
        <w:t xml:space="preserve"> at </w:t>
      </w:r>
      <w:r>
        <w:rPr>
          <w:rFonts w:ascii="Times New Roman" w:hAnsi="Times New Roman" w:cs="Times New Roman"/>
          <w:sz w:val="24"/>
          <w:szCs w:val="24"/>
        </w:rPr>
        <w:t>any</w:t>
      </w:r>
      <w:r w:rsidRPr="00654E49">
        <w:rPr>
          <w:rFonts w:ascii="Times New Roman" w:hAnsi="Times New Roman" w:cs="Times New Roman"/>
          <w:sz w:val="24"/>
          <w:szCs w:val="24"/>
        </w:rPr>
        <w:t xml:space="preserve"> Hmong American New Year?</w:t>
      </w:r>
    </w:p>
    <w:p w14:paraId="1DDEBA0B" w14:textId="77777777" w:rsidR="003D1E0B" w:rsidRPr="00654E49"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Traditional Hmong food</w:t>
      </w:r>
      <w:r w:rsidRPr="00654E49">
        <w:rPr>
          <w:rFonts w:ascii="Times New Roman" w:hAnsi="Times New Roman" w:cs="Times New Roman"/>
          <w:sz w:val="24"/>
          <w:szCs w:val="24"/>
        </w:rPr>
        <w:br/>
        <w:t>(sticky rice patties, Hmong herb chicken soup, stewed meat, water)</w:t>
      </w:r>
    </w:p>
    <w:p w14:paraId="0493E927" w14:textId="77777777" w:rsidR="003D1E0B" w:rsidRPr="00654E49" w:rsidRDefault="003D1E0B" w:rsidP="003D1E0B">
      <w:pPr>
        <w:pStyle w:val="ListParagraph"/>
        <w:numPr>
          <w:ilvl w:val="1"/>
          <w:numId w:val="4"/>
        </w:numPr>
        <w:spacing w:before="240"/>
        <w:rPr>
          <w:rFonts w:ascii="Times New Roman" w:hAnsi="Times New Roman" w:cs="Times New Roman"/>
          <w:sz w:val="24"/>
          <w:szCs w:val="24"/>
        </w:rPr>
      </w:pPr>
      <w:r w:rsidRPr="00654E49">
        <w:rPr>
          <w:rFonts w:ascii="Times New Roman" w:hAnsi="Times New Roman" w:cs="Times New Roman"/>
          <w:sz w:val="24"/>
          <w:szCs w:val="24"/>
        </w:rPr>
        <w:t xml:space="preserve">Hmong American food and desserts </w:t>
      </w:r>
      <w:r w:rsidRPr="00654E49">
        <w:rPr>
          <w:rFonts w:ascii="Times New Roman" w:hAnsi="Times New Roman" w:cs="Times New Roman"/>
          <w:sz w:val="24"/>
          <w:szCs w:val="24"/>
        </w:rPr>
        <w:br/>
        <w:t xml:space="preserve">(Chicken/beef/pork/sausage with rice, egg rolls, papaya salad, meat balls, </w:t>
      </w:r>
      <w:r>
        <w:rPr>
          <w:rFonts w:ascii="Times New Roman" w:hAnsi="Times New Roman" w:cs="Times New Roman"/>
          <w:sz w:val="24"/>
          <w:szCs w:val="24"/>
        </w:rPr>
        <w:t>tri-color drinks (</w:t>
      </w:r>
      <w:r>
        <w:rPr>
          <w:rFonts w:ascii="Times New Roman" w:hAnsi="Times New Roman" w:cs="Times New Roman"/>
          <w:i/>
          <w:sz w:val="24"/>
          <w:szCs w:val="24"/>
        </w:rPr>
        <w:t>nava</w:t>
      </w:r>
      <w:r>
        <w:rPr>
          <w:rFonts w:ascii="Times New Roman" w:hAnsi="Times New Roman" w:cs="Times New Roman"/>
          <w:sz w:val="24"/>
          <w:szCs w:val="24"/>
        </w:rPr>
        <w:t>)</w:t>
      </w:r>
      <w:r w:rsidRPr="00654E49">
        <w:rPr>
          <w:rFonts w:ascii="Times New Roman" w:hAnsi="Times New Roman" w:cs="Times New Roman"/>
          <w:sz w:val="24"/>
          <w:szCs w:val="24"/>
        </w:rPr>
        <w:t>,</w:t>
      </w:r>
      <w:r w:rsidRPr="00654E49">
        <w:rPr>
          <w:rFonts w:ascii="Times New Roman" w:hAnsi="Times New Roman" w:cs="Times New Roman"/>
          <w:i/>
          <w:sz w:val="24"/>
          <w:szCs w:val="24"/>
        </w:rPr>
        <w:t xml:space="preserve"> </w:t>
      </w:r>
      <w:r w:rsidRPr="00654E49">
        <w:rPr>
          <w:rFonts w:ascii="Times New Roman" w:hAnsi="Times New Roman" w:cs="Times New Roman"/>
          <w:sz w:val="24"/>
          <w:szCs w:val="24"/>
        </w:rPr>
        <w:t>bubble tea, etc.)</w:t>
      </w:r>
    </w:p>
    <w:p w14:paraId="396436A4" w14:textId="77777777" w:rsidR="003D1E0B" w:rsidRDefault="003D1E0B" w:rsidP="003D1E0B">
      <w:pPr>
        <w:pStyle w:val="ListParagraph"/>
        <w:numPr>
          <w:ilvl w:val="1"/>
          <w:numId w:val="4"/>
        </w:numPr>
        <w:rPr>
          <w:rFonts w:ascii="Times New Roman" w:hAnsi="Times New Roman" w:cs="Times New Roman"/>
          <w:sz w:val="24"/>
          <w:szCs w:val="24"/>
        </w:rPr>
      </w:pPr>
      <w:r w:rsidRPr="00654E49">
        <w:rPr>
          <w:rFonts w:ascii="Times New Roman" w:hAnsi="Times New Roman" w:cs="Times New Roman"/>
          <w:sz w:val="24"/>
          <w:szCs w:val="24"/>
        </w:rPr>
        <w:t xml:space="preserve">American food and desserts </w:t>
      </w:r>
      <w:r w:rsidRPr="00654E49">
        <w:rPr>
          <w:rFonts w:ascii="Times New Roman" w:hAnsi="Times New Roman" w:cs="Times New Roman"/>
          <w:sz w:val="24"/>
          <w:szCs w:val="24"/>
        </w:rPr>
        <w:br/>
        <w:t>(ice cream, hotdogs and burgers, salad, etc.)</w:t>
      </w:r>
    </w:p>
    <w:p w14:paraId="5490F144"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5784A6AD" w14:textId="77777777" w:rsidR="003D1E0B" w:rsidRDefault="003D1E0B" w:rsidP="003D1E0B">
      <w:pPr>
        <w:rPr>
          <w:rFonts w:ascii="Times New Roman" w:hAnsi="Times New Roman" w:cs="Times New Roman"/>
          <w:b/>
          <w:sz w:val="24"/>
          <w:szCs w:val="24"/>
          <w:u w:val="single"/>
        </w:rPr>
      </w:pPr>
      <w:r>
        <w:rPr>
          <w:rFonts w:ascii="Times New Roman" w:hAnsi="Times New Roman" w:cs="Times New Roman"/>
          <w:b/>
          <w:sz w:val="24"/>
          <w:szCs w:val="24"/>
          <w:u w:val="single"/>
        </w:rPr>
        <w:t>VENDORS</w:t>
      </w:r>
    </w:p>
    <w:p w14:paraId="16FB270C" w14:textId="77777777" w:rsidR="003D1E0B" w:rsidRPr="005C03E3"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What kind of market vendors have you seen at any Hmong American New Year? Check all that applies.</w:t>
      </w:r>
    </w:p>
    <w:p w14:paraId="3C15B5ED"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Clothing (Hmong, Chinese, Western, Thai, Lao, etc…)</w:t>
      </w:r>
    </w:p>
    <w:p w14:paraId="27F11247"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Traditional accessories (</w:t>
      </w:r>
      <w:r>
        <w:rPr>
          <w:rFonts w:ascii="Times New Roman" w:hAnsi="Times New Roman" w:cs="Times New Roman"/>
          <w:i/>
          <w:sz w:val="24"/>
          <w:szCs w:val="24"/>
        </w:rPr>
        <w:t>sauv</w:t>
      </w:r>
      <w:r>
        <w:rPr>
          <w:rFonts w:ascii="Times New Roman" w:hAnsi="Times New Roman" w:cs="Times New Roman"/>
          <w:sz w:val="24"/>
          <w:szCs w:val="24"/>
        </w:rPr>
        <w:t>, earrings, bracelets, hats, caps)</w:t>
      </w:r>
    </w:p>
    <w:p w14:paraId="6656E4B7"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Toys (dolls, toy guns, figurines)</w:t>
      </w:r>
    </w:p>
    <w:p w14:paraId="2E911FCA"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Photography</w:t>
      </w:r>
    </w:p>
    <w:p w14:paraId="107D6406"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Food (vendors that specifically sell either vegetables or mangos with pepper)</w:t>
      </w:r>
    </w:p>
    <w:p w14:paraId="3572F347"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What kind of organization vendors have you seen at any Hmong American New Year? Check all that applies.</w:t>
      </w:r>
    </w:p>
    <w:p w14:paraId="15EBAE02"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Student organizations</w:t>
      </w:r>
    </w:p>
    <w:p w14:paraId="0D7F3395"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Institutional organizations (School, hospitals, churches, etc.)</w:t>
      </w:r>
    </w:p>
    <w:p w14:paraId="63EA9F16" w14:textId="77777777" w:rsidR="003D1E0B"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Insurance (Life, medical, vehicle, house, etc.)</w:t>
      </w:r>
    </w:p>
    <w:p w14:paraId="3AE60588" w14:textId="77777777" w:rsidR="003D1E0B" w:rsidRPr="00405F9D" w:rsidRDefault="003D1E0B" w:rsidP="003D1E0B">
      <w:pPr>
        <w:pStyle w:val="ListParagraph"/>
        <w:numPr>
          <w:ilvl w:val="1"/>
          <w:numId w:val="4"/>
        </w:numPr>
        <w:rPr>
          <w:rFonts w:ascii="Times New Roman" w:hAnsi="Times New Roman" w:cs="Times New Roman"/>
          <w:sz w:val="24"/>
          <w:szCs w:val="24"/>
        </w:rPr>
      </w:pPr>
      <w:r>
        <w:rPr>
          <w:rFonts w:ascii="Times New Roman" w:hAnsi="Times New Roman" w:cs="Times New Roman"/>
          <w:sz w:val="24"/>
          <w:szCs w:val="24"/>
        </w:rPr>
        <w:t>Other, please list.</w:t>
      </w:r>
    </w:p>
    <w:p w14:paraId="256EF385" w14:textId="77777777" w:rsidR="003D1E0B" w:rsidRPr="00B70B26" w:rsidRDefault="003D1E0B" w:rsidP="003D1E0B">
      <w:pPr>
        <w:rPr>
          <w:rFonts w:ascii="Times New Roman" w:hAnsi="Times New Roman" w:cs="Times New Roman"/>
          <w:b/>
          <w:sz w:val="24"/>
          <w:szCs w:val="24"/>
          <w:u w:val="single"/>
        </w:rPr>
      </w:pPr>
      <w:r>
        <w:rPr>
          <w:rFonts w:ascii="Times New Roman" w:hAnsi="Times New Roman" w:cs="Times New Roman"/>
          <w:b/>
          <w:sz w:val="24"/>
          <w:szCs w:val="24"/>
          <w:u w:val="single"/>
        </w:rPr>
        <w:t>PERSONAL OPINION</w:t>
      </w:r>
    </w:p>
    <w:p w14:paraId="2C81093D"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In your opinion, what makes the Hmong American New Year significant? Please explain.</w:t>
      </w:r>
    </w:p>
    <w:p w14:paraId="6D4C2D6B"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In your opinion, do you think the Hmong American New Year has evolved over time? Please explain.</w:t>
      </w:r>
    </w:p>
    <w:p w14:paraId="1E774DEC" w14:textId="77777777" w:rsidR="003D1E0B" w:rsidRDefault="003D1E0B" w:rsidP="003D1E0B">
      <w:pPr>
        <w:pStyle w:val="ListParagraph"/>
        <w:numPr>
          <w:ilvl w:val="0"/>
          <w:numId w:val="4"/>
        </w:numPr>
        <w:rPr>
          <w:rFonts w:ascii="Times New Roman" w:hAnsi="Times New Roman" w:cs="Times New Roman"/>
          <w:sz w:val="24"/>
          <w:szCs w:val="24"/>
        </w:rPr>
      </w:pPr>
      <w:r w:rsidRPr="00807B3C">
        <w:rPr>
          <w:rFonts w:ascii="Times New Roman" w:hAnsi="Times New Roman" w:cs="Times New Roman"/>
          <w:sz w:val="24"/>
          <w:szCs w:val="24"/>
        </w:rPr>
        <w:t>Does the Hmong American New Year help you understand Hmong culture?</w:t>
      </w:r>
    </w:p>
    <w:p w14:paraId="61F50783" w14:textId="77777777" w:rsidR="003D1E0B" w:rsidRDefault="003D1E0B" w:rsidP="003D1E0B">
      <w:pPr>
        <w:pStyle w:val="ListParagraph"/>
        <w:rPr>
          <w:rFonts w:ascii="Times New Roman" w:hAnsi="Times New Roman" w:cs="Times New Roman"/>
          <w:sz w:val="24"/>
          <w:szCs w:val="24"/>
        </w:rPr>
      </w:pPr>
      <w:r>
        <w:rPr>
          <w:rFonts w:ascii="Times New Roman" w:hAnsi="Times New Roman" w:cs="Times New Roman"/>
          <w:sz w:val="24"/>
          <w:szCs w:val="24"/>
        </w:rPr>
        <w:t>Please explain.</w:t>
      </w:r>
    </w:p>
    <w:p w14:paraId="102E0FF3" w14:textId="77777777" w:rsidR="003D1E0B" w:rsidRDefault="003D1E0B" w:rsidP="003D1E0B">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D</w:t>
      </w:r>
      <w:r w:rsidRPr="00807B3C">
        <w:rPr>
          <w:rFonts w:ascii="Times New Roman" w:hAnsi="Times New Roman" w:cs="Times New Roman"/>
          <w:sz w:val="24"/>
          <w:szCs w:val="24"/>
        </w:rPr>
        <w:t>oes the Hmong American New Year help you understand your own identity?</w:t>
      </w:r>
    </w:p>
    <w:p w14:paraId="52268B35" w14:textId="77777777" w:rsidR="003D1E0B" w:rsidRPr="00807B3C" w:rsidRDefault="003D1E0B" w:rsidP="003D1E0B">
      <w:pPr>
        <w:pStyle w:val="ListParagraph"/>
        <w:rPr>
          <w:rFonts w:ascii="Times New Roman" w:hAnsi="Times New Roman" w:cs="Times New Roman"/>
          <w:sz w:val="24"/>
          <w:szCs w:val="24"/>
        </w:rPr>
      </w:pPr>
      <w:r>
        <w:rPr>
          <w:rFonts w:ascii="Times New Roman" w:hAnsi="Times New Roman" w:cs="Times New Roman"/>
          <w:sz w:val="24"/>
          <w:szCs w:val="24"/>
        </w:rPr>
        <w:t>Please explain.</w:t>
      </w:r>
    </w:p>
    <w:p w14:paraId="2BB7575B" w14:textId="77777777" w:rsidR="003D1E0B" w:rsidRPr="00654E49" w:rsidRDefault="003D1E0B" w:rsidP="003D1E0B">
      <w:pPr>
        <w:pStyle w:val="ListParagraph"/>
        <w:rPr>
          <w:rFonts w:ascii="Times New Roman" w:hAnsi="Times New Roman" w:cs="Times New Roman"/>
          <w:sz w:val="24"/>
          <w:szCs w:val="24"/>
        </w:rPr>
      </w:pPr>
    </w:p>
    <w:p w14:paraId="339F1580" w14:textId="77777777" w:rsidR="003D1E0B" w:rsidRPr="002B7934" w:rsidRDefault="003D1E0B" w:rsidP="003D1E0B">
      <w:pPr>
        <w:ind w:left="1080"/>
        <w:rPr>
          <w:rFonts w:ascii="Times New Roman" w:hAnsi="Times New Roman" w:cs="Times New Roman"/>
          <w:sz w:val="24"/>
          <w:szCs w:val="24"/>
        </w:rPr>
      </w:pPr>
    </w:p>
    <w:p w14:paraId="227A7BFC" w14:textId="77777777" w:rsidR="003D1E0B" w:rsidRDefault="003D1E0B">
      <w:pPr>
        <w:rPr>
          <w:rFonts w:ascii="Times New Roman" w:hAnsi="Times New Roman" w:cs="Times New Roman"/>
          <w:b/>
          <w:sz w:val="24"/>
          <w:szCs w:val="24"/>
        </w:rPr>
      </w:pPr>
    </w:p>
    <w:p w14:paraId="33FC5CAE" w14:textId="77777777" w:rsidR="003D1E0B" w:rsidRDefault="00EA6F25" w:rsidP="003D1E0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Annotated </w:t>
      </w:r>
      <w:r w:rsidR="006C4EAE" w:rsidRPr="00AD4EE5">
        <w:rPr>
          <w:rFonts w:ascii="Times New Roman" w:hAnsi="Times New Roman" w:cs="Times New Roman"/>
          <w:b/>
          <w:sz w:val="24"/>
          <w:szCs w:val="24"/>
        </w:rPr>
        <w:t>Bibliography</w:t>
      </w:r>
    </w:p>
    <w:p w14:paraId="4CF9890B" w14:textId="77777777" w:rsidR="003D1E0B" w:rsidRDefault="003D1E0B" w:rsidP="003D1E0B">
      <w:pPr>
        <w:spacing w:after="0" w:line="240" w:lineRule="auto"/>
        <w:rPr>
          <w:rFonts w:ascii="Times New Roman" w:hAnsi="Times New Roman" w:cs="Times New Roman"/>
          <w:b/>
          <w:sz w:val="24"/>
          <w:szCs w:val="24"/>
        </w:rPr>
      </w:pPr>
    </w:p>
    <w:p w14:paraId="46B2ED85" w14:textId="737C4F88" w:rsidR="002B51A7" w:rsidRDefault="002B51A7" w:rsidP="003D1E0B">
      <w:pPr>
        <w:spacing w:after="0" w:line="240" w:lineRule="auto"/>
        <w:rPr>
          <w:rFonts w:ascii="Times New Roman" w:hAnsi="Times New Roman" w:cs="Times New Roman"/>
          <w:b/>
          <w:sz w:val="24"/>
          <w:szCs w:val="24"/>
          <w:u w:val="single"/>
        </w:rPr>
      </w:pPr>
      <w:r w:rsidRPr="002B51A7">
        <w:rPr>
          <w:rFonts w:ascii="Times New Roman" w:hAnsi="Times New Roman" w:cs="Times New Roman"/>
          <w:b/>
          <w:sz w:val="24"/>
          <w:szCs w:val="24"/>
          <w:u w:val="single"/>
        </w:rPr>
        <w:t>Primary Sources</w:t>
      </w:r>
    </w:p>
    <w:p w14:paraId="74712C18" w14:textId="77777777" w:rsidR="00704BBB" w:rsidRDefault="00704BBB" w:rsidP="002B51A7">
      <w:pPr>
        <w:spacing w:after="0" w:line="240" w:lineRule="auto"/>
        <w:rPr>
          <w:rFonts w:ascii="Times New Roman" w:hAnsi="Times New Roman" w:cs="Times New Roman"/>
          <w:b/>
          <w:sz w:val="24"/>
          <w:szCs w:val="24"/>
          <w:u w:val="single"/>
        </w:rPr>
      </w:pPr>
    </w:p>
    <w:p w14:paraId="332DA9EE" w14:textId="77777777" w:rsidR="00704BBB" w:rsidRDefault="00704BBB" w:rsidP="00704BBB">
      <w:pPr>
        <w:tabs>
          <w:tab w:val="left" w:pos="4215"/>
        </w:tabs>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Eau Claire Hmong New Year ’95-’96 flier. Accessed at Chippewa Valley Museum on October 20, 2013. </w:t>
      </w:r>
    </w:p>
    <w:p w14:paraId="34B587F6" w14:textId="76E4ED03" w:rsidR="00704BBB" w:rsidRDefault="00704BBB" w:rsidP="002B51A7">
      <w:pPr>
        <w:spacing w:after="0" w:line="240" w:lineRule="auto"/>
        <w:rPr>
          <w:rFonts w:ascii="Times New Roman" w:hAnsi="Times New Roman" w:cs="Times New Roman"/>
          <w:sz w:val="24"/>
          <w:szCs w:val="24"/>
        </w:rPr>
      </w:pPr>
      <w:r>
        <w:rPr>
          <w:rFonts w:ascii="Times New Roman" w:hAnsi="Times New Roman" w:cs="Times New Roman"/>
          <w:sz w:val="24"/>
          <w:szCs w:val="24"/>
        </w:rPr>
        <w:tab/>
      </w:r>
    </w:p>
    <w:p w14:paraId="47657B49" w14:textId="1B6335E8" w:rsidR="00704BBB" w:rsidRDefault="00704BBB" w:rsidP="00704BBB">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Eau Claire Hmong New Year flier contained one picture and boxed texts to spread awareness for the New Year. This flier was surprisingly simple and rather dull which illuminated the advancement of Photoshop and visual appeal for today’s New Year fliers.</w:t>
      </w:r>
    </w:p>
    <w:p w14:paraId="7138F76A" w14:textId="77777777" w:rsidR="00A10E58" w:rsidRDefault="00A10E58" w:rsidP="00A10E58">
      <w:pPr>
        <w:spacing w:after="0" w:line="240" w:lineRule="auto"/>
        <w:rPr>
          <w:rFonts w:ascii="Times New Roman" w:hAnsi="Times New Roman" w:cs="Times New Roman"/>
          <w:sz w:val="24"/>
          <w:szCs w:val="24"/>
        </w:rPr>
      </w:pPr>
    </w:p>
    <w:p w14:paraId="6B8D4DCF" w14:textId="4BB5C06A" w:rsidR="00A10E58" w:rsidRDefault="00D643A2" w:rsidP="00A10E58">
      <w:pPr>
        <w:spacing w:after="0" w:line="240" w:lineRule="auto"/>
        <w:rPr>
          <w:rFonts w:ascii="Times New Roman" w:hAnsi="Times New Roman" w:cs="Times New Roman"/>
          <w:sz w:val="24"/>
          <w:szCs w:val="24"/>
        </w:rPr>
      </w:pPr>
      <w:r>
        <w:rPr>
          <w:rFonts w:ascii="Times New Roman" w:hAnsi="Times New Roman" w:cs="Times New Roman"/>
          <w:sz w:val="24"/>
          <w:szCs w:val="24"/>
        </w:rPr>
        <w:t>Lor, Tao. Online interview</w:t>
      </w:r>
      <w:r w:rsidR="00A10E58">
        <w:rPr>
          <w:rFonts w:ascii="Times New Roman" w:hAnsi="Times New Roman" w:cs="Times New Roman"/>
          <w:sz w:val="24"/>
          <w:szCs w:val="24"/>
        </w:rPr>
        <w:t xml:space="preserve"> by Panhia Xiong. FaceBook.com. November 26, 2014.</w:t>
      </w:r>
    </w:p>
    <w:p w14:paraId="07B50A67" w14:textId="77777777" w:rsidR="00A10E58" w:rsidRDefault="00A10E58" w:rsidP="00A10E58">
      <w:pPr>
        <w:spacing w:after="0" w:line="240" w:lineRule="auto"/>
        <w:rPr>
          <w:rFonts w:ascii="Times New Roman" w:hAnsi="Times New Roman" w:cs="Times New Roman"/>
          <w:sz w:val="24"/>
          <w:szCs w:val="24"/>
        </w:rPr>
      </w:pPr>
      <w:r>
        <w:rPr>
          <w:rFonts w:ascii="Times New Roman" w:hAnsi="Times New Roman" w:cs="Times New Roman"/>
          <w:sz w:val="24"/>
          <w:szCs w:val="24"/>
        </w:rPr>
        <w:tab/>
      </w:r>
    </w:p>
    <w:p w14:paraId="31789E03" w14:textId="33B9183A" w:rsidR="00A10E58" w:rsidRDefault="00A10E58" w:rsidP="00A10E5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Tao was one of the respondents to my survey and gladly accepted my invitation for an online interview. </w:t>
      </w:r>
      <w:r w:rsidR="00D643A2">
        <w:rPr>
          <w:rFonts w:ascii="Times New Roman" w:hAnsi="Times New Roman" w:cs="Times New Roman"/>
          <w:sz w:val="24"/>
          <w:szCs w:val="24"/>
        </w:rPr>
        <w:t>Through the exchanges of email, Tao revealed his perspectives on the Hmong New Year and revealed that the event did not influence his decision in shaping his identity and also stated that the event did not provide much information about the Hmong culture. I found this exchange of emails interesting because his answers described the somewhat unsuccessful outcome the goals of the New Year were trying to obtain.</w:t>
      </w:r>
    </w:p>
    <w:p w14:paraId="4EDE4549" w14:textId="77777777" w:rsidR="00E82F8B" w:rsidRDefault="00E82F8B" w:rsidP="00E82F8B">
      <w:pPr>
        <w:spacing w:after="0" w:line="240" w:lineRule="auto"/>
        <w:rPr>
          <w:rFonts w:ascii="Times New Roman" w:hAnsi="Times New Roman" w:cs="Times New Roman"/>
          <w:sz w:val="24"/>
          <w:szCs w:val="24"/>
        </w:rPr>
      </w:pPr>
    </w:p>
    <w:p w14:paraId="7C8BFA71" w14:textId="77777777" w:rsidR="00E82F8B" w:rsidRDefault="00E82F8B" w:rsidP="00E82F8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Moua, Houa. I</w:t>
      </w:r>
      <w:r w:rsidRPr="00AD4EE5">
        <w:rPr>
          <w:rFonts w:ascii="Times New Roman" w:hAnsi="Times New Roman" w:cs="Times New Roman"/>
          <w:sz w:val="24"/>
          <w:szCs w:val="24"/>
        </w:rPr>
        <w:t>nterviewed by Tim Plaff. Eau Claire, Wisconsin. Chippe</w:t>
      </w:r>
      <w:r>
        <w:rPr>
          <w:rFonts w:ascii="Times New Roman" w:hAnsi="Times New Roman" w:cs="Times New Roman"/>
          <w:sz w:val="24"/>
          <w:szCs w:val="24"/>
        </w:rPr>
        <w:t>wa Valley Museum. Tape recording</w:t>
      </w:r>
      <w:r w:rsidRPr="00AD4EE5">
        <w:rPr>
          <w:rFonts w:ascii="Times New Roman" w:hAnsi="Times New Roman" w:cs="Times New Roman"/>
          <w:sz w:val="24"/>
          <w:szCs w:val="24"/>
        </w:rPr>
        <w:t xml:space="preserve">. Transcript located in Hmong in America, Houa Moua folder. Accessed on October 23, 2013. </w:t>
      </w:r>
    </w:p>
    <w:p w14:paraId="3128F433" w14:textId="77777777" w:rsidR="00E82F8B" w:rsidRDefault="00E82F8B" w:rsidP="00E82F8B">
      <w:pPr>
        <w:spacing w:after="0" w:line="240" w:lineRule="auto"/>
        <w:ind w:left="720" w:hanging="720"/>
        <w:rPr>
          <w:rFonts w:ascii="Times New Roman" w:hAnsi="Times New Roman" w:cs="Times New Roman"/>
          <w:sz w:val="24"/>
          <w:szCs w:val="24"/>
        </w:rPr>
      </w:pPr>
    </w:p>
    <w:p w14:paraId="0B2D0CA4" w14:textId="19709201" w:rsidR="00E82F8B" w:rsidRDefault="00E82F8B" w:rsidP="00E82F8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Tim’s interview with Houa Moua was to see the changes in Houa’s experience as a teenage girl to a mother during her experiences living in Laos. The interview focused on her experiences as a bachelorette, the war, gender roles, and the Hmong New Year. Houa’s statement about Hmong New Years as a time for social bonding and courtship supported my understanding of how the celebration valued relationships.</w:t>
      </w:r>
    </w:p>
    <w:p w14:paraId="2113C0E1" w14:textId="77777777" w:rsidR="00E82F8B" w:rsidRPr="00AD4EE5" w:rsidRDefault="00E82F8B" w:rsidP="00E82F8B">
      <w:pPr>
        <w:spacing w:after="0" w:line="240" w:lineRule="auto"/>
        <w:ind w:left="720" w:hanging="720"/>
        <w:rPr>
          <w:rFonts w:ascii="Times New Roman" w:hAnsi="Times New Roman" w:cs="Times New Roman"/>
          <w:sz w:val="24"/>
          <w:szCs w:val="24"/>
        </w:rPr>
      </w:pPr>
    </w:p>
    <w:p w14:paraId="0DDB4D16" w14:textId="77777777" w:rsidR="00E82F8B" w:rsidRDefault="00E82F8B" w:rsidP="00E82F8B">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Moua, </w:t>
      </w:r>
      <w:r>
        <w:rPr>
          <w:rFonts w:ascii="Times New Roman" w:hAnsi="Times New Roman" w:cs="Times New Roman"/>
          <w:sz w:val="24"/>
          <w:szCs w:val="24"/>
        </w:rPr>
        <w:t>Yong Kay. I</w:t>
      </w:r>
      <w:r w:rsidRPr="00AD4EE5">
        <w:rPr>
          <w:rFonts w:ascii="Times New Roman" w:hAnsi="Times New Roman" w:cs="Times New Roman"/>
          <w:sz w:val="24"/>
          <w:szCs w:val="24"/>
        </w:rPr>
        <w:t>nterviewed by Tim Plaff on November 16, 1992. Eau Claire, WI. Chippewa Valley Museum. Tape recording. Transcript located in Hmong in America, Yong Kay Moua folder.  Accessed on October 23, 2014.</w:t>
      </w:r>
    </w:p>
    <w:p w14:paraId="4014E46D" w14:textId="77777777" w:rsidR="00E82F8B" w:rsidRDefault="00E82F8B" w:rsidP="00E82F8B">
      <w:pPr>
        <w:spacing w:after="0" w:line="240" w:lineRule="auto"/>
        <w:rPr>
          <w:rFonts w:ascii="Times New Roman" w:hAnsi="Times New Roman" w:cs="Times New Roman"/>
          <w:sz w:val="24"/>
          <w:szCs w:val="24"/>
        </w:rPr>
      </w:pPr>
    </w:p>
    <w:p w14:paraId="5E853116" w14:textId="0647D3E0" w:rsidR="00321785" w:rsidRDefault="00321785" w:rsidP="0032178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Yong Kay Moua is the husband of Houa Moua and his interview was primarily focused on the Vietnam War and his experiences with working for the military force. His insight on the war from his perspectives parallel similarly to stories I have heard of from my grandparents so it was interesting to see the resemblance.</w:t>
      </w:r>
    </w:p>
    <w:p w14:paraId="702A2EA2" w14:textId="77777777" w:rsidR="00321785" w:rsidRDefault="00321785" w:rsidP="00E82F8B">
      <w:pPr>
        <w:spacing w:after="0" w:line="240" w:lineRule="auto"/>
        <w:rPr>
          <w:rFonts w:ascii="Times New Roman" w:hAnsi="Times New Roman" w:cs="Times New Roman"/>
          <w:sz w:val="24"/>
          <w:szCs w:val="24"/>
        </w:rPr>
      </w:pPr>
    </w:p>
    <w:p w14:paraId="33910BF9" w14:textId="77777777" w:rsidR="00321785" w:rsidRDefault="00321785" w:rsidP="00321785">
      <w:pPr>
        <w:spacing w:after="0" w:line="240" w:lineRule="auto"/>
        <w:ind w:left="810" w:hanging="810"/>
        <w:rPr>
          <w:rFonts w:ascii="Times New Roman" w:hAnsi="Times New Roman" w:cs="Times New Roman"/>
          <w:sz w:val="24"/>
          <w:szCs w:val="24"/>
        </w:rPr>
      </w:pPr>
      <w:r w:rsidRPr="00AD4EE5">
        <w:rPr>
          <w:rFonts w:ascii="Times New Roman" w:hAnsi="Times New Roman" w:cs="Times New Roman"/>
          <w:sz w:val="24"/>
          <w:szCs w:val="24"/>
        </w:rPr>
        <w:t>Vang, Xia; Kha Vang (Lor); Bao Vang (Lor</w:t>
      </w:r>
      <w:r>
        <w:rPr>
          <w:rFonts w:ascii="Times New Roman" w:hAnsi="Times New Roman" w:cs="Times New Roman"/>
          <w:sz w:val="24"/>
          <w:szCs w:val="24"/>
        </w:rPr>
        <w:t>)</w:t>
      </w:r>
      <w:r w:rsidRPr="00AD4EE5">
        <w:rPr>
          <w:rFonts w:ascii="Times New Roman" w:hAnsi="Times New Roman" w:cs="Times New Roman"/>
          <w:sz w:val="24"/>
          <w:szCs w:val="24"/>
        </w:rPr>
        <w:t>. Interview by Tim Plaff. Eau Cla</w:t>
      </w:r>
      <w:r>
        <w:rPr>
          <w:rFonts w:ascii="Times New Roman" w:hAnsi="Times New Roman" w:cs="Times New Roman"/>
          <w:sz w:val="24"/>
          <w:szCs w:val="24"/>
        </w:rPr>
        <w:t xml:space="preserve">ire, Wisconson. Tape recording. </w:t>
      </w:r>
      <w:r w:rsidRPr="00AD4EE5">
        <w:rPr>
          <w:rFonts w:ascii="Times New Roman" w:hAnsi="Times New Roman" w:cs="Times New Roman"/>
          <w:sz w:val="24"/>
          <w:szCs w:val="24"/>
        </w:rPr>
        <w:t>Eau Claire Hmong Mutual Assistance Association, January 19, 1993.</w:t>
      </w:r>
      <w:r>
        <w:rPr>
          <w:rFonts w:ascii="Times New Roman" w:hAnsi="Times New Roman" w:cs="Times New Roman"/>
          <w:sz w:val="24"/>
          <w:szCs w:val="24"/>
        </w:rPr>
        <w:t xml:space="preserve"> Accessed October 23, 2013. </w:t>
      </w:r>
    </w:p>
    <w:p w14:paraId="6D92CB60" w14:textId="77777777" w:rsidR="00321785" w:rsidRPr="00704BBB" w:rsidRDefault="00321785" w:rsidP="00E82F8B">
      <w:pPr>
        <w:spacing w:after="0" w:line="240" w:lineRule="auto"/>
        <w:rPr>
          <w:rFonts w:ascii="Times New Roman" w:hAnsi="Times New Roman" w:cs="Times New Roman"/>
          <w:sz w:val="24"/>
          <w:szCs w:val="24"/>
        </w:rPr>
      </w:pPr>
    </w:p>
    <w:p w14:paraId="75D9E669" w14:textId="4FB5D460" w:rsidR="00835695" w:rsidRDefault="00835695" w:rsidP="0083569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For this interview, Plaff asked the three Hmong women to look at a series of images and interpret them. He wanted to understand what the image captured and to see if Xia, Kha, and Bao had similar experiences or to find a correlation between the interviewees and the </w:t>
      </w:r>
      <w:r>
        <w:rPr>
          <w:rFonts w:ascii="Times New Roman" w:hAnsi="Times New Roman" w:cs="Times New Roman"/>
          <w:sz w:val="24"/>
          <w:szCs w:val="24"/>
        </w:rPr>
        <w:lastRenderedPageBreak/>
        <w:t xml:space="preserve">images taken prior to the war. Though this interview was much </w:t>
      </w:r>
      <w:r w:rsidR="00D643A2">
        <w:rPr>
          <w:rFonts w:ascii="Times New Roman" w:hAnsi="Times New Roman" w:cs="Times New Roman"/>
          <w:sz w:val="24"/>
          <w:szCs w:val="24"/>
        </w:rPr>
        <w:t>broader</w:t>
      </w:r>
      <w:r>
        <w:rPr>
          <w:rFonts w:ascii="Times New Roman" w:hAnsi="Times New Roman" w:cs="Times New Roman"/>
          <w:sz w:val="24"/>
          <w:szCs w:val="24"/>
        </w:rPr>
        <w:t xml:space="preserve">, it did highlight some important characteristics of gender roles and social structure. </w:t>
      </w:r>
    </w:p>
    <w:p w14:paraId="0DA14F2E" w14:textId="77777777" w:rsidR="00D643A2" w:rsidRDefault="00D643A2" w:rsidP="00D643A2">
      <w:pPr>
        <w:spacing w:after="0" w:line="240" w:lineRule="auto"/>
        <w:rPr>
          <w:rFonts w:ascii="Times New Roman" w:hAnsi="Times New Roman" w:cs="Times New Roman"/>
          <w:sz w:val="24"/>
          <w:szCs w:val="24"/>
        </w:rPr>
      </w:pPr>
    </w:p>
    <w:p w14:paraId="00674532" w14:textId="3BA631AF" w:rsidR="00D643A2" w:rsidRDefault="00D643A2" w:rsidP="00D643A2">
      <w:pPr>
        <w:spacing w:after="0" w:line="240" w:lineRule="auto"/>
        <w:rPr>
          <w:rFonts w:ascii="Times New Roman" w:hAnsi="Times New Roman" w:cs="Times New Roman"/>
          <w:sz w:val="24"/>
          <w:szCs w:val="24"/>
        </w:rPr>
      </w:pPr>
      <w:r>
        <w:rPr>
          <w:rFonts w:ascii="Times New Roman" w:hAnsi="Times New Roman" w:cs="Times New Roman"/>
          <w:sz w:val="24"/>
          <w:szCs w:val="24"/>
        </w:rPr>
        <w:t>Xiong, Mai Xeng. Interviewed by Panhia Xiong. Eau Claire, WI. December 13, 2014.</w:t>
      </w:r>
    </w:p>
    <w:p w14:paraId="7C3FEE4E" w14:textId="77777777" w:rsidR="00D643A2" w:rsidRDefault="00D643A2" w:rsidP="00D643A2">
      <w:pPr>
        <w:spacing w:after="0" w:line="240" w:lineRule="auto"/>
        <w:rPr>
          <w:rFonts w:ascii="Times New Roman" w:hAnsi="Times New Roman" w:cs="Times New Roman"/>
          <w:sz w:val="24"/>
          <w:szCs w:val="24"/>
        </w:rPr>
      </w:pPr>
    </w:p>
    <w:p w14:paraId="71CCE2A9" w14:textId="6882B5DA" w:rsidR="00D643A2" w:rsidRDefault="00D643A2" w:rsidP="00D643A2">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Mai Xeng’s perspective on the traditional clothing was interesting because not only did she see how powerful the influence of modern clothes were in the Hmong community but she wanted to go against the ‘norm’ by dressing back to the traditional look of New Year outfits. Her response supported my understanding of how some Hmong Americans are trying to resist small indicators of assimilation.   </w:t>
      </w:r>
    </w:p>
    <w:p w14:paraId="2F2A3379" w14:textId="43693B96" w:rsidR="00EA6F25" w:rsidRPr="00835695" w:rsidRDefault="00835695" w:rsidP="0083569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w:t>
      </w:r>
    </w:p>
    <w:p w14:paraId="28AA8D7B" w14:textId="09240A7C" w:rsidR="002B51A7" w:rsidRPr="002B51A7" w:rsidRDefault="002B51A7" w:rsidP="000325C6">
      <w:pPr>
        <w:spacing w:after="0" w:line="240" w:lineRule="auto"/>
        <w:rPr>
          <w:rFonts w:ascii="Times New Roman" w:hAnsi="Times New Roman" w:cs="Times New Roman"/>
          <w:b/>
          <w:sz w:val="24"/>
          <w:szCs w:val="24"/>
          <w:u w:val="single"/>
        </w:rPr>
      </w:pPr>
      <w:r w:rsidRPr="002B51A7">
        <w:rPr>
          <w:rFonts w:ascii="Times New Roman" w:hAnsi="Times New Roman" w:cs="Times New Roman"/>
          <w:b/>
          <w:sz w:val="24"/>
          <w:szCs w:val="24"/>
          <w:u w:val="single"/>
        </w:rPr>
        <w:t>Secondary Sources</w:t>
      </w:r>
    </w:p>
    <w:p w14:paraId="0425D609" w14:textId="77777777" w:rsidR="0032227E" w:rsidRDefault="0032227E" w:rsidP="000325C6">
      <w:pPr>
        <w:spacing w:after="0" w:line="240" w:lineRule="auto"/>
        <w:rPr>
          <w:rFonts w:ascii="Times New Roman" w:hAnsi="Times New Roman" w:cs="Times New Roman"/>
          <w:sz w:val="24"/>
          <w:szCs w:val="24"/>
        </w:rPr>
      </w:pPr>
    </w:p>
    <w:p w14:paraId="3A90CC18" w14:textId="4EAFC498" w:rsidR="0032227E" w:rsidRDefault="0032227E" w:rsidP="0032227E">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Burt, Susan Meredith. </w:t>
      </w:r>
      <w:r>
        <w:rPr>
          <w:rFonts w:ascii="Times New Roman" w:hAnsi="Times New Roman" w:cs="Times New Roman"/>
          <w:i/>
          <w:sz w:val="24"/>
          <w:szCs w:val="24"/>
        </w:rPr>
        <w:t>The Hmong Language in Wisconsin</w:t>
      </w:r>
      <w:r>
        <w:rPr>
          <w:rFonts w:ascii="Times New Roman" w:hAnsi="Times New Roman" w:cs="Times New Roman"/>
          <w:sz w:val="24"/>
          <w:szCs w:val="24"/>
        </w:rPr>
        <w:t xml:space="preserve">. Lewiston, NY: Edwin Mellen Publishers, 2010. </w:t>
      </w:r>
    </w:p>
    <w:p w14:paraId="300CC6F0" w14:textId="1B5EB43A" w:rsidR="0032227E" w:rsidRDefault="0032227E" w:rsidP="0032227E">
      <w:pPr>
        <w:spacing w:after="0" w:line="240" w:lineRule="auto"/>
        <w:ind w:left="450" w:hanging="450"/>
        <w:rPr>
          <w:rFonts w:ascii="Times New Roman" w:hAnsi="Times New Roman" w:cs="Times New Roman"/>
          <w:sz w:val="24"/>
          <w:szCs w:val="24"/>
        </w:rPr>
      </w:pPr>
    </w:p>
    <w:p w14:paraId="1B34E685" w14:textId="2FE7D437" w:rsidR="0032227E" w:rsidRPr="0032227E" w:rsidRDefault="0032227E" w:rsidP="00EE49C2">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This book was very insightful in drawing comparisons between the Hmong elders and the youth in regards to language usage. Burt’s research study of understanding how the two generations interacted with one another as well explaining the challenges both generations faced illuminated the </w:t>
      </w:r>
      <w:r w:rsidR="00152E63">
        <w:rPr>
          <w:rFonts w:ascii="Times New Roman" w:hAnsi="Times New Roman" w:cs="Times New Roman"/>
          <w:sz w:val="24"/>
          <w:szCs w:val="24"/>
        </w:rPr>
        <w:t>obstacles</w:t>
      </w:r>
      <w:r>
        <w:rPr>
          <w:rFonts w:ascii="Times New Roman" w:hAnsi="Times New Roman" w:cs="Times New Roman"/>
          <w:sz w:val="24"/>
          <w:szCs w:val="24"/>
        </w:rPr>
        <w:t xml:space="preserve"> of the Hmong language surviving in the United States. </w:t>
      </w:r>
      <w:r w:rsidR="00152E63">
        <w:rPr>
          <w:rFonts w:ascii="Times New Roman" w:hAnsi="Times New Roman" w:cs="Times New Roman"/>
          <w:sz w:val="24"/>
          <w:szCs w:val="24"/>
        </w:rPr>
        <w:t>I relied on this source to help me understand the methods of communication between generations and the obstacles</w:t>
      </w:r>
      <w:r w:rsidR="003B1152">
        <w:rPr>
          <w:rFonts w:ascii="Times New Roman" w:hAnsi="Times New Roman" w:cs="Times New Roman"/>
          <w:sz w:val="24"/>
          <w:szCs w:val="24"/>
        </w:rPr>
        <w:t xml:space="preserve"> of the language in the United States. </w:t>
      </w:r>
    </w:p>
    <w:p w14:paraId="4C6EDBE5" w14:textId="77777777" w:rsidR="006C4EAE" w:rsidRPr="00AD4EE5" w:rsidRDefault="006C4EAE" w:rsidP="000325C6">
      <w:pPr>
        <w:spacing w:after="0" w:line="240" w:lineRule="auto"/>
        <w:rPr>
          <w:rFonts w:ascii="Times New Roman" w:hAnsi="Times New Roman" w:cs="Times New Roman"/>
          <w:sz w:val="24"/>
          <w:szCs w:val="24"/>
        </w:rPr>
      </w:pPr>
    </w:p>
    <w:p w14:paraId="53F6BBC1" w14:textId="77777777" w:rsidR="006C4EAE" w:rsidRDefault="006C4EAE" w:rsidP="0032227E">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Cha, Ya Po. </w:t>
      </w:r>
      <w:r w:rsidRPr="00AD4EE5">
        <w:rPr>
          <w:rFonts w:ascii="Times New Roman" w:hAnsi="Times New Roman" w:cs="Times New Roman"/>
          <w:i/>
          <w:iCs/>
          <w:sz w:val="24"/>
          <w:szCs w:val="24"/>
        </w:rPr>
        <w:t>An Introduction to Hmong Culture</w:t>
      </w:r>
      <w:r w:rsidRPr="00AD4EE5">
        <w:rPr>
          <w:rFonts w:ascii="Times New Roman" w:hAnsi="Times New Roman" w:cs="Times New Roman"/>
          <w:sz w:val="24"/>
          <w:szCs w:val="24"/>
        </w:rPr>
        <w:t>. Jefferson, NC: McFarland &amp; Company, Inc., Publishers, 2010.</w:t>
      </w:r>
    </w:p>
    <w:p w14:paraId="051B556C" w14:textId="77777777" w:rsidR="00EA6F25" w:rsidRDefault="00EA6F25" w:rsidP="000325C6">
      <w:pPr>
        <w:spacing w:after="0" w:line="240" w:lineRule="auto"/>
        <w:ind w:left="450" w:hanging="450"/>
        <w:rPr>
          <w:rFonts w:ascii="Times New Roman" w:hAnsi="Times New Roman" w:cs="Times New Roman"/>
          <w:sz w:val="24"/>
          <w:szCs w:val="24"/>
        </w:rPr>
      </w:pPr>
    </w:p>
    <w:p w14:paraId="49B731F5" w14:textId="01FEEF62" w:rsidR="00EA6F25" w:rsidRDefault="00EA6F25" w:rsidP="00EE49C2">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Ya Po Cha expl</w:t>
      </w:r>
      <w:r w:rsidR="00E95DD6">
        <w:rPr>
          <w:rFonts w:ascii="Times New Roman" w:hAnsi="Times New Roman" w:cs="Times New Roman"/>
          <w:sz w:val="24"/>
          <w:szCs w:val="24"/>
        </w:rPr>
        <w:t>ained the Hmong culture by evaluating the ceremonies and rituals performed by Shamans. He also elaborated on customs, traditions, politics, and values of the Hmong. His mention of the Hmong New Year was helpful in understanding the ceremonies and significance the celebration. This book was helpful in understanding the broad picture of Hmong history and culture.</w:t>
      </w:r>
    </w:p>
    <w:p w14:paraId="3B8DB39B" w14:textId="77777777" w:rsidR="006C4EAE" w:rsidRPr="00AD4EE5" w:rsidRDefault="006C4EAE" w:rsidP="000325C6">
      <w:pPr>
        <w:spacing w:after="0" w:line="240" w:lineRule="auto"/>
        <w:ind w:left="450" w:hanging="450"/>
        <w:rPr>
          <w:rFonts w:ascii="Times New Roman" w:hAnsi="Times New Roman" w:cs="Times New Roman"/>
          <w:b/>
          <w:sz w:val="24"/>
          <w:szCs w:val="24"/>
        </w:rPr>
      </w:pPr>
    </w:p>
    <w:p w14:paraId="463008A4"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Chiu, Monica , Mark Edward Pfeifer, and Kou Yang. </w:t>
      </w:r>
      <w:r w:rsidRPr="00AD4EE5">
        <w:rPr>
          <w:rFonts w:ascii="Times New Roman" w:hAnsi="Times New Roman" w:cs="Times New Roman"/>
          <w:i/>
          <w:iCs/>
          <w:sz w:val="24"/>
          <w:szCs w:val="24"/>
        </w:rPr>
        <w:t>Diversity in Diaspora: Hmong Americans in the Twenty-First Century</w:t>
      </w:r>
      <w:r w:rsidRPr="00AD4EE5">
        <w:rPr>
          <w:rFonts w:ascii="Times New Roman" w:hAnsi="Times New Roman" w:cs="Times New Roman"/>
          <w:sz w:val="24"/>
          <w:szCs w:val="24"/>
        </w:rPr>
        <w:t>. Honolulu: University of Hawaii Press, 2013.</w:t>
      </w:r>
    </w:p>
    <w:p w14:paraId="3BC8526C" w14:textId="426E29B6" w:rsidR="006C4EAE" w:rsidRDefault="002B51A7" w:rsidP="000325C6">
      <w:pPr>
        <w:spacing w:after="0" w:line="240" w:lineRule="auto"/>
        <w:ind w:left="720" w:hanging="720"/>
        <w:rPr>
          <w:rFonts w:ascii="Times New Roman" w:hAnsi="Times New Roman" w:cs="Times New Roman"/>
          <w:sz w:val="24"/>
          <w:szCs w:val="24"/>
        </w:rPr>
      </w:pPr>
      <w:r>
        <w:rPr>
          <w:rFonts w:ascii="Times New Roman" w:hAnsi="Times New Roman" w:cs="Times New Roman"/>
          <w:b/>
          <w:sz w:val="24"/>
          <w:szCs w:val="24"/>
        </w:rPr>
        <w:tab/>
      </w:r>
    </w:p>
    <w:p w14:paraId="17430855" w14:textId="55BBBEF7" w:rsidR="002B51A7" w:rsidRDefault="002B51A7"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Chiu, Pfeifer, and Yang discussed </w:t>
      </w:r>
      <w:r w:rsidR="00704BBB">
        <w:rPr>
          <w:rFonts w:ascii="Times New Roman" w:hAnsi="Times New Roman" w:cs="Times New Roman"/>
          <w:sz w:val="24"/>
          <w:szCs w:val="24"/>
        </w:rPr>
        <w:t xml:space="preserve">the effects of the Hmong diaspora and how it as changed the way Hmong Americans adapt to the culture. Analyzing poverty, education, and gender roles were some of the topics discussed. I referred to this book as a backdrop of understanding the social issues related to identity. </w:t>
      </w:r>
    </w:p>
    <w:p w14:paraId="44041142" w14:textId="77777777" w:rsidR="006C4EAE" w:rsidRPr="00AD4EE5" w:rsidRDefault="006C4EAE" w:rsidP="00704BBB">
      <w:pPr>
        <w:tabs>
          <w:tab w:val="left" w:pos="4215"/>
        </w:tabs>
        <w:spacing w:after="0" w:line="240" w:lineRule="auto"/>
        <w:rPr>
          <w:rFonts w:ascii="Times New Roman" w:hAnsi="Times New Roman" w:cs="Times New Roman"/>
          <w:sz w:val="24"/>
          <w:szCs w:val="24"/>
        </w:rPr>
      </w:pPr>
    </w:p>
    <w:p w14:paraId="6B16F694" w14:textId="77777777" w:rsidR="006C4EAE" w:rsidRDefault="006C4EAE" w:rsidP="000325C6">
      <w:pPr>
        <w:tabs>
          <w:tab w:val="left" w:pos="4215"/>
        </w:tabs>
        <w:spacing w:after="0" w:line="240" w:lineRule="auto"/>
        <w:rPr>
          <w:rFonts w:ascii="Times New Roman" w:hAnsi="Times New Roman" w:cs="Times New Roman"/>
          <w:sz w:val="24"/>
          <w:szCs w:val="24"/>
        </w:rPr>
      </w:pPr>
      <w:r>
        <w:rPr>
          <w:rFonts w:ascii="Times New Roman" w:hAnsi="Times New Roman" w:cs="Times New Roman"/>
          <w:sz w:val="24"/>
          <w:szCs w:val="24"/>
        </w:rPr>
        <w:t>Faderman, Lillian</w:t>
      </w:r>
      <w:r w:rsidRPr="00AD4EE5">
        <w:rPr>
          <w:rFonts w:ascii="Times New Roman" w:hAnsi="Times New Roman" w:cs="Times New Roman"/>
          <w:sz w:val="24"/>
          <w:szCs w:val="24"/>
        </w:rPr>
        <w:t xml:space="preserve">. </w:t>
      </w:r>
      <w:r w:rsidRPr="00AD4EE5">
        <w:rPr>
          <w:rFonts w:ascii="Times New Roman" w:hAnsi="Times New Roman" w:cs="Times New Roman"/>
          <w:i/>
          <w:iCs/>
          <w:sz w:val="24"/>
          <w:szCs w:val="24"/>
        </w:rPr>
        <w:t>I Begin My Life All Over</w:t>
      </w:r>
      <w:r w:rsidRPr="00AD4EE5">
        <w:rPr>
          <w:rFonts w:ascii="Times New Roman" w:hAnsi="Times New Roman" w:cs="Times New Roman"/>
          <w:sz w:val="24"/>
          <w:szCs w:val="24"/>
        </w:rPr>
        <w:t>. Boston: Beacon Press, 1998.</w:t>
      </w:r>
    </w:p>
    <w:p w14:paraId="4817BE27" w14:textId="1A679F53" w:rsidR="00704BBB" w:rsidRDefault="00704BBB" w:rsidP="000325C6">
      <w:pPr>
        <w:tabs>
          <w:tab w:val="left" w:pos="4215"/>
        </w:tabs>
        <w:spacing w:after="0" w:line="240" w:lineRule="auto"/>
        <w:rPr>
          <w:rFonts w:ascii="Times New Roman" w:hAnsi="Times New Roman" w:cs="Times New Roman"/>
          <w:sz w:val="24"/>
          <w:szCs w:val="24"/>
        </w:rPr>
      </w:pPr>
    </w:p>
    <w:p w14:paraId="1457F5FE" w14:textId="3380C508" w:rsidR="00704BBB" w:rsidRDefault="00704BBB" w:rsidP="00704BBB">
      <w:pPr>
        <w:tabs>
          <w:tab w:val="left" w:pos="72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This book explored the lives of 36 strangers living in a foreign land. Participants described the conditions and challenges of being immigrants in the United States. The book was helpful in paralleling the experiences between the Hmong immigrants.</w:t>
      </w:r>
    </w:p>
    <w:p w14:paraId="6AFE714B" w14:textId="77777777" w:rsidR="006C4EAE" w:rsidRPr="00AD4EE5" w:rsidRDefault="006C4EAE" w:rsidP="000325C6">
      <w:pPr>
        <w:tabs>
          <w:tab w:val="left" w:pos="4215"/>
        </w:tabs>
        <w:spacing w:after="0" w:line="240" w:lineRule="auto"/>
        <w:rPr>
          <w:rFonts w:ascii="Times New Roman" w:hAnsi="Times New Roman" w:cs="Times New Roman"/>
          <w:sz w:val="24"/>
          <w:szCs w:val="24"/>
        </w:rPr>
      </w:pPr>
    </w:p>
    <w:p w14:paraId="3E4D28E2"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Kohler, John M. </w:t>
      </w:r>
      <w:r w:rsidRPr="00AD4EE5">
        <w:rPr>
          <w:rFonts w:ascii="Times New Roman" w:hAnsi="Times New Roman" w:cs="Times New Roman"/>
          <w:i/>
          <w:sz w:val="24"/>
          <w:szCs w:val="24"/>
        </w:rPr>
        <w:t xml:space="preserve">Hmong Art: Tradition and Change. </w:t>
      </w:r>
      <w:r w:rsidRPr="00AD4EE5">
        <w:rPr>
          <w:rFonts w:ascii="Times New Roman" w:hAnsi="Times New Roman" w:cs="Times New Roman"/>
          <w:sz w:val="24"/>
          <w:szCs w:val="24"/>
        </w:rPr>
        <w:t xml:space="preserve">Sheboygan, WI: John Michael Kohler Arts Center, 1986. Accessed at Chippewa Valley Museum on October 10, 2013. </w:t>
      </w:r>
    </w:p>
    <w:p w14:paraId="6A97354C" w14:textId="77777777" w:rsidR="00AA2010" w:rsidRDefault="00AA2010" w:rsidP="000325C6">
      <w:pPr>
        <w:spacing w:after="0" w:line="240" w:lineRule="auto"/>
        <w:ind w:left="720" w:hanging="720"/>
        <w:rPr>
          <w:rFonts w:ascii="Times New Roman" w:hAnsi="Times New Roman" w:cs="Times New Roman"/>
          <w:sz w:val="24"/>
          <w:szCs w:val="24"/>
        </w:rPr>
      </w:pPr>
    </w:p>
    <w:p w14:paraId="45E49F1E" w14:textId="3750BAA1" w:rsidR="00AA2010" w:rsidRPr="00AA2010" w:rsidRDefault="00AA2010"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 xml:space="preserve">Hmong Art </w:t>
      </w:r>
      <w:r>
        <w:rPr>
          <w:rFonts w:ascii="Times New Roman" w:hAnsi="Times New Roman" w:cs="Times New Roman"/>
          <w:sz w:val="24"/>
          <w:szCs w:val="24"/>
        </w:rPr>
        <w:t xml:space="preserve">looked at the textiles, jewelry, and musical instruments of the Hmong culture and </w:t>
      </w:r>
      <w:r w:rsidR="00322236">
        <w:rPr>
          <w:rFonts w:ascii="Times New Roman" w:hAnsi="Times New Roman" w:cs="Times New Roman"/>
          <w:sz w:val="24"/>
          <w:szCs w:val="24"/>
        </w:rPr>
        <w:t xml:space="preserve">contained articles and dissertations of Hmong arts. </w:t>
      </w:r>
      <w:r w:rsidR="00457725">
        <w:rPr>
          <w:rFonts w:ascii="Times New Roman" w:hAnsi="Times New Roman" w:cs="Times New Roman"/>
          <w:sz w:val="24"/>
          <w:szCs w:val="24"/>
        </w:rPr>
        <w:t xml:space="preserve">Kohler also relied on imagery to support the changes. This book was helpful in </w:t>
      </w:r>
      <w:r w:rsidR="00074D6B">
        <w:rPr>
          <w:rFonts w:ascii="Times New Roman" w:hAnsi="Times New Roman" w:cs="Times New Roman"/>
          <w:sz w:val="24"/>
          <w:szCs w:val="24"/>
        </w:rPr>
        <w:t>displaying the traditional arts with modern aspects.</w:t>
      </w:r>
    </w:p>
    <w:p w14:paraId="31262977" w14:textId="77777777" w:rsidR="006C4EAE" w:rsidRDefault="006C4EAE" w:rsidP="000325C6">
      <w:pPr>
        <w:spacing w:after="0" w:line="240" w:lineRule="auto"/>
        <w:ind w:left="720" w:hanging="720"/>
        <w:rPr>
          <w:rFonts w:ascii="Times New Roman" w:hAnsi="Times New Roman" w:cs="Times New Roman"/>
          <w:sz w:val="24"/>
          <w:szCs w:val="24"/>
        </w:rPr>
      </w:pPr>
    </w:p>
    <w:p w14:paraId="20117906" w14:textId="77777777" w:rsidR="006C4EAE" w:rsidRDefault="006C4EAE"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Lee, Gary Yia and Nicholas Tapp. </w:t>
      </w:r>
      <w:r>
        <w:rPr>
          <w:rFonts w:ascii="Times New Roman" w:hAnsi="Times New Roman" w:cs="Times New Roman"/>
          <w:i/>
          <w:sz w:val="24"/>
          <w:szCs w:val="24"/>
        </w:rPr>
        <w:t>Culture and Customs of the Hmong</w:t>
      </w:r>
      <w:r>
        <w:rPr>
          <w:rFonts w:ascii="Times New Roman" w:hAnsi="Times New Roman" w:cs="Times New Roman"/>
          <w:sz w:val="24"/>
          <w:szCs w:val="24"/>
        </w:rPr>
        <w:t xml:space="preserve">. Santa Barbara: Greenwood, 2010. </w:t>
      </w:r>
    </w:p>
    <w:p w14:paraId="2F1487C2" w14:textId="41A8EC14" w:rsidR="00074D6B" w:rsidRDefault="00074D6B"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p>
    <w:p w14:paraId="08758380" w14:textId="076F23AA" w:rsidR="00074D6B" w:rsidRDefault="00074D6B"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Lee and Tapp’s overview of the Hmong culture and customs were formatted to fit into this book ranging from wedding rituals to Hmong New Year celebrations. They also discussed the lifestyle of the Hmong people as well as their social structure. I used this book as backdrop of generalizing my understanding of the culture. </w:t>
      </w:r>
    </w:p>
    <w:p w14:paraId="595C96E5" w14:textId="77777777" w:rsidR="006C4EAE" w:rsidRDefault="006C4EAE" w:rsidP="000325C6">
      <w:pPr>
        <w:spacing w:after="0" w:line="240" w:lineRule="auto"/>
        <w:ind w:left="720" w:hanging="720"/>
        <w:rPr>
          <w:rFonts w:ascii="Times New Roman" w:hAnsi="Times New Roman" w:cs="Times New Roman"/>
          <w:sz w:val="24"/>
          <w:szCs w:val="24"/>
        </w:rPr>
      </w:pPr>
    </w:p>
    <w:p w14:paraId="5015C67A" w14:textId="77777777" w:rsidR="006C4EAE" w:rsidRDefault="006C4EAE"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Lewis, Paul and Elaine Lewis. </w:t>
      </w:r>
      <w:r>
        <w:rPr>
          <w:rFonts w:ascii="Times New Roman" w:hAnsi="Times New Roman" w:cs="Times New Roman"/>
          <w:i/>
          <w:sz w:val="24"/>
          <w:szCs w:val="24"/>
        </w:rPr>
        <w:t>Peoples of the Golden Triangle: Six Tribes in Thailand</w:t>
      </w:r>
      <w:r>
        <w:rPr>
          <w:rFonts w:ascii="Times New Roman" w:hAnsi="Times New Roman" w:cs="Times New Roman"/>
          <w:sz w:val="24"/>
          <w:szCs w:val="24"/>
        </w:rPr>
        <w:t xml:space="preserve">. London: Thames and Hudson, 1984. </w:t>
      </w:r>
    </w:p>
    <w:p w14:paraId="7D965FE5" w14:textId="0CE9C5C9" w:rsidR="00D13B23" w:rsidRDefault="00D13B23"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p>
    <w:p w14:paraId="7F557194" w14:textId="0A7A4055" w:rsidR="00D13B23" w:rsidRPr="00DA699D" w:rsidRDefault="00D13B23"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This illustrative book shed light on the different types of ethnic groups in Thailand through imagery. </w:t>
      </w:r>
      <w:r w:rsidR="00DA699D">
        <w:rPr>
          <w:rFonts w:ascii="Times New Roman" w:hAnsi="Times New Roman" w:cs="Times New Roman"/>
          <w:sz w:val="24"/>
          <w:szCs w:val="24"/>
        </w:rPr>
        <w:t xml:space="preserve">The Lewis’ took photos on their musical instruments, clothing, jewelry, and their daily activities which pertained either rituals or farming tactics. </w:t>
      </w:r>
      <w:r w:rsidR="00DA699D">
        <w:rPr>
          <w:rFonts w:ascii="Times New Roman" w:hAnsi="Times New Roman" w:cs="Times New Roman"/>
          <w:i/>
          <w:sz w:val="24"/>
          <w:szCs w:val="24"/>
        </w:rPr>
        <w:t xml:space="preserve">Peoples of the Golden Triangle </w:t>
      </w:r>
      <w:r w:rsidR="00DA699D">
        <w:rPr>
          <w:rFonts w:ascii="Times New Roman" w:hAnsi="Times New Roman" w:cs="Times New Roman"/>
          <w:sz w:val="24"/>
          <w:szCs w:val="24"/>
        </w:rPr>
        <w:t>clarified and illustrated many questions I had about the traditional appearances of the materials my grandparents used to know.</w:t>
      </w:r>
    </w:p>
    <w:p w14:paraId="6E6C16C0" w14:textId="77777777" w:rsidR="006C4EAE" w:rsidRPr="00005E88" w:rsidRDefault="006C4EAE" w:rsidP="000325C6">
      <w:pPr>
        <w:spacing w:after="0" w:line="240" w:lineRule="auto"/>
        <w:ind w:left="720" w:hanging="720"/>
        <w:rPr>
          <w:rFonts w:ascii="Times New Roman" w:hAnsi="Times New Roman" w:cs="Times New Roman"/>
          <w:sz w:val="24"/>
          <w:szCs w:val="24"/>
        </w:rPr>
      </w:pPr>
    </w:p>
    <w:p w14:paraId="43B1BB30" w14:textId="77777777" w:rsidR="006C4EAE" w:rsidRDefault="006C4EAE" w:rsidP="000325C6">
      <w:pPr>
        <w:spacing w:after="0" w:line="240" w:lineRule="auto"/>
        <w:ind w:left="450" w:hanging="450"/>
        <w:rPr>
          <w:rFonts w:ascii="Times New Roman" w:hAnsi="Times New Roman" w:cs="Times New Roman"/>
          <w:sz w:val="24"/>
          <w:szCs w:val="24"/>
        </w:rPr>
      </w:pPr>
      <w:r w:rsidRPr="00AD4EE5">
        <w:rPr>
          <w:rFonts w:ascii="Times New Roman" w:hAnsi="Times New Roman" w:cs="Times New Roman"/>
          <w:i/>
          <w:sz w:val="24"/>
          <w:szCs w:val="24"/>
        </w:rPr>
        <w:t xml:space="preserve">Looking Back, Stepping Forward: The Hmong People. </w:t>
      </w:r>
      <w:r w:rsidRPr="00AD4EE5">
        <w:rPr>
          <w:rFonts w:ascii="Times New Roman" w:hAnsi="Times New Roman" w:cs="Times New Roman"/>
          <w:sz w:val="24"/>
          <w:szCs w:val="24"/>
        </w:rPr>
        <w:t xml:space="preserve">Produced by D.C. Everest Area Schools. </w:t>
      </w:r>
    </w:p>
    <w:p w14:paraId="0F02B8D3" w14:textId="77777777" w:rsidR="00DA699D" w:rsidRDefault="00DA699D" w:rsidP="000325C6">
      <w:pPr>
        <w:spacing w:after="0" w:line="240" w:lineRule="auto"/>
        <w:ind w:left="450" w:hanging="450"/>
        <w:rPr>
          <w:rFonts w:ascii="Times New Roman" w:hAnsi="Times New Roman" w:cs="Times New Roman"/>
          <w:sz w:val="24"/>
          <w:szCs w:val="24"/>
        </w:rPr>
      </w:pPr>
    </w:p>
    <w:p w14:paraId="7679361D" w14:textId="51C2DBB7" w:rsidR="00DA699D" w:rsidRDefault="00DA699D" w:rsidP="00DA699D">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D.C. Everest Area Schools wrote this book for the community to understand about Hmong people and their history. The book also described the social changes they went through as they settled in Wausau, WI. I enjoyed this book because the book contained various statements from the individuals living in Wausau and described the challenges and excitements they faced.</w:t>
      </w:r>
    </w:p>
    <w:p w14:paraId="38EE03D3" w14:textId="77777777" w:rsidR="0032227E" w:rsidRPr="00AD4EE5" w:rsidRDefault="0032227E" w:rsidP="000325C6">
      <w:pPr>
        <w:spacing w:after="0" w:line="240" w:lineRule="auto"/>
        <w:ind w:left="450" w:hanging="450"/>
        <w:rPr>
          <w:rFonts w:ascii="Times New Roman" w:hAnsi="Times New Roman" w:cs="Times New Roman"/>
          <w:sz w:val="24"/>
          <w:szCs w:val="24"/>
        </w:rPr>
      </w:pPr>
    </w:p>
    <w:p w14:paraId="1466E899" w14:textId="5A2C858A" w:rsidR="006C4EAE" w:rsidRDefault="00D74D8D" w:rsidP="000325C6">
      <w:pPr>
        <w:tabs>
          <w:tab w:val="left" w:pos="4215"/>
        </w:tab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Millet, Sandra. </w:t>
      </w:r>
      <w:r w:rsidR="006C4EAE" w:rsidRPr="00AD4EE5">
        <w:rPr>
          <w:rFonts w:ascii="Times New Roman" w:hAnsi="Times New Roman" w:cs="Times New Roman"/>
          <w:i/>
          <w:iCs/>
          <w:sz w:val="24"/>
          <w:szCs w:val="24"/>
        </w:rPr>
        <w:t>The Peoples: The Hmong of Southeast Asia</w:t>
      </w:r>
      <w:r w:rsidR="006C4EAE" w:rsidRPr="00AD4EE5">
        <w:rPr>
          <w:rFonts w:ascii="Times New Roman" w:hAnsi="Times New Roman" w:cs="Times New Roman"/>
          <w:sz w:val="24"/>
          <w:szCs w:val="24"/>
        </w:rPr>
        <w:t>. Minneapolis: Lerner Publications Company, 2002.</w:t>
      </w:r>
    </w:p>
    <w:p w14:paraId="4AF5E5FC" w14:textId="77777777" w:rsidR="006C4EAE" w:rsidRDefault="006C4EAE" w:rsidP="000325C6">
      <w:pPr>
        <w:tabs>
          <w:tab w:val="left" w:pos="4215"/>
        </w:tabs>
        <w:spacing w:after="0" w:line="240" w:lineRule="auto"/>
        <w:ind w:left="720" w:hanging="720"/>
        <w:rPr>
          <w:rFonts w:ascii="Times New Roman" w:hAnsi="Times New Roman" w:cs="Times New Roman"/>
          <w:sz w:val="24"/>
          <w:szCs w:val="24"/>
        </w:rPr>
      </w:pPr>
    </w:p>
    <w:p w14:paraId="60FD8324" w14:textId="2B369A36" w:rsidR="00D74D8D" w:rsidRDefault="00D74D8D" w:rsidP="000325C6">
      <w:pPr>
        <w:tabs>
          <w:tab w:val="left" w:pos="4215"/>
        </w:tab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Millet’s layout of the book was very eye catching and easy to read because it seemed to be used as a cultural guide for teachers and learners. </w:t>
      </w:r>
      <w:r w:rsidR="00E82F8B">
        <w:rPr>
          <w:rFonts w:ascii="Times New Roman" w:hAnsi="Times New Roman" w:cs="Times New Roman"/>
          <w:sz w:val="24"/>
          <w:szCs w:val="24"/>
        </w:rPr>
        <w:t xml:space="preserve">The book provided a general sense of who the Hmong people were addressing their clothing, music, daily activities, language, and struggles. This book was helpful in reaffirming the generalizations about the Hmong people prior to resettlement. </w:t>
      </w:r>
    </w:p>
    <w:p w14:paraId="197D81BA" w14:textId="77777777" w:rsidR="00D74D8D" w:rsidRDefault="00D74D8D" w:rsidP="000325C6">
      <w:pPr>
        <w:tabs>
          <w:tab w:val="left" w:pos="4215"/>
        </w:tabs>
        <w:spacing w:after="0" w:line="240" w:lineRule="auto"/>
        <w:ind w:left="720" w:hanging="720"/>
        <w:rPr>
          <w:rFonts w:ascii="Times New Roman" w:hAnsi="Times New Roman" w:cs="Times New Roman"/>
          <w:sz w:val="24"/>
          <w:szCs w:val="24"/>
        </w:rPr>
      </w:pPr>
    </w:p>
    <w:p w14:paraId="5684DB6C" w14:textId="77777777" w:rsidR="00B87842" w:rsidRDefault="00470566" w:rsidP="000325C6">
      <w:pPr>
        <w:tabs>
          <w:tab w:val="left" w:pos="4215"/>
        </w:tabs>
        <w:spacing w:after="0" w:line="240" w:lineRule="auto"/>
        <w:rPr>
          <w:rFonts w:ascii="Times New Roman" w:hAnsi="Times New Roman" w:cs="Times New Roman"/>
          <w:sz w:val="24"/>
          <w:szCs w:val="24"/>
        </w:rPr>
      </w:pPr>
      <w:r w:rsidRPr="00D71AF8">
        <w:rPr>
          <w:rFonts w:ascii="Times New Roman" w:hAnsi="Times New Roman" w:cs="Times New Roman"/>
          <w:sz w:val="24"/>
          <w:szCs w:val="24"/>
        </w:rPr>
        <w:t xml:space="preserve">Lynch, Annette. </w:t>
      </w:r>
      <w:r w:rsidRPr="00D71AF8">
        <w:rPr>
          <w:rFonts w:ascii="Times New Roman" w:hAnsi="Times New Roman" w:cs="Times New Roman"/>
          <w:i/>
          <w:iCs/>
          <w:sz w:val="24"/>
          <w:szCs w:val="24"/>
        </w:rPr>
        <w:t>Dress, Gender and Cultural Change</w:t>
      </w:r>
      <w:r w:rsidR="00D71AF8">
        <w:rPr>
          <w:rFonts w:ascii="Times New Roman" w:hAnsi="Times New Roman" w:cs="Times New Roman"/>
          <w:sz w:val="24"/>
          <w:szCs w:val="24"/>
        </w:rPr>
        <w:t xml:space="preserve">. Oxford: Berg </w:t>
      </w:r>
      <w:r w:rsidRPr="00D71AF8">
        <w:rPr>
          <w:rFonts w:ascii="Times New Roman" w:hAnsi="Times New Roman" w:cs="Times New Roman"/>
          <w:sz w:val="24"/>
          <w:szCs w:val="24"/>
        </w:rPr>
        <w:t>Publishers, 1999.</w:t>
      </w:r>
    </w:p>
    <w:p w14:paraId="68C6D644" w14:textId="77777777" w:rsidR="00E82F8B" w:rsidRDefault="00E82F8B" w:rsidP="000325C6">
      <w:pPr>
        <w:tabs>
          <w:tab w:val="left" w:pos="4215"/>
        </w:tabs>
        <w:spacing w:after="0" w:line="240" w:lineRule="auto"/>
        <w:rPr>
          <w:rFonts w:ascii="Times New Roman" w:hAnsi="Times New Roman" w:cs="Times New Roman"/>
          <w:sz w:val="24"/>
          <w:szCs w:val="24"/>
        </w:rPr>
      </w:pPr>
    </w:p>
    <w:p w14:paraId="2F16E7F0" w14:textId="43DBF329" w:rsidR="00E82F8B" w:rsidRPr="00D71AF8" w:rsidRDefault="00E82F8B" w:rsidP="00E82F8B">
      <w:pPr>
        <w:tabs>
          <w:tab w:val="left" w:pos="72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lastRenderedPageBreak/>
        <w:t xml:space="preserve">Annette Lynch provided a different approach of analyzing gender roles and coming-of-age practices by researching the significance of clothes worn in special occasions. She specially looked at Hmong and African Americans to draw the parallels between both groups. Lynch’s research on clothes as an identity definitely benefitted me in understanding how clothes were used as a form of rebellion or reaffirmation of the wearer’s beliefs. </w:t>
      </w:r>
    </w:p>
    <w:p w14:paraId="41E2A722" w14:textId="77777777" w:rsidR="00D71AF8" w:rsidRPr="00AD4EE5" w:rsidRDefault="00D71AF8" w:rsidP="000325C6">
      <w:pPr>
        <w:tabs>
          <w:tab w:val="left" w:pos="4215"/>
        </w:tabs>
        <w:spacing w:after="0" w:line="240" w:lineRule="auto"/>
        <w:ind w:left="720" w:hanging="720"/>
        <w:rPr>
          <w:rFonts w:ascii="Times New Roman" w:hAnsi="Times New Roman" w:cs="Times New Roman"/>
          <w:sz w:val="24"/>
          <w:szCs w:val="24"/>
        </w:rPr>
      </w:pPr>
    </w:p>
    <w:p w14:paraId="2F32A895" w14:textId="77777777" w:rsidR="006C4EAE" w:rsidRDefault="006C4EAE" w:rsidP="000325C6">
      <w:pPr>
        <w:tabs>
          <w:tab w:val="left" w:pos="4215"/>
        </w:tabs>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Mote, Sue Murphy. </w:t>
      </w:r>
      <w:r w:rsidRPr="00AD4EE5">
        <w:rPr>
          <w:rFonts w:ascii="Times New Roman" w:hAnsi="Times New Roman" w:cs="Times New Roman"/>
          <w:i/>
          <w:iCs/>
          <w:sz w:val="24"/>
          <w:szCs w:val="24"/>
        </w:rPr>
        <w:t>Hmong and American: Stories of Transition to a Strange Land</w:t>
      </w:r>
      <w:r w:rsidRPr="00AD4EE5">
        <w:rPr>
          <w:rFonts w:ascii="Times New Roman" w:hAnsi="Times New Roman" w:cs="Times New Roman"/>
          <w:sz w:val="24"/>
          <w:szCs w:val="24"/>
        </w:rPr>
        <w:t>. Jefferson, NC: McFarland &amp; Company, Inc., Publishers, 2004.</w:t>
      </w:r>
    </w:p>
    <w:p w14:paraId="457A1ED1" w14:textId="77777777" w:rsidR="006C4EAE" w:rsidRDefault="006C4EAE" w:rsidP="000325C6">
      <w:pPr>
        <w:tabs>
          <w:tab w:val="left" w:pos="4215"/>
        </w:tabs>
        <w:spacing w:after="0" w:line="240" w:lineRule="auto"/>
        <w:ind w:left="720" w:hanging="720"/>
        <w:rPr>
          <w:rFonts w:ascii="Times New Roman" w:hAnsi="Times New Roman" w:cs="Times New Roman"/>
          <w:sz w:val="24"/>
          <w:szCs w:val="24"/>
        </w:rPr>
      </w:pPr>
    </w:p>
    <w:p w14:paraId="4F6D5BD1" w14:textId="3AFB1B1D" w:rsidR="00E82F8B" w:rsidRPr="00E82F8B" w:rsidRDefault="00E82F8B" w:rsidP="000325C6">
      <w:pPr>
        <w:tabs>
          <w:tab w:val="left" w:pos="4215"/>
        </w:tab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Sue’s </w:t>
      </w:r>
      <w:r>
        <w:rPr>
          <w:rFonts w:ascii="Times New Roman" w:hAnsi="Times New Roman" w:cs="Times New Roman"/>
          <w:i/>
          <w:sz w:val="24"/>
          <w:szCs w:val="24"/>
        </w:rPr>
        <w:t xml:space="preserve">Hmong and American </w:t>
      </w:r>
      <w:r>
        <w:rPr>
          <w:rFonts w:ascii="Times New Roman" w:hAnsi="Times New Roman" w:cs="Times New Roman"/>
          <w:sz w:val="24"/>
          <w:szCs w:val="24"/>
        </w:rPr>
        <w:t xml:space="preserve">book looked at the lives of 12 Hmong refugees who all contained different backgrounds but shared one experience and that was the Vietnam War. </w:t>
      </w:r>
      <w:r w:rsidR="001307A9">
        <w:rPr>
          <w:rFonts w:ascii="Times New Roman" w:hAnsi="Times New Roman" w:cs="Times New Roman"/>
          <w:sz w:val="24"/>
          <w:szCs w:val="24"/>
        </w:rPr>
        <w:t xml:space="preserve">Her interest in capturing the stories of the Hmong refugees to describe their adaptation to American society was influence by her desire to preserve their history. This book drew parallels to the arguments I made about Hmong elders and their worries for adapting to the new society. </w:t>
      </w:r>
    </w:p>
    <w:p w14:paraId="36502C13" w14:textId="77777777" w:rsidR="00EE49C2" w:rsidRPr="00AD4EE5" w:rsidRDefault="00EE49C2" w:rsidP="00E82F8B">
      <w:pPr>
        <w:tabs>
          <w:tab w:val="left" w:pos="720"/>
        </w:tabs>
        <w:spacing w:after="0" w:line="240" w:lineRule="auto"/>
        <w:rPr>
          <w:rFonts w:ascii="Times New Roman" w:hAnsi="Times New Roman" w:cs="Times New Roman"/>
          <w:sz w:val="24"/>
          <w:szCs w:val="24"/>
        </w:rPr>
      </w:pPr>
    </w:p>
    <w:p w14:paraId="0ECCFFC2"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Pickford, Joel. Foreword by Kao Kalia Yang. </w:t>
      </w:r>
      <w:r w:rsidRPr="00AD4EE5">
        <w:rPr>
          <w:rFonts w:ascii="Times New Roman" w:hAnsi="Times New Roman" w:cs="Times New Roman"/>
          <w:i/>
          <w:iCs/>
          <w:sz w:val="24"/>
          <w:szCs w:val="24"/>
        </w:rPr>
        <w:t>Soul Calling: A Photographic Journey through the Hmong Diaspora</w:t>
      </w:r>
      <w:r w:rsidRPr="00AD4EE5">
        <w:rPr>
          <w:rFonts w:ascii="Times New Roman" w:hAnsi="Times New Roman" w:cs="Times New Roman"/>
          <w:sz w:val="24"/>
          <w:szCs w:val="24"/>
        </w:rPr>
        <w:t>. Berkeley: Heyday, 2012.</w:t>
      </w:r>
    </w:p>
    <w:p w14:paraId="0E9DF4A0" w14:textId="77777777" w:rsidR="00E82F8B" w:rsidRDefault="00E82F8B" w:rsidP="000325C6">
      <w:pPr>
        <w:spacing w:after="0" w:line="240" w:lineRule="auto"/>
        <w:ind w:left="720" w:hanging="720"/>
        <w:rPr>
          <w:rFonts w:ascii="Times New Roman" w:hAnsi="Times New Roman" w:cs="Times New Roman"/>
          <w:sz w:val="24"/>
          <w:szCs w:val="24"/>
        </w:rPr>
      </w:pPr>
    </w:p>
    <w:p w14:paraId="5CBE63CF" w14:textId="22AA2AE7" w:rsidR="00E82F8B" w:rsidRDefault="00E82F8B"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Pickford’s photographic book captured the emotions of the third wave of Hmong immigr</w:t>
      </w:r>
      <w:r w:rsidR="00641277">
        <w:rPr>
          <w:rFonts w:ascii="Times New Roman" w:hAnsi="Times New Roman" w:cs="Times New Roman"/>
          <w:sz w:val="24"/>
          <w:szCs w:val="24"/>
        </w:rPr>
        <w:t xml:space="preserve">ants in the early 2000s. Along with some captions and analysis, Pickford’s ability to show the comparison between the new Hmong immigrants and the older Hmong who have settled already illustrated the possible outcomes the new Hmong immigrants were going to face. I enjoyed the imagery because the photos contrasted the same group of people but with different experiences.    </w:t>
      </w:r>
    </w:p>
    <w:p w14:paraId="4DF2CFB6" w14:textId="77777777" w:rsidR="00EE49C2" w:rsidRDefault="00EE49C2" w:rsidP="000325C6">
      <w:pPr>
        <w:spacing w:after="0" w:line="240" w:lineRule="auto"/>
        <w:ind w:left="720" w:hanging="720"/>
        <w:rPr>
          <w:rFonts w:ascii="Times New Roman" w:hAnsi="Times New Roman" w:cs="Times New Roman"/>
          <w:sz w:val="24"/>
          <w:szCs w:val="24"/>
        </w:rPr>
      </w:pPr>
    </w:p>
    <w:p w14:paraId="697C7011" w14:textId="50C919E2" w:rsidR="006C4EAE" w:rsidRDefault="00EE49C2"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Smalley, William A., Chia Koua Vang, and Gnia Yee Yang. </w:t>
      </w:r>
      <w:r>
        <w:rPr>
          <w:rFonts w:ascii="Times New Roman" w:hAnsi="Times New Roman" w:cs="Times New Roman"/>
          <w:i/>
          <w:sz w:val="24"/>
          <w:szCs w:val="24"/>
        </w:rPr>
        <w:t>Mother of Writing</w:t>
      </w:r>
      <w:r>
        <w:rPr>
          <w:rFonts w:ascii="Times New Roman" w:hAnsi="Times New Roman" w:cs="Times New Roman"/>
          <w:sz w:val="24"/>
          <w:szCs w:val="24"/>
        </w:rPr>
        <w:t>. Chicago: University of Chicago Press, 1990.</w:t>
      </w:r>
    </w:p>
    <w:p w14:paraId="57C1B10D" w14:textId="77777777" w:rsidR="00EE49C2" w:rsidRDefault="00EE49C2" w:rsidP="000325C6">
      <w:pPr>
        <w:spacing w:after="0" w:line="240" w:lineRule="auto"/>
        <w:ind w:left="720" w:hanging="720"/>
        <w:rPr>
          <w:rFonts w:ascii="Times New Roman" w:hAnsi="Times New Roman" w:cs="Times New Roman"/>
          <w:sz w:val="24"/>
          <w:szCs w:val="24"/>
        </w:rPr>
      </w:pPr>
    </w:p>
    <w:p w14:paraId="3CB21BF6" w14:textId="11E0730F" w:rsidR="00EE49C2" w:rsidRDefault="00EE49C2" w:rsidP="00EE49C2">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Writers of this book focused on Shong Lue Yang who was known for spreading the teachings of Pahawh Hmong which is considered to be the original writing for the Hmong language. </w:t>
      </w:r>
      <w:r>
        <w:rPr>
          <w:rFonts w:ascii="Times New Roman" w:hAnsi="Times New Roman" w:cs="Times New Roman"/>
          <w:i/>
          <w:sz w:val="24"/>
          <w:szCs w:val="24"/>
        </w:rPr>
        <w:t xml:space="preserve">Mother of Writing </w:t>
      </w:r>
      <w:r>
        <w:rPr>
          <w:rFonts w:ascii="Times New Roman" w:hAnsi="Times New Roman" w:cs="Times New Roman"/>
          <w:sz w:val="24"/>
          <w:szCs w:val="24"/>
        </w:rPr>
        <w:t>specifically focused on Shong Lue Yang’s background, the format of the Hmong language, and the usage. This book was helpful in explaining Hmong in oral and written forms.</w:t>
      </w:r>
    </w:p>
    <w:p w14:paraId="590931D2" w14:textId="77777777" w:rsidR="00EE49C2" w:rsidRPr="00EE49C2" w:rsidRDefault="00EE49C2" w:rsidP="000325C6">
      <w:pPr>
        <w:spacing w:after="0" w:line="240" w:lineRule="auto"/>
        <w:ind w:left="720" w:hanging="720"/>
        <w:rPr>
          <w:rFonts w:ascii="Times New Roman" w:hAnsi="Times New Roman" w:cs="Times New Roman"/>
          <w:sz w:val="24"/>
          <w:szCs w:val="24"/>
        </w:rPr>
      </w:pPr>
    </w:p>
    <w:p w14:paraId="65E43E06"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Thao, Yer J. Foreword by Lourdes Arguelles. Afterword by Marianne Pennekamp. </w:t>
      </w:r>
      <w:r w:rsidRPr="00AD4EE5">
        <w:rPr>
          <w:rFonts w:ascii="Times New Roman" w:hAnsi="Times New Roman" w:cs="Times New Roman"/>
          <w:i/>
          <w:iCs/>
          <w:sz w:val="24"/>
          <w:szCs w:val="24"/>
        </w:rPr>
        <w:t>The Mong Oral Tradition</w:t>
      </w:r>
      <w:r w:rsidRPr="00AD4EE5">
        <w:rPr>
          <w:rFonts w:ascii="Times New Roman" w:hAnsi="Times New Roman" w:cs="Times New Roman"/>
          <w:sz w:val="24"/>
          <w:szCs w:val="24"/>
        </w:rPr>
        <w:t>. Jefferson, NC: McFarland &amp; Company, Inc., 2006.</w:t>
      </w:r>
    </w:p>
    <w:p w14:paraId="0ABBE961" w14:textId="77777777" w:rsidR="003C6132" w:rsidRDefault="003C6132" w:rsidP="000325C6">
      <w:pPr>
        <w:spacing w:after="0" w:line="240" w:lineRule="auto"/>
        <w:ind w:left="720" w:hanging="720"/>
        <w:rPr>
          <w:rFonts w:ascii="Times New Roman" w:hAnsi="Times New Roman" w:cs="Times New Roman"/>
          <w:sz w:val="24"/>
          <w:szCs w:val="24"/>
        </w:rPr>
      </w:pPr>
    </w:p>
    <w:p w14:paraId="65F4E229" w14:textId="412D04A9" w:rsidR="003C6132" w:rsidRPr="000623CC" w:rsidRDefault="003C6132"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This book described the significance of oral history </w:t>
      </w:r>
      <w:r w:rsidR="000623CC">
        <w:rPr>
          <w:rFonts w:ascii="Times New Roman" w:hAnsi="Times New Roman" w:cs="Times New Roman"/>
          <w:sz w:val="24"/>
          <w:szCs w:val="24"/>
        </w:rPr>
        <w:t xml:space="preserve">in the Hmong culture </w:t>
      </w:r>
      <w:r>
        <w:rPr>
          <w:rFonts w:ascii="Times New Roman" w:hAnsi="Times New Roman" w:cs="Times New Roman"/>
          <w:sz w:val="24"/>
          <w:szCs w:val="24"/>
        </w:rPr>
        <w:t xml:space="preserve">by evaluating their language usage in comparison to English after the Vietnam War. </w:t>
      </w:r>
      <w:r w:rsidR="000623CC">
        <w:rPr>
          <w:rFonts w:ascii="Times New Roman" w:hAnsi="Times New Roman" w:cs="Times New Roman"/>
          <w:sz w:val="24"/>
          <w:szCs w:val="24"/>
        </w:rPr>
        <w:t>This book was helpful because the authors of this book referred to the writings of Green Hmong/</w:t>
      </w:r>
      <w:r w:rsidR="000623CC">
        <w:rPr>
          <w:rFonts w:ascii="Times New Roman" w:hAnsi="Times New Roman" w:cs="Times New Roman"/>
          <w:i/>
          <w:sz w:val="24"/>
          <w:szCs w:val="24"/>
        </w:rPr>
        <w:t>Mong Leng</w:t>
      </w:r>
      <w:r w:rsidR="000623CC">
        <w:rPr>
          <w:rFonts w:ascii="Times New Roman" w:hAnsi="Times New Roman" w:cs="Times New Roman"/>
          <w:sz w:val="24"/>
          <w:szCs w:val="24"/>
        </w:rPr>
        <w:t xml:space="preserve"> so it was a different perspective from White Hmong. </w:t>
      </w:r>
    </w:p>
    <w:p w14:paraId="3B5015F5" w14:textId="77777777" w:rsidR="006C4EAE" w:rsidRPr="00AD4EE5" w:rsidRDefault="006C4EAE" w:rsidP="005F707D">
      <w:pPr>
        <w:spacing w:after="0" w:line="240" w:lineRule="auto"/>
        <w:rPr>
          <w:rFonts w:ascii="Times New Roman" w:hAnsi="Times New Roman" w:cs="Times New Roman"/>
          <w:sz w:val="24"/>
          <w:szCs w:val="24"/>
        </w:rPr>
      </w:pPr>
    </w:p>
    <w:p w14:paraId="0A673166"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lastRenderedPageBreak/>
        <w:t xml:space="preserve">Vang, Chia Youyee </w:t>
      </w:r>
      <w:r w:rsidRPr="00AD4EE5">
        <w:rPr>
          <w:rFonts w:ascii="Times New Roman" w:hAnsi="Times New Roman" w:cs="Times New Roman"/>
          <w:i/>
          <w:sz w:val="24"/>
          <w:szCs w:val="24"/>
        </w:rPr>
        <w:t xml:space="preserve">Hmong in Minnesota. </w:t>
      </w:r>
      <w:r w:rsidRPr="00AD4EE5">
        <w:rPr>
          <w:rFonts w:ascii="Times New Roman" w:hAnsi="Times New Roman" w:cs="Times New Roman"/>
          <w:sz w:val="24"/>
          <w:szCs w:val="24"/>
        </w:rPr>
        <w:t xml:space="preserve">Foreword by Bill Holm. Saint Paul, MN: Minnesota Historical Society Press, 2008. Accessed at Chippewa Valley Museum on October 10, 2013. </w:t>
      </w:r>
    </w:p>
    <w:p w14:paraId="33DEBDEB" w14:textId="77777777" w:rsidR="006C4EAE" w:rsidRDefault="006C4EAE" w:rsidP="000325C6">
      <w:pPr>
        <w:spacing w:after="0" w:line="240" w:lineRule="auto"/>
        <w:ind w:left="720" w:hanging="720"/>
        <w:rPr>
          <w:rFonts w:ascii="Times New Roman" w:hAnsi="Times New Roman" w:cs="Times New Roman"/>
          <w:sz w:val="24"/>
          <w:szCs w:val="24"/>
        </w:rPr>
      </w:pPr>
    </w:p>
    <w:p w14:paraId="44F40BB9" w14:textId="0BF1BB29" w:rsidR="005F707D" w:rsidRDefault="005F707D"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Chia Youyee Vang’s book focused on the lives of Hmong refugees living in Minnesota by exploring their experiences. He studied the effect</w:t>
      </w:r>
      <w:r w:rsidR="00C81C2D">
        <w:rPr>
          <w:rFonts w:ascii="Times New Roman" w:hAnsi="Times New Roman" w:cs="Times New Roman"/>
          <w:sz w:val="24"/>
          <w:szCs w:val="24"/>
        </w:rPr>
        <w:t>s of the war and how the Hmong in Minnesota have adapted to living in the cold weather different from their homeland. Since this book was closely related to the area of my research, I used it to help me develop the understanding of the socioeconomic changes</w:t>
      </w:r>
      <w:r w:rsidR="006A5214">
        <w:rPr>
          <w:rFonts w:ascii="Times New Roman" w:hAnsi="Times New Roman" w:cs="Times New Roman"/>
          <w:sz w:val="24"/>
          <w:szCs w:val="24"/>
        </w:rPr>
        <w:t xml:space="preserve"> and assimilation process</w:t>
      </w:r>
      <w:r w:rsidR="00C81C2D">
        <w:rPr>
          <w:rFonts w:ascii="Times New Roman" w:hAnsi="Times New Roman" w:cs="Times New Roman"/>
          <w:sz w:val="24"/>
          <w:szCs w:val="24"/>
        </w:rPr>
        <w:t xml:space="preserve">. </w:t>
      </w:r>
    </w:p>
    <w:p w14:paraId="58D0E736" w14:textId="77777777" w:rsidR="00C81C2D" w:rsidRPr="00AD4EE5" w:rsidRDefault="00C81C2D" w:rsidP="000325C6">
      <w:pPr>
        <w:spacing w:after="0" w:line="240" w:lineRule="auto"/>
        <w:ind w:left="720" w:hanging="720"/>
        <w:rPr>
          <w:rFonts w:ascii="Times New Roman" w:hAnsi="Times New Roman" w:cs="Times New Roman"/>
          <w:sz w:val="24"/>
          <w:szCs w:val="24"/>
        </w:rPr>
      </w:pPr>
    </w:p>
    <w:p w14:paraId="4A60139A" w14:textId="77777777" w:rsidR="006C4EAE" w:rsidRPr="00AD4EE5" w:rsidRDefault="006C4EAE" w:rsidP="000325C6">
      <w:pPr>
        <w:spacing w:after="0" w:line="240" w:lineRule="auto"/>
        <w:ind w:left="810" w:hanging="810"/>
        <w:rPr>
          <w:rFonts w:ascii="Times New Roman" w:hAnsi="Times New Roman" w:cs="Times New Roman"/>
          <w:b/>
          <w:sz w:val="24"/>
          <w:szCs w:val="24"/>
        </w:rPr>
      </w:pPr>
    </w:p>
    <w:p w14:paraId="62DCDBD4" w14:textId="77777777" w:rsidR="006C4EAE" w:rsidRDefault="006C4EAE" w:rsidP="000325C6">
      <w:pPr>
        <w:spacing w:after="0" w:line="240" w:lineRule="auto"/>
        <w:ind w:left="720" w:hanging="720"/>
        <w:rPr>
          <w:rFonts w:ascii="Times New Roman" w:hAnsi="Times New Roman" w:cs="Times New Roman"/>
          <w:sz w:val="24"/>
          <w:szCs w:val="24"/>
        </w:rPr>
      </w:pPr>
      <w:r w:rsidRPr="00AD4EE5">
        <w:rPr>
          <w:rFonts w:ascii="Times New Roman" w:hAnsi="Times New Roman" w:cs="Times New Roman"/>
          <w:sz w:val="24"/>
          <w:szCs w:val="24"/>
        </w:rPr>
        <w:t xml:space="preserve">Yang, Kou. "An Assessment of the Hmong American New Year and Its Implications for Hmong-American Culture." </w:t>
      </w:r>
      <w:r w:rsidRPr="00AD4EE5">
        <w:rPr>
          <w:rFonts w:ascii="Times New Roman" w:hAnsi="Times New Roman" w:cs="Times New Roman"/>
          <w:i/>
          <w:iCs/>
          <w:sz w:val="24"/>
          <w:szCs w:val="24"/>
        </w:rPr>
        <w:t>Hmong Studies Journal</w:t>
      </w:r>
      <w:r w:rsidRPr="00AD4EE5">
        <w:rPr>
          <w:rFonts w:ascii="Times New Roman" w:hAnsi="Times New Roman" w:cs="Times New Roman"/>
          <w:sz w:val="24"/>
          <w:szCs w:val="24"/>
        </w:rPr>
        <w:t xml:space="preserve"> 8 (2007): 1-32.</w:t>
      </w:r>
    </w:p>
    <w:p w14:paraId="0C97F778" w14:textId="77777777" w:rsidR="00321785" w:rsidRDefault="00321785" w:rsidP="000325C6">
      <w:pPr>
        <w:spacing w:after="0" w:line="240" w:lineRule="auto"/>
        <w:ind w:left="720" w:hanging="720"/>
        <w:rPr>
          <w:rFonts w:ascii="Times New Roman" w:hAnsi="Times New Roman" w:cs="Times New Roman"/>
          <w:sz w:val="24"/>
          <w:szCs w:val="24"/>
        </w:rPr>
      </w:pPr>
    </w:p>
    <w:p w14:paraId="3CFD67D2" w14:textId="3C41CB03" w:rsidR="00321785" w:rsidRDefault="00321785" w:rsidP="000325C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Kou Yang is a professor who has written many articles in relation to the Hmong people and the social changes that have occurred. In this article, Yang analyzed the Hmong New Year by looking at the presences of technology, marketing strategies, as well as political advertising to show how the Hmong culture has evolved to fit with the American culture. This article was the basis for my capstone by addressing the social changes that occurred within the Hmong community.</w:t>
      </w:r>
    </w:p>
    <w:p w14:paraId="4DEA3F8A" w14:textId="77777777" w:rsidR="006C4EAE" w:rsidRPr="00AD4EE5" w:rsidRDefault="006C4EAE" w:rsidP="000325C6">
      <w:pPr>
        <w:spacing w:after="0" w:line="240" w:lineRule="auto"/>
        <w:ind w:left="720" w:hanging="720"/>
        <w:rPr>
          <w:rFonts w:ascii="Times New Roman" w:hAnsi="Times New Roman" w:cs="Times New Roman"/>
          <w:sz w:val="24"/>
          <w:szCs w:val="24"/>
        </w:rPr>
      </w:pPr>
    </w:p>
    <w:p w14:paraId="0CDBDB06" w14:textId="77777777" w:rsidR="006C4EAE" w:rsidRPr="00AD4EE5" w:rsidRDefault="006C4EAE" w:rsidP="000325C6">
      <w:pPr>
        <w:spacing w:after="0" w:line="240" w:lineRule="auto"/>
        <w:rPr>
          <w:rFonts w:ascii="Times New Roman" w:hAnsi="Times New Roman" w:cs="Times New Roman"/>
          <w:sz w:val="24"/>
          <w:szCs w:val="24"/>
        </w:rPr>
      </w:pPr>
    </w:p>
    <w:p w14:paraId="696E28BA" w14:textId="77777777" w:rsidR="001C549E" w:rsidRPr="001C549E" w:rsidRDefault="001C549E" w:rsidP="000325C6">
      <w:pPr>
        <w:spacing w:after="0" w:line="240" w:lineRule="auto"/>
        <w:rPr>
          <w:rFonts w:ascii="Times New Roman" w:hAnsi="Times New Roman" w:cs="Times New Roman"/>
          <w:sz w:val="24"/>
          <w:szCs w:val="24"/>
        </w:rPr>
      </w:pPr>
    </w:p>
    <w:sectPr w:rsidR="001C549E" w:rsidRPr="001C549E">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FA1B3A" w14:textId="77777777" w:rsidR="009A7C67" w:rsidRDefault="009A7C67" w:rsidP="005D6A18">
      <w:pPr>
        <w:spacing w:after="0" w:line="240" w:lineRule="auto"/>
      </w:pPr>
      <w:r>
        <w:separator/>
      </w:r>
    </w:p>
  </w:endnote>
  <w:endnote w:type="continuationSeparator" w:id="0">
    <w:p w14:paraId="010F2E59" w14:textId="77777777" w:rsidR="009A7C67" w:rsidRDefault="009A7C67" w:rsidP="005D6A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9459692"/>
      <w:docPartObj>
        <w:docPartGallery w:val="Page Numbers (Bottom of Page)"/>
        <w:docPartUnique/>
      </w:docPartObj>
    </w:sdtPr>
    <w:sdtEndPr>
      <w:rPr>
        <w:noProof/>
      </w:rPr>
    </w:sdtEndPr>
    <w:sdtContent>
      <w:p w14:paraId="7A81EC7E" w14:textId="77777777" w:rsidR="00156129" w:rsidRDefault="00156129">
        <w:pPr>
          <w:pStyle w:val="Footer"/>
          <w:jc w:val="right"/>
        </w:pPr>
        <w:r>
          <w:fldChar w:fldCharType="begin"/>
        </w:r>
        <w:r>
          <w:instrText xml:space="preserve"> PAGE   \* MERGEFORMAT </w:instrText>
        </w:r>
        <w:r>
          <w:fldChar w:fldCharType="separate"/>
        </w:r>
        <w:r w:rsidR="000952B8">
          <w:rPr>
            <w:noProof/>
          </w:rPr>
          <w:t>21</w:t>
        </w:r>
        <w:r>
          <w:rPr>
            <w:noProof/>
          </w:rPr>
          <w:fldChar w:fldCharType="end"/>
        </w:r>
      </w:p>
    </w:sdtContent>
  </w:sdt>
  <w:p w14:paraId="655AA7B7" w14:textId="77777777" w:rsidR="00156129" w:rsidRDefault="001561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8314F0" w14:textId="77777777" w:rsidR="009A7C67" w:rsidRDefault="009A7C67" w:rsidP="005D6A18">
      <w:pPr>
        <w:spacing w:after="0" w:line="240" w:lineRule="auto"/>
      </w:pPr>
      <w:r>
        <w:separator/>
      </w:r>
    </w:p>
  </w:footnote>
  <w:footnote w:type="continuationSeparator" w:id="0">
    <w:p w14:paraId="7E2DABD0" w14:textId="77777777" w:rsidR="009A7C67" w:rsidRDefault="009A7C67" w:rsidP="005D6A18">
      <w:pPr>
        <w:spacing w:after="0" w:line="240" w:lineRule="auto"/>
      </w:pPr>
      <w:r>
        <w:continuationSeparator/>
      </w:r>
    </w:p>
  </w:footnote>
  <w:footnote w:id="1">
    <w:p w14:paraId="04CDDCFA" w14:textId="3BEA91ED" w:rsidR="00156129" w:rsidRDefault="00156129">
      <w:pPr>
        <w:pStyle w:val="FootnoteText"/>
      </w:pPr>
      <w:r>
        <w:rPr>
          <w:rStyle w:val="FootnoteReference"/>
        </w:rPr>
        <w:footnoteRef/>
      </w:r>
      <w:r>
        <w:t xml:space="preserve"> </w:t>
      </w:r>
      <w:r>
        <w:rPr>
          <w:i/>
        </w:rPr>
        <w:t xml:space="preserve">The Split </w:t>
      </w:r>
      <w:r w:rsidRPr="005943BE">
        <w:rPr>
          <w:i/>
        </w:rPr>
        <w:t>Horn</w:t>
      </w:r>
      <w:r>
        <w:rPr>
          <w:i/>
        </w:rPr>
        <w:t xml:space="preserve">, </w:t>
      </w:r>
      <w:r w:rsidRPr="005943BE">
        <w:t>Produced</w:t>
      </w:r>
      <w:r>
        <w:t xml:space="preserve"> by Taggart Siegel and Jim McSilver, feating Paja Thao and his family (PBS, 2001), accessed December 6, 2014, </w:t>
      </w:r>
      <w:r w:rsidRPr="005943BE">
        <w:t>https://www.youtube.com/watch?v=5LnvuMyUvfI</w:t>
      </w:r>
      <w:r>
        <w:t xml:space="preserve">. </w:t>
      </w:r>
    </w:p>
  </w:footnote>
  <w:footnote w:id="2">
    <w:p w14:paraId="5341C025" w14:textId="34590CF0" w:rsidR="00156129" w:rsidRDefault="00156129">
      <w:pPr>
        <w:pStyle w:val="FootnoteText"/>
      </w:pPr>
      <w:r>
        <w:rPr>
          <w:rStyle w:val="FootnoteReference"/>
        </w:rPr>
        <w:footnoteRef/>
      </w:r>
      <w:r>
        <w:t xml:space="preserve"> </w:t>
      </w:r>
      <w:r>
        <w:rPr>
          <w:i/>
        </w:rPr>
        <w:t xml:space="preserve">Laos Diplomatic </w:t>
      </w:r>
      <w:r w:rsidRPr="006439EC">
        <w:rPr>
          <w:i/>
        </w:rPr>
        <w:t>Handbook</w:t>
      </w:r>
      <w:r>
        <w:rPr>
          <w:i/>
        </w:rPr>
        <w:t xml:space="preserve">, </w:t>
      </w:r>
      <w:r>
        <w:t>Ibp Usa</w:t>
      </w:r>
      <w:r w:rsidRPr="001B3753">
        <w:t>, (International Business Publications, 2007)</w:t>
      </w:r>
      <w:r>
        <w:t xml:space="preserve">, </w:t>
      </w:r>
      <w:r w:rsidRPr="006439EC">
        <w:rPr>
          <w:i/>
        </w:rPr>
        <w:t>61</w:t>
      </w:r>
      <w:r>
        <w:t xml:space="preserve">, 76, accessed December 6, 2014, </w:t>
      </w:r>
      <w:r w:rsidRPr="001B3753">
        <w:t>http://books.google.com/books?id=LJ8LdXbNzssC&amp;printsec=frontcover#v=onepage&amp;q&amp;f=false</w:t>
      </w:r>
      <w:r>
        <w:t xml:space="preserve">. </w:t>
      </w:r>
    </w:p>
  </w:footnote>
  <w:footnote w:id="3">
    <w:p w14:paraId="1ADD0A90" w14:textId="77777777" w:rsidR="00156129" w:rsidRPr="007C3A52" w:rsidRDefault="00156129">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US Congress, Refugee Act of 1980, 96</w:t>
      </w:r>
      <w:r w:rsidRPr="007C3A52">
        <w:rPr>
          <w:rFonts w:ascii="Times New Roman" w:hAnsi="Times New Roman" w:cs="Times New Roman"/>
          <w:vertAlign w:val="superscript"/>
        </w:rPr>
        <w:t>th</w:t>
      </w:r>
      <w:r w:rsidRPr="007C3A52">
        <w:rPr>
          <w:rFonts w:ascii="Times New Roman" w:hAnsi="Times New Roman" w:cs="Times New Roman"/>
        </w:rPr>
        <w:t xml:space="preserve"> Cong., 1. </w:t>
      </w:r>
    </w:p>
  </w:footnote>
  <w:footnote w:id="4">
    <w:p w14:paraId="6184A9B7" w14:textId="5F3499D5" w:rsidR="00156129" w:rsidRDefault="00156129" w:rsidP="007D22AE">
      <w:pPr>
        <w:rPr>
          <w:b/>
        </w:rPr>
      </w:pPr>
      <w:r>
        <w:rPr>
          <w:rStyle w:val="FootnoteReference"/>
        </w:rPr>
        <w:footnoteRef/>
      </w:r>
      <w:r>
        <w:t xml:space="preserve"> Gary Yia Lee and Nicholas Tapp, </w:t>
      </w:r>
      <w:r w:rsidRPr="007D22AE">
        <w:rPr>
          <w:i/>
        </w:rPr>
        <w:t>Culture and Customs of the Hmong</w:t>
      </w:r>
      <w:r>
        <w:t xml:space="preserve"> (Santa Barbara: Greenwood Press, 2010), 184. </w:t>
      </w:r>
    </w:p>
    <w:p w14:paraId="2349C964" w14:textId="3992E5F4" w:rsidR="00156129" w:rsidRDefault="00156129">
      <w:pPr>
        <w:pStyle w:val="FootnoteText"/>
      </w:pPr>
    </w:p>
  </w:footnote>
  <w:footnote w:id="5">
    <w:p w14:paraId="6FDFD8EC" w14:textId="249CB46A" w:rsidR="00156129" w:rsidRPr="0051446B" w:rsidRDefault="00156129" w:rsidP="0051446B">
      <w:pPr>
        <w:pStyle w:val="Heading1"/>
        <w:spacing w:before="0" w:beforeAutospacing="0" w:after="0" w:afterAutospacing="0"/>
        <w:rPr>
          <w:b w:val="0"/>
          <w:sz w:val="20"/>
          <w:szCs w:val="20"/>
        </w:rPr>
      </w:pPr>
      <w:r w:rsidRPr="0051446B">
        <w:rPr>
          <w:rStyle w:val="FootnoteReference"/>
          <w:b w:val="0"/>
          <w:sz w:val="20"/>
          <w:szCs w:val="20"/>
        </w:rPr>
        <w:footnoteRef/>
      </w:r>
      <w:r w:rsidRPr="0051446B">
        <w:rPr>
          <w:b w:val="0"/>
          <w:sz w:val="20"/>
          <w:szCs w:val="20"/>
        </w:rPr>
        <w:t xml:space="preserve"> “Promoting Cultural Sensitivity: A Practical Guide for Tuberculosis Programs That Provide Services to Hmong Persons from Laos,” Centers for Disease Control and Prevention, last updated September 1, 2012, accessed December 11, 2014, http://www.cdc.gov/tb/publications/guidestoolkits/ethnographicguides/hmong/chapters/chapter2.pdf</w:t>
      </w:r>
    </w:p>
  </w:footnote>
  <w:footnote w:id="6">
    <w:p w14:paraId="7991CB5E" w14:textId="1C708821" w:rsidR="00156129" w:rsidRPr="007C3A52" w:rsidRDefault="00156129" w:rsidP="0051446B">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Within my immediate family, this usually occurs after the Eau Claire Hmong New Year during the weekend of Thanksgiving. This information was based on my experience as a child along with a </w:t>
      </w:r>
      <w:r>
        <w:rPr>
          <w:rFonts w:ascii="Times New Roman" w:hAnsi="Times New Roman" w:cs="Times New Roman"/>
        </w:rPr>
        <w:t>quick analysis</w:t>
      </w:r>
      <w:r w:rsidRPr="007C3A52">
        <w:rPr>
          <w:rFonts w:ascii="Times New Roman" w:hAnsi="Times New Roman" w:cs="Times New Roman"/>
        </w:rPr>
        <w:t xml:space="preserve"> given by Charles C. Vue, my cooperating professor.  </w:t>
      </w:r>
    </w:p>
  </w:footnote>
  <w:footnote w:id="7">
    <w:p w14:paraId="56F50541" w14:textId="4C4D19D5" w:rsidR="00156129" w:rsidRPr="00896EE7" w:rsidRDefault="00156129">
      <w:pPr>
        <w:pStyle w:val="FootnoteText"/>
      </w:pPr>
      <w:r>
        <w:rPr>
          <w:rStyle w:val="FootnoteReference"/>
        </w:rPr>
        <w:footnoteRef/>
      </w:r>
      <w:r>
        <w:t xml:space="preserve"> Emily Greenman and Yu Xie, “Is Assimilation Theory Dead? The Effect of Assimilation on Adolescent Well-Being,” </w:t>
      </w:r>
      <w:r>
        <w:rPr>
          <w:i/>
        </w:rPr>
        <w:t xml:space="preserve">Social Science Research </w:t>
      </w:r>
      <w:r>
        <w:t xml:space="preserve">37, no. 1 (March 2008): 109-137, accessed December 6, 2014, </w:t>
      </w:r>
      <w:r w:rsidRPr="00896EE7">
        <w:t>http://www.ncbi.nlm.nih.gov/pmc/articles/PMC2390825/</w:t>
      </w:r>
      <w:r>
        <w:t xml:space="preserve">. </w:t>
      </w:r>
    </w:p>
  </w:footnote>
  <w:footnote w:id="8">
    <w:p w14:paraId="0DCCF2C2" w14:textId="6945A2C5" w:rsidR="00156129" w:rsidRDefault="00156129">
      <w:pPr>
        <w:pStyle w:val="FootnoteText"/>
      </w:pPr>
      <w:r>
        <w:rPr>
          <w:rStyle w:val="FootnoteReference"/>
        </w:rPr>
        <w:footnoteRef/>
      </w:r>
      <w:r>
        <w:t xml:space="preserve"> Ibid.</w:t>
      </w:r>
    </w:p>
  </w:footnote>
  <w:footnote w:id="9">
    <w:p w14:paraId="2A0F79B7" w14:textId="46250F75" w:rsidR="00156129" w:rsidRDefault="00156129" w:rsidP="00AD6E27">
      <w:pPr>
        <w:pStyle w:val="FootnoteText"/>
      </w:pPr>
      <w:r>
        <w:rPr>
          <w:rStyle w:val="FootnoteReference"/>
        </w:rPr>
        <w:footnoteRef/>
      </w:r>
      <w:r>
        <w:t xml:space="preserve"> Susan K. Brown and Frank D. Bean, “Assimilation Models, Old and New: Explaining a Long-Term Process,” </w:t>
      </w:r>
      <w:r>
        <w:rPr>
          <w:i/>
        </w:rPr>
        <w:t xml:space="preserve">Migration Policy </w:t>
      </w:r>
      <w:r w:rsidRPr="0011785E">
        <w:rPr>
          <w:i/>
        </w:rPr>
        <w:t>Institute</w:t>
      </w:r>
      <w:r>
        <w:t xml:space="preserve">, October 1, 2006, accessed December 12, 2014, </w:t>
      </w:r>
      <w:r w:rsidRPr="0011785E">
        <w:t>http</w:t>
      </w:r>
      <w:r w:rsidRPr="00196638">
        <w:t>://www.migrationpolicy.org/article/assimilation-models-old-and-new-explaining-long-term-process</w:t>
      </w:r>
    </w:p>
  </w:footnote>
  <w:footnote w:id="10">
    <w:p w14:paraId="7DFD603E" w14:textId="2D14267D" w:rsidR="00156129" w:rsidRDefault="00156129">
      <w:pPr>
        <w:pStyle w:val="FootnoteText"/>
      </w:pPr>
      <w:r>
        <w:rPr>
          <w:rStyle w:val="FootnoteReference"/>
        </w:rPr>
        <w:footnoteRef/>
      </w:r>
      <w:r>
        <w:t xml:space="preserve"> Alejandro Portes and Min Zhou, ”The New Second Generation: Segmented Assimilation and Its Variants,” </w:t>
      </w:r>
      <w:r>
        <w:rPr>
          <w:rStyle w:val="HTMLCite"/>
        </w:rPr>
        <w:t>Annals of the American Academy of Political and Social Science</w:t>
      </w:r>
      <w:r>
        <w:t xml:space="preserve"> 530,</w:t>
      </w:r>
      <w:r w:rsidRPr="00FC2281">
        <w:t xml:space="preserve"> </w:t>
      </w:r>
      <w:r>
        <w:t xml:space="preserve">Interminority Affairs in the U. S.: Pluralism at the Crossroads (November 1993): 74-96, accessed December 15, 2014, </w:t>
      </w:r>
      <w:r w:rsidRPr="000507AD">
        <w:t>http://www.jstor.org/stable/1047678</w:t>
      </w:r>
      <w:r>
        <w:t xml:space="preserve">. </w:t>
      </w:r>
    </w:p>
  </w:footnote>
  <w:footnote w:id="11">
    <w:p w14:paraId="095FB2C9" w14:textId="4C5B9C79" w:rsidR="00156129" w:rsidRDefault="00156129">
      <w:pPr>
        <w:pStyle w:val="FootnoteText"/>
      </w:pPr>
      <w:r>
        <w:rPr>
          <w:rStyle w:val="FootnoteReference"/>
        </w:rPr>
        <w:footnoteRef/>
      </w:r>
      <w:r>
        <w:t xml:space="preserve"> Sarah Song, “Multiculturalism,” </w:t>
      </w:r>
      <w:r>
        <w:rPr>
          <w:i/>
        </w:rPr>
        <w:t xml:space="preserve">Stanford Encyclopedia of </w:t>
      </w:r>
      <w:r w:rsidRPr="003E0B11">
        <w:rPr>
          <w:i/>
        </w:rPr>
        <w:t>Philosophy</w:t>
      </w:r>
      <w:r>
        <w:rPr>
          <w:i/>
        </w:rPr>
        <w:t xml:space="preserve">, </w:t>
      </w:r>
      <w:r>
        <w:t xml:space="preserve">September 24, 2010, accessed December 8, 2014, </w:t>
      </w:r>
      <w:r w:rsidRPr="003E0B11">
        <w:rPr>
          <w:i/>
        </w:rPr>
        <w:t>http</w:t>
      </w:r>
      <w:r w:rsidRPr="00FB0239">
        <w:t>://plato.stanford.edu/entries/multiculturalism/#CriMul</w:t>
      </w:r>
    </w:p>
  </w:footnote>
  <w:footnote w:id="12">
    <w:p w14:paraId="62BE9EA8" w14:textId="77777777" w:rsidR="00156129" w:rsidRPr="007C3A52" w:rsidRDefault="00156129" w:rsidP="009C7F1E">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Cathleen Jo Faruque, </w:t>
      </w:r>
      <w:r w:rsidRPr="007C3A52">
        <w:rPr>
          <w:rStyle w:val="Emphasis"/>
          <w:rFonts w:ascii="Times New Roman" w:hAnsi="Times New Roman" w:cs="Times New Roman"/>
        </w:rPr>
        <w:t xml:space="preserve">Migration of the Hmong to the Midwestern United States </w:t>
      </w:r>
      <w:r w:rsidRPr="007C3A52">
        <w:rPr>
          <w:rStyle w:val="Emphasis"/>
          <w:rFonts w:ascii="Times New Roman" w:hAnsi="Times New Roman" w:cs="Times New Roman"/>
          <w:i w:val="0"/>
        </w:rPr>
        <w:t>(</w:t>
      </w:r>
      <w:r w:rsidRPr="007C3A52">
        <w:rPr>
          <w:rFonts w:ascii="Times New Roman" w:hAnsi="Times New Roman" w:cs="Times New Roman"/>
        </w:rPr>
        <w:t>Lanham: University Press of America, Inc., 2002), 16.</w:t>
      </w:r>
    </w:p>
  </w:footnote>
  <w:footnote w:id="13">
    <w:p w14:paraId="45D96CA5" w14:textId="0B96AE74" w:rsidR="00156129" w:rsidRPr="007C3A52" w:rsidRDefault="00156129" w:rsidP="00154A05">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w:t>
      </w:r>
      <w:r>
        <w:rPr>
          <w:rFonts w:ascii="Times New Roman" w:hAnsi="Times New Roman" w:cs="Times New Roman"/>
        </w:rPr>
        <w:t>Ibid</w:t>
      </w:r>
      <w:r w:rsidRPr="007C3A52">
        <w:rPr>
          <w:rStyle w:val="Emphasis"/>
          <w:rFonts w:ascii="Times New Roman" w:hAnsi="Times New Roman" w:cs="Times New Roman"/>
          <w:i w:val="0"/>
        </w:rPr>
        <w:t xml:space="preserve">, </w:t>
      </w:r>
      <w:r w:rsidRPr="007C3A52">
        <w:rPr>
          <w:rFonts w:ascii="Times New Roman" w:hAnsi="Times New Roman" w:cs="Times New Roman"/>
        </w:rPr>
        <w:t>90-92.</w:t>
      </w:r>
    </w:p>
  </w:footnote>
  <w:footnote w:id="14">
    <w:p w14:paraId="4129D912" w14:textId="77777777" w:rsidR="00156129" w:rsidRPr="007C3A52" w:rsidRDefault="00156129">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Ibid</w:t>
      </w:r>
      <w:r w:rsidRPr="007C3A52">
        <w:rPr>
          <w:rStyle w:val="Emphasis"/>
          <w:rFonts w:ascii="Times New Roman" w:hAnsi="Times New Roman" w:cs="Times New Roman"/>
          <w:i w:val="0"/>
        </w:rPr>
        <w:t xml:space="preserve">, </w:t>
      </w:r>
      <w:r w:rsidRPr="007C3A52">
        <w:rPr>
          <w:rFonts w:ascii="Times New Roman" w:hAnsi="Times New Roman" w:cs="Times New Roman"/>
        </w:rPr>
        <w:t>90.</w:t>
      </w:r>
    </w:p>
  </w:footnote>
  <w:footnote w:id="15">
    <w:p w14:paraId="7D796D4A" w14:textId="77777777" w:rsidR="00156129" w:rsidRPr="007C3A52" w:rsidRDefault="00156129">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Bruce Thowpaou Bliatout, Bruce T. Downing, Judy Lewis, and Dao Yang, </w:t>
      </w:r>
      <w:r w:rsidRPr="007C3A52">
        <w:rPr>
          <w:rFonts w:ascii="Times New Roman" w:hAnsi="Times New Roman" w:cs="Times New Roman"/>
          <w:i/>
        </w:rPr>
        <w:t>Handbook for Teaching Hmong-Speaking Students</w:t>
      </w:r>
      <w:r w:rsidRPr="007C3A52">
        <w:rPr>
          <w:rFonts w:ascii="Times New Roman" w:hAnsi="Times New Roman" w:cs="Times New Roman"/>
        </w:rPr>
        <w:t xml:space="preserve"> (Sacramento: Spilman Printing Company, 1998), 30.</w:t>
      </w:r>
    </w:p>
  </w:footnote>
  <w:footnote w:id="16">
    <w:p w14:paraId="6030257D" w14:textId="77777777" w:rsidR="00156129" w:rsidRPr="007C3A52" w:rsidRDefault="00156129" w:rsidP="00784A5C">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Gary Yia Lee and Nicholas Tapp, </w:t>
      </w:r>
      <w:r w:rsidRPr="007C3A52">
        <w:rPr>
          <w:rStyle w:val="Emphasis"/>
          <w:rFonts w:ascii="Times New Roman" w:hAnsi="Times New Roman" w:cs="Times New Roman"/>
        </w:rPr>
        <w:t>Culture and Customs of Asia</w:t>
      </w:r>
      <w:r w:rsidRPr="007C3A52">
        <w:rPr>
          <w:rFonts w:ascii="Times New Roman" w:hAnsi="Times New Roman" w:cs="Times New Roman"/>
        </w:rPr>
        <w:t xml:space="preserve"> (CITY: Greenwood, 2010), 174.</w:t>
      </w:r>
    </w:p>
  </w:footnote>
  <w:footnote w:id="17">
    <w:p w14:paraId="321B1742" w14:textId="77777777" w:rsidR="00156129" w:rsidRPr="007C3A52" w:rsidRDefault="00156129" w:rsidP="00784A5C">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w:t>
      </w:r>
      <w:r>
        <w:rPr>
          <w:rFonts w:ascii="Times New Roman" w:hAnsi="Times New Roman" w:cs="Times New Roman"/>
        </w:rPr>
        <w:t>Ibid</w:t>
      </w:r>
      <w:r w:rsidRPr="007C3A52">
        <w:rPr>
          <w:rFonts w:ascii="Times New Roman" w:hAnsi="Times New Roman" w:cs="Times New Roman"/>
        </w:rPr>
        <w:t>.</w:t>
      </w:r>
    </w:p>
  </w:footnote>
  <w:footnote w:id="18">
    <w:p w14:paraId="54581990" w14:textId="38136C77" w:rsidR="00156129" w:rsidRPr="007C3A52" w:rsidRDefault="00156129" w:rsidP="00784A5C">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w:t>
      </w:r>
      <w:r>
        <w:rPr>
          <w:rFonts w:ascii="Times New Roman" w:hAnsi="Times New Roman" w:cs="Times New Roman"/>
        </w:rPr>
        <w:t>Ibid,</w:t>
      </w:r>
      <w:r w:rsidRPr="007C3A52">
        <w:rPr>
          <w:rFonts w:ascii="Times New Roman" w:hAnsi="Times New Roman" w:cs="Times New Roman"/>
        </w:rPr>
        <w:t xml:space="preserve"> 87. Other major themes for </w:t>
      </w:r>
      <w:r w:rsidRPr="007C3A52">
        <w:rPr>
          <w:rFonts w:ascii="Times New Roman" w:hAnsi="Times New Roman" w:cs="Times New Roman"/>
          <w:i/>
        </w:rPr>
        <w:t xml:space="preserve">kwv txhiaj </w:t>
      </w:r>
      <w:r>
        <w:rPr>
          <w:rFonts w:ascii="Times New Roman" w:hAnsi="Times New Roman" w:cs="Times New Roman"/>
        </w:rPr>
        <w:t>were</w:t>
      </w:r>
      <w:r w:rsidRPr="007C3A52">
        <w:rPr>
          <w:rFonts w:ascii="Times New Roman" w:hAnsi="Times New Roman" w:cs="Times New Roman"/>
        </w:rPr>
        <w:t xml:space="preserve"> wedding songs, funeral songs, loss of home, </w:t>
      </w:r>
      <w:r>
        <w:rPr>
          <w:rFonts w:ascii="Times New Roman" w:hAnsi="Times New Roman" w:cs="Times New Roman"/>
        </w:rPr>
        <w:t xml:space="preserve">or </w:t>
      </w:r>
      <w:r w:rsidRPr="007C3A52">
        <w:rPr>
          <w:rFonts w:ascii="Times New Roman" w:hAnsi="Times New Roman" w:cs="Times New Roman"/>
        </w:rPr>
        <w:t>pa</w:t>
      </w:r>
      <w:r>
        <w:rPr>
          <w:rFonts w:ascii="Times New Roman" w:hAnsi="Times New Roman" w:cs="Times New Roman"/>
        </w:rPr>
        <w:t>rting with a significant other. I</w:t>
      </w:r>
      <w:r w:rsidRPr="007C3A52">
        <w:rPr>
          <w:rFonts w:ascii="Times New Roman" w:hAnsi="Times New Roman" w:cs="Times New Roman"/>
        </w:rPr>
        <w:t xml:space="preserve">f there </w:t>
      </w:r>
      <w:r>
        <w:rPr>
          <w:rFonts w:ascii="Times New Roman" w:hAnsi="Times New Roman" w:cs="Times New Roman"/>
        </w:rPr>
        <w:t>were</w:t>
      </w:r>
      <w:r w:rsidRPr="007C3A52">
        <w:rPr>
          <w:rFonts w:ascii="Times New Roman" w:hAnsi="Times New Roman" w:cs="Times New Roman"/>
        </w:rPr>
        <w:t xml:space="preserve"> three singers in total, two females and one male</w:t>
      </w:r>
      <w:r>
        <w:rPr>
          <w:rFonts w:ascii="Times New Roman" w:hAnsi="Times New Roman" w:cs="Times New Roman"/>
        </w:rPr>
        <w:t xml:space="preserve"> for example</w:t>
      </w:r>
      <w:r w:rsidRPr="007C3A52">
        <w:rPr>
          <w:rFonts w:ascii="Times New Roman" w:hAnsi="Times New Roman" w:cs="Times New Roman"/>
        </w:rPr>
        <w:t>, it will be a competition between the two female singers to outwit each other</w:t>
      </w:r>
      <w:r>
        <w:rPr>
          <w:rFonts w:ascii="Times New Roman" w:hAnsi="Times New Roman" w:cs="Times New Roman"/>
        </w:rPr>
        <w:t xml:space="preserve"> to win the male’s interest</w:t>
      </w:r>
      <w:r w:rsidRPr="007C3A52">
        <w:rPr>
          <w:rFonts w:ascii="Times New Roman" w:hAnsi="Times New Roman" w:cs="Times New Roman"/>
        </w:rPr>
        <w:t xml:space="preserve">. </w:t>
      </w:r>
    </w:p>
  </w:footnote>
  <w:footnote w:id="19">
    <w:p w14:paraId="52D99A4E" w14:textId="77777777" w:rsidR="00156129" w:rsidRDefault="00156129" w:rsidP="00784A5C">
      <w:pPr>
        <w:pStyle w:val="FootnoteText"/>
      </w:pPr>
      <w:r>
        <w:rPr>
          <w:rStyle w:val="FootnoteReference"/>
        </w:rPr>
        <w:footnoteRef/>
      </w:r>
      <w:r>
        <w:t xml:space="preserve"> Nou Xiong, interviewed by Panhia Xiong, Eau Claire, WI, November 8, 2014.</w:t>
      </w:r>
    </w:p>
  </w:footnote>
  <w:footnote w:id="20">
    <w:p w14:paraId="387E6E0D" w14:textId="2D0E1F5D" w:rsidR="00156129" w:rsidRDefault="00156129">
      <w:pPr>
        <w:pStyle w:val="FootnoteText"/>
      </w:pPr>
      <w:r>
        <w:rPr>
          <w:rStyle w:val="FootnoteReference"/>
        </w:rPr>
        <w:footnoteRef/>
      </w:r>
      <w:r>
        <w:t xml:space="preserve"> I conducted a survey that asked the participant to check all boxes that applied in regards to the different activities available at New Year celebrations. More than half agreed of seeing or hearing about dance/sing competitions, fashion shows, the ball toss game, and beauty pageants. </w:t>
      </w:r>
    </w:p>
  </w:footnote>
  <w:footnote w:id="21">
    <w:p w14:paraId="010178E2" w14:textId="77777777" w:rsidR="00156129" w:rsidRPr="007C3A52" w:rsidRDefault="00156129" w:rsidP="00784A5C">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Eau Claire Area Hmong Mutual Assistance Association, Inc. “26 Annual Eau Claire Hmong New Year Celebration” http://www.ecahmaa.org/#!hny/c1dnl</w:t>
      </w:r>
    </w:p>
  </w:footnote>
  <w:footnote w:id="22">
    <w:p w14:paraId="4969B345" w14:textId="2DC6D5F6" w:rsidR="00156129" w:rsidRDefault="00156129">
      <w:pPr>
        <w:pStyle w:val="FootnoteText"/>
      </w:pPr>
      <w:r>
        <w:rPr>
          <w:rStyle w:val="FootnoteReference"/>
        </w:rPr>
        <w:footnoteRef/>
      </w:r>
      <w:r>
        <w:t xml:space="preserve"> Tao Lor, online interview by Panhia Xiong, FaceBook, November 26, 2014. </w:t>
      </w:r>
    </w:p>
  </w:footnote>
  <w:footnote w:id="23">
    <w:p w14:paraId="45194BEE" w14:textId="40814F85" w:rsidR="00156129" w:rsidRPr="00756513" w:rsidRDefault="00156129">
      <w:pPr>
        <w:pStyle w:val="FootnoteText"/>
      </w:pPr>
      <w:r>
        <w:rPr>
          <w:rStyle w:val="FootnoteReference"/>
        </w:rPr>
        <w:footnoteRef/>
      </w:r>
      <w:r>
        <w:t xml:space="preserve"> William A. Smalley, Chia Koua Vang, and Gnia Yee Yang, </w:t>
      </w:r>
      <w:r>
        <w:rPr>
          <w:i/>
        </w:rPr>
        <w:t>Mother of Writing</w:t>
      </w:r>
      <w:r>
        <w:t xml:space="preserve"> (Chicago: University of Chicago Press, 1990), 16-24. According to the book, Chia Koua Vang and Gnia Yee Yang were disciples of Shong Lue Yang in which they learned about the creation of the writing system and extended the teachings to other Hmong.  </w:t>
      </w:r>
    </w:p>
  </w:footnote>
  <w:footnote w:id="24">
    <w:p w14:paraId="4605F4AC" w14:textId="16B83547" w:rsidR="00156129" w:rsidRDefault="00156129">
      <w:pPr>
        <w:pStyle w:val="FootnoteText"/>
      </w:pPr>
      <w:r>
        <w:rPr>
          <w:rStyle w:val="FootnoteReference"/>
        </w:rPr>
        <w:footnoteRef/>
      </w:r>
      <w:r>
        <w:t xml:space="preserve"> Ibid, 44-45.</w:t>
      </w:r>
    </w:p>
  </w:footnote>
  <w:footnote w:id="25">
    <w:p w14:paraId="0DC163C1" w14:textId="4E2C7379" w:rsidR="00156129" w:rsidRDefault="00156129">
      <w:pPr>
        <w:pStyle w:val="FootnoteText"/>
      </w:pPr>
      <w:r>
        <w:rPr>
          <w:rStyle w:val="FootnoteReference"/>
        </w:rPr>
        <w:footnoteRef/>
      </w:r>
      <w:r>
        <w:t xml:space="preserve"> Ibid, 46.</w:t>
      </w:r>
    </w:p>
  </w:footnote>
  <w:footnote w:id="26">
    <w:p w14:paraId="5E8F2CE4" w14:textId="7AEFF08E" w:rsidR="00156129" w:rsidRPr="000A1D2C" w:rsidRDefault="00156129">
      <w:pPr>
        <w:pStyle w:val="FootnoteText"/>
      </w:pPr>
      <w:r>
        <w:rPr>
          <w:rStyle w:val="FootnoteReference"/>
        </w:rPr>
        <w:footnoteRef/>
      </w:r>
      <w:r>
        <w:t xml:space="preserve"> Susan M. Burt, </w:t>
      </w:r>
      <w:r>
        <w:rPr>
          <w:i/>
        </w:rPr>
        <w:t>The Hmong Language in Wisconsin</w:t>
      </w:r>
      <w:r>
        <w:t xml:space="preserve"> (Lewiston: Edwen Mellen Press, 2010), 104. As part of a survey I conducted, I had asked the participants to rate their Hmong speaking capabilities. Out of 21 participants who responded, 52% stated they were average Hmong speakers and 29% declared beginners. Similarly, I had asked the participants to rate their English speaking capabilities. Out of 21 participants who responded, 71% declared good speakers and 24% declared native speakers. </w:t>
      </w:r>
    </w:p>
  </w:footnote>
  <w:footnote w:id="27">
    <w:p w14:paraId="68FBAE80" w14:textId="04348E56" w:rsidR="00156129" w:rsidRPr="007C3A52" w:rsidRDefault="00156129" w:rsidP="00BE4BFD">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Gary Yia Lee and Nicholas Tapp, </w:t>
      </w:r>
      <w:r w:rsidRPr="007C3A52">
        <w:rPr>
          <w:rStyle w:val="Emphasis"/>
          <w:rFonts w:ascii="Times New Roman" w:hAnsi="Times New Roman" w:cs="Times New Roman"/>
        </w:rPr>
        <w:t>Culture and Customs of Asia</w:t>
      </w:r>
      <w:r>
        <w:rPr>
          <w:rFonts w:ascii="Times New Roman" w:hAnsi="Times New Roman" w:cs="Times New Roman"/>
        </w:rPr>
        <w:t xml:space="preserve"> (Santa Barbara: Greenwood, 2010), </w:t>
      </w:r>
      <w:r w:rsidRPr="007C3A52">
        <w:rPr>
          <w:rFonts w:ascii="Times New Roman" w:hAnsi="Times New Roman" w:cs="Times New Roman"/>
        </w:rPr>
        <w:t xml:space="preserve">89. </w:t>
      </w:r>
      <w:r>
        <w:rPr>
          <w:rFonts w:ascii="Times New Roman" w:hAnsi="Times New Roman" w:cs="Times New Roman"/>
        </w:rPr>
        <w:t xml:space="preserve">Singers could be distinguished through dialects and dress outfits. However, due to the longevity of residing in the States, some folk singers have mixed different styles making </w:t>
      </w:r>
      <w:r>
        <w:rPr>
          <w:rFonts w:ascii="Times New Roman" w:hAnsi="Times New Roman" w:cs="Times New Roman"/>
          <w:i/>
        </w:rPr>
        <w:t xml:space="preserve">kwv txhiaj </w:t>
      </w:r>
      <w:r>
        <w:rPr>
          <w:rFonts w:ascii="Times New Roman" w:hAnsi="Times New Roman" w:cs="Times New Roman"/>
        </w:rPr>
        <w:t xml:space="preserve">more creative and adaptable. </w:t>
      </w:r>
      <w:r w:rsidRPr="007C3A52">
        <w:rPr>
          <w:rFonts w:ascii="Times New Roman" w:hAnsi="Times New Roman" w:cs="Times New Roman"/>
        </w:rPr>
        <w:t xml:space="preserve"> </w:t>
      </w:r>
    </w:p>
  </w:footnote>
  <w:footnote w:id="28">
    <w:p w14:paraId="31835621" w14:textId="5B59FABA" w:rsidR="00156129" w:rsidRPr="00B91A0A" w:rsidRDefault="00156129">
      <w:pPr>
        <w:pStyle w:val="FootnoteText"/>
      </w:pPr>
      <w:r>
        <w:rPr>
          <w:rStyle w:val="FootnoteReference"/>
        </w:rPr>
        <w:footnoteRef/>
      </w:r>
      <w:r>
        <w:t xml:space="preserve"> Mai Kou Xiong, “Nyob Zoo Xyoo Tshiab 2013! Celebrating the 2013 MN Hmong New Year,” </w:t>
      </w:r>
      <w:r>
        <w:rPr>
          <w:i/>
        </w:rPr>
        <w:t>Hmong Times</w:t>
      </w:r>
      <w:r>
        <w:t xml:space="preserve">, December 12, 2012, accessed December 18, 2014, </w:t>
      </w:r>
      <w:r w:rsidRPr="00C046C2">
        <w:t>http://www.hmongtimes.com/main.asp?Search=1&amp;ArticleID=4612&amp;SectionID=31&amp;SubSectionID=190&amp;S=1</w:t>
      </w:r>
      <w:r>
        <w:t xml:space="preserve">. </w:t>
      </w:r>
    </w:p>
  </w:footnote>
  <w:footnote w:id="29">
    <w:p w14:paraId="3662A359" w14:textId="1A56D1C9" w:rsidR="00156129" w:rsidRPr="007C3A52" w:rsidRDefault="00156129">
      <w:pPr>
        <w:pStyle w:val="FootnoteText"/>
        <w:rPr>
          <w:rFonts w:ascii="Times New Roman" w:hAnsi="Times New Roman" w:cs="Times New Roman"/>
        </w:rPr>
      </w:pPr>
      <w:r w:rsidRPr="007C3A52">
        <w:rPr>
          <w:rStyle w:val="FootnoteReference"/>
          <w:rFonts w:ascii="Times New Roman" w:hAnsi="Times New Roman" w:cs="Times New Roman"/>
        </w:rPr>
        <w:footnoteRef/>
      </w:r>
      <w:r w:rsidRPr="007C3A52">
        <w:rPr>
          <w:rFonts w:ascii="Times New Roman" w:hAnsi="Times New Roman" w:cs="Times New Roman"/>
        </w:rPr>
        <w:t xml:space="preserve"> Paul Lewis and Elaine Lewis, </w:t>
      </w:r>
      <w:r w:rsidRPr="007C3A52">
        <w:rPr>
          <w:rStyle w:val="Emphasis"/>
          <w:rFonts w:ascii="Times New Roman" w:hAnsi="Times New Roman" w:cs="Times New Roman"/>
        </w:rPr>
        <w:t>Peoples of the Golden Triangle: Six Tribes in Thailand</w:t>
      </w:r>
      <w:r w:rsidRPr="007C3A52">
        <w:rPr>
          <w:rFonts w:ascii="Times New Roman" w:hAnsi="Times New Roman" w:cs="Times New Roman"/>
        </w:rPr>
        <w:t xml:space="preserve"> (</w:t>
      </w:r>
      <w:r>
        <w:rPr>
          <w:rFonts w:ascii="Times New Roman" w:hAnsi="Times New Roman" w:cs="Times New Roman"/>
        </w:rPr>
        <w:t>New York</w:t>
      </w:r>
      <w:r w:rsidRPr="007C3A52">
        <w:rPr>
          <w:rFonts w:ascii="Times New Roman" w:hAnsi="Times New Roman" w:cs="Times New Roman"/>
        </w:rPr>
        <w:t>: Thames and Hudson, 1998), 116.</w:t>
      </w:r>
      <w:r>
        <w:rPr>
          <w:rFonts w:ascii="Times New Roman" w:hAnsi="Times New Roman" w:cs="Times New Roman"/>
        </w:rPr>
        <w:t xml:space="preserve"> </w:t>
      </w:r>
    </w:p>
  </w:footnote>
  <w:footnote w:id="30">
    <w:p w14:paraId="72FA0FBB" w14:textId="5F9D9426" w:rsidR="00156129" w:rsidRPr="00C6368B" w:rsidRDefault="00156129">
      <w:pPr>
        <w:pStyle w:val="FootnoteText"/>
      </w:pPr>
      <w:r>
        <w:rPr>
          <w:rStyle w:val="FootnoteReference"/>
        </w:rPr>
        <w:footnoteRef/>
      </w:r>
      <w:r>
        <w:t xml:space="preserve"> Annette Lynch, </w:t>
      </w:r>
      <w:r>
        <w:rPr>
          <w:i/>
        </w:rPr>
        <w:t>Dress, Gender, and Cultural Change: Asian American and African American Rites of Passage</w:t>
      </w:r>
      <w:r>
        <w:t xml:space="preserve"> (Oxford: Berg, 1999), 33. </w:t>
      </w:r>
    </w:p>
  </w:footnote>
  <w:footnote w:id="31">
    <w:p w14:paraId="615DCCDE" w14:textId="470F4960" w:rsidR="00156129" w:rsidRDefault="00156129">
      <w:pPr>
        <w:pStyle w:val="FootnoteText"/>
      </w:pPr>
      <w:r>
        <w:rPr>
          <w:rStyle w:val="FootnoteReference"/>
        </w:rPr>
        <w:footnoteRef/>
      </w:r>
      <w:r>
        <w:t xml:space="preserve"> Mai Xeng Xiong, interview by Panhia Xiong, Eau Claire, WI, December 13, 2014.</w:t>
      </w:r>
    </w:p>
  </w:footnote>
  <w:footnote w:id="32">
    <w:p w14:paraId="578BB097" w14:textId="2BE1A669" w:rsidR="00156129" w:rsidRDefault="00156129">
      <w:pPr>
        <w:pStyle w:val="FootnoteText"/>
      </w:pPr>
      <w:r>
        <w:rPr>
          <w:rStyle w:val="FootnoteReference"/>
        </w:rPr>
        <w:footnoteRef/>
      </w:r>
      <w:r>
        <w:t xml:space="preserve"> Kia Vang, online interview by Panhia Xiong, FaceBook, December 15, 2014. Although Kia Vang is the designer for Hmong American Custom Clothing, her daughter helped market her designs on their FaceBook page so she was the mediator but did not identify her name. I referred to their store website to find Kia’s name.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AE2094"/>
    <w:multiLevelType w:val="hybridMultilevel"/>
    <w:tmpl w:val="93B4E2DA"/>
    <w:lvl w:ilvl="0" w:tplc="0409000F">
      <w:start w:val="1"/>
      <w:numFmt w:val="decimal"/>
      <w:lvlText w:val="%1."/>
      <w:lvlJc w:val="left"/>
      <w:pPr>
        <w:ind w:left="720" w:hanging="360"/>
      </w:pPr>
      <w:rPr>
        <w:rFonts w:hint="default"/>
      </w:rPr>
    </w:lvl>
    <w:lvl w:ilvl="1" w:tplc="778247F6">
      <w:start w:val="1"/>
      <w:numFmt w:val="lowerLetter"/>
      <w:lvlText w:val="%2."/>
      <w:lvlJc w:val="left"/>
      <w:pPr>
        <w:ind w:left="1440" w:hanging="360"/>
      </w:pPr>
      <w:rPr>
        <w:i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172415"/>
    <w:multiLevelType w:val="hybridMultilevel"/>
    <w:tmpl w:val="93B4E2DA"/>
    <w:lvl w:ilvl="0" w:tplc="0409000F">
      <w:start w:val="1"/>
      <w:numFmt w:val="decimal"/>
      <w:lvlText w:val="%1."/>
      <w:lvlJc w:val="left"/>
      <w:pPr>
        <w:ind w:left="720" w:hanging="360"/>
      </w:pPr>
      <w:rPr>
        <w:rFonts w:hint="default"/>
      </w:rPr>
    </w:lvl>
    <w:lvl w:ilvl="1" w:tplc="778247F6">
      <w:start w:val="1"/>
      <w:numFmt w:val="lowerLetter"/>
      <w:lvlText w:val="%2."/>
      <w:lvlJc w:val="left"/>
      <w:pPr>
        <w:ind w:left="1440" w:hanging="360"/>
      </w:pPr>
      <w:rPr>
        <w:i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8F06BC"/>
    <w:multiLevelType w:val="hybridMultilevel"/>
    <w:tmpl w:val="5BAC35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96211D"/>
    <w:multiLevelType w:val="hybridMultilevel"/>
    <w:tmpl w:val="139EF4F0"/>
    <w:lvl w:ilvl="0" w:tplc="3D2E79D6">
      <w:start w:val="1"/>
      <w:numFmt w:val="bullet"/>
      <w:lvlText w:val=""/>
      <w:lvlJc w:val="left"/>
      <w:pPr>
        <w:tabs>
          <w:tab w:val="num" w:pos="720"/>
        </w:tabs>
        <w:ind w:left="720" w:hanging="360"/>
      </w:pPr>
      <w:rPr>
        <w:rFonts w:ascii="Wingdings 3" w:hAnsi="Wingdings 3" w:hint="default"/>
      </w:rPr>
    </w:lvl>
    <w:lvl w:ilvl="1" w:tplc="6EE6EEC4" w:tentative="1">
      <w:start w:val="1"/>
      <w:numFmt w:val="bullet"/>
      <w:lvlText w:val=""/>
      <w:lvlJc w:val="left"/>
      <w:pPr>
        <w:tabs>
          <w:tab w:val="num" w:pos="1440"/>
        </w:tabs>
        <w:ind w:left="1440" w:hanging="360"/>
      </w:pPr>
      <w:rPr>
        <w:rFonts w:ascii="Wingdings 3" w:hAnsi="Wingdings 3" w:hint="default"/>
      </w:rPr>
    </w:lvl>
    <w:lvl w:ilvl="2" w:tplc="98EE753A" w:tentative="1">
      <w:start w:val="1"/>
      <w:numFmt w:val="bullet"/>
      <w:lvlText w:val=""/>
      <w:lvlJc w:val="left"/>
      <w:pPr>
        <w:tabs>
          <w:tab w:val="num" w:pos="2160"/>
        </w:tabs>
        <w:ind w:left="2160" w:hanging="360"/>
      </w:pPr>
      <w:rPr>
        <w:rFonts w:ascii="Wingdings 3" w:hAnsi="Wingdings 3" w:hint="default"/>
      </w:rPr>
    </w:lvl>
    <w:lvl w:ilvl="3" w:tplc="A65EF504" w:tentative="1">
      <w:start w:val="1"/>
      <w:numFmt w:val="bullet"/>
      <w:lvlText w:val=""/>
      <w:lvlJc w:val="left"/>
      <w:pPr>
        <w:tabs>
          <w:tab w:val="num" w:pos="2880"/>
        </w:tabs>
        <w:ind w:left="2880" w:hanging="360"/>
      </w:pPr>
      <w:rPr>
        <w:rFonts w:ascii="Wingdings 3" w:hAnsi="Wingdings 3" w:hint="default"/>
      </w:rPr>
    </w:lvl>
    <w:lvl w:ilvl="4" w:tplc="4740EB22" w:tentative="1">
      <w:start w:val="1"/>
      <w:numFmt w:val="bullet"/>
      <w:lvlText w:val=""/>
      <w:lvlJc w:val="left"/>
      <w:pPr>
        <w:tabs>
          <w:tab w:val="num" w:pos="3600"/>
        </w:tabs>
        <w:ind w:left="3600" w:hanging="360"/>
      </w:pPr>
      <w:rPr>
        <w:rFonts w:ascii="Wingdings 3" w:hAnsi="Wingdings 3" w:hint="default"/>
      </w:rPr>
    </w:lvl>
    <w:lvl w:ilvl="5" w:tplc="00367C1C" w:tentative="1">
      <w:start w:val="1"/>
      <w:numFmt w:val="bullet"/>
      <w:lvlText w:val=""/>
      <w:lvlJc w:val="left"/>
      <w:pPr>
        <w:tabs>
          <w:tab w:val="num" w:pos="4320"/>
        </w:tabs>
        <w:ind w:left="4320" w:hanging="360"/>
      </w:pPr>
      <w:rPr>
        <w:rFonts w:ascii="Wingdings 3" w:hAnsi="Wingdings 3" w:hint="default"/>
      </w:rPr>
    </w:lvl>
    <w:lvl w:ilvl="6" w:tplc="D25A72A6" w:tentative="1">
      <w:start w:val="1"/>
      <w:numFmt w:val="bullet"/>
      <w:lvlText w:val=""/>
      <w:lvlJc w:val="left"/>
      <w:pPr>
        <w:tabs>
          <w:tab w:val="num" w:pos="5040"/>
        </w:tabs>
        <w:ind w:left="5040" w:hanging="360"/>
      </w:pPr>
      <w:rPr>
        <w:rFonts w:ascii="Wingdings 3" w:hAnsi="Wingdings 3" w:hint="default"/>
      </w:rPr>
    </w:lvl>
    <w:lvl w:ilvl="7" w:tplc="DD049660" w:tentative="1">
      <w:start w:val="1"/>
      <w:numFmt w:val="bullet"/>
      <w:lvlText w:val=""/>
      <w:lvlJc w:val="left"/>
      <w:pPr>
        <w:tabs>
          <w:tab w:val="num" w:pos="5760"/>
        </w:tabs>
        <w:ind w:left="5760" w:hanging="360"/>
      </w:pPr>
      <w:rPr>
        <w:rFonts w:ascii="Wingdings 3" w:hAnsi="Wingdings 3" w:hint="default"/>
      </w:rPr>
    </w:lvl>
    <w:lvl w:ilvl="8" w:tplc="73B8D2DA" w:tentative="1">
      <w:start w:val="1"/>
      <w:numFmt w:val="bullet"/>
      <w:lvlText w:val=""/>
      <w:lvlJc w:val="left"/>
      <w:pPr>
        <w:tabs>
          <w:tab w:val="num" w:pos="6480"/>
        </w:tabs>
        <w:ind w:left="6480" w:hanging="360"/>
      </w:pPr>
      <w:rPr>
        <w:rFonts w:ascii="Wingdings 3" w:hAnsi="Wingdings 3" w:hint="default"/>
      </w:rPr>
    </w:lvl>
  </w:abstractNum>
  <w:abstractNum w:abstractNumId="4">
    <w:nsid w:val="78A51D12"/>
    <w:multiLevelType w:val="hybridMultilevel"/>
    <w:tmpl w:val="301CF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10B"/>
    <w:rsid w:val="00010FDE"/>
    <w:rsid w:val="00012F7A"/>
    <w:rsid w:val="00015673"/>
    <w:rsid w:val="00016B55"/>
    <w:rsid w:val="000170C4"/>
    <w:rsid w:val="0001771F"/>
    <w:rsid w:val="000215FC"/>
    <w:rsid w:val="00022AA5"/>
    <w:rsid w:val="00023AFD"/>
    <w:rsid w:val="00025FCC"/>
    <w:rsid w:val="0003067C"/>
    <w:rsid w:val="00030E68"/>
    <w:rsid w:val="000325C6"/>
    <w:rsid w:val="000341D0"/>
    <w:rsid w:val="00034791"/>
    <w:rsid w:val="000347F9"/>
    <w:rsid w:val="0003481F"/>
    <w:rsid w:val="00041AD4"/>
    <w:rsid w:val="00042867"/>
    <w:rsid w:val="00045C1A"/>
    <w:rsid w:val="0004693E"/>
    <w:rsid w:val="00047277"/>
    <w:rsid w:val="00050209"/>
    <w:rsid w:val="000507AD"/>
    <w:rsid w:val="00051E49"/>
    <w:rsid w:val="000623CC"/>
    <w:rsid w:val="00065677"/>
    <w:rsid w:val="0006659A"/>
    <w:rsid w:val="00067410"/>
    <w:rsid w:val="00074D6B"/>
    <w:rsid w:val="0008169B"/>
    <w:rsid w:val="00090889"/>
    <w:rsid w:val="000952B8"/>
    <w:rsid w:val="000A019C"/>
    <w:rsid w:val="000A1D2C"/>
    <w:rsid w:val="000A3BD8"/>
    <w:rsid w:val="000A5DD2"/>
    <w:rsid w:val="000B6700"/>
    <w:rsid w:val="000C0DE6"/>
    <w:rsid w:val="000C203E"/>
    <w:rsid w:val="000D3C5D"/>
    <w:rsid w:val="000D5CD3"/>
    <w:rsid w:val="000D76F7"/>
    <w:rsid w:val="000E0212"/>
    <w:rsid w:val="000E0434"/>
    <w:rsid w:val="000E3556"/>
    <w:rsid w:val="000E3A8B"/>
    <w:rsid w:val="000E5F1E"/>
    <w:rsid w:val="000F0C04"/>
    <w:rsid w:val="000F195D"/>
    <w:rsid w:val="000F6307"/>
    <w:rsid w:val="00105094"/>
    <w:rsid w:val="00105644"/>
    <w:rsid w:val="00105BA8"/>
    <w:rsid w:val="00112B04"/>
    <w:rsid w:val="00113F96"/>
    <w:rsid w:val="00114BC4"/>
    <w:rsid w:val="00115A95"/>
    <w:rsid w:val="001168BE"/>
    <w:rsid w:val="0011785E"/>
    <w:rsid w:val="001203EA"/>
    <w:rsid w:val="00122C91"/>
    <w:rsid w:val="00122EA2"/>
    <w:rsid w:val="0012427A"/>
    <w:rsid w:val="00125C24"/>
    <w:rsid w:val="001307A9"/>
    <w:rsid w:val="0013147B"/>
    <w:rsid w:val="001337E0"/>
    <w:rsid w:val="00134ECA"/>
    <w:rsid w:val="0014460F"/>
    <w:rsid w:val="00151DA0"/>
    <w:rsid w:val="00152E63"/>
    <w:rsid w:val="00154739"/>
    <w:rsid w:val="00154A05"/>
    <w:rsid w:val="00155C27"/>
    <w:rsid w:val="00155E9D"/>
    <w:rsid w:val="00156129"/>
    <w:rsid w:val="001618C1"/>
    <w:rsid w:val="001624D3"/>
    <w:rsid w:val="00163CD5"/>
    <w:rsid w:val="001642E8"/>
    <w:rsid w:val="00175992"/>
    <w:rsid w:val="00177060"/>
    <w:rsid w:val="00190B7E"/>
    <w:rsid w:val="00191671"/>
    <w:rsid w:val="001944A4"/>
    <w:rsid w:val="00195CB6"/>
    <w:rsid w:val="00196638"/>
    <w:rsid w:val="001A22C2"/>
    <w:rsid w:val="001A37CD"/>
    <w:rsid w:val="001A7000"/>
    <w:rsid w:val="001B3753"/>
    <w:rsid w:val="001B3FC2"/>
    <w:rsid w:val="001C1A24"/>
    <w:rsid w:val="001C1A4D"/>
    <w:rsid w:val="001C527E"/>
    <w:rsid w:val="001C549E"/>
    <w:rsid w:val="001D2932"/>
    <w:rsid w:val="001D39BA"/>
    <w:rsid w:val="001D4138"/>
    <w:rsid w:val="001D5A1E"/>
    <w:rsid w:val="001E2A87"/>
    <w:rsid w:val="001E7187"/>
    <w:rsid w:val="00202821"/>
    <w:rsid w:val="00203294"/>
    <w:rsid w:val="0020622F"/>
    <w:rsid w:val="002072E5"/>
    <w:rsid w:val="00207655"/>
    <w:rsid w:val="0021215E"/>
    <w:rsid w:val="002228FB"/>
    <w:rsid w:val="0022440F"/>
    <w:rsid w:val="00226F62"/>
    <w:rsid w:val="0023326B"/>
    <w:rsid w:val="002369BC"/>
    <w:rsid w:val="00237DE7"/>
    <w:rsid w:val="00242B8C"/>
    <w:rsid w:val="00242F2D"/>
    <w:rsid w:val="00243466"/>
    <w:rsid w:val="0024551E"/>
    <w:rsid w:val="00247917"/>
    <w:rsid w:val="00261644"/>
    <w:rsid w:val="00264CD9"/>
    <w:rsid w:val="00265879"/>
    <w:rsid w:val="00271C14"/>
    <w:rsid w:val="00273579"/>
    <w:rsid w:val="00276869"/>
    <w:rsid w:val="002809E2"/>
    <w:rsid w:val="00287202"/>
    <w:rsid w:val="0028749C"/>
    <w:rsid w:val="002913A8"/>
    <w:rsid w:val="002A3F50"/>
    <w:rsid w:val="002A6335"/>
    <w:rsid w:val="002B2274"/>
    <w:rsid w:val="002B3895"/>
    <w:rsid w:val="002B51A7"/>
    <w:rsid w:val="002B698A"/>
    <w:rsid w:val="002C24B8"/>
    <w:rsid w:val="002C53BF"/>
    <w:rsid w:val="002C73BE"/>
    <w:rsid w:val="002D0BA3"/>
    <w:rsid w:val="002D17D5"/>
    <w:rsid w:val="002D77CA"/>
    <w:rsid w:val="002F1148"/>
    <w:rsid w:val="002F1C42"/>
    <w:rsid w:val="0030071B"/>
    <w:rsid w:val="00301A98"/>
    <w:rsid w:val="00303D8F"/>
    <w:rsid w:val="003059A2"/>
    <w:rsid w:val="0030724C"/>
    <w:rsid w:val="00310155"/>
    <w:rsid w:val="00313F54"/>
    <w:rsid w:val="00314280"/>
    <w:rsid w:val="00321785"/>
    <w:rsid w:val="00321EFF"/>
    <w:rsid w:val="0032206D"/>
    <w:rsid w:val="00322236"/>
    <w:rsid w:val="0032227E"/>
    <w:rsid w:val="003226C6"/>
    <w:rsid w:val="00322B15"/>
    <w:rsid w:val="00330BB4"/>
    <w:rsid w:val="0033609E"/>
    <w:rsid w:val="00340C4E"/>
    <w:rsid w:val="00345EA2"/>
    <w:rsid w:val="00346552"/>
    <w:rsid w:val="00347448"/>
    <w:rsid w:val="003526DC"/>
    <w:rsid w:val="003537AE"/>
    <w:rsid w:val="00356F32"/>
    <w:rsid w:val="0036390F"/>
    <w:rsid w:val="00364008"/>
    <w:rsid w:val="00371EAC"/>
    <w:rsid w:val="00372A88"/>
    <w:rsid w:val="003744CB"/>
    <w:rsid w:val="00380BC7"/>
    <w:rsid w:val="0038189F"/>
    <w:rsid w:val="0038455A"/>
    <w:rsid w:val="0038748D"/>
    <w:rsid w:val="00390348"/>
    <w:rsid w:val="00392860"/>
    <w:rsid w:val="003955CE"/>
    <w:rsid w:val="003A1884"/>
    <w:rsid w:val="003A4698"/>
    <w:rsid w:val="003B1152"/>
    <w:rsid w:val="003B27C5"/>
    <w:rsid w:val="003B45B5"/>
    <w:rsid w:val="003C3976"/>
    <w:rsid w:val="003C4388"/>
    <w:rsid w:val="003C5DFF"/>
    <w:rsid w:val="003C6132"/>
    <w:rsid w:val="003C7A58"/>
    <w:rsid w:val="003D1E0B"/>
    <w:rsid w:val="003D2D29"/>
    <w:rsid w:val="003D4A7B"/>
    <w:rsid w:val="003D7AAD"/>
    <w:rsid w:val="003E0B11"/>
    <w:rsid w:val="003E1C0E"/>
    <w:rsid w:val="003E2B79"/>
    <w:rsid w:val="003E74ED"/>
    <w:rsid w:val="003F2C68"/>
    <w:rsid w:val="003F53F5"/>
    <w:rsid w:val="00400452"/>
    <w:rsid w:val="004011AA"/>
    <w:rsid w:val="004015C2"/>
    <w:rsid w:val="0040452E"/>
    <w:rsid w:val="0040591B"/>
    <w:rsid w:val="00405EF7"/>
    <w:rsid w:val="00406241"/>
    <w:rsid w:val="004068B8"/>
    <w:rsid w:val="00414614"/>
    <w:rsid w:val="00415A58"/>
    <w:rsid w:val="00416EBE"/>
    <w:rsid w:val="00420000"/>
    <w:rsid w:val="00426A83"/>
    <w:rsid w:val="00434E8A"/>
    <w:rsid w:val="004448D2"/>
    <w:rsid w:val="004505B3"/>
    <w:rsid w:val="00456593"/>
    <w:rsid w:val="004568C1"/>
    <w:rsid w:val="00457725"/>
    <w:rsid w:val="00470566"/>
    <w:rsid w:val="00471F82"/>
    <w:rsid w:val="004732C8"/>
    <w:rsid w:val="00473F75"/>
    <w:rsid w:val="00474016"/>
    <w:rsid w:val="00487967"/>
    <w:rsid w:val="00494DC3"/>
    <w:rsid w:val="004A0864"/>
    <w:rsid w:val="004A11A2"/>
    <w:rsid w:val="004A2241"/>
    <w:rsid w:val="004A2583"/>
    <w:rsid w:val="004A380D"/>
    <w:rsid w:val="004B06D2"/>
    <w:rsid w:val="004B1AFE"/>
    <w:rsid w:val="004B4F62"/>
    <w:rsid w:val="004C378D"/>
    <w:rsid w:val="004C3CE3"/>
    <w:rsid w:val="004C5AEE"/>
    <w:rsid w:val="004D0259"/>
    <w:rsid w:val="004E1CE9"/>
    <w:rsid w:val="004E4E3D"/>
    <w:rsid w:val="004F07BF"/>
    <w:rsid w:val="004F2EED"/>
    <w:rsid w:val="004F4C61"/>
    <w:rsid w:val="004F70EC"/>
    <w:rsid w:val="0050094E"/>
    <w:rsid w:val="005013F5"/>
    <w:rsid w:val="00505A30"/>
    <w:rsid w:val="00512348"/>
    <w:rsid w:val="0051446B"/>
    <w:rsid w:val="005203AC"/>
    <w:rsid w:val="005274DA"/>
    <w:rsid w:val="00534D0A"/>
    <w:rsid w:val="00535085"/>
    <w:rsid w:val="00537B00"/>
    <w:rsid w:val="00540A78"/>
    <w:rsid w:val="005433D4"/>
    <w:rsid w:val="00546897"/>
    <w:rsid w:val="00550A24"/>
    <w:rsid w:val="00552929"/>
    <w:rsid w:val="00562F8F"/>
    <w:rsid w:val="0056478C"/>
    <w:rsid w:val="00570342"/>
    <w:rsid w:val="00573AB1"/>
    <w:rsid w:val="00585495"/>
    <w:rsid w:val="00586721"/>
    <w:rsid w:val="0058758E"/>
    <w:rsid w:val="005943BE"/>
    <w:rsid w:val="0059714B"/>
    <w:rsid w:val="005B0D2A"/>
    <w:rsid w:val="005B6402"/>
    <w:rsid w:val="005C04C1"/>
    <w:rsid w:val="005C04E5"/>
    <w:rsid w:val="005C090D"/>
    <w:rsid w:val="005C0CBB"/>
    <w:rsid w:val="005C2E70"/>
    <w:rsid w:val="005C6ABE"/>
    <w:rsid w:val="005D142E"/>
    <w:rsid w:val="005D2656"/>
    <w:rsid w:val="005D321A"/>
    <w:rsid w:val="005D41F4"/>
    <w:rsid w:val="005D643A"/>
    <w:rsid w:val="005D6A18"/>
    <w:rsid w:val="005E0FAF"/>
    <w:rsid w:val="005E57A4"/>
    <w:rsid w:val="005E6E8E"/>
    <w:rsid w:val="005F0D68"/>
    <w:rsid w:val="005F116E"/>
    <w:rsid w:val="005F707D"/>
    <w:rsid w:val="00615361"/>
    <w:rsid w:val="0061589B"/>
    <w:rsid w:val="0061622B"/>
    <w:rsid w:val="006169C8"/>
    <w:rsid w:val="00620ABB"/>
    <w:rsid w:val="006233B8"/>
    <w:rsid w:val="00624739"/>
    <w:rsid w:val="00624F23"/>
    <w:rsid w:val="006262D5"/>
    <w:rsid w:val="0062776E"/>
    <w:rsid w:val="00627EFF"/>
    <w:rsid w:val="006309DA"/>
    <w:rsid w:val="00633DAC"/>
    <w:rsid w:val="00641277"/>
    <w:rsid w:val="00641E3E"/>
    <w:rsid w:val="00642B1C"/>
    <w:rsid w:val="006439EC"/>
    <w:rsid w:val="00643FDB"/>
    <w:rsid w:val="00651A08"/>
    <w:rsid w:val="006550AF"/>
    <w:rsid w:val="006555AB"/>
    <w:rsid w:val="006575D5"/>
    <w:rsid w:val="006637E8"/>
    <w:rsid w:val="00665300"/>
    <w:rsid w:val="00674286"/>
    <w:rsid w:val="00674B74"/>
    <w:rsid w:val="00681046"/>
    <w:rsid w:val="0068205E"/>
    <w:rsid w:val="00682354"/>
    <w:rsid w:val="00683C4C"/>
    <w:rsid w:val="00686E78"/>
    <w:rsid w:val="006A09DC"/>
    <w:rsid w:val="006A5214"/>
    <w:rsid w:val="006A5307"/>
    <w:rsid w:val="006A5C27"/>
    <w:rsid w:val="006B2932"/>
    <w:rsid w:val="006B4012"/>
    <w:rsid w:val="006B77B0"/>
    <w:rsid w:val="006C39AF"/>
    <w:rsid w:val="006C4EAE"/>
    <w:rsid w:val="006C54E8"/>
    <w:rsid w:val="006C5DCC"/>
    <w:rsid w:val="006C6869"/>
    <w:rsid w:val="006D0B83"/>
    <w:rsid w:val="006D7601"/>
    <w:rsid w:val="00704852"/>
    <w:rsid w:val="00704BBB"/>
    <w:rsid w:val="00715A84"/>
    <w:rsid w:val="00721187"/>
    <w:rsid w:val="0072454F"/>
    <w:rsid w:val="00724610"/>
    <w:rsid w:val="00724903"/>
    <w:rsid w:val="00733FA5"/>
    <w:rsid w:val="00735997"/>
    <w:rsid w:val="00740567"/>
    <w:rsid w:val="00744AC0"/>
    <w:rsid w:val="00746B1B"/>
    <w:rsid w:val="00746C6C"/>
    <w:rsid w:val="007473F0"/>
    <w:rsid w:val="00751FFC"/>
    <w:rsid w:val="007532E2"/>
    <w:rsid w:val="00753868"/>
    <w:rsid w:val="00756513"/>
    <w:rsid w:val="007566FF"/>
    <w:rsid w:val="00761A64"/>
    <w:rsid w:val="00764ABC"/>
    <w:rsid w:val="00771587"/>
    <w:rsid w:val="0077342B"/>
    <w:rsid w:val="007757B5"/>
    <w:rsid w:val="00777445"/>
    <w:rsid w:val="007779CE"/>
    <w:rsid w:val="00782C38"/>
    <w:rsid w:val="00784A5C"/>
    <w:rsid w:val="00785DFA"/>
    <w:rsid w:val="00796BC8"/>
    <w:rsid w:val="00797261"/>
    <w:rsid w:val="007A04DC"/>
    <w:rsid w:val="007A7AEF"/>
    <w:rsid w:val="007B0D26"/>
    <w:rsid w:val="007B3831"/>
    <w:rsid w:val="007B48A6"/>
    <w:rsid w:val="007B6896"/>
    <w:rsid w:val="007C3A52"/>
    <w:rsid w:val="007C49BD"/>
    <w:rsid w:val="007C5512"/>
    <w:rsid w:val="007D0215"/>
    <w:rsid w:val="007D22AE"/>
    <w:rsid w:val="007D77F9"/>
    <w:rsid w:val="007E1EDD"/>
    <w:rsid w:val="007F08E5"/>
    <w:rsid w:val="00807C07"/>
    <w:rsid w:val="00807F7F"/>
    <w:rsid w:val="00811563"/>
    <w:rsid w:val="00822336"/>
    <w:rsid w:val="00835695"/>
    <w:rsid w:val="008359CD"/>
    <w:rsid w:val="00836024"/>
    <w:rsid w:val="00850718"/>
    <w:rsid w:val="00850FD9"/>
    <w:rsid w:val="00851ED1"/>
    <w:rsid w:val="00854901"/>
    <w:rsid w:val="008708F2"/>
    <w:rsid w:val="00870BA1"/>
    <w:rsid w:val="008712FC"/>
    <w:rsid w:val="00872D95"/>
    <w:rsid w:val="008753EE"/>
    <w:rsid w:val="00875FFF"/>
    <w:rsid w:val="00880F24"/>
    <w:rsid w:val="008833CF"/>
    <w:rsid w:val="00884C32"/>
    <w:rsid w:val="0088642A"/>
    <w:rsid w:val="00887993"/>
    <w:rsid w:val="00887FE9"/>
    <w:rsid w:val="0089524C"/>
    <w:rsid w:val="00896EE7"/>
    <w:rsid w:val="008A1131"/>
    <w:rsid w:val="008B2DF6"/>
    <w:rsid w:val="008B55E5"/>
    <w:rsid w:val="008B6D6D"/>
    <w:rsid w:val="008C043F"/>
    <w:rsid w:val="008C22C7"/>
    <w:rsid w:val="008C5FEE"/>
    <w:rsid w:val="008D243B"/>
    <w:rsid w:val="008D350A"/>
    <w:rsid w:val="008E64C0"/>
    <w:rsid w:val="008F11F0"/>
    <w:rsid w:val="008F513A"/>
    <w:rsid w:val="0090092C"/>
    <w:rsid w:val="00902A22"/>
    <w:rsid w:val="009110D9"/>
    <w:rsid w:val="00913ACF"/>
    <w:rsid w:val="009151FE"/>
    <w:rsid w:val="0091773D"/>
    <w:rsid w:val="00922466"/>
    <w:rsid w:val="00923A32"/>
    <w:rsid w:val="00931625"/>
    <w:rsid w:val="009339BF"/>
    <w:rsid w:val="009348A5"/>
    <w:rsid w:val="00934ECA"/>
    <w:rsid w:val="00940EC7"/>
    <w:rsid w:val="00956E34"/>
    <w:rsid w:val="00957917"/>
    <w:rsid w:val="0096075A"/>
    <w:rsid w:val="00967E3B"/>
    <w:rsid w:val="00970263"/>
    <w:rsid w:val="009702D4"/>
    <w:rsid w:val="00973B14"/>
    <w:rsid w:val="0097410B"/>
    <w:rsid w:val="00976353"/>
    <w:rsid w:val="009763B8"/>
    <w:rsid w:val="00982B7F"/>
    <w:rsid w:val="00987C14"/>
    <w:rsid w:val="0099304E"/>
    <w:rsid w:val="0099449C"/>
    <w:rsid w:val="00996C9E"/>
    <w:rsid w:val="009A043E"/>
    <w:rsid w:val="009A4BB0"/>
    <w:rsid w:val="009A5D1C"/>
    <w:rsid w:val="009A7C67"/>
    <w:rsid w:val="009A7FB8"/>
    <w:rsid w:val="009B0F4D"/>
    <w:rsid w:val="009C52BE"/>
    <w:rsid w:val="009C7F1E"/>
    <w:rsid w:val="009D08CC"/>
    <w:rsid w:val="009D0E36"/>
    <w:rsid w:val="009D2A11"/>
    <w:rsid w:val="009F40B3"/>
    <w:rsid w:val="009F4576"/>
    <w:rsid w:val="009F5C99"/>
    <w:rsid w:val="00A063E7"/>
    <w:rsid w:val="00A104F5"/>
    <w:rsid w:val="00A10E58"/>
    <w:rsid w:val="00A136B2"/>
    <w:rsid w:val="00A17130"/>
    <w:rsid w:val="00A2119D"/>
    <w:rsid w:val="00A26279"/>
    <w:rsid w:val="00A264F6"/>
    <w:rsid w:val="00A37FFA"/>
    <w:rsid w:val="00A460A9"/>
    <w:rsid w:val="00A4684F"/>
    <w:rsid w:val="00A52780"/>
    <w:rsid w:val="00A62DBE"/>
    <w:rsid w:val="00A650EF"/>
    <w:rsid w:val="00A71F43"/>
    <w:rsid w:val="00A7416F"/>
    <w:rsid w:val="00A7596E"/>
    <w:rsid w:val="00A809BA"/>
    <w:rsid w:val="00A8309E"/>
    <w:rsid w:val="00A8552B"/>
    <w:rsid w:val="00A93D10"/>
    <w:rsid w:val="00A955D1"/>
    <w:rsid w:val="00A966AA"/>
    <w:rsid w:val="00AA072D"/>
    <w:rsid w:val="00AA0F1B"/>
    <w:rsid w:val="00AA2010"/>
    <w:rsid w:val="00AA48EA"/>
    <w:rsid w:val="00AB499C"/>
    <w:rsid w:val="00AB78A9"/>
    <w:rsid w:val="00AB7CA3"/>
    <w:rsid w:val="00AD6E27"/>
    <w:rsid w:val="00AE5648"/>
    <w:rsid w:val="00AE5964"/>
    <w:rsid w:val="00AF1EBC"/>
    <w:rsid w:val="00AF40BB"/>
    <w:rsid w:val="00AF55E1"/>
    <w:rsid w:val="00AF7B4F"/>
    <w:rsid w:val="00B0320A"/>
    <w:rsid w:val="00B0373C"/>
    <w:rsid w:val="00B10111"/>
    <w:rsid w:val="00B11C52"/>
    <w:rsid w:val="00B136CF"/>
    <w:rsid w:val="00B22067"/>
    <w:rsid w:val="00B26695"/>
    <w:rsid w:val="00B30FFC"/>
    <w:rsid w:val="00B34B02"/>
    <w:rsid w:val="00B3553C"/>
    <w:rsid w:val="00B35E10"/>
    <w:rsid w:val="00B360DA"/>
    <w:rsid w:val="00B364AD"/>
    <w:rsid w:val="00B40467"/>
    <w:rsid w:val="00B4462B"/>
    <w:rsid w:val="00B4502E"/>
    <w:rsid w:val="00B468FF"/>
    <w:rsid w:val="00B5001E"/>
    <w:rsid w:val="00B54E93"/>
    <w:rsid w:val="00B55F08"/>
    <w:rsid w:val="00B60DB4"/>
    <w:rsid w:val="00B6745A"/>
    <w:rsid w:val="00B76D9C"/>
    <w:rsid w:val="00B77C6E"/>
    <w:rsid w:val="00B80904"/>
    <w:rsid w:val="00B82A59"/>
    <w:rsid w:val="00B85D54"/>
    <w:rsid w:val="00B87842"/>
    <w:rsid w:val="00B9174D"/>
    <w:rsid w:val="00B91A0A"/>
    <w:rsid w:val="00B9305E"/>
    <w:rsid w:val="00B96C85"/>
    <w:rsid w:val="00BB0C00"/>
    <w:rsid w:val="00BB2E5C"/>
    <w:rsid w:val="00BB2F44"/>
    <w:rsid w:val="00BB3703"/>
    <w:rsid w:val="00BC2461"/>
    <w:rsid w:val="00BD1608"/>
    <w:rsid w:val="00BD4B49"/>
    <w:rsid w:val="00BD4DFF"/>
    <w:rsid w:val="00BD5FAC"/>
    <w:rsid w:val="00BE1FB9"/>
    <w:rsid w:val="00BE49C7"/>
    <w:rsid w:val="00BE4BFD"/>
    <w:rsid w:val="00BE6918"/>
    <w:rsid w:val="00BF070D"/>
    <w:rsid w:val="00BF1BD1"/>
    <w:rsid w:val="00C00673"/>
    <w:rsid w:val="00C01562"/>
    <w:rsid w:val="00C0268F"/>
    <w:rsid w:val="00C046C2"/>
    <w:rsid w:val="00C04FF5"/>
    <w:rsid w:val="00C077C7"/>
    <w:rsid w:val="00C14624"/>
    <w:rsid w:val="00C15543"/>
    <w:rsid w:val="00C16B5C"/>
    <w:rsid w:val="00C16E9B"/>
    <w:rsid w:val="00C20DF3"/>
    <w:rsid w:val="00C23B86"/>
    <w:rsid w:val="00C277CB"/>
    <w:rsid w:val="00C307C0"/>
    <w:rsid w:val="00C30BCC"/>
    <w:rsid w:val="00C32DAC"/>
    <w:rsid w:val="00C3408C"/>
    <w:rsid w:val="00C34991"/>
    <w:rsid w:val="00C4194A"/>
    <w:rsid w:val="00C42B33"/>
    <w:rsid w:val="00C4625F"/>
    <w:rsid w:val="00C57568"/>
    <w:rsid w:val="00C57928"/>
    <w:rsid w:val="00C57C71"/>
    <w:rsid w:val="00C6368B"/>
    <w:rsid w:val="00C65720"/>
    <w:rsid w:val="00C65F5C"/>
    <w:rsid w:val="00C7079A"/>
    <w:rsid w:val="00C72C24"/>
    <w:rsid w:val="00C735D4"/>
    <w:rsid w:val="00C7366B"/>
    <w:rsid w:val="00C74B6C"/>
    <w:rsid w:val="00C77EEA"/>
    <w:rsid w:val="00C81C2D"/>
    <w:rsid w:val="00C86A90"/>
    <w:rsid w:val="00C9187E"/>
    <w:rsid w:val="00C9247D"/>
    <w:rsid w:val="00C93EA6"/>
    <w:rsid w:val="00C97AF0"/>
    <w:rsid w:val="00CA5038"/>
    <w:rsid w:val="00CA679E"/>
    <w:rsid w:val="00CB2AAB"/>
    <w:rsid w:val="00CB6545"/>
    <w:rsid w:val="00CC1F9D"/>
    <w:rsid w:val="00CC4370"/>
    <w:rsid w:val="00CC44D0"/>
    <w:rsid w:val="00CD4ECB"/>
    <w:rsid w:val="00CD6D4F"/>
    <w:rsid w:val="00CE0D57"/>
    <w:rsid w:val="00CE34B1"/>
    <w:rsid w:val="00CF0529"/>
    <w:rsid w:val="00CF2A9A"/>
    <w:rsid w:val="00D00A65"/>
    <w:rsid w:val="00D0639B"/>
    <w:rsid w:val="00D0678C"/>
    <w:rsid w:val="00D10CBA"/>
    <w:rsid w:val="00D11EC7"/>
    <w:rsid w:val="00D13B23"/>
    <w:rsid w:val="00D146CD"/>
    <w:rsid w:val="00D15B41"/>
    <w:rsid w:val="00D16090"/>
    <w:rsid w:val="00D30C28"/>
    <w:rsid w:val="00D47C13"/>
    <w:rsid w:val="00D52847"/>
    <w:rsid w:val="00D54A3E"/>
    <w:rsid w:val="00D54F14"/>
    <w:rsid w:val="00D575CD"/>
    <w:rsid w:val="00D643A2"/>
    <w:rsid w:val="00D67268"/>
    <w:rsid w:val="00D71AF8"/>
    <w:rsid w:val="00D7469E"/>
    <w:rsid w:val="00D74D8D"/>
    <w:rsid w:val="00D757F1"/>
    <w:rsid w:val="00D75B3C"/>
    <w:rsid w:val="00D76FC4"/>
    <w:rsid w:val="00D82290"/>
    <w:rsid w:val="00D842F2"/>
    <w:rsid w:val="00D854FE"/>
    <w:rsid w:val="00D855ED"/>
    <w:rsid w:val="00D909DE"/>
    <w:rsid w:val="00DA1A44"/>
    <w:rsid w:val="00DA3C8B"/>
    <w:rsid w:val="00DA3DC5"/>
    <w:rsid w:val="00DA4529"/>
    <w:rsid w:val="00DA699D"/>
    <w:rsid w:val="00DA7F22"/>
    <w:rsid w:val="00DB5E68"/>
    <w:rsid w:val="00DB644C"/>
    <w:rsid w:val="00DB6CC7"/>
    <w:rsid w:val="00DC0FB1"/>
    <w:rsid w:val="00DD1133"/>
    <w:rsid w:val="00DD7230"/>
    <w:rsid w:val="00DD7969"/>
    <w:rsid w:val="00DE2EFC"/>
    <w:rsid w:val="00DE38B6"/>
    <w:rsid w:val="00DF4C19"/>
    <w:rsid w:val="00DF5361"/>
    <w:rsid w:val="00DF71AA"/>
    <w:rsid w:val="00DF7C64"/>
    <w:rsid w:val="00E01B90"/>
    <w:rsid w:val="00E045C7"/>
    <w:rsid w:val="00E11792"/>
    <w:rsid w:val="00E20DCD"/>
    <w:rsid w:val="00E23930"/>
    <w:rsid w:val="00E27E56"/>
    <w:rsid w:val="00E31D80"/>
    <w:rsid w:val="00E35049"/>
    <w:rsid w:val="00E35A35"/>
    <w:rsid w:val="00E3685B"/>
    <w:rsid w:val="00E415A7"/>
    <w:rsid w:val="00E4234A"/>
    <w:rsid w:val="00E42E94"/>
    <w:rsid w:val="00E43EAB"/>
    <w:rsid w:val="00E52AA6"/>
    <w:rsid w:val="00E52E16"/>
    <w:rsid w:val="00E55FFC"/>
    <w:rsid w:val="00E57A61"/>
    <w:rsid w:val="00E66087"/>
    <w:rsid w:val="00E66118"/>
    <w:rsid w:val="00E7313A"/>
    <w:rsid w:val="00E80AC2"/>
    <w:rsid w:val="00E82F8B"/>
    <w:rsid w:val="00E87AEE"/>
    <w:rsid w:val="00E95DD6"/>
    <w:rsid w:val="00E974FE"/>
    <w:rsid w:val="00EA06AB"/>
    <w:rsid w:val="00EA6F25"/>
    <w:rsid w:val="00EB7862"/>
    <w:rsid w:val="00EC1339"/>
    <w:rsid w:val="00EC4A1E"/>
    <w:rsid w:val="00ED6263"/>
    <w:rsid w:val="00EE0319"/>
    <w:rsid w:val="00EE08D0"/>
    <w:rsid w:val="00EE49C2"/>
    <w:rsid w:val="00EE669B"/>
    <w:rsid w:val="00EE6D21"/>
    <w:rsid w:val="00EF1266"/>
    <w:rsid w:val="00EF21BD"/>
    <w:rsid w:val="00EF6301"/>
    <w:rsid w:val="00F01095"/>
    <w:rsid w:val="00F03CDA"/>
    <w:rsid w:val="00F0566F"/>
    <w:rsid w:val="00F07AE8"/>
    <w:rsid w:val="00F17CCC"/>
    <w:rsid w:val="00F243A7"/>
    <w:rsid w:val="00F24F9C"/>
    <w:rsid w:val="00F26916"/>
    <w:rsid w:val="00F427B1"/>
    <w:rsid w:val="00F42F43"/>
    <w:rsid w:val="00F44F2A"/>
    <w:rsid w:val="00F4626C"/>
    <w:rsid w:val="00F46B49"/>
    <w:rsid w:val="00F4708C"/>
    <w:rsid w:val="00F5446E"/>
    <w:rsid w:val="00F559B0"/>
    <w:rsid w:val="00F57E48"/>
    <w:rsid w:val="00F650D8"/>
    <w:rsid w:val="00F67056"/>
    <w:rsid w:val="00F67FD1"/>
    <w:rsid w:val="00F70F90"/>
    <w:rsid w:val="00F7189D"/>
    <w:rsid w:val="00F7208E"/>
    <w:rsid w:val="00F723B7"/>
    <w:rsid w:val="00F729E1"/>
    <w:rsid w:val="00F827FA"/>
    <w:rsid w:val="00F9012E"/>
    <w:rsid w:val="00F97C7F"/>
    <w:rsid w:val="00FA382C"/>
    <w:rsid w:val="00FA3B4B"/>
    <w:rsid w:val="00FA4B4A"/>
    <w:rsid w:val="00FA4CC8"/>
    <w:rsid w:val="00FA5BEA"/>
    <w:rsid w:val="00FB0239"/>
    <w:rsid w:val="00FB3BA0"/>
    <w:rsid w:val="00FB475F"/>
    <w:rsid w:val="00FB4766"/>
    <w:rsid w:val="00FB7FD7"/>
    <w:rsid w:val="00FC06CC"/>
    <w:rsid w:val="00FC2281"/>
    <w:rsid w:val="00FC2F0F"/>
    <w:rsid w:val="00FC5D10"/>
    <w:rsid w:val="00FE0ACC"/>
    <w:rsid w:val="00FE41F4"/>
    <w:rsid w:val="00FF11E8"/>
    <w:rsid w:val="00FF2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0975C"/>
  <w15:chartTrackingRefBased/>
  <w15:docId w15:val="{A561776E-8CEA-447E-89A9-EA9CF1F84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51446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6A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6A18"/>
  </w:style>
  <w:style w:type="paragraph" w:styleId="Footer">
    <w:name w:val="footer"/>
    <w:basedOn w:val="Normal"/>
    <w:link w:val="FooterChar"/>
    <w:uiPriority w:val="99"/>
    <w:unhideWhenUsed/>
    <w:rsid w:val="005D6A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6A18"/>
  </w:style>
  <w:style w:type="paragraph" w:styleId="FootnoteText">
    <w:name w:val="footnote text"/>
    <w:basedOn w:val="Normal"/>
    <w:link w:val="FootnoteTextChar"/>
    <w:uiPriority w:val="99"/>
    <w:semiHidden/>
    <w:unhideWhenUsed/>
    <w:rsid w:val="008507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0718"/>
    <w:rPr>
      <w:sz w:val="20"/>
      <w:szCs w:val="20"/>
    </w:rPr>
  </w:style>
  <w:style w:type="character" w:styleId="FootnoteReference">
    <w:name w:val="footnote reference"/>
    <w:basedOn w:val="DefaultParagraphFont"/>
    <w:uiPriority w:val="99"/>
    <w:semiHidden/>
    <w:unhideWhenUsed/>
    <w:rsid w:val="00850718"/>
    <w:rPr>
      <w:vertAlign w:val="superscript"/>
    </w:rPr>
  </w:style>
  <w:style w:type="character" w:styleId="Emphasis">
    <w:name w:val="Emphasis"/>
    <w:basedOn w:val="DefaultParagraphFont"/>
    <w:uiPriority w:val="20"/>
    <w:qFormat/>
    <w:rsid w:val="00850718"/>
    <w:rPr>
      <w:i/>
      <w:iCs/>
    </w:rPr>
  </w:style>
  <w:style w:type="character" w:styleId="CommentReference">
    <w:name w:val="annotation reference"/>
    <w:basedOn w:val="DefaultParagraphFont"/>
    <w:uiPriority w:val="99"/>
    <w:semiHidden/>
    <w:unhideWhenUsed/>
    <w:rsid w:val="009C7F1E"/>
    <w:rPr>
      <w:sz w:val="16"/>
      <w:szCs w:val="16"/>
    </w:rPr>
  </w:style>
  <w:style w:type="paragraph" w:styleId="CommentText">
    <w:name w:val="annotation text"/>
    <w:basedOn w:val="Normal"/>
    <w:link w:val="CommentTextChar"/>
    <w:uiPriority w:val="99"/>
    <w:semiHidden/>
    <w:unhideWhenUsed/>
    <w:rsid w:val="009C7F1E"/>
    <w:pPr>
      <w:spacing w:line="240" w:lineRule="auto"/>
    </w:pPr>
    <w:rPr>
      <w:sz w:val="20"/>
      <w:szCs w:val="20"/>
    </w:rPr>
  </w:style>
  <w:style w:type="character" w:customStyle="1" w:styleId="CommentTextChar">
    <w:name w:val="Comment Text Char"/>
    <w:basedOn w:val="DefaultParagraphFont"/>
    <w:link w:val="CommentText"/>
    <w:uiPriority w:val="99"/>
    <w:semiHidden/>
    <w:rsid w:val="009C7F1E"/>
    <w:rPr>
      <w:sz w:val="20"/>
      <w:szCs w:val="20"/>
    </w:rPr>
  </w:style>
  <w:style w:type="paragraph" w:styleId="CommentSubject">
    <w:name w:val="annotation subject"/>
    <w:basedOn w:val="CommentText"/>
    <w:next w:val="CommentText"/>
    <w:link w:val="CommentSubjectChar"/>
    <w:uiPriority w:val="99"/>
    <w:semiHidden/>
    <w:unhideWhenUsed/>
    <w:rsid w:val="009C7F1E"/>
    <w:rPr>
      <w:b/>
      <w:bCs/>
    </w:rPr>
  </w:style>
  <w:style w:type="character" w:customStyle="1" w:styleId="CommentSubjectChar">
    <w:name w:val="Comment Subject Char"/>
    <w:basedOn w:val="CommentTextChar"/>
    <w:link w:val="CommentSubject"/>
    <w:uiPriority w:val="99"/>
    <w:semiHidden/>
    <w:rsid w:val="009C7F1E"/>
    <w:rPr>
      <w:b/>
      <w:bCs/>
      <w:sz w:val="20"/>
      <w:szCs w:val="20"/>
    </w:rPr>
  </w:style>
  <w:style w:type="paragraph" w:styleId="BalloonText">
    <w:name w:val="Balloon Text"/>
    <w:basedOn w:val="Normal"/>
    <w:link w:val="BalloonTextChar"/>
    <w:uiPriority w:val="99"/>
    <w:semiHidden/>
    <w:unhideWhenUsed/>
    <w:rsid w:val="009C7F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F1E"/>
    <w:rPr>
      <w:rFonts w:ascii="Segoe UI" w:hAnsi="Segoe UI" w:cs="Segoe UI"/>
      <w:sz w:val="18"/>
      <w:szCs w:val="18"/>
    </w:rPr>
  </w:style>
  <w:style w:type="character" w:styleId="Hyperlink">
    <w:name w:val="Hyperlink"/>
    <w:basedOn w:val="DefaultParagraphFont"/>
    <w:uiPriority w:val="99"/>
    <w:unhideWhenUsed/>
    <w:rsid w:val="005943BE"/>
    <w:rPr>
      <w:color w:val="0563C1" w:themeColor="hyperlink"/>
      <w:u w:val="single"/>
    </w:rPr>
  </w:style>
  <w:style w:type="character" w:styleId="HTMLCite">
    <w:name w:val="HTML Cite"/>
    <w:basedOn w:val="DefaultParagraphFont"/>
    <w:uiPriority w:val="99"/>
    <w:semiHidden/>
    <w:unhideWhenUsed/>
    <w:rsid w:val="00FC2281"/>
    <w:rPr>
      <w:i/>
      <w:iCs/>
    </w:rPr>
  </w:style>
  <w:style w:type="character" w:customStyle="1" w:styleId="null">
    <w:name w:val="null"/>
    <w:basedOn w:val="DefaultParagraphFont"/>
    <w:rsid w:val="00420000"/>
  </w:style>
  <w:style w:type="character" w:customStyle="1" w:styleId="Heading1Char">
    <w:name w:val="Heading 1 Char"/>
    <w:basedOn w:val="DefaultParagraphFont"/>
    <w:link w:val="Heading1"/>
    <w:uiPriority w:val="9"/>
    <w:rsid w:val="0051446B"/>
    <w:rPr>
      <w:rFonts w:ascii="Times New Roman" w:eastAsia="Times New Roman" w:hAnsi="Times New Roman" w:cs="Times New Roman"/>
      <w:b/>
      <w:bCs/>
      <w:kern w:val="36"/>
      <w:sz w:val="48"/>
      <w:szCs w:val="48"/>
    </w:rPr>
  </w:style>
  <w:style w:type="paragraph" w:styleId="Caption">
    <w:name w:val="caption"/>
    <w:basedOn w:val="Normal"/>
    <w:next w:val="Normal"/>
    <w:uiPriority w:val="35"/>
    <w:unhideWhenUsed/>
    <w:qFormat/>
    <w:rsid w:val="008D350A"/>
    <w:pPr>
      <w:spacing w:after="200" w:line="240" w:lineRule="auto"/>
    </w:pPr>
    <w:rPr>
      <w:i/>
      <w:iCs/>
      <w:color w:val="44546A" w:themeColor="text2"/>
      <w:sz w:val="18"/>
      <w:szCs w:val="18"/>
    </w:rPr>
  </w:style>
  <w:style w:type="table" w:styleId="TableGrid">
    <w:name w:val="Table Grid"/>
    <w:basedOn w:val="TableNormal"/>
    <w:uiPriority w:val="39"/>
    <w:rsid w:val="008D3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90B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321798">
      <w:bodyDiv w:val="1"/>
      <w:marLeft w:val="0"/>
      <w:marRight w:val="0"/>
      <w:marTop w:val="0"/>
      <w:marBottom w:val="0"/>
      <w:divBdr>
        <w:top w:val="none" w:sz="0" w:space="0" w:color="auto"/>
        <w:left w:val="none" w:sz="0" w:space="0" w:color="auto"/>
        <w:bottom w:val="none" w:sz="0" w:space="0" w:color="auto"/>
        <w:right w:val="none" w:sz="0" w:space="0" w:color="auto"/>
      </w:divBdr>
      <w:divsChild>
        <w:div w:id="334771367">
          <w:marLeft w:val="547"/>
          <w:marRight w:val="0"/>
          <w:marTop w:val="200"/>
          <w:marBottom w:val="0"/>
          <w:divBdr>
            <w:top w:val="none" w:sz="0" w:space="0" w:color="auto"/>
            <w:left w:val="none" w:sz="0" w:space="0" w:color="auto"/>
            <w:bottom w:val="none" w:sz="0" w:space="0" w:color="auto"/>
            <w:right w:val="none" w:sz="0" w:space="0" w:color="auto"/>
          </w:divBdr>
        </w:div>
      </w:divsChild>
    </w:div>
    <w:div w:id="819269339">
      <w:bodyDiv w:val="1"/>
      <w:marLeft w:val="0"/>
      <w:marRight w:val="0"/>
      <w:marTop w:val="0"/>
      <w:marBottom w:val="0"/>
      <w:divBdr>
        <w:top w:val="none" w:sz="0" w:space="0" w:color="auto"/>
        <w:left w:val="none" w:sz="0" w:space="0" w:color="auto"/>
        <w:bottom w:val="none" w:sz="0" w:space="0" w:color="auto"/>
        <w:right w:val="none" w:sz="0" w:space="0" w:color="auto"/>
      </w:divBdr>
    </w:div>
    <w:div w:id="911424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57BE04-7B16-4552-89CF-992FFFA32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39</Pages>
  <Words>9705</Words>
  <Characters>55319</Characters>
  <Application>Microsoft Office Word</Application>
  <DocSecurity>0</DocSecurity>
  <Lines>460</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Panhia</dc:creator>
  <cp:keywords/>
  <dc:description/>
  <cp:lastModifiedBy>Kocken, Gregory John</cp:lastModifiedBy>
  <cp:revision>3</cp:revision>
  <dcterms:created xsi:type="dcterms:W3CDTF">2014-12-19T02:34:00Z</dcterms:created>
  <dcterms:modified xsi:type="dcterms:W3CDTF">2015-05-14T19:48:00Z</dcterms:modified>
</cp:coreProperties>
</file>