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B3D38D" w14:textId="77777777" w:rsidR="0003553A" w:rsidRDefault="0003553A" w:rsidP="0003553A">
      <w:pPr>
        <w:spacing w:after="0" w:line="480" w:lineRule="auto"/>
        <w:jc w:val="center"/>
        <w:rPr>
          <w:rFonts w:ascii="Times New Roman" w:hAnsi="Times New Roman" w:cs="Times New Roman"/>
          <w:sz w:val="24"/>
          <w:szCs w:val="24"/>
        </w:rPr>
      </w:pPr>
    </w:p>
    <w:p w14:paraId="34881651" w14:textId="77777777" w:rsidR="0003553A" w:rsidRDefault="0003553A" w:rsidP="0003553A">
      <w:pPr>
        <w:spacing w:after="0" w:line="480" w:lineRule="auto"/>
        <w:jc w:val="center"/>
        <w:rPr>
          <w:rFonts w:ascii="Times New Roman" w:hAnsi="Times New Roman" w:cs="Times New Roman"/>
          <w:sz w:val="24"/>
          <w:szCs w:val="24"/>
        </w:rPr>
      </w:pPr>
    </w:p>
    <w:p w14:paraId="4274F851" w14:textId="77777777" w:rsidR="0003553A" w:rsidRDefault="0003553A" w:rsidP="0003553A">
      <w:pPr>
        <w:spacing w:after="0" w:line="480" w:lineRule="auto"/>
        <w:jc w:val="center"/>
        <w:rPr>
          <w:rFonts w:ascii="Times New Roman" w:hAnsi="Times New Roman" w:cs="Times New Roman"/>
          <w:sz w:val="24"/>
          <w:szCs w:val="24"/>
        </w:rPr>
      </w:pPr>
    </w:p>
    <w:p w14:paraId="4476D7E6" w14:textId="77777777" w:rsidR="0003553A" w:rsidRDefault="0003553A" w:rsidP="0003553A">
      <w:pPr>
        <w:spacing w:after="0" w:line="480" w:lineRule="auto"/>
        <w:jc w:val="center"/>
        <w:rPr>
          <w:rFonts w:ascii="Times New Roman" w:hAnsi="Times New Roman" w:cs="Times New Roman"/>
          <w:sz w:val="24"/>
          <w:szCs w:val="24"/>
        </w:rPr>
      </w:pPr>
    </w:p>
    <w:p w14:paraId="7A309959" w14:textId="77777777" w:rsidR="0003553A" w:rsidRDefault="0003553A" w:rsidP="0003553A">
      <w:pPr>
        <w:spacing w:after="0" w:line="480" w:lineRule="auto"/>
        <w:jc w:val="center"/>
        <w:rPr>
          <w:rFonts w:ascii="Times New Roman" w:hAnsi="Times New Roman" w:cs="Times New Roman"/>
          <w:sz w:val="24"/>
          <w:szCs w:val="24"/>
        </w:rPr>
      </w:pPr>
    </w:p>
    <w:p w14:paraId="3A7F72CD" w14:textId="77777777" w:rsidR="0003553A" w:rsidRDefault="0003553A" w:rsidP="0003553A">
      <w:pPr>
        <w:spacing w:after="0" w:line="480" w:lineRule="auto"/>
        <w:jc w:val="center"/>
        <w:rPr>
          <w:rFonts w:ascii="Times New Roman" w:hAnsi="Times New Roman" w:cs="Times New Roman"/>
          <w:sz w:val="24"/>
          <w:szCs w:val="24"/>
        </w:rPr>
      </w:pPr>
    </w:p>
    <w:p w14:paraId="4A2BF2AA" w14:textId="31F90D49" w:rsidR="0003553A" w:rsidRPr="00E77BB8" w:rsidRDefault="0003553A" w:rsidP="0003553A">
      <w:pPr>
        <w:spacing w:after="0" w:line="480" w:lineRule="auto"/>
        <w:jc w:val="center"/>
        <w:rPr>
          <w:rFonts w:ascii="Times New Roman" w:hAnsi="Times New Roman" w:cs="Times New Roman"/>
          <w:sz w:val="24"/>
          <w:szCs w:val="24"/>
        </w:rPr>
      </w:pPr>
      <w:r w:rsidRPr="00E77BB8">
        <w:rPr>
          <w:rFonts w:ascii="Times New Roman" w:hAnsi="Times New Roman" w:cs="Times New Roman"/>
          <w:sz w:val="24"/>
          <w:szCs w:val="24"/>
        </w:rPr>
        <w:t xml:space="preserve">Influencing </w:t>
      </w:r>
      <w:r>
        <w:rPr>
          <w:rFonts w:ascii="Times New Roman" w:hAnsi="Times New Roman" w:cs="Times New Roman"/>
          <w:sz w:val="24"/>
          <w:szCs w:val="24"/>
        </w:rPr>
        <w:t>W</w:t>
      </w:r>
      <w:r w:rsidRPr="00E77BB8">
        <w:rPr>
          <w:rFonts w:ascii="Times New Roman" w:hAnsi="Times New Roman" w:cs="Times New Roman"/>
          <w:sz w:val="24"/>
          <w:szCs w:val="24"/>
        </w:rPr>
        <w:t>ithout Authority - Human Resource</w:t>
      </w:r>
      <w:r>
        <w:rPr>
          <w:rFonts w:ascii="Times New Roman" w:hAnsi="Times New Roman" w:cs="Times New Roman"/>
          <w:sz w:val="24"/>
          <w:szCs w:val="24"/>
        </w:rPr>
        <w:t>’</w:t>
      </w:r>
      <w:r w:rsidRPr="00E77BB8">
        <w:rPr>
          <w:rFonts w:ascii="Times New Roman" w:hAnsi="Times New Roman" w:cs="Times New Roman"/>
          <w:sz w:val="24"/>
          <w:szCs w:val="24"/>
        </w:rPr>
        <w:t xml:space="preserve">s </w:t>
      </w:r>
      <w:r>
        <w:rPr>
          <w:rFonts w:ascii="Times New Roman" w:hAnsi="Times New Roman" w:cs="Times New Roman"/>
          <w:sz w:val="24"/>
          <w:szCs w:val="24"/>
        </w:rPr>
        <w:t>R</w:t>
      </w:r>
      <w:r w:rsidRPr="00E77BB8">
        <w:rPr>
          <w:rFonts w:ascii="Times New Roman" w:hAnsi="Times New Roman" w:cs="Times New Roman"/>
          <w:sz w:val="24"/>
          <w:szCs w:val="24"/>
        </w:rPr>
        <w:t xml:space="preserve">ole in </w:t>
      </w:r>
      <w:r>
        <w:rPr>
          <w:rFonts w:ascii="Times New Roman" w:hAnsi="Times New Roman" w:cs="Times New Roman"/>
          <w:sz w:val="24"/>
          <w:szCs w:val="24"/>
        </w:rPr>
        <w:t>Cr</w:t>
      </w:r>
      <w:r w:rsidRPr="00E77BB8">
        <w:rPr>
          <w:rFonts w:ascii="Times New Roman" w:hAnsi="Times New Roman" w:cs="Times New Roman"/>
          <w:sz w:val="24"/>
          <w:szCs w:val="24"/>
        </w:rPr>
        <w:t xml:space="preserve">eating </w:t>
      </w:r>
      <w:r>
        <w:rPr>
          <w:rFonts w:ascii="Times New Roman" w:hAnsi="Times New Roman" w:cs="Times New Roman"/>
          <w:sz w:val="24"/>
          <w:szCs w:val="24"/>
        </w:rPr>
        <w:t>M</w:t>
      </w:r>
      <w:r w:rsidRPr="00E77BB8">
        <w:rPr>
          <w:rFonts w:ascii="Times New Roman" w:hAnsi="Times New Roman" w:cs="Times New Roman"/>
          <w:sz w:val="24"/>
          <w:szCs w:val="24"/>
        </w:rPr>
        <w:t xml:space="preserve">eaningful </w:t>
      </w:r>
      <w:r>
        <w:rPr>
          <w:rFonts w:ascii="Times New Roman" w:hAnsi="Times New Roman" w:cs="Times New Roman"/>
          <w:sz w:val="24"/>
          <w:szCs w:val="24"/>
        </w:rPr>
        <w:t>R</w:t>
      </w:r>
      <w:r w:rsidRPr="00E77BB8">
        <w:rPr>
          <w:rFonts w:ascii="Times New Roman" w:hAnsi="Times New Roman" w:cs="Times New Roman"/>
          <w:sz w:val="24"/>
          <w:szCs w:val="24"/>
        </w:rPr>
        <w:t xml:space="preserve">ecruitment and </w:t>
      </w:r>
      <w:r>
        <w:rPr>
          <w:rFonts w:ascii="Times New Roman" w:hAnsi="Times New Roman" w:cs="Times New Roman"/>
          <w:sz w:val="24"/>
          <w:szCs w:val="24"/>
        </w:rPr>
        <w:t>Succession</w:t>
      </w:r>
      <w:r w:rsidRPr="00E77BB8">
        <w:rPr>
          <w:rFonts w:ascii="Times New Roman" w:hAnsi="Times New Roman" w:cs="Times New Roman"/>
          <w:sz w:val="24"/>
          <w:szCs w:val="24"/>
        </w:rPr>
        <w:t xml:space="preserve"> </w:t>
      </w:r>
      <w:r>
        <w:rPr>
          <w:rFonts w:ascii="Times New Roman" w:hAnsi="Times New Roman" w:cs="Times New Roman"/>
          <w:sz w:val="24"/>
          <w:szCs w:val="24"/>
        </w:rPr>
        <w:t>C</w:t>
      </w:r>
      <w:r w:rsidRPr="00E77BB8">
        <w:rPr>
          <w:rFonts w:ascii="Times New Roman" w:hAnsi="Times New Roman" w:cs="Times New Roman"/>
          <w:sz w:val="24"/>
          <w:szCs w:val="24"/>
        </w:rPr>
        <w:t xml:space="preserve">hanges in </w:t>
      </w:r>
      <w:r>
        <w:rPr>
          <w:rFonts w:ascii="Times New Roman" w:hAnsi="Times New Roman" w:cs="Times New Roman"/>
          <w:sz w:val="24"/>
          <w:szCs w:val="24"/>
        </w:rPr>
        <w:t>S</w:t>
      </w:r>
      <w:r w:rsidRPr="00E77BB8">
        <w:rPr>
          <w:rFonts w:ascii="Times New Roman" w:hAnsi="Times New Roman" w:cs="Times New Roman"/>
          <w:sz w:val="24"/>
          <w:szCs w:val="24"/>
        </w:rPr>
        <w:t xml:space="preserve">mall </w:t>
      </w:r>
      <w:r>
        <w:rPr>
          <w:rFonts w:ascii="Times New Roman" w:hAnsi="Times New Roman" w:cs="Times New Roman"/>
          <w:sz w:val="24"/>
          <w:szCs w:val="24"/>
        </w:rPr>
        <w:t>F</w:t>
      </w:r>
      <w:r w:rsidRPr="00E77BB8">
        <w:rPr>
          <w:rFonts w:ascii="Times New Roman" w:hAnsi="Times New Roman" w:cs="Times New Roman"/>
          <w:sz w:val="24"/>
          <w:szCs w:val="24"/>
        </w:rPr>
        <w:t xml:space="preserve">amily </w:t>
      </w:r>
      <w:r>
        <w:rPr>
          <w:rFonts w:ascii="Times New Roman" w:hAnsi="Times New Roman" w:cs="Times New Roman"/>
          <w:sz w:val="24"/>
          <w:szCs w:val="24"/>
        </w:rPr>
        <w:t>O</w:t>
      </w:r>
      <w:r w:rsidRPr="00E77BB8">
        <w:rPr>
          <w:rFonts w:ascii="Times New Roman" w:hAnsi="Times New Roman" w:cs="Times New Roman"/>
          <w:sz w:val="24"/>
          <w:szCs w:val="24"/>
        </w:rPr>
        <w:t xml:space="preserve">wned </w:t>
      </w:r>
      <w:r>
        <w:rPr>
          <w:rFonts w:ascii="Times New Roman" w:hAnsi="Times New Roman" w:cs="Times New Roman"/>
          <w:sz w:val="24"/>
          <w:szCs w:val="24"/>
        </w:rPr>
        <w:t>Bu</w:t>
      </w:r>
      <w:r w:rsidRPr="00E77BB8">
        <w:rPr>
          <w:rFonts w:ascii="Times New Roman" w:hAnsi="Times New Roman" w:cs="Times New Roman"/>
          <w:sz w:val="24"/>
          <w:szCs w:val="24"/>
        </w:rPr>
        <w:t>siness</w:t>
      </w:r>
    </w:p>
    <w:p w14:paraId="2EEE9401" w14:textId="77777777" w:rsidR="000F0DD0" w:rsidRDefault="000F0DD0" w:rsidP="0003553A">
      <w:pPr>
        <w:jc w:val="center"/>
        <w:rPr>
          <w:rFonts w:ascii="Times New Roman" w:hAnsi="Times New Roman" w:cs="Times New Roman"/>
          <w:sz w:val="24"/>
          <w:szCs w:val="24"/>
        </w:rPr>
      </w:pPr>
    </w:p>
    <w:p w14:paraId="1309367B" w14:textId="66B7A980" w:rsidR="0003553A" w:rsidRPr="00E77BB8" w:rsidRDefault="0003553A" w:rsidP="0003553A">
      <w:pPr>
        <w:jc w:val="center"/>
        <w:rPr>
          <w:rFonts w:ascii="Times New Roman" w:hAnsi="Times New Roman" w:cs="Times New Roman"/>
          <w:sz w:val="24"/>
          <w:szCs w:val="24"/>
        </w:rPr>
      </w:pPr>
      <w:r w:rsidRPr="00E77BB8">
        <w:rPr>
          <w:rFonts w:ascii="Times New Roman" w:hAnsi="Times New Roman" w:cs="Times New Roman"/>
          <w:sz w:val="24"/>
          <w:szCs w:val="24"/>
        </w:rPr>
        <w:t>Sheree Yates</w:t>
      </w:r>
    </w:p>
    <w:p w14:paraId="40FEA230" w14:textId="38403297" w:rsidR="00B26132" w:rsidRDefault="00B26132" w:rsidP="00522A08">
      <w:pPr>
        <w:spacing w:after="0" w:line="480" w:lineRule="auto"/>
        <w:jc w:val="center"/>
        <w:rPr>
          <w:rFonts w:ascii="Times New Roman" w:hAnsi="Times New Roman" w:cs="Times New Roman"/>
          <w:sz w:val="24"/>
          <w:szCs w:val="24"/>
        </w:rPr>
      </w:pPr>
      <w:bookmarkStart w:id="0" w:name="_GoBack"/>
      <w:bookmarkEnd w:id="0"/>
    </w:p>
    <w:p w14:paraId="11E1AE4A" w14:textId="765199D1" w:rsidR="0003553A" w:rsidRDefault="0003553A" w:rsidP="00522A08">
      <w:pPr>
        <w:spacing w:after="0" w:line="480" w:lineRule="auto"/>
        <w:jc w:val="center"/>
        <w:rPr>
          <w:rFonts w:ascii="Times New Roman" w:hAnsi="Times New Roman" w:cs="Times New Roman"/>
          <w:sz w:val="24"/>
          <w:szCs w:val="24"/>
        </w:rPr>
      </w:pPr>
    </w:p>
    <w:p w14:paraId="3386D18D" w14:textId="30029CBE" w:rsidR="0003553A" w:rsidRDefault="0003553A" w:rsidP="00522A08">
      <w:pPr>
        <w:spacing w:after="0" w:line="480" w:lineRule="auto"/>
        <w:jc w:val="center"/>
        <w:rPr>
          <w:rFonts w:ascii="Times New Roman" w:hAnsi="Times New Roman" w:cs="Times New Roman"/>
          <w:sz w:val="24"/>
          <w:szCs w:val="24"/>
        </w:rPr>
      </w:pPr>
    </w:p>
    <w:p w14:paraId="6F43F648" w14:textId="05986EEC" w:rsidR="0003553A" w:rsidRDefault="0003553A" w:rsidP="00522A08">
      <w:pPr>
        <w:spacing w:after="0" w:line="480" w:lineRule="auto"/>
        <w:jc w:val="center"/>
        <w:rPr>
          <w:rFonts w:ascii="Times New Roman" w:hAnsi="Times New Roman" w:cs="Times New Roman"/>
          <w:sz w:val="24"/>
          <w:szCs w:val="24"/>
        </w:rPr>
      </w:pPr>
    </w:p>
    <w:p w14:paraId="43E3F5D4" w14:textId="29484910" w:rsidR="0003553A" w:rsidRDefault="000F0DD0" w:rsidP="00522A0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Paper advisor:  Dr Helen Bojarczyk</w:t>
      </w:r>
      <w:r w:rsidR="00CA2850">
        <w:rPr>
          <w:rFonts w:ascii="Times New Roman" w:hAnsi="Times New Roman" w:cs="Times New Roman"/>
          <w:sz w:val="24"/>
          <w:szCs w:val="24"/>
        </w:rPr>
        <w:t>, Ph.D.</w:t>
      </w:r>
      <w:r>
        <w:rPr>
          <w:rFonts w:ascii="Times New Roman" w:hAnsi="Times New Roman" w:cs="Times New Roman"/>
          <w:sz w:val="24"/>
          <w:szCs w:val="24"/>
        </w:rPr>
        <w:t xml:space="preserve">         Date:    December 11, 2018</w:t>
      </w:r>
    </w:p>
    <w:p w14:paraId="4F3378AF" w14:textId="5A4B8E5D" w:rsidR="0003553A" w:rsidRDefault="0003553A" w:rsidP="00522A08">
      <w:pPr>
        <w:spacing w:after="0" w:line="480" w:lineRule="auto"/>
        <w:jc w:val="center"/>
        <w:rPr>
          <w:rFonts w:ascii="Times New Roman" w:hAnsi="Times New Roman" w:cs="Times New Roman"/>
          <w:sz w:val="24"/>
          <w:szCs w:val="24"/>
        </w:rPr>
      </w:pPr>
    </w:p>
    <w:p w14:paraId="1FA1743B" w14:textId="5267C3F7" w:rsidR="0003553A" w:rsidRDefault="0003553A" w:rsidP="00522A08">
      <w:pPr>
        <w:spacing w:after="0" w:line="480" w:lineRule="auto"/>
        <w:jc w:val="center"/>
        <w:rPr>
          <w:rFonts w:ascii="Times New Roman" w:hAnsi="Times New Roman" w:cs="Times New Roman"/>
          <w:sz w:val="24"/>
          <w:szCs w:val="24"/>
        </w:rPr>
      </w:pPr>
    </w:p>
    <w:p w14:paraId="71D5CEB7" w14:textId="4076CE19" w:rsidR="0003553A" w:rsidRDefault="0003553A" w:rsidP="00522A08">
      <w:pPr>
        <w:spacing w:after="0" w:line="480" w:lineRule="auto"/>
        <w:jc w:val="center"/>
        <w:rPr>
          <w:rFonts w:ascii="Times New Roman" w:hAnsi="Times New Roman" w:cs="Times New Roman"/>
          <w:sz w:val="24"/>
          <w:szCs w:val="24"/>
        </w:rPr>
      </w:pPr>
    </w:p>
    <w:p w14:paraId="28CD7810" w14:textId="6B140402" w:rsidR="0003553A" w:rsidRDefault="0003553A" w:rsidP="00522A08">
      <w:pPr>
        <w:spacing w:after="0" w:line="480" w:lineRule="auto"/>
        <w:jc w:val="center"/>
        <w:rPr>
          <w:rFonts w:ascii="Times New Roman" w:hAnsi="Times New Roman" w:cs="Times New Roman"/>
          <w:sz w:val="24"/>
          <w:szCs w:val="24"/>
        </w:rPr>
      </w:pPr>
    </w:p>
    <w:p w14:paraId="79EAA98C" w14:textId="6EFF36D2" w:rsidR="0003553A" w:rsidRDefault="0003553A" w:rsidP="00522A08">
      <w:pPr>
        <w:spacing w:after="0" w:line="480" w:lineRule="auto"/>
        <w:jc w:val="center"/>
        <w:rPr>
          <w:rFonts w:ascii="Times New Roman" w:hAnsi="Times New Roman" w:cs="Times New Roman"/>
          <w:sz w:val="24"/>
          <w:szCs w:val="24"/>
        </w:rPr>
      </w:pPr>
    </w:p>
    <w:p w14:paraId="4FE702A2" w14:textId="00B9EB11" w:rsidR="0003553A" w:rsidRDefault="0003553A" w:rsidP="00522A08">
      <w:pPr>
        <w:spacing w:after="0" w:line="480" w:lineRule="auto"/>
        <w:jc w:val="center"/>
        <w:rPr>
          <w:rFonts w:ascii="Times New Roman" w:hAnsi="Times New Roman" w:cs="Times New Roman"/>
          <w:sz w:val="24"/>
          <w:szCs w:val="24"/>
        </w:rPr>
      </w:pPr>
    </w:p>
    <w:p w14:paraId="777BAB63" w14:textId="0FA326EF" w:rsidR="0003553A" w:rsidRDefault="0003553A" w:rsidP="00522A08">
      <w:pPr>
        <w:spacing w:after="0" w:line="480" w:lineRule="auto"/>
        <w:jc w:val="center"/>
        <w:rPr>
          <w:rFonts w:ascii="Times New Roman" w:hAnsi="Times New Roman" w:cs="Times New Roman"/>
          <w:sz w:val="24"/>
          <w:szCs w:val="24"/>
        </w:rPr>
      </w:pPr>
    </w:p>
    <w:p w14:paraId="01195FCB" w14:textId="77777777" w:rsidR="0003553A" w:rsidRDefault="0003553A" w:rsidP="00522A08">
      <w:pPr>
        <w:spacing w:after="0" w:line="480" w:lineRule="auto"/>
        <w:jc w:val="center"/>
        <w:rPr>
          <w:rFonts w:ascii="Times New Roman" w:hAnsi="Times New Roman" w:cs="Times New Roman"/>
          <w:sz w:val="24"/>
          <w:szCs w:val="24"/>
        </w:rPr>
      </w:pPr>
    </w:p>
    <w:p w14:paraId="438BE811" w14:textId="7C30E87D" w:rsidR="004E5D21" w:rsidRDefault="004E5D21" w:rsidP="00522A08">
      <w:pPr>
        <w:spacing w:after="0" w:line="480" w:lineRule="auto"/>
        <w:jc w:val="center"/>
        <w:rPr>
          <w:rFonts w:ascii="Times New Roman" w:hAnsi="Times New Roman" w:cs="Times New Roman"/>
          <w:sz w:val="24"/>
          <w:szCs w:val="24"/>
        </w:rPr>
      </w:pPr>
    </w:p>
    <w:p w14:paraId="7B54027C" w14:textId="60F051A5" w:rsidR="0099311F" w:rsidRDefault="0099311F" w:rsidP="00522A08">
      <w:pPr>
        <w:spacing w:after="0" w:line="480" w:lineRule="auto"/>
        <w:jc w:val="center"/>
        <w:rPr>
          <w:rFonts w:ascii="Times New Roman" w:hAnsi="Times New Roman" w:cs="Times New Roman"/>
          <w:sz w:val="24"/>
          <w:szCs w:val="24"/>
        </w:rPr>
      </w:pPr>
    </w:p>
    <w:p w14:paraId="7E7917DB" w14:textId="06952280" w:rsidR="0099311F" w:rsidRDefault="0099311F" w:rsidP="00522A08">
      <w:pPr>
        <w:spacing w:after="0" w:line="480" w:lineRule="auto"/>
        <w:jc w:val="center"/>
        <w:rPr>
          <w:rFonts w:ascii="Times New Roman" w:hAnsi="Times New Roman" w:cs="Times New Roman"/>
          <w:sz w:val="24"/>
          <w:szCs w:val="24"/>
        </w:rPr>
      </w:pPr>
    </w:p>
    <w:p w14:paraId="22593862" w14:textId="77777777" w:rsidR="0099311F" w:rsidRDefault="0099311F" w:rsidP="00522A08">
      <w:pPr>
        <w:spacing w:after="0" w:line="480" w:lineRule="auto"/>
        <w:jc w:val="center"/>
        <w:rPr>
          <w:rFonts w:ascii="Times New Roman" w:hAnsi="Times New Roman" w:cs="Times New Roman"/>
          <w:sz w:val="24"/>
          <w:szCs w:val="24"/>
        </w:rPr>
      </w:pPr>
    </w:p>
    <w:p w14:paraId="25381220" w14:textId="731C1D54" w:rsidR="004E5D21" w:rsidRDefault="004E5D21" w:rsidP="00522A08">
      <w:pPr>
        <w:spacing w:after="0" w:line="480" w:lineRule="auto"/>
        <w:jc w:val="center"/>
        <w:rPr>
          <w:rFonts w:ascii="Times New Roman" w:hAnsi="Times New Roman" w:cs="Times New Roman"/>
          <w:sz w:val="24"/>
          <w:szCs w:val="24"/>
        </w:rPr>
      </w:pPr>
    </w:p>
    <w:p w14:paraId="189E1934" w14:textId="043992C5" w:rsidR="004E5D21" w:rsidRDefault="004E5D21" w:rsidP="00522A08">
      <w:pPr>
        <w:spacing w:after="0" w:line="480" w:lineRule="auto"/>
        <w:jc w:val="center"/>
        <w:rPr>
          <w:rFonts w:ascii="Times New Roman" w:hAnsi="Times New Roman" w:cs="Times New Roman"/>
          <w:sz w:val="24"/>
          <w:szCs w:val="24"/>
        </w:rPr>
      </w:pPr>
    </w:p>
    <w:p w14:paraId="2A860AD1" w14:textId="7359B57C" w:rsidR="004E5D21" w:rsidRDefault="004E5D21" w:rsidP="00522A08">
      <w:pPr>
        <w:spacing w:after="0" w:line="480" w:lineRule="auto"/>
        <w:jc w:val="center"/>
        <w:rPr>
          <w:rFonts w:ascii="Times New Roman" w:hAnsi="Times New Roman" w:cs="Times New Roman"/>
          <w:sz w:val="24"/>
          <w:szCs w:val="24"/>
        </w:rPr>
      </w:pPr>
    </w:p>
    <w:p w14:paraId="539453C7" w14:textId="7C5ECB56" w:rsidR="004E5D21" w:rsidRDefault="004E5D21" w:rsidP="00522A08">
      <w:pPr>
        <w:spacing w:after="0" w:line="480" w:lineRule="auto"/>
        <w:jc w:val="center"/>
        <w:rPr>
          <w:rFonts w:ascii="Times New Roman" w:hAnsi="Times New Roman" w:cs="Times New Roman"/>
          <w:sz w:val="24"/>
          <w:szCs w:val="24"/>
        </w:rPr>
      </w:pPr>
    </w:p>
    <w:p w14:paraId="3CEB0647" w14:textId="23C1183F" w:rsidR="00E77BB8" w:rsidRPr="00E77BB8" w:rsidRDefault="00E77BB8" w:rsidP="00522A08">
      <w:pPr>
        <w:spacing w:after="0" w:line="480" w:lineRule="auto"/>
        <w:jc w:val="center"/>
        <w:rPr>
          <w:rFonts w:ascii="Times New Roman" w:hAnsi="Times New Roman" w:cs="Times New Roman"/>
          <w:sz w:val="24"/>
          <w:szCs w:val="24"/>
        </w:rPr>
      </w:pPr>
      <w:r w:rsidRPr="00E77BB8">
        <w:rPr>
          <w:rFonts w:ascii="Times New Roman" w:hAnsi="Times New Roman" w:cs="Times New Roman"/>
          <w:sz w:val="24"/>
          <w:szCs w:val="24"/>
        </w:rPr>
        <w:t xml:space="preserve">Influencing </w:t>
      </w:r>
      <w:r w:rsidR="00666A28">
        <w:rPr>
          <w:rFonts w:ascii="Times New Roman" w:hAnsi="Times New Roman" w:cs="Times New Roman"/>
          <w:sz w:val="24"/>
          <w:szCs w:val="24"/>
        </w:rPr>
        <w:t>W</w:t>
      </w:r>
      <w:r w:rsidRPr="00E77BB8">
        <w:rPr>
          <w:rFonts w:ascii="Times New Roman" w:hAnsi="Times New Roman" w:cs="Times New Roman"/>
          <w:sz w:val="24"/>
          <w:szCs w:val="24"/>
        </w:rPr>
        <w:t>ithout Authority - Human Resource</w:t>
      </w:r>
      <w:r w:rsidR="00230416">
        <w:rPr>
          <w:rFonts w:ascii="Times New Roman" w:hAnsi="Times New Roman" w:cs="Times New Roman"/>
          <w:sz w:val="24"/>
          <w:szCs w:val="24"/>
        </w:rPr>
        <w:t>’</w:t>
      </w:r>
      <w:r w:rsidRPr="00E77BB8">
        <w:rPr>
          <w:rFonts w:ascii="Times New Roman" w:hAnsi="Times New Roman" w:cs="Times New Roman"/>
          <w:sz w:val="24"/>
          <w:szCs w:val="24"/>
        </w:rPr>
        <w:t xml:space="preserve">s </w:t>
      </w:r>
      <w:r w:rsidR="0015028B">
        <w:rPr>
          <w:rFonts w:ascii="Times New Roman" w:hAnsi="Times New Roman" w:cs="Times New Roman"/>
          <w:sz w:val="24"/>
          <w:szCs w:val="24"/>
        </w:rPr>
        <w:t>R</w:t>
      </w:r>
      <w:r w:rsidRPr="00E77BB8">
        <w:rPr>
          <w:rFonts w:ascii="Times New Roman" w:hAnsi="Times New Roman" w:cs="Times New Roman"/>
          <w:sz w:val="24"/>
          <w:szCs w:val="24"/>
        </w:rPr>
        <w:t xml:space="preserve">ole in </w:t>
      </w:r>
      <w:r w:rsidR="0015028B">
        <w:rPr>
          <w:rFonts w:ascii="Times New Roman" w:hAnsi="Times New Roman" w:cs="Times New Roman"/>
          <w:sz w:val="24"/>
          <w:szCs w:val="24"/>
        </w:rPr>
        <w:t>Cr</w:t>
      </w:r>
      <w:r w:rsidRPr="00E77BB8">
        <w:rPr>
          <w:rFonts w:ascii="Times New Roman" w:hAnsi="Times New Roman" w:cs="Times New Roman"/>
          <w:sz w:val="24"/>
          <w:szCs w:val="24"/>
        </w:rPr>
        <w:t xml:space="preserve">eating </w:t>
      </w:r>
      <w:r w:rsidR="0015028B">
        <w:rPr>
          <w:rFonts w:ascii="Times New Roman" w:hAnsi="Times New Roman" w:cs="Times New Roman"/>
          <w:sz w:val="24"/>
          <w:szCs w:val="24"/>
        </w:rPr>
        <w:t>M</w:t>
      </w:r>
      <w:r w:rsidRPr="00E77BB8">
        <w:rPr>
          <w:rFonts w:ascii="Times New Roman" w:hAnsi="Times New Roman" w:cs="Times New Roman"/>
          <w:sz w:val="24"/>
          <w:szCs w:val="24"/>
        </w:rPr>
        <w:t xml:space="preserve">eaningful </w:t>
      </w:r>
      <w:r w:rsidR="0015028B">
        <w:rPr>
          <w:rFonts w:ascii="Times New Roman" w:hAnsi="Times New Roman" w:cs="Times New Roman"/>
          <w:sz w:val="24"/>
          <w:szCs w:val="24"/>
        </w:rPr>
        <w:t>R</w:t>
      </w:r>
      <w:r w:rsidRPr="00E77BB8">
        <w:rPr>
          <w:rFonts w:ascii="Times New Roman" w:hAnsi="Times New Roman" w:cs="Times New Roman"/>
          <w:sz w:val="24"/>
          <w:szCs w:val="24"/>
        </w:rPr>
        <w:t xml:space="preserve">ecruitment and </w:t>
      </w:r>
      <w:r w:rsidR="001319DF">
        <w:rPr>
          <w:rFonts w:ascii="Times New Roman" w:hAnsi="Times New Roman" w:cs="Times New Roman"/>
          <w:sz w:val="24"/>
          <w:szCs w:val="24"/>
        </w:rPr>
        <w:t>Succession</w:t>
      </w:r>
      <w:r w:rsidRPr="00E77BB8">
        <w:rPr>
          <w:rFonts w:ascii="Times New Roman" w:hAnsi="Times New Roman" w:cs="Times New Roman"/>
          <w:sz w:val="24"/>
          <w:szCs w:val="24"/>
        </w:rPr>
        <w:t xml:space="preserve"> </w:t>
      </w:r>
      <w:r w:rsidR="0015028B">
        <w:rPr>
          <w:rFonts w:ascii="Times New Roman" w:hAnsi="Times New Roman" w:cs="Times New Roman"/>
          <w:sz w:val="24"/>
          <w:szCs w:val="24"/>
        </w:rPr>
        <w:t>C</w:t>
      </w:r>
      <w:r w:rsidRPr="00E77BB8">
        <w:rPr>
          <w:rFonts w:ascii="Times New Roman" w:hAnsi="Times New Roman" w:cs="Times New Roman"/>
          <w:sz w:val="24"/>
          <w:szCs w:val="24"/>
        </w:rPr>
        <w:t xml:space="preserve">hanges in </w:t>
      </w:r>
      <w:r w:rsidR="0015028B">
        <w:rPr>
          <w:rFonts w:ascii="Times New Roman" w:hAnsi="Times New Roman" w:cs="Times New Roman"/>
          <w:sz w:val="24"/>
          <w:szCs w:val="24"/>
        </w:rPr>
        <w:t>S</w:t>
      </w:r>
      <w:r w:rsidRPr="00E77BB8">
        <w:rPr>
          <w:rFonts w:ascii="Times New Roman" w:hAnsi="Times New Roman" w:cs="Times New Roman"/>
          <w:sz w:val="24"/>
          <w:szCs w:val="24"/>
        </w:rPr>
        <w:t xml:space="preserve">mall </w:t>
      </w:r>
      <w:r w:rsidR="0015028B">
        <w:rPr>
          <w:rFonts w:ascii="Times New Roman" w:hAnsi="Times New Roman" w:cs="Times New Roman"/>
          <w:sz w:val="24"/>
          <w:szCs w:val="24"/>
        </w:rPr>
        <w:t>F</w:t>
      </w:r>
      <w:r w:rsidRPr="00E77BB8">
        <w:rPr>
          <w:rFonts w:ascii="Times New Roman" w:hAnsi="Times New Roman" w:cs="Times New Roman"/>
          <w:sz w:val="24"/>
          <w:szCs w:val="24"/>
        </w:rPr>
        <w:t xml:space="preserve">amily </w:t>
      </w:r>
      <w:r w:rsidR="0015028B">
        <w:rPr>
          <w:rFonts w:ascii="Times New Roman" w:hAnsi="Times New Roman" w:cs="Times New Roman"/>
          <w:sz w:val="24"/>
          <w:szCs w:val="24"/>
        </w:rPr>
        <w:t>O</w:t>
      </w:r>
      <w:r w:rsidRPr="00E77BB8">
        <w:rPr>
          <w:rFonts w:ascii="Times New Roman" w:hAnsi="Times New Roman" w:cs="Times New Roman"/>
          <w:sz w:val="24"/>
          <w:szCs w:val="24"/>
        </w:rPr>
        <w:t xml:space="preserve">wned </w:t>
      </w:r>
      <w:r w:rsidR="0015028B">
        <w:rPr>
          <w:rFonts w:ascii="Times New Roman" w:hAnsi="Times New Roman" w:cs="Times New Roman"/>
          <w:sz w:val="24"/>
          <w:szCs w:val="24"/>
        </w:rPr>
        <w:t>Bu</w:t>
      </w:r>
      <w:r w:rsidRPr="00E77BB8">
        <w:rPr>
          <w:rFonts w:ascii="Times New Roman" w:hAnsi="Times New Roman" w:cs="Times New Roman"/>
          <w:sz w:val="24"/>
          <w:szCs w:val="24"/>
        </w:rPr>
        <w:t>siness</w:t>
      </w:r>
    </w:p>
    <w:p w14:paraId="48331577" w14:textId="060815F4" w:rsidR="003B3A84" w:rsidRDefault="003B3A84" w:rsidP="003B3A84">
      <w:pPr>
        <w:jc w:val="center"/>
        <w:rPr>
          <w:rFonts w:ascii="Times New Roman" w:hAnsi="Times New Roman" w:cs="Times New Roman"/>
          <w:sz w:val="24"/>
          <w:szCs w:val="24"/>
        </w:rPr>
      </w:pPr>
      <w:r w:rsidRPr="00E77BB8">
        <w:rPr>
          <w:rFonts w:ascii="Times New Roman" w:hAnsi="Times New Roman" w:cs="Times New Roman"/>
          <w:sz w:val="24"/>
          <w:szCs w:val="24"/>
        </w:rPr>
        <w:t>Sheree Yates</w:t>
      </w:r>
    </w:p>
    <w:p w14:paraId="7F3EE989" w14:textId="0AD073A4" w:rsidR="000F0DD0" w:rsidRDefault="000F0DD0" w:rsidP="003B3A84">
      <w:pPr>
        <w:jc w:val="center"/>
        <w:rPr>
          <w:rFonts w:ascii="Times New Roman" w:hAnsi="Times New Roman" w:cs="Times New Roman"/>
          <w:sz w:val="24"/>
          <w:szCs w:val="24"/>
        </w:rPr>
      </w:pPr>
    </w:p>
    <w:p w14:paraId="79F11CA9" w14:textId="467A308F" w:rsidR="000F0DD0" w:rsidRDefault="000F0DD0" w:rsidP="003B3A84">
      <w:pPr>
        <w:jc w:val="center"/>
        <w:rPr>
          <w:rFonts w:ascii="Times New Roman" w:hAnsi="Times New Roman" w:cs="Times New Roman"/>
          <w:sz w:val="24"/>
          <w:szCs w:val="24"/>
        </w:rPr>
      </w:pPr>
    </w:p>
    <w:p w14:paraId="58A5B730" w14:textId="77777777" w:rsidR="000F0DD0" w:rsidRPr="00E77BB8" w:rsidRDefault="000F0DD0" w:rsidP="003B3A84">
      <w:pPr>
        <w:jc w:val="center"/>
        <w:rPr>
          <w:rFonts w:ascii="Times New Roman" w:hAnsi="Times New Roman" w:cs="Times New Roman"/>
          <w:sz w:val="24"/>
          <w:szCs w:val="24"/>
        </w:rPr>
      </w:pPr>
    </w:p>
    <w:p w14:paraId="6ACB63A0" w14:textId="20422F3B" w:rsidR="003B3A84" w:rsidRPr="00E77BB8" w:rsidRDefault="003B3A84" w:rsidP="003B3A84">
      <w:pPr>
        <w:jc w:val="center"/>
        <w:rPr>
          <w:rFonts w:ascii="Times New Roman" w:hAnsi="Times New Roman" w:cs="Times New Roman"/>
          <w:sz w:val="24"/>
          <w:szCs w:val="24"/>
        </w:rPr>
      </w:pPr>
      <w:r w:rsidRPr="00E77BB8">
        <w:rPr>
          <w:rFonts w:ascii="Times New Roman" w:hAnsi="Times New Roman" w:cs="Times New Roman"/>
          <w:sz w:val="24"/>
          <w:szCs w:val="24"/>
        </w:rPr>
        <w:t>University of W</w:t>
      </w:r>
      <w:r w:rsidR="00BD1AE5">
        <w:rPr>
          <w:rFonts w:ascii="Times New Roman" w:hAnsi="Times New Roman" w:cs="Times New Roman"/>
          <w:sz w:val="24"/>
          <w:szCs w:val="24"/>
        </w:rPr>
        <w:t>isconsin</w:t>
      </w:r>
      <w:r w:rsidR="0015028B">
        <w:rPr>
          <w:rFonts w:ascii="Times New Roman" w:hAnsi="Times New Roman" w:cs="Times New Roman"/>
          <w:sz w:val="24"/>
          <w:szCs w:val="24"/>
        </w:rPr>
        <w:t xml:space="preserve"> </w:t>
      </w:r>
      <w:r w:rsidRPr="00E77BB8">
        <w:rPr>
          <w:rFonts w:ascii="Times New Roman" w:hAnsi="Times New Roman" w:cs="Times New Roman"/>
          <w:sz w:val="24"/>
          <w:szCs w:val="24"/>
        </w:rPr>
        <w:t>- Platteville</w:t>
      </w:r>
    </w:p>
    <w:p w14:paraId="1E099A4E" w14:textId="3C9A5257" w:rsidR="002F328A" w:rsidRDefault="00FB1E26" w:rsidP="00A3315C">
      <w:pPr>
        <w:tabs>
          <w:tab w:val="center" w:pos="4680"/>
          <w:tab w:val="right" w:pos="9360"/>
        </w:tabs>
        <w:rPr>
          <w:rFonts w:ascii="Times New Roman" w:hAnsi="Times New Roman" w:cs="Times New Roman"/>
          <w:color w:val="FF0000"/>
          <w:sz w:val="24"/>
          <w:szCs w:val="24"/>
        </w:rPr>
      </w:pPr>
      <w:r>
        <w:rPr>
          <w:rFonts w:ascii="Times New Roman" w:hAnsi="Times New Roman" w:cs="Times New Roman"/>
          <w:sz w:val="24"/>
          <w:szCs w:val="24"/>
        </w:rPr>
        <w:tab/>
      </w:r>
      <w:r w:rsidR="00351E94">
        <w:rPr>
          <w:rFonts w:ascii="Times New Roman" w:hAnsi="Times New Roman" w:cs="Times New Roman"/>
          <w:sz w:val="24"/>
          <w:szCs w:val="24"/>
        </w:rPr>
        <w:t>December</w:t>
      </w:r>
      <w:r w:rsidR="00A3315C">
        <w:rPr>
          <w:rFonts w:ascii="Times New Roman" w:hAnsi="Times New Roman" w:cs="Times New Roman"/>
          <w:sz w:val="24"/>
          <w:szCs w:val="24"/>
        </w:rPr>
        <w:t xml:space="preserve"> </w:t>
      </w:r>
      <w:r w:rsidR="003B3A84" w:rsidRPr="00E77BB8">
        <w:rPr>
          <w:rFonts w:ascii="Times New Roman" w:hAnsi="Times New Roman" w:cs="Times New Roman"/>
          <w:sz w:val="24"/>
          <w:szCs w:val="24"/>
        </w:rPr>
        <w:t>201</w:t>
      </w:r>
      <w:r w:rsidR="00CA0772" w:rsidRPr="00E77BB8">
        <w:rPr>
          <w:rFonts w:ascii="Times New Roman" w:hAnsi="Times New Roman" w:cs="Times New Roman"/>
          <w:sz w:val="24"/>
          <w:szCs w:val="24"/>
        </w:rPr>
        <w:t>8</w:t>
      </w:r>
      <w:r w:rsidR="00063809">
        <w:rPr>
          <w:rFonts w:ascii="Times New Roman" w:hAnsi="Times New Roman" w:cs="Times New Roman"/>
          <w:sz w:val="24"/>
          <w:szCs w:val="24"/>
        </w:rPr>
        <w:t xml:space="preserve"> </w:t>
      </w:r>
    </w:p>
    <w:p w14:paraId="47F294D5" w14:textId="77777777" w:rsidR="002F328A" w:rsidRDefault="002F328A" w:rsidP="002F328A">
      <w:pPr>
        <w:rPr>
          <w:rFonts w:ascii="Times New Roman" w:hAnsi="Times New Roman" w:cs="Times New Roman"/>
          <w:b/>
          <w:color w:val="244061" w:themeColor="accent1" w:themeShade="80"/>
          <w:sz w:val="24"/>
          <w:szCs w:val="24"/>
        </w:rPr>
      </w:pPr>
    </w:p>
    <w:p w14:paraId="774F256A" w14:textId="0755A894" w:rsidR="00DC5080" w:rsidRDefault="003B3A84" w:rsidP="0099311F">
      <w:pPr>
        <w:jc w:val="center"/>
        <w:rPr>
          <w:rFonts w:ascii="Times New Roman" w:hAnsi="Times New Roman" w:cs="Times New Roman"/>
          <w:b/>
          <w:color w:val="548DD4" w:themeColor="text2" w:themeTint="99"/>
          <w:sz w:val="24"/>
          <w:szCs w:val="24"/>
        </w:rPr>
      </w:pPr>
      <w:r w:rsidRPr="00D444FE">
        <w:rPr>
          <w:rFonts w:ascii="Times New Roman" w:eastAsia="Times New Roman" w:hAnsi="Times New Roman" w:cs="Times New Roman"/>
          <w:b/>
          <w:sz w:val="24"/>
          <w:szCs w:val="24"/>
        </w:rPr>
        <w:br w:type="page"/>
      </w:r>
    </w:p>
    <w:p w14:paraId="19D47B71" w14:textId="23352F06" w:rsidR="001319DF" w:rsidRPr="00E77BB8" w:rsidRDefault="001319DF" w:rsidP="001319DF">
      <w:pPr>
        <w:spacing w:after="0" w:line="480" w:lineRule="auto"/>
        <w:jc w:val="center"/>
        <w:rPr>
          <w:rFonts w:ascii="Times New Roman" w:hAnsi="Times New Roman" w:cs="Times New Roman"/>
          <w:sz w:val="24"/>
          <w:szCs w:val="24"/>
        </w:rPr>
      </w:pPr>
      <w:r w:rsidRPr="00E77BB8">
        <w:rPr>
          <w:rFonts w:ascii="Times New Roman" w:hAnsi="Times New Roman" w:cs="Times New Roman"/>
          <w:sz w:val="24"/>
          <w:szCs w:val="24"/>
        </w:rPr>
        <w:t xml:space="preserve">Influencing </w:t>
      </w:r>
      <w:r w:rsidR="00073A59">
        <w:rPr>
          <w:rFonts w:ascii="Times New Roman" w:hAnsi="Times New Roman" w:cs="Times New Roman"/>
          <w:sz w:val="24"/>
          <w:szCs w:val="24"/>
        </w:rPr>
        <w:t>W</w:t>
      </w:r>
      <w:r w:rsidRPr="00E77BB8">
        <w:rPr>
          <w:rFonts w:ascii="Times New Roman" w:hAnsi="Times New Roman" w:cs="Times New Roman"/>
          <w:sz w:val="24"/>
          <w:szCs w:val="24"/>
        </w:rPr>
        <w:t>ithout Authority - Human Resource</w:t>
      </w:r>
      <w:r w:rsidR="00230416">
        <w:rPr>
          <w:rFonts w:ascii="Times New Roman" w:hAnsi="Times New Roman" w:cs="Times New Roman"/>
          <w:sz w:val="24"/>
          <w:szCs w:val="24"/>
        </w:rPr>
        <w:t>’</w:t>
      </w:r>
      <w:r w:rsidRPr="00E77BB8">
        <w:rPr>
          <w:rFonts w:ascii="Times New Roman" w:hAnsi="Times New Roman" w:cs="Times New Roman"/>
          <w:sz w:val="24"/>
          <w:szCs w:val="24"/>
        </w:rPr>
        <w:t xml:space="preserve">s </w:t>
      </w:r>
      <w:r>
        <w:rPr>
          <w:rFonts w:ascii="Times New Roman" w:hAnsi="Times New Roman" w:cs="Times New Roman"/>
          <w:sz w:val="24"/>
          <w:szCs w:val="24"/>
        </w:rPr>
        <w:t>R</w:t>
      </w:r>
      <w:r w:rsidRPr="00E77BB8">
        <w:rPr>
          <w:rFonts w:ascii="Times New Roman" w:hAnsi="Times New Roman" w:cs="Times New Roman"/>
          <w:sz w:val="24"/>
          <w:szCs w:val="24"/>
        </w:rPr>
        <w:t xml:space="preserve">ole in </w:t>
      </w:r>
      <w:r>
        <w:rPr>
          <w:rFonts w:ascii="Times New Roman" w:hAnsi="Times New Roman" w:cs="Times New Roman"/>
          <w:sz w:val="24"/>
          <w:szCs w:val="24"/>
        </w:rPr>
        <w:t>Cr</w:t>
      </w:r>
      <w:r w:rsidRPr="00E77BB8">
        <w:rPr>
          <w:rFonts w:ascii="Times New Roman" w:hAnsi="Times New Roman" w:cs="Times New Roman"/>
          <w:sz w:val="24"/>
          <w:szCs w:val="24"/>
        </w:rPr>
        <w:t xml:space="preserve">eating </w:t>
      </w:r>
      <w:r>
        <w:rPr>
          <w:rFonts w:ascii="Times New Roman" w:hAnsi="Times New Roman" w:cs="Times New Roman"/>
          <w:sz w:val="24"/>
          <w:szCs w:val="24"/>
        </w:rPr>
        <w:t>M</w:t>
      </w:r>
      <w:r w:rsidRPr="00E77BB8">
        <w:rPr>
          <w:rFonts w:ascii="Times New Roman" w:hAnsi="Times New Roman" w:cs="Times New Roman"/>
          <w:sz w:val="24"/>
          <w:szCs w:val="24"/>
        </w:rPr>
        <w:t xml:space="preserve">eaningful </w:t>
      </w:r>
      <w:r>
        <w:rPr>
          <w:rFonts w:ascii="Times New Roman" w:hAnsi="Times New Roman" w:cs="Times New Roman"/>
          <w:sz w:val="24"/>
          <w:szCs w:val="24"/>
        </w:rPr>
        <w:t>R</w:t>
      </w:r>
      <w:r w:rsidRPr="00E77BB8">
        <w:rPr>
          <w:rFonts w:ascii="Times New Roman" w:hAnsi="Times New Roman" w:cs="Times New Roman"/>
          <w:sz w:val="24"/>
          <w:szCs w:val="24"/>
        </w:rPr>
        <w:t xml:space="preserve">ecruitment and </w:t>
      </w:r>
      <w:r>
        <w:rPr>
          <w:rFonts w:ascii="Times New Roman" w:hAnsi="Times New Roman" w:cs="Times New Roman"/>
          <w:sz w:val="24"/>
          <w:szCs w:val="24"/>
        </w:rPr>
        <w:t>Succession</w:t>
      </w:r>
      <w:r w:rsidRPr="00E77BB8">
        <w:rPr>
          <w:rFonts w:ascii="Times New Roman" w:hAnsi="Times New Roman" w:cs="Times New Roman"/>
          <w:sz w:val="24"/>
          <w:szCs w:val="24"/>
        </w:rPr>
        <w:t xml:space="preserve"> </w:t>
      </w:r>
      <w:r>
        <w:rPr>
          <w:rFonts w:ascii="Times New Roman" w:hAnsi="Times New Roman" w:cs="Times New Roman"/>
          <w:sz w:val="24"/>
          <w:szCs w:val="24"/>
        </w:rPr>
        <w:t>C</w:t>
      </w:r>
      <w:r w:rsidRPr="00E77BB8">
        <w:rPr>
          <w:rFonts w:ascii="Times New Roman" w:hAnsi="Times New Roman" w:cs="Times New Roman"/>
          <w:sz w:val="24"/>
          <w:szCs w:val="24"/>
        </w:rPr>
        <w:t xml:space="preserve">hanges in </w:t>
      </w:r>
      <w:r>
        <w:rPr>
          <w:rFonts w:ascii="Times New Roman" w:hAnsi="Times New Roman" w:cs="Times New Roman"/>
          <w:sz w:val="24"/>
          <w:szCs w:val="24"/>
        </w:rPr>
        <w:t>S</w:t>
      </w:r>
      <w:r w:rsidRPr="00E77BB8">
        <w:rPr>
          <w:rFonts w:ascii="Times New Roman" w:hAnsi="Times New Roman" w:cs="Times New Roman"/>
          <w:sz w:val="24"/>
          <w:szCs w:val="24"/>
        </w:rPr>
        <w:t xml:space="preserve">mall </w:t>
      </w:r>
      <w:r>
        <w:rPr>
          <w:rFonts w:ascii="Times New Roman" w:hAnsi="Times New Roman" w:cs="Times New Roman"/>
          <w:sz w:val="24"/>
          <w:szCs w:val="24"/>
        </w:rPr>
        <w:t>F</w:t>
      </w:r>
      <w:r w:rsidRPr="00E77BB8">
        <w:rPr>
          <w:rFonts w:ascii="Times New Roman" w:hAnsi="Times New Roman" w:cs="Times New Roman"/>
          <w:sz w:val="24"/>
          <w:szCs w:val="24"/>
        </w:rPr>
        <w:t xml:space="preserve">amily </w:t>
      </w:r>
      <w:r>
        <w:rPr>
          <w:rFonts w:ascii="Times New Roman" w:hAnsi="Times New Roman" w:cs="Times New Roman"/>
          <w:sz w:val="24"/>
          <w:szCs w:val="24"/>
        </w:rPr>
        <w:t>O</w:t>
      </w:r>
      <w:r w:rsidRPr="00E77BB8">
        <w:rPr>
          <w:rFonts w:ascii="Times New Roman" w:hAnsi="Times New Roman" w:cs="Times New Roman"/>
          <w:sz w:val="24"/>
          <w:szCs w:val="24"/>
        </w:rPr>
        <w:t xml:space="preserve">wned </w:t>
      </w:r>
      <w:r>
        <w:rPr>
          <w:rFonts w:ascii="Times New Roman" w:hAnsi="Times New Roman" w:cs="Times New Roman"/>
          <w:sz w:val="24"/>
          <w:szCs w:val="24"/>
        </w:rPr>
        <w:t>Bu</w:t>
      </w:r>
      <w:r w:rsidRPr="00E77BB8">
        <w:rPr>
          <w:rFonts w:ascii="Times New Roman" w:hAnsi="Times New Roman" w:cs="Times New Roman"/>
          <w:sz w:val="24"/>
          <w:szCs w:val="24"/>
        </w:rPr>
        <w:t>siness</w:t>
      </w:r>
    </w:p>
    <w:p w14:paraId="7F6FEA81" w14:textId="14D00720" w:rsidR="006C13C4" w:rsidRPr="00285B55" w:rsidRDefault="005058F0" w:rsidP="0092010F">
      <w:pPr>
        <w:spacing w:after="0" w:line="480" w:lineRule="auto"/>
        <w:ind w:firstLine="720"/>
        <w:rPr>
          <w:rFonts w:ascii="Times New Roman" w:hAnsi="Times New Roman" w:cs="Times New Roman"/>
          <w:sz w:val="24"/>
          <w:szCs w:val="24"/>
        </w:rPr>
      </w:pPr>
      <w:r w:rsidRPr="00285B55">
        <w:rPr>
          <w:rFonts w:ascii="Times New Roman" w:hAnsi="Times New Roman" w:cs="Times New Roman"/>
          <w:sz w:val="24"/>
          <w:szCs w:val="24"/>
        </w:rPr>
        <w:t xml:space="preserve">The purpose of this research paper is to provide a window into the operations of a small, family owned business and the challenges of human resources professionals </w:t>
      </w:r>
      <w:r w:rsidR="00527557" w:rsidRPr="00285B55">
        <w:rPr>
          <w:rFonts w:ascii="Times New Roman" w:hAnsi="Times New Roman" w:cs="Times New Roman"/>
          <w:sz w:val="24"/>
          <w:szCs w:val="24"/>
        </w:rPr>
        <w:t xml:space="preserve">operating </w:t>
      </w:r>
      <w:r w:rsidRPr="00285B55">
        <w:rPr>
          <w:rFonts w:ascii="Times New Roman" w:hAnsi="Times New Roman" w:cs="Times New Roman"/>
          <w:sz w:val="24"/>
          <w:szCs w:val="24"/>
        </w:rPr>
        <w:t xml:space="preserve">within this </w:t>
      </w:r>
      <w:r w:rsidR="004E2738" w:rsidRPr="00285B55">
        <w:rPr>
          <w:rFonts w:ascii="Times New Roman" w:hAnsi="Times New Roman" w:cs="Times New Roman"/>
          <w:sz w:val="24"/>
          <w:szCs w:val="24"/>
        </w:rPr>
        <w:t>particular</w:t>
      </w:r>
      <w:r w:rsidRPr="00285B55">
        <w:rPr>
          <w:rFonts w:ascii="Times New Roman" w:hAnsi="Times New Roman" w:cs="Times New Roman"/>
          <w:sz w:val="24"/>
          <w:szCs w:val="24"/>
        </w:rPr>
        <w:t xml:space="preserve"> environment.</w:t>
      </w:r>
      <w:r w:rsidR="000A3ADA" w:rsidRPr="00285B55">
        <w:rPr>
          <w:rFonts w:ascii="Times New Roman" w:hAnsi="Times New Roman" w:cs="Times New Roman"/>
          <w:sz w:val="24"/>
          <w:szCs w:val="24"/>
        </w:rPr>
        <w:t xml:space="preserve">  </w:t>
      </w:r>
      <w:r w:rsidRPr="00285B55">
        <w:rPr>
          <w:rFonts w:ascii="Times New Roman" w:hAnsi="Times New Roman" w:cs="Times New Roman"/>
          <w:sz w:val="24"/>
          <w:szCs w:val="24"/>
        </w:rPr>
        <w:t xml:space="preserve">This paper will offer an exploration of the research surrounding power dynamics and change initiatives within family </w:t>
      </w:r>
      <w:r w:rsidR="00966A29" w:rsidRPr="00285B55">
        <w:rPr>
          <w:rFonts w:ascii="Times New Roman" w:hAnsi="Times New Roman" w:cs="Times New Roman"/>
          <w:sz w:val="24"/>
          <w:szCs w:val="24"/>
        </w:rPr>
        <w:t>owned business</w:t>
      </w:r>
      <w:r w:rsidR="003837C7" w:rsidRPr="00285B55">
        <w:rPr>
          <w:rFonts w:ascii="Times New Roman" w:hAnsi="Times New Roman" w:cs="Times New Roman"/>
          <w:sz w:val="24"/>
          <w:szCs w:val="24"/>
        </w:rPr>
        <w:t>es</w:t>
      </w:r>
      <w:r w:rsidR="00285B55">
        <w:rPr>
          <w:rFonts w:ascii="Times New Roman" w:hAnsi="Times New Roman" w:cs="Times New Roman"/>
          <w:sz w:val="24"/>
          <w:szCs w:val="24"/>
        </w:rPr>
        <w:t xml:space="preserve"> </w:t>
      </w:r>
      <w:r w:rsidR="00285B55" w:rsidRPr="00285B55">
        <w:rPr>
          <w:rFonts w:ascii="Times New Roman" w:hAnsi="Times New Roman" w:cs="Times New Roman"/>
          <w:sz w:val="24"/>
          <w:szCs w:val="24"/>
        </w:rPr>
        <w:t>and provides guidance on how to initiate change surrounding these challenges</w:t>
      </w:r>
      <w:r w:rsidR="00285B55" w:rsidRPr="00EA728E">
        <w:rPr>
          <w:rFonts w:ascii="Times New Roman" w:hAnsi="Times New Roman" w:cs="Times New Roman"/>
          <w:sz w:val="24"/>
          <w:szCs w:val="24"/>
        </w:rPr>
        <w:t xml:space="preserve">.  </w:t>
      </w:r>
      <w:r w:rsidR="0047606E" w:rsidRPr="00EA728E">
        <w:rPr>
          <w:rFonts w:ascii="Times New Roman" w:hAnsi="Times New Roman" w:cs="Times New Roman"/>
          <w:sz w:val="24"/>
          <w:szCs w:val="24"/>
        </w:rPr>
        <w:t>The Human Resource function is responsible for many critical business functions</w:t>
      </w:r>
      <w:r w:rsidR="001D55AA" w:rsidRPr="00EA728E">
        <w:rPr>
          <w:rFonts w:ascii="Times New Roman" w:hAnsi="Times New Roman" w:cs="Times New Roman"/>
          <w:sz w:val="24"/>
          <w:szCs w:val="24"/>
        </w:rPr>
        <w:t>, u</w:t>
      </w:r>
      <w:r w:rsidR="000A3ADA" w:rsidRPr="00EA728E">
        <w:rPr>
          <w:rFonts w:ascii="Times New Roman" w:hAnsi="Times New Roman" w:cs="Times New Roman"/>
          <w:sz w:val="24"/>
          <w:szCs w:val="24"/>
        </w:rPr>
        <w:t>sing tw</w:t>
      </w:r>
      <w:r w:rsidR="000A3ADA" w:rsidRPr="00285B55">
        <w:rPr>
          <w:rFonts w:ascii="Times New Roman" w:hAnsi="Times New Roman" w:cs="Times New Roman"/>
          <w:sz w:val="24"/>
          <w:szCs w:val="24"/>
        </w:rPr>
        <w:t>o traditional yet essential functions of human resource responsibility</w:t>
      </w:r>
      <w:r w:rsidR="002F5C8F">
        <w:rPr>
          <w:rFonts w:ascii="Times New Roman" w:hAnsi="Times New Roman" w:cs="Times New Roman"/>
          <w:sz w:val="24"/>
          <w:szCs w:val="24"/>
        </w:rPr>
        <w:t>:</w:t>
      </w:r>
      <w:r w:rsidR="006F2834">
        <w:rPr>
          <w:rFonts w:ascii="Times New Roman" w:hAnsi="Times New Roman" w:cs="Times New Roman"/>
          <w:sz w:val="24"/>
          <w:szCs w:val="24"/>
        </w:rPr>
        <w:t xml:space="preserve"> </w:t>
      </w:r>
      <w:r w:rsidR="000A3ADA" w:rsidRPr="00285B55">
        <w:rPr>
          <w:rFonts w:ascii="Times New Roman" w:hAnsi="Times New Roman" w:cs="Times New Roman"/>
          <w:sz w:val="24"/>
          <w:szCs w:val="24"/>
        </w:rPr>
        <w:t>1) recruitment and 2) succession planning</w:t>
      </w:r>
      <w:r w:rsidR="0086478F">
        <w:rPr>
          <w:rFonts w:ascii="Times New Roman" w:hAnsi="Times New Roman" w:cs="Times New Roman"/>
          <w:sz w:val="24"/>
          <w:szCs w:val="24"/>
        </w:rPr>
        <w:t xml:space="preserve">. </w:t>
      </w:r>
      <w:r w:rsidR="006D15C2">
        <w:rPr>
          <w:rFonts w:ascii="Times New Roman" w:hAnsi="Times New Roman" w:cs="Times New Roman"/>
          <w:sz w:val="24"/>
          <w:szCs w:val="24"/>
        </w:rPr>
        <w:t xml:space="preserve"> </w:t>
      </w:r>
      <w:r w:rsidR="0086478F">
        <w:rPr>
          <w:rFonts w:ascii="Times New Roman" w:hAnsi="Times New Roman" w:cs="Times New Roman"/>
          <w:sz w:val="24"/>
          <w:szCs w:val="24"/>
        </w:rPr>
        <w:t>T</w:t>
      </w:r>
      <w:r w:rsidR="000A3ADA" w:rsidRPr="00285B55">
        <w:rPr>
          <w:rFonts w:ascii="Times New Roman" w:hAnsi="Times New Roman" w:cs="Times New Roman"/>
          <w:sz w:val="24"/>
          <w:szCs w:val="24"/>
        </w:rPr>
        <w:t xml:space="preserve">his document examines the forces that allow for successful creation and implementation of change; the dynamics </w:t>
      </w:r>
      <w:r w:rsidR="00966A29" w:rsidRPr="00285B55">
        <w:rPr>
          <w:rFonts w:ascii="Times New Roman" w:hAnsi="Times New Roman" w:cs="Times New Roman"/>
          <w:sz w:val="24"/>
          <w:szCs w:val="24"/>
        </w:rPr>
        <w:t xml:space="preserve">and often complex relationship </w:t>
      </w:r>
      <w:r w:rsidR="000A3ADA" w:rsidRPr="00285B55">
        <w:rPr>
          <w:rFonts w:ascii="Times New Roman" w:hAnsi="Times New Roman" w:cs="Times New Roman"/>
          <w:sz w:val="24"/>
          <w:szCs w:val="24"/>
        </w:rPr>
        <w:t xml:space="preserve">between </w:t>
      </w:r>
      <w:r w:rsidR="004C27AA" w:rsidRPr="00285B55">
        <w:rPr>
          <w:rFonts w:ascii="Times New Roman" w:hAnsi="Times New Roman" w:cs="Times New Roman"/>
          <w:sz w:val="24"/>
          <w:szCs w:val="24"/>
        </w:rPr>
        <w:t>H</w:t>
      </w:r>
      <w:r w:rsidR="000A3ADA" w:rsidRPr="00285B55">
        <w:rPr>
          <w:rFonts w:ascii="Times New Roman" w:hAnsi="Times New Roman" w:cs="Times New Roman"/>
          <w:sz w:val="24"/>
          <w:szCs w:val="24"/>
        </w:rPr>
        <w:t xml:space="preserve">uman </w:t>
      </w:r>
      <w:r w:rsidR="004C27AA" w:rsidRPr="00285B55">
        <w:rPr>
          <w:rFonts w:ascii="Times New Roman" w:hAnsi="Times New Roman" w:cs="Times New Roman"/>
          <w:sz w:val="24"/>
          <w:szCs w:val="24"/>
        </w:rPr>
        <w:t>R</w:t>
      </w:r>
      <w:r w:rsidR="000A3ADA" w:rsidRPr="00285B55">
        <w:rPr>
          <w:rFonts w:ascii="Times New Roman" w:hAnsi="Times New Roman" w:cs="Times New Roman"/>
          <w:sz w:val="24"/>
          <w:szCs w:val="24"/>
        </w:rPr>
        <w:t xml:space="preserve">esources </w:t>
      </w:r>
      <w:r w:rsidR="004C27AA" w:rsidRPr="00285B55">
        <w:rPr>
          <w:rFonts w:ascii="Times New Roman" w:hAnsi="Times New Roman" w:cs="Times New Roman"/>
          <w:sz w:val="24"/>
          <w:szCs w:val="24"/>
        </w:rPr>
        <w:t>P</w:t>
      </w:r>
      <w:r w:rsidR="000A3ADA" w:rsidRPr="00285B55">
        <w:rPr>
          <w:rFonts w:ascii="Times New Roman" w:hAnsi="Times New Roman" w:cs="Times New Roman"/>
          <w:sz w:val="24"/>
          <w:szCs w:val="24"/>
        </w:rPr>
        <w:t>rofessionals and small business leaders</w:t>
      </w:r>
      <w:r w:rsidR="0086478F">
        <w:rPr>
          <w:rFonts w:ascii="Times New Roman" w:hAnsi="Times New Roman" w:cs="Times New Roman"/>
          <w:sz w:val="24"/>
          <w:szCs w:val="24"/>
        </w:rPr>
        <w:t xml:space="preserve">, and </w:t>
      </w:r>
      <w:r w:rsidR="000A3ADA" w:rsidRPr="00285B55">
        <w:rPr>
          <w:rFonts w:ascii="Times New Roman" w:hAnsi="Times New Roman" w:cs="Times New Roman"/>
          <w:sz w:val="24"/>
          <w:szCs w:val="24"/>
        </w:rPr>
        <w:t>the purported influence of the existing dynamics in relation to change initiatives.</w:t>
      </w:r>
      <w:r w:rsidR="006D15C2">
        <w:rPr>
          <w:rFonts w:ascii="Times New Roman" w:hAnsi="Times New Roman" w:cs="Times New Roman"/>
          <w:sz w:val="24"/>
          <w:szCs w:val="24"/>
        </w:rPr>
        <w:t xml:space="preserve">  </w:t>
      </w:r>
      <w:r w:rsidRPr="00285B55">
        <w:rPr>
          <w:rFonts w:ascii="Times New Roman" w:hAnsi="Times New Roman" w:cs="Times New Roman"/>
          <w:sz w:val="24"/>
          <w:szCs w:val="24"/>
        </w:rPr>
        <w:t>Understanding this often-multifaceted connection may enhance and enrich work practices</w:t>
      </w:r>
      <w:r w:rsidR="00ED61F3" w:rsidRPr="00285B55">
        <w:rPr>
          <w:rFonts w:ascii="Times New Roman" w:hAnsi="Times New Roman" w:cs="Times New Roman"/>
          <w:sz w:val="24"/>
          <w:szCs w:val="24"/>
        </w:rPr>
        <w:t>, promote cross functional communication, and enhance understanding of the value of</w:t>
      </w:r>
      <w:r w:rsidR="0092010F" w:rsidRPr="00285B55">
        <w:rPr>
          <w:rFonts w:ascii="Times New Roman" w:hAnsi="Times New Roman" w:cs="Times New Roman"/>
          <w:sz w:val="24"/>
          <w:szCs w:val="24"/>
        </w:rPr>
        <w:t xml:space="preserve"> the</w:t>
      </w:r>
      <w:r w:rsidR="00ED61F3" w:rsidRPr="00285B55">
        <w:rPr>
          <w:rFonts w:ascii="Times New Roman" w:hAnsi="Times New Roman" w:cs="Times New Roman"/>
          <w:sz w:val="24"/>
          <w:szCs w:val="24"/>
        </w:rPr>
        <w:t xml:space="preserve"> human resource profession</w:t>
      </w:r>
      <w:r w:rsidR="0092010F" w:rsidRPr="00285B55">
        <w:rPr>
          <w:rFonts w:ascii="Times New Roman" w:hAnsi="Times New Roman" w:cs="Times New Roman"/>
          <w:sz w:val="24"/>
          <w:szCs w:val="24"/>
        </w:rPr>
        <w:t xml:space="preserve">.  </w:t>
      </w:r>
      <w:r w:rsidR="0051436C">
        <w:rPr>
          <w:rFonts w:ascii="Times New Roman" w:hAnsi="Times New Roman" w:cs="Times New Roman"/>
          <w:sz w:val="24"/>
          <w:szCs w:val="24"/>
        </w:rPr>
        <w:t xml:space="preserve">Because of the complex dynamics and often limited influence, </w:t>
      </w:r>
      <w:r w:rsidR="0092010F" w:rsidRPr="00285B55">
        <w:rPr>
          <w:rFonts w:ascii="Times New Roman" w:hAnsi="Times New Roman" w:cs="Times New Roman"/>
          <w:sz w:val="24"/>
          <w:szCs w:val="24"/>
        </w:rPr>
        <w:t>H</w:t>
      </w:r>
      <w:r w:rsidR="006C13C4" w:rsidRPr="00285B55">
        <w:rPr>
          <w:rFonts w:ascii="Times New Roman" w:hAnsi="Times New Roman" w:cs="Times New Roman"/>
          <w:sz w:val="24"/>
          <w:szCs w:val="24"/>
        </w:rPr>
        <w:t xml:space="preserve">uman Resource </w:t>
      </w:r>
      <w:r w:rsidR="004C27AA" w:rsidRPr="00285B55">
        <w:rPr>
          <w:rFonts w:ascii="Times New Roman" w:hAnsi="Times New Roman" w:cs="Times New Roman"/>
          <w:sz w:val="24"/>
          <w:szCs w:val="24"/>
        </w:rPr>
        <w:t>P</w:t>
      </w:r>
      <w:r w:rsidR="006C13C4" w:rsidRPr="00285B55">
        <w:rPr>
          <w:rFonts w:ascii="Times New Roman" w:hAnsi="Times New Roman" w:cs="Times New Roman"/>
          <w:sz w:val="24"/>
          <w:szCs w:val="24"/>
        </w:rPr>
        <w:t>rofessionals often lack legitimate power within small family owned business, experience challenges in their ability to influence and effectively implement recruitment</w:t>
      </w:r>
      <w:r w:rsidR="00DB2924">
        <w:rPr>
          <w:rFonts w:ascii="Times New Roman" w:hAnsi="Times New Roman" w:cs="Times New Roman"/>
          <w:sz w:val="24"/>
          <w:szCs w:val="24"/>
        </w:rPr>
        <w:t xml:space="preserve"> practices as well as instigate </w:t>
      </w:r>
      <w:r w:rsidR="006C13C4" w:rsidRPr="00285B55">
        <w:rPr>
          <w:rFonts w:ascii="Times New Roman" w:hAnsi="Times New Roman" w:cs="Times New Roman"/>
          <w:sz w:val="24"/>
          <w:szCs w:val="24"/>
        </w:rPr>
        <w:t>succession change initiatives.</w:t>
      </w:r>
    </w:p>
    <w:p w14:paraId="1C10E122" w14:textId="4653CB0D" w:rsidR="007B79E2" w:rsidRPr="00285B55" w:rsidRDefault="00704977" w:rsidP="007B79E2">
      <w:pPr>
        <w:spacing w:after="0" w:line="480" w:lineRule="auto"/>
        <w:rPr>
          <w:rFonts w:ascii="Times New Roman" w:hAnsi="Times New Roman" w:cs="Times New Roman"/>
          <w:b/>
          <w:sz w:val="24"/>
          <w:szCs w:val="24"/>
        </w:rPr>
      </w:pPr>
      <w:r w:rsidRPr="00285B55">
        <w:rPr>
          <w:rFonts w:ascii="Times New Roman" w:hAnsi="Times New Roman" w:cs="Times New Roman"/>
          <w:b/>
          <w:sz w:val="24"/>
          <w:szCs w:val="24"/>
        </w:rPr>
        <w:t>Significance of this Study</w:t>
      </w:r>
    </w:p>
    <w:p w14:paraId="4A0024AC" w14:textId="00BE4BFA" w:rsidR="008E4465" w:rsidRPr="00285B55" w:rsidRDefault="008E4465" w:rsidP="008E4465">
      <w:pPr>
        <w:spacing w:after="0" w:line="480" w:lineRule="auto"/>
        <w:ind w:firstLine="720"/>
        <w:rPr>
          <w:rFonts w:ascii="Times New Roman" w:hAnsi="Times New Roman" w:cs="Times New Roman"/>
          <w:sz w:val="24"/>
          <w:szCs w:val="24"/>
        </w:rPr>
      </w:pPr>
      <w:r w:rsidRPr="00285B55">
        <w:rPr>
          <w:rFonts w:ascii="Times New Roman" w:hAnsi="Times New Roman" w:cs="Times New Roman"/>
          <w:sz w:val="24"/>
          <w:szCs w:val="24"/>
        </w:rPr>
        <w:t>Change is an inescapable constant in life and in business.  The pace of change of the 21</w:t>
      </w:r>
      <w:r w:rsidRPr="00285B55">
        <w:rPr>
          <w:rFonts w:ascii="Times New Roman" w:hAnsi="Times New Roman" w:cs="Times New Roman"/>
          <w:sz w:val="24"/>
          <w:szCs w:val="24"/>
          <w:vertAlign w:val="superscript"/>
        </w:rPr>
        <w:t>st</w:t>
      </w:r>
      <w:r w:rsidRPr="00285B55">
        <w:rPr>
          <w:rFonts w:ascii="Times New Roman" w:hAnsi="Times New Roman" w:cs="Times New Roman"/>
          <w:sz w:val="24"/>
          <w:szCs w:val="24"/>
        </w:rPr>
        <w:t xml:space="preserve"> century will transform the way business is done</w:t>
      </w:r>
      <w:r w:rsidR="004C27AA" w:rsidRPr="00285B55">
        <w:rPr>
          <w:rFonts w:ascii="Times New Roman" w:hAnsi="Times New Roman" w:cs="Times New Roman"/>
          <w:sz w:val="24"/>
          <w:szCs w:val="24"/>
        </w:rPr>
        <w:t>,</w:t>
      </w:r>
      <w:r w:rsidRPr="00285B55">
        <w:rPr>
          <w:rFonts w:ascii="Times New Roman" w:hAnsi="Times New Roman" w:cs="Times New Roman"/>
          <w:sz w:val="24"/>
          <w:szCs w:val="24"/>
        </w:rPr>
        <w:t xml:space="preserve"> confronting business leaders of both large and small companies with intriguing opportunities and challenges</w:t>
      </w:r>
      <w:r w:rsidR="00DF0E63">
        <w:rPr>
          <w:rFonts w:ascii="Times New Roman" w:hAnsi="Times New Roman" w:cs="Times New Roman"/>
          <w:sz w:val="24"/>
          <w:szCs w:val="24"/>
        </w:rPr>
        <w:t>.</w:t>
      </w:r>
      <w:r w:rsidRPr="00285B55">
        <w:rPr>
          <w:rFonts w:ascii="Times New Roman" w:hAnsi="Times New Roman" w:cs="Times New Roman"/>
          <w:sz w:val="24"/>
          <w:szCs w:val="24"/>
        </w:rPr>
        <w:t xml:space="preserve">  </w:t>
      </w:r>
    </w:p>
    <w:p w14:paraId="7E7F4659" w14:textId="5F10B3CD" w:rsidR="001D55AA" w:rsidRDefault="008E4465" w:rsidP="00EA728E">
      <w:pPr>
        <w:spacing w:after="0" w:line="480" w:lineRule="auto"/>
        <w:ind w:firstLine="720"/>
        <w:rPr>
          <w:rFonts w:ascii="Times New Roman" w:hAnsi="Times New Roman" w:cs="Times New Roman"/>
          <w:sz w:val="24"/>
          <w:szCs w:val="24"/>
        </w:rPr>
      </w:pPr>
      <w:r w:rsidRPr="00285B55">
        <w:rPr>
          <w:rFonts w:ascii="Times New Roman" w:hAnsi="Times New Roman" w:cs="Times New Roman"/>
          <w:sz w:val="24"/>
          <w:szCs w:val="24"/>
        </w:rPr>
        <w:t xml:space="preserve">Human Resource Professionals </w:t>
      </w:r>
      <w:r w:rsidR="004C27AA" w:rsidRPr="00285B55">
        <w:rPr>
          <w:rFonts w:ascii="Times New Roman" w:hAnsi="Times New Roman" w:cs="Times New Roman"/>
          <w:sz w:val="24"/>
          <w:szCs w:val="24"/>
        </w:rPr>
        <w:t xml:space="preserve">(HRP’s) </w:t>
      </w:r>
      <w:r w:rsidRPr="00285B55">
        <w:rPr>
          <w:rFonts w:ascii="Times New Roman" w:hAnsi="Times New Roman" w:cs="Times New Roman"/>
          <w:sz w:val="24"/>
          <w:szCs w:val="24"/>
        </w:rPr>
        <w:t>are particularly suited to facilitate change, to shape company culture, and</w:t>
      </w:r>
      <w:r w:rsidR="00956FD2">
        <w:rPr>
          <w:rFonts w:ascii="Times New Roman" w:hAnsi="Times New Roman" w:cs="Times New Roman"/>
          <w:sz w:val="24"/>
          <w:szCs w:val="24"/>
        </w:rPr>
        <w:t xml:space="preserve"> to</w:t>
      </w:r>
      <w:r w:rsidRPr="00285B55">
        <w:rPr>
          <w:rFonts w:ascii="Times New Roman" w:hAnsi="Times New Roman" w:cs="Times New Roman"/>
          <w:sz w:val="24"/>
          <w:szCs w:val="24"/>
        </w:rPr>
        <w:t xml:space="preserve"> lead lasting and impactful change in a unique way that propels the company forward.  While distinctively positioned to recognize the need for change, plan change initiatives, and lead and manage the change process for all levels of the business, HRP’s in small family owned business are often confronted with significant challenges in being able to achieve these goals, therefore</w:t>
      </w:r>
      <w:r w:rsidR="00D506EC">
        <w:rPr>
          <w:rFonts w:ascii="Times New Roman" w:hAnsi="Times New Roman" w:cs="Times New Roman"/>
          <w:sz w:val="24"/>
          <w:szCs w:val="24"/>
        </w:rPr>
        <w:t>,</w:t>
      </w:r>
      <w:r w:rsidRPr="00285B55">
        <w:rPr>
          <w:rFonts w:ascii="Times New Roman" w:hAnsi="Times New Roman" w:cs="Times New Roman"/>
          <w:sz w:val="24"/>
          <w:szCs w:val="24"/>
        </w:rPr>
        <w:t xml:space="preserve"> hindering </w:t>
      </w:r>
      <w:r w:rsidR="004C27AA" w:rsidRPr="00285B55">
        <w:rPr>
          <w:rFonts w:ascii="Times New Roman" w:hAnsi="Times New Roman" w:cs="Times New Roman"/>
          <w:sz w:val="24"/>
          <w:szCs w:val="24"/>
        </w:rPr>
        <w:t>their ability to support</w:t>
      </w:r>
      <w:r w:rsidRPr="00285B55">
        <w:rPr>
          <w:rFonts w:ascii="Times New Roman" w:hAnsi="Times New Roman" w:cs="Times New Roman"/>
          <w:sz w:val="24"/>
          <w:szCs w:val="24"/>
        </w:rPr>
        <w:t xml:space="preserve"> advancement of the company.</w:t>
      </w:r>
      <w:r w:rsidR="00285B55" w:rsidRPr="00285B55">
        <w:rPr>
          <w:rFonts w:ascii="Times New Roman" w:hAnsi="Times New Roman" w:cs="Times New Roman"/>
          <w:sz w:val="24"/>
          <w:szCs w:val="24"/>
        </w:rPr>
        <w:t xml:space="preserve">  Small family owned HR business professionals combat issues of legacy leader inflexibility, operations that are slow to change</w:t>
      </w:r>
      <w:r w:rsidR="00285B55" w:rsidRPr="00285B55">
        <w:rPr>
          <w:rFonts w:ascii="Times New Roman" w:hAnsi="Times New Roman"/>
          <w:sz w:val="24"/>
          <w:szCs w:val="24"/>
        </w:rPr>
        <w:t>, resource needs, struggles around engagement of family and non-family employees</w:t>
      </w:r>
      <w:r w:rsidR="00285B55" w:rsidRPr="00285B55">
        <w:rPr>
          <w:rFonts w:ascii="Times New Roman" w:hAnsi="Times New Roman" w:cs="Times New Roman"/>
          <w:sz w:val="24"/>
          <w:szCs w:val="24"/>
        </w:rPr>
        <w:t>, informal and undocumented process</w:t>
      </w:r>
      <w:r w:rsidR="00D506EC">
        <w:rPr>
          <w:rFonts w:ascii="Times New Roman" w:hAnsi="Times New Roman" w:cs="Times New Roman"/>
          <w:sz w:val="24"/>
          <w:szCs w:val="24"/>
        </w:rPr>
        <w:t>es</w:t>
      </w:r>
      <w:r w:rsidR="00285B55" w:rsidRPr="00285B55">
        <w:rPr>
          <w:rFonts w:ascii="Times New Roman" w:hAnsi="Times New Roman" w:cs="Times New Roman"/>
          <w:sz w:val="24"/>
          <w:szCs w:val="24"/>
        </w:rPr>
        <w:t xml:space="preserve"> and policies</w:t>
      </w:r>
      <w:r w:rsidR="006F0B00">
        <w:rPr>
          <w:rFonts w:ascii="Times New Roman" w:hAnsi="Times New Roman" w:cs="Times New Roman"/>
          <w:sz w:val="24"/>
          <w:szCs w:val="24"/>
        </w:rPr>
        <w:t>,</w:t>
      </w:r>
      <w:r w:rsidR="00285B55" w:rsidRPr="00285B55">
        <w:rPr>
          <w:rFonts w:ascii="Times New Roman" w:hAnsi="Times New Roman" w:cs="Times New Roman"/>
          <w:sz w:val="24"/>
          <w:szCs w:val="24"/>
        </w:rPr>
        <w:t xml:space="preserve"> which often lead to </w:t>
      </w:r>
      <w:r w:rsidR="00285B55" w:rsidRPr="00285B55">
        <w:rPr>
          <w:rFonts w:ascii="Times New Roman" w:hAnsi="Times New Roman"/>
          <w:sz w:val="24"/>
          <w:szCs w:val="24"/>
        </w:rPr>
        <w:t>compliance issues,</w:t>
      </w:r>
      <w:r w:rsidR="00285B55" w:rsidRPr="00285B55">
        <w:rPr>
          <w:rFonts w:ascii="Times New Roman" w:hAnsi="Times New Roman" w:cs="Times New Roman"/>
          <w:sz w:val="24"/>
          <w:szCs w:val="24"/>
        </w:rPr>
        <w:t xml:space="preserve"> and nepotism</w:t>
      </w:r>
      <w:r w:rsidR="006F0B00">
        <w:rPr>
          <w:rFonts w:ascii="Times New Roman" w:hAnsi="Times New Roman" w:cs="Times New Roman"/>
          <w:sz w:val="24"/>
          <w:szCs w:val="24"/>
        </w:rPr>
        <w:t xml:space="preserve"> that results in </w:t>
      </w:r>
      <w:r w:rsidR="00285B55" w:rsidRPr="00285B55">
        <w:rPr>
          <w:rFonts w:ascii="Times New Roman" w:hAnsi="Times New Roman" w:cs="Times New Roman"/>
          <w:sz w:val="24"/>
          <w:szCs w:val="24"/>
        </w:rPr>
        <w:t>family bias.</w:t>
      </w:r>
      <w:r w:rsidR="001D55AA">
        <w:rPr>
          <w:rFonts w:ascii="Times New Roman" w:hAnsi="Times New Roman" w:cs="Times New Roman"/>
          <w:sz w:val="24"/>
          <w:szCs w:val="24"/>
        </w:rPr>
        <w:t xml:space="preserve">  Th</w:t>
      </w:r>
      <w:r w:rsidR="001D55AA" w:rsidRPr="001D55AA">
        <w:rPr>
          <w:rFonts w:ascii="Times New Roman" w:hAnsi="Times New Roman" w:cs="Times New Roman"/>
          <w:sz w:val="24"/>
          <w:szCs w:val="24"/>
        </w:rPr>
        <w:t>is review provides those in the human resource function practical information which they can employ within the small family owned business environment to effectively create a constructive atmosphere for change around employee recruitment and development.</w:t>
      </w:r>
    </w:p>
    <w:p w14:paraId="7BD4C6D7" w14:textId="4E2553F7" w:rsidR="0047606E" w:rsidRPr="0047606E" w:rsidRDefault="0047606E" w:rsidP="00EA728E">
      <w:pPr>
        <w:spacing w:after="0" w:line="480" w:lineRule="auto"/>
        <w:rPr>
          <w:rFonts w:ascii="Times New Roman" w:hAnsi="Times New Roman" w:cs="Times New Roman"/>
          <w:b/>
          <w:sz w:val="24"/>
          <w:szCs w:val="24"/>
        </w:rPr>
      </w:pPr>
      <w:r w:rsidRPr="0047606E">
        <w:rPr>
          <w:rFonts w:ascii="Times New Roman" w:hAnsi="Times New Roman" w:cs="Times New Roman"/>
          <w:b/>
          <w:sz w:val="24"/>
          <w:szCs w:val="24"/>
        </w:rPr>
        <w:t>Scope and Definition of Family Owned Business</w:t>
      </w:r>
    </w:p>
    <w:p w14:paraId="00E3D6F9" w14:textId="77777777" w:rsidR="00EA728E" w:rsidRDefault="007B79E2" w:rsidP="00EA728E">
      <w:pPr>
        <w:spacing w:after="0" w:line="480" w:lineRule="auto"/>
        <w:ind w:firstLine="720"/>
        <w:rPr>
          <w:rFonts w:ascii="Times New Roman" w:hAnsi="Times New Roman" w:cs="Times New Roman"/>
          <w:sz w:val="24"/>
          <w:szCs w:val="24"/>
        </w:rPr>
      </w:pPr>
      <w:r w:rsidRPr="005102A3">
        <w:rPr>
          <w:rFonts w:ascii="Times New Roman" w:hAnsi="Times New Roman" w:cs="Times New Roman"/>
          <w:sz w:val="24"/>
          <w:szCs w:val="24"/>
        </w:rPr>
        <w:t xml:space="preserve">A formal literary review of secondary research served as the primary </w:t>
      </w:r>
      <w:r w:rsidR="00285B55" w:rsidRPr="005102A3">
        <w:rPr>
          <w:rFonts w:ascii="Times New Roman" w:hAnsi="Times New Roman" w:cs="Times New Roman"/>
          <w:sz w:val="24"/>
          <w:szCs w:val="24"/>
        </w:rPr>
        <w:t xml:space="preserve">means of </w:t>
      </w:r>
      <w:r w:rsidRPr="005102A3">
        <w:rPr>
          <w:rFonts w:ascii="Times New Roman" w:hAnsi="Times New Roman" w:cs="Times New Roman"/>
          <w:sz w:val="24"/>
          <w:szCs w:val="24"/>
        </w:rPr>
        <w:t>reporting and analyzing relevant information related to</w:t>
      </w:r>
      <w:r w:rsidR="00285B55" w:rsidRPr="005102A3">
        <w:rPr>
          <w:rFonts w:ascii="Times New Roman" w:hAnsi="Times New Roman" w:cs="Times New Roman"/>
          <w:sz w:val="24"/>
          <w:szCs w:val="24"/>
        </w:rPr>
        <w:t xml:space="preserve"> small</w:t>
      </w:r>
      <w:r w:rsidRPr="005102A3">
        <w:rPr>
          <w:rFonts w:ascii="Times New Roman" w:hAnsi="Times New Roman" w:cs="Times New Roman"/>
          <w:sz w:val="24"/>
          <w:szCs w:val="24"/>
        </w:rPr>
        <w:t xml:space="preserve"> family business</w:t>
      </w:r>
      <w:r w:rsidR="00285B55" w:rsidRPr="005102A3">
        <w:rPr>
          <w:rFonts w:ascii="Times New Roman" w:hAnsi="Times New Roman" w:cs="Times New Roman"/>
          <w:sz w:val="24"/>
          <w:szCs w:val="24"/>
        </w:rPr>
        <w:t>es</w:t>
      </w:r>
      <w:r w:rsidRPr="005102A3">
        <w:rPr>
          <w:rFonts w:ascii="Times New Roman" w:hAnsi="Times New Roman" w:cs="Times New Roman"/>
          <w:sz w:val="24"/>
          <w:szCs w:val="24"/>
        </w:rPr>
        <w:t>.</w:t>
      </w:r>
      <w:r w:rsidR="00EA728E">
        <w:rPr>
          <w:rFonts w:ascii="Times New Roman" w:hAnsi="Times New Roman" w:cs="Times New Roman"/>
          <w:sz w:val="24"/>
          <w:szCs w:val="24"/>
        </w:rPr>
        <w:t xml:space="preserve">  </w:t>
      </w:r>
      <w:r w:rsidRPr="005102A3">
        <w:rPr>
          <w:rFonts w:ascii="Times New Roman" w:hAnsi="Times New Roman" w:cs="Times New Roman"/>
          <w:sz w:val="24"/>
          <w:szCs w:val="24"/>
        </w:rPr>
        <w:t xml:space="preserve">Data and scholarly information included academic journals, books, </w:t>
      </w:r>
      <w:r w:rsidR="00285B55" w:rsidRPr="005102A3">
        <w:rPr>
          <w:rFonts w:ascii="Times New Roman" w:hAnsi="Times New Roman" w:cs="Times New Roman"/>
          <w:sz w:val="24"/>
          <w:szCs w:val="24"/>
        </w:rPr>
        <w:t xml:space="preserve">and </w:t>
      </w:r>
      <w:r w:rsidRPr="005102A3">
        <w:rPr>
          <w:rFonts w:ascii="Times New Roman" w:hAnsi="Times New Roman" w:cs="Times New Roman"/>
          <w:sz w:val="24"/>
          <w:szCs w:val="24"/>
        </w:rPr>
        <w:t>professional human resource publications</w:t>
      </w:r>
      <w:r w:rsidR="00285B55" w:rsidRPr="005102A3">
        <w:rPr>
          <w:rFonts w:ascii="Times New Roman" w:hAnsi="Times New Roman" w:cs="Times New Roman"/>
          <w:sz w:val="24"/>
          <w:szCs w:val="24"/>
        </w:rPr>
        <w:t xml:space="preserve"> where utilized</w:t>
      </w:r>
      <w:r w:rsidR="005102A3" w:rsidRPr="005102A3">
        <w:rPr>
          <w:rFonts w:ascii="Times New Roman" w:hAnsi="Times New Roman" w:cs="Times New Roman"/>
          <w:sz w:val="24"/>
          <w:szCs w:val="24"/>
        </w:rPr>
        <w:t xml:space="preserve">.  Research in the areas of </w:t>
      </w:r>
      <w:r w:rsidRPr="005102A3">
        <w:rPr>
          <w:rFonts w:ascii="Times New Roman" w:hAnsi="Times New Roman" w:cs="Times New Roman"/>
          <w:sz w:val="24"/>
          <w:szCs w:val="24"/>
        </w:rPr>
        <w:t>social science, family science, psychology, organizational leadership, business, and change management</w:t>
      </w:r>
      <w:r w:rsidR="005102A3" w:rsidRPr="005102A3">
        <w:rPr>
          <w:rFonts w:ascii="Times New Roman" w:hAnsi="Times New Roman" w:cs="Times New Roman"/>
          <w:sz w:val="24"/>
          <w:szCs w:val="24"/>
        </w:rPr>
        <w:t xml:space="preserve"> provided the framework to better understand the interplay between </w:t>
      </w:r>
      <w:r w:rsidRPr="005102A3">
        <w:rPr>
          <w:rFonts w:ascii="Times New Roman" w:hAnsi="Times New Roman" w:cs="Times New Roman"/>
          <w:sz w:val="24"/>
          <w:szCs w:val="24"/>
        </w:rPr>
        <w:t>change management, power dynamics, and family own business operations.</w:t>
      </w:r>
      <w:r w:rsidR="0047606E">
        <w:rPr>
          <w:rFonts w:ascii="Times New Roman" w:hAnsi="Times New Roman" w:cs="Times New Roman"/>
          <w:sz w:val="24"/>
          <w:szCs w:val="24"/>
        </w:rPr>
        <w:t xml:space="preserve">  </w:t>
      </w:r>
      <w:r w:rsidR="0047606E" w:rsidRPr="0047606E">
        <w:rPr>
          <w:rFonts w:ascii="Times New Roman" w:hAnsi="Times New Roman" w:cs="Times New Roman"/>
          <w:sz w:val="24"/>
          <w:szCs w:val="24"/>
        </w:rPr>
        <w:t>A review of established research identifies existing challenges and will serve as the foundation for recommendations to create effective change strategies.</w:t>
      </w:r>
    </w:p>
    <w:p w14:paraId="600029C1" w14:textId="70C5FFF4" w:rsidR="00704977" w:rsidRPr="005102A3" w:rsidRDefault="005102A3" w:rsidP="00EA728E">
      <w:pPr>
        <w:spacing w:after="0" w:line="480" w:lineRule="auto"/>
        <w:ind w:firstLine="720"/>
        <w:rPr>
          <w:rFonts w:ascii="Times New Roman" w:hAnsi="Times New Roman" w:cs="Times New Roman"/>
          <w:sz w:val="24"/>
          <w:szCs w:val="24"/>
        </w:rPr>
      </w:pPr>
      <w:r w:rsidRPr="005102A3">
        <w:rPr>
          <w:rFonts w:ascii="Times New Roman" w:hAnsi="Times New Roman" w:cs="Times New Roman"/>
          <w:sz w:val="24"/>
          <w:szCs w:val="24"/>
        </w:rPr>
        <w:t xml:space="preserve">The definition of what it means to be a </w:t>
      </w:r>
      <w:r w:rsidRPr="0047606E">
        <w:rPr>
          <w:rFonts w:ascii="Times New Roman" w:hAnsi="Times New Roman" w:cs="Times New Roman"/>
          <w:i/>
          <w:sz w:val="24"/>
          <w:szCs w:val="24"/>
        </w:rPr>
        <w:t>family owned small business</w:t>
      </w:r>
      <w:r w:rsidRPr="005102A3">
        <w:rPr>
          <w:rFonts w:ascii="Times New Roman" w:hAnsi="Times New Roman" w:cs="Times New Roman"/>
          <w:sz w:val="24"/>
          <w:szCs w:val="24"/>
        </w:rPr>
        <w:t xml:space="preserve"> can have quite a bit of variance (Harms, 2014).  F</w:t>
      </w:r>
      <w:r w:rsidR="007B79E2" w:rsidRPr="005102A3">
        <w:rPr>
          <w:rFonts w:ascii="Times New Roman" w:hAnsi="Times New Roman" w:cs="Times New Roman"/>
          <w:sz w:val="24"/>
          <w:szCs w:val="24"/>
        </w:rPr>
        <w:t xml:space="preserve">or purposes of creating a clear definition of scope, this paper aligns its definition of family owned business with Lansberg and </w:t>
      </w:r>
      <w:r w:rsidR="00792EF3" w:rsidRPr="005102A3">
        <w:rPr>
          <w:rFonts w:ascii="Times New Roman" w:hAnsi="Times New Roman" w:cs="Times New Roman"/>
          <w:sz w:val="24"/>
          <w:szCs w:val="24"/>
        </w:rPr>
        <w:t>Astrakhan</w:t>
      </w:r>
      <w:r w:rsidR="00792EF3">
        <w:rPr>
          <w:rFonts w:ascii="Times New Roman" w:hAnsi="Times New Roman" w:cs="Times New Roman"/>
          <w:sz w:val="24"/>
          <w:szCs w:val="24"/>
        </w:rPr>
        <w:t>’s definition</w:t>
      </w:r>
      <w:r w:rsidR="007B79E2" w:rsidRPr="005102A3">
        <w:rPr>
          <w:rFonts w:ascii="Times New Roman" w:hAnsi="Times New Roman" w:cs="Times New Roman"/>
          <w:sz w:val="24"/>
          <w:szCs w:val="24"/>
        </w:rPr>
        <w:t xml:space="preserve"> (1994) which simply states: “a company that is owned or controlled by a family and in which one or more relatives is involved with management” (p. 39</w:t>
      </w:r>
      <w:r w:rsidR="007B79E2" w:rsidRPr="0047606E">
        <w:rPr>
          <w:rFonts w:ascii="Times New Roman" w:hAnsi="Times New Roman" w:cs="Times New Roman"/>
          <w:sz w:val="24"/>
          <w:szCs w:val="24"/>
        </w:rPr>
        <w:t xml:space="preserve">).  For purposes of this work a small family owned business will be defined as ranging from 25- 500 employees. </w:t>
      </w:r>
      <w:r w:rsidR="006D15C2">
        <w:rPr>
          <w:rFonts w:ascii="Times New Roman" w:hAnsi="Times New Roman" w:cs="Times New Roman"/>
          <w:sz w:val="24"/>
          <w:szCs w:val="24"/>
        </w:rPr>
        <w:t xml:space="preserve"> </w:t>
      </w:r>
      <w:r w:rsidR="007B79E2" w:rsidRPr="0047606E">
        <w:rPr>
          <w:rFonts w:ascii="Times New Roman" w:hAnsi="Times New Roman" w:cs="Times New Roman"/>
          <w:sz w:val="24"/>
          <w:szCs w:val="24"/>
        </w:rPr>
        <w:t>The defined size provides a clear delineation eliminating family companies small</w:t>
      </w:r>
      <w:r w:rsidR="0057537E" w:rsidRPr="0047606E">
        <w:rPr>
          <w:rFonts w:ascii="Times New Roman" w:hAnsi="Times New Roman" w:cs="Times New Roman"/>
          <w:sz w:val="24"/>
          <w:szCs w:val="24"/>
        </w:rPr>
        <w:t>er</w:t>
      </w:r>
      <w:r w:rsidR="007B79E2" w:rsidRPr="0047606E">
        <w:rPr>
          <w:rFonts w:ascii="Times New Roman" w:hAnsi="Times New Roman" w:cs="Times New Roman"/>
          <w:sz w:val="24"/>
          <w:szCs w:val="24"/>
        </w:rPr>
        <w:t xml:space="preserve"> than 25 which often lack a formal human resource role</w:t>
      </w:r>
      <w:r w:rsidR="0057537E" w:rsidRPr="0047606E">
        <w:rPr>
          <w:rFonts w:ascii="Times New Roman" w:hAnsi="Times New Roman" w:cs="Times New Roman"/>
          <w:sz w:val="24"/>
          <w:szCs w:val="24"/>
        </w:rPr>
        <w:t>, and omitting</w:t>
      </w:r>
      <w:r w:rsidR="007B79E2" w:rsidRPr="0047606E">
        <w:rPr>
          <w:rFonts w:ascii="Times New Roman" w:hAnsi="Times New Roman" w:cs="Times New Roman"/>
          <w:sz w:val="24"/>
          <w:szCs w:val="24"/>
        </w:rPr>
        <w:t xml:space="preserve"> compan</w:t>
      </w:r>
      <w:r w:rsidR="0057537E" w:rsidRPr="0047606E">
        <w:rPr>
          <w:rFonts w:ascii="Times New Roman" w:hAnsi="Times New Roman" w:cs="Times New Roman"/>
          <w:sz w:val="24"/>
          <w:szCs w:val="24"/>
        </w:rPr>
        <w:t>ies</w:t>
      </w:r>
      <w:r w:rsidR="007B79E2" w:rsidRPr="0047606E">
        <w:rPr>
          <w:rFonts w:ascii="Times New Roman" w:hAnsi="Times New Roman" w:cs="Times New Roman"/>
          <w:sz w:val="24"/>
          <w:szCs w:val="24"/>
        </w:rPr>
        <w:t xml:space="preserve"> greater than 500</w:t>
      </w:r>
      <w:r w:rsidR="0057537E" w:rsidRPr="0047606E">
        <w:rPr>
          <w:rFonts w:ascii="Times New Roman" w:hAnsi="Times New Roman" w:cs="Times New Roman"/>
          <w:sz w:val="24"/>
          <w:szCs w:val="24"/>
        </w:rPr>
        <w:t xml:space="preserve"> employees</w:t>
      </w:r>
      <w:r w:rsidR="007B79E2" w:rsidRPr="0047606E">
        <w:rPr>
          <w:rFonts w:ascii="Times New Roman" w:hAnsi="Times New Roman" w:cs="Times New Roman"/>
          <w:sz w:val="24"/>
          <w:szCs w:val="24"/>
        </w:rPr>
        <w:t>, which typically fall outside of the scope of a small business (Beesley, 2016).</w:t>
      </w:r>
      <w:r w:rsidR="0057537E" w:rsidRPr="0047606E">
        <w:rPr>
          <w:rFonts w:ascii="Times New Roman" w:hAnsi="Times New Roman" w:cs="Times New Roman"/>
          <w:sz w:val="24"/>
          <w:szCs w:val="24"/>
        </w:rPr>
        <w:t xml:space="preserve"> </w:t>
      </w:r>
      <w:r w:rsidR="007B79E2" w:rsidRPr="0047606E">
        <w:rPr>
          <w:rFonts w:ascii="Times New Roman" w:hAnsi="Times New Roman" w:cs="Times New Roman"/>
          <w:sz w:val="24"/>
          <w:szCs w:val="24"/>
        </w:rPr>
        <w:t xml:space="preserve"> The review of research will focus around business size in terms of the number of employees rather than business revenue.  The diverse nature of family owned businesses across numerous industries can produce misleading information about business size when focused around revenue.</w:t>
      </w:r>
      <w:r w:rsidR="007B79E2" w:rsidRPr="007E1419">
        <w:rPr>
          <w:rFonts w:ascii="Times New Roman" w:hAnsi="Times New Roman" w:cs="Times New Roman"/>
          <w:color w:val="4F81BD" w:themeColor="accent1"/>
          <w:sz w:val="24"/>
          <w:szCs w:val="24"/>
        </w:rPr>
        <w:t xml:space="preserve"> </w:t>
      </w:r>
    </w:p>
    <w:p w14:paraId="19977347" w14:textId="7C742D2C" w:rsidR="005058F0" w:rsidRPr="007E1419" w:rsidRDefault="005058F0" w:rsidP="005058F0">
      <w:pPr>
        <w:spacing w:after="0" w:line="480" w:lineRule="auto"/>
        <w:rPr>
          <w:rFonts w:ascii="Times New Roman" w:hAnsi="Times New Roman" w:cs="Times New Roman"/>
          <w:b/>
          <w:color w:val="4F81BD" w:themeColor="accent1"/>
          <w:sz w:val="24"/>
          <w:szCs w:val="24"/>
        </w:rPr>
      </w:pPr>
      <w:r w:rsidRPr="0091788F">
        <w:rPr>
          <w:rFonts w:ascii="Times New Roman" w:hAnsi="Times New Roman" w:cs="Times New Roman"/>
          <w:b/>
          <w:sz w:val="24"/>
          <w:szCs w:val="24"/>
        </w:rPr>
        <w:t>Importance of Small Business</w:t>
      </w:r>
      <w:r w:rsidR="0074009A" w:rsidRPr="0091788F">
        <w:rPr>
          <w:rFonts w:ascii="Times New Roman" w:hAnsi="Times New Roman" w:cs="Times New Roman"/>
          <w:b/>
          <w:sz w:val="24"/>
          <w:szCs w:val="24"/>
        </w:rPr>
        <w:t xml:space="preserve"> to the Economy</w:t>
      </w:r>
    </w:p>
    <w:p w14:paraId="622E38DE" w14:textId="07AEBB76" w:rsidR="005058F0" w:rsidRDefault="001A5F61" w:rsidP="0076332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w:t>
      </w:r>
      <w:r w:rsidRPr="00170FB3">
        <w:rPr>
          <w:rFonts w:ascii="Times New Roman" w:hAnsi="Times New Roman" w:cs="Times New Roman"/>
          <w:sz w:val="24"/>
          <w:szCs w:val="24"/>
        </w:rPr>
        <w:t>mall and family owned businesses</w:t>
      </w:r>
      <w:r>
        <w:rPr>
          <w:rFonts w:ascii="Times New Roman" w:hAnsi="Times New Roman" w:cs="Times New Roman"/>
          <w:sz w:val="24"/>
          <w:szCs w:val="24"/>
        </w:rPr>
        <w:t xml:space="preserve"> serve a </w:t>
      </w:r>
      <w:r w:rsidRPr="00170FB3">
        <w:rPr>
          <w:rFonts w:ascii="Times New Roman" w:hAnsi="Times New Roman" w:cs="Times New Roman"/>
          <w:sz w:val="24"/>
          <w:szCs w:val="24"/>
        </w:rPr>
        <w:t xml:space="preserve">vital </w:t>
      </w:r>
      <w:r>
        <w:rPr>
          <w:rFonts w:ascii="Times New Roman" w:hAnsi="Times New Roman" w:cs="Times New Roman"/>
          <w:sz w:val="24"/>
          <w:szCs w:val="24"/>
        </w:rPr>
        <w:t xml:space="preserve">role in </w:t>
      </w:r>
      <w:r w:rsidRPr="00170FB3">
        <w:rPr>
          <w:rFonts w:ascii="Times New Roman" w:hAnsi="Times New Roman" w:cs="Times New Roman"/>
          <w:sz w:val="24"/>
          <w:szCs w:val="24"/>
        </w:rPr>
        <w:t>the state of the national economy</w:t>
      </w:r>
      <w:r>
        <w:rPr>
          <w:rFonts w:ascii="Times New Roman" w:hAnsi="Times New Roman" w:cs="Times New Roman"/>
          <w:sz w:val="24"/>
          <w:szCs w:val="24"/>
        </w:rPr>
        <w:t>.</w:t>
      </w:r>
      <w:r w:rsidR="006D15C2">
        <w:rPr>
          <w:rFonts w:ascii="Times New Roman" w:hAnsi="Times New Roman" w:cs="Times New Roman"/>
          <w:sz w:val="24"/>
          <w:szCs w:val="24"/>
        </w:rPr>
        <w:t xml:space="preserve">  </w:t>
      </w:r>
      <w:r>
        <w:rPr>
          <w:rFonts w:ascii="Times New Roman" w:hAnsi="Times New Roman" w:cs="Times New Roman"/>
          <w:sz w:val="24"/>
          <w:szCs w:val="24"/>
        </w:rPr>
        <w:t>As</w:t>
      </w:r>
      <w:r w:rsidRPr="00170FB3">
        <w:rPr>
          <w:rFonts w:ascii="Times New Roman" w:hAnsi="Times New Roman" w:cs="Times New Roman"/>
          <w:sz w:val="24"/>
          <w:szCs w:val="24"/>
        </w:rPr>
        <w:t xml:space="preserve"> literature confirms</w:t>
      </w:r>
      <w:r>
        <w:rPr>
          <w:rFonts w:ascii="Times New Roman" w:hAnsi="Times New Roman" w:cs="Times New Roman"/>
          <w:sz w:val="24"/>
          <w:szCs w:val="24"/>
        </w:rPr>
        <w:t xml:space="preserve">, </w:t>
      </w:r>
      <w:r w:rsidRPr="00170FB3">
        <w:rPr>
          <w:rFonts w:ascii="Times New Roman" w:hAnsi="Times New Roman" w:cs="Times New Roman"/>
          <w:sz w:val="24"/>
          <w:szCs w:val="24"/>
        </w:rPr>
        <w:t>small business</w:t>
      </w:r>
      <w:r w:rsidR="00BD52F6">
        <w:rPr>
          <w:rFonts w:ascii="Times New Roman" w:hAnsi="Times New Roman" w:cs="Times New Roman"/>
          <w:sz w:val="24"/>
          <w:szCs w:val="24"/>
        </w:rPr>
        <w:t>es</w:t>
      </w:r>
      <w:r w:rsidRPr="00170FB3">
        <w:rPr>
          <w:rFonts w:ascii="Times New Roman" w:hAnsi="Times New Roman" w:cs="Times New Roman"/>
          <w:sz w:val="24"/>
          <w:szCs w:val="24"/>
        </w:rPr>
        <w:t xml:space="preserve"> are responsible for employing </w:t>
      </w:r>
      <w:r w:rsidRPr="006C6306">
        <w:rPr>
          <w:rFonts w:ascii="Times New Roman" w:hAnsi="Times New Roman" w:cs="Times New Roman"/>
          <w:sz w:val="24"/>
          <w:szCs w:val="24"/>
        </w:rPr>
        <w:t>over 98 million people</w:t>
      </w:r>
      <w:r>
        <w:rPr>
          <w:rFonts w:ascii="Times New Roman" w:hAnsi="Times New Roman" w:cs="Times New Roman"/>
          <w:sz w:val="24"/>
          <w:szCs w:val="24"/>
        </w:rPr>
        <w:t xml:space="preserve"> (Grand Valley State University, 2017)</w:t>
      </w:r>
      <w:r w:rsidRPr="006C6306">
        <w:rPr>
          <w:rFonts w:ascii="Times New Roman" w:hAnsi="Times New Roman" w:cs="Times New Roman"/>
          <w:sz w:val="24"/>
          <w:szCs w:val="24"/>
        </w:rPr>
        <w:t xml:space="preserve">.  </w:t>
      </w:r>
      <w:r>
        <w:rPr>
          <w:rFonts w:ascii="Times New Roman" w:hAnsi="Times New Roman" w:cs="Times New Roman"/>
          <w:sz w:val="24"/>
          <w:szCs w:val="24"/>
        </w:rPr>
        <w:t>T</w:t>
      </w:r>
      <w:r w:rsidRPr="006C6306">
        <w:rPr>
          <w:rFonts w:ascii="Times New Roman" w:hAnsi="Times New Roman" w:cs="Times New Roman"/>
          <w:sz w:val="24"/>
          <w:szCs w:val="24"/>
        </w:rPr>
        <w:t xml:space="preserve">he United States economy is driven by small businesses, representing half of the </w:t>
      </w:r>
      <w:r>
        <w:rPr>
          <w:rFonts w:ascii="Times New Roman" w:hAnsi="Times New Roman" w:cs="Times New Roman"/>
          <w:sz w:val="24"/>
          <w:szCs w:val="24"/>
        </w:rPr>
        <w:t>U.S.</w:t>
      </w:r>
      <w:r w:rsidRPr="006C6306">
        <w:rPr>
          <w:rFonts w:ascii="Times New Roman" w:hAnsi="Times New Roman" w:cs="Times New Roman"/>
          <w:sz w:val="24"/>
          <w:szCs w:val="24"/>
        </w:rPr>
        <w:t xml:space="preserve"> working population (Wright, 2015</w:t>
      </w:r>
      <w:r w:rsidRPr="0091788F">
        <w:rPr>
          <w:rFonts w:ascii="Times New Roman" w:hAnsi="Times New Roman" w:cs="Times New Roman"/>
          <w:sz w:val="24"/>
          <w:szCs w:val="24"/>
        </w:rPr>
        <w:t xml:space="preserve">).  </w:t>
      </w:r>
      <w:r w:rsidR="005058F0" w:rsidRPr="0091788F">
        <w:rPr>
          <w:rFonts w:ascii="Times New Roman" w:hAnsi="Times New Roman" w:cs="Times New Roman"/>
          <w:sz w:val="24"/>
          <w:szCs w:val="24"/>
        </w:rPr>
        <w:t>Astrachan and</w:t>
      </w:r>
      <w:r w:rsidR="0097751A">
        <w:rPr>
          <w:rFonts w:ascii="Times New Roman" w:hAnsi="Times New Roman" w:cs="Times New Roman"/>
          <w:sz w:val="24"/>
          <w:szCs w:val="24"/>
        </w:rPr>
        <w:t xml:space="preserve"> </w:t>
      </w:r>
      <w:r w:rsidR="005058F0" w:rsidRPr="0091788F">
        <w:rPr>
          <w:rFonts w:ascii="Times New Roman" w:hAnsi="Times New Roman" w:cs="Times New Roman"/>
          <w:sz w:val="24"/>
          <w:szCs w:val="24"/>
        </w:rPr>
        <w:t xml:space="preserve">Shanker </w:t>
      </w:r>
      <w:r w:rsidR="00763327">
        <w:rPr>
          <w:rFonts w:ascii="Times New Roman" w:hAnsi="Times New Roman" w:cs="Times New Roman"/>
          <w:sz w:val="24"/>
          <w:szCs w:val="24"/>
        </w:rPr>
        <w:t>(</w:t>
      </w:r>
      <w:r w:rsidR="005058F0" w:rsidRPr="0091788F">
        <w:rPr>
          <w:rFonts w:ascii="Times New Roman" w:hAnsi="Times New Roman" w:cs="Times New Roman"/>
          <w:sz w:val="24"/>
          <w:szCs w:val="24"/>
        </w:rPr>
        <w:t>2003) conten</w:t>
      </w:r>
      <w:r w:rsidR="00BD52F6">
        <w:rPr>
          <w:rFonts w:ascii="Times New Roman" w:hAnsi="Times New Roman" w:cs="Times New Roman"/>
          <w:sz w:val="24"/>
          <w:szCs w:val="24"/>
        </w:rPr>
        <w:t>d</w:t>
      </w:r>
      <w:r w:rsidR="005058F0" w:rsidRPr="0091788F">
        <w:rPr>
          <w:rFonts w:ascii="Times New Roman" w:hAnsi="Times New Roman" w:cs="Times New Roman"/>
          <w:sz w:val="24"/>
          <w:szCs w:val="24"/>
        </w:rPr>
        <w:t xml:space="preserve">, “The greatest part of America’s wealth lies with family-owned businesses.  Family firms comprise 80 to 90 percent of all business enterprises in North America” (p. 1). </w:t>
      </w:r>
      <w:r w:rsidR="005D4D7A" w:rsidRPr="0091788F">
        <w:rPr>
          <w:rFonts w:ascii="Times New Roman" w:hAnsi="Times New Roman" w:cs="Times New Roman"/>
          <w:sz w:val="24"/>
          <w:szCs w:val="24"/>
        </w:rPr>
        <w:t xml:space="preserve"> </w:t>
      </w:r>
      <w:r w:rsidR="005058F0" w:rsidRPr="0091788F">
        <w:rPr>
          <w:rFonts w:ascii="Times New Roman" w:hAnsi="Times New Roman" w:cs="Times New Roman"/>
          <w:sz w:val="24"/>
          <w:szCs w:val="24"/>
        </w:rPr>
        <w:t xml:space="preserve">The substantial numbers emphasize the impact that family owned and small businesses have on the business world, the impact they have on the economy on a local, national, and </w:t>
      </w:r>
      <w:r w:rsidR="005D4D7A" w:rsidRPr="0091788F">
        <w:rPr>
          <w:rFonts w:ascii="Times New Roman" w:hAnsi="Times New Roman" w:cs="Times New Roman"/>
          <w:sz w:val="24"/>
          <w:szCs w:val="24"/>
        </w:rPr>
        <w:t xml:space="preserve">even the </w:t>
      </w:r>
      <w:r w:rsidR="005058F0" w:rsidRPr="0091788F">
        <w:rPr>
          <w:rFonts w:ascii="Times New Roman" w:hAnsi="Times New Roman" w:cs="Times New Roman"/>
          <w:sz w:val="24"/>
          <w:szCs w:val="24"/>
        </w:rPr>
        <w:t xml:space="preserve">international level.  Nearly 66 percent of US family </w:t>
      </w:r>
      <w:r w:rsidR="00F270B7" w:rsidRPr="0091788F">
        <w:rPr>
          <w:rFonts w:ascii="Times New Roman" w:hAnsi="Times New Roman" w:cs="Times New Roman"/>
          <w:sz w:val="24"/>
          <w:szCs w:val="24"/>
        </w:rPr>
        <w:t>businesses</w:t>
      </w:r>
      <w:r w:rsidR="005058F0" w:rsidRPr="0091788F">
        <w:rPr>
          <w:rFonts w:ascii="Times New Roman" w:hAnsi="Times New Roman" w:cs="Times New Roman"/>
          <w:sz w:val="24"/>
          <w:szCs w:val="24"/>
        </w:rPr>
        <w:t xml:space="preserve"> export their goods or service internationally as of 2016</w:t>
      </w:r>
      <w:r w:rsidR="006D15C2">
        <w:rPr>
          <w:rFonts w:ascii="Times New Roman" w:hAnsi="Times New Roman" w:cs="Times New Roman"/>
          <w:sz w:val="24"/>
          <w:szCs w:val="24"/>
        </w:rPr>
        <w:t xml:space="preserve"> </w:t>
      </w:r>
      <w:r w:rsidR="005058F0" w:rsidRPr="0091788F">
        <w:rPr>
          <w:rFonts w:ascii="Times New Roman" w:hAnsi="Times New Roman" w:cs="Times New Roman"/>
          <w:sz w:val="24"/>
          <w:szCs w:val="24"/>
        </w:rPr>
        <w:t>(Panson, Perguero, Flack, Mattie, Simon, &amp; Teran, 2016).</w:t>
      </w:r>
      <w:r w:rsidR="005058F0" w:rsidRPr="0091788F">
        <w:rPr>
          <w:rFonts w:ascii="Times New Roman" w:hAnsi="Times New Roman" w:cs="Times New Roman"/>
          <w:b/>
          <w:sz w:val="24"/>
          <w:szCs w:val="24"/>
        </w:rPr>
        <w:t xml:space="preserve">  </w:t>
      </w:r>
      <w:r w:rsidR="005058F0" w:rsidRPr="0091788F">
        <w:rPr>
          <w:rFonts w:ascii="Times New Roman" w:hAnsi="Times New Roman" w:cs="Times New Roman"/>
          <w:sz w:val="24"/>
          <w:szCs w:val="24"/>
        </w:rPr>
        <w:t>Small businesses do not operate in a microcosm, they engage a diverse range of stakeholders from contacts in the supply chain to investors and customers throughout the nation.  The enormity of the compilation of small business should not be underestimated, nor should its impact.</w:t>
      </w:r>
      <w:r w:rsidR="0099311F">
        <w:rPr>
          <w:rFonts w:ascii="Times New Roman" w:hAnsi="Times New Roman" w:cs="Times New Roman"/>
          <w:sz w:val="24"/>
          <w:szCs w:val="24"/>
        </w:rPr>
        <w:t xml:space="preserve">  </w:t>
      </w:r>
      <w:r w:rsidR="005058F0" w:rsidRPr="0091788F">
        <w:rPr>
          <w:rFonts w:ascii="Times New Roman" w:hAnsi="Times New Roman" w:cs="Times New Roman"/>
          <w:sz w:val="24"/>
          <w:szCs w:val="24"/>
        </w:rPr>
        <w:t>Therefore, it is prudent to examine the work done by small businesses’ human resource departments to ensure procedures, processes, and polic</w:t>
      </w:r>
      <w:r w:rsidR="00F92DD2">
        <w:rPr>
          <w:rFonts w:ascii="Times New Roman" w:hAnsi="Times New Roman" w:cs="Times New Roman"/>
          <w:sz w:val="24"/>
          <w:szCs w:val="24"/>
        </w:rPr>
        <w:t>i</w:t>
      </w:r>
      <w:r w:rsidR="005058F0" w:rsidRPr="0091788F">
        <w:rPr>
          <w:rFonts w:ascii="Times New Roman" w:hAnsi="Times New Roman" w:cs="Times New Roman"/>
          <w:sz w:val="24"/>
          <w:szCs w:val="24"/>
        </w:rPr>
        <w:t xml:space="preserve">es align with contemporary business practices to help further future prosperity.  </w:t>
      </w:r>
    </w:p>
    <w:p w14:paraId="4F8A65BD" w14:textId="4EFD0579" w:rsidR="00EA728E" w:rsidRPr="00EA728E" w:rsidRDefault="00EA728E" w:rsidP="00EA728E">
      <w:pPr>
        <w:spacing w:after="0" w:line="480" w:lineRule="auto"/>
        <w:rPr>
          <w:rFonts w:ascii="Times New Roman" w:hAnsi="Times New Roman" w:cs="Times New Roman"/>
          <w:b/>
          <w:sz w:val="24"/>
          <w:szCs w:val="24"/>
        </w:rPr>
      </w:pPr>
      <w:r w:rsidRPr="00EA728E">
        <w:rPr>
          <w:rFonts w:ascii="Times New Roman" w:hAnsi="Times New Roman" w:cs="Times New Roman"/>
          <w:b/>
          <w:sz w:val="24"/>
          <w:szCs w:val="24"/>
        </w:rPr>
        <w:t>Importance of HR to Business</w:t>
      </w:r>
    </w:p>
    <w:p w14:paraId="224880D4" w14:textId="2FADB4CB" w:rsidR="005058F0" w:rsidRPr="00EA728E" w:rsidRDefault="005058F0" w:rsidP="005058F0">
      <w:pPr>
        <w:spacing w:after="0" w:line="480" w:lineRule="auto"/>
        <w:ind w:firstLine="720"/>
        <w:rPr>
          <w:rFonts w:ascii="Times New Roman" w:hAnsi="Times New Roman"/>
          <w:sz w:val="24"/>
          <w:szCs w:val="24"/>
        </w:rPr>
      </w:pPr>
      <w:r w:rsidRPr="00EA728E">
        <w:rPr>
          <w:rFonts w:ascii="Times New Roman" w:hAnsi="Times New Roman" w:cs="Times New Roman"/>
          <w:sz w:val="24"/>
          <w:szCs w:val="24"/>
        </w:rPr>
        <w:t xml:space="preserve">Successful and effective businesses have identified the impact that the human resource role can have on business objectives.  “While HR might seem like a relatively ‘easy’ business function, creating thoughtful systems that maximize engagement, productivity and satisfaction is far from simple, and requires a strategic approach to both the crafting of HR practices and their implementation” (Ransburg, Sage-Hayward, </w:t>
      </w:r>
      <w:r w:rsidR="00763327">
        <w:rPr>
          <w:rFonts w:ascii="Times New Roman" w:hAnsi="Times New Roman" w:cs="Times New Roman"/>
          <w:sz w:val="24"/>
          <w:szCs w:val="24"/>
        </w:rPr>
        <w:t xml:space="preserve">&amp; </w:t>
      </w:r>
      <w:r w:rsidRPr="00EA728E">
        <w:rPr>
          <w:rFonts w:ascii="Times New Roman" w:hAnsi="Times New Roman" w:cs="Times New Roman"/>
          <w:sz w:val="24"/>
          <w:szCs w:val="24"/>
        </w:rPr>
        <w:t>Schuman, 2016, p</w:t>
      </w:r>
      <w:r w:rsidR="006D4680">
        <w:rPr>
          <w:rFonts w:ascii="Times New Roman" w:hAnsi="Times New Roman" w:cs="Times New Roman"/>
          <w:sz w:val="24"/>
          <w:szCs w:val="24"/>
        </w:rPr>
        <w:t>.</w:t>
      </w:r>
      <w:r w:rsidRPr="00EA728E">
        <w:rPr>
          <w:rFonts w:ascii="Times New Roman" w:hAnsi="Times New Roman" w:cs="Times New Roman"/>
          <w:sz w:val="24"/>
          <w:szCs w:val="24"/>
        </w:rPr>
        <w:t xml:space="preserve"> 1).  Great value can be found for the business when HR acts as a strategic partner within a small company, helping to </w:t>
      </w:r>
      <w:r w:rsidR="005D4D7A" w:rsidRPr="00EA728E">
        <w:rPr>
          <w:rFonts w:ascii="Times New Roman" w:hAnsi="Times New Roman" w:cs="Times New Roman"/>
          <w:sz w:val="24"/>
          <w:szCs w:val="24"/>
        </w:rPr>
        <w:t>guide</w:t>
      </w:r>
      <w:r w:rsidRPr="00EA728E">
        <w:rPr>
          <w:rFonts w:ascii="Times New Roman" w:hAnsi="Times New Roman" w:cs="Times New Roman"/>
          <w:sz w:val="24"/>
          <w:szCs w:val="24"/>
        </w:rPr>
        <w:t xml:space="preserve"> the direction of the business beyond the transactional functions of policy and procedure generation.  Human Resource Professionals (HRP’s) over the last decades have shown greater influence as a business partner as leaders are open to recognizing the contributions HRP’s bring to the business alongside traditional business leadership functions such as finance and operations.  Recognition of the HR function as a business contributor and change initiator is rarely effortless, and requires demonstration of business/institutional knowledge and emotional intelligence.  The work of Ransburg, Sage-Hayward, </w:t>
      </w:r>
      <w:r w:rsidR="00763327">
        <w:rPr>
          <w:rFonts w:ascii="Times New Roman" w:hAnsi="Times New Roman" w:cs="Times New Roman"/>
          <w:sz w:val="24"/>
          <w:szCs w:val="24"/>
        </w:rPr>
        <w:t xml:space="preserve">and </w:t>
      </w:r>
      <w:r w:rsidRPr="00EA728E">
        <w:rPr>
          <w:rFonts w:ascii="Times New Roman" w:hAnsi="Times New Roman" w:cs="Times New Roman"/>
          <w:sz w:val="24"/>
          <w:szCs w:val="24"/>
        </w:rPr>
        <w:t>Schuman (2016) emphasizes the need for HR to stretch beyond their focused knowledge base and be confident in addressing overall all business issues taking into consideration functions such as finance, marketing, and information technology.  K</w:t>
      </w:r>
      <w:r w:rsidRPr="00EA728E">
        <w:rPr>
          <w:rFonts w:ascii="Times New Roman" w:eastAsia="Code2000" w:hAnsi="Times New Roman" w:cs="Times New Roman"/>
          <w:sz w:val="24"/>
          <w:szCs w:val="24"/>
        </w:rPr>
        <w:t>ochan (2007) notes that acceptance as a strategic business partner still lacks in certain industries</w:t>
      </w:r>
      <w:r w:rsidR="005D4D7A" w:rsidRPr="00EA728E">
        <w:rPr>
          <w:rFonts w:ascii="Times New Roman" w:eastAsia="Code2000" w:hAnsi="Times New Roman" w:cs="Times New Roman"/>
          <w:sz w:val="24"/>
          <w:szCs w:val="24"/>
        </w:rPr>
        <w:t>,</w:t>
      </w:r>
      <w:r w:rsidRPr="00EA728E">
        <w:rPr>
          <w:rFonts w:ascii="Times New Roman" w:eastAsia="Code2000" w:hAnsi="Times New Roman" w:cs="Times New Roman"/>
          <w:sz w:val="24"/>
          <w:szCs w:val="24"/>
        </w:rPr>
        <w:t xml:space="preserve"> emphasizing that after two decades of sustained effort towards driving HR’s influence to create strategic change within businesses, efforts have fallen short with unrealized potential of status, influence, and achievement.</w:t>
      </w:r>
      <w:r w:rsidR="00604886" w:rsidRPr="00EA728E">
        <w:rPr>
          <w:rFonts w:ascii="Times New Roman" w:eastAsia="Code2000" w:hAnsi="Times New Roman" w:cs="Times New Roman"/>
          <w:sz w:val="24"/>
          <w:szCs w:val="24"/>
        </w:rPr>
        <w:t xml:space="preserve">  </w:t>
      </w:r>
      <w:r w:rsidRPr="00EA728E">
        <w:rPr>
          <w:rFonts w:ascii="Times New Roman" w:hAnsi="Times New Roman"/>
          <w:sz w:val="24"/>
          <w:szCs w:val="24"/>
        </w:rPr>
        <w:t xml:space="preserve">Only until recently has the topic of human resource dynamics within family own businesses been studied, with many in the fields of social science, family science, business, and training and development recognizing the need for additional research in this area (Combs, Jaskiewicz, Shanine, </w:t>
      </w:r>
      <w:r w:rsidR="0014378A">
        <w:rPr>
          <w:rFonts w:ascii="Times New Roman" w:hAnsi="Times New Roman"/>
          <w:sz w:val="24"/>
          <w:szCs w:val="24"/>
        </w:rPr>
        <w:t>&amp;</w:t>
      </w:r>
      <w:r w:rsidRPr="00EA728E">
        <w:rPr>
          <w:rFonts w:ascii="Times New Roman" w:hAnsi="Times New Roman"/>
          <w:sz w:val="24"/>
          <w:szCs w:val="24"/>
        </w:rPr>
        <w:t xml:space="preserve"> Balkin, 2018; </w:t>
      </w:r>
      <w:r w:rsidRPr="00EA728E">
        <w:rPr>
          <w:rFonts w:ascii="Times New Roman" w:hAnsi="Times New Roman" w:cs="Times New Roman"/>
          <w:sz w:val="24"/>
          <w:szCs w:val="24"/>
        </w:rPr>
        <w:t xml:space="preserve">Ferraro </w:t>
      </w:r>
      <w:r w:rsidR="00763327">
        <w:rPr>
          <w:rFonts w:ascii="Times New Roman" w:hAnsi="Times New Roman" w:cs="Times New Roman"/>
          <w:sz w:val="24"/>
          <w:szCs w:val="24"/>
        </w:rPr>
        <w:t>&amp;</w:t>
      </w:r>
      <w:r w:rsidRPr="00EA728E">
        <w:rPr>
          <w:rFonts w:ascii="Times New Roman" w:hAnsi="Times New Roman" w:cs="Times New Roman"/>
          <w:sz w:val="24"/>
          <w:szCs w:val="24"/>
        </w:rPr>
        <w:t xml:space="preserve"> Marrone, 2016; </w:t>
      </w:r>
      <w:r w:rsidRPr="00EA728E">
        <w:rPr>
          <w:rFonts w:ascii="Times New Roman" w:hAnsi="Times New Roman"/>
          <w:sz w:val="24"/>
          <w:szCs w:val="24"/>
        </w:rPr>
        <w:t xml:space="preserve">Matlay, 2002; Reid </w:t>
      </w:r>
      <w:r w:rsidR="0014378A">
        <w:rPr>
          <w:rFonts w:ascii="Times New Roman" w:hAnsi="Times New Roman"/>
          <w:sz w:val="24"/>
          <w:szCs w:val="24"/>
        </w:rPr>
        <w:t xml:space="preserve">&amp; </w:t>
      </w:r>
      <w:r w:rsidRPr="00EA728E">
        <w:rPr>
          <w:rFonts w:ascii="Times New Roman" w:hAnsi="Times New Roman"/>
          <w:sz w:val="24"/>
          <w:szCs w:val="24"/>
        </w:rPr>
        <w:t xml:space="preserve">Adams, 2001).  Research has shown that family owned firms differ substantially from other </w:t>
      </w:r>
      <w:r w:rsidR="00CA49B7" w:rsidRPr="00EA728E">
        <w:rPr>
          <w:rFonts w:ascii="Times New Roman" w:hAnsi="Times New Roman"/>
          <w:sz w:val="24"/>
          <w:szCs w:val="24"/>
        </w:rPr>
        <w:t>businesses</w:t>
      </w:r>
      <w:r w:rsidRPr="00EA728E">
        <w:rPr>
          <w:rFonts w:ascii="Times New Roman" w:hAnsi="Times New Roman"/>
          <w:sz w:val="24"/>
          <w:szCs w:val="24"/>
        </w:rPr>
        <w:t xml:space="preserve"> in their management of human resources (Griffeth, Allen, </w:t>
      </w:r>
      <w:r w:rsidR="0014378A">
        <w:rPr>
          <w:rFonts w:ascii="Times New Roman" w:hAnsi="Times New Roman"/>
          <w:sz w:val="24"/>
          <w:szCs w:val="24"/>
        </w:rPr>
        <w:t xml:space="preserve">&amp; </w:t>
      </w:r>
      <w:r w:rsidRPr="00EA728E">
        <w:rPr>
          <w:rFonts w:ascii="Times New Roman" w:hAnsi="Times New Roman"/>
          <w:sz w:val="24"/>
          <w:szCs w:val="24"/>
        </w:rPr>
        <w:t>Barrett, 2006; Perez-Gonzalez, 2006).</w:t>
      </w:r>
      <w:r w:rsidR="00401F3A" w:rsidRPr="00EA728E">
        <w:rPr>
          <w:rFonts w:ascii="Times New Roman" w:hAnsi="Times New Roman"/>
          <w:sz w:val="24"/>
          <w:szCs w:val="24"/>
        </w:rPr>
        <w:t xml:space="preserve">  </w:t>
      </w:r>
      <w:r w:rsidRPr="00EA728E">
        <w:rPr>
          <w:rFonts w:ascii="Times New Roman" w:hAnsi="Times New Roman"/>
          <w:sz w:val="24"/>
          <w:szCs w:val="24"/>
        </w:rPr>
        <w:t>Human Resources</w:t>
      </w:r>
      <w:r w:rsidR="005D4D7A" w:rsidRPr="00EA728E">
        <w:rPr>
          <w:rFonts w:ascii="Times New Roman" w:hAnsi="Times New Roman"/>
          <w:sz w:val="24"/>
          <w:szCs w:val="24"/>
        </w:rPr>
        <w:t>’</w:t>
      </w:r>
      <w:r w:rsidRPr="00EA728E">
        <w:rPr>
          <w:rFonts w:ascii="Times New Roman" w:hAnsi="Times New Roman"/>
          <w:sz w:val="24"/>
          <w:szCs w:val="24"/>
        </w:rPr>
        <w:t xml:space="preserve"> distinct operation within family owned business and the fact </w:t>
      </w:r>
      <w:r w:rsidR="000B5C28" w:rsidRPr="00EA728E">
        <w:rPr>
          <w:rFonts w:ascii="Times New Roman" w:hAnsi="Times New Roman"/>
          <w:sz w:val="24"/>
          <w:szCs w:val="24"/>
        </w:rPr>
        <w:t xml:space="preserve">that </w:t>
      </w:r>
      <w:r w:rsidRPr="00EA728E">
        <w:rPr>
          <w:rFonts w:ascii="Times New Roman" w:hAnsi="Times New Roman"/>
          <w:sz w:val="24"/>
          <w:szCs w:val="24"/>
        </w:rPr>
        <w:t xml:space="preserve">limited work </w:t>
      </w:r>
      <w:r w:rsidR="000B5C28" w:rsidRPr="00EA728E">
        <w:rPr>
          <w:rFonts w:ascii="Times New Roman" w:hAnsi="Times New Roman"/>
          <w:sz w:val="24"/>
          <w:szCs w:val="24"/>
        </w:rPr>
        <w:t xml:space="preserve">has been </w:t>
      </w:r>
      <w:r w:rsidRPr="00EA728E">
        <w:rPr>
          <w:rFonts w:ascii="Times New Roman" w:hAnsi="Times New Roman"/>
          <w:sz w:val="24"/>
          <w:szCs w:val="24"/>
        </w:rPr>
        <w:t>done in this area, make for an ideal time to review existing literature for insight into this curial area and identify limitations in the research for future exploration.</w:t>
      </w:r>
    </w:p>
    <w:p w14:paraId="2F9D4719" w14:textId="2B90770A" w:rsidR="00943062" w:rsidRPr="00943062" w:rsidRDefault="00943062" w:rsidP="00FF66B6">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Dynamics of Family Owned Business</w:t>
      </w:r>
      <w:r w:rsidRPr="007B79E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943062">
        <w:rPr>
          <w:rFonts w:ascii="Times New Roman" w:hAnsi="Times New Roman" w:cs="Times New Roman"/>
          <w:b/>
          <w:sz w:val="24"/>
          <w:szCs w:val="24"/>
        </w:rPr>
        <w:t xml:space="preserve">Small Business Culture </w:t>
      </w:r>
    </w:p>
    <w:p w14:paraId="3FBD5982" w14:textId="463490A4" w:rsidR="00943062" w:rsidRDefault="00943062" w:rsidP="00FF66B6">
      <w:pPr>
        <w:autoSpaceDE w:val="0"/>
        <w:autoSpaceDN w:val="0"/>
        <w:adjustRightInd w:val="0"/>
        <w:spacing w:after="0" w:line="480" w:lineRule="auto"/>
        <w:ind w:firstLine="720"/>
        <w:rPr>
          <w:rFonts w:ascii="Times New Roman" w:hAnsi="Times New Roman" w:cs="Times New Roman"/>
          <w:sz w:val="24"/>
          <w:szCs w:val="24"/>
        </w:rPr>
      </w:pPr>
      <w:r w:rsidRPr="004702F5">
        <w:rPr>
          <w:rFonts w:ascii="Times New Roman" w:hAnsi="Times New Roman" w:cs="Times New Roman"/>
          <w:sz w:val="24"/>
          <w:szCs w:val="24"/>
        </w:rPr>
        <w:t xml:space="preserve">While there </w:t>
      </w:r>
      <w:r>
        <w:rPr>
          <w:rFonts w:ascii="Times New Roman" w:hAnsi="Times New Roman" w:cs="Times New Roman"/>
          <w:sz w:val="24"/>
          <w:szCs w:val="24"/>
        </w:rPr>
        <w:t xml:space="preserve">are differences </w:t>
      </w:r>
      <w:r w:rsidRPr="004702F5">
        <w:rPr>
          <w:rFonts w:ascii="Times New Roman" w:hAnsi="Times New Roman" w:cs="Times New Roman"/>
          <w:sz w:val="24"/>
          <w:szCs w:val="24"/>
        </w:rPr>
        <w:t>across</w:t>
      </w:r>
      <w:r>
        <w:rPr>
          <w:rFonts w:ascii="Times New Roman" w:hAnsi="Times New Roman" w:cs="Times New Roman"/>
          <w:sz w:val="24"/>
          <w:szCs w:val="24"/>
        </w:rPr>
        <w:t xml:space="preserve"> every company,</w:t>
      </w:r>
      <w:r w:rsidRPr="004702F5">
        <w:rPr>
          <w:rFonts w:ascii="Times New Roman" w:hAnsi="Times New Roman" w:cs="Times New Roman"/>
          <w:sz w:val="24"/>
          <w:szCs w:val="24"/>
        </w:rPr>
        <w:t xml:space="preserve"> family owned business often </w:t>
      </w:r>
      <w:r>
        <w:rPr>
          <w:rFonts w:ascii="Times New Roman" w:hAnsi="Times New Roman" w:cs="Times New Roman"/>
          <w:sz w:val="24"/>
          <w:szCs w:val="24"/>
        </w:rPr>
        <w:t xml:space="preserve">demonstrates a number of </w:t>
      </w:r>
      <w:r w:rsidRPr="004702F5">
        <w:rPr>
          <w:rFonts w:ascii="Times New Roman" w:hAnsi="Times New Roman" w:cs="Times New Roman"/>
          <w:sz w:val="24"/>
          <w:szCs w:val="24"/>
        </w:rPr>
        <w:t xml:space="preserve">strong commonalities </w:t>
      </w:r>
      <w:r>
        <w:rPr>
          <w:rFonts w:ascii="Times New Roman" w:hAnsi="Times New Roman" w:cs="Times New Roman"/>
          <w:sz w:val="24"/>
          <w:szCs w:val="24"/>
        </w:rPr>
        <w:t xml:space="preserve">in their people management, their readiness to accept change, and their definition of formalized rules and processes.  These differences help to define the business culture for those who lead and work within family owned companies.  Human Resource </w:t>
      </w:r>
      <w:r w:rsidR="009018A1">
        <w:rPr>
          <w:rFonts w:ascii="Times New Roman" w:hAnsi="Times New Roman" w:cs="Times New Roman"/>
          <w:sz w:val="24"/>
          <w:szCs w:val="24"/>
        </w:rPr>
        <w:t>P</w:t>
      </w:r>
      <w:r>
        <w:rPr>
          <w:rFonts w:ascii="Times New Roman" w:hAnsi="Times New Roman" w:cs="Times New Roman"/>
          <w:sz w:val="24"/>
          <w:szCs w:val="24"/>
        </w:rPr>
        <w:t xml:space="preserve">rofessionals act as conduit between employees and owners </w:t>
      </w:r>
      <w:r w:rsidR="00F237EB">
        <w:rPr>
          <w:rFonts w:ascii="Times New Roman" w:hAnsi="Times New Roman" w:cs="Times New Roman"/>
          <w:sz w:val="24"/>
          <w:szCs w:val="24"/>
        </w:rPr>
        <w:t xml:space="preserve">and </w:t>
      </w:r>
      <w:r>
        <w:rPr>
          <w:rFonts w:ascii="Times New Roman" w:hAnsi="Times New Roman" w:cs="Times New Roman"/>
          <w:sz w:val="24"/>
          <w:szCs w:val="24"/>
        </w:rPr>
        <w:t xml:space="preserve">must actively address the influence which culture has on their ability to guide the company through compliance and change. </w:t>
      </w:r>
      <w:r w:rsidRPr="004702F5">
        <w:rPr>
          <w:rFonts w:ascii="Times New Roman" w:hAnsi="Times New Roman" w:cs="Times New Roman"/>
          <w:sz w:val="24"/>
          <w:szCs w:val="24"/>
        </w:rPr>
        <w:t xml:space="preserve"> Sharma (2012) describes that employees who work for family owned business often demonstrates a “strong cultural fit”, strong commitment and individual work ethic, and flexibility during turbulent business times (p.</w:t>
      </w:r>
      <w:r w:rsidR="001716D3">
        <w:rPr>
          <w:rFonts w:ascii="Times New Roman" w:hAnsi="Times New Roman" w:cs="Times New Roman"/>
          <w:sz w:val="24"/>
          <w:szCs w:val="24"/>
        </w:rPr>
        <w:t xml:space="preserve"> </w:t>
      </w:r>
      <w:r w:rsidRPr="004702F5">
        <w:rPr>
          <w:rFonts w:ascii="Times New Roman" w:hAnsi="Times New Roman" w:cs="Times New Roman"/>
          <w:sz w:val="24"/>
          <w:szCs w:val="24"/>
        </w:rPr>
        <w:t xml:space="preserve">288). </w:t>
      </w:r>
      <w:r>
        <w:rPr>
          <w:rFonts w:ascii="Times New Roman" w:hAnsi="Times New Roman" w:cs="Times New Roman"/>
          <w:sz w:val="24"/>
          <w:szCs w:val="24"/>
        </w:rPr>
        <w:t xml:space="preserve"> </w:t>
      </w:r>
      <w:r w:rsidRPr="004702F5">
        <w:rPr>
          <w:rFonts w:ascii="Times New Roman" w:hAnsi="Times New Roman" w:cs="Times New Roman"/>
          <w:sz w:val="24"/>
          <w:szCs w:val="24"/>
        </w:rPr>
        <w:t>Variation in the types of challenges experience</w:t>
      </w:r>
      <w:r w:rsidR="00F237EB">
        <w:rPr>
          <w:rFonts w:ascii="Times New Roman" w:hAnsi="Times New Roman" w:cs="Times New Roman"/>
          <w:sz w:val="24"/>
          <w:szCs w:val="24"/>
        </w:rPr>
        <w:t>d</w:t>
      </w:r>
      <w:r w:rsidRPr="004702F5">
        <w:rPr>
          <w:rFonts w:ascii="Times New Roman" w:hAnsi="Times New Roman" w:cs="Times New Roman"/>
          <w:sz w:val="24"/>
          <w:szCs w:val="24"/>
        </w:rPr>
        <w:t xml:space="preserve"> by family owned firms will </w:t>
      </w:r>
      <w:r>
        <w:rPr>
          <w:rFonts w:ascii="Times New Roman" w:hAnsi="Times New Roman" w:cs="Times New Roman"/>
          <w:sz w:val="24"/>
          <w:szCs w:val="24"/>
        </w:rPr>
        <w:t xml:space="preserve">however </w:t>
      </w:r>
      <w:r w:rsidRPr="004702F5">
        <w:rPr>
          <w:rFonts w:ascii="Times New Roman" w:hAnsi="Times New Roman" w:cs="Times New Roman"/>
          <w:sz w:val="24"/>
          <w:szCs w:val="24"/>
        </w:rPr>
        <w:t>v</w:t>
      </w:r>
      <w:r w:rsidR="00F237EB">
        <w:rPr>
          <w:rFonts w:ascii="Times New Roman" w:hAnsi="Times New Roman" w:cs="Times New Roman"/>
          <w:sz w:val="24"/>
          <w:szCs w:val="24"/>
        </w:rPr>
        <w:t>a</w:t>
      </w:r>
      <w:r w:rsidRPr="004702F5">
        <w:rPr>
          <w:rFonts w:ascii="Times New Roman" w:hAnsi="Times New Roman" w:cs="Times New Roman"/>
          <w:sz w:val="24"/>
          <w:szCs w:val="24"/>
        </w:rPr>
        <w:t>ry by organizational size as identified by Sharma (2012).</w:t>
      </w:r>
      <w:r w:rsidR="006D15C2">
        <w:rPr>
          <w:rFonts w:ascii="Times New Roman" w:hAnsi="Times New Roman" w:cs="Times New Roman"/>
          <w:sz w:val="24"/>
          <w:szCs w:val="24"/>
        </w:rPr>
        <w:t xml:space="preserve"> </w:t>
      </w:r>
      <w:r w:rsidRPr="004702F5">
        <w:rPr>
          <w:rFonts w:ascii="Times New Roman" w:hAnsi="Times New Roman" w:cs="Times New Roman"/>
          <w:sz w:val="24"/>
          <w:szCs w:val="24"/>
        </w:rPr>
        <w:t xml:space="preserve"> The larger the business, the greater the likelihood that leadership impact on employees is not disseminated through all levels of the business.</w:t>
      </w:r>
    </w:p>
    <w:p w14:paraId="5E1F9862" w14:textId="74BCC490" w:rsidR="00943062" w:rsidRDefault="00943062" w:rsidP="00FF66B6">
      <w:pPr>
        <w:autoSpaceDE w:val="0"/>
        <w:autoSpaceDN w:val="0"/>
        <w:adjustRightInd w:val="0"/>
        <w:spacing w:after="0" w:line="480" w:lineRule="auto"/>
        <w:ind w:firstLine="720"/>
        <w:rPr>
          <w:rFonts w:ascii="Times New Roman" w:hAnsi="Times New Roman" w:cs="Times New Roman"/>
          <w:sz w:val="24"/>
          <w:szCs w:val="24"/>
        </w:rPr>
      </w:pPr>
      <w:r w:rsidRPr="004702F5">
        <w:rPr>
          <w:rFonts w:ascii="Times New Roman" w:hAnsi="Times New Roman" w:cs="Times New Roman"/>
          <w:sz w:val="24"/>
          <w:szCs w:val="24"/>
        </w:rPr>
        <w:t>A 2016 survey by Price</w:t>
      </w:r>
      <w:r w:rsidR="00F237EB">
        <w:rPr>
          <w:rFonts w:ascii="Times New Roman" w:hAnsi="Times New Roman" w:cs="Times New Roman"/>
          <w:sz w:val="24"/>
          <w:szCs w:val="24"/>
        </w:rPr>
        <w:t xml:space="preserve"> W</w:t>
      </w:r>
      <w:r w:rsidRPr="004702F5">
        <w:rPr>
          <w:rFonts w:ascii="Times New Roman" w:hAnsi="Times New Roman" w:cs="Times New Roman"/>
          <w:sz w:val="24"/>
          <w:szCs w:val="24"/>
        </w:rPr>
        <w:t>aterhouse</w:t>
      </w:r>
      <w:r w:rsidR="00F237EB">
        <w:rPr>
          <w:rFonts w:ascii="Times New Roman" w:hAnsi="Times New Roman" w:cs="Times New Roman"/>
          <w:sz w:val="24"/>
          <w:szCs w:val="24"/>
        </w:rPr>
        <w:t xml:space="preserve"> </w:t>
      </w:r>
      <w:r w:rsidRPr="004702F5">
        <w:rPr>
          <w:rFonts w:ascii="Times New Roman" w:hAnsi="Times New Roman" w:cs="Times New Roman"/>
          <w:sz w:val="24"/>
          <w:szCs w:val="24"/>
        </w:rPr>
        <w:t>Coopers of next generation family owned business leaders reported that 74 percent believe their business culture and values are stronger than their non-family business counterparts</w:t>
      </w:r>
      <w:r w:rsidRPr="00C6124A">
        <w:rPr>
          <w:rFonts w:ascii="Times New Roman" w:hAnsi="Times New Roman" w:cs="Times New Roman"/>
          <w:b/>
          <w:sz w:val="24"/>
          <w:szCs w:val="24"/>
        </w:rPr>
        <w:t xml:space="preserve">.  </w:t>
      </w:r>
      <w:r w:rsidRPr="00C6124A">
        <w:rPr>
          <w:rFonts w:ascii="Times New Roman" w:hAnsi="Times New Roman" w:cs="Times New Roman"/>
          <w:sz w:val="24"/>
          <w:szCs w:val="24"/>
        </w:rPr>
        <w:t>An additional 72 percent reported that as a family owned f</w:t>
      </w:r>
      <w:r w:rsidR="00F237EB" w:rsidRPr="00C6124A">
        <w:rPr>
          <w:rFonts w:ascii="Times New Roman" w:hAnsi="Times New Roman" w:cs="Times New Roman"/>
          <w:sz w:val="24"/>
          <w:szCs w:val="24"/>
        </w:rPr>
        <w:t>i</w:t>
      </w:r>
      <w:r w:rsidRPr="00C6124A">
        <w:rPr>
          <w:rFonts w:ascii="Times New Roman" w:hAnsi="Times New Roman" w:cs="Times New Roman"/>
          <w:sz w:val="24"/>
          <w:szCs w:val="24"/>
        </w:rPr>
        <w:t>rm they “measured success differently – not just growth and profit”</w:t>
      </w:r>
      <w:r w:rsidR="00C6124A" w:rsidRPr="00C6124A">
        <w:rPr>
          <w:rFonts w:ascii="Times New Roman" w:hAnsi="Times New Roman" w:cs="Times New Roman"/>
          <w:sz w:val="24"/>
          <w:szCs w:val="24"/>
        </w:rPr>
        <w:t xml:space="preserve"> (p.</w:t>
      </w:r>
      <w:r w:rsidR="00C6124A">
        <w:rPr>
          <w:rFonts w:ascii="Times New Roman" w:hAnsi="Times New Roman" w:cs="Times New Roman"/>
          <w:sz w:val="24"/>
          <w:szCs w:val="24"/>
        </w:rPr>
        <w:t>1)</w:t>
      </w:r>
      <w:r w:rsidRPr="00C6124A">
        <w:rPr>
          <w:rFonts w:ascii="Times New Roman" w:hAnsi="Times New Roman" w:cs="Times New Roman"/>
          <w:sz w:val="24"/>
          <w:szCs w:val="24"/>
        </w:rPr>
        <w:t>.  The survey report aligned family owned business more closely with the</w:t>
      </w:r>
      <w:r w:rsidRPr="004702F5">
        <w:rPr>
          <w:rFonts w:ascii="Times New Roman" w:hAnsi="Times New Roman" w:cs="Times New Roman"/>
          <w:sz w:val="24"/>
          <w:szCs w:val="24"/>
        </w:rPr>
        <w:t xml:space="preserve"> values and mantra of a non -profit company rather than for profit industry colleagues.</w:t>
      </w:r>
      <w:r>
        <w:rPr>
          <w:rFonts w:ascii="Times New Roman" w:hAnsi="Times New Roman" w:cs="Times New Roman"/>
          <w:sz w:val="24"/>
          <w:szCs w:val="24"/>
        </w:rPr>
        <w:t xml:space="preserve">  The importance of the cultural impact on </w:t>
      </w:r>
      <w:r w:rsidR="00F237EB">
        <w:rPr>
          <w:rFonts w:ascii="Times New Roman" w:hAnsi="Times New Roman" w:cs="Times New Roman"/>
          <w:sz w:val="24"/>
          <w:szCs w:val="24"/>
        </w:rPr>
        <w:t xml:space="preserve">the </w:t>
      </w:r>
      <w:r>
        <w:rPr>
          <w:rFonts w:ascii="Times New Roman" w:hAnsi="Times New Roman" w:cs="Times New Roman"/>
          <w:sz w:val="24"/>
          <w:szCs w:val="24"/>
        </w:rPr>
        <w:t xml:space="preserve">operation of the business </w:t>
      </w:r>
      <w:r w:rsidR="00F270B7">
        <w:rPr>
          <w:rFonts w:ascii="Times New Roman" w:hAnsi="Times New Roman" w:cs="Times New Roman"/>
          <w:sz w:val="24"/>
          <w:szCs w:val="24"/>
        </w:rPr>
        <w:t>cannot</w:t>
      </w:r>
      <w:r>
        <w:rPr>
          <w:rFonts w:ascii="Times New Roman" w:hAnsi="Times New Roman" w:cs="Times New Roman"/>
          <w:sz w:val="24"/>
          <w:szCs w:val="24"/>
        </w:rPr>
        <w:t xml:space="preserve"> be ignored, particularly within family owned businesses where culture serves as a focal point for many i</w:t>
      </w:r>
      <w:r w:rsidR="00F237EB">
        <w:rPr>
          <w:rFonts w:ascii="Times New Roman" w:hAnsi="Times New Roman" w:cs="Times New Roman"/>
          <w:sz w:val="24"/>
          <w:szCs w:val="24"/>
        </w:rPr>
        <w:t>n</w:t>
      </w:r>
      <w:r>
        <w:rPr>
          <w:rFonts w:ascii="Times New Roman" w:hAnsi="Times New Roman" w:cs="Times New Roman"/>
          <w:sz w:val="24"/>
          <w:szCs w:val="24"/>
        </w:rPr>
        <w:t xml:space="preserve"> the compan</w:t>
      </w:r>
      <w:r w:rsidR="00F237EB">
        <w:rPr>
          <w:rFonts w:ascii="Times New Roman" w:hAnsi="Times New Roman" w:cs="Times New Roman"/>
          <w:sz w:val="24"/>
          <w:szCs w:val="24"/>
        </w:rPr>
        <w:t>y’</w:t>
      </w:r>
      <w:r>
        <w:rPr>
          <w:rFonts w:ascii="Times New Roman" w:hAnsi="Times New Roman" w:cs="Times New Roman"/>
          <w:sz w:val="24"/>
          <w:szCs w:val="24"/>
        </w:rPr>
        <w:t>s foundational business decisions such as, hiring, promotion, and development.</w:t>
      </w:r>
    </w:p>
    <w:p w14:paraId="7F585ACF" w14:textId="20314D6D" w:rsidR="007E4ACC" w:rsidRDefault="00943062" w:rsidP="00FF66B6">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Dynamics of Family Owned Business</w:t>
      </w:r>
      <w:r w:rsidRPr="007B79E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7E4ACC" w:rsidRPr="00E33DE1">
        <w:rPr>
          <w:rFonts w:ascii="Times New Roman" w:hAnsi="Times New Roman" w:cs="Times New Roman"/>
          <w:b/>
          <w:sz w:val="24"/>
          <w:szCs w:val="24"/>
        </w:rPr>
        <w:t xml:space="preserve">Diversity </w:t>
      </w:r>
      <w:r w:rsidR="007E4ACC">
        <w:rPr>
          <w:rFonts w:ascii="Times New Roman" w:hAnsi="Times New Roman" w:cs="Times New Roman"/>
          <w:b/>
          <w:sz w:val="24"/>
          <w:szCs w:val="24"/>
        </w:rPr>
        <w:t>&amp; Evolution of Leadership</w:t>
      </w:r>
    </w:p>
    <w:p w14:paraId="7BA0AF4E" w14:textId="5F1C367A" w:rsidR="007E4ACC" w:rsidRPr="00604886"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604886">
        <w:rPr>
          <w:rFonts w:ascii="Times New Roman" w:hAnsi="Times New Roman" w:cs="Times New Roman"/>
          <w:sz w:val="24"/>
          <w:szCs w:val="24"/>
        </w:rPr>
        <w:t xml:space="preserve">The makeup of the workforce is in a state of momentous change with </w:t>
      </w:r>
      <w:r w:rsidR="004A550C">
        <w:rPr>
          <w:rFonts w:ascii="Times New Roman" w:hAnsi="Times New Roman" w:cs="Times New Roman"/>
          <w:sz w:val="24"/>
          <w:szCs w:val="24"/>
        </w:rPr>
        <w:t>five</w:t>
      </w:r>
      <w:r w:rsidRPr="00604886">
        <w:rPr>
          <w:rFonts w:ascii="Times New Roman" w:hAnsi="Times New Roman" w:cs="Times New Roman"/>
          <w:sz w:val="24"/>
          <w:szCs w:val="24"/>
        </w:rPr>
        <w:t xml:space="preserve"> generations active in the workforce today.  A deeper look into workforce demographics shows that similar to the workforce as a whole, family owned businesses are witnessing a large exodus of family baby boomer’s business leadership while simultaneously experiencing an increas</w:t>
      </w:r>
      <w:r w:rsidR="00F237EB">
        <w:rPr>
          <w:rFonts w:ascii="Times New Roman" w:hAnsi="Times New Roman" w:cs="Times New Roman"/>
          <w:sz w:val="24"/>
          <w:szCs w:val="24"/>
        </w:rPr>
        <w:t>e</w:t>
      </w:r>
      <w:r w:rsidRPr="00604886">
        <w:rPr>
          <w:rFonts w:ascii="Times New Roman" w:hAnsi="Times New Roman" w:cs="Times New Roman"/>
          <w:sz w:val="24"/>
          <w:szCs w:val="24"/>
        </w:rPr>
        <w:t xml:space="preserve"> in </w:t>
      </w:r>
      <w:r w:rsidR="00F237EB">
        <w:rPr>
          <w:rFonts w:ascii="Times New Roman" w:hAnsi="Times New Roman" w:cs="Times New Roman"/>
          <w:sz w:val="24"/>
          <w:szCs w:val="24"/>
        </w:rPr>
        <w:t>the number of female</w:t>
      </w:r>
      <w:r w:rsidRPr="00604886">
        <w:rPr>
          <w:rFonts w:ascii="Times New Roman" w:hAnsi="Times New Roman" w:cs="Times New Roman"/>
          <w:sz w:val="24"/>
          <w:szCs w:val="24"/>
        </w:rPr>
        <w:t xml:space="preserve"> leader</w:t>
      </w:r>
      <w:r w:rsidR="00F237EB">
        <w:rPr>
          <w:rFonts w:ascii="Times New Roman" w:hAnsi="Times New Roman" w:cs="Times New Roman"/>
          <w:sz w:val="24"/>
          <w:szCs w:val="24"/>
        </w:rPr>
        <w:t>s in their ranks</w:t>
      </w:r>
      <w:r w:rsidRPr="00604886">
        <w:rPr>
          <w:rFonts w:ascii="Times New Roman" w:hAnsi="Times New Roman" w:cs="Times New Roman"/>
          <w:sz w:val="24"/>
          <w:szCs w:val="24"/>
        </w:rPr>
        <w:t xml:space="preserve"> (Perman, 2006).  These changes will be impactful to family owned business and human resource operations bringing substantial change to both side</w:t>
      </w:r>
      <w:r w:rsidR="00F237EB">
        <w:rPr>
          <w:rFonts w:ascii="Times New Roman" w:hAnsi="Times New Roman" w:cs="Times New Roman"/>
          <w:sz w:val="24"/>
          <w:szCs w:val="24"/>
        </w:rPr>
        <w:t>s</w:t>
      </w:r>
      <w:r w:rsidRPr="00604886">
        <w:rPr>
          <w:rFonts w:ascii="Times New Roman" w:hAnsi="Times New Roman" w:cs="Times New Roman"/>
          <w:sz w:val="24"/>
          <w:szCs w:val="24"/>
        </w:rPr>
        <w:t xml:space="preserve"> of the employment life cycle spectrum </w:t>
      </w:r>
      <w:r w:rsidR="00F237EB">
        <w:rPr>
          <w:rFonts w:ascii="Times New Roman" w:hAnsi="Times New Roman" w:cs="Times New Roman"/>
          <w:sz w:val="24"/>
          <w:szCs w:val="24"/>
        </w:rPr>
        <w:t xml:space="preserve">covering </w:t>
      </w:r>
      <w:r w:rsidRPr="00604886">
        <w:rPr>
          <w:rFonts w:ascii="Times New Roman" w:hAnsi="Times New Roman" w:cs="Times New Roman"/>
          <w:sz w:val="24"/>
          <w:szCs w:val="24"/>
        </w:rPr>
        <w:t>recruitment and retirement.  Human Resource Professionals within proactive family owned business utilize succession planning and knowledge transfer techniques to ensure a smoother leadership transition.  Simultaneously, HRP’s will have a dual task of making sure they have solid sourcing, recruiting, and onboarding practices for new leaders while making certain that the business techniques to bring up internal family leaders are grounded in fair and sound business practices and that internal family leaders are adequately prepared.</w:t>
      </w:r>
    </w:p>
    <w:p w14:paraId="5E724A21" w14:textId="5862D4EA" w:rsidR="007E4ACC"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 xml:space="preserve">Changes within the industry and the leadership demographic </w:t>
      </w:r>
      <w:r>
        <w:rPr>
          <w:rFonts w:ascii="Times New Roman" w:hAnsi="Times New Roman" w:cs="Times New Roman"/>
          <w:sz w:val="24"/>
          <w:szCs w:val="24"/>
        </w:rPr>
        <w:t>themselves</w:t>
      </w:r>
      <w:r w:rsidRPr="009E0F64">
        <w:rPr>
          <w:rFonts w:ascii="Times New Roman" w:hAnsi="Times New Roman" w:cs="Times New Roman"/>
          <w:sz w:val="24"/>
          <w:szCs w:val="24"/>
        </w:rPr>
        <w:t xml:space="preserve"> will create substantial impact on how the HR role operates within family owned businesses.</w:t>
      </w:r>
      <w:r>
        <w:rPr>
          <w:rFonts w:ascii="Times New Roman" w:hAnsi="Times New Roman" w:cs="Times New Roman"/>
          <w:sz w:val="24"/>
          <w:szCs w:val="24"/>
        </w:rPr>
        <w:t xml:space="preserve">  </w:t>
      </w:r>
      <w:r w:rsidRPr="009E0F64">
        <w:rPr>
          <w:rFonts w:ascii="Times New Roman" w:hAnsi="Times New Roman" w:cs="Times New Roman"/>
          <w:sz w:val="24"/>
          <w:szCs w:val="24"/>
        </w:rPr>
        <w:t xml:space="preserve">HRP’s that operate proactively make a concerted effort to help the family business integrate </w:t>
      </w:r>
      <w:r>
        <w:rPr>
          <w:rFonts w:ascii="Times New Roman" w:hAnsi="Times New Roman" w:cs="Times New Roman"/>
          <w:sz w:val="24"/>
          <w:szCs w:val="24"/>
        </w:rPr>
        <w:t xml:space="preserve">diverse </w:t>
      </w:r>
      <w:r w:rsidRPr="009E0F64">
        <w:rPr>
          <w:rFonts w:ascii="Times New Roman" w:hAnsi="Times New Roman" w:cs="Times New Roman"/>
          <w:sz w:val="24"/>
          <w:szCs w:val="24"/>
        </w:rPr>
        <w:t>leadership found outside of the family</w:t>
      </w:r>
      <w:r>
        <w:rPr>
          <w:rFonts w:ascii="Times New Roman" w:hAnsi="Times New Roman" w:cs="Times New Roman"/>
          <w:sz w:val="24"/>
          <w:szCs w:val="24"/>
        </w:rPr>
        <w:t xml:space="preserve"> </w:t>
      </w:r>
      <w:r w:rsidR="001F6CC2">
        <w:rPr>
          <w:rFonts w:ascii="Times New Roman" w:hAnsi="Times New Roman" w:cs="Times New Roman"/>
          <w:sz w:val="24"/>
          <w:szCs w:val="24"/>
        </w:rPr>
        <w:t>to</w:t>
      </w:r>
      <w:r>
        <w:rPr>
          <w:rFonts w:ascii="Times New Roman" w:hAnsi="Times New Roman" w:cs="Times New Roman"/>
          <w:sz w:val="24"/>
          <w:szCs w:val="24"/>
        </w:rPr>
        <w:t xml:space="preserve"> introduce new skillset</w:t>
      </w:r>
      <w:r w:rsidR="001F6CC2">
        <w:rPr>
          <w:rFonts w:ascii="Times New Roman" w:hAnsi="Times New Roman" w:cs="Times New Roman"/>
          <w:sz w:val="24"/>
          <w:szCs w:val="24"/>
        </w:rPr>
        <w:t>s</w:t>
      </w:r>
      <w:r>
        <w:rPr>
          <w:rFonts w:ascii="Times New Roman" w:hAnsi="Times New Roman" w:cs="Times New Roman"/>
          <w:sz w:val="24"/>
          <w:szCs w:val="24"/>
        </w:rPr>
        <w:t xml:space="preserve"> and infuse creativity.</w:t>
      </w:r>
    </w:p>
    <w:p w14:paraId="6192CB7F" w14:textId="5B18A98F" w:rsidR="007E4ACC" w:rsidRPr="007B79E2"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Family owned business</w:t>
      </w:r>
      <w:r w:rsidR="001F6CC2">
        <w:rPr>
          <w:rFonts w:ascii="Times New Roman" w:hAnsi="Times New Roman" w:cs="Times New Roman"/>
          <w:sz w:val="24"/>
          <w:szCs w:val="24"/>
        </w:rPr>
        <w:t>es</w:t>
      </w:r>
      <w:r w:rsidRPr="009E0F64">
        <w:rPr>
          <w:rFonts w:ascii="Times New Roman" w:hAnsi="Times New Roman" w:cs="Times New Roman"/>
          <w:sz w:val="24"/>
          <w:szCs w:val="24"/>
        </w:rPr>
        <w:t xml:space="preserve"> have shown to be a leader in embracing the potential of female leadership, boosting high numbers of female leadership in both C-suite and board positions (Family Business Center of Excellence, </w:t>
      </w:r>
      <w:r w:rsidRPr="00E133A1">
        <w:rPr>
          <w:rFonts w:ascii="Times New Roman" w:hAnsi="Times New Roman" w:cs="Times New Roman"/>
          <w:sz w:val="24"/>
          <w:szCs w:val="24"/>
        </w:rPr>
        <w:t>2017).</w:t>
      </w:r>
      <w:r>
        <w:rPr>
          <w:rFonts w:ascii="Times New Roman" w:hAnsi="Times New Roman" w:cs="Times New Roman"/>
          <w:b/>
          <w:sz w:val="24"/>
          <w:szCs w:val="24"/>
        </w:rPr>
        <w:t xml:space="preserve">  </w:t>
      </w:r>
      <w:r w:rsidRPr="009E0F64">
        <w:rPr>
          <w:rFonts w:ascii="Times New Roman" w:hAnsi="Times New Roman" w:cs="Times New Roman"/>
          <w:sz w:val="24"/>
          <w:szCs w:val="24"/>
        </w:rPr>
        <w:t xml:space="preserve">These efforts render financial returns as female leadership within family owned businesses has been shown to enhance innovation and </w:t>
      </w:r>
      <w:r>
        <w:rPr>
          <w:rFonts w:ascii="Times New Roman" w:hAnsi="Times New Roman" w:cs="Times New Roman"/>
          <w:sz w:val="24"/>
          <w:szCs w:val="24"/>
        </w:rPr>
        <w:t xml:space="preserve">length of </w:t>
      </w:r>
      <w:r w:rsidRPr="009E0F64">
        <w:rPr>
          <w:rFonts w:ascii="Times New Roman" w:hAnsi="Times New Roman" w:cs="Times New Roman"/>
          <w:sz w:val="24"/>
          <w:szCs w:val="24"/>
        </w:rPr>
        <w:t>employee tenure (Preman, 2016; Family Business Center of Excellence, 2017).  Preman (2006) shared that woman owned family business have a 40</w:t>
      </w:r>
      <w:r>
        <w:rPr>
          <w:rFonts w:ascii="Times New Roman" w:hAnsi="Times New Roman" w:cs="Times New Roman"/>
          <w:sz w:val="24"/>
          <w:szCs w:val="24"/>
        </w:rPr>
        <w:t xml:space="preserve"> percent</w:t>
      </w:r>
      <w:r w:rsidRPr="009E0F64">
        <w:rPr>
          <w:rFonts w:ascii="Times New Roman" w:hAnsi="Times New Roman" w:cs="Times New Roman"/>
          <w:sz w:val="24"/>
          <w:szCs w:val="24"/>
        </w:rPr>
        <w:t xml:space="preserve"> lower rate of family member turn over</w:t>
      </w:r>
      <w:r>
        <w:rPr>
          <w:rFonts w:ascii="Times New Roman" w:hAnsi="Times New Roman" w:cs="Times New Roman"/>
          <w:sz w:val="24"/>
          <w:szCs w:val="24"/>
        </w:rPr>
        <w:t>, which already is lower than industry averages</w:t>
      </w:r>
      <w:r w:rsidRPr="009E0F64">
        <w:rPr>
          <w:rFonts w:ascii="Times New Roman" w:hAnsi="Times New Roman" w:cs="Times New Roman"/>
          <w:sz w:val="24"/>
          <w:szCs w:val="24"/>
        </w:rPr>
        <w:t>.</w:t>
      </w:r>
      <w:r>
        <w:rPr>
          <w:rFonts w:ascii="Times New Roman" w:hAnsi="Times New Roman" w:cs="Times New Roman"/>
          <w:sz w:val="24"/>
          <w:szCs w:val="24"/>
        </w:rPr>
        <w:t xml:space="preserve">  </w:t>
      </w:r>
      <w:r w:rsidRPr="009E0F64">
        <w:rPr>
          <w:rFonts w:ascii="Times New Roman" w:hAnsi="Times New Roman" w:cs="Times New Roman"/>
          <w:sz w:val="24"/>
          <w:szCs w:val="24"/>
        </w:rPr>
        <w:t>These insights can directly impact HR’s approach to recruitment and development.  According to research from EY Americas Family Business (2016)</w:t>
      </w:r>
      <w:r w:rsidR="001F6CC2">
        <w:rPr>
          <w:rFonts w:ascii="Times New Roman" w:hAnsi="Times New Roman" w:cs="Times New Roman"/>
          <w:sz w:val="24"/>
          <w:szCs w:val="24"/>
        </w:rPr>
        <w:t>,</w:t>
      </w:r>
      <w:r w:rsidRPr="009E0F64">
        <w:rPr>
          <w:rFonts w:ascii="Times New Roman" w:hAnsi="Times New Roman" w:cs="Times New Roman"/>
          <w:sz w:val="24"/>
          <w:szCs w:val="24"/>
        </w:rPr>
        <w:t xml:space="preserve"> work conditions </w:t>
      </w:r>
      <w:r w:rsidR="008E32F5">
        <w:rPr>
          <w:rFonts w:ascii="Times New Roman" w:hAnsi="Times New Roman" w:cs="Times New Roman"/>
          <w:sz w:val="24"/>
          <w:szCs w:val="24"/>
        </w:rPr>
        <w:t>inherent</w:t>
      </w:r>
      <w:r w:rsidRPr="009E0F64">
        <w:rPr>
          <w:rFonts w:ascii="Times New Roman" w:hAnsi="Times New Roman" w:cs="Times New Roman"/>
          <w:sz w:val="24"/>
          <w:szCs w:val="24"/>
        </w:rPr>
        <w:t xml:space="preserve"> </w:t>
      </w:r>
      <w:r w:rsidR="008E32F5">
        <w:rPr>
          <w:rFonts w:ascii="Times New Roman" w:hAnsi="Times New Roman" w:cs="Times New Roman"/>
          <w:sz w:val="24"/>
          <w:szCs w:val="24"/>
        </w:rPr>
        <w:t>within</w:t>
      </w:r>
      <w:r w:rsidRPr="009E0F64">
        <w:rPr>
          <w:rFonts w:ascii="Times New Roman" w:hAnsi="Times New Roman" w:cs="Times New Roman"/>
          <w:sz w:val="24"/>
          <w:szCs w:val="24"/>
        </w:rPr>
        <w:t xml:space="preserve"> long-term family business success, such as a supportive, mission driven establishments align closely with work environment which female </w:t>
      </w:r>
      <w:r w:rsidRPr="007B79E2">
        <w:rPr>
          <w:rFonts w:ascii="Times New Roman" w:hAnsi="Times New Roman" w:cs="Times New Roman"/>
          <w:sz w:val="24"/>
          <w:szCs w:val="24"/>
        </w:rPr>
        <w:t>leaders gravitate to and thrive in.  When female leadership and the traditional employee focused family business culture align, HRP’s should capitalize and emphas</w:t>
      </w:r>
      <w:r w:rsidR="008E32F5">
        <w:rPr>
          <w:rFonts w:ascii="Times New Roman" w:hAnsi="Times New Roman" w:cs="Times New Roman"/>
          <w:sz w:val="24"/>
          <w:szCs w:val="24"/>
        </w:rPr>
        <w:t>ize</w:t>
      </w:r>
      <w:r w:rsidRPr="007B79E2">
        <w:rPr>
          <w:rFonts w:ascii="Times New Roman" w:hAnsi="Times New Roman" w:cs="Times New Roman"/>
          <w:sz w:val="24"/>
          <w:szCs w:val="24"/>
        </w:rPr>
        <w:t xml:space="preserve"> the importance of employee relationships in its recruiting initiatives.  Employee and cultural alignment could result in an HR strategy of greater focus on employee development, engagement, succession planning, and retention.  It is the responsibility of HRP’s to know the businesses culture, and build an employment value proposition around the factors that will attract and retain top employees, ultimately growing the business.</w:t>
      </w:r>
    </w:p>
    <w:p w14:paraId="5795BC79" w14:textId="2F2CA755" w:rsidR="007E4ACC" w:rsidRPr="007B79E2"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7B79E2">
        <w:rPr>
          <w:rFonts w:ascii="Times New Roman" w:hAnsi="Times New Roman" w:cs="Times New Roman"/>
          <w:sz w:val="24"/>
          <w:szCs w:val="24"/>
        </w:rPr>
        <w:t>While small family owned businesses are often criticized for being a slow change environment, their more progressive approach surrounding female organizational leadership may be a result of the natural fit between the business culture and female leadership strengths.</w:t>
      </w:r>
      <w:r w:rsidR="008E32F5">
        <w:rPr>
          <w:rFonts w:ascii="Times New Roman" w:hAnsi="Times New Roman" w:cs="Times New Roman"/>
          <w:sz w:val="24"/>
          <w:szCs w:val="24"/>
        </w:rPr>
        <w:t xml:space="preserve"> </w:t>
      </w:r>
      <w:r w:rsidRPr="007B79E2">
        <w:rPr>
          <w:rFonts w:ascii="Times New Roman" w:hAnsi="Times New Roman" w:cs="Times New Roman"/>
          <w:sz w:val="24"/>
          <w:szCs w:val="24"/>
        </w:rPr>
        <w:t xml:space="preserve"> HRP’s can seize this opportunity by taking an active approach and leading change in this area.</w:t>
      </w:r>
      <w:r w:rsidR="008E32F5">
        <w:rPr>
          <w:rFonts w:ascii="Times New Roman" w:hAnsi="Times New Roman" w:cs="Times New Roman"/>
          <w:sz w:val="24"/>
          <w:szCs w:val="24"/>
        </w:rPr>
        <w:t xml:space="preserve"> </w:t>
      </w:r>
      <w:r w:rsidRPr="007B79E2">
        <w:rPr>
          <w:rFonts w:ascii="Times New Roman" w:hAnsi="Times New Roman" w:cs="Times New Roman"/>
          <w:sz w:val="24"/>
          <w:szCs w:val="24"/>
        </w:rPr>
        <w:t xml:space="preserve"> A focus of HRP initiatives related to female leaderships impact represents a small subset of the multifaceted and complex nature of the evolving state of recruitment within small family owned businesses.</w:t>
      </w:r>
    </w:p>
    <w:p w14:paraId="266C5908" w14:textId="6B2657CB" w:rsidR="007E4ACC"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7B79E2">
        <w:rPr>
          <w:rFonts w:ascii="Times New Roman" w:hAnsi="Times New Roman" w:cs="Times New Roman"/>
          <w:sz w:val="24"/>
          <w:szCs w:val="24"/>
        </w:rPr>
        <w:t xml:space="preserve">Understanding the style and approach of this class of emerging family owned business leaders will give further insight into the most effective means for human resources </w:t>
      </w:r>
      <w:r w:rsidR="008E32F5">
        <w:rPr>
          <w:rFonts w:ascii="Times New Roman" w:hAnsi="Times New Roman" w:cs="Times New Roman"/>
          <w:sz w:val="24"/>
          <w:szCs w:val="24"/>
        </w:rPr>
        <w:t xml:space="preserve">professionals </w:t>
      </w:r>
      <w:r w:rsidRPr="007B79E2">
        <w:rPr>
          <w:rFonts w:ascii="Times New Roman" w:hAnsi="Times New Roman" w:cs="Times New Roman"/>
          <w:sz w:val="24"/>
          <w:szCs w:val="24"/>
        </w:rPr>
        <w:t>to communicate and impact change within the business.  Soriano (2014) highlights that beyond the significant changes in leadership make up within in family owned businesses that Perman (2006) describes, there will also be a significant shift in business sectors of family owned businesses with a movement from manufacturing to more technology-based software development and social media industries.</w:t>
      </w:r>
    </w:p>
    <w:p w14:paraId="25A0510A" w14:textId="224422C4" w:rsidR="007E4ACC" w:rsidRPr="007B79E2" w:rsidRDefault="00943062" w:rsidP="00FF66B6">
      <w:pPr>
        <w:autoSpaceDE w:val="0"/>
        <w:autoSpaceDN w:val="0"/>
        <w:adjustRightInd w:val="0"/>
        <w:spacing w:after="0" w:line="480" w:lineRule="auto"/>
        <w:rPr>
          <w:rFonts w:ascii="Times New Roman" w:hAnsi="Times New Roman" w:cs="Times New Roman"/>
          <w:b/>
          <w:sz w:val="24"/>
          <w:szCs w:val="24"/>
        </w:rPr>
      </w:pPr>
      <w:bookmarkStart w:id="1" w:name="_Hlk530572337"/>
      <w:r>
        <w:rPr>
          <w:rFonts w:ascii="Times New Roman" w:hAnsi="Times New Roman" w:cs="Times New Roman"/>
          <w:b/>
          <w:sz w:val="24"/>
          <w:szCs w:val="24"/>
        </w:rPr>
        <w:t>Dynamics of Family Owned Business</w:t>
      </w:r>
      <w:r w:rsidR="007E4ACC" w:rsidRPr="007B79E2">
        <w:rPr>
          <w:rFonts w:ascii="Times New Roman" w:hAnsi="Times New Roman" w:cs="Times New Roman"/>
          <w:b/>
          <w:sz w:val="24"/>
          <w:szCs w:val="24"/>
        </w:rPr>
        <w:t xml:space="preserve"> - Slow-change businesses</w:t>
      </w:r>
    </w:p>
    <w:bookmarkEnd w:id="1"/>
    <w:p w14:paraId="1251AAE7" w14:textId="1AF013E7" w:rsidR="007E4ACC" w:rsidRPr="007B79E2"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7B79E2">
        <w:rPr>
          <w:rFonts w:ascii="Times New Roman" w:hAnsi="Times New Roman" w:cs="Times New Roman"/>
          <w:sz w:val="24"/>
          <w:szCs w:val="24"/>
        </w:rPr>
        <w:t>Change is difficult in many businesses irrespective of the company size or industry.  The ability to think innovatively and effectively ad</w:t>
      </w:r>
      <w:r w:rsidR="007747DD">
        <w:rPr>
          <w:rFonts w:ascii="Times New Roman" w:hAnsi="Times New Roman" w:cs="Times New Roman"/>
          <w:sz w:val="24"/>
          <w:szCs w:val="24"/>
        </w:rPr>
        <w:t>a</w:t>
      </w:r>
      <w:r w:rsidRPr="007B79E2">
        <w:rPr>
          <w:rFonts w:ascii="Times New Roman" w:hAnsi="Times New Roman" w:cs="Times New Roman"/>
          <w:sz w:val="24"/>
          <w:szCs w:val="24"/>
        </w:rPr>
        <w:t>pt to an evolving environment, however is more prevalent in some industries and business structures th</w:t>
      </w:r>
      <w:r w:rsidR="00127BBA">
        <w:rPr>
          <w:rFonts w:ascii="Times New Roman" w:hAnsi="Times New Roman" w:cs="Times New Roman"/>
          <w:sz w:val="24"/>
          <w:szCs w:val="24"/>
        </w:rPr>
        <w:t>a</w:t>
      </w:r>
      <w:r w:rsidRPr="007B79E2">
        <w:rPr>
          <w:rFonts w:ascii="Times New Roman" w:hAnsi="Times New Roman" w:cs="Times New Roman"/>
          <w:sz w:val="24"/>
          <w:szCs w:val="24"/>
        </w:rPr>
        <w:t>n others.  Many technology companies require ra</w:t>
      </w:r>
      <w:r w:rsidR="007747DD">
        <w:rPr>
          <w:rFonts w:ascii="Times New Roman" w:hAnsi="Times New Roman" w:cs="Times New Roman"/>
          <w:sz w:val="24"/>
          <w:szCs w:val="24"/>
        </w:rPr>
        <w:t>p</w:t>
      </w:r>
      <w:r w:rsidRPr="007B79E2">
        <w:rPr>
          <w:rFonts w:ascii="Times New Roman" w:hAnsi="Times New Roman" w:cs="Times New Roman"/>
          <w:sz w:val="24"/>
          <w:szCs w:val="24"/>
        </w:rPr>
        <w:t>id change or face obsolescence.  Family owned businesses are often seen on the opposite end of the spectrum as lagging in change and are criticized for being slow change adoption businesses.</w:t>
      </w:r>
      <w:r w:rsidR="00127BBA">
        <w:rPr>
          <w:rFonts w:ascii="Times New Roman" w:hAnsi="Times New Roman" w:cs="Times New Roman"/>
          <w:sz w:val="24"/>
          <w:szCs w:val="24"/>
        </w:rPr>
        <w:t xml:space="preserve"> </w:t>
      </w:r>
      <w:r w:rsidRPr="007B79E2">
        <w:rPr>
          <w:rFonts w:ascii="Times New Roman" w:hAnsi="Times New Roman" w:cs="Times New Roman"/>
          <w:sz w:val="24"/>
          <w:szCs w:val="24"/>
        </w:rPr>
        <w:t xml:space="preserve"> Two-thirds of family firms say that the need to continually innovate will be a challenge over the next five years (Panson et al, 2016).</w:t>
      </w:r>
      <w:r w:rsidRPr="007B79E2">
        <w:rPr>
          <w:rFonts w:ascii="Times New Roman" w:hAnsi="Times New Roman" w:cs="Times New Roman"/>
          <w:b/>
          <w:sz w:val="24"/>
          <w:szCs w:val="24"/>
        </w:rPr>
        <w:t xml:space="preserve">  </w:t>
      </w:r>
      <w:r w:rsidRPr="007B79E2">
        <w:rPr>
          <w:rFonts w:ascii="Times New Roman" w:hAnsi="Times New Roman" w:cs="Times New Roman"/>
          <w:sz w:val="24"/>
          <w:szCs w:val="24"/>
        </w:rPr>
        <w:t>Miller et al., (2015) explain how the challenges of innovation are further exacerbated when businesses are not thoughtful in the staffing and selection processes and “we</w:t>
      </w:r>
      <w:r w:rsidR="00127BBA">
        <w:rPr>
          <w:rFonts w:ascii="Times New Roman" w:hAnsi="Times New Roman" w:cs="Times New Roman"/>
          <w:sz w:val="24"/>
          <w:szCs w:val="24"/>
        </w:rPr>
        <w:t>a</w:t>
      </w:r>
      <w:r w:rsidRPr="007B79E2">
        <w:rPr>
          <w:rFonts w:ascii="Times New Roman" w:hAnsi="Times New Roman" w:cs="Times New Roman"/>
          <w:sz w:val="24"/>
          <w:szCs w:val="24"/>
        </w:rPr>
        <w:t>k managers selected via nepotism” are tasked with the charge of driving innovation (p. 34).</w:t>
      </w:r>
    </w:p>
    <w:p w14:paraId="62161138" w14:textId="699DBB78" w:rsidR="007E4ACC" w:rsidRPr="007B79E2" w:rsidRDefault="007E4ACC" w:rsidP="00FF66B6">
      <w:pPr>
        <w:autoSpaceDE w:val="0"/>
        <w:autoSpaceDN w:val="0"/>
        <w:adjustRightInd w:val="0"/>
        <w:spacing w:after="0" w:line="480" w:lineRule="auto"/>
        <w:ind w:firstLine="720"/>
        <w:rPr>
          <w:rFonts w:ascii="Times New Roman" w:hAnsi="Times New Roman" w:cs="Times New Roman"/>
          <w:sz w:val="24"/>
          <w:szCs w:val="24"/>
        </w:rPr>
      </w:pPr>
      <w:r w:rsidRPr="007B79E2">
        <w:rPr>
          <w:rFonts w:ascii="Times New Roman" w:hAnsi="Times New Roman" w:cs="Times New Roman"/>
          <w:sz w:val="24"/>
          <w:szCs w:val="24"/>
        </w:rPr>
        <w:t>In kind, the role of human resources within a small family own</w:t>
      </w:r>
      <w:r w:rsidR="004F00CF">
        <w:rPr>
          <w:rFonts w:ascii="Times New Roman" w:hAnsi="Times New Roman" w:cs="Times New Roman"/>
          <w:sz w:val="24"/>
          <w:szCs w:val="24"/>
        </w:rPr>
        <w:t>ed</w:t>
      </w:r>
      <w:r w:rsidRPr="007B79E2">
        <w:rPr>
          <w:rFonts w:ascii="Times New Roman" w:hAnsi="Times New Roman" w:cs="Times New Roman"/>
          <w:sz w:val="24"/>
          <w:szCs w:val="24"/>
        </w:rPr>
        <w:t xml:space="preserve"> business dynamic is fraught with many unique and specific challenges which have slowed the human resources evolution in becoming a change initiator and business partner.  Human Resources within some business</w:t>
      </w:r>
      <w:r w:rsidR="004F00CF">
        <w:rPr>
          <w:rFonts w:ascii="Times New Roman" w:hAnsi="Times New Roman" w:cs="Times New Roman"/>
          <w:sz w:val="24"/>
          <w:szCs w:val="24"/>
        </w:rPr>
        <w:t>es</w:t>
      </w:r>
      <w:r w:rsidRPr="007B79E2">
        <w:rPr>
          <w:rFonts w:ascii="Times New Roman" w:hAnsi="Times New Roman" w:cs="Times New Roman"/>
          <w:sz w:val="24"/>
          <w:szCs w:val="24"/>
        </w:rPr>
        <w:t xml:space="preserve"> struggle for their ideas simply to be heard, and once they are acknowledged, the struggles of stakeholder buy</w:t>
      </w:r>
      <w:r w:rsidR="004F00CF">
        <w:rPr>
          <w:rFonts w:ascii="Times New Roman" w:hAnsi="Times New Roman" w:cs="Times New Roman"/>
          <w:sz w:val="24"/>
          <w:szCs w:val="24"/>
        </w:rPr>
        <w:t>-</w:t>
      </w:r>
      <w:r w:rsidRPr="007B79E2">
        <w:rPr>
          <w:rFonts w:ascii="Times New Roman" w:hAnsi="Times New Roman" w:cs="Times New Roman"/>
          <w:sz w:val="24"/>
          <w:szCs w:val="24"/>
        </w:rPr>
        <w:t>in, planning, and implementation continue as an exhaustive process.  Internal barriers such as a lack of a defined processes or a clear hierarchy of approval can exacerbate the situation making it difficult for the business to be unified in their change strategy.</w:t>
      </w:r>
    </w:p>
    <w:p w14:paraId="0132147E" w14:textId="77777777" w:rsidR="007E4ACC" w:rsidRPr="00B06CB2" w:rsidRDefault="007E4ACC" w:rsidP="00FF66B6">
      <w:pPr>
        <w:autoSpaceDE w:val="0"/>
        <w:autoSpaceDN w:val="0"/>
        <w:adjustRightInd w:val="0"/>
        <w:spacing w:after="0" w:line="480" w:lineRule="auto"/>
        <w:rPr>
          <w:rFonts w:ascii="Times New Roman" w:hAnsi="Times New Roman" w:cs="Times New Roman"/>
          <w:b/>
          <w:sz w:val="24"/>
          <w:szCs w:val="24"/>
        </w:rPr>
      </w:pPr>
      <w:bookmarkStart w:id="2" w:name="_Hlk530571872"/>
      <w:r w:rsidRPr="00B06CB2">
        <w:rPr>
          <w:rFonts w:ascii="Times New Roman" w:hAnsi="Times New Roman" w:cs="Times New Roman"/>
          <w:b/>
          <w:sz w:val="24"/>
          <w:szCs w:val="24"/>
        </w:rPr>
        <w:t>Importance of HR to business</w:t>
      </w:r>
    </w:p>
    <w:p w14:paraId="7948D1C1" w14:textId="0FDC209D" w:rsidR="007E4ACC" w:rsidRDefault="007E4ACC" w:rsidP="00FF66B6">
      <w:pPr>
        <w:autoSpaceDE w:val="0"/>
        <w:autoSpaceDN w:val="0"/>
        <w:adjustRightInd w:val="0"/>
        <w:spacing w:after="0" w:line="480" w:lineRule="auto"/>
        <w:ind w:firstLine="720"/>
        <w:rPr>
          <w:rFonts w:ascii="Times New Roman" w:hAnsi="Times New Roman" w:cs="Times New Roman"/>
          <w:i/>
          <w:sz w:val="24"/>
          <w:szCs w:val="24"/>
        </w:rPr>
      </w:pPr>
      <w:r w:rsidRPr="009E0F64">
        <w:rPr>
          <w:rFonts w:ascii="Times New Roman" w:hAnsi="Times New Roman" w:cs="Times New Roman"/>
          <w:sz w:val="24"/>
          <w:szCs w:val="24"/>
        </w:rPr>
        <w:t xml:space="preserve">Small family owned enterprises and the nature of the human resource function within </w:t>
      </w:r>
      <w:r w:rsidR="004F00CF">
        <w:rPr>
          <w:rFonts w:ascii="Times New Roman" w:hAnsi="Times New Roman" w:cs="Times New Roman"/>
          <w:sz w:val="24"/>
          <w:szCs w:val="24"/>
        </w:rPr>
        <w:t xml:space="preserve">the </w:t>
      </w:r>
      <w:r w:rsidRPr="009E0F64">
        <w:rPr>
          <w:rFonts w:ascii="Times New Roman" w:hAnsi="Times New Roman" w:cs="Times New Roman"/>
          <w:sz w:val="24"/>
          <w:szCs w:val="24"/>
        </w:rPr>
        <w:t>business are two powerful components at play in today business environment.  Reviewing how human resources operates within the context of small and family owned operations and reporting on critical factors which impact the state of the people, processes, and work will provide crucial clarity needed to advance these vital pieces within our world economy.</w:t>
      </w:r>
      <w:r>
        <w:rPr>
          <w:rFonts w:ascii="Times New Roman" w:hAnsi="Times New Roman" w:cs="Times New Roman"/>
          <w:b/>
          <w:sz w:val="24"/>
          <w:szCs w:val="24"/>
        </w:rPr>
        <w:t xml:space="preserve">  </w:t>
      </w:r>
      <w:r w:rsidRPr="009E0F64">
        <w:rPr>
          <w:rFonts w:ascii="Times New Roman" w:hAnsi="Times New Roman" w:cs="Times New Roman"/>
          <w:sz w:val="24"/>
          <w:szCs w:val="24"/>
        </w:rPr>
        <w:t>H</w:t>
      </w:r>
      <w:r>
        <w:rPr>
          <w:rFonts w:ascii="Times New Roman" w:hAnsi="Times New Roman" w:cs="Times New Roman"/>
          <w:sz w:val="24"/>
          <w:szCs w:val="24"/>
        </w:rPr>
        <w:t xml:space="preserve">uman </w:t>
      </w:r>
      <w:r w:rsidRPr="009E0F64">
        <w:rPr>
          <w:rFonts w:ascii="Times New Roman" w:hAnsi="Times New Roman" w:cs="Times New Roman"/>
          <w:sz w:val="24"/>
          <w:szCs w:val="24"/>
        </w:rPr>
        <w:t>R</w:t>
      </w:r>
      <w:r>
        <w:rPr>
          <w:rFonts w:ascii="Times New Roman" w:hAnsi="Times New Roman" w:cs="Times New Roman"/>
          <w:sz w:val="24"/>
          <w:szCs w:val="24"/>
        </w:rPr>
        <w:t>esources</w:t>
      </w:r>
      <w:r w:rsidR="004F00CF">
        <w:rPr>
          <w:rFonts w:ascii="Times New Roman" w:hAnsi="Times New Roman" w:cs="Times New Roman"/>
          <w:sz w:val="24"/>
          <w:szCs w:val="24"/>
        </w:rPr>
        <w:t>’</w:t>
      </w:r>
      <w:r w:rsidRPr="009E0F64">
        <w:rPr>
          <w:rFonts w:ascii="Times New Roman" w:hAnsi="Times New Roman" w:cs="Times New Roman"/>
          <w:sz w:val="24"/>
          <w:szCs w:val="24"/>
        </w:rPr>
        <w:t xml:space="preserve"> focus and dedication to improving the human side of the business through culture and human resource enrichment</w:t>
      </w:r>
      <w:r w:rsidR="004F00CF">
        <w:rPr>
          <w:rFonts w:ascii="Times New Roman" w:hAnsi="Times New Roman" w:cs="Times New Roman"/>
          <w:sz w:val="24"/>
          <w:szCs w:val="24"/>
        </w:rPr>
        <w:t>,</w:t>
      </w:r>
      <w:r w:rsidRPr="009E0F64">
        <w:rPr>
          <w:rFonts w:ascii="Times New Roman" w:hAnsi="Times New Roman" w:cs="Times New Roman"/>
          <w:sz w:val="24"/>
          <w:szCs w:val="24"/>
        </w:rPr>
        <w:t xml:space="preserve"> will help accelerate businesses willing to commit to these areas as employers of choice.  At a time when companies battle to acquire and retrain top talent research in this area can have a significant impact on not only the quality of the businesses culture but also their bottom line profits.  Human resources </w:t>
      </w:r>
      <w:r>
        <w:rPr>
          <w:rFonts w:ascii="Times New Roman" w:hAnsi="Times New Roman" w:cs="Times New Roman"/>
          <w:sz w:val="24"/>
          <w:szCs w:val="24"/>
        </w:rPr>
        <w:t>can</w:t>
      </w:r>
      <w:r w:rsidRPr="009E0F64">
        <w:rPr>
          <w:rFonts w:ascii="Times New Roman" w:hAnsi="Times New Roman" w:cs="Times New Roman"/>
          <w:sz w:val="24"/>
          <w:szCs w:val="24"/>
        </w:rPr>
        <w:t xml:space="preserve"> drive important initiatives which serve as the foundation for successful recruitment and retention of engaged employees.</w:t>
      </w:r>
      <w:r>
        <w:rPr>
          <w:rFonts w:ascii="Times New Roman" w:hAnsi="Times New Roman" w:cs="Times New Roman"/>
          <w:sz w:val="24"/>
          <w:szCs w:val="24"/>
        </w:rPr>
        <w:t xml:space="preserve">  </w:t>
      </w:r>
      <w:r w:rsidRPr="009E0F64">
        <w:rPr>
          <w:rFonts w:ascii="Times New Roman" w:hAnsi="Times New Roman" w:cs="Times New Roman"/>
          <w:sz w:val="24"/>
          <w:szCs w:val="24"/>
        </w:rPr>
        <w:t>Quite simply, without a strong, healthy interaction between human resources and senior leadership within a business, a company cannot operate to its fullest potential.</w:t>
      </w:r>
      <w:r>
        <w:rPr>
          <w:rFonts w:ascii="Times New Roman" w:hAnsi="Times New Roman" w:cs="Times New Roman"/>
          <w:sz w:val="24"/>
          <w:szCs w:val="24"/>
        </w:rPr>
        <w:t xml:space="preserve">  </w:t>
      </w:r>
      <w:r w:rsidRPr="00204CD9">
        <w:rPr>
          <w:rFonts w:ascii="Times New Roman" w:hAnsi="Times New Roman" w:cs="Times New Roman"/>
          <w:sz w:val="24"/>
          <w:szCs w:val="24"/>
        </w:rPr>
        <w:t>Business</w:t>
      </w:r>
      <w:r w:rsidR="002B3002">
        <w:rPr>
          <w:rFonts w:ascii="Times New Roman" w:hAnsi="Times New Roman" w:cs="Times New Roman"/>
          <w:sz w:val="24"/>
          <w:szCs w:val="24"/>
        </w:rPr>
        <w:t>es</w:t>
      </w:r>
      <w:r w:rsidRPr="00204CD9">
        <w:rPr>
          <w:rFonts w:ascii="Times New Roman" w:hAnsi="Times New Roman" w:cs="Times New Roman"/>
          <w:sz w:val="24"/>
          <w:szCs w:val="24"/>
        </w:rPr>
        <w:t xml:space="preserve"> that are dedicated to Human Resources as a business partner and change agent are rewarded with a devoted, productive, workforce and returns that exceed their competitors.</w:t>
      </w:r>
    </w:p>
    <w:p w14:paraId="1FE4C3FD" w14:textId="46571C2C" w:rsidR="001F413E" w:rsidRPr="00170FB3" w:rsidRDefault="00BC6440" w:rsidP="00FF66B6">
      <w:pPr>
        <w:autoSpaceDE w:val="0"/>
        <w:autoSpaceDN w:val="0"/>
        <w:adjustRightInd w:val="0"/>
        <w:spacing w:after="0" w:line="480" w:lineRule="auto"/>
        <w:rPr>
          <w:rFonts w:ascii="Times New Roman" w:eastAsia="Code2000" w:hAnsi="Times New Roman" w:cs="Times New Roman"/>
          <w:b/>
          <w:sz w:val="24"/>
          <w:szCs w:val="24"/>
        </w:rPr>
      </w:pPr>
      <w:r w:rsidRPr="00170FB3">
        <w:rPr>
          <w:rFonts w:ascii="Times New Roman" w:eastAsia="Code2000" w:hAnsi="Times New Roman" w:cs="Times New Roman"/>
          <w:b/>
          <w:sz w:val="24"/>
          <w:szCs w:val="24"/>
        </w:rPr>
        <w:t xml:space="preserve">Value of </w:t>
      </w:r>
      <w:r w:rsidR="000D5F17" w:rsidRPr="00170FB3">
        <w:rPr>
          <w:rFonts w:ascii="Times New Roman" w:eastAsia="Code2000" w:hAnsi="Times New Roman" w:cs="Times New Roman"/>
          <w:b/>
          <w:sz w:val="24"/>
          <w:szCs w:val="24"/>
        </w:rPr>
        <w:t xml:space="preserve">HR </w:t>
      </w:r>
      <w:r w:rsidRPr="00170FB3">
        <w:rPr>
          <w:rFonts w:ascii="Times New Roman" w:eastAsia="Code2000" w:hAnsi="Times New Roman" w:cs="Times New Roman"/>
          <w:b/>
          <w:sz w:val="24"/>
          <w:szCs w:val="24"/>
        </w:rPr>
        <w:t xml:space="preserve">as a business partner </w:t>
      </w:r>
      <w:r w:rsidR="000D5F17" w:rsidRPr="00170FB3">
        <w:rPr>
          <w:rFonts w:ascii="Times New Roman" w:eastAsia="Code2000" w:hAnsi="Times New Roman" w:cs="Times New Roman"/>
          <w:b/>
          <w:sz w:val="24"/>
          <w:szCs w:val="24"/>
        </w:rPr>
        <w:t>within small business</w:t>
      </w:r>
    </w:p>
    <w:bookmarkEnd w:id="2"/>
    <w:p w14:paraId="2E3B8409" w14:textId="632DC6E7" w:rsidR="00646786" w:rsidRPr="00170FB3" w:rsidRDefault="00481490" w:rsidP="00FF66B6">
      <w:pPr>
        <w:autoSpaceDE w:val="0"/>
        <w:autoSpaceDN w:val="0"/>
        <w:adjustRightInd w:val="0"/>
        <w:spacing w:after="0" w:line="480" w:lineRule="auto"/>
        <w:ind w:firstLine="720"/>
        <w:rPr>
          <w:rFonts w:ascii="Times New Roman" w:hAnsi="Times New Roman"/>
          <w:sz w:val="24"/>
          <w:szCs w:val="24"/>
        </w:rPr>
      </w:pPr>
      <w:r w:rsidRPr="00170FB3">
        <w:rPr>
          <w:rFonts w:ascii="Times New Roman" w:eastAsia="Code2000" w:hAnsi="Times New Roman" w:cs="Times New Roman"/>
          <w:sz w:val="24"/>
          <w:szCs w:val="24"/>
        </w:rPr>
        <w:t>The unrealized potential of HRP</w:t>
      </w:r>
      <w:r w:rsidR="00E74AFA" w:rsidRPr="00170FB3">
        <w:rPr>
          <w:rFonts w:ascii="Times New Roman" w:eastAsia="Code2000" w:hAnsi="Times New Roman" w:cs="Times New Roman"/>
          <w:sz w:val="24"/>
          <w:szCs w:val="24"/>
        </w:rPr>
        <w:t>’s</w:t>
      </w:r>
      <w:r w:rsidRPr="00170FB3">
        <w:rPr>
          <w:rFonts w:ascii="Times New Roman" w:eastAsia="Code2000" w:hAnsi="Times New Roman" w:cs="Times New Roman"/>
          <w:sz w:val="24"/>
          <w:szCs w:val="24"/>
        </w:rPr>
        <w:t xml:space="preserve"> and understanding of human resource management is more </w:t>
      </w:r>
      <w:r w:rsidR="00D70445" w:rsidRPr="00170FB3">
        <w:rPr>
          <w:rFonts w:ascii="Times New Roman" w:eastAsia="Code2000" w:hAnsi="Times New Roman" w:cs="Times New Roman"/>
          <w:sz w:val="24"/>
          <w:szCs w:val="24"/>
        </w:rPr>
        <w:t>preva</w:t>
      </w:r>
      <w:r w:rsidR="00D70445">
        <w:rPr>
          <w:rFonts w:ascii="Times New Roman" w:eastAsia="Code2000" w:hAnsi="Times New Roman" w:cs="Times New Roman"/>
          <w:sz w:val="24"/>
          <w:szCs w:val="24"/>
        </w:rPr>
        <w:t>le</w:t>
      </w:r>
      <w:r w:rsidR="00D70445" w:rsidRPr="00170FB3">
        <w:rPr>
          <w:rFonts w:ascii="Times New Roman" w:eastAsia="Code2000" w:hAnsi="Times New Roman" w:cs="Times New Roman"/>
          <w:sz w:val="24"/>
          <w:szCs w:val="24"/>
        </w:rPr>
        <w:t>nt</w:t>
      </w:r>
      <w:r w:rsidRPr="00170FB3">
        <w:rPr>
          <w:rFonts w:ascii="Times New Roman" w:eastAsia="Code2000" w:hAnsi="Times New Roman" w:cs="Times New Roman"/>
          <w:sz w:val="24"/>
          <w:szCs w:val="24"/>
        </w:rPr>
        <w:t xml:space="preserve"> in small family owned businesses (</w:t>
      </w:r>
      <w:r w:rsidRPr="00170FB3">
        <w:rPr>
          <w:rFonts w:ascii="Times New Roman" w:hAnsi="Times New Roman"/>
          <w:sz w:val="24"/>
          <w:szCs w:val="24"/>
        </w:rPr>
        <w:t xml:space="preserve">Massey &amp; Campbell, 2013).  </w:t>
      </w:r>
      <w:r w:rsidR="00E74AFA" w:rsidRPr="00170FB3">
        <w:rPr>
          <w:rFonts w:ascii="Times New Roman" w:hAnsi="Times New Roman"/>
          <w:sz w:val="24"/>
          <w:szCs w:val="24"/>
        </w:rPr>
        <w:t>By first examining the barriers</w:t>
      </w:r>
      <w:r w:rsidRPr="00170FB3">
        <w:rPr>
          <w:rFonts w:ascii="Times New Roman" w:hAnsi="Times New Roman"/>
          <w:sz w:val="24"/>
          <w:szCs w:val="24"/>
        </w:rPr>
        <w:t xml:space="preserve"> human resources professionals</w:t>
      </w:r>
      <w:r w:rsidR="00E74AFA" w:rsidRPr="00170FB3">
        <w:rPr>
          <w:rFonts w:ascii="Times New Roman" w:hAnsi="Times New Roman"/>
          <w:sz w:val="24"/>
          <w:szCs w:val="24"/>
        </w:rPr>
        <w:t xml:space="preserve"> experience limiting their ability to be recognized</w:t>
      </w:r>
      <w:r w:rsidRPr="00170FB3">
        <w:rPr>
          <w:rFonts w:ascii="Times New Roman" w:hAnsi="Times New Roman"/>
          <w:sz w:val="24"/>
          <w:szCs w:val="24"/>
        </w:rPr>
        <w:t xml:space="preserve"> as credible and impactful business leaders within </w:t>
      </w:r>
      <w:r w:rsidR="00D70445">
        <w:rPr>
          <w:rFonts w:ascii="Times New Roman" w:hAnsi="Times New Roman"/>
          <w:sz w:val="24"/>
          <w:szCs w:val="24"/>
        </w:rPr>
        <w:t xml:space="preserve">a </w:t>
      </w:r>
      <w:r w:rsidRPr="00170FB3">
        <w:rPr>
          <w:rFonts w:ascii="Times New Roman" w:hAnsi="Times New Roman"/>
          <w:sz w:val="24"/>
          <w:szCs w:val="24"/>
        </w:rPr>
        <w:t>small family owned business</w:t>
      </w:r>
      <w:r w:rsidR="00D70445">
        <w:rPr>
          <w:rFonts w:ascii="Times New Roman" w:hAnsi="Times New Roman"/>
          <w:sz w:val="24"/>
          <w:szCs w:val="24"/>
        </w:rPr>
        <w:t>,</w:t>
      </w:r>
      <w:r w:rsidRPr="00170FB3">
        <w:rPr>
          <w:rFonts w:ascii="Times New Roman" w:hAnsi="Times New Roman"/>
          <w:sz w:val="24"/>
          <w:szCs w:val="24"/>
        </w:rPr>
        <w:t xml:space="preserve"> </w:t>
      </w:r>
      <w:r w:rsidR="00E74AFA" w:rsidRPr="00170FB3">
        <w:rPr>
          <w:rFonts w:ascii="Times New Roman" w:hAnsi="Times New Roman"/>
          <w:sz w:val="24"/>
          <w:szCs w:val="24"/>
        </w:rPr>
        <w:t xml:space="preserve">can further postulate the means necessary for them to </w:t>
      </w:r>
      <w:r w:rsidRPr="00170FB3">
        <w:rPr>
          <w:rFonts w:ascii="Times New Roman" w:hAnsi="Times New Roman"/>
          <w:sz w:val="24"/>
          <w:szCs w:val="24"/>
        </w:rPr>
        <w:t>create business change.</w:t>
      </w:r>
    </w:p>
    <w:p w14:paraId="7F691F0D" w14:textId="54B81326" w:rsidR="00646786" w:rsidRPr="00170FB3" w:rsidRDefault="00E74AFA"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eastAsia="Code2000" w:hAnsi="Times New Roman" w:cs="Times New Roman"/>
          <w:sz w:val="24"/>
          <w:szCs w:val="24"/>
        </w:rPr>
        <w:t xml:space="preserve">While HRP’s within some family owned businesses engage with the business owners as trusted advisors and contributors, others question HRP’s overall relevance and value to the company.  </w:t>
      </w:r>
      <w:r w:rsidR="006F2299" w:rsidRPr="00170FB3">
        <w:rPr>
          <w:rFonts w:ascii="Times New Roman" w:eastAsia="Code2000" w:hAnsi="Times New Roman" w:cs="Times New Roman"/>
          <w:sz w:val="24"/>
          <w:szCs w:val="24"/>
        </w:rPr>
        <w:t>“Outsource HR” suggests Robinson (2016), to create a range of expertise from across industries.  This assumption ignores the fact that internal relationships are weakened and specific industry knowledge related to what would work best for the compan</w:t>
      </w:r>
      <w:r w:rsidR="00D70445">
        <w:rPr>
          <w:rFonts w:ascii="Times New Roman" w:eastAsia="Code2000" w:hAnsi="Times New Roman" w:cs="Times New Roman"/>
          <w:sz w:val="24"/>
          <w:szCs w:val="24"/>
        </w:rPr>
        <w:t>y’</w:t>
      </w:r>
      <w:r w:rsidR="006F2299" w:rsidRPr="00170FB3">
        <w:rPr>
          <w:rFonts w:ascii="Times New Roman" w:eastAsia="Code2000" w:hAnsi="Times New Roman" w:cs="Times New Roman"/>
          <w:sz w:val="24"/>
          <w:szCs w:val="24"/>
        </w:rPr>
        <w:t>s unique set of circumstances can help grow the business rather than relying on generally prescribed practices.</w:t>
      </w:r>
      <w:r w:rsidR="006F2299" w:rsidRPr="00170FB3">
        <w:rPr>
          <w:rFonts w:ascii="Times New Roman" w:eastAsia="Code2000" w:hAnsi="Times New Roman" w:cs="Times New Roman"/>
          <w:i/>
          <w:sz w:val="24"/>
          <w:szCs w:val="24"/>
        </w:rPr>
        <w:t xml:space="preserve">  </w:t>
      </w:r>
      <w:r w:rsidRPr="00170FB3">
        <w:rPr>
          <w:rFonts w:ascii="Times New Roman" w:eastAsia="Code2000" w:hAnsi="Times New Roman" w:cs="Times New Roman"/>
          <w:sz w:val="24"/>
          <w:szCs w:val="24"/>
        </w:rPr>
        <w:t>Robinson (2016</w:t>
      </w:r>
      <w:r w:rsidR="006F2834" w:rsidRPr="00170FB3">
        <w:rPr>
          <w:rFonts w:ascii="Times New Roman" w:eastAsia="Code2000" w:hAnsi="Times New Roman" w:cs="Times New Roman"/>
          <w:sz w:val="24"/>
          <w:szCs w:val="24"/>
        </w:rPr>
        <w:t>)</w:t>
      </w:r>
      <w:r w:rsidRPr="00170FB3">
        <w:rPr>
          <w:rFonts w:ascii="Times New Roman" w:eastAsia="Code2000" w:hAnsi="Times New Roman" w:cs="Times New Roman"/>
          <w:sz w:val="24"/>
          <w:szCs w:val="24"/>
        </w:rPr>
        <w:t xml:space="preserve"> </w:t>
      </w:r>
      <w:r w:rsidR="00D70445">
        <w:rPr>
          <w:rFonts w:ascii="Times New Roman" w:eastAsia="Code2000" w:hAnsi="Times New Roman" w:cs="Times New Roman"/>
          <w:sz w:val="24"/>
          <w:szCs w:val="24"/>
        </w:rPr>
        <w:t>elaborates</w:t>
      </w:r>
      <w:r w:rsidRPr="00170FB3">
        <w:rPr>
          <w:rFonts w:ascii="Times New Roman" w:eastAsia="Code2000" w:hAnsi="Times New Roman" w:cs="Times New Roman"/>
          <w:sz w:val="24"/>
          <w:szCs w:val="24"/>
        </w:rPr>
        <w:t xml:space="preserve"> that a more organic approach to HR practices should be taken on by manager</w:t>
      </w:r>
      <w:r w:rsidR="00E4093C" w:rsidRPr="00170FB3">
        <w:rPr>
          <w:rFonts w:ascii="Times New Roman" w:eastAsia="Code2000" w:hAnsi="Times New Roman" w:cs="Times New Roman"/>
          <w:sz w:val="24"/>
          <w:szCs w:val="24"/>
        </w:rPr>
        <w:t xml:space="preserve">s </w:t>
      </w:r>
      <w:r w:rsidRPr="00170FB3">
        <w:rPr>
          <w:rFonts w:ascii="Times New Roman" w:eastAsia="Code2000" w:hAnsi="Times New Roman" w:cs="Times New Roman"/>
          <w:sz w:val="24"/>
          <w:szCs w:val="24"/>
        </w:rPr>
        <w:t>rather than having defined responsibility within a functional group within the business</w:t>
      </w:r>
      <w:r w:rsidR="00E4093C" w:rsidRPr="00170FB3">
        <w:rPr>
          <w:rFonts w:ascii="Times New Roman" w:eastAsia="Code2000" w:hAnsi="Times New Roman" w:cs="Times New Roman"/>
          <w:sz w:val="24"/>
          <w:szCs w:val="24"/>
        </w:rPr>
        <w:t xml:space="preserve"> in the piece </w:t>
      </w:r>
      <w:r w:rsidR="00E4093C" w:rsidRPr="00170FB3">
        <w:rPr>
          <w:rFonts w:ascii="Times New Roman" w:eastAsia="Code2000" w:hAnsi="Times New Roman" w:cs="Times New Roman"/>
          <w:i/>
          <w:sz w:val="24"/>
          <w:szCs w:val="24"/>
        </w:rPr>
        <w:t>6 reasons you don’t need a HR Department</w:t>
      </w:r>
      <w:r w:rsidR="00E4093C" w:rsidRPr="00170FB3">
        <w:rPr>
          <w:rFonts w:ascii="Times New Roman" w:eastAsia="Code2000" w:hAnsi="Times New Roman" w:cs="Times New Roman"/>
          <w:sz w:val="24"/>
          <w:szCs w:val="24"/>
        </w:rPr>
        <w:t>.</w:t>
      </w:r>
      <w:r w:rsidRPr="00170FB3">
        <w:rPr>
          <w:rFonts w:ascii="Times New Roman" w:eastAsia="Code2000" w:hAnsi="Times New Roman" w:cs="Times New Roman"/>
          <w:sz w:val="24"/>
          <w:szCs w:val="24"/>
        </w:rPr>
        <w:t xml:space="preserve">  </w:t>
      </w:r>
      <w:r w:rsidR="00000FC2" w:rsidRPr="00170FB3">
        <w:rPr>
          <w:rFonts w:ascii="Times New Roman" w:eastAsia="Code2000" w:hAnsi="Times New Roman" w:cs="Times New Roman"/>
          <w:sz w:val="24"/>
          <w:szCs w:val="24"/>
        </w:rPr>
        <w:t>“</w:t>
      </w:r>
      <w:r w:rsidR="00A410DC" w:rsidRPr="00170FB3">
        <w:rPr>
          <w:rFonts w:ascii="Times New Roman" w:hAnsi="Times New Roman" w:cs="Times New Roman"/>
          <w:sz w:val="24"/>
          <w:szCs w:val="24"/>
        </w:rPr>
        <w:t xml:space="preserve">Managers should be encouraged to develop strong relations with employees and a ‘training and development culture’ can still be encouraged through senior leadership initiatives without the need for a HR department necessarily” </w:t>
      </w:r>
      <w:r w:rsidR="00E4093C" w:rsidRPr="00170FB3">
        <w:rPr>
          <w:rFonts w:ascii="Times New Roman" w:hAnsi="Times New Roman" w:cs="Times New Roman"/>
          <w:sz w:val="24"/>
          <w:szCs w:val="24"/>
        </w:rPr>
        <w:t xml:space="preserve">(p. 1).  </w:t>
      </w:r>
      <w:r w:rsidR="00000FC2" w:rsidRPr="00170FB3">
        <w:rPr>
          <w:rFonts w:ascii="Times New Roman" w:hAnsi="Times New Roman" w:cs="Times New Roman"/>
          <w:sz w:val="24"/>
          <w:szCs w:val="24"/>
        </w:rPr>
        <w:t xml:space="preserve">Small business owners often see HR as a cost center, and may be reluctant to invest in this area as they lack understanding of HR’s potential value.  </w:t>
      </w:r>
      <w:r w:rsidR="005C1E9C" w:rsidRPr="00170FB3">
        <w:rPr>
          <w:rFonts w:ascii="Times New Roman" w:hAnsi="Times New Roman" w:cs="Times New Roman"/>
          <w:sz w:val="24"/>
          <w:szCs w:val="24"/>
        </w:rPr>
        <w:t>Griswold (</w:t>
      </w:r>
      <w:r w:rsidR="00000FC2" w:rsidRPr="00170FB3">
        <w:rPr>
          <w:rFonts w:ascii="Times New Roman" w:hAnsi="Times New Roman" w:cs="Times New Roman"/>
          <w:sz w:val="24"/>
          <w:szCs w:val="24"/>
        </w:rPr>
        <w:t>2014) shares, “For an organization with relatively few employees, many of which are often friends and family members, adding an HR person or team can seem cumbersome, expensive, and ultimately unnecessary” (p. 1)</w:t>
      </w:r>
      <w:r w:rsidR="004F2FFB" w:rsidRPr="00170FB3">
        <w:rPr>
          <w:rFonts w:ascii="Times New Roman" w:hAnsi="Times New Roman" w:cs="Times New Roman"/>
          <w:sz w:val="24"/>
          <w:szCs w:val="24"/>
        </w:rPr>
        <w:t xml:space="preserve">.  </w:t>
      </w:r>
      <w:r w:rsidR="00000FC2" w:rsidRPr="00170FB3">
        <w:rPr>
          <w:rFonts w:ascii="Times New Roman" w:hAnsi="Times New Roman" w:cs="Times New Roman"/>
          <w:sz w:val="24"/>
          <w:szCs w:val="24"/>
        </w:rPr>
        <w:t>The simple recognition that HR should be a stable, functioning department within a small family owned business can sometimes be called into question</w:t>
      </w:r>
      <w:r w:rsidR="006F2299" w:rsidRPr="00170FB3">
        <w:rPr>
          <w:rFonts w:ascii="Times New Roman" w:hAnsi="Times New Roman" w:cs="Times New Roman"/>
          <w:sz w:val="24"/>
          <w:szCs w:val="24"/>
        </w:rPr>
        <w:t>.</w:t>
      </w:r>
      <w:r w:rsidR="00B111CF" w:rsidRPr="00170FB3">
        <w:rPr>
          <w:rFonts w:ascii="Times New Roman" w:hAnsi="Times New Roman" w:cs="Times New Roman"/>
          <w:sz w:val="24"/>
          <w:szCs w:val="24"/>
        </w:rPr>
        <w:t xml:space="preserve"> </w:t>
      </w:r>
      <w:r w:rsidR="00D70445">
        <w:rPr>
          <w:rFonts w:ascii="Times New Roman" w:hAnsi="Times New Roman" w:cs="Times New Roman"/>
          <w:sz w:val="24"/>
          <w:szCs w:val="24"/>
        </w:rPr>
        <w:t xml:space="preserve"> </w:t>
      </w:r>
      <w:r w:rsidR="00000FC2" w:rsidRPr="00170FB3">
        <w:rPr>
          <w:rFonts w:ascii="Times New Roman" w:hAnsi="Times New Roman" w:cs="Times New Roman"/>
          <w:sz w:val="24"/>
          <w:szCs w:val="24"/>
        </w:rPr>
        <w:t>The ability to create change in an environment where the rational even for the existence of the function is considered debatable by some can be a significant hurdle to overcome.</w:t>
      </w:r>
      <w:r w:rsidR="00DA0F79" w:rsidRPr="00170FB3">
        <w:rPr>
          <w:rFonts w:ascii="Times New Roman" w:hAnsi="Times New Roman" w:cs="Times New Roman"/>
          <w:sz w:val="24"/>
          <w:szCs w:val="24"/>
        </w:rPr>
        <w:t xml:space="preserve"> </w:t>
      </w:r>
      <w:r w:rsidR="00000FC2" w:rsidRPr="00170FB3">
        <w:rPr>
          <w:rFonts w:ascii="Times New Roman" w:hAnsi="Times New Roman" w:cs="Times New Roman"/>
          <w:sz w:val="24"/>
          <w:szCs w:val="24"/>
        </w:rPr>
        <w:t xml:space="preserve"> </w:t>
      </w:r>
      <w:r w:rsidR="004018A4" w:rsidRPr="00170FB3">
        <w:rPr>
          <w:rFonts w:ascii="Times New Roman" w:hAnsi="Times New Roman" w:cs="Times New Roman"/>
          <w:sz w:val="24"/>
          <w:szCs w:val="24"/>
        </w:rPr>
        <w:t>Sensible</w:t>
      </w:r>
      <w:r w:rsidR="00B111CF" w:rsidRPr="00170FB3">
        <w:rPr>
          <w:rFonts w:ascii="Times New Roman" w:hAnsi="Times New Roman" w:cs="Times New Roman"/>
          <w:sz w:val="24"/>
          <w:szCs w:val="24"/>
        </w:rPr>
        <w:t xml:space="preserve"> business owners </w:t>
      </w:r>
      <w:r w:rsidR="004018A4" w:rsidRPr="00170FB3">
        <w:rPr>
          <w:rFonts w:ascii="Times New Roman" w:hAnsi="Times New Roman" w:cs="Times New Roman"/>
          <w:sz w:val="24"/>
          <w:szCs w:val="24"/>
        </w:rPr>
        <w:t>often see the value that HR contributes to driving the company forward</w:t>
      </w:r>
      <w:r w:rsidR="00DA0F79" w:rsidRPr="00170FB3">
        <w:rPr>
          <w:rFonts w:ascii="Times New Roman" w:hAnsi="Times New Roman" w:cs="Times New Roman"/>
          <w:sz w:val="24"/>
          <w:szCs w:val="24"/>
        </w:rPr>
        <w:t>.  The worth of HR to a</w:t>
      </w:r>
      <w:r w:rsidR="00E275DC" w:rsidRPr="00170FB3">
        <w:rPr>
          <w:rFonts w:ascii="Times New Roman" w:hAnsi="Times New Roman" w:cs="Times New Roman"/>
          <w:sz w:val="24"/>
          <w:szCs w:val="24"/>
        </w:rPr>
        <w:t xml:space="preserve"> business </w:t>
      </w:r>
      <w:r w:rsidR="00DA0F79" w:rsidRPr="00170FB3">
        <w:rPr>
          <w:rFonts w:ascii="Times New Roman" w:hAnsi="Times New Roman" w:cs="Times New Roman"/>
          <w:sz w:val="24"/>
          <w:szCs w:val="24"/>
        </w:rPr>
        <w:t xml:space="preserve">extends beyond compliance and administration by </w:t>
      </w:r>
      <w:r w:rsidR="00E275DC" w:rsidRPr="00170FB3">
        <w:rPr>
          <w:rFonts w:ascii="Times New Roman" w:hAnsi="Times New Roman" w:cs="Times New Roman"/>
          <w:sz w:val="24"/>
          <w:szCs w:val="24"/>
        </w:rPr>
        <w:t xml:space="preserve">also </w:t>
      </w:r>
      <w:r w:rsidR="00DA0F79" w:rsidRPr="00170FB3">
        <w:rPr>
          <w:rFonts w:ascii="Times New Roman" w:hAnsi="Times New Roman" w:cs="Times New Roman"/>
          <w:sz w:val="24"/>
          <w:szCs w:val="24"/>
        </w:rPr>
        <w:t xml:space="preserve">serving as a </w:t>
      </w:r>
      <w:r w:rsidR="00E275DC" w:rsidRPr="00170FB3">
        <w:rPr>
          <w:rFonts w:ascii="Times New Roman" w:hAnsi="Times New Roman" w:cs="Times New Roman"/>
          <w:sz w:val="24"/>
          <w:szCs w:val="24"/>
        </w:rPr>
        <w:t>service group for employees.</w:t>
      </w:r>
      <w:r w:rsidR="00E7688A">
        <w:rPr>
          <w:rFonts w:ascii="Times New Roman" w:hAnsi="Times New Roman" w:cs="Times New Roman"/>
          <w:sz w:val="24"/>
          <w:szCs w:val="24"/>
        </w:rPr>
        <w:t xml:space="preserve"> </w:t>
      </w:r>
      <w:r w:rsidR="00E275DC" w:rsidRPr="00170FB3">
        <w:rPr>
          <w:rFonts w:ascii="Times New Roman" w:hAnsi="Times New Roman" w:cs="Times New Roman"/>
          <w:sz w:val="24"/>
          <w:szCs w:val="24"/>
        </w:rPr>
        <w:t xml:space="preserve"> </w:t>
      </w:r>
      <w:r w:rsidR="00DA0F79" w:rsidRPr="00170FB3">
        <w:rPr>
          <w:rFonts w:ascii="Times New Roman" w:eastAsia="Times New Roman" w:hAnsi="Times New Roman" w:cs="Times New Roman"/>
          <w:sz w:val="24"/>
          <w:szCs w:val="24"/>
        </w:rPr>
        <w:t xml:space="preserve">“Businesses that deliberately develop a strong HR function show that they value employees and their business” (Abbas, </w:t>
      </w:r>
      <w:r w:rsidR="000D177C">
        <w:rPr>
          <w:rFonts w:ascii="Times New Roman" w:eastAsia="Times New Roman" w:hAnsi="Times New Roman" w:cs="Times New Roman"/>
          <w:sz w:val="24"/>
          <w:szCs w:val="24"/>
        </w:rPr>
        <w:t xml:space="preserve">2017, </w:t>
      </w:r>
      <w:r w:rsidR="00DA0F79" w:rsidRPr="00170FB3">
        <w:rPr>
          <w:rFonts w:ascii="Times New Roman" w:eastAsia="Times New Roman" w:hAnsi="Times New Roman" w:cs="Times New Roman"/>
          <w:sz w:val="24"/>
          <w:szCs w:val="24"/>
        </w:rPr>
        <w:t>p. 2).</w:t>
      </w:r>
      <w:r w:rsidR="00E275DC" w:rsidRPr="00170FB3">
        <w:rPr>
          <w:rFonts w:ascii="Times New Roman" w:eastAsia="Times New Roman" w:hAnsi="Times New Roman" w:cs="Times New Roman"/>
          <w:sz w:val="24"/>
          <w:szCs w:val="24"/>
        </w:rPr>
        <w:t xml:space="preserve">  Demonstrating that while HR is seen as a cost center, it can contribute to the bottom line through employee engagement and retention, both of which are drivers of production and revenue.  </w:t>
      </w:r>
      <w:r w:rsidR="00E275DC" w:rsidRPr="00170FB3">
        <w:rPr>
          <w:rFonts w:ascii="Times New Roman" w:hAnsi="Times New Roman" w:cs="Times New Roman"/>
          <w:sz w:val="24"/>
          <w:szCs w:val="24"/>
        </w:rPr>
        <w:t>I</w:t>
      </w:r>
      <w:r w:rsidR="004018A4" w:rsidRPr="00170FB3">
        <w:rPr>
          <w:rFonts w:ascii="Times New Roman" w:hAnsi="Times New Roman" w:cs="Times New Roman"/>
          <w:sz w:val="24"/>
          <w:szCs w:val="24"/>
        </w:rPr>
        <w:t xml:space="preserve">t is </w:t>
      </w:r>
      <w:r w:rsidR="00E275DC" w:rsidRPr="00170FB3">
        <w:rPr>
          <w:rFonts w:ascii="Times New Roman" w:hAnsi="Times New Roman" w:cs="Times New Roman"/>
          <w:sz w:val="24"/>
          <w:szCs w:val="24"/>
        </w:rPr>
        <w:t xml:space="preserve">however </w:t>
      </w:r>
      <w:r w:rsidR="004018A4" w:rsidRPr="00170FB3">
        <w:rPr>
          <w:rFonts w:ascii="Times New Roman" w:hAnsi="Times New Roman" w:cs="Times New Roman"/>
          <w:sz w:val="24"/>
          <w:szCs w:val="24"/>
        </w:rPr>
        <w:t xml:space="preserve">important to recognize that </w:t>
      </w:r>
      <w:r w:rsidR="00E275DC" w:rsidRPr="00170FB3">
        <w:rPr>
          <w:rFonts w:ascii="Times New Roman" w:hAnsi="Times New Roman" w:cs="Times New Roman"/>
          <w:sz w:val="24"/>
          <w:szCs w:val="24"/>
        </w:rPr>
        <w:t xml:space="preserve">when a </w:t>
      </w:r>
      <w:r w:rsidR="004018A4" w:rsidRPr="00170FB3">
        <w:rPr>
          <w:rFonts w:ascii="Times New Roman" w:hAnsi="Times New Roman" w:cs="Times New Roman"/>
          <w:sz w:val="24"/>
          <w:szCs w:val="24"/>
        </w:rPr>
        <w:t>lack of understanding</w:t>
      </w:r>
      <w:r w:rsidR="00E275DC" w:rsidRPr="00170FB3">
        <w:rPr>
          <w:rFonts w:ascii="Times New Roman" w:hAnsi="Times New Roman" w:cs="Times New Roman"/>
          <w:sz w:val="24"/>
          <w:szCs w:val="24"/>
        </w:rPr>
        <w:t xml:space="preserve"> of the benefits HR a</w:t>
      </w:r>
      <w:r w:rsidR="004018A4" w:rsidRPr="00170FB3">
        <w:rPr>
          <w:rFonts w:ascii="Times New Roman" w:hAnsi="Times New Roman" w:cs="Times New Roman"/>
          <w:sz w:val="24"/>
          <w:szCs w:val="24"/>
        </w:rPr>
        <w:t xml:space="preserve"> can </w:t>
      </w:r>
      <w:r w:rsidR="00E275DC" w:rsidRPr="00170FB3">
        <w:rPr>
          <w:rFonts w:ascii="Times New Roman" w:hAnsi="Times New Roman" w:cs="Times New Roman"/>
          <w:sz w:val="24"/>
          <w:szCs w:val="24"/>
        </w:rPr>
        <w:t xml:space="preserve">provide a business, it will be more difficult for </w:t>
      </w:r>
      <w:r w:rsidR="004018A4" w:rsidRPr="00170FB3">
        <w:rPr>
          <w:rFonts w:ascii="Times New Roman" w:hAnsi="Times New Roman" w:cs="Times New Roman"/>
          <w:sz w:val="24"/>
          <w:szCs w:val="24"/>
        </w:rPr>
        <w:t xml:space="preserve">HRP’s ability to </w:t>
      </w:r>
      <w:r w:rsidR="00E275DC" w:rsidRPr="00170FB3">
        <w:rPr>
          <w:rFonts w:ascii="Times New Roman" w:hAnsi="Times New Roman" w:cs="Times New Roman"/>
          <w:sz w:val="24"/>
          <w:szCs w:val="24"/>
        </w:rPr>
        <w:t xml:space="preserve">effectively </w:t>
      </w:r>
      <w:r w:rsidR="004018A4" w:rsidRPr="00170FB3">
        <w:rPr>
          <w:rFonts w:ascii="Times New Roman" w:hAnsi="Times New Roman" w:cs="Times New Roman"/>
          <w:sz w:val="24"/>
          <w:szCs w:val="24"/>
        </w:rPr>
        <w:t>influence organizational change.</w:t>
      </w:r>
    </w:p>
    <w:p w14:paraId="0F23C675" w14:textId="0B0C6366" w:rsidR="00805A54" w:rsidRPr="00170FB3" w:rsidRDefault="00805A54"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Small Business Human Resource Challenges</w:t>
      </w:r>
      <w:r w:rsidR="00B21908" w:rsidRPr="00170FB3">
        <w:rPr>
          <w:rFonts w:ascii="Times New Roman" w:hAnsi="Times New Roman" w:cs="Times New Roman"/>
          <w:b/>
          <w:sz w:val="24"/>
          <w:szCs w:val="24"/>
        </w:rPr>
        <w:t>/Barriers</w:t>
      </w:r>
    </w:p>
    <w:p w14:paraId="79D844AB" w14:textId="16236A92" w:rsidR="00085268" w:rsidRPr="00085268" w:rsidRDefault="00085268" w:rsidP="00085268">
      <w:pPr>
        <w:autoSpaceDE w:val="0"/>
        <w:autoSpaceDN w:val="0"/>
        <w:adjustRightInd w:val="0"/>
        <w:spacing w:after="0" w:line="480" w:lineRule="auto"/>
        <w:ind w:firstLine="720"/>
        <w:rPr>
          <w:rFonts w:ascii="Times New Roman" w:hAnsi="Times New Roman" w:cs="Times New Roman"/>
          <w:b/>
          <w:sz w:val="24"/>
          <w:szCs w:val="24"/>
        </w:rPr>
      </w:pPr>
      <w:bookmarkStart w:id="3" w:name="_Hlk530571946"/>
      <w:r w:rsidRPr="00085268">
        <w:rPr>
          <w:rFonts w:ascii="Times New Roman" w:hAnsi="Times New Roman"/>
          <w:sz w:val="24"/>
          <w:szCs w:val="24"/>
        </w:rPr>
        <w:t>Challenges for Human Resource Professionals within family owned business are significant and often include compliance considerations, resource needs, relationship struggles, engagement of family and non-family employees, and a lack of defined and consistently applied processes, policies, and procedures.  I</w:t>
      </w:r>
      <w:r w:rsidRPr="00085268">
        <w:rPr>
          <w:rFonts w:ascii="Times New Roman" w:hAnsi="Times New Roman" w:cs="Times New Roman"/>
          <w:sz w:val="24"/>
          <w:szCs w:val="24"/>
        </w:rPr>
        <w:t xml:space="preserve">n their survey of directors of family owned businesses, Groysberg and Bell (2014), found that fewer than 10 percent of the directors felt their companies were effective at attracting, hiring, retaining, or firing employees or at leveraging diversity in the workforce.  These startling results emphasize the need to examine the lack of confidence from family business leaders and the potential opportunities to introduce change. </w:t>
      </w:r>
      <w:r w:rsidRPr="00085268">
        <w:rPr>
          <w:rFonts w:ascii="Times New Roman" w:hAnsi="Times New Roman"/>
          <w:sz w:val="24"/>
          <w:szCs w:val="24"/>
        </w:rPr>
        <w:t xml:space="preserve"> </w:t>
      </w:r>
      <w:r w:rsidRPr="00085268">
        <w:rPr>
          <w:rFonts w:ascii="Times New Roman" w:hAnsi="Times New Roman" w:cs="Times New Roman"/>
          <w:sz w:val="24"/>
          <w:szCs w:val="24"/>
        </w:rPr>
        <w:t xml:space="preserve">Human Resources may lack the legitimate power to make discretionary hiring and performance improvement decisions, limiting their ability to influence and build the human aspect of the business.  </w:t>
      </w:r>
    </w:p>
    <w:p w14:paraId="76E21D0B" w14:textId="62F55C06" w:rsidR="00646786" w:rsidRPr="00170FB3" w:rsidRDefault="00F440E4"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Compliance</w:t>
      </w:r>
      <w:r w:rsidR="00011003" w:rsidRPr="00170FB3">
        <w:rPr>
          <w:rFonts w:ascii="Times New Roman" w:hAnsi="Times New Roman" w:cs="Times New Roman"/>
          <w:b/>
          <w:sz w:val="24"/>
          <w:szCs w:val="24"/>
        </w:rPr>
        <w:t xml:space="preserve"> </w:t>
      </w:r>
    </w:p>
    <w:bookmarkEnd w:id="3"/>
    <w:p w14:paraId="07C02787" w14:textId="6E3483BA" w:rsidR="00646786" w:rsidRPr="00170FB3" w:rsidRDefault="00885A1B"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Compliance is a sustainably challenge for small family owned business and can independently serve as rational as to why small family owned business owners would dedicate and utilize internal resources toward the human resource function.  </w:t>
      </w:r>
      <w:r w:rsidR="002E5137" w:rsidRPr="00170FB3">
        <w:rPr>
          <w:rFonts w:ascii="Times New Roman" w:hAnsi="Times New Roman" w:cs="Times New Roman"/>
          <w:sz w:val="24"/>
          <w:szCs w:val="24"/>
        </w:rPr>
        <w:t>Society</w:t>
      </w:r>
      <w:r w:rsidR="00DC06CD" w:rsidRPr="00170FB3">
        <w:rPr>
          <w:rFonts w:ascii="Times New Roman" w:hAnsi="Times New Roman" w:cs="Times New Roman"/>
          <w:sz w:val="24"/>
          <w:szCs w:val="24"/>
        </w:rPr>
        <w:t xml:space="preserve"> of Human Resource Management Advisory Board members, Margaret Spence, shares </w:t>
      </w:r>
      <w:r w:rsidR="00F440E4" w:rsidRPr="00170FB3">
        <w:rPr>
          <w:rFonts w:ascii="Times New Roman" w:hAnsi="Times New Roman" w:cs="Times New Roman"/>
          <w:sz w:val="24"/>
          <w:szCs w:val="24"/>
        </w:rPr>
        <w:t xml:space="preserve">“Small companies tend to make more mistakes when it comes to federal compliance than a large company might make, and you find that they’re ill-prepared for the consequences” </w:t>
      </w:r>
      <w:r w:rsidR="003E6EA0" w:rsidRPr="00170FB3">
        <w:rPr>
          <w:rFonts w:ascii="Times New Roman" w:hAnsi="Times New Roman" w:cs="Times New Roman"/>
          <w:sz w:val="24"/>
          <w:szCs w:val="24"/>
        </w:rPr>
        <w:t>(</w:t>
      </w:r>
      <w:r w:rsidR="00F440E4" w:rsidRPr="00170FB3">
        <w:rPr>
          <w:rFonts w:ascii="Times New Roman" w:hAnsi="Times New Roman" w:cs="Times New Roman"/>
          <w:sz w:val="24"/>
          <w:szCs w:val="24"/>
        </w:rPr>
        <w:t>Griswold, 2014</w:t>
      </w:r>
      <w:r w:rsidR="0027309F" w:rsidRPr="00170FB3">
        <w:rPr>
          <w:rFonts w:ascii="Times New Roman" w:hAnsi="Times New Roman" w:cs="Times New Roman"/>
          <w:sz w:val="24"/>
          <w:szCs w:val="24"/>
        </w:rPr>
        <w:t xml:space="preserve">, </w:t>
      </w:r>
      <w:r w:rsidR="00F440E4" w:rsidRPr="00170FB3">
        <w:rPr>
          <w:rFonts w:ascii="Times New Roman" w:hAnsi="Times New Roman" w:cs="Times New Roman"/>
          <w:sz w:val="24"/>
          <w:szCs w:val="24"/>
        </w:rPr>
        <w:t>p.1)</w:t>
      </w:r>
      <w:r w:rsidR="0027309F" w:rsidRPr="00170FB3">
        <w:rPr>
          <w:rFonts w:ascii="Times New Roman" w:hAnsi="Times New Roman" w:cs="Times New Roman"/>
          <w:sz w:val="24"/>
          <w:szCs w:val="24"/>
        </w:rPr>
        <w:t>.</w:t>
      </w:r>
      <w:r w:rsidR="00337A4C" w:rsidRPr="00170FB3">
        <w:rPr>
          <w:rFonts w:ascii="Times New Roman" w:hAnsi="Times New Roman" w:cs="Times New Roman"/>
          <w:sz w:val="24"/>
          <w:szCs w:val="24"/>
        </w:rPr>
        <w:t xml:space="preserve">  </w:t>
      </w:r>
      <w:r w:rsidR="008B376F" w:rsidRPr="00170FB3">
        <w:rPr>
          <w:rFonts w:ascii="Times New Roman" w:hAnsi="Times New Roman" w:cs="Times New Roman"/>
          <w:sz w:val="24"/>
          <w:szCs w:val="24"/>
        </w:rPr>
        <w:t>The Society of Human Resource Management reinforces this notion stating, “Small businesses can often make human resource blunders that hurt profits and keep them from growing, which is crucial because statistics show that only half of startups will survive long enough to celebrate their fifth anniversary”</w:t>
      </w:r>
      <w:r w:rsidR="0027309F" w:rsidRPr="00170FB3">
        <w:rPr>
          <w:rFonts w:ascii="Times New Roman" w:hAnsi="Times New Roman" w:cs="Times New Roman"/>
          <w:sz w:val="24"/>
          <w:szCs w:val="24"/>
        </w:rPr>
        <w:t xml:space="preserve"> </w:t>
      </w:r>
      <w:r w:rsidR="008B376F" w:rsidRPr="00170FB3">
        <w:rPr>
          <w:rFonts w:ascii="Times New Roman" w:hAnsi="Times New Roman" w:cs="Times New Roman"/>
          <w:sz w:val="24"/>
          <w:szCs w:val="24"/>
        </w:rPr>
        <w:t>(Wright, 2015, p</w:t>
      </w:r>
      <w:r w:rsidR="00E50BA2">
        <w:rPr>
          <w:rFonts w:ascii="Times New Roman" w:hAnsi="Times New Roman" w:cs="Times New Roman"/>
          <w:sz w:val="24"/>
          <w:szCs w:val="24"/>
        </w:rPr>
        <w:t xml:space="preserve">. </w:t>
      </w:r>
      <w:r w:rsidR="008B376F" w:rsidRPr="00170FB3">
        <w:rPr>
          <w:rFonts w:ascii="Times New Roman" w:hAnsi="Times New Roman" w:cs="Times New Roman"/>
          <w:sz w:val="24"/>
          <w:szCs w:val="24"/>
        </w:rPr>
        <w:t>1).</w:t>
      </w:r>
    </w:p>
    <w:p w14:paraId="7E233E62" w14:textId="77777777" w:rsidR="00646786" w:rsidRPr="00170FB3" w:rsidRDefault="002E5137"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HPR’s are often an essential partner to helping businesses through compliance and regulatory min</w:t>
      </w:r>
      <w:r w:rsidR="00885A1B" w:rsidRPr="00170FB3">
        <w:rPr>
          <w:rFonts w:ascii="Times New Roman" w:hAnsi="Times New Roman" w:cs="Times New Roman"/>
          <w:sz w:val="24"/>
          <w:szCs w:val="24"/>
        </w:rPr>
        <w:t>e</w:t>
      </w:r>
      <w:r w:rsidRPr="00170FB3">
        <w:rPr>
          <w:rFonts w:ascii="Times New Roman" w:hAnsi="Times New Roman" w:cs="Times New Roman"/>
          <w:sz w:val="24"/>
          <w:szCs w:val="24"/>
        </w:rPr>
        <w:t xml:space="preserve"> fields.  When HR is not an active part of the business, </w:t>
      </w:r>
      <w:r w:rsidR="00BA6EEA" w:rsidRPr="00170FB3">
        <w:rPr>
          <w:rFonts w:ascii="Times New Roman" w:hAnsi="Times New Roman" w:cs="Times New Roman"/>
          <w:sz w:val="24"/>
          <w:szCs w:val="24"/>
        </w:rPr>
        <w:t xml:space="preserve">critical compliance pieces can be missed leaving the company susceptible to legal fees, fines, and a tarnished band. </w:t>
      </w:r>
    </w:p>
    <w:p w14:paraId="051D2995" w14:textId="0EADF686" w:rsidR="00646786" w:rsidRPr="00170FB3" w:rsidRDefault="00F440E4"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Griswold </w:t>
      </w:r>
      <w:r w:rsidR="0027309F" w:rsidRPr="00170FB3">
        <w:rPr>
          <w:rFonts w:ascii="Times New Roman" w:hAnsi="Times New Roman" w:cs="Times New Roman"/>
          <w:sz w:val="24"/>
          <w:szCs w:val="24"/>
        </w:rPr>
        <w:t xml:space="preserve">(2014) </w:t>
      </w:r>
      <w:r w:rsidRPr="00170FB3">
        <w:rPr>
          <w:rFonts w:ascii="Times New Roman" w:hAnsi="Times New Roman" w:cs="Times New Roman"/>
          <w:sz w:val="24"/>
          <w:szCs w:val="24"/>
        </w:rPr>
        <w:t xml:space="preserve">explains that a common misunderstanding of small business is that they don’t need HR </w:t>
      </w:r>
      <w:r w:rsidR="00DC06CD" w:rsidRPr="00170FB3">
        <w:rPr>
          <w:rFonts w:ascii="Times New Roman" w:hAnsi="Times New Roman" w:cs="Times New Roman"/>
          <w:sz w:val="24"/>
          <w:szCs w:val="24"/>
        </w:rPr>
        <w:t xml:space="preserve">until they are larger </w:t>
      </w:r>
      <w:r w:rsidR="007435D1" w:rsidRPr="00170FB3">
        <w:rPr>
          <w:rFonts w:ascii="Times New Roman" w:hAnsi="Times New Roman" w:cs="Times New Roman"/>
          <w:sz w:val="24"/>
          <w:szCs w:val="24"/>
        </w:rPr>
        <w:t>company</w:t>
      </w:r>
      <w:r w:rsidR="00DC06CD" w:rsidRPr="00170FB3">
        <w:rPr>
          <w:rFonts w:ascii="Times New Roman" w:hAnsi="Times New Roman" w:cs="Times New Roman"/>
          <w:sz w:val="24"/>
          <w:szCs w:val="24"/>
        </w:rPr>
        <w:t>, yet this rational presents two significant flaws, one being they may lack the processes, structure, and organization that HR often brings to enabling the businesses to grow, and those business who do grow without HR early intervention, have difficultly incorporating HR at a later stage when complacent</w:t>
      </w:r>
      <w:r w:rsidR="00E7688A">
        <w:rPr>
          <w:rFonts w:ascii="Times New Roman" w:hAnsi="Times New Roman" w:cs="Times New Roman"/>
          <w:sz w:val="24"/>
          <w:szCs w:val="24"/>
        </w:rPr>
        <w:t xml:space="preserve"> and/or</w:t>
      </w:r>
      <w:r w:rsidR="00DC06CD" w:rsidRPr="00170FB3">
        <w:rPr>
          <w:rFonts w:ascii="Times New Roman" w:hAnsi="Times New Roman" w:cs="Times New Roman"/>
          <w:sz w:val="24"/>
          <w:szCs w:val="24"/>
        </w:rPr>
        <w:t xml:space="preserve"> poor </w:t>
      </w:r>
      <w:r w:rsidR="00E7688A">
        <w:rPr>
          <w:rFonts w:ascii="Times New Roman" w:hAnsi="Times New Roman" w:cs="Times New Roman"/>
          <w:sz w:val="24"/>
          <w:szCs w:val="24"/>
        </w:rPr>
        <w:t xml:space="preserve">practices, </w:t>
      </w:r>
      <w:r w:rsidR="00DC06CD" w:rsidRPr="00170FB3">
        <w:rPr>
          <w:rFonts w:ascii="Times New Roman" w:hAnsi="Times New Roman" w:cs="Times New Roman"/>
          <w:sz w:val="24"/>
          <w:szCs w:val="24"/>
        </w:rPr>
        <w:t>and potentially illegal practices</w:t>
      </w:r>
      <w:r w:rsidR="00E7688A">
        <w:rPr>
          <w:rFonts w:ascii="Times New Roman" w:hAnsi="Times New Roman" w:cs="Times New Roman"/>
          <w:sz w:val="24"/>
          <w:szCs w:val="24"/>
        </w:rPr>
        <w:t>,</w:t>
      </w:r>
      <w:r w:rsidR="00DC06CD" w:rsidRPr="00170FB3">
        <w:rPr>
          <w:rFonts w:ascii="Times New Roman" w:hAnsi="Times New Roman" w:cs="Times New Roman"/>
          <w:sz w:val="24"/>
          <w:szCs w:val="24"/>
        </w:rPr>
        <w:t xml:space="preserve"> have become the standard means of conducting business. </w:t>
      </w:r>
    </w:p>
    <w:p w14:paraId="6B027A0C" w14:textId="77777777" w:rsidR="00F07645" w:rsidRPr="00170FB3" w:rsidRDefault="00F07645" w:rsidP="00FF66B6">
      <w:pPr>
        <w:autoSpaceDE w:val="0"/>
        <w:autoSpaceDN w:val="0"/>
        <w:adjustRightInd w:val="0"/>
        <w:spacing w:after="0" w:line="480" w:lineRule="auto"/>
        <w:rPr>
          <w:rFonts w:ascii="Times New Roman" w:hAnsi="Times New Roman" w:cs="Times New Roman"/>
          <w:b/>
          <w:sz w:val="24"/>
          <w:szCs w:val="24"/>
        </w:rPr>
      </w:pPr>
      <w:bookmarkStart w:id="4" w:name="_Hlk530571967"/>
      <w:r w:rsidRPr="00170FB3">
        <w:rPr>
          <w:rFonts w:ascii="Times New Roman" w:hAnsi="Times New Roman" w:cs="Times New Roman"/>
          <w:b/>
          <w:sz w:val="24"/>
          <w:szCs w:val="24"/>
        </w:rPr>
        <w:t>Informality of Business Processes</w:t>
      </w:r>
    </w:p>
    <w:p w14:paraId="59111066" w14:textId="66551CFE" w:rsidR="00F07645" w:rsidRPr="00170FB3" w:rsidRDefault="00F07645"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While there may</w:t>
      </w:r>
      <w:r w:rsidR="00E7688A">
        <w:rPr>
          <w:rFonts w:ascii="Times New Roman" w:hAnsi="Times New Roman" w:cs="Times New Roman"/>
          <w:sz w:val="24"/>
          <w:szCs w:val="24"/>
        </w:rPr>
        <w:t xml:space="preserve"> </w:t>
      </w:r>
      <w:r w:rsidRPr="00170FB3">
        <w:rPr>
          <w:rFonts w:ascii="Times New Roman" w:hAnsi="Times New Roman" w:cs="Times New Roman"/>
          <w:sz w:val="24"/>
          <w:szCs w:val="24"/>
        </w:rPr>
        <w:t>be differences in family owned business size</w:t>
      </w:r>
      <w:r w:rsidR="00C66C1C">
        <w:rPr>
          <w:rFonts w:ascii="Times New Roman" w:hAnsi="Times New Roman" w:cs="Times New Roman"/>
          <w:sz w:val="24"/>
          <w:szCs w:val="24"/>
        </w:rPr>
        <w:t>,</w:t>
      </w:r>
      <w:r w:rsidRPr="00170FB3">
        <w:rPr>
          <w:rFonts w:ascii="Times New Roman" w:hAnsi="Times New Roman" w:cs="Times New Roman"/>
          <w:sz w:val="24"/>
          <w:szCs w:val="24"/>
        </w:rPr>
        <w:t xml:space="preserve"> there are often commonalities. </w:t>
      </w:r>
      <w:r w:rsidR="00C66C1C">
        <w:rPr>
          <w:rFonts w:ascii="Times New Roman" w:hAnsi="Times New Roman" w:cs="Times New Roman"/>
          <w:sz w:val="24"/>
          <w:szCs w:val="24"/>
        </w:rPr>
        <w:t xml:space="preserve"> </w:t>
      </w:r>
      <w:r w:rsidRPr="00170FB3">
        <w:rPr>
          <w:rFonts w:ascii="Times New Roman" w:hAnsi="Times New Roman" w:cs="Times New Roman"/>
          <w:sz w:val="24"/>
          <w:szCs w:val="24"/>
        </w:rPr>
        <w:t>Family owned businesses often operate with a hi</w:t>
      </w:r>
      <w:r w:rsidR="00C66C1C">
        <w:rPr>
          <w:rFonts w:ascii="Times New Roman" w:hAnsi="Times New Roman" w:cs="Times New Roman"/>
          <w:sz w:val="24"/>
          <w:szCs w:val="24"/>
        </w:rPr>
        <w:t>gh</w:t>
      </w:r>
      <w:r w:rsidRPr="00170FB3">
        <w:rPr>
          <w:rFonts w:ascii="Times New Roman" w:hAnsi="Times New Roman" w:cs="Times New Roman"/>
          <w:sz w:val="24"/>
          <w:szCs w:val="24"/>
        </w:rPr>
        <w:t xml:space="preserve"> level of centralization, particularly focused along family leaders, but may include other non-family executive business professionals.  Employees of family owned businesses are often seen as extension of the family unit rather employee the business (Sharma, 2012).</w:t>
      </w:r>
      <w:r w:rsidR="00AE31E8">
        <w:rPr>
          <w:rFonts w:ascii="Times New Roman" w:hAnsi="Times New Roman" w:cs="Times New Roman"/>
          <w:sz w:val="24"/>
          <w:szCs w:val="24"/>
        </w:rPr>
        <w:t xml:space="preserve"> </w:t>
      </w:r>
      <w:r w:rsidRPr="00170FB3">
        <w:rPr>
          <w:rFonts w:ascii="Times New Roman" w:hAnsi="Times New Roman" w:cs="Times New Roman"/>
          <w:sz w:val="24"/>
          <w:szCs w:val="24"/>
        </w:rPr>
        <w:t xml:space="preserve"> </w:t>
      </w:r>
      <w:r w:rsidR="00AE31E8">
        <w:rPr>
          <w:rFonts w:ascii="Times New Roman" w:hAnsi="Times New Roman" w:cs="Times New Roman"/>
          <w:sz w:val="24"/>
          <w:szCs w:val="24"/>
        </w:rPr>
        <w:t>O</w:t>
      </w:r>
      <w:r w:rsidRPr="00170FB3">
        <w:rPr>
          <w:rFonts w:ascii="Times New Roman" w:hAnsi="Times New Roman" w:cs="Times New Roman"/>
          <w:sz w:val="24"/>
          <w:szCs w:val="24"/>
        </w:rPr>
        <w:t>n face value</w:t>
      </w:r>
      <w:r w:rsidR="00AE31E8">
        <w:rPr>
          <w:rFonts w:ascii="Times New Roman" w:hAnsi="Times New Roman" w:cs="Times New Roman"/>
          <w:sz w:val="24"/>
          <w:szCs w:val="24"/>
        </w:rPr>
        <w:t>,</w:t>
      </w:r>
      <w:r w:rsidRPr="00170FB3">
        <w:rPr>
          <w:rFonts w:ascii="Times New Roman" w:hAnsi="Times New Roman" w:cs="Times New Roman"/>
          <w:sz w:val="24"/>
          <w:szCs w:val="24"/>
        </w:rPr>
        <w:t xml:space="preserve"> this may appear to be a kind and thoughtful approach to running a business, however it can be laden with significant HR liability, jeopardize the employment</w:t>
      </w:r>
      <w:r w:rsidR="00AE31E8">
        <w:rPr>
          <w:rFonts w:ascii="Times New Roman" w:hAnsi="Times New Roman" w:cs="Times New Roman"/>
          <w:sz w:val="24"/>
          <w:szCs w:val="24"/>
        </w:rPr>
        <w:t>-</w:t>
      </w:r>
      <w:r w:rsidRPr="00170FB3">
        <w:rPr>
          <w:rFonts w:ascii="Times New Roman" w:hAnsi="Times New Roman" w:cs="Times New Roman"/>
          <w:sz w:val="24"/>
          <w:szCs w:val="24"/>
        </w:rPr>
        <w:t>at</w:t>
      </w:r>
      <w:r w:rsidR="00AE31E8">
        <w:rPr>
          <w:rFonts w:ascii="Times New Roman" w:hAnsi="Times New Roman" w:cs="Times New Roman"/>
          <w:sz w:val="24"/>
          <w:szCs w:val="24"/>
        </w:rPr>
        <w:t>-</w:t>
      </w:r>
      <w:r w:rsidRPr="00170FB3">
        <w:rPr>
          <w:rFonts w:ascii="Times New Roman" w:hAnsi="Times New Roman" w:cs="Times New Roman"/>
          <w:sz w:val="24"/>
          <w:szCs w:val="24"/>
        </w:rPr>
        <w:t xml:space="preserve">will status, pay equity, and nondiscriminatory hiring practices. </w:t>
      </w:r>
      <w:r w:rsidR="00545FD0">
        <w:rPr>
          <w:rFonts w:ascii="Times New Roman" w:hAnsi="Times New Roman" w:cs="Times New Roman"/>
          <w:sz w:val="24"/>
          <w:szCs w:val="24"/>
        </w:rPr>
        <w:t xml:space="preserve"> </w:t>
      </w:r>
      <w:r w:rsidRPr="00170FB3">
        <w:rPr>
          <w:rFonts w:ascii="Times New Roman" w:hAnsi="Times New Roman" w:cs="Times New Roman"/>
          <w:sz w:val="24"/>
          <w:szCs w:val="24"/>
        </w:rPr>
        <w:t>It is important to differentiate an intention to not comply with law as compared to a negligence or lack of understanding of the law.  Small businesses as a whole often struggle with compliance</w:t>
      </w:r>
      <w:r w:rsidRPr="00170FB3">
        <w:rPr>
          <w:rFonts w:ascii="Times New Roman" w:hAnsi="Times New Roman" w:cs="Times New Roman"/>
          <w:b/>
          <w:sz w:val="24"/>
          <w:szCs w:val="24"/>
        </w:rPr>
        <w:t xml:space="preserve"> </w:t>
      </w:r>
      <w:r w:rsidRPr="00170FB3">
        <w:rPr>
          <w:rFonts w:ascii="Times New Roman" w:hAnsi="Times New Roman" w:cs="Times New Roman"/>
          <w:sz w:val="24"/>
          <w:szCs w:val="24"/>
        </w:rPr>
        <w:t>(</w:t>
      </w:r>
      <w:r w:rsidRPr="00170FB3">
        <w:rPr>
          <w:rFonts w:ascii="Times New Roman" w:hAnsi="Times New Roman"/>
          <w:sz w:val="24"/>
          <w:szCs w:val="24"/>
        </w:rPr>
        <w:t xml:space="preserve">Massey &amp; Campbell, 2013; </w:t>
      </w:r>
      <w:r w:rsidRPr="00170FB3">
        <w:rPr>
          <w:rFonts w:ascii="Times New Roman" w:hAnsi="Times New Roman" w:cs="Times New Roman"/>
          <w:sz w:val="24"/>
          <w:szCs w:val="24"/>
        </w:rPr>
        <w:t>Wright, 2015</w:t>
      </w:r>
      <w:r w:rsidRPr="00170FB3">
        <w:rPr>
          <w:rFonts w:ascii="Times New Roman" w:hAnsi="Times New Roman"/>
          <w:sz w:val="24"/>
          <w:szCs w:val="24"/>
        </w:rPr>
        <w:t xml:space="preserve">), </w:t>
      </w:r>
      <w:r w:rsidRPr="00170FB3">
        <w:rPr>
          <w:rFonts w:ascii="Times New Roman" w:hAnsi="Times New Roman" w:cs="Times New Roman"/>
          <w:sz w:val="24"/>
          <w:szCs w:val="24"/>
        </w:rPr>
        <w:t xml:space="preserve">often because of a lack human knowledge bandwidth to stay fully informed of laws and changes to these laws.  The diversity of human resource role within small business requires the professional to move the </w:t>
      </w:r>
      <w:r w:rsidR="00F270B7">
        <w:rPr>
          <w:rFonts w:ascii="Times New Roman" w:hAnsi="Times New Roman" w:cs="Times New Roman"/>
          <w:sz w:val="24"/>
          <w:szCs w:val="24"/>
        </w:rPr>
        <w:t xml:space="preserve">business </w:t>
      </w:r>
      <w:r w:rsidRPr="00170FB3">
        <w:rPr>
          <w:rFonts w:ascii="Times New Roman" w:hAnsi="Times New Roman" w:cs="Times New Roman"/>
          <w:sz w:val="24"/>
          <w:szCs w:val="24"/>
        </w:rPr>
        <w:t xml:space="preserve">forward on many fronts, making it difficult to attend to and be knowledge of all changes within the HR discipline. </w:t>
      </w:r>
    </w:p>
    <w:p w14:paraId="7EAF0493" w14:textId="77F6F04D" w:rsidR="00F07645" w:rsidRPr="00170FB3" w:rsidRDefault="00F07645"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One of the most prevalent issues reported within family owned businesses is that of inconsistency and double standards amongst employees and family members (Ferraro </w:t>
      </w:r>
      <w:r w:rsidR="00B769BE">
        <w:rPr>
          <w:rFonts w:ascii="Times New Roman" w:hAnsi="Times New Roman" w:cs="Times New Roman"/>
          <w:sz w:val="24"/>
          <w:szCs w:val="24"/>
        </w:rPr>
        <w:t xml:space="preserve">&amp; </w:t>
      </w:r>
      <w:r w:rsidRPr="00170FB3">
        <w:rPr>
          <w:rFonts w:ascii="Times New Roman" w:hAnsi="Times New Roman" w:cs="Times New Roman"/>
          <w:sz w:val="24"/>
          <w:szCs w:val="24"/>
        </w:rPr>
        <w:t xml:space="preserve">Marrone, 2016).  A significant challenge for HR is ensuring that equality is demonstrated not only in word but in practice.  The cause of this is often unintentional, and rather due to a lack of resources to fully address the compliance needs.  While lack of formal policies can be problematic, it can be significantly more problematic if the business has a policy in which it neglects to follow.  Often when regulatory commissions review cases of illegal action, intent plays a strong factor in determining penalties; when there is a willful disregard to take appropriate action, the government takes a firmer approach to penalties. </w:t>
      </w:r>
    </w:p>
    <w:p w14:paraId="1B4F6E58" w14:textId="6A46265F" w:rsidR="00F07645" w:rsidRPr="00170FB3" w:rsidRDefault="00F07645"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The work of Kotey and Slade (2005) shows the adoption of formal policies and procedures in the work place in small family businesses is first seen at the operations level, and managers and family owners lag in their adoption of instituting formal policy into their routine practices.  </w:t>
      </w:r>
      <w:r w:rsidRPr="00170FB3">
        <w:rPr>
          <w:rFonts w:ascii="Times New Roman" w:hAnsi="Times New Roman"/>
          <w:sz w:val="24"/>
          <w:szCs w:val="24"/>
        </w:rPr>
        <w:t xml:space="preserve">Massey </w:t>
      </w:r>
      <w:r w:rsidR="00B769BE">
        <w:rPr>
          <w:rFonts w:ascii="Times New Roman" w:hAnsi="Times New Roman"/>
          <w:sz w:val="24"/>
          <w:szCs w:val="24"/>
        </w:rPr>
        <w:t>and</w:t>
      </w:r>
      <w:r w:rsidRPr="00170FB3">
        <w:rPr>
          <w:rFonts w:ascii="Times New Roman" w:hAnsi="Times New Roman"/>
          <w:sz w:val="24"/>
          <w:szCs w:val="24"/>
        </w:rPr>
        <w:t xml:space="preserve"> Campbell</w:t>
      </w:r>
      <w:r w:rsidR="00B769BE">
        <w:rPr>
          <w:rFonts w:ascii="Times New Roman" w:hAnsi="Times New Roman"/>
          <w:sz w:val="24"/>
          <w:szCs w:val="24"/>
        </w:rPr>
        <w:t xml:space="preserve"> (</w:t>
      </w:r>
      <w:r w:rsidRPr="00170FB3">
        <w:rPr>
          <w:rFonts w:ascii="Times New Roman" w:hAnsi="Times New Roman"/>
          <w:sz w:val="24"/>
          <w:szCs w:val="24"/>
        </w:rPr>
        <w:t>2013</w:t>
      </w:r>
      <w:r w:rsidR="00B769BE">
        <w:rPr>
          <w:rFonts w:ascii="Times New Roman" w:hAnsi="Times New Roman"/>
          <w:sz w:val="24"/>
          <w:szCs w:val="24"/>
        </w:rPr>
        <w:t>)</w:t>
      </w:r>
      <w:r w:rsidRPr="00170FB3">
        <w:rPr>
          <w:rFonts w:ascii="Times New Roman" w:hAnsi="Times New Roman"/>
          <w:sz w:val="24"/>
          <w:szCs w:val="24"/>
        </w:rPr>
        <w:t xml:space="preserve"> further </w:t>
      </w:r>
      <w:r w:rsidRPr="00170FB3">
        <w:rPr>
          <w:rFonts w:ascii="Times New Roman" w:hAnsi="Times New Roman" w:cs="Times New Roman"/>
          <w:sz w:val="24"/>
          <w:szCs w:val="24"/>
        </w:rPr>
        <w:t xml:space="preserve">Kotey and Slade (2005) finding stating, “Few owner-managers have formal and professional policies on human resource-related issues such as promotions, incentives, and disciplinary action” (p. 81).  Only 20 percent of owner-managed family businesses have a formal HR strategy compared 35 percent of non-family owned firms. (Martindale, 2013). </w:t>
      </w:r>
      <w:r w:rsidR="00545FD0">
        <w:rPr>
          <w:rFonts w:ascii="Times New Roman" w:hAnsi="Times New Roman" w:cs="Times New Roman"/>
          <w:sz w:val="24"/>
          <w:szCs w:val="24"/>
        </w:rPr>
        <w:t xml:space="preserve"> </w:t>
      </w:r>
      <w:r w:rsidRPr="00170FB3">
        <w:rPr>
          <w:rFonts w:ascii="Times New Roman" w:hAnsi="Times New Roman" w:cs="Times New Roman"/>
          <w:sz w:val="24"/>
          <w:szCs w:val="24"/>
        </w:rPr>
        <w:t xml:space="preserve">Family owned business operate within an environment of less formal direction traditional non-family counterparts, and without a strategic HR focused strategy to drive human focused business initiatives. </w:t>
      </w:r>
    </w:p>
    <w:p w14:paraId="5148F205" w14:textId="203AEC25" w:rsidR="00F07645" w:rsidRPr="00170FB3" w:rsidRDefault="00F07645"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Family owned business leaders operating from a mindset of less formalization works in contradiction to the operandi of HRP best practice approaches which stress a more uniform practice that is guided by established and communicated policies and procedures. </w:t>
      </w:r>
      <w:r w:rsidR="00545FD0">
        <w:rPr>
          <w:rFonts w:ascii="Times New Roman" w:hAnsi="Times New Roman" w:cs="Times New Roman"/>
          <w:sz w:val="24"/>
          <w:szCs w:val="24"/>
        </w:rPr>
        <w:t xml:space="preserve"> </w:t>
      </w:r>
      <w:r w:rsidRPr="00170FB3">
        <w:rPr>
          <w:rFonts w:ascii="Times New Roman" w:hAnsi="Times New Roman" w:cs="Times New Roman"/>
          <w:sz w:val="24"/>
          <w:szCs w:val="24"/>
        </w:rPr>
        <w:t xml:space="preserve">Bowen and Ostroff (2004) stress the importance of a strong HR system which enables HRP’s to create distinctive, transparent, purposeful polices which are clearly and consistently communicated throughout all levels of the company.  To increase organizational effectiveness, HRP’s must emphasize the importance of uniform policy and practices not only at the operations level but at all levels of the </w:t>
      </w:r>
      <w:r w:rsidR="00F270B7">
        <w:rPr>
          <w:rFonts w:ascii="Times New Roman" w:hAnsi="Times New Roman" w:cs="Times New Roman"/>
          <w:sz w:val="24"/>
          <w:szCs w:val="24"/>
        </w:rPr>
        <w:t xml:space="preserve">business </w:t>
      </w:r>
      <w:r w:rsidRPr="00170FB3">
        <w:rPr>
          <w:rFonts w:ascii="Times New Roman" w:hAnsi="Times New Roman" w:cs="Times New Roman"/>
          <w:sz w:val="24"/>
          <w:szCs w:val="24"/>
        </w:rPr>
        <w:t>as a means to increase perceptions of fairness, and to demonstrate the use of compliant human resources business practices.</w:t>
      </w:r>
      <w:r w:rsidR="001716D3">
        <w:rPr>
          <w:rFonts w:ascii="Times New Roman" w:hAnsi="Times New Roman" w:cs="Times New Roman"/>
          <w:sz w:val="24"/>
          <w:szCs w:val="24"/>
        </w:rPr>
        <w:t xml:space="preserve">  </w:t>
      </w:r>
      <w:r w:rsidRPr="00170FB3">
        <w:rPr>
          <w:rFonts w:ascii="Times New Roman" w:hAnsi="Times New Roman" w:cs="Times New Roman"/>
          <w:sz w:val="24"/>
          <w:szCs w:val="24"/>
        </w:rPr>
        <w:t>Clear and consistent standards, approaches, and communications regarding hiring decisions and sensitivity to the potential for negative perceptions are critical considerations for human resource professional to take into account around hiring, promotion, and succession activities (Grensing-Pophal, 2007).  HRP’s implementation of formal policy, procedures, and practices strengthens the</w:t>
      </w:r>
      <w:r w:rsidR="00F270B7">
        <w:rPr>
          <w:rFonts w:ascii="Times New Roman" w:hAnsi="Times New Roman" w:cs="Times New Roman"/>
          <w:sz w:val="24"/>
          <w:szCs w:val="24"/>
        </w:rPr>
        <w:t xml:space="preserve"> business </w:t>
      </w:r>
      <w:r w:rsidRPr="00170FB3">
        <w:rPr>
          <w:rFonts w:ascii="Times New Roman" w:hAnsi="Times New Roman" w:cs="Times New Roman"/>
          <w:sz w:val="24"/>
          <w:szCs w:val="24"/>
        </w:rPr>
        <w:t xml:space="preserve">and reduces liability.  Human Resource Professionals and senior management must work together to achieve successful policy implementation (Bowen </w:t>
      </w:r>
      <w:r w:rsidR="00F53A83">
        <w:rPr>
          <w:rFonts w:ascii="Times New Roman" w:hAnsi="Times New Roman" w:cs="Times New Roman"/>
          <w:sz w:val="24"/>
          <w:szCs w:val="24"/>
        </w:rPr>
        <w:t>&amp;</w:t>
      </w:r>
      <w:r w:rsidRPr="00170FB3">
        <w:rPr>
          <w:rFonts w:ascii="Times New Roman" w:hAnsi="Times New Roman" w:cs="Times New Roman"/>
          <w:sz w:val="24"/>
          <w:szCs w:val="24"/>
        </w:rPr>
        <w:t xml:space="preserve"> Ostroffs, 2004).  Businesses which excel demonstrate a commitment to transparent communication of their thoughts and actions. </w:t>
      </w:r>
    </w:p>
    <w:p w14:paraId="4927EDBD" w14:textId="2DB3CC91" w:rsidR="00646786" w:rsidRPr="00170FB3" w:rsidRDefault="008119BF"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Lack of resources</w:t>
      </w:r>
    </w:p>
    <w:bookmarkEnd w:id="4"/>
    <w:p w14:paraId="61F7CE1A" w14:textId="3D93CF76" w:rsidR="00646786" w:rsidRPr="00170FB3" w:rsidRDefault="00A22F28" w:rsidP="00FF66B6">
      <w:pPr>
        <w:autoSpaceDE w:val="0"/>
        <w:autoSpaceDN w:val="0"/>
        <w:adjustRightInd w:val="0"/>
        <w:spacing w:after="0" w:line="480" w:lineRule="auto"/>
        <w:ind w:firstLine="720"/>
        <w:rPr>
          <w:rFonts w:ascii="Times New Roman" w:hAnsi="Times New Roman"/>
          <w:sz w:val="24"/>
          <w:szCs w:val="24"/>
        </w:rPr>
      </w:pPr>
      <w:r w:rsidRPr="00170FB3">
        <w:rPr>
          <w:rFonts w:ascii="Times New Roman" w:hAnsi="Times New Roman"/>
          <w:sz w:val="24"/>
          <w:szCs w:val="24"/>
        </w:rPr>
        <w:t>Legal compliance and profitab</w:t>
      </w:r>
      <w:r w:rsidR="00F26B12">
        <w:rPr>
          <w:rFonts w:ascii="Times New Roman" w:hAnsi="Times New Roman"/>
          <w:sz w:val="24"/>
          <w:szCs w:val="24"/>
        </w:rPr>
        <w:t>ility</w:t>
      </w:r>
      <w:r w:rsidRPr="00170FB3">
        <w:rPr>
          <w:rFonts w:ascii="Times New Roman" w:hAnsi="Times New Roman"/>
          <w:sz w:val="24"/>
          <w:szCs w:val="24"/>
        </w:rPr>
        <w:t xml:space="preserve"> are an imperative for </w:t>
      </w:r>
      <w:r w:rsidR="007435D1" w:rsidRPr="00170FB3">
        <w:rPr>
          <w:rFonts w:ascii="Times New Roman" w:hAnsi="Times New Roman"/>
          <w:sz w:val="24"/>
          <w:szCs w:val="24"/>
        </w:rPr>
        <w:t>businesses</w:t>
      </w:r>
      <w:r w:rsidRPr="00170FB3">
        <w:rPr>
          <w:rFonts w:ascii="Times New Roman" w:hAnsi="Times New Roman"/>
          <w:sz w:val="24"/>
          <w:szCs w:val="24"/>
        </w:rPr>
        <w:t xml:space="preserve"> of all sizes, yet small family owned business</w:t>
      </w:r>
      <w:r w:rsidR="00476AFE" w:rsidRPr="00170FB3">
        <w:rPr>
          <w:rFonts w:ascii="Times New Roman" w:hAnsi="Times New Roman"/>
          <w:sz w:val="24"/>
          <w:szCs w:val="24"/>
        </w:rPr>
        <w:t>es</w:t>
      </w:r>
      <w:r w:rsidRPr="00170FB3">
        <w:rPr>
          <w:rFonts w:ascii="Times New Roman" w:hAnsi="Times New Roman"/>
          <w:sz w:val="24"/>
          <w:szCs w:val="24"/>
        </w:rPr>
        <w:t xml:space="preserve"> are tasked to accomplish this work with fewer resources. </w:t>
      </w:r>
      <w:r w:rsidR="00476AFE" w:rsidRPr="00170FB3">
        <w:rPr>
          <w:rFonts w:ascii="Times New Roman" w:hAnsi="Times New Roman"/>
          <w:sz w:val="24"/>
          <w:szCs w:val="24"/>
        </w:rPr>
        <w:t xml:space="preserve"> </w:t>
      </w:r>
      <w:r w:rsidR="008119BF" w:rsidRPr="00170FB3">
        <w:rPr>
          <w:rFonts w:ascii="Times New Roman" w:hAnsi="Times New Roman"/>
          <w:sz w:val="24"/>
          <w:szCs w:val="24"/>
        </w:rPr>
        <w:t xml:space="preserve">Small business </w:t>
      </w:r>
      <w:r w:rsidR="00D54CF7" w:rsidRPr="00170FB3">
        <w:rPr>
          <w:rFonts w:ascii="Times New Roman" w:hAnsi="Times New Roman"/>
          <w:sz w:val="24"/>
          <w:szCs w:val="24"/>
        </w:rPr>
        <w:t xml:space="preserve">HRP’s often struggle as there are significant demands on their time.  HR generalist within small </w:t>
      </w:r>
      <w:r w:rsidR="00D22413" w:rsidRPr="00170FB3">
        <w:rPr>
          <w:rFonts w:ascii="Times New Roman" w:hAnsi="Times New Roman"/>
          <w:sz w:val="24"/>
          <w:szCs w:val="24"/>
        </w:rPr>
        <w:t>business</w:t>
      </w:r>
      <w:r w:rsidR="00D54CF7" w:rsidRPr="00170FB3">
        <w:rPr>
          <w:rFonts w:ascii="Times New Roman" w:hAnsi="Times New Roman"/>
          <w:sz w:val="24"/>
          <w:szCs w:val="24"/>
        </w:rPr>
        <w:t xml:space="preserve"> are often responsible for employee benefits and compensations, labor relations, legal compliance, staffing and recruiting, training, and Human Resource Information System (HRIS) management and more.  T</w:t>
      </w:r>
      <w:r w:rsidR="00D22413" w:rsidRPr="00170FB3">
        <w:rPr>
          <w:rFonts w:ascii="Times New Roman" w:hAnsi="Times New Roman"/>
          <w:sz w:val="24"/>
          <w:szCs w:val="24"/>
        </w:rPr>
        <w:t xml:space="preserve">he variety of duties and </w:t>
      </w:r>
      <w:r w:rsidR="00CB04BB" w:rsidRPr="00170FB3">
        <w:rPr>
          <w:rFonts w:ascii="Times New Roman" w:hAnsi="Times New Roman"/>
          <w:sz w:val="24"/>
          <w:szCs w:val="24"/>
        </w:rPr>
        <w:t>sheer volume of workload can make it difficult for a sole experience</w:t>
      </w:r>
      <w:r w:rsidR="00F26B12">
        <w:rPr>
          <w:rFonts w:ascii="Times New Roman" w:hAnsi="Times New Roman"/>
          <w:sz w:val="24"/>
          <w:szCs w:val="24"/>
        </w:rPr>
        <w:t>d</w:t>
      </w:r>
      <w:r w:rsidR="00CB04BB" w:rsidRPr="00170FB3">
        <w:rPr>
          <w:rFonts w:ascii="Times New Roman" w:hAnsi="Times New Roman"/>
          <w:sz w:val="24"/>
          <w:szCs w:val="24"/>
        </w:rPr>
        <w:t xml:space="preserve"> HR practitioner to manage.  T</w:t>
      </w:r>
      <w:r w:rsidR="00D54CF7" w:rsidRPr="00170FB3">
        <w:rPr>
          <w:rFonts w:ascii="Times New Roman" w:hAnsi="Times New Roman"/>
          <w:sz w:val="24"/>
          <w:szCs w:val="24"/>
        </w:rPr>
        <w:t xml:space="preserve">he HR function within a small, family business is particularly susceptible to HR challenges as the company not only works with limited resources, those </w:t>
      </w:r>
      <w:r w:rsidR="004D0821" w:rsidRPr="00170FB3">
        <w:rPr>
          <w:rFonts w:ascii="Times New Roman" w:hAnsi="Times New Roman"/>
          <w:sz w:val="24"/>
          <w:szCs w:val="24"/>
        </w:rPr>
        <w:t xml:space="preserve">performing </w:t>
      </w:r>
      <w:r w:rsidR="00D54CF7" w:rsidRPr="00170FB3">
        <w:rPr>
          <w:rFonts w:ascii="Times New Roman" w:hAnsi="Times New Roman"/>
          <w:sz w:val="24"/>
          <w:szCs w:val="24"/>
        </w:rPr>
        <w:t>HR</w:t>
      </w:r>
      <w:r w:rsidR="004D0821" w:rsidRPr="00170FB3">
        <w:rPr>
          <w:rFonts w:ascii="Times New Roman" w:hAnsi="Times New Roman"/>
          <w:sz w:val="24"/>
          <w:szCs w:val="24"/>
        </w:rPr>
        <w:t xml:space="preserve"> duties</w:t>
      </w:r>
      <w:r w:rsidR="00D54CF7" w:rsidRPr="00170FB3">
        <w:rPr>
          <w:rFonts w:ascii="Times New Roman" w:hAnsi="Times New Roman"/>
          <w:sz w:val="24"/>
          <w:szCs w:val="24"/>
        </w:rPr>
        <w:t xml:space="preserve"> are often family members </w:t>
      </w:r>
      <w:r w:rsidR="004D0821" w:rsidRPr="00170FB3">
        <w:rPr>
          <w:rFonts w:ascii="Times New Roman" w:hAnsi="Times New Roman"/>
          <w:sz w:val="24"/>
          <w:szCs w:val="24"/>
        </w:rPr>
        <w:t xml:space="preserve">working in other areas of the business and </w:t>
      </w:r>
      <w:r w:rsidR="00D54CF7" w:rsidRPr="00170FB3">
        <w:rPr>
          <w:rFonts w:ascii="Times New Roman" w:hAnsi="Times New Roman"/>
          <w:sz w:val="24"/>
          <w:szCs w:val="24"/>
        </w:rPr>
        <w:t>have adopt</w:t>
      </w:r>
      <w:r w:rsidR="004D0821" w:rsidRPr="00170FB3">
        <w:rPr>
          <w:rFonts w:ascii="Times New Roman" w:hAnsi="Times New Roman"/>
          <w:sz w:val="24"/>
          <w:szCs w:val="24"/>
        </w:rPr>
        <w:t>ed</w:t>
      </w:r>
      <w:r w:rsidR="00D54CF7" w:rsidRPr="00170FB3">
        <w:rPr>
          <w:rFonts w:ascii="Times New Roman" w:hAnsi="Times New Roman"/>
          <w:sz w:val="24"/>
          <w:szCs w:val="24"/>
        </w:rPr>
        <w:t xml:space="preserve"> a learn as you go approach rather than being hired into the role with HR knowledge, competency, and expertise in the field</w:t>
      </w:r>
      <w:r w:rsidR="004D0821" w:rsidRPr="00170FB3">
        <w:rPr>
          <w:rFonts w:ascii="Times New Roman" w:hAnsi="Times New Roman"/>
          <w:sz w:val="24"/>
          <w:szCs w:val="24"/>
        </w:rPr>
        <w:t xml:space="preserve">.  </w:t>
      </w:r>
      <w:r w:rsidR="003A3934" w:rsidRPr="00170FB3">
        <w:rPr>
          <w:rFonts w:ascii="Times New Roman" w:hAnsi="Times New Roman"/>
          <w:sz w:val="24"/>
          <w:szCs w:val="24"/>
        </w:rPr>
        <w:t>“70 percent of businesses with five to 49 employees add HR onto the workload of employees with little to no experience in workforce issues</w:t>
      </w:r>
      <w:r w:rsidR="000D5F17" w:rsidRPr="00170FB3">
        <w:rPr>
          <w:rFonts w:ascii="Times New Roman" w:hAnsi="Times New Roman"/>
          <w:sz w:val="24"/>
          <w:szCs w:val="24"/>
        </w:rPr>
        <w:t>” (p. 2)</w:t>
      </w:r>
      <w:r w:rsidR="003A3934" w:rsidRPr="00170FB3">
        <w:rPr>
          <w:rFonts w:ascii="Times New Roman" w:hAnsi="Times New Roman"/>
          <w:sz w:val="24"/>
          <w:szCs w:val="24"/>
        </w:rPr>
        <w:t>, according to ADP's Ad Hoc Human Resource Management Study</w:t>
      </w:r>
      <w:r w:rsidR="000D5F17" w:rsidRPr="00170FB3">
        <w:rPr>
          <w:rFonts w:ascii="Times New Roman" w:hAnsi="Times New Roman"/>
          <w:sz w:val="24"/>
          <w:szCs w:val="24"/>
        </w:rPr>
        <w:t xml:space="preserve"> (ADP, 2016).</w:t>
      </w:r>
      <w:r w:rsidR="00FF1F00" w:rsidRPr="00170FB3">
        <w:rPr>
          <w:rFonts w:ascii="Times New Roman" w:hAnsi="Times New Roman"/>
          <w:sz w:val="24"/>
          <w:szCs w:val="24"/>
        </w:rPr>
        <w:t xml:space="preserve">  </w:t>
      </w:r>
      <w:r w:rsidR="000D5F17" w:rsidRPr="00170FB3">
        <w:rPr>
          <w:rFonts w:ascii="Times New Roman" w:hAnsi="Times New Roman"/>
          <w:sz w:val="24"/>
          <w:szCs w:val="24"/>
        </w:rPr>
        <w:t xml:space="preserve">The concern surrounding both the knowledge and the ability of HRP’s to perform the vast range of duties often assigned within a generalist HR role is further expounded by </w:t>
      </w:r>
      <w:r w:rsidR="00FF1F00" w:rsidRPr="00170FB3">
        <w:rPr>
          <w:rFonts w:ascii="Times New Roman" w:hAnsi="Times New Roman"/>
          <w:sz w:val="24"/>
          <w:szCs w:val="24"/>
        </w:rPr>
        <w:t xml:space="preserve">Massey </w:t>
      </w:r>
      <w:r w:rsidR="00763327">
        <w:rPr>
          <w:rFonts w:ascii="Times New Roman" w:hAnsi="Times New Roman"/>
          <w:sz w:val="24"/>
          <w:szCs w:val="24"/>
        </w:rPr>
        <w:t>and</w:t>
      </w:r>
      <w:r w:rsidR="00FF1F00" w:rsidRPr="00170FB3">
        <w:rPr>
          <w:rFonts w:ascii="Times New Roman" w:hAnsi="Times New Roman"/>
          <w:sz w:val="24"/>
          <w:szCs w:val="24"/>
        </w:rPr>
        <w:t xml:space="preserve"> Campbell (2013) </w:t>
      </w:r>
      <w:r w:rsidR="006F2834" w:rsidRPr="00170FB3">
        <w:rPr>
          <w:rFonts w:ascii="Times New Roman" w:hAnsi="Times New Roman"/>
          <w:sz w:val="24"/>
          <w:szCs w:val="24"/>
        </w:rPr>
        <w:t>stating “</w:t>
      </w:r>
      <w:r w:rsidR="00FF1F00" w:rsidRPr="00170FB3">
        <w:rPr>
          <w:rFonts w:ascii="Times New Roman" w:hAnsi="Times New Roman"/>
          <w:sz w:val="24"/>
          <w:szCs w:val="24"/>
        </w:rPr>
        <w:t>many small business owners-managers lack important knowledge related to labor law compliance and human resources (HR) management</w:t>
      </w:r>
      <w:r w:rsidR="00216B3D" w:rsidRPr="00170FB3">
        <w:rPr>
          <w:rFonts w:ascii="Times New Roman" w:hAnsi="Times New Roman"/>
          <w:sz w:val="24"/>
          <w:szCs w:val="24"/>
        </w:rPr>
        <w:t xml:space="preserve">” </w:t>
      </w:r>
      <w:r w:rsidR="004D0821" w:rsidRPr="00170FB3">
        <w:rPr>
          <w:rFonts w:ascii="Times New Roman" w:hAnsi="Times New Roman"/>
          <w:sz w:val="24"/>
          <w:szCs w:val="24"/>
        </w:rPr>
        <w:t>(</w:t>
      </w:r>
      <w:r w:rsidR="00216B3D" w:rsidRPr="00170FB3">
        <w:rPr>
          <w:rFonts w:ascii="Times New Roman" w:hAnsi="Times New Roman"/>
          <w:sz w:val="24"/>
          <w:szCs w:val="24"/>
        </w:rPr>
        <w:t>p</w:t>
      </w:r>
      <w:r w:rsidR="00854FFF">
        <w:rPr>
          <w:rFonts w:ascii="Times New Roman" w:hAnsi="Times New Roman"/>
          <w:sz w:val="24"/>
          <w:szCs w:val="24"/>
        </w:rPr>
        <w:t>.</w:t>
      </w:r>
      <w:r w:rsidR="00216B3D" w:rsidRPr="00170FB3">
        <w:rPr>
          <w:rFonts w:ascii="Times New Roman" w:hAnsi="Times New Roman"/>
          <w:sz w:val="24"/>
          <w:szCs w:val="24"/>
        </w:rPr>
        <w:t>78</w:t>
      </w:r>
      <w:r w:rsidR="004D0821" w:rsidRPr="00170FB3">
        <w:rPr>
          <w:rFonts w:ascii="Times New Roman" w:hAnsi="Times New Roman"/>
          <w:sz w:val="24"/>
          <w:szCs w:val="24"/>
        </w:rPr>
        <w:t xml:space="preserve">) </w:t>
      </w:r>
      <w:r w:rsidR="00216B3D" w:rsidRPr="00170FB3">
        <w:rPr>
          <w:rFonts w:ascii="Times New Roman" w:hAnsi="Times New Roman"/>
          <w:sz w:val="24"/>
          <w:szCs w:val="24"/>
        </w:rPr>
        <w:t xml:space="preserve">and continues in identifying that even when there is </w:t>
      </w:r>
      <w:r w:rsidR="00FF1F00" w:rsidRPr="00170FB3">
        <w:rPr>
          <w:rFonts w:ascii="Times New Roman" w:hAnsi="Times New Roman"/>
          <w:sz w:val="24"/>
          <w:szCs w:val="24"/>
        </w:rPr>
        <w:t xml:space="preserve">adequate knowledge in the HR field </w:t>
      </w:r>
      <w:r w:rsidR="00216B3D" w:rsidRPr="00170FB3">
        <w:rPr>
          <w:rFonts w:ascii="Times New Roman" w:hAnsi="Times New Roman"/>
          <w:sz w:val="24"/>
          <w:szCs w:val="24"/>
        </w:rPr>
        <w:t>the support of HR</w:t>
      </w:r>
      <w:r w:rsidR="00FF1F00" w:rsidRPr="00170FB3">
        <w:rPr>
          <w:rFonts w:ascii="Times New Roman" w:hAnsi="Times New Roman"/>
          <w:sz w:val="24"/>
          <w:szCs w:val="24"/>
        </w:rPr>
        <w:t xml:space="preserve"> initiatives</w:t>
      </w:r>
      <w:r w:rsidR="00216B3D" w:rsidRPr="00170FB3">
        <w:rPr>
          <w:rFonts w:ascii="Times New Roman" w:hAnsi="Times New Roman"/>
          <w:sz w:val="24"/>
          <w:szCs w:val="24"/>
        </w:rPr>
        <w:t xml:space="preserve"> is often absent.</w:t>
      </w:r>
      <w:r w:rsidR="003F0BA7" w:rsidRPr="00170FB3">
        <w:rPr>
          <w:rFonts w:ascii="Times New Roman" w:hAnsi="Times New Roman"/>
          <w:sz w:val="24"/>
          <w:szCs w:val="24"/>
        </w:rPr>
        <w:t xml:space="preserve">  </w:t>
      </w:r>
      <w:r w:rsidR="00216B3D" w:rsidRPr="00170FB3">
        <w:rPr>
          <w:rFonts w:ascii="Times New Roman" w:hAnsi="Times New Roman"/>
          <w:sz w:val="24"/>
          <w:szCs w:val="24"/>
        </w:rPr>
        <w:t>Small family businesses</w:t>
      </w:r>
      <w:r w:rsidR="00F26B12">
        <w:rPr>
          <w:rFonts w:ascii="Times New Roman" w:hAnsi="Times New Roman"/>
          <w:sz w:val="24"/>
          <w:szCs w:val="24"/>
        </w:rPr>
        <w:t>’</w:t>
      </w:r>
      <w:r w:rsidR="00216B3D" w:rsidRPr="00170FB3">
        <w:rPr>
          <w:rFonts w:ascii="Times New Roman" w:hAnsi="Times New Roman"/>
          <w:sz w:val="24"/>
          <w:szCs w:val="24"/>
        </w:rPr>
        <w:t xml:space="preserve"> HR often operates from a foundation of little formal experience or knowledge in the area, and often lacks support in its non- revenue producing activities.  </w:t>
      </w:r>
      <w:r w:rsidR="00B365BC" w:rsidRPr="00170FB3">
        <w:rPr>
          <w:rFonts w:ascii="Times New Roman" w:hAnsi="Times New Roman"/>
          <w:sz w:val="24"/>
          <w:szCs w:val="24"/>
        </w:rPr>
        <w:t>Paychex (</w:t>
      </w:r>
      <w:r w:rsidR="00710745" w:rsidRPr="00170FB3">
        <w:rPr>
          <w:rFonts w:ascii="Times New Roman" w:hAnsi="Times New Roman"/>
          <w:sz w:val="24"/>
          <w:szCs w:val="24"/>
        </w:rPr>
        <w:t>2017</w:t>
      </w:r>
      <w:r w:rsidR="00B365BC" w:rsidRPr="00170FB3">
        <w:rPr>
          <w:rFonts w:ascii="Times New Roman" w:hAnsi="Times New Roman"/>
          <w:sz w:val="24"/>
          <w:szCs w:val="24"/>
        </w:rPr>
        <w:t>)</w:t>
      </w:r>
      <w:r w:rsidR="00710745" w:rsidRPr="00170FB3">
        <w:rPr>
          <w:rFonts w:ascii="Times New Roman" w:hAnsi="Times New Roman"/>
          <w:sz w:val="24"/>
          <w:szCs w:val="24"/>
        </w:rPr>
        <w:t xml:space="preserve"> </w:t>
      </w:r>
      <w:r w:rsidR="000D5F17" w:rsidRPr="00170FB3">
        <w:rPr>
          <w:rFonts w:ascii="Times New Roman" w:hAnsi="Times New Roman"/>
          <w:sz w:val="24"/>
          <w:szCs w:val="24"/>
        </w:rPr>
        <w:t xml:space="preserve">found </w:t>
      </w:r>
      <w:r w:rsidR="00B365BC" w:rsidRPr="00170FB3">
        <w:rPr>
          <w:rFonts w:ascii="Times New Roman" w:hAnsi="Times New Roman"/>
          <w:sz w:val="24"/>
          <w:szCs w:val="24"/>
        </w:rPr>
        <w:t>that</w:t>
      </w:r>
      <w:r w:rsidR="00FF1F00" w:rsidRPr="00170FB3">
        <w:rPr>
          <w:rFonts w:ascii="Times New Roman" w:hAnsi="Times New Roman"/>
          <w:sz w:val="24"/>
          <w:szCs w:val="24"/>
        </w:rPr>
        <w:t xml:space="preserve"> </w:t>
      </w:r>
      <w:r w:rsidR="00216B3D" w:rsidRPr="00170FB3">
        <w:rPr>
          <w:rFonts w:ascii="Times New Roman" w:hAnsi="Times New Roman"/>
          <w:sz w:val="24"/>
          <w:szCs w:val="24"/>
        </w:rPr>
        <w:t xml:space="preserve">just </w:t>
      </w:r>
      <w:r w:rsidR="00FF1F00" w:rsidRPr="00170FB3">
        <w:rPr>
          <w:rFonts w:ascii="Times New Roman" w:hAnsi="Times New Roman"/>
          <w:sz w:val="24"/>
          <w:szCs w:val="24"/>
        </w:rPr>
        <w:t xml:space="preserve">over 20 </w:t>
      </w:r>
      <w:r w:rsidR="00B365BC" w:rsidRPr="00170FB3">
        <w:rPr>
          <w:rFonts w:ascii="Times New Roman" w:hAnsi="Times New Roman"/>
          <w:sz w:val="24"/>
          <w:szCs w:val="24"/>
        </w:rPr>
        <w:t xml:space="preserve">percent of small business survey respondents were </w:t>
      </w:r>
      <w:r w:rsidR="00FF1F00" w:rsidRPr="00170FB3">
        <w:rPr>
          <w:rFonts w:ascii="Times New Roman" w:hAnsi="Times New Roman"/>
          <w:sz w:val="24"/>
          <w:szCs w:val="24"/>
        </w:rPr>
        <w:t xml:space="preserve">less than </w:t>
      </w:r>
      <w:r w:rsidR="00B365BC" w:rsidRPr="00170FB3">
        <w:rPr>
          <w:rFonts w:ascii="Times New Roman" w:hAnsi="Times New Roman"/>
          <w:sz w:val="24"/>
          <w:szCs w:val="24"/>
        </w:rPr>
        <w:t>confident in how their businesses are actively managing certain HR obligations</w:t>
      </w:r>
      <w:r w:rsidR="00FF1F00" w:rsidRPr="00170FB3">
        <w:rPr>
          <w:rFonts w:ascii="Times New Roman" w:hAnsi="Times New Roman"/>
          <w:sz w:val="24"/>
          <w:szCs w:val="24"/>
        </w:rPr>
        <w:t>.</w:t>
      </w:r>
      <w:r w:rsidR="00710745" w:rsidRPr="00170FB3">
        <w:rPr>
          <w:rFonts w:ascii="Times New Roman" w:hAnsi="Times New Roman"/>
          <w:sz w:val="24"/>
          <w:szCs w:val="24"/>
        </w:rPr>
        <w:t xml:space="preserve">  </w:t>
      </w:r>
      <w:r w:rsidR="00216B3D" w:rsidRPr="00170FB3">
        <w:rPr>
          <w:rFonts w:ascii="Times New Roman" w:hAnsi="Times New Roman"/>
          <w:sz w:val="24"/>
          <w:szCs w:val="24"/>
        </w:rPr>
        <w:t xml:space="preserve">While the Paychex results </w:t>
      </w:r>
      <w:r w:rsidR="0082365E">
        <w:rPr>
          <w:rFonts w:ascii="Times New Roman" w:hAnsi="Times New Roman"/>
          <w:sz w:val="24"/>
          <w:szCs w:val="24"/>
        </w:rPr>
        <w:t>are</w:t>
      </w:r>
      <w:r w:rsidR="00216B3D" w:rsidRPr="00170FB3">
        <w:rPr>
          <w:rFonts w:ascii="Times New Roman" w:hAnsi="Times New Roman"/>
          <w:sz w:val="24"/>
          <w:szCs w:val="24"/>
        </w:rPr>
        <w:t xml:space="preserve"> encouraging, showing that the majority of business are satisfied with the work of HR, compliance concern and lack of formal knowledge around HR business practices can be reason for concern, as a single law suite can be detrimental to the business.  </w:t>
      </w:r>
      <w:r w:rsidR="004D0821" w:rsidRPr="00170FB3">
        <w:rPr>
          <w:rFonts w:ascii="Times New Roman" w:hAnsi="Times New Roman"/>
          <w:sz w:val="24"/>
          <w:szCs w:val="24"/>
        </w:rPr>
        <w:t>Small family owned business cannot afford to be lax in their dedication to human resource functions as they are equally if not more sus</w:t>
      </w:r>
      <w:r w:rsidR="00E7592B" w:rsidRPr="00170FB3">
        <w:rPr>
          <w:rFonts w:ascii="Times New Roman" w:hAnsi="Times New Roman"/>
          <w:sz w:val="24"/>
          <w:szCs w:val="24"/>
        </w:rPr>
        <w:t>cep</w:t>
      </w:r>
      <w:r w:rsidR="004D0821" w:rsidRPr="00170FB3">
        <w:rPr>
          <w:rFonts w:ascii="Times New Roman" w:hAnsi="Times New Roman"/>
          <w:sz w:val="24"/>
          <w:szCs w:val="24"/>
        </w:rPr>
        <w:t>t</w:t>
      </w:r>
      <w:r w:rsidR="00E7592B" w:rsidRPr="00170FB3">
        <w:rPr>
          <w:rFonts w:ascii="Times New Roman" w:hAnsi="Times New Roman"/>
          <w:sz w:val="24"/>
          <w:szCs w:val="24"/>
        </w:rPr>
        <w:t>i</w:t>
      </w:r>
      <w:r w:rsidR="004D0821" w:rsidRPr="00170FB3">
        <w:rPr>
          <w:rFonts w:ascii="Times New Roman" w:hAnsi="Times New Roman"/>
          <w:sz w:val="24"/>
          <w:szCs w:val="24"/>
        </w:rPr>
        <w:t>ble to human resources challenges in this complex, emotionally charged environment</w:t>
      </w:r>
      <w:r w:rsidR="00E7592B" w:rsidRPr="00170FB3">
        <w:rPr>
          <w:rFonts w:ascii="Times New Roman" w:hAnsi="Times New Roman"/>
          <w:sz w:val="24"/>
          <w:szCs w:val="24"/>
        </w:rPr>
        <w:t>.</w:t>
      </w:r>
    </w:p>
    <w:p w14:paraId="091109FC" w14:textId="0F8214EC" w:rsidR="00646786" w:rsidRPr="00170FB3" w:rsidRDefault="005A1281" w:rsidP="00FF66B6">
      <w:pPr>
        <w:autoSpaceDE w:val="0"/>
        <w:autoSpaceDN w:val="0"/>
        <w:adjustRightInd w:val="0"/>
        <w:spacing w:after="0" w:line="480" w:lineRule="auto"/>
        <w:ind w:firstLine="720"/>
        <w:rPr>
          <w:rFonts w:ascii="Times New Roman" w:hAnsi="Times New Roman"/>
          <w:sz w:val="24"/>
          <w:szCs w:val="24"/>
        </w:rPr>
      </w:pPr>
      <w:r w:rsidRPr="00170FB3">
        <w:rPr>
          <w:rFonts w:ascii="Times New Roman" w:hAnsi="Times New Roman"/>
          <w:sz w:val="24"/>
          <w:szCs w:val="24"/>
        </w:rPr>
        <w:t xml:space="preserve">Large </w:t>
      </w:r>
      <w:r w:rsidR="00CA49B7" w:rsidRPr="00170FB3">
        <w:rPr>
          <w:rFonts w:ascii="Times New Roman" w:hAnsi="Times New Roman"/>
          <w:sz w:val="24"/>
          <w:szCs w:val="24"/>
        </w:rPr>
        <w:t xml:space="preserve">companies </w:t>
      </w:r>
      <w:r w:rsidRPr="00170FB3">
        <w:rPr>
          <w:rFonts w:ascii="Times New Roman" w:hAnsi="Times New Roman"/>
          <w:sz w:val="24"/>
          <w:szCs w:val="24"/>
        </w:rPr>
        <w:t xml:space="preserve">often have vast resources to dedicate to sourcing the most qualified professionals and ensuring </w:t>
      </w:r>
      <w:r w:rsidR="00A86962" w:rsidRPr="00170FB3">
        <w:rPr>
          <w:rFonts w:ascii="Times New Roman" w:hAnsi="Times New Roman"/>
          <w:sz w:val="24"/>
          <w:szCs w:val="24"/>
        </w:rPr>
        <w:t>their staff receive timely, ongoing training.</w:t>
      </w:r>
      <w:r w:rsidR="0078360E" w:rsidRPr="00170FB3">
        <w:rPr>
          <w:rFonts w:ascii="Times New Roman" w:hAnsi="Times New Roman"/>
          <w:sz w:val="24"/>
          <w:szCs w:val="24"/>
        </w:rPr>
        <w:t xml:space="preserve">  </w:t>
      </w:r>
      <w:r w:rsidR="00E773D0" w:rsidRPr="00170FB3">
        <w:rPr>
          <w:rFonts w:ascii="Times New Roman" w:hAnsi="Times New Roman"/>
          <w:sz w:val="24"/>
          <w:szCs w:val="24"/>
        </w:rPr>
        <w:t xml:space="preserve">Small businesses are faced with the challenging task of competing in a tight labor market with large </w:t>
      </w:r>
      <w:r w:rsidR="00E773D0" w:rsidRPr="00170FB3">
        <w:rPr>
          <w:rFonts w:ascii="Times New Roman" w:eastAsia="Code2000" w:hAnsi="Times New Roman" w:cs="Times New Roman"/>
          <w:sz w:val="24"/>
          <w:szCs w:val="24"/>
        </w:rPr>
        <w:t xml:space="preserve">counterparts. </w:t>
      </w:r>
      <w:r w:rsidR="00545FD0">
        <w:rPr>
          <w:rFonts w:ascii="Times New Roman" w:eastAsia="Code2000" w:hAnsi="Times New Roman" w:cs="Times New Roman"/>
          <w:sz w:val="24"/>
          <w:szCs w:val="24"/>
        </w:rPr>
        <w:t xml:space="preserve"> </w:t>
      </w:r>
      <w:r w:rsidR="00E773D0" w:rsidRPr="00170FB3">
        <w:rPr>
          <w:rFonts w:ascii="Times New Roman" w:eastAsia="Code2000" w:hAnsi="Times New Roman" w:cs="Times New Roman"/>
          <w:sz w:val="24"/>
          <w:szCs w:val="24"/>
        </w:rPr>
        <w:t xml:space="preserve">The challenge is compounded as there is often a disparity in total compensation and benefits available to small </w:t>
      </w:r>
      <w:r w:rsidR="00CA49B7" w:rsidRPr="00170FB3">
        <w:rPr>
          <w:rFonts w:ascii="Times New Roman" w:eastAsia="Code2000" w:hAnsi="Times New Roman" w:cs="Times New Roman"/>
          <w:sz w:val="24"/>
          <w:szCs w:val="24"/>
        </w:rPr>
        <w:t>businesses</w:t>
      </w:r>
      <w:r w:rsidR="00E773D0" w:rsidRPr="00170FB3">
        <w:rPr>
          <w:rFonts w:ascii="Times New Roman" w:eastAsia="Code2000" w:hAnsi="Times New Roman" w:cs="Times New Roman"/>
          <w:sz w:val="24"/>
          <w:szCs w:val="24"/>
        </w:rPr>
        <w:t xml:space="preserve"> (</w:t>
      </w:r>
      <w:r w:rsidR="00E773D0" w:rsidRPr="00170FB3">
        <w:rPr>
          <w:rFonts w:ascii="Times New Roman" w:hAnsi="Times New Roman"/>
          <w:sz w:val="24"/>
          <w:szCs w:val="24"/>
        </w:rPr>
        <w:t>Massey &amp; Campbell, 2013</w:t>
      </w:r>
      <w:r w:rsidR="00E773D0" w:rsidRPr="00170FB3">
        <w:rPr>
          <w:rFonts w:ascii="Times New Roman" w:eastAsia="Code2000" w:hAnsi="Times New Roman" w:cs="Times New Roman"/>
          <w:sz w:val="24"/>
          <w:szCs w:val="24"/>
        </w:rPr>
        <w:t>).</w:t>
      </w:r>
      <w:r w:rsidR="00C77C55" w:rsidRPr="00170FB3">
        <w:rPr>
          <w:rFonts w:ascii="Times New Roman" w:eastAsia="Code2000" w:hAnsi="Times New Roman" w:cs="Times New Roman"/>
          <w:sz w:val="24"/>
          <w:szCs w:val="24"/>
        </w:rPr>
        <w:t xml:space="preserve">  </w:t>
      </w:r>
      <w:r w:rsidR="0078360E" w:rsidRPr="00170FB3">
        <w:rPr>
          <w:rFonts w:ascii="Times New Roman" w:hAnsi="Times New Roman"/>
          <w:sz w:val="24"/>
          <w:szCs w:val="24"/>
        </w:rPr>
        <w:t>Furthermore,</w:t>
      </w:r>
      <w:r w:rsidR="00A86962" w:rsidRPr="00170FB3">
        <w:rPr>
          <w:rFonts w:ascii="Times New Roman" w:hAnsi="Times New Roman"/>
          <w:sz w:val="24"/>
          <w:szCs w:val="24"/>
        </w:rPr>
        <w:t xml:space="preserve"> a large </w:t>
      </w:r>
      <w:r w:rsidR="005C1E9C" w:rsidRPr="00170FB3">
        <w:rPr>
          <w:rFonts w:ascii="Times New Roman" w:hAnsi="Times New Roman"/>
          <w:sz w:val="24"/>
          <w:szCs w:val="24"/>
        </w:rPr>
        <w:t>business</w:t>
      </w:r>
      <w:r w:rsidR="00A86962" w:rsidRPr="00170FB3">
        <w:rPr>
          <w:rFonts w:ascii="Times New Roman" w:hAnsi="Times New Roman"/>
          <w:sz w:val="24"/>
          <w:szCs w:val="24"/>
        </w:rPr>
        <w:t xml:space="preserve"> often has specialty focus areas with a number of staff operating within multiple HR discipline areas while a small business often operates with a sole HR practitioner tasked with many responsibilities across areas, sometimes even beyond traditional HR duties.  </w:t>
      </w:r>
    </w:p>
    <w:p w14:paraId="26F152C3" w14:textId="0F641992" w:rsidR="00646786" w:rsidRPr="00170FB3" w:rsidRDefault="00A86962" w:rsidP="00FF66B6">
      <w:pPr>
        <w:autoSpaceDE w:val="0"/>
        <w:autoSpaceDN w:val="0"/>
        <w:adjustRightInd w:val="0"/>
        <w:spacing w:after="0" w:line="480" w:lineRule="auto"/>
        <w:ind w:firstLine="720"/>
        <w:rPr>
          <w:rFonts w:ascii="Times New Roman" w:hAnsi="Times New Roman"/>
          <w:sz w:val="24"/>
          <w:szCs w:val="24"/>
        </w:rPr>
      </w:pPr>
      <w:r w:rsidRPr="00170FB3">
        <w:rPr>
          <w:rFonts w:ascii="Times New Roman" w:hAnsi="Times New Roman"/>
          <w:sz w:val="24"/>
          <w:szCs w:val="24"/>
        </w:rPr>
        <w:t xml:space="preserve"> Massey </w:t>
      </w:r>
      <w:r w:rsidR="00380E5C">
        <w:rPr>
          <w:rFonts w:ascii="Times New Roman" w:hAnsi="Times New Roman"/>
          <w:sz w:val="24"/>
          <w:szCs w:val="24"/>
        </w:rPr>
        <w:t xml:space="preserve">and </w:t>
      </w:r>
      <w:r w:rsidRPr="00170FB3">
        <w:rPr>
          <w:rFonts w:ascii="Times New Roman" w:hAnsi="Times New Roman"/>
          <w:sz w:val="24"/>
          <w:szCs w:val="24"/>
        </w:rPr>
        <w:t xml:space="preserve">Campbell (2013) alluded to the mere structure and resources available change the </w:t>
      </w:r>
      <w:r w:rsidR="00F26B12">
        <w:rPr>
          <w:rFonts w:ascii="Times New Roman" w:hAnsi="Times New Roman"/>
          <w:sz w:val="24"/>
          <w:szCs w:val="24"/>
        </w:rPr>
        <w:t>ability of</w:t>
      </w:r>
      <w:r w:rsidRPr="00170FB3">
        <w:rPr>
          <w:rFonts w:ascii="Times New Roman" w:hAnsi="Times New Roman"/>
          <w:sz w:val="24"/>
          <w:szCs w:val="24"/>
        </w:rPr>
        <w:t xml:space="preserve"> HR to address initiatives and institute organizational change.</w:t>
      </w:r>
      <w:r w:rsidR="0078360E" w:rsidRPr="00170FB3">
        <w:rPr>
          <w:rFonts w:ascii="Times New Roman" w:hAnsi="Times New Roman"/>
          <w:sz w:val="24"/>
          <w:szCs w:val="24"/>
        </w:rPr>
        <w:t xml:space="preserve">  </w:t>
      </w:r>
      <w:r w:rsidR="005A1281" w:rsidRPr="00170FB3">
        <w:rPr>
          <w:rFonts w:ascii="Times New Roman" w:hAnsi="Times New Roman"/>
          <w:sz w:val="24"/>
          <w:szCs w:val="24"/>
        </w:rPr>
        <w:t>It is incumbent</w:t>
      </w:r>
      <w:r w:rsidRPr="00170FB3">
        <w:rPr>
          <w:rFonts w:ascii="Times New Roman" w:hAnsi="Times New Roman"/>
          <w:sz w:val="24"/>
          <w:szCs w:val="24"/>
        </w:rPr>
        <w:t xml:space="preserve"> </w:t>
      </w:r>
      <w:r w:rsidR="005A1281" w:rsidRPr="00170FB3">
        <w:rPr>
          <w:rFonts w:ascii="Times New Roman" w:hAnsi="Times New Roman"/>
          <w:sz w:val="24"/>
          <w:szCs w:val="24"/>
        </w:rPr>
        <w:t xml:space="preserve">for small business owners to ensure that resources </w:t>
      </w:r>
      <w:r w:rsidRPr="00170FB3">
        <w:rPr>
          <w:rFonts w:ascii="Times New Roman" w:hAnsi="Times New Roman"/>
          <w:sz w:val="24"/>
          <w:szCs w:val="24"/>
        </w:rPr>
        <w:t xml:space="preserve">and support </w:t>
      </w:r>
      <w:r w:rsidR="005A1281" w:rsidRPr="00170FB3">
        <w:rPr>
          <w:rFonts w:ascii="Times New Roman" w:hAnsi="Times New Roman"/>
          <w:sz w:val="24"/>
          <w:szCs w:val="24"/>
        </w:rPr>
        <w:t xml:space="preserve">are dedicated to this area to ensure practitioners have the knowledge, skills, and abilities to be successful.  </w:t>
      </w:r>
      <w:r w:rsidR="00224FAC" w:rsidRPr="00170FB3">
        <w:rPr>
          <w:rFonts w:ascii="Times New Roman" w:hAnsi="Times New Roman"/>
          <w:sz w:val="24"/>
          <w:szCs w:val="24"/>
        </w:rPr>
        <w:t>Dominic Ceraldi, HR manager at Pimlico Plumbers a family owned pluming business shares within Martindale (2013), “I knew it was integral for me to gain trust by developing an in-depth understanding of the business and sharing his vision of how the company would move forward” (p. 2).</w:t>
      </w:r>
      <w:r w:rsidR="008853BD" w:rsidRPr="00170FB3">
        <w:rPr>
          <w:rFonts w:ascii="Times New Roman" w:hAnsi="Times New Roman"/>
          <w:sz w:val="24"/>
          <w:szCs w:val="24"/>
        </w:rPr>
        <w:t xml:space="preserve">  </w:t>
      </w:r>
      <w:r w:rsidR="00710745" w:rsidRPr="00170FB3">
        <w:rPr>
          <w:rFonts w:ascii="Times New Roman" w:hAnsi="Times New Roman"/>
          <w:sz w:val="24"/>
          <w:szCs w:val="24"/>
        </w:rPr>
        <w:t>When HRP’s are</w:t>
      </w:r>
      <w:r w:rsidR="00FF1F00" w:rsidRPr="00170FB3">
        <w:rPr>
          <w:rFonts w:ascii="Times New Roman" w:hAnsi="Times New Roman"/>
          <w:sz w:val="24"/>
          <w:szCs w:val="24"/>
        </w:rPr>
        <w:t xml:space="preserve"> trained, knowledgeable, and </w:t>
      </w:r>
      <w:r w:rsidR="00710745" w:rsidRPr="00170FB3">
        <w:rPr>
          <w:rFonts w:ascii="Times New Roman" w:hAnsi="Times New Roman"/>
          <w:sz w:val="24"/>
          <w:szCs w:val="24"/>
        </w:rPr>
        <w:t>trusted in a business</w:t>
      </w:r>
      <w:r w:rsidR="00FF1F00" w:rsidRPr="00170FB3">
        <w:rPr>
          <w:rFonts w:ascii="Times New Roman" w:hAnsi="Times New Roman"/>
          <w:sz w:val="24"/>
          <w:szCs w:val="24"/>
        </w:rPr>
        <w:t>,</w:t>
      </w:r>
      <w:r w:rsidR="00710745" w:rsidRPr="00170FB3">
        <w:rPr>
          <w:rFonts w:ascii="Times New Roman" w:hAnsi="Times New Roman"/>
          <w:sz w:val="24"/>
          <w:szCs w:val="24"/>
        </w:rPr>
        <w:t xml:space="preserve"> family leadership time can be freed up to focus on the aspect of the business that will help them thrive rather than focus on tactical compliance work. </w:t>
      </w:r>
    </w:p>
    <w:p w14:paraId="6C6B1319" w14:textId="1CE47EA3" w:rsidR="00BC2B7A" w:rsidRPr="00170FB3" w:rsidRDefault="00BD2C49"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3"/>
          <w:szCs w:val="23"/>
        </w:rPr>
        <w:t xml:space="preserve">Small family owned companies have the capacity to operate on a </w:t>
      </w:r>
      <w:r w:rsidR="00114BC1" w:rsidRPr="00170FB3">
        <w:rPr>
          <w:rFonts w:ascii="Times New Roman" w:hAnsi="Times New Roman" w:cs="Times New Roman"/>
          <w:sz w:val="23"/>
          <w:szCs w:val="23"/>
        </w:rPr>
        <w:t>nimbler</w:t>
      </w:r>
      <w:r w:rsidRPr="00170FB3">
        <w:rPr>
          <w:rFonts w:ascii="Times New Roman" w:hAnsi="Times New Roman" w:cs="Times New Roman"/>
          <w:sz w:val="23"/>
          <w:szCs w:val="23"/>
        </w:rPr>
        <w:t xml:space="preserve"> basis, as there are seldom exhaustive processes for signing off on decisions, however, the decision power is primarily held tight within a few roles.  Often in small family only business, the willingness and ability to adopt change are dependent upon top family leadership</w:t>
      </w:r>
      <w:r w:rsidR="00F26B12">
        <w:rPr>
          <w:rFonts w:ascii="Times New Roman" w:hAnsi="Times New Roman" w:cs="Times New Roman"/>
          <w:sz w:val="23"/>
          <w:szCs w:val="23"/>
        </w:rPr>
        <w:t>’</w:t>
      </w:r>
      <w:r w:rsidRPr="00170FB3">
        <w:rPr>
          <w:rFonts w:ascii="Times New Roman" w:hAnsi="Times New Roman" w:cs="Times New Roman"/>
          <w:sz w:val="23"/>
          <w:szCs w:val="23"/>
        </w:rPr>
        <w:t xml:space="preserve">s willingness to do so. </w:t>
      </w:r>
      <w:r w:rsidR="00BC2B7A" w:rsidRPr="00170FB3">
        <w:rPr>
          <w:rFonts w:ascii="Times New Roman" w:hAnsi="Times New Roman" w:cs="Times New Roman"/>
          <w:sz w:val="23"/>
          <w:szCs w:val="23"/>
        </w:rPr>
        <w:t xml:space="preserve"> </w:t>
      </w:r>
      <w:r w:rsidR="00DA7B5F" w:rsidRPr="00170FB3">
        <w:rPr>
          <w:rFonts w:ascii="Times New Roman" w:hAnsi="Times New Roman" w:cs="Times New Roman"/>
          <w:sz w:val="24"/>
          <w:szCs w:val="24"/>
        </w:rPr>
        <w:t xml:space="preserve">In a change reluctant </w:t>
      </w:r>
      <w:r w:rsidR="007B65B1" w:rsidRPr="00170FB3">
        <w:rPr>
          <w:rFonts w:ascii="Times New Roman" w:hAnsi="Times New Roman" w:cs="Times New Roman"/>
          <w:sz w:val="24"/>
          <w:szCs w:val="24"/>
        </w:rPr>
        <w:t>business</w:t>
      </w:r>
      <w:r w:rsidR="00DA7B5F" w:rsidRPr="00170FB3">
        <w:rPr>
          <w:rFonts w:ascii="Times New Roman" w:hAnsi="Times New Roman" w:cs="Times New Roman"/>
          <w:sz w:val="24"/>
          <w:szCs w:val="24"/>
        </w:rPr>
        <w:t xml:space="preserve">, it is imperative for HR to examine the reasons behind the inability to embrace and enact change.  </w:t>
      </w:r>
      <w:r w:rsidR="00F26B12">
        <w:rPr>
          <w:rFonts w:ascii="Times New Roman" w:hAnsi="Times New Roman" w:cs="Times New Roman"/>
          <w:sz w:val="24"/>
          <w:szCs w:val="24"/>
        </w:rPr>
        <w:t>After that</w:t>
      </w:r>
      <w:r w:rsidR="00DA7B5F" w:rsidRPr="00170FB3">
        <w:rPr>
          <w:rFonts w:ascii="Times New Roman" w:hAnsi="Times New Roman" w:cs="Times New Roman"/>
          <w:sz w:val="24"/>
          <w:szCs w:val="24"/>
        </w:rPr>
        <w:t xml:space="preserve">, a plan to address these issues can be developed. </w:t>
      </w:r>
    </w:p>
    <w:p w14:paraId="2C37EE7C" w14:textId="77777777" w:rsidR="00BE3F3D" w:rsidRPr="00170FB3" w:rsidRDefault="00BE3F3D"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Obstacles to Creating Change</w:t>
      </w:r>
    </w:p>
    <w:p w14:paraId="78C4E5EF" w14:textId="3AAC3A18" w:rsidR="00BE3F3D" w:rsidRPr="00170FB3" w:rsidRDefault="00BE3F3D"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HRP’s are a vital part of change</w:t>
      </w:r>
      <w:r w:rsidRPr="00170FB3">
        <w:rPr>
          <w:rFonts w:ascii="Times New Roman" w:eastAsia="Times New Roman" w:hAnsi="Times New Roman" w:cs="Times New Roman"/>
          <w:sz w:val="24"/>
          <w:szCs w:val="24"/>
        </w:rPr>
        <w:t>.  Creating a sense of urgency i</w:t>
      </w:r>
      <w:r w:rsidR="00E1555E">
        <w:rPr>
          <w:rFonts w:ascii="Times New Roman" w:eastAsia="Times New Roman" w:hAnsi="Times New Roman" w:cs="Times New Roman"/>
          <w:sz w:val="24"/>
          <w:szCs w:val="24"/>
        </w:rPr>
        <w:t>s</w:t>
      </w:r>
      <w:r w:rsidRPr="00170FB3">
        <w:rPr>
          <w:rFonts w:ascii="Times New Roman" w:eastAsia="Times New Roman" w:hAnsi="Times New Roman" w:cs="Times New Roman"/>
          <w:sz w:val="24"/>
          <w:szCs w:val="24"/>
        </w:rPr>
        <w:t xml:space="preserve"> a foundational step in initiating the change process (Kotter </w:t>
      </w:r>
      <w:r w:rsidR="00763327">
        <w:rPr>
          <w:rFonts w:ascii="Times New Roman" w:eastAsia="Times New Roman" w:hAnsi="Times New Roman" w:cs="Times New Roman"/>
          <w:sz w:val="24"/>
          <w:szCs w:val="24"/>
        </w:rPr>
        <w:t xml:space="preserve">&amp; </w:t>
      </w:r>
      <w:r w:rsidRPr="00170FB3">
        <w:rPr>
          <w:rFonts w:ascii="Times New Roman" w:eastAsia="Times New Roman" w:hAnsi="Times New Roman" w:cs="Times New Roman"/>
          <w:sz w:val="24"/>
          <w:szCs w:val="24"/>
        </w:rPr>
        <w:t>Cohen, 2002).  HRP’s within family own</w:t>
      </w:r>
      <w:r w:rsidR="00CE0B12">
        <w:rPr>
          <w:rFonts w:ascii="Times New Roman" w:eastAsia="Times New Roman" w:hAnsi="Times New Roman" w:cs="Times New Roman"/>
          <w:sz w:val="24"/>
          <w:szCs w:val="24"/>
        </w:rPr>
        <w:t>ed</w:t>
      </w:r>
      <w:r w:rsidRPr="00170FB3">
        <w:rPr>
          <w:rFonts w:ascii="Times New Roman" w:eastAsia="Times New Roman" w:hAnsi="Times New Roman" w:cs="Times New Roman"/>
          <w:sz w:val="24"/>
          <w:szCs w:val="24"/>
        </w:rPr>
        <w:t xml:space="preserve"> business often experience similar, but amplified challenges surrounding initiating change as other businesses.  HRP’s which lack legitimate organizational power, are confronted with the significant challenge of often needing to help family leaders </w:t>
      </w:r>
      <w:r w:rsidRPr="00170FB3">
        <w:rPr>
          <w:rFonts w:ascii="Times New Roman" w:hAnsi="Times New Roman" w:cs="Times New Roman"/>
          <w:sz w:val="24"/>
          <w:szCs w:val="24"/>
        </w:rPr>
        <w:t xml:space="preserve">move beyond the comfort of complacency, tradition, and self-protection to see the opportunities that change can bring.  Within a small family owned business there are often clear power dynamics at play, held by the family member owners.  Human Resource professionals must understand the power dynamics at play so they may both direct and embrace business initiatives, while leading participants in implementing the change process to ensure the </w:t>
      </w:r>
      <w:r w:rsidR="00F270B7">
        <w:rPr>
          <w:rFonts w:ascii="Times New Roman" w:hAnsi="Times New Roman" w:cs="Times New Roman"/>
          <w:sz w:val="24"/>
          <w:szCs w:val="24"/>
        </w:rPr>
        <w:t xml:space="preserve">business </w:t>
      </w:r>
      <w:r w:rsidRPr="00170FB3">
        <w:rPr>
          <w:rFonts w:ascii="Times New Roman" w:hAnsi="Times New Roman" w:cs="Times New Roman"/>
          <w:sz w:val="24"/>
          <w:szCs w:val="24"/>
        </w:rPr>
        <w:t xml:space="preserve">evolves. </w:t>
      </w:r>
      <w:r w:rsidR="00F07645" w:rsidRPr="00170FB3">
        <w:rPr>
          <w:rFonts w:ascii="Times New Roman" w:hAnsi="Times New Roman" w:cs="Times New Roman"/>
          <w:sz w:val="24"/>
          <w:szCs w:val="24"/>
        </w:rPr>
        <w:t xml:space="preserve"> The state of the family owned business industry</w:t>
      </w:r>
      <w:r w:rsidR="001C1C6D" w:rsidRPr="00170FB3">
        <w:rPr>
          <w:rFonts w:ascii="Times New Roman" w:hAnsi="Times New Roman" w:cs="Times New Roman"/>
          <w:sz w:val="24"/>
          <w:szCs w:val="24"/>
        </w:rPr>
        <w:t>;</w:t>
      </w:r>
      <w:r w:rsidR="00F07645" w:rsidRPr="00170FB3">
        <w:rPr>
          <w:rFonts w:ascii="Times New Roman" w:hAnsi="Times New Roman" w:cs="Times New Roman"/>
          <w:sz w:val="24"/>
          <w:szCs w:val="24"/>
        </w:rPr>
        <w:t xml:space="preserve"> </w:t>
      </w:r>
      <w:r w:rsidR="001C1C6D" w:rsidRPr="00170FB3">
        <w:rPr>
          <w:rFonts w:ascii="Times New Roman" w:hAnsi="Times New Roman" w:cs="Times New Roman"/>
          <w:sz w:val="24"/>
          <w:szCs w:val="24"/>
        </w:rPr>
        <w:t xml:space="preserve">that of a </w:t>
      </w:r>
      <w:r w:rsidR="00F07645" w:rsidRPr="00170FB3">
        <w:rPr>
          <w:rFonts w:ascii="Times New Roman" w:hAnsi="Times New Roman" w:cs="Times New Roman"/>
          <w:sz w:val="24"/>
          <w:szCs w:val="24"/>
        </w:rPr>
        <w:t xml:space="preserve">strong but transitioning leadership presence, a commitment to the people of the company, </w:t>
      </w:r>
      <w:r w:rsidR="001C1C6D" w:rsidRPr="00170FB3">
        <w:rPr>
          <w:rFonts w:ascii="Times New Roman" w:hAnsi="Times New Roman" w:cs="Times New Roman"/>
          <w:sz w:val="24"/>
          <w:szCs w:val="24"/>
        </w:rPr>
        <w:t xml:space="preserve">and a resilience to hold strong to tradition all significantly impact </w:t>
      </w:r>
      <w:r w:rsidR="00547499" w:rsidRPr="00170FB3">
        <w:rPr>
          <w:rFonts w:ascii="Times New Roman" w:hAnsi="Times New Roman" w:cs="Times New Roman"/>
          <w:sz w:val="24"/>
          <w:szCs w:val="24"/>
        </w:rPr>
        <w:t>leader’s</w:t>
      </w:r>
      <w:r w:rsidR="001C1C6D" w:rsidRPr="00170FB3">
        <w:rPr>
          <w:rFonts w:ascii="Times New Roman" w:hAnsi="Times New Roman" w:cs="Times New Roman"/>
          <w:sz w:val="24"/>
          <w:szCs w:val="24"/>
        </w:rPr>
        <w:t xml:space="preserve"> ability to direct and deploy change processes. </w:t>
      </w:r>
    </w:p>
    <w:p w14:paraId="770B0F04" w14:textId="1521AA22" w:rsidR="00BC2B7A" w:rsidRPr="00170FB3" w:rsidRDefault="00547499"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 xml:space="preserve">Human Resources Professionals Ability to </w:t>
      </w:r>
      <w:r w:rsidR="0020711B" w:rsidRPr="00170FB3">
        <w:rPr>
          <w:rFonts w:ascii="Times New Roman" w:hAnsi="Times New Roman" w:cs="Times New Roman"/>
          <w:b/>
          <w:sz w:val="24"/>
          <w:szCs w:val="24"/>
        </w:rPr>
        <w:t>Create Change</w:t>
      </w:r>
    </w:p>
    <w:p w14:paraId="029ECB74" w14:textId="20EFD272" w:rsidR="006C114A" w:rsidRPr="00170FB3" w:rsidRDefault="00547499" w:rsidP="00FF66B6">
      <w:pPr>
        <w:autoSpaceDE w:val="0"/>
        <w:autoSpaceDN w:val="0"/>
        <w:adjustRightInd w:val="0"/>
        <w:spacing w:after="0" w:line="480" w:lineRule="auto"/>
        <w:rPr>
          <w:rFonts w:ascii="Times New Roman" w:hAnsi="Times New Roman" w:cs="Times New Roman"/>
          <w:sz w:val="24"/>
          <w:szCs w:val="24"/>
        </w:rPr>
      </w:pPr>
      <w:r w:rsidRPr="00170FB3">
        <w:rPr>
          <w:rFonts w:ascii="Times New Roman" w:hAnsi="Times New Roman" w:cs="Times New Roman"/>
          <w:b/>
          <w:sz w:val="24"/>
          <w:szCs w:val="24"/>
        </w:rPr>
        <w:tab/>
      </w:r>
      <w:r w:rsidRPr="00170FB3">
        <w:rPr>
          <w:rFonts w:ascii="Times New Roman" w:hAnsi="Times New Roman" w:cs="Times New Roman"/>
          <w:sz w:val="24"/>
          <w:szCs w:val="24"/>
        </w:rPr>
        <w:t>Leading the human resource function within a small family business is not without it</w:t>
      </w:r>
      <w:r w:rsidR="006C114A">
        <w:rPr>
          <w:rFonts w:ascii="Times New Roman" w:hAnsi="Times New Roman" w:cs="Times New Roman"/>
          <w:sz w:val="24"/>
          <w:szCs w:val="24"/>
        </w:rPr>
        <w:t>s</w:t>
      </w:r>
      <w:r w:rsidRPr="00170FB3">
        <w:rPr>
          <w:rFonts w:ascii="Times New Roman" w:hAnsi="Times New Roman" w:cs="Times New Roman"/>
          <w:sz w:val="24"/>
          <w:szCs w:val="24"/>
        </w:rPr>
        <w:t xml:space="preserve"> challenges, yet employing the right competencies, tactics, and resources can help HR earn the respect of business owners which in turn provides the entree for impactful change within the </w:t>
      </w:r>
      <w:r w:rsidR="00F270B7">
        <w:rPr>
          <w:rFonts w:ascii="Times New Roman" w:hAnsi="Times New Roman" w:cs="Times New Roman"/>
          <w:sz w:val="24"/>
          <w:szCs w:val="24"/>
        </w:rPr>
        <w:t xml:space="preserve">company.  </w:t>
      </w:r>
      <w:r w:rsidRPr="00170FB3">
        <w:rPr>
          <w:rFonts w:ascii="Times New Roman" w:hAnsi="Times New Roman" w:cs="Times New Roman"/>
          <w:sz w:val="24"/>
          <w:szCs w:val="24"/>
        </w:rPr>
        <w:t xml:space="preserve">The use of emotional intelligence, personal and professional credibility, and strong relationships and resources to gain and demonstrate human resource knowledge </w:t>
      </w:r>
      <w:r w:rsidR="00DE5D6A" w:rsidRPr="00170FB3">
        <w:rPr>
          <w:rFonts w:ascii="Times New Roman" w:hAnsi="Times New Roman" w:cs="Times New Roman"/>
          <w:sz w:val="24"/>
          <w:szCs w:val="24"/>
        </w:rPr>
        <w:t>lay the foundation for establishing the Human Resource Professional as a business leader.</w:t>
      </w:r>
    </w:p>
    <w:p w14:paraId="197C2A92" w14:textId="77777777" w:rsidR="00BC2B7A" w:rsidRPr="006C114A" w:rsidRDefault="0020711B" w:rsidP="00FF66B6">
      <w:pPr>
        <w:autoSpaceDE w:val="0"/>
        <w:autoSpaceDN w:val="0"/>
        <w:adjustRightInd w:val="0"/>
        <w:spacing w:after="0" w:line="480" w:lineRule="auto"/>
        <w:rPr>
          <w:rFonts w:ascii="Times New Roman" w:hAnsi="Times New Roman" w:cs="Times New Roman"/>
          <w:b/>
          <w:sz w:val="24"/>
          <w:szCs w:val="24"/>
        </w:rPr>
      </w:pPr>
      <w:r w:rsidRPr="006C114A">
        <w:rPr>
          <w:rFonts w:ascii="Times New Roman" w:hAnsi="Times New Roman" w:cs="Times New Roman"/>
          <w:b/>
          <w:sz w:val="24"/>
          <w:szCs w:val="24"/>
        </w:rPr>
        <w:t>Emotional Intelligence</w:t>
      </w:r>
    </w:p>
    <w:p w14:paraId="7A72FD39" w14:textId="1BCF93C7" w:rsidR="00BC2B7A" w:rsidRPr="00170FB3" w:rsidRDefault="00D87122"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The ability for HR to influence a </w:t>
      </w:r>
      <w:r w:rsidR="00F270B7">
        <w:rPr>
          <w:rFonts w:ascii="Times New Roman" w:hAnsi="Times New Roman" w:cs="Times New Roman"/>
          <w:sz w:val="24"/>
          <w:szCs w:val="24"/>
        </w:rPr>
        <w:t>company</w:t>
      </w:r>
      <w:r w:rsidRPr="00170FB3">
        <w:rPr>
          <w:rFonts w:ascii="Times New Roman" w:hAnsi="Times New Roman" w:cs="Times New Roman"/>
          <w:sz w:val="24"/>
          <w:szCs w:val="24"/>
        </w:rPr>
        <w:t xml:space="preserve"> depends highly on its organizational structure as well as HR credibility within the </w:t>
      </w:r>
      <w:r w:rsidR="00F270B7">
        <w:rPr>
          <w:rFonts w:ascii="Times New Roman" w:hAnsi="Times New Roman" w:cs="Times New Roman"/>
          <w:sz w:val="24"/>
          <w:szCs w:val="24"/>
        </w:rPr>
        <w:t>company</w:t>
      </w:r>
      <w:r w:rsidRPr="00170FB3">
        <w:rPr>
          <w:rFonts w:ascii="Times New Roman" w:hAnsi="Times New Roman" w:cs="Times New Roman"/>
          <w:sz w:val="24"/>
          <w:szCs w:val="24"/>
        </w:rPr>
        <w:t>.  Often in small family-owned businesses the initial process of making the business case for HR to be a functional operating and involved business partner can be difficult.  In order for HR to create change within the business it must start from a place of having influence within that environment.</w:t>
      </w:r>
      <w:r w:rsidR="00070B64">
        <w:rPr>
          <w:rFonts w:ascii="Times New Roman" w:hAnsi="Times New Roman" w:cs="Times New Roman"/>
          <w:sz w:val="24"/>
          <w:szCs w:val="24"/>
        </w:rPr>
        <w:t xml:space="preserve"> </w:t>
      </w:r>
      <w:r w:rsidRPr="00170FB3">
        <w:rPr>
          <w:rFonts w:ascii="Times New Roman" w:hAnsi="Times New Roman" w:cs="Times New Roman"/>
          <w:sz w:val="24"/>
          <w:szCs w:val="24"/>
        </w:rPr>
        <w:t xml:space="preserve"> Professional credibility, personal power, the ability to make a sound business case, and strong emotional intelligence provide the foundation for influence and change. </w:t>
      </w:r>
    </w:p>
    <w:p w14:paraId="5005800D" w14:textId="6A4709C5" w:rsidR="00BC2B7A" w:rsidRPr="00170FB3" w:rsidRDefault="0020711B"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 xml:space="preserve">Ancona, Thomas, Orlikowski, and Senge (2007) recommend doing a thorough analysis of the environment in order to gage the opportunity for change.  Analyzing the situation from different angles and utilizing multiple sources of information provides an enhanced perspective on the potential for change.  Clarity of the situation and the participants involved provides a chance to test the change concept by testing out individuals’ thoughts with a personalized approach.  Proactively recognizing those who may support or challenge the change initiative can help to create an allegiance when introducing the initiative to larger stakeholder groups. </w:t>
      </w:r>
      <w:r w:rsidR="00635738" w:rsidRPr="009E0F64">
        <w:rPr>
          <w:rFonts w:ascii="Times New Roman" w:hAnsi="Times New Roman" w:cs="Times New Roman"/>
          <w:sz w:val="24"/>
          <w:szCs w:val="24"/>
        </w:rPr>
        <w:t xml:space="preserve"> </w:t>
      </w:r>
      <w:r w:rsidR="00635738" w:rsidRPr="001C59BC">
        <w:rPr>
          <w:rFonts w:ascii="Times New Roman" w:hAnsi="Times New Roman" w:cs="Times New Roman"/>
          <w:sz w:val="24"/>
          <w:szCs w:val="24"/>
        </w:rPr>
        <w:t>Caution should be taken</w:t>
      </w:r>
      <w:r w:rsidR="00070B64">
        <w:rPr>
          <w:rFonts w:ascii="Times New Roman" w:hAnsi="Times New Roman" w:cs="Times New Roman"/>
          <w:sz w:val="24"/>
          <w:szCs w:val="24"/>
        </w:rPr>
        <w:t xml:space="preserve"> as</w:t>
      </w:r>
      <w:r w:rsidR="00635738" w:rsidRPr="001C59BC">
        <w:rPr>
          <w:rFonts w:ascii="Times New Roman" w:hAnsi="Times New Roman" w:cs="Times New Roman"/>
          <w:sz w:val="24"/>
          <w:szCs w:val="24"/>
        </w:rPr>
        <w:t xml:space="preserve"> creating allies in a family owned </w:t>
      </w:r>
      <w:r w:rsidR="007B65B1" w:rsidRPr="001C59BC">
        <w:rPr>
          <w:rFonts w:ascii="Times New Roman" w:hAnsi="Times New Roman" w:cs="Times New Roman"/>
          <w:sz w:val="24"/>
          <w:szCs w:val="24"/>
        </w:rPr>
        <w:t>business</w:t>
      </w:r>
      <w:r w:rsidR="00635738" w:rsidRPr="001C59BC">
        <w:rPr>
          <w:rFonts w:ascii="Times New Roman" w:hAnsi="Times New Roman" w:cs="Times New Roman"/>
          <w:sz w:val="24"/>
          <w:szCs w:val="24"/>
        </w:rPr>
        <w:t xml:space="preserve"> should not be focused</w:t>
      </w:r>
      <w:r w:rsidR="00635738" w:rsidRPr="00497BA3">
        <w:rPr>
          <w:rFonts w:ascii="Times New Roman" w:hAnsi="Times New Roman" w:cs="Times New Roman"/>
          <w:b/>
          <w:sz w:val="24"/>
          <w:szCs w:val="24"/>
        </w:rPr>
        <w:t xml:space="preserve"> </w:t>
      </w:r>
      <w:r w:rsidR="00635738" w:rsidRPr="001C59BC">
        <w:rPr>
          <w:rFonts w:ascii="Times New Roman" w:hAnsi="Times New Roman" w:cs="Times New Roman"/>
          <w:sz w:val="24"/>
          <w:szCs w:val="24"/>
        </w:rPr>
        <w:t xml:space="preserve">around power dynamics or personal relationship, but rather should be adopted in the context of the change initiative, identifying those members of the </w:t>
      </w:r>
      <w:r w:rsidR="007B65B1" w:rsidRPr="001C59BC">
        <w:rPr>
          <w:rFonts w:ascii="Times New Roman" w:hAnsi="Times New Roman" w:cs="Times New Roman"/>
          <w:sz w:val="24"/>
          <w:szCs w:val="24"/>
        </w:rPr>
        <w:t>business</w:t>
      </w:r>
      <w:r w:rsidR="00635738" w:rsidRPr="001C59BC">
        <w:rPr>
          <w:rFonts w:ascii="Times New Roman" w:hAnsi="Times New Roman" w:cs="Times New Roman"/>
          <w:sz w:val="24"/>
          <w:szCs w:val="24"/>
        </w:rPr>
        <w:t xml:space="preserve"> that can serve as change ambassadors (Daeda, 2018).  </w:t>
      </w:r>
      <w:r w:rsidR="00070B64">
        <w:rPr>
          <w:rFonts w:ascii="Times New Roman" w:hAnsi="Times New Roman" w:cs="Times New Roman"/>
          <w:sz w:val="24"/>
          <w:szCs w:val="24"/>
        </w:rPr>
        <w:t>The person serving as the c</w:t>
      </w:r>
      <w:r w:rsidR="00635738" w:rsidRPr="001C59BC">
        <w:rPr>
          <w:rFonts w:ascii="Times New Roman" w:hAnsi="Times New Roman" w:cs="Times New Roman"/>
          <w:sz w:val="24"/>
          <w:szCs w:val="24"/>
        </w:rPr>
        <w:t xml:space="preserve">hange ambassadors will likely </w:t>
      </w:r>
      <w:r w:rsidR="00070B64">
        <w:rPr>
          <w:rFonts w:ascii="Times New Roman" w:hAnsi="Times New Roman" w:cs="Times New Roman"/>
          <w:sz w:val="24"/>
          <w:szCs w:val="24"/>
        </w:rPr>
        <w:t>be different</w:t>
      </w:r>
      <w:r w:rsidR="00635738" w:rsidRPr="001C59BC">
        <w:rPr>
          <w:rFonts w:ascii="Times New Roman" w:hAnsi="Times New Roman" w:cs="Times New Roman"/>
          <w:sz w:val="24"/>
          <w:szCs w:val="24"/>
        </w:rPr>
        <w:t xml:space="preserve"> from initiative to initiative depending on the scope of the change and the particular perspective of that </w:t>
      </w:r>
      <w:r w:rsidR="001C59BC" w:rsidRPr="001C59BC">
        <w:rPr>
          <w:rFonts w:ascii="Times New Roman" w:hAnsi="Times New Roman" w:cs="Times New Roman"/>
          <w:sz w:val="24"/>
          <w:szCs w:val="24"/>
        </w:rPr>
        <w:t>f</w:t>
      </w:r>
      <w:r w:rsidR="00635738" w:rsidRPr="001C59BC">
        <w:rPr>
          <w:rFonts w:ascii="Times New Roman" w:hAnsi="Times New Roman" w:cs="Times New Roman"/>
          <w:sz w:val="24"/>
          <w:szCs w:val="24"/>
        </w:rPr>
        <w:t xml:space="preserve">unctional area of the </w:t>
      </w:r>
      <w:r w:rsidR="00635738" w:rsidRPr="00170FB3">
        <w:rPr>
          <w:rFonts w:ascii="Times New Roman" w:hAnsi="Times New Roman" w:cs="Times New Roman"/>
          <w:sz w:val="24"/>
          <w:szCs w:val="24"/>
        </w:rPr>
        <w:t>business.</w:t>
      </w:r>
      <w:r w:rsidR="001C59BC" w:rsidRPr="00170FB3">
        <w:rPr>
          <w:rFonts w:ascii="Times New Roman" w:hAnsi="Times New Roman" w:cs="Times New Roman"/>
          <w:sz w:val="24"/>
          <w:szCs w:val="24"/>
        </w:rPr>
        <w:t xml:space="preserve">  Th</w:t>
      </w:r>
      <w:r w:rsidR="00465E54" w:rsidRPr="00170FB3">
        <w:rPr>
          <w:rFonts w:ascii="Times New Roman" w:hAnsi="Times New Roman" w:cs="Times New Roman"/>
          <w:sz w:val="24"/>
          <w:szCs w:val="24"/>
        </w:rPr>
        <w:t xml:space="preserve">e role of HR operates </w:t>
      </w:r>
      <w:r w:rsidR="001C59BC" w:rsidRPr="00170FB3">
        <w:rPr>
          <w:rFonts w:ascii="Times New Roman" w:hAnsi="Times New Roman" w:cs="Times New Roman"/>
          <w:sz w:val="24"/>
          <w:szCs w:val="24"/>
        </w:rPr>
        <w:t>from</w:t>
      </w:r>
      <w:r w:rsidR="00465E54" w:rsidRPr="00170FB3">
        <w:rPr>
          <w:rFonts w:ascii="Times New Roman" w:hAnsi="Times New Roman" w:cs="Times New Roman"/>
          <w:sz w:val="24"/>
          <w:szCs w:val="24"/>
        </w:rPr>
        <w:t xml:space="preserve"> a different </w:t>
      </w:r>
      <w:r w:rsidR="001C59BC" w:rsidRPr="00170FB3">
        <w:rPr>
          <w:rFonts w:ascii="Times New Roman" w:hAnsi="Times New Roman" w:cs="Times New Roman"/>
          <w:sz w:val="24"/>
          <w:szCs w:val="24"/>
        </w:rPr>
        <w:t>basis</w:t>
      </w:r>
      <w:r w:rsidR="00465E54" w:rsidRPr="00170FB3">
        <w:rPr>
          <w:rFonts w:ascii="Times New Roman" w:hAnsi="Times New Roman" w:cs="Times New Roman"/>
          <w:sz w:val="24"/>
          <w:szCs w:val="24"/>
        </w:rPr>
        <w:t xml:space="preserve"> than most other business units.  HRP’s while employed by business owners, are asked to operate as a conduit between employees and management.  In the same right, HRP’s must also be conscious of their engagement and interactions with family owners.  </w:t>
      </w:r>
      <w:r w:rsidR="00465E54" w:rsidRPr="00170FB3">
        <w:rPr>
          <w:rFonts w:ascii="Times New Roman" w:eastAsia="Code2000" w:hAnsi="Times New Roman" w:cs="Times New Roman"/>
          <w:sz w:val="24"/>
          <w:szCs w:val="24"/>
        </w:rPr>
        <w:t>HR’s role in maintaining professional relationships is to be a neutral advisor to family owners.</w:t>
      </w:r>
      <w:r w:rsidR="001C59BC" w:rsidRPr="00170FB3">
        <w:rPr>
          <w:rFonts w:ascii="Times New Roman" w:eastAsia="Code2000" w:hAnsi="Times New Roman" w:cs="Times New Roman"/>
          <w:sz w:val="24"/>
          <w:szCs w:val="24"/>
        </w:rPr>
        <w:t xml:space="preserve">  </w:t>
      </w:r>
      <w:r w:rsidR="00465E54" w:rsidRPr="00170FB3">
        <w:rPr>
          <w:rFonts w:ascii="Times New Roman" w:eastAsia="Code2000" w:hAnsi="Times New Roman" w:cs="Times New Roman"/>
          <w:sz w:val="24"/>
          <w:szCs w:val="24"/>
        </w:rPr>
        <w:t xml:space="preserve">When HRP’s make decisions or allow influence of personal relationships and connections </w:t>
      </w:r>
      <w:r w:rsidR="001C59BC" w:rsidRPr="00170FB3">
        <w:rPr>
          <w:rFonts w:ascii="Times New Roman" w:eastAsia="Code2000" w:hAnsi="Times New Roman" w:cs="Times New Roman"/>
          <w:sz w:val="24"/>
          <w:szCs w:val="24"/>
        </w:rPr>
        <w:t xml:space="preserve">to </w:t>
      </w:r>
      <w:r w:rsidR="00465E54" w:rsidRPr="00170FB3">
        <w:rPr>
          <w:rFonts w:ascii="Times New Roman" w:eastAsia="Code2000" w:hAnsi="Times New Roman" w:cs="Times New Roman"/>
          <w:sz w:val="24"/>
          <w:szCs w:val="24"/>
        </w:rPr>
        <w:t>become a factor in the decision process, they may not be operating in the best interest of the</w:t>
      </w:r>
      <w:r w:rsidR="001C59BC" w:rsidRPr="00170FB3">
        <w:rPr>
          <w:rFonts w:ascii="Times New Roman" w:eastAsia="Code2000" w:hAnsi="Times New Roman" w:cs="Times New Roman"/>
          <w:sz w:val="24"/>
          <w:szCs w:val="24"/>
        </w:rPr>
        <w:t xml:space="preserve"> </w:t>
      </w:r>
      <w:r w:rsidR="00465E54" w:rsidRPr="00170FB3">
        <w:rPr>
          <w:rFonts w:ascii="Times New Roman" w:eastAsia="Code2000" w:hAnsi="Times New Roman" w:cs="Times New Roman"/>
          <w:sz w:val="24"/>
          <w:szCs w:val="24"/>
        </w:rPr>
        <w:t xml:space="preserve">company. </w:t>
      </w:r>
      <w:r w:rsidR="00465E54" w:rsidRPr="00170FB3">
        <w:rPr>
          <w:rFonts w:ascii="Times New Roman" w:hAnsi="Times New Roman" w:cs="Times New Roman"/>
          <w:sz w:val="24"/>
          <w:szCs w:val="24"/>
        </w:rPr>
        <w:t xml:space="preserve"> In order to be ultimately effective, </w:t>
      </w:r>
      <w:r w:rsidR="00337A4C" w:rsidRPr="00170FB3">
        <w:rPr>
          <w:rFonts w:ascii="Times New Roman" w:hAnsi="Times New Roman" w:cs="Times New Roman"/>
          <w:sz w:val="24"/>
          <w:szCs w:val="24"/>
        </w:rPr>
        <w:t>neutrality in</w:t>
      </w:r>
      <w:r w:rsidR="00465E54" w:rsidRPr="00170FB3">
        <w:rPr>
          <w:rFonts w:ascii="Times New Roman" w:hAnsi="Times New Roman" w:cs="Times New Roman"/>
          <w:sz w:val="24"/>
          <w:szCs w:val="24"/>
        </w:rPr>
        <w:t xml:space="preserve"> circumstances where feuding leaders is often more personal and prevalent than in traditional business, it is the role of a business focused HR professional to realign leaders around the business need.  </w:t>
      </w:r>
      <w:r w:rsidR="001C59BC" w:rsidRPr="00170FB3">
        <w:rPr>
          <w:rFonts w:ascii="Times New Roman" w:hAnsi="Times New Roman" w:cs="Times New Roman"/>
          <w:sz w:val="24"/>
          <w:szCs w:val="24"/>
        </w:rPr>
        <w:t xml:space="preserve">Effective </w:t>
      </w:r>
      <w:r w:rsidR="00465E54" w:rsidRPr="00170FB3">
        <w:rPr>
          <w:rFonts w:ascii="Times New Roman" w:hAnsi="Times New Roman" w:cs="Times New Roman"/>
          <w:sz w:val="24"/>
          <w:szCs w:val="24"/>
        </w:rPr>
        <w:t xml:space="preserve">HRP’s </w:t>
      </w:r>
      <w:r w:rsidR="001C59BC" w:rsidRPr="00170FB3">
        <w:rPr>
          <w:rFonts w:ascii="Times New Roman" w:hAnsi="Times New Roman" w:cs="Times New Roman"/>
          <w:sz w:val="24"/>
          <w:szCs w:val="24"/>
        </w:rPr>
        <w:t>operate with emotional and business intelligence by utilizing the knowledge they have on h</w:t>
      </w:r>
      <w:r w:rsidR="00465E54" w:rsidRPr="00170FB3">
        <w:rPr>
          <w:rFonts w:ascii="Times New Roman" w:hAnsi="Times New Roman" w:cs="Times New Roman"/>
          <w:sz w:val="24"/>
          <w:szCs w:val="24"/>
        </w:rPr>
        <w:t>ow different family leaders operate within the business and work</w:t>
      </w:r>
      <w:r w:rsidR="001C59BC" w:rsidRPr="00170FB3">
        <w:rPr>
          <w:rFonts w:ascii="Times New Roman" w:hAnsi="Times New Roman" w:cs="Times New Roman"/>
          <w:sz w:val="24"/>
          <w:szCs w:val="24"/>
        </w:rPr>
        <w:t>s</w:t>
      </w:r>
      <w:r w:rsidR="00465E54" w:rsidRPr="00170FB3">
        <w:rPr>
          <w:rFonts w:ascii="Times New Roman" w:hAnsi="Times New Roman" w:cs="Times New Roman"/>
          <w:sz w:val="24"/>
          <w:szCs w:val="24"/>
        </w:rPr>
        <w:t xml:space="preserve"> to present</w:t>
      </w:r>
      <w:r w:rsidR="001C59BC" w:rsidRPr="00170FB3">
        <w:rPr>
          <w:rFonts w:ascii="Times New Roman" w:hAnsi="Times New Roman" w:cs="Times New Roman"/>
          <w:sz w:val="24"/>
          <w:szCs w:val="24"/>
        </w:rPr>
        <w:t xml:space="preserve"> and communicate </w:t>
      </w:r>
      <w:r w:rsidR="00465E54" w:rsidRPr="00170FB3">
        <w:rPr>
          <w:rFonts w:ascii="Times New Roman" w:hAnsi="Times New Roman" w:cs="Times New Roman"/>
          <w:sz w:val="24"/>
          <w:szCs w:val="24"/>
        </w:rPr>
        <w:t xml:space="preserve">information to </w:t>
      </w:r>
      <w:r w:rsidR="001C59BC" w:rsidRPr="00170FB3">
        <w:rPr>
          <w:rFonts w:ascii="Times New Roman" w:hAnsi="Times New Roman" w:cs="Times New Roman"/>
          <w:sz w:val="24"/>
          <w:szCs w:val="24"/>
        </w:rPr>
        <w:t xml:space="preserve">owner leaders in a means </w:t>
      </w:r>
      <w:r w:rsidR="00465E54" w:rsidRPr="00170FB3">
        <w:rPr>
          <w:rFonts w:ascii="Times New Roman" w:hAnsi="Times New Roman" w:cs="Times New Roman"/>
          <w:sz w:val="24"/>
          <w:szCs w:val="24"/>
        </w:rPr>
        <w:t>most effective for that individual.</w:t>
      </w:r>
    </w:p>
    <w:p w14:paraId="7FCE63D8" w14:textId="77777777" w:rsidR="00BC2B7A" w:rsidRPr="00170FB3" w:rsidRDefault="0020711B" w:rsidP="00FF66B6">
      <w:pPr>
        <w:autoSpaceDE w:val="0"/>
        <w:autoSpaceDN w:val="0"/>
        <w:adjustRightInd w:val="0"/>
        <w:spacing w:after="0" w:line="480" w:lineRule="auto"/>
        <w:ind w:firstLine="720"/>
        <w:rPr>
          <w:rFonts w:ascii="Times New Roman" w:eastAsia="Code2000" w:hAnsi="Times New Roman" w:cs="Times New Roman"/>
          <w:sz w:val="24"/>
          <w:szCs w:val="24"/>
        </w:rPr>
      </w:pPr>
      <w:r w:rsidRPr="00170FB3">
        <w:rPr>
          <w:rFonts w:ascii="Times New Roman" w:eastAsia="Code2000" w:hAnsi="Times New Roman" w:cs="Times New Roman"/>
          <w:sz w:val="24"/>
          <w:szCs w:val="24"/>
        </w:rPr>
        <w:t>Yuan, Hsu, Shieh, and Li’s (2012) examination between the connection of</w:t>
      </w:r>
      <w:r w:rsidR="00D746FC" w:rsidRPr="00170FB3">
        <w:rPr>
          <w:rFonts w:ascii="Times New Roman" w:eastAsia="Code2000" w:hAnsi="Times New Roman" w:cs="Times New Roman"/>
          <w:sz w:val="24"/>
          <w:szCs w:val="24"/>
        </w:rPr>
        <w:t xml:space="preserve"> emotional intelligence (EI)</w:t>
      </w:r>
      <w:r w:rsidRPr="00170FB3">
        <w:rPr>
          <w:rFonts w:ascii="Times New Roman" w:eastAsia="Code2000" w:hAnsi="Times New Roman" w:cs="Times New Roman"/>
          <w:sz w:val="24"/>
          <w:szCs w:val="24"/>
        </w:rPr>
        <w:t xml:space="preserve"> a</w:t>
      </w:r>
      <w:r w:rsidRPr="009E0F64">
        <w:rPr>
          <w:rFonts w:ascii="Times New Roman" w:eastAsia="Code2000" w:hAnsi="Times New Roman" w:cs="Times New Roman"/>
          <w:sz w:val="24"/>
          <w:szCs w:val="24"/>
        </w:rPr>
        <w:t xml:space="preserve">nd transformational leadership found that “EI provides strategic focus for transformation leaders to be more effective in directing employee behaviors toward achieving high performance” (p. 1722).  Utilizing emotional </w:t>
      </w:r>
      <w:r w:rsidR="0099561B" w:rsidRPr="009E0F64">
        <w:rPr>
          <w:rFonts w:ascii="Times New Roman" w:eastAsia="Code2000" w:hAnsi="Times New Roman" w:cs="Times New Roman"/>
          <w:sz w:val="24"/>
          <w:szCs w:val="24"/>
        </w:rPr>
        <w:t>intelligence</w:t>
      </w:r>
      <w:r w:rsidR="0099561B">
        <w:rPr>
          <w:rFonts w:ascii="Times New Roman" w:eastAsia="Code2000" w:hAnsi="Times New Roman" w:cs="Times New Roman"/>
          <w:sz w:val="24"/>
          <w:szCs w:val="24"/>
        </w:rPr>
        <w:t xml:space="preserve"> </w:t>
      </w:r>
      <w:r w:rsidR="0099561B" w:rsidRPr="009E0F64">
        <w:rPr>
          <w:rFonts w:ascii="Times New Roman" w:eastAsia="Code2000" w:hAnsi="Times New Roman" w:cs="Times New Roman"/>
          <w:sz w:val="24"/>
          <w:szCs w:val="24"/>
        </w:rPr>
        <w:t>not</w:t>
      </w:r>
      <w:r w:rsidRPr="009E0F64">
        <w:rPr>
          <w:rFonts w:ascii="Times New Roman" w:eastAsia="Code2000" w:hAnsi="Times New Roman" w:cs="Times New Roman"/>
          <w:sz w:val="24"/>
          <w:szCs w:val="24"/>
        </w:rPr>
        <w:t xml:space="preserve"> only makes for a better work culture, but it also drives performance.  Leaders who accurately perceive, understand, and manage </w:t>
      </w:r>
      <w:r w:rsidRPr="00170FB3">
        <w:rPr>
          <w:rFonts w:ascii="Times New Roman" w:eastAsia="Code2000" w:hAnsi="Times New Roman" w:cs="Times New Roman"/>
          <w:sz w:val="24"/>
          <w:szCs w:val="24"/>
        </w:rPr>
        <w:t xml:space="preserve">situations using emotional intelligence create an environment for employees to perform and develop. </w:t>
      </w:r>
      <w:r w:rsidR="00D746FC" w:rsidRPr="00170FB3">
        <w:rPr>
          <w:rFonts w:ascii="Times New Roman" w:eastAsia="Code2000" w:hAnsi="Times New Roman" w:cs="Times New Roman"/>
          <w:sz w:val="24"/>
          <w:szCs w:val="24"/>
        </w:rPr>
        <w:t xml:space="preserve"> In a setting like a small family owned business, the use of EI can be</w:t>
      </w:r>
      <w:r w:rsidR="006D118F" w:rsidRPr="00170FB3">
        <w:rPr>
          <w:rFonts w:ascii="Times New Roman" w:eastAsia="Code2000" w:hAnsi="Times New Roman" w:cs="Times New Roman"/>
          <w:sz w:val="24"/>
          <w:szCs w:val="24"/>
        </w:rPr>
        <w:t xml:space="preserve"> extremely effective in aiding in gaining the attention of family owners by presenting information and relating to decision makers in the ways they find most effective.  </w:t>
      </w:r>
    </w:p>
    <w:p w14:paraId="2E4C6896" w14:textId="77777777" w:rsidR="00BC2B7A" w:rsidRPr="00170FB3" w:rsidRDefault="0020711B"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Relationship Building</w:t>
      </w:r>
    </w:p>
    <w:p w14:paraId="63D32D99" w14:textId="027474FE" w:rsidR="00BC2B7A" w:rsidRPr="00170FB3" w:rsidRDefault="0020711B"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Growing personal power in the right environment will create a</w:t>
      </w:r>
      <w:r w:rsidR="00497BA3" w:rsidRPr="00170FB3">
        <w:rPr>
          <w:rFonts w:ascii="Times New Roman" w:hAnsi="Times New Roman" w:cs="Times New Roman"/>
          <w:sz w:val="24"/>
          <w:szCs w:val="24"/>
        </w:rPr>
        <w:t xml:space="preserve"> greater </w:t>
      </w:r>
      <w:r w:rsidRPr="00170FB3">
        <w:rPr>
          <w:rFonts w:ascii="Times New Roman" w:hAnsi="Times New Roman" w:cs="Times New Roman"/>
          <w:sz w:val="24"/>
          <w:szCs w:val="24"/>
        </w:rPr>
        <w:t>opportunity for</w:t>
      </w:r>
      <w:r w:rsidR="00497BA3" w:rsidRPr="00170FB3">
        <w:rPr>
          <w:rFonts w:ascii="Times New Roman" w:hAnsi="Times New Roman" w:cs="Times New Roman"/>
          <w:sz w:val="24"/>
          <w:szCs w:val="24"/>
        </w:rPr>
        <w:t xml:space="preserve"> change creation by HRP’s</w:t>
      </w:r>
      <w:r w:rsidRPr="00170FB3">
        <w:rPr>
          <w:rFonts w:ascii="Times New Roman" w:hAnsi="Times New Roman" w:cs="Times New Roman"/>
          <w:sz w:val="24"/>
          <w:szCs w:val="24"/>
        </w:rPr>
        <w:t xml:space="preserve">.  </w:t>
      </w:r>
      <w:r w:rsidR="00497BA3" w:rsidRPr="00170FB3">
        <w:rPr>
          <w:rFonts w:ascii="Times New Roman" w:hAnsi="Times New Roman" w:cs="Times New Roman"/>
          <w:sz w:val="24"/>
          <w:szCs w:val="24"/>
        </w:rPr>
        <w:t>Human Resources</w:t>
      </w:r>
      <w:r w:rsidRPr="00170FB3">
        <w:rPr>
          <w:rFonts w:ascii="Times New Roman" w:hAnsi="Times New Roman" w:cs="Times New Roman"/>
          <w:sz w:val="24"/>
          <w:szCs w:val="24"/>
        </w:rPr>
        <w:t xml:space="preserve"> touch</w:t>
      </w:r>
      <w:r w:rsidR="00497BA3" w:rsidRPr="00170FB3">
        <w:rPr>
          <w:rFonts w:ascii="Times New Roman" w:hAnsi="Times New Roman" w:cs="Times New Roman"/>
          <w:sz w:val="24"/>
          <w:szCs w:val="24"/>
        </w:rPr>
        <w:t>es</w:t>
      </w:r>
      <w:r w:rsidRPr="00170FB3">
        <w:rPr>
          <w:rFonts w:ascii="Times New Roman" w:hAnsi="Times New Roman" w:cs="Times New Roman"/>
          <w:sz w:val="24"/>
          <w:szCs w:val="24"/>
        </w:rPr>
        <w:t xml:space="preserve"> all </w:t>
      </w:r>
      <w:r w:rsidR="00497BA3" w:rsidRPr="00170FB3">
        <w:rPr>
          <w:rFonts w:ascii="Times New Roman" w:hAnsi="Times New Roman" w:cs="Times New Roman"/>
          <w:sz w:val="24"/>
          <w:szCs w:val="24"/>
        </w:rPr>
        <w:t>areas</w:t>
      </w:r>
      <w:r w:rsidRPr="00170FB3">
        <w:rPr>
          <w:rFonts w:ascii="Times New Roman" w:hAnsi="Times New Roman" w:cs="Times New Roman"/>
          <w:sz w:val="24"/>
          <w:szCs w:val="24"/>
        </w:rPr>
        <w:t xml:space="preserve"> of the </w:t>
      </w:r>
      <w:r w:rsidR="007B65B1" w:rsidRPr="00170FB3">
        <w:rPr>
          <w:rFonts w:ascii="Times New Roman" w:hAnsi="Times New Roman" w:cs="Times New Roman"/>
          <w:sz w:val="24"/>
          <w:szCs w:val="24"/>
        </w:rPr>
        <w:t>business</w:t>
      </w:r>
      <w:r w:rsidRPr="00170FB3">
        <w:rPr>
          <w:rFonts w:ascii="Times New Roman" w:hAnsi="Times New Roman" w:cs="Times New Roman"/>
          <w:sz w:val="24"/>
          <w:szCs w:val="24"/>
        </w:rPr>
        <w:t xml:space="preserve"> which offers the opportunity to build strong change allies both below and above their place in the </w:t>
      </w:r>
      <w:r w:rsidR="007B65B1" w:rsidRPr="00170FB3">
        <w:rPr>
          <w:rFonts w:ascii="Times New Roman" w:hAnsi="Times New Roman" w:cs="Times New Roman"/>
          <w:sz w:val="24"/>
          <w:szCs w:val="24"/>
        </w:rPr>
        <w:t>business</w:t>
      </w:r>
      <w:r w:rsidRPr="00170FB3">
        <w:rPr>
          <w:rFonts w:ascii="Times New Roman" w:hAnsi="Times New Roman" w:cs="Times New Roman"/>
          <w:sz w:val="24"/>
          <w:szCs w:val="24"/>
        </w:rPr>
        <w:t xml:space="preserve">.  This </w:t>
      </w:r>
      <w:r w:rsidR="00497BA3" w:rsidRPr="00170FB3">
        <w:rPr>
          <w:rFonts w:ascii="Times New Roman" w:hAnsi="Times New Roman" w:cs="Times New Roman"/>
          <w:sz w:val="24"/>
          <w:szCs w:val="24"/>
        </w:rPr>
        <w:t>internal</w:t>
      </w:r>
      <w:r w:rsidRPr="00170FB3">
        <w:rPr>
          <w:rFonts w:ascii="Times New Roman" w:hAnsi="Times New Roman" w:cs="Times New Roman"/>
          <w:sz w:val="24"/>
          <w:szCs w:val="24"/>
        </w:rPr>
        <w:t xml:space="preserve"> network can also be </w:t>
      </w:r>
      <w:r w:rsidR="00497BA3" w:rsidRPr="00170FB3">
        <w:rPr>
          <w:rFonts w:ascii="Times New Roman" w:hAnsi="Times New Roman" w:cs="Times New Roman"/>
          <w:sz w:val="24"/>
          <w:szCs w:val="24"/>
        </w:rPr>
        <w:t xml:space="preserve">instrumental in </w:t>
      </w:r>
      <w:r w:rsidRPr="00170FB3">
        <w:rPr>
          <w:rFonts w:ascii="Times New Roman" w:hAnsi="Times New Roman" w:cs="Times New Roman"/>
          <w:sz w:val="24"/>
          <w:szCs w:val="24"/>
        </w:rPr>
        <w:t xml:space="preserve">helping to </w:t>
      </w:r>
      <w:r w:rsidR="00CA15B3" w:rsidRPr="00170FB3">
        <w:rPr>
          <w:rFonts w:ascii="Times New Roman" w:hAnsi="Times New Roman" w:cs="Times New Roman"/>
          <w:sz w:val="24"/>
          <w:szCs w:val="24"/>
        </w:rPr>
        <w:t xml:space="preserve">develop legally sound and company culturally appropriate human resource practices.  Engaging representatives from the top through the entry levels of the </w:t>
      </w:r>
      <w:r w:rsidR="00F270B7">
        <w:rPr>
          <w:rFonts w:ascii="Times New Roman" w:hAnsi="Times New Roman" w:cs="Times New Roman"/>
          <w:sz w:val="24"/>
          <w:szCs w:val="24"/>
        </w:rPr>
        <w:t xml:space="preserve">business </w:t>
      </w:r>
      <w:r w:rsidR="00CA15B3" w:rsidRPr="00170FB3">
        <w:rPr>
          <w:rFonts w:ascii="Times New Roman" w:hAnsi="Times New Roman" w:cs="Times New Roman"/>
          <w:sz w:val="24"/>
          <w:szCs w:val="24"/>
        </w:rPr>
        <w:t>help to create buy in for change as well as enhances</w:t>
      </w:r>
      <w:r w:rsidRPr="00170FB3">
        <w:rPr>
          <w:rFonts w:ascii="Times New Roman" w:hAnsi="Times New Roman" w:cs="Times New Roman"/>
          <w:sz w:val="24"/>
          <w:szCs w:val="24"/>
        </w:rPr>
        <w:t xml:space="preserve"> trust </w:t>
      </w:r>
      <w:r w:rsidR="003F2365">
        <w:rPr>
          <w:rFonts w:ascii="Times New Roman" w:hAnsi="Times New Roman" w:cs="Times New Roman"/>
          <w:sz w:val="24"/>
          <w:szCs w:val="24"/>
        </w:rPr>
        <w:t>and</w:t>
      </w:r>
      <w:r w:rsidRPr="00170FB3">
        <w:rPr>
          <w:rFonts w:ascii="Times New Roman" w:hAnsi="Times New Roman" w:cs="Times New Roman"/>
          <w:sz w:val="24"/>
          <w:szCs w:val="24"/>
        </w:rPr>
        <w:t xml:space="preserve"> respect from work colleagues </w:t>
      </w:r>
      <w:r w:rsidR="00CA15B3" w:rsidRPr="00170FB3">
        <w:rPr>
          <w:rFonts w:ascii="Times New Roman" w:hAnsi="Times New Roman" w:cs="Times New Roman"/>
          <w:sz w:val="24"/>
          <w:szCs w:val="24"/>
        </w:rPr>
        <w:t xml:space="preserve">when change recommendations are </w:t>
      </w:r>
      <w:r w:rsidRPr="00170FB3">
        <w:rPr>
          <w:rFonts w:ascii="Times New Roman" w:hAnsi="Times New Roman" w:cs="Times New Roman"/>
          <w:sz w:val="24"/>
          <w:szCs w:val="24"/>
        </w:rPr>
        <w:t>acknowledge</w:t>
      </w:r>
      <w:r w:rsidR="00CA15B3" w:rsidRPr="00170FB3">
        <w:rPr>
          <w:rFonts w:ascii="Times New Roman" w:hAnsi="Times New Roman" w:cs="Times New Roman"/>
          <w:sz w:val="24"/>
          <w:szCs w:val="24"/>
        </w:rPr>
        <w:t>d and implemented.  While buy</w:t>
      </w:r>
      <w:r w:rsidR="000C64E1">
        <w:rPr>
          <w:rFonts w:ascii="Times New Roman" w:hAnsi="Times New Roman" w:cs="Times New Roman"/>
          <w:sz w:val="24"/>
          <w:szCs w:val="24"/>
        </w:rPr>
        <w:t>-</w:t>
      </w:r>
      <w:r w:rsidR="00CA15B3" w:rsidRPr="00170FB3">
        <w:rPr>
          <w:rFonts w:ascii="Times New Roman" w:hAnsi="Times New Roman" w:cs="Times New Roman"/>
          <w:sz w:val="24"/>
          <w:szCs w:val="24"/>
        </w:rPr>
        <w:t xml:space="preserve">in </w:t>
      </w:r>
      <w:r w:rsidR="000C64E1">
        <w:rPr>
          <w:rFonts w:ascii="Times New Roman" w:hAnsi="Times New Roman" w:cs="Times New Roman"/>
          <w:sz w:val="24"/>
          <w:szCs w:val="24"/>
        </w:rPr>
        <w:t xml:space="preserve">is </w:t>
      </w:r>
      <w:r w:rsidR="00CA15B3" w:rsidRPr="00170FB3">
        <w:rPr>
          <w:rFonts w:ascii="Times New Roman" w:hAnsi="Times New Roman" w:cs="Times New Roman"/>
          <w:sz w:val="24"/>
          <w:szCs w:val="24"/>
        </w:rPr>
        <w:t xml:space="preserve">an important component to any organizational change initiative, it is perhaps an even stronger factor for success in a small family owned business because of the close working relationships and the cultural mentality of a unified family dynamics. </w:t>
      </w:r>
    </w:p>
    <w:p w14:paraId="2C001A1C" w14:textId="0C694E2C" w:rsidR="00BC2B7A" w:rsidRPr="00170FB3" w:rsidRDefault="00114BC1"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When there may be distorted power dynamics within a family owned business</w:t>
      </w:r>
      <w:r w:rsidR="000C64E1">
        <w:rPr>
          <w:rFonts w:ascii="Times New Roman" w:hAnsi="Times New Roman" w:cs="Times New Roman"/>
          <w:sz w:val="24"/>
          <w:szCs w:val="24"/>
        </w:rPr>
        <w:t>,</w:t>
      </w:r>
      <w:r w:rsidRPr="00170FB3">
        <w:rPr>
          <w:rFonts w:ascii="Times New Roman" w:hAnsi="Times New Roman" w:cs="Times New Roman"/>
          <w:sz w:val="24"/>
          <w:szCs w:val="24"/>
        </w:rPr>
        <w:t xml:space="preserve"> where owners behave as tyrants rather than business leaders, seeking alternatives to support business change may be necessary.  HRP’s may look to their external governance board for guidance.  The boards responsibility is to separate itself from some of the family politics, providing the chance for less bias</w:t>
      </w:r>
      <w:r w:rsidR="000C64E1">
        <w:rPr>
          <w:rFonts w:ascii="Times New Roman" w:hAnsi="Times New Roman" w:cs="Times New Roman"/>
          <w:sz w:val="24"/>
          <w:szCs w:val="24"/>
        </w:rPr>
        <w:t>ed</w:t>
      </w:r>
      <w:r w:rsidRPr="00170FB3">
        <w:rPr>
          <w:rFonts w:ascii="Times New Roman" w:hAnsi="Times New Roman" w:cs="Times New Roman"/>
          <w:sz w:val="24"/>
          <w:szCs w:val="24"/>
        </w:rPr>
        <w:t xml:space="preserve"> </w:t>
      </w:r>
      <w:r w:rsidR="000C64E1" w:rsidRPr="00170FB3">
        <w:rPr>
          <w:rFonts w:ascii="Times New Roman" w:hAnsi="Times New Roman" w:cs="Times New Roman"/>
          <w:sz w:val="24"/>
          <w:szCs w:val="24"/>
        </w:rPr>
        <w:t>third-party</w:t>
      </w:r>
      <w:r w:rsidRPr="00170FB3">
        <w:rPr>
          <w:rFonts w:ascii="Times New Roman" w:hAnsi="Times New Roman" w:cs="Times New Roman"/>
          <w:sz w:val="24"/>
          <w:szCs w:val="24"/>
        </w:rPr>
        <w:t xml:space="preserve"> engagement in the process.</w:t>
      </w:r>
      <w:r w:rsidR="00BC2B7A" w:rsidRPr="00170FB3">
        <w:rPr>
          <w:rFonts w:ascii="Times New Roman" w:hAnsi="Times New Roman" w:cs="Times New Roman"/>
          <w:sz w:val="24"/>
          <w:szCs w:val="24"/>
        </w:rPr>
        <w:t xml:space="preserve">  </w:t>
      </w:r>
      <w:r w:rsidRPr="00170FB3">
        <w:rPr>
          <w:rFonts w:ascii="Times New Roman" w:hAnsi="Times New Roman" w:cs="Times New Roman"/>
          <w:sz w:val="24"/>
          <w:szCs w:val="24"/>
        </w:rPr>
        <w:t>Board members could be used to help the company think more innovatively, bringing expertise and a fresh viewpoint to business issues.</w:t>
      </w:r>
      <w:r w:rsidR="00BC2B7A" w:rsidRPr="00170FB3">
        <w:rPr>
          <w:rFonts w:ascii="Times New Roman" w:hAnsi="Times New Roman" w:cs="Times New Roman"/>
          <w:sz w:val="24"/>
          <w:szCs w:val="24"/>
        </w:rPr>
        <w:t xml:space="preserve"> </w:t>
      </w:r>
      <w:r w:rsidR="00545FD0">
        <w:rPr>
          <w:rFonts w:ascii="Times New Roman" w:hAnsi="Times New Roman" w:cs="Times New Roman"/>
          <w:sz w:val="24"/>
          <w:szCs w:val="24"/>
        </w:rPr>
        <w:t xml:space="preserve"> </w:t>
      </w:r>
      <w:r w:rsidRPr="00170FB3">
        <w:rPr>
          <w:rFonts w:ascii="Times New Roman" w:hAnsi="Times New Roman" w:cs="Times New Roman"/>
          <w:sz w:val="24"/>
          <w:szCs w:val="24"/>
        </w:rPr>
        <w:t xml:space="preserve">The independence and objectivity that the board holds also offer the authority to make difficult </w:t>
      </w:r>
      <w:r w:rsidR="004F34AF" w:rsidRPr="00170FB3">
        <w:rPr>
          <w:rFonts w:ascii="Times New Roman" w:hAnsi="Times New Roman" w:cs="Times New Roman"/>
          <w:sz w:val="24"/>
          <w:szCs w:val="24"/>
        </w:rPr>
        <w:t>hiring</w:t>
      </w:r>
      <w:r w:rsidRPr="00170FB3">
        <w:rPr>
          <w:rFonts w:ascii="Times New Roman" w:hAnsi="Times New Roman" w:cs="Times New Roman"/>
          <w:sz w:val="24"/>
          <w:szCs w:val="24"/>
        </w:rPr>
        <w:t xml:space="preserve"> and firing </w:t>
      </w:r>
      <w:r w:rsidR="004771BE" w:rsidRPr="00170FB3">
        <w:rPr>
          <w:rFonts w:ascii="Times New Roman" w:hAnsi="Times New Roman" w:cs="Times New Roman"/>
          <w:sz w:val="24"/>
          <w:szCs w:val="24"/>
        </w:rPr>
        <w:t>decisions of family members (</w:t>
      </w:r>
      <w:r w:rsidR="004F34AF" w:rsidRPr="00170FB3">
        <w:rPr>
          <w:rFonts w:ascii="Times New Roman" w:hAnsi="Times New Roman" w:cs="Times New Roman"/>
          <w:sz w:val="24"/>
          <w:szCs w:val="24"/>
        </w:rPr>
        <w:t>Miller et al., 2015).</w:t>
      </w:r>
      <w:r w:rsidR="002F7F93" w:rsidRPr="00170FB3">
        <w:rPr>
          <w:rFonts w:ascii="Times New Roman" w:hAnsi="Times New Roman" w:cs="Times New Roman"/>
          <w:b/>
          <w:sz w:val="24"/>
          <w:szCs w:val="24"/>
        </w:rPr>
        <w:t xml:space="preserve">  </w:t>
      </w:r>
      <w:r w:rsidR="002F7F93" w:rsidRPr="00170FB3">
        <w:rPr>
          <w:rFonts w:ascii="Times New Roman" w:hAnsi="Times New Roman" w:cs="Times New Roman"/>
          <w:sz w:val="24"/>
          <w:szCs w:val="24"/>
        </w:rPr>
        <w:t xml:space="preserve">While HRP’s should work with </w:t>
      </w:r>
      <w:r w:rsidR="00F270B7">
        <w:rPr>
          <w:rFonts w:ascii="Times New Roman" w:hAnsi="Times New Roman" w:cs="Times New Roman"/>
          <w:sz w:val="24"/>
          <w:szCs w:val="24"/>
        </w:rPr>
        <w:t xml:space="preserve">company </w:t>
      </w:r>
      <w:r w:rsidR="002F7F93" w:rsidRPr="00170FB3">
        <w:rPr>
          <w:rFonts w:ascii="Times New Roman" w:hAnsi="Times New Roman" w:cs="Times New Roman"/>
          <w:sz w:val="24"/>
          <w:szCs w:val="24"/>
        </w:rPr>
        <w:t xml:space="preserve">leaders to drive business objectives, if </w:t>
      </w:r>
      <w:r w:rsidR="00F270B7">
        <w:rPr>
          <w:rFonts w:ascii="Times New Roman" w:hAnsi="Times New Roman" w:cs="Times New Roman"/>
          <w:sz w:val="24"/>
          <w:szCs w:val="24"/>
        </w:rPr>
        <w:t>business</w:t>
      </w:r>
      <w:r w:rsidR="002F7F93" w:rsidRPr="00170FB3">
        <w:rPr>
          <w:rFonts w:ascii="Times New Roman" w:hAnsi="Times New Roman" w:cs="Times New Roman"/>
          <w:sz w:val="24"/>
          <w:szCs w:val="24"/>
        </w:rPr>
        <w:t xml:space="preserve"> success is significantly impaired by poor family leadership</w:t>
      </w:r>
      <w:r w:rsidR="000C64E1">
        <w:rPr>
          <w:rFonts w:ascii="Times New Roman" w:hAnsi="Times New Roman" w:cs="Times New Roman"/>
          <w:sz w:val="24"/>
          <w:szCs w:val="24"/>
        </w:rPr>
        <w:t>, that</w:t>
      </w:r>
      <w:r w:rsidR="002F7F93" w:rsidRPr="00170FB3">
        <w:rPr>
          <w:rFonts w:ascii="Times New Roman" w:hAnsi="Times New Roman" w:cs="Times New Roman"/>
          <w:sz w:val="24"/>
          <w:szCs w:val="24"/>
        </w:rPr>
        <w:t xml:space="preserve"> could damage the reputation of the </w:t>
      </w:r>
      <w:r w:rsidR="009F36DF">
        <w:rPr>
          <w:rFonts w:ascii="Times New Roman" w:hAnsi="Times New Roman" w:cs="Times New Roman"/>
          <w:sz w:val="24"/>
          <w:szCs w:val="24"/>
        </w:rPr>
        <w:t>company</w:t>
      </w:r>
      <w:r w:rsidR="002F7F93" w:rsidRPr="00170FB3">
        <w:rPr>
          <w:rFonts w:ascii="Times New Roman" w:hAnsi="Times New Roman" w:cs="Times New Roman"/>
          <w:sz w:val="24"/>
          <w:szCs w:val="24"/>
        </w:rPr>
        <w:t xml:space="preserve">, </w:t>
      </w:r>
      <w:r w:rsidR="000C64E1">
        <w:rPr>
          <w:rFonts w:ascii="Times New Roman" w:hAnsi="Times New Roman" w:cs="Times New Roman"/>
          <w:sz w:val="24"/>
          <w:szCs w:val="24"/>
        </w:rPr>
        <w:t xml:space="preserve">and </w:t>
      </w:r>
      <w:r w:rsidR="004F34AF" w:rsidRPr="00170FB3">
        <w:rPr>
          <w:rFonts w:ascii="Times New Roman" w:hAnsi="Times New Roman" w:cs="Times New Roman"/>
          <w:sz w:val="24"/>
          <w:szCs w:val="24"/>
        </w:rPr>
        <w:t>external</w:t>
      </w:r>
      <w:r w:rsidR="002F7F93" w:rsidRPr="00170FB3">
        <w:rPr>
          <w:rFonts w:ascii="Times New Roman" w:hAnsi="Times New Roman" w:cs="Times New Roman"/>
          <w:sz w:val="24"/>
          <w:szCs w:val="24"/>
        </w:rPr>
        <w:t xml:space="preserve"> assistance from the board or outside consultants could help level power dynamic issues. </w:t>
      </w:r>
    </w:p>
    <w:p w14:paraId="27EAC248" w14:textId="77777777" w:rsidR="00BC2B7A" w:rsidRPr="00170FB3" w:rsidRDefault="008D4EC7" w:rsidP="00FF66B6">
      <w:pPr>
        <w:autoSpaceDE w:val="0"/>
        <w:autoSpaceDN w:val="0"/>
        <w:adjustRightInd w:val="0"/>
        <w:spacing w:after="0" w:line="480" w:lineRule="auto"/>
        <w:rPr>
          <w:rFonts w:ascii="Times New Roman" w:hAnsi="Times New Roman" w:cs="Times New Roman"/>
          <w:b/>
          <w:sz w:val="24"/>
          <w:szCs w:val="24"/>
        </w:rPr>
      </w:pPr>
      <w:r w:rsidRPr="00170FB3">
        <w:rPr>
          <w:rFonts w:ascii="Times New Roman" w:hAnsi="Times New Roman" w:cs="Times New Roman"/>
          <w:b/>
          <w:sz w:val="24"/>
          <w:szCs w:val="24"/>
        </w:rPr>
        <w:t>Leadership by Example</w:t>
      </w:r>
    </w:p>
    <w:p w14:paraId="4466483B" w14:textId="37D26DF6" w:rsidR="00BC2B7A" w:rsidRPr="00170FB3" w:rsidRDefault="00184E96"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hAnsi="Times New Roman" w:cs="Times New Roman"/>
          <w:sz w:val="24"/>
          <w:szCs w:val="24"/>
        </w:rPr>
        <w:t xml:space="preserve">The favoritism and nepotism often demonstrated in other areas of family </w:t>
      </w:r>
      <w:r w:rsidR="00F270B7">
        <w:rPr>
          <w:rFonts w:ascii="Times New Roman" w:hAnsi="Times New Roman" w:cs="Times New Roman"/>
          <w:sz w:val="24"/>
          <w:szCs w:val="24"/>
        </w:rPr>
        <w:t>business</w:t>
      </w:r>
      <w:r w:rsidRPr="00170FB3">
        <w:rPr>
          <w:rFonts w:ascii="Times New Roman" w:hAnsi="Times New Roman" w:cs="Times New Roman"/>
          <w:sz w:val="24"/>
          <w:szCs w:val="24"/>
        </w:rPr>
        <w:t xml:space="preserve"> can not be a component of how HRP’s function within the </w:t>
      </w:r>
      <w:r w:rsidR="00F270B7">
        <w:rPr>
          <w:rFonts w:ascii="Times New Roman" w:hAnsi="Times New Roman" w:cs="Times New Roman"/>
          <w:sz w:val="24"/>
          <w:szCs w:val="24"/>
        </w:rPr>
        <w:t>company</w:t>
      </w:r>
      <w:r w:rsidRPr="00170FB3">
        <w:rPr>
          <w:rFonts w:ascii="Times New Roman" w:hAnsi="Times New Roman" w:cs="Times New Roman"/>
          <w:sz w:val="24"/>
          <w:szCs w:val="24"/>
        </w:rPr>
        <w:t>, otherwise the cred</w:t>
      </w:r>
      <w:r w:rsidR="00465E54" w:rsidRPr="00170FB3">
        <w:rPr>
          <w:rFonts w:ascii="Times New Roman" w:hAnsi="Times New Roman" w:cs="Times New Roman"/>
          <w:sz w:val="24"/>
          <w:szCs w:val="24"/>
        </w:rPr>
        <w:t>itabi</w:t>
      </w:r>
      <w:r w:rsidRPr="00170FB3">
        <w:rPr>
          <w:rFonts w:ascii="Times New Roman" w:hAnsi="Times New Roman" w:cs="Times New Roman"/>
          <w:sz w:val="24"/>
          <w:szCs w:val="24"/>
        </w:rPr>
        <w:t>lity and trust as distinguishing features of this role will be negatively impact</w:t>
      </w:r>
      <w:r w:rsidR="00465E54" w:rsidRPr="00170FB3">
        <w:rPr>
          <w:rFonts w:ascii="Times New Roman" w:hAnsi="Times New Roman" w:cs="Times New Roman"/>
          <w:sz w:val="24"/>
          <w:szCs w:val="24"/>
        </w:rPr>
        <w:t>ed</w:t>
      </w:r>
      <w:r w:rsidRPr="00170FB3">
        <w:rPr>
          <w:rFonts w:ascii="Times New Roman" w:hAnsi="Times New Roman" w:cs="Times New Roman"/>
          <w:sz w:val="24"/>
          <w:szCs w:val="24"/>
        </w:rPr>
        <w:t xml:space="preserve">. </w:t>
      </w:r>
    </w:p>
    <w:p w14:paraId="338B6D93" w14:textId="3EE89672" w:rsidR="00BC2B7A" w:rsidRDefault="0020711B" w:rsidP="00FF66B6">
      <w:pPr>
        <w:autoSpaceDE w:val="0"/>
        <w:autoSpaceDN w:val="0"/>
        <w:adjustRightInd w:val="0"/>
        <w:spacing w:after="0" w:line="480" w:lineRule="auto"/>
        <w:ind w:firstLine="720"/>
        <w:rPr>
          <w:rFonts w:ascii="Times New Roman" w:hAnsi="Times New Roman" w:cs="Times New Roman"/>
          <w:sz w:val="24"/>
          <w:szCs w:val="24"/>
        </w:rPr>
      </w:pPr>
      <w:r w:rsidRPr="00170FB3">
        <w:rPr>
          <w:rFonts w:ascii="Times New Roman" w:eastAsia="Code2000" w:hAnsi="Times New Roman" w:cs="Times New Roman"/>
          <w:sz w:val="24"/>
          <w:szCs w:val="24"/>
        </w:rPr>
        <w:t xml:space="preserve">The unique placement of HRP’s within the </w:t>
      </w:r>
      <w:r w:rsidR="007B65B1" w:rsidRPr="00170FB3">
        <w:rPr>
          <w:rFonts w:ascii="Times New Roman" w:eastAsia="Code2000" w:hAnsi="Times New Roman" w:cs="Times New Roman"/>
          <w:sz w:val="24"/>
          <w:szCs w:val="24"/>
        </w:rPr>
        <w:t>business</w:t>
      </w:r>
      <w:r w:rsidRPr="00170FB3">
        <w:rPr>
          <w:rFonts w:ascii="Times New Roman" w:eastAsia="Code2000" w:hAnsi="Times New Roman" w:cs="Times New Roman"/>
          <w:sz w:val="24"/>
          <w:szCs w:val="24"/>
        </w:rPr>
        <w:t xml:space="preserve"> presents the opportunity for them to set the tone for the behavior they wish for family leadership to emulate.  HRP’s can demonstrate strong foundational charter elements such as ethics, compassion, and </w:t>
      </w:r>
      <w:r w:rsidR="00E863C9" w:rsidRPr="00170FB3">
        <w:rPr>
          <w:rFonts w:ascii="Times New Roman" w:eastAsia="Code2000" w:hAnsi="Times New Roman" w:cs="Times New Roman"/>
          <w:sz w:val="24"/>
          <w:szCs w:val="24"/>
        </w:rPr>
        <w:t>leadership</w:t>
      </w:r>
      <w:r w:rsidRPr="00170FB3">
        <w:rPr>
          <w:rFonts w:ascii="Times New Roman" w:eastAsia="Code2000" w:hAnsi="Times New Roman" w:cs="Times New Roman"/>
          <w:sz w:val="24"/>
          <w:szCs w:val="24"/>
        </w:rPr>
        <w:t>.</w:t>
      </w:r>
      <w:r w:rsidR="0099561B" w:rsidRPr="00170FB3">
        <w:rPr>
          <w:rFonts w:ascii="Times New Roman" w:eastAsia="Code2000" w:hAnsi="Times New Roman" w:cs="Times New Roman"/>
          <w:sz w:val="24"/>
          <w:szCs w:val="24"/>
        </w:rPr>
        <w:t xml:space="preserve"> </w:t>
      </w:r>
      <w:r w:rsidR="00545FD0">
        <w:rPr>
          <w:rFonts w:ascii="Times New Roman" w:eastAsia="Code2000" w:hAnsi="Times New Roman" w:cs="Times New Roman"/>
          <w:sz w:val="24"/>
          <w:szCs w:val="24"/>
        </w:rPr>
        <w:t xml:space="preserve"> </w:t>
      </w:r>
      <w:r w:rsidRPr="00170FB3">
        <w:rPr>
          <w:rFonts w:ascii="Times New Roman" w:eastAsia="Code2000" w:hAnsi="Times New Roman" w:cs="Times New Roman"/>
          <w:sz w:val="24"/>
          <w:szCs w:val="24"/>
        </w:rPr>
        <w:t xml:space="preserve">Taking the time to make personal connections helps to eliminate an Us vs. Them attitude and builds employee loyalty. </w:t>
      </w:r>
      <w:r w:rsidR="00BC5CBB">
        <w:rPr>
          <w:rFonts w:ascii="Times New Roman" w:eastAsia="Code2000" w:hAnsi="Times New Roman" w:cs="Times New Roman"/>
          <w:sz w:val="24"/>
          <w:szCs w:val="24"/>
        </w:rPr>
        <w:t xml:space="preserve"> </w:t>
      </w:r>
      <w:r w:rsidRPr="00170FB3">
        <w:rPr>
          <w:rFonts w:ascii="Times New Roman" w:hAnsi="Times New Roman" w:cs="Times New Roman"/>
          <w:sz w:val="24"/>
          <w:szCs w:val="24"/>
        </w:rPr>
        <w:t xml:space="preserve">HRP’s hold a significant and important </w:t>
      </w:r>
      <w:r w:rsidRPr="009E0F64">
        <w:rPr>
          <w:rFonts w:ascii="Times New Roman" w:hAnsi="Times New Roman" w:cs="Times New Roman"/>
          <w:sz w:val="24"/>
          <w:szCs w:val="24"/>
        </w:rPr>
        <w:t xml:space="preserve">place within their </w:t>
      </w:r>
      <w:r w:rsidR="007B65B1" w:rsidRPr="009E0F64">
        <w:rPr>
          <w:rFonts w:ascii="Times New Roman" w:hAnsi="Times New Roman" w:cs="Times New Roman"/>
          <w:sz w:val="24"/>
          <w:szCs w:val="24"/>
        </w:rPr>
        <w:t>business</w:t>
      </w:r>
      <w:r w:rsidRPr="009E0F64">
        <w:rPr>
          <w:rFonts w:ascii="Times New Roman" w:hAnsi="Times New Roman" w:cs="Times New Roman"/>
          <w:sz w:val="24"/>
          <w:szCs w:val="24"/>
        </w:rPr>
        <w:t xml:space="preserve"> as a liaison between employees and management.  HR interprets the vision of the executive team and transforms the information, while retaining its meaning, to provide the most value to the employee audience.  HRP’s must be multi lingua</w:t>
      </w:r>
      <w:r w:rsidR="00854FFF">
        <w:rPr>
          <w:rFonts w:ascii="Times New Roman" w:hAnsi="Times New Roman" w:cs="Times New Roman"/>
          <w:sz w:val="24"/>
          <w:szCs w:val="24"/>
        </w:rPr>
        <w:t>l</w:t>
      </w:r>
      <w:r w:rsidRPr="009E0F64">
        <w:rPr>
          <w:rFonts w:ascii="Times New Roman" w:hAnsi="Times New Roman" w:cs="Times New Roman"/>
          <w:sz w:val="24"/>
          <w:szCs w:val="24"/>
        </w:rPr>
        <w:t xml:space="preserve"> in their communications addressing both strategic initiatives and operational processes.</w:t>
      </w:r>
    </w:p>
    <w:p w14:paraId="73D66E2B" w14:textId="77777777" w:rsidR="00BC2B7A" w:rsidRDefault="0020711B" w:rsidP="00FF66B6">
      <w:pPr>
        <w:autoSpaceDE w:val="0"/>
        <w:autoSpaceDN w:val="0"/>
        <w:adjustRightInd w:val="0"/>
        <w:spacing w:after="0" w:line="480" w:lineRule="auto"/>
        <w:rPr>
          <w:rFonts w:ascii="Times New Roman" w:hAnsi="Times New Roman" w:cs="Times New Roman"/>
          <w:b/>
          <w:sz w:val="24"/>
          <w:szCs w:val="24"/>
        </w:rPr>
      </w:pPr>
      <w:r w:rsidRPr="009E0F64">
        <w:rPr>
          <w:rFonts w:ascii="Times New Roman" w:hAnsi="Times New Roman" w:cs="Times New Roman"/>
          <w:b/>
          <w:sz w:val="24"/>
          <w:szCs w:val="24"/>
        </w:rPr>
        <w:t>Utilizing Personal Power</w:t>
      </w:r>
    </w:p>
    <w:p w14:paraId="78326CAF" w14:textId="77777777" w:rsidR="00BC2B7A" w:rsidRDefault="0020711B" w:rsidP="00FF66B6">
      <w:pPr>
        <w:autoSpaceDE w:val="0"/>
        <w:autoSpaceDN w:val="0"/>
        <w:adjustRightInd w:val="0"/>
        <w:spacing w:after="0" w:line="480" w:lineRule="auto"/>
        <w:rPr>
          <w:rFonts w:ascii="Times New Roman" w:hAnsi="Times New Roman" w:cs="Times New Roman"/>
          <w:sz w:val="24"/>
          <w:szCs w:val="24"/>
        </w:rPr>
      </w:pPr>
      <w:r w:rsidRPr="009E0F64">
        <w:rPr>
          <w:rFonts w:ascii="Times New Roman" w:hAnsi="Times New Roman" w:cs="Times New Roman"/>
          <w:sz w:val="24"/>
          <w:szCs w:val="24"/>
        </w:rPr>
        <w:tab/>
        <w:t>Harnessing personality traits such as being genuine, honest, confident, and positive draw people in.  Bradberry and Greaves (2009) confirm this when referencing a 2011 UCLA study which examined “likeability”.  The study showed people who have strong social emotional skills rated highest, with sincerity, transparency, and the ability to understand others at the top. Charisma can act as a form of power in business, and can be an instrumental tool to persuade individuals when legitimate power is lacking.  An individual’s leadership brand can be a differentiator.  “Reputation is the most important asset you have and is the perception about you as a leader and a professional.  Your reputation isn't who you are, but rather what others believe about you</w:t>
      </w:r>
      <w:r w:rsidRPr="009E0F64">
        <w:rPr>
          <w:rFonts w:ascii="Times New Roman" w:hAnsi="Times New Roman" w:cs="Times New Roman"/>
          <w:b/>
          <w:sz w:val="24"/>
          <w:szCs w:val="24"/>
        </w:rPr>
        <w:t xml:space="preserve">” </w:t>
      </w:r>
      <w:r w:rsidRPr="009E0F64">
        <w:rPr>
          <w:rFonts w:ascii="Times New Roman" w:hAnsi="Times New Roman" w:cs="Times New Roman"/>
          <w:sz w:val="24"/>
          <w:szCs w:val="24"/>
        </w:rPr>
        <w:t xml:space="preserve">(McKenna, 2015, p. 5). </w:t>
      </w:r>
    </w:p>
    <w:p w14:paraId="51793E65" w14:textId="77777777" w:rsidR="00BC2B7A" w:rsidRDefault="0020711B" w:rsidP="00FF66B6">
      <w:pPr>
        <w:autoSpaceDE w:val="0"/>
        <w:autoSpaceDN w:val="0"/>
        <w:adjustRightInd w:val="0"/>
        <w:spacing w:after="0" w:line="480" w:lineRule="auto"/>
        <w:rPr>
          <w:rFonts w:ascii="Times New Roman" w:hAnsi="Times New Roman" w:cs="Times New Roman"/>
          <w:b/>
          <w:sz w:val="24"/>
          <w:szCs w:val="24"/>
        </w:rPr>
      </w:pPr>
      <w:r w:rsidRPr="00755D40">
        <w:rPr>
          <w:rFonts w:ascii="Times New Roman" w:hAnsi="Times New Roman" w:cs="Times New Roman"/>
          <w:b/>
          <w:sz w:val="24"/>
          <w:szCs w:val="24"/>
        </w:rPr>
        <w:t>Professional Credibilit</w:t>
      </w:r>
      <w:r w:rsidR="00C63D05" w:rsidRPr="00755D40">
        <w:rPr>
          <w:rFonts w:ascii="Times New Roman" w:hAnsi="Times New Roman" w:cs="Times New Roman"/>
          <w:b/>
          <w:sz w:val="24"/>
          <w:szCs w:val="24"/>
        </w:rPr>
        <w:t>y</w:t>
      </w:r>
    </w:p>
    <w:p w14:paraId="1B8FB5D6" w14:textId="1BD659BB" w:rsidR="00BC2B7A" w:rsidRDefault="008D4EC7" w:rsidP="00FF66B6">
      <w:pPr>
        <w:autoSpaceDE w:val="0"/>
        <w:autoSpaceDN w:val="0"/>
        <w:adjustRightInd w:val="0"/>
        <w:spacing w:after="0" w:line="480" w:lineRule="auto"/>
        <w:ind w:firstLine="720"/>
        <w:rPr>
          <w:rFonts w:ascii="Times New Roman" w:hAnsi="Times New Roman" w:cs="Times New Roman"/>
          <w:sz w:val="24"/>
          <w:szCs w:val="24"/>
        </w:rPr>
      </w:pPr>
      <w:r w:rsidRPr="008D4EC7">
        <w:rPr>
          <w:rFonts w:ascii="Times New Roman" w:hAnsi="Times New Roman" w:cs="Times New Roman"/>
          <w:sz w:val="24"/>
          <w:szCs w:val="24"/>
        </w:rPr>
        <w:t xml:space="preserve">A foundation for creating effective change within any </w:t>
      </w:r>
      <w:r w:rsidR="00F76878">
        <w:rPr>
          <w:rFonts w:ascii="Times New Roman" w:hAnsi="Times New Roman" w:cs="Times New Roman"/>
          <w:sz w:val="24"/>
          <w:szCs w:val="24"/>
        </w:rPr>
        <w:t xml:space="preserve">business </w:t>
      </w:r>
      <w:r w:rsidRPr="008D4EC7">
        <w:rPr>
          <w:rFonts w:ascii="Times New Roman" w:hAnsi="Times New Roman" w:cs="Times New Roman"/>
          <w:sz w:val="24"/>
          <w:szCs w:val="24"/>
        </w:rPr>
        <w:t xml:space="preserve">is to </w:t>
      </w:r>
      <w:r>
        <w:rPr>
          <w:rFonts w:ascii="Times New Roman" w:hAnsi="Times New Roman" w:cs="Times New Roman"/>
          <w:sz w:val="24"/>
          <w:szCs w:val="24"/>
        </w:rPr>
        <w:t>ensure that the right elements are in place.  A primary consideration in this process is to determine if the company has the right skills, talents</w:t>
      </w:r>
      <w:r w:rsidR="00CB6544">
        <w:rPr>
          <w:rFonts w:ascii="Times New Roman" w:hAnsi="Times New Roman" w:cs="Times New Roman"/>
          <w:sz w:val="24"/>
          <w:szCs w:val="24"/>
        </w:rPr>
        <w:t>,</w:t>
      </w:r>
      <w:r>
        <w:rPr>
          <w:rFonts w:ascii="Times New Roman" w:hAnsi="Times New Roman" w:cs="Times New Roman"/>
          <w:sz w:val="24"/>
          <w:szCs w:val="24"/>
        </w:rPr>
        <w:t xml:space="preserve"> and resources available in order to initiate</w:t>
      </w:r>
      <w:r w:rsidR="00CB6544">
        <w:rPr>
          <w:rFonts w:ascii="Times New Roman" w:hAnsi="Times New Roman" w:cs="Times New Roman"/>
          <w:sz w:val="24"/>
          <w:szCs w:val="24"/>
        </w:rPr>
        <w:t xml:space="preserve"> successful change initiatives. </w:t>
      </w:r>
    </w:p>
    <w:p w14:paraId="28C21B1A" w14:textId="7BE0708C" w:rsidR="0063677D" w:rsidRPr="00DD4F26" w:rsidRDefault="00CB6544" w:rsidP="00FF66B6">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previously described, one of HRP’s significant challenges within small family owned businesses is demonstrating their value, instilling a sense of confidence from owners in the work that they preform, and ensuring they have the knowledge, skills and abilities to be </w:t>
      </w:r>
      <w:r w:rsidRPr="00DD4F26">
        <w:rPr>
          <w:rFonts w:ascii="Times New Roman" w:hAnsi="Times New Roman" w:cs="Times New Roman"/>
          <w:sz w:val="24"/>
          <w:szCs w:val="24"/>
        </w:rPr>
        <w:t xml:space="preserve">seen as competent, knowledgeable, and subject matter experts for the human side of the business. </w:t>
      </w:r>
      <w:r w:rsidR="00545FD0">
        <w:rPr>
          <w:rFonts w:ascii="Times New Roman" w:hAnsi="Times New Roman" w:cs="Times New Roman"/>
          <w:sz w:val="24"/>
          <w:szCs w:val="24"/>
        </w:rPr>
        <w:t xml:space="preserve"> </w:t>
      </w:r>
      <w:r w:rsidR="004B5FFC" w:rsidRPr="00DD4F26">
        <w:rPr>
          <w:rFonts w:ascii="Times New Roman" w:hAnsi="Times New Roman" w:cs="Times New Roman"/>
          <w:sz w:val="24"/>
          <w:szCs w:val="24"/>
        </w:rPr>
        <w:t xml:space="preserve">A historical review of family owned businesses shows that in many </w:t>
      </w:r>
      <w:r w:rsidR="00755D40" w:rsidRPr="00DD4F26">
        <w:rPr>
          <w:rFonts w:ascii="Times New Roman" w:hAnsi="Times New Roman" w:cs="Times New Roman"/>
          <w:sz w:val="24"/>
          <w:szCs w:val="24"/>
        </w:rPr>
        <w:t xml:space="preserve">small family </w:t>
      </w:r>
      <w:r w:rsidR="00CB3584" w:rsidRPr="00DD4F26">
        <w:rPr>
          <w:rFonts w:ascii="Times New Roman" w:hAnsi="Times New Roman" w:cs="Times New Roman"/>
          <w:sz w:val="24"/>
          <w:szCs w:val="24"/>
        </w:rPr>
        <w:t>businesses</w:t>
      </w:r>
      <w:r w:rsidR="00755D40" w:rsidRPr="00DD4F26">
        <w:rPr>
          <w:rFonts w:ascii="Times New Roman" w:hAnsi="Times New Roman" w:cs="Times New Roman"/>
          <w:sz w:val="24"/>
          <w:szCs w:val="24"/>
        </w:rPr>
        <w:t xml:space="preserve">, it is not at all unusual for the inception of many of the </w:t>
      </w:r>
      <w:r w:rsidR="00CB3584" w:rsidRPr="00DD4F26">
        <w:rPr>
          <w:rFonts w:ascii="Times New Roman" w:hAnsi="Times New Roman" w:cs="Times New Roman"/>
          <w:sz w:val="24"/>
          <w:szCs w:val="24"/>
        </w:rPr>
        <w:t>company’s</w:t>
      </w:r>
      <w:r w:rsidR="00755D40" w:rsidRPr="00DD4F26">
        <w:rPr>
          <w:rFonts w:ascii="Times New Roman" w:hAnsi="Times New Roman" w:cs="Times New Roman"/>
          <w:sz w:val="24"/>
          <w:szCs w:val="24"/>
        </w:rPr>
        <w:t xml:space="preserve"> human resources practices to originate from </w:t>
      </w:r>
      <w:r w:rsidR="008611CB" w:rsidRPr="00DD4F26">
        <w:rPr>
          <w:rFonts w:ascii="Times New Roman" w:hAnsi="Times New Roman" w:cs="Times New Roman"/>
          <w:sz w:val="24"/>
          <w:szCs w:val="24"/>
        </w:rPr>
        <w:t xml:space="preserve">a matriarch leader, who may have limited formal exposure to business and human resources practices (Daeda, 2018).  </w:t>
      </w:r>
      <w:r w:rsidR="004B5FFC" w:rsidRPr="00DD4F26">
        <w:rPr>
          <w:rFonts w:ascii="Times New Roman" w:hAnsi="Times New Roman" w:cs="Times New Roman"/>
          <w:sz w:val="24"/>
          <w:szCs w:val="24"/>
        </w:rPr>
        <w:t>I</w:t>
      </w:r>
      <w:r w:rsidR="008611CB" w:rsidRPr="00DD4F26">
        <w:rPr>
          <w:rFonts w:ascii="Times New Roman" w:hAnsi="Times New Roman" w:cs="Times New Roman"/>
          <w:sz w:val="24"/>
          <w:szCs w:val="24"/>
        </w:rPr>
        <w:t>nitial challenge</w:t>
      </w:r>
      <w:r w:rsidR="004B5FFC" w:rsidRPr="00DD4F26">
        <w:rPr>
          <w:rFonts w:ascii="Times New Roman" w:hAnsi="Times New Roman" w:cs="Times New Roman"/>
          <w:sz w:val="24"/>
          <w:szCs w:val="24"/>
        </w:rPr>
        <w:t>s</w:t>
      </w:r>
      <w:r w:rsidR="008611CB" w:rsidRPr="00DD4F26">
        <w:rPr>
          <w:rFonts w:ascii="Times New Roman" w:hAnsi="Times New Roman" w:cs="Times New Roman"/>
          <w:sz w:val="24"/>
          <w:szCs w:val="24"/>
        </w:rPr>
        <w:t xml:space="preserve"> inherent with this situation </w:t>
      </w:r>
      <w:r w:rsidR="004B5FFC" w:rsidRPr="00DD4F26">
        <w:rPr>
          <w:rFonts w:ascii="Times New Roman" w:hAnsi="Times New Roman" w:cs="Times New Roman"/>
          <w:sz w:val="24"/>
          <w:szCs w:val="24"/>
        </w:rPr>
        <w:t xml:space="preserve">are </w:t>
      </w:r>
      <w:r w:rsidR="008611CB" w:rsidRPr="00DD4F26">
        <w:rPr>
          <w:rFonts w:ascii="Times New Roman" w:hAnsi="Times New Roman" w:cs="Times New Roman"/>
          <w:sz w:val="24"/>
          <w:szCs w:val="24"/>
        </w:rPr>
        <w:t>that</w:t>
      </w:r>
      <w:r w:rsidR="004B5FFC" w:rsidRPr="00DD4F26">
        <w:rPr>
          <w:rFonts w:ascii="Times New Roman" w:hAnsi="Times New Roman" w:cs="Times New Roman"/>
          <w:sz w:val="24"/>
          <w:szCs w:val="24"/>
        </w:rPr>
        <w:t xml:space="preserve"> a</w:t>
      </w:r>
      <w:r w:rsidR="000041C0">
        <w:rPr>
          <w:rFonts w:ascii="Times New Roman" w:hAnsi="Times New Roman" w:cs="Times New Roman"/>
          <w:sz w:val="24"/>
          <w:szCs w:val="24"/>
        </w:rPr>
        <w:t xml:space="preserve"> company</w:t>
      </w:r>
      <w:r w:rsidR="008611CB" w:rsidRPr="00DD4F26">
        <w:rPr>
          <w:rFonts w:ascii="Times New Roman" w:hAnsi="Times New Roman" w:cs="Times New Roman"/>
          <w:sz w:val="24"/>
          <w:szCs w:val="24"/>
        </w:rPr>
        <w:t xml:space="preserve"> may not be aware of its needs to develop more formalized </w:t>
      </w:r>
      <w:r w:rsidR="004B5FFC" w:rsidRPr="00DD4F26">
        <w:rPr>
          <w:rFonts w:ascii="Times New Roman" w:hAnsi="Times New Roman" w:cs="Times New Roman"/>
          <w:sz w:val="24"/>
          <w:szCs w:val="24"/>
        </w:rPr>
        <w:t>practices and knowledge around human resource law or may not have the resources to do so.  Business owners are tasked with making critical decisions about how these responsibilities will be handled early on, and in the case of quick growth of a</w:t>
      </w:r>
      <w:r w:rsidR="000041C0">
        <w:rPr>
          <w:rFonts w:ascii="Times New Roman" w:hAnsi="Times New Roman" w:cs="Times New Roman"/>
          <w:sz w:val="24"/>
          <w:szCs w:val="24"/>
        </w:rPr>
        <w:t xml:space="preserve"> business</w:t>
      </w:r>
      <w:r w:rsidR="004B5FFC" w:rsidRPr="00DD4F26">
        <w:rPr>
          <w:rFonts w:ascii="Times New Roman" w:hAnsi="Times New Roman" w:cs="Times New Roman"/>
          <w:sz w:val="24"/>
          <w:szCs w:val="24"/>
        </w:rPr>
        <w:t>, responsibilities left unaddressed can quickly compound and become problematic, resulting in lost productiv</w:t>
      </w:r>
      <w:r w:rsidR="0084041D">
        <w:rPr>
          <w:rFonts w:ascii="Times New Roman" w:hAnsi="Times New Roman" w:cs="Times New Roman"/>
          <w:sz w:val="24"/>
          <w:szCs w:val="24"/>
        </w:rPr>
        <w:t>ity</w:t>
      </w:r>
      <w:r w:rsidR="004B5FFC" w:rsidRPr="00DD4F26">
        <w:rPr>
          <w:rFonts w:ascii="Times New Roman" w:hAnsi="Times New Roman" w:cs="Times New Roman"/>
          <w:sz w:val="24"/>
          <w:szCs w:val="24"/>
        </w:rPr>
        <w:t xml:space="preserve"> as role</w:t>
      </w:r>
      <w:r w:rsidR="0084041D">
        <w:rPr>
          <w:rFonts w:ascii="Times New Roman" w:hAnsi="Times New Roman" w:cs="Times New Roman"/>
          <w:sz w:val="24"/>
          <w:szCs w:val="24"/>
        </w:rPr>
        <w:t>s</w:t>
      </w:r>
      <w:r w:rsidR="004B5FFC" w:rsidRPr="00DD4F26">
        <w:rPr>
          <w:rFonts w:ascii="Times New Roman" w:hAnsi="Times New Roman" w:cs="Times New Roman"/>
          <w:sz w:val="24"/>
          <w:szCs w:val="24"/>
        </w:rPr>
        <w:t xml:space="preserve"> are </w:t>
      </w:r>
      <w:r w:rsidR="004B5FFC" w:rsidRPr="00B437C7">
        <w:rPr>
          <w:rFonts w:ascii="Times New Roman" w:hAnsi="Times New Roman" w:cs="Times New Roman"/>
          <w:sz w:val="24"/>
          <w:szCs w:val="24"/>
        </w:rPr>
        <w:t xml:space="preserve">left unfilled and fines </w:t>
      </w:r>
      <w:r w:rsidR="0084041D">
        <w:rPr>
          <w:rFonts w:ascii="Times New Roman" w:hAnsi="Times New Roman" w:cs="Times New Roman"/>
          <w:sz w:val="24"/>
          <w:szCs w:val="24"/>
        </w:rPr>
        <w:t xml:space="preserve">accrue </w:t>
      </w:r>
      <w:r w:rsidR="004B5FFC" w:rsidRPr="00B437C7">
        <w:rPr>
          <w:rFonts w:ascii="Times New Roman" w:hAnsi="Times New Roman" w:cs="Times New Roman"/>
          <w:sz w:val="24"/>
          <w:szCs w:val="24"/>
        </w:rPr>
        <w:t xml:space="preserve">for noncompliance of laws. </w:t>
      </w:r>
      <w:r w:rsidR="00B437C7">
        <w:rPr>
          <w:rFonts w:ascii="Times New Roman" w:hAnsi="Times New Roman" w:cs="Times New Roman"/>
          <w:sz w:val="24"/>
          <w:szCs w:val="24"/>
        </w:rPr>
        <w:t xml:space="preserve"> </w:t>
      </w:r>
      <w:r w:rsidR="002E10D9" w:rsidRPr="00B437C7">
        <w:rPr>
          <w:rFonts w:ascii="Times New Roman" w:hAnsi="Times New Roman" w:cs="Times New Roman"/>
          <w:sz w:val="24"/>
          <w:szCs w:val="24"/>
        </w:rPr>
        <w:t>Th</w:t>
      </w:r>
      <w:r w:rsidR="009613BD" w:rsidRPr="00B437C7">
        <w:rPr>
          <w:rFonts w:ascii="Times New Roman" w:hAnsi="Times New Roman" w:cs="Times New Roman"/>
          <w:sz w:val="24"/>
          <w:szCs w:val="24"/>
        </w:rPr>
        <w:t>e</w:t>
      </w:r>
      <w:r w:rsidR="002E10D9" w:rsidRPr="00B437C7">
        <w:rPr>
          <w:rFonts w:ascii="Times New Roman" w:hAnsi="Times New Roman" w:cs="Times New Roman"/>
          <w:sz w:val="24"/>
          <w:szCs w:val="24"/>
        </w:rPr>
        <w:t xml:space="preserve"> onus is placed upon the family business owners to make</w:t>
      </w:r>
      <w:r w:rsidR="00B437C7" w:rsidRPr="00B437C7">
        <w:rPr>
          <w:rFonts w:ascii="Times New Roman" w:hAnsi="Times New Roman" w:cs="Times New Roman"/>
          <w:sz w:val="24"/>
          <w:szCs w:val="24"/>
        </w:rPr>
        <w:t xml:space="preserve"> the decision to hire a human resource professional</w:t>
      </w:r>
      <w:r w:rsidR="002E10D9" w:rsidRPr="00B437C7">
        <w:rPr>
          <w:rFonts w:ascii="Times New Roman" w:hAnsi="Times New Roman" w:cs="Times New Roman"/>
          <w:sz w:val="24"/>
          <w:szCs w:val="24"/>
        </w:rPr>
        <w:t xml:space="preserve"> in a timely manner, and to undergo thoughtful processes to ensure </w:t>
      </w:r>
      <w:r w:rsidR="005D4918" w:rsidRPr="00B437C7">
        <w:rPr>
          <w:rFonts w:ascii="Times New Roman" w:hAnsi="Times New Roman" w:cs="Times New Roman"/>
          <w:sz w:val="24"/>
          <w:szCs w:val="24"/>
        </w:rPr>
        <w:t xml:space="preserve">the business is </w:t>
      </w:r>
      <w:r w:rsidR="002E10D9" w:rsidRPr="00B437C7">
        <w:rPr>
          <w:rFonts w:ascii="Times New Roman" w:hAnsi="Times New Roman" w:cs="Times New Roman"/>
          <w:sz w:val="24"/>
          <w:szCs w:val="24"/>
        </w:rPr>
        <w:t>hiring correct</w:t>
      </w:r>
      <w:r w:rsidR="00B15E7C" w:rsidRPr="00B437C7">
        <w:rPr>
          <w:rFonts w:ascii="Times New Roman" w:hAnsi="Times New Roman" w:cs="Times New Roman"/>
          <w:sz w:val="24"/>
          <w:szCs w:val="24"/>
        </w:rPr>
        <w:t>ly for their human resource needs.</w:t>
      </w:r>
      <w:r w:rsidR="005D4918" w:rsidRPr="00B437C7">
        <w:rPr>
          <w:rFonts w:ascii="Times New Roman" w:hAnsi="Times New Roman" w:cs="Times New Roman"/>
          <w:sz w:val="24"/>
          <w:szCs w:val="24"/>
        </w:rPr>
        <w:t xml:space="preserve">  </w:t>
      </w:r>
      <w:r w:rsidR="00B15E7C" w:rsidRPr="00B437C7">
        <w:rPr>
          <w:rFonts w:ascii="Times New Roman" w:hAnsi="Times New Roman" w:cs="Times New Roman"/>
          <w:sz w:val="24"/>
          <w:szCs w:val="24"/>
        </w:rPr>
        <w:t>The individual may be sourced from a qualified internal or family member candidate, or may be found outside the business.</w:t>
      </w:r>
      <w:r w:rsidR="004070C7" w:rsidRPr="00B437C7">
        <w:rPr>
          <w:rFonts w:ascii="Times New Roman" w:hAnsi="Times New Roman" w:cs="Times New Roman"/>
          <w:sz w:val="24"/>
          <w:szCs w:val="24"/>
        </w:rPr>
        <w:t xml:space="preserve">  </w:t>
      </w:r>
      <w:r w:rsidR="002E10D9" w:rsidRPr="00B437C7">
        <w:rPr>
          <w:rFonts w:ascii="Times New Roman" w:hAnsi="Times New Roman" w:cs="Times New Roman"/>
          <w:sz w:val="24"/>
          <w:szCs w:val="24"/>
        </w:rPr>
        <w:t>Once this duty is filled, it becomes a co</w:t>
      </w:r>
      <w:r w:rsidR="002E10D9" w:rsidRPr="00DD4F26">
        <w:rPr>
          <w:rFonts w:ascii="Times New Roman" w:hAnsi="Times New Roman" w:cs="Times New Roman"/>
          <w:sz w:val="24"/>
          <w:szCs w:val="24"/>
        </w:rPr>
        <w:t xml:space="preserve">-responsibility between the HRP and business owners to ensure they </w:t>
      </w:r>
      <w:r w:rsidR="00B15E7C" w:rsidRPr="00DD4F26">
        <w:rPr>
          <w:rFonts w:ascii="Times New Roman" w:hAnsi="Times New Roman" w:cs="Times New Roman"/>
          <w:sz w:val="24"/>
          <w:szCs w:val="24"/>
        </w:rPr>
        <w:t xml:space="preserve">continue operating under Collins (2001) premise of </w:t>
      </w:r>
      <w:r w:rsidR="002E10D9" w:rsidRPr="00DD4F26">
        <w:rPr>
          <w:rFonts w:ascii="Times New Roman" w:hAnsi="Times New Roman" w:cs="Times New Roman"/>
          <w:sz w:val="24"/>
          <w:szCs w:val="24"/>
        </w:rPr>
        <w:t>find</w:t>
      </w:r>
      <w:r w:rsidR="00B15E7C" w:rsidRPr="00DD4F26">
        <w:rPr>
          <w:rFonts w:ascii="Times New Roman" w:hAnsi="Times New Roman" w:cs="Times New Roman"/>
          <w:sz w:val="24"/>
          <w:szCs w:val="24"/>
        </w:rPr>
        <w:t xml:space="preserve">ing the right </w:t>
      </w:r>
      <w:r w:rsidR="002E10D9" w:rsidRPr="00DD4F26">
        <w:rPr>
          <w:rFonts w:ascii="Times New Roman" w:hAnsi="Times New Roman" w:cs="Times New Roman"/>
          <w:sz w:val="24"/>
          <w:szCs w:val="24"/>
        </w:rPr>
        <w:t>individuals who will contribute to</w:t>
      </w:r>
      <w:r w:rsidR="00B15E7C" w:rsidRPr="00DD4F26">
        <w:rPr>
          <w:rFonts w:ascii="Times New Roman" w:hAnsi="Times New Roman" w:cs="Times New Roman"/>
          <w:sz w:val="24"/>
          <w:szCs w:val="24"/>
        </w:rPr>
        <w:t xml:space="preserve"> driving </w:t>
      </w:r>
      <w:r w:rsidR="002E10D9" w:rsidRPr="00DD4F26">
        <w:rPr>
          <w:rFonts w:ascii="Times New Roman" w:hAnsi="Times New Roman" w:cs="Times New Roman"/>
          <w:sz w:val="24"/>
          <w:szCs w:val="24"/>
        </w:rPr>
        <w:t>the organizational goals</w:t>
      </w:r>
      <w:r w:rsidR="00B15E7C" w:rsidRPr="00DD4F26">
        <w:rPr>
          <w:rFonts w:ascii="Times New Roman" w:hAnsi="Times New Roman" w:cs="Times New Roman"/>
          <w:sz w:val="24"/>
          <w:szCs w:val="24"/>
        </w:rPr>
        <w:t xml:space="preserve"> forward.</w:t>
      </w:r>
    </w:p>
    <w:p w14:paraId="44B008D9" w14:textId="0B6DEF88" w:rsidR="0063677D" w:rsidRPr="00DD4F26" w:rsidRDefault="004070C7"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F</w:t>
      </w:r>
      <w:r w:rsidR="005E00CB" w:rsidRPr="00DD4F26">
        <w:rPr>
          <w:rFonts w:ascii="Times New Roman" w:hAnsi="Times New Roman" w:cs="Times New Roman"/>
          <w:sz w:val="24"/>
          <w:szCs w:val="24"/>
        </w:rPr>
        <w:t xml:space="preserve">inding an </w:t>
      </w:r>
      <w:r w:rsidR="006F2834" w:rsidRPr="00DD4F26">
        <w:rPr>
          <w:rFonts w:ascii="Times New Roman" w:hAnsi="Times New Roman" w:cs="Times New Roman"/>
          <w:sz w:val="24"/>
          <w:szCs w:val="24"/>
        </w:rPr>
        <w:t>ind</w:t>
      </w:r>
      <w:r w:rsidR="006F2834">
        <w:rPr>
          <w:rFonts w:ascii="Times New Roman" w:hAnsi="Times New Roman" w:cs="Times New Roman"/>
          <w:sz w:val="24"/>
          <w:szCs w:val="24"/>
        </w:rPr>
        <w:t>i</w:t>
      </w:r>
      <w:r w:rsidR="006F2834" w:rsidRPr="00DD4F26">
        <w:rPr>
          <w:rFonts w:ascii="Times New Roman" w:hAnsi="Times New Roman" w:cs="Times New Roman"/>
          <w:sz w:val="24"/>
          <w:szCs w:val="24"/>
        </w:rPr>
        <w:t>v</w:t>
      </w:r>
      <w:r w:rsidR="006F2834">
        <w:rPr>
          <w:rFonts w:ascii="Times New Roman" w:hAnsi="Times New Roman" w:cs="Times New Roman"/>
          <w:sz w:val="24"/>
          <w:szCs w:val="24"/>
        </w:rPr>
        <w:t>id</w:t>
      </w:r>
      <w:r w:rsidR="006F2834" w:rsidRPr="00DD4F26">
        <w:rPr>
          <w:rFonts w:ascii="Times New Roman" w:hAnsi="Times New Roman" w:cs="Times New Roman"/>
          <w:sz w:val="24"/>
          <w:szCs w:val="24"/>
        </w:rPr>
        <w:t>ual</w:t>
      </w:r>
      <w:r w:rsidR="005E00CB" w:rsidRPr="00DD4F26">
        <w:rPr>
          <w:rFonts w:ascii="Times New Roman" w:hAnsi="Times New Roman" w:cs="Times New Roman"/>
          <w:sz w:val="24"/>
          <w:szCs w:val="24"/>
        </w:rPr>
        <w:t xml:space="preserve"> well suited to perform the </w:t>
      </w:r>
      <w:r w:rsidRPr="00DD4F26">
        <w:rPr>
          <w:rFonts w:ascii="Times New Roman" w:hAnsi="Times New Roman" w:cs="Times New Roman"/>
          <w:sz w:val="24"/>
          <w:szCs w:val="24"/>
        </w:rPr>
        <w:t xml:space="preserve">human resources tasks should be focused upon business related factors.  Particular aspects correlated to human resource success include but are not limited to level of educational obtainment, professional human resource certification </w:t>
      </w:r>
      <w:r w:rsidR="0084041D">
        <w:rPr>
          <w:rFonts w:ascii="Times New Roman" w:hAnsi="Times New Roman" w:cs="Times New Roman"/>
          <w:sz w:val="24"/>
          <w:szCs w:val="24"/>
        </w:rPr>
        <w:t xml:space="preserve">such as </w:t>
      </w:r>
      <w:r w:rsidRPr="00DD4F26">
        <w:rPr>
          <w:rFonts w:ascii="Times New Roman" w:hAnsi="Times New Roman" w:cs="Times New Roman"/>
          <w:sz w:val="24"/>
          <w:szCs w:val="24"/>
        </w:rPr>
        <w:t>Society of Human Resource Management (SHRM-CP or SHRM- SCP) or Human Resource Certification Institute (PHR or SPHR), experience, and related job competency</w:t>
      </w:r>
      <w:r w:rsidR="004B5362" w:rsidRPr="00DD4F26">
        <w:rPr>
          <w:rFonts w:ascii="Times New Roman" w:hAnsi="Times New Roman" w:cs="Times New Roman"/>
          <w:sz w:val="24"/>
          <w:szCs w:val="24"/>
        </w:rPr>
        <w:t xml:space="preserve"> (Society of Human Resource Management, 2018; Human Resource Certification Institute, 2018.)</w:t>
      </w:r>
      <w:r w:rsidRPr="00DD4F26">
        <w:rPr>
          <w:rFonts w:ascii="Times New Roman" w:hAnsi="Times New Roman" w:cs="Times New Roman"/>
          <w:sz w:val="24"/>
          <w:szCs w:val="24"/>
        </w:rPr>
        <w:t>.</w:t>
      </w:r>
    </w:p>
    <w:p w14:paraId="7614D463" w14:textId="4949C102" w:rsidR="00876DD2" w:rsidRPr="00DD4F26" w:rsidRDefault="00876DD2"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As addressed, small family owned businesses often lack the knowledge necessary to drive compliance on in all areas of their responsibility.  This provides an opportunity for HRP’s to make the business case to owners to ensure the right systems, tools, and </w:t>
      </w:r>
      <w:r w:rsidR="00EE23D4" w:rsidRPr="00DD4F26">
        <w:rPr>
          <w:rFonts w:ascii="Times New Roman" w:hAnsi="Times New Roman" w:cs="Times New Roman"/>
          <w:sz w:val="24"/>
          <w:szCs w:val="24"/>
        </w:rPr>
        <w:t xml:space="preserve">support mechanisms are in place to further compliance efforts.  Creating efficiencies away from manual time-consuming practices with the use of tools such as a Human Resource Information System (HRIS) help not only free up time for already stretched HRP’s and reduce errors from manual data entry and manipulation but also provide a repository </w:t>
      </w:r>
      <w:r w:rsidR="00EA07E8">
        <w:rPr>
          <w:rFonts w:ascii="Times New Roman" w:hAnsi="Times New Roman" w:cs="Times New Roman"/>
          <w:sz w:val="24"/>
          <w:szCs w:val="24"/>
        </w:rPr>
        <w:t>from</w:t>
      </w:r>
      <w:r w:rsidR="00EE23D4" w:rsidRPr="00DD4F26">
        <w:rPr>
          <w:rFonts w:ascii="Times New Roman" w:hAnsi="Times New Roman" w:cs="Times New Roman"/>
          <w:sz w:val="24"/>
          <w:szCs w:val="24"/>
        </w:rPr>
        <w:t xml:space="preserve"> which HRP’s can draw informative, business focused data to help drive strategic initiatives.</w:t>
      </w:r>
    </w:p>
    <w:p w14:paraId="7EE4CB5A" w14:textId="2D7E3E9F" w:rsidR="00EE23D4" w:rsidRPr="00DD4F26" w:rsidRDefault="00EE23D4"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One further opportunity for solo or small human resource departments to grow their knowledge and exposure to employment laws </w:t>
      </w:r>
      <w:r w:rsidR="00AD62BA" w:rsidRPr="00DD4F26">
        <w:rPr>
          <w:rFonts w:ascii="Times New Roman" w:hAnsi="Times New Roman" w:cs="Times New Roman"/>
          <w:sz w:val="24"/>
          <w:szCs w:val="24"/>
        </w:rPr>
        <w:t xml:space="preserve">is </w:t>
      </w:r>
      <w:r w:rsidRPr="00DD4F26">
        <w:rPr>
          <w:rFonts w:ascii="Times New Roman" w:hAnsi="Times New Roman" w:cs="Times New Roman"/>
          <w:sz w:val="24"/>
          <w:szCs w:val="24"/>
        </w:rPr>
        <w:t>through membership and participation in professional human resource societies</w:t>
      </w:r>
      <w:r w:rsidR="00AD62BA" w:rsidRPr="00DD4F26">
        <w:rPr>
          <w:rFonts w:ascii="Times New Roman" w:hAnsi="Times New Roman" w:cs="Times New Roman"/>
          <w:sz w:val="24"/>
          <w:szCs w:val="24"/>
        </w:rPr>
        <w:t xml:space="preserve"> like the Society of Human Resource Management (SHRM), the Association of Talent Development (ATD), and National Human Resources Association (NHRA).  Professional organizations provide education and training to HRP’s to help develop their knowledge, skills, and abilities around vital HR and business needs through programs, conferences, publications, </w:t>
      </w:r>
      <w:r w:rsidR="00CA37DB" w:rsidRPr="00DD4F26">
        <w:rPr>
          <w:rFonts w:ascii="Times New Roman" w:hAnsi="Times New Roman" w:cs="Times New Roman"/>
          <w:sz w:val="24"/>
          <w:szCs w:val="24"/>
        </w:rPr>
        <w:t>web-based</w:t>
      </w:r>
      <w:r w:rsidR="00AD62BA" w:rsidRPr="00DD4F26">
        <w:rPr>
          <w:rFonts w:ascii="Times New Roman" w:hAnsi="Times New Roman" w:cs="Times New Roman"/>
          <w:sz w:val="24"/>
          <w:szCs w:val="24"/>
        </w:rPr>
        <w:t xml:space="preserve"> resource, and consultation services. </w:t>
      </w:r>
    </w:p>
    <w:p w14:paraId="0420FB7F" w14:textId="10469D6F" w:rsidR="0063677D" w:rsidRPr="00DD4F26" w:rsidRDefault="00755D40" w:rsidP="00FF66B6">
      <w:pPr>
        <w:autoSpaceDE w:val="0"/>
        <w:autoSpaceDN w:val="0"/>
        <w:adjustRightInd w:val="0"/>
        <w:spacing w:after="0" w:line="480" w:lineRule="auto"/>
        <w:rPr>
          <w:rFonts w:ascii="Times New Roman" w:hAnsi="Times New Roman" w:cs="Times New Roman"/>
          <w:b/>
          <w:sz w:val="24"/>
          <w:szCs w:val="24"/>
        </w:rPr>
      </w:pPr>
      <w:r w:rsidRPr="00DD4F26">
        <w:rPr>
          <w:rFonts w:ascii="Times New Roman" w:hAnsi="Times New Roman" w:cs="Times New Roman"/>
          <w:b/>
          <w:sz w:val="24"/>
          <w:szCs w:val="24"/>
        </w:rPr>
        <w:t>HR Competency</w:t>
      </w:r>
      <w:r w:rsidR="00D06C97">
        <w:rPr>
          <w:rFonts w:ascii="Times New Roman" w:hAnsi="Times New Roman" w:cs="Times New Roman"/>
          <w:b/>
          <w:sz w:val="24"/>
          <w:szCs w:val="24"/>
        </w:rPr>
        <w:t xml:space="preserve"> and</w:t>
      </w:r>
      <w:r w:rsidRPr="00DD4F26">
        <w:rPr>
          <w:rFonts w:ascii="Times New Roman" w:hAnsi="Times New Roman" w:cs="Times New Roman"/>
          <w:b/>
          <w:sz w:val="24"/>
          <w:szCs w:val="24"/>
        </w:rPr>
        <w:t xml:space="preserve"> Creditability</w:t>
      </w:r>
    </w:p>
    <w:p w14:paraId="3CED6861" w14:textId="1479265E" w:rsidR="0063677D" w:rsidRPr="00DD4F26" w:rsidRDefault="00755D40"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Human Resource Leadership requires a multifaceted approach, which engages stakeholder </w:t>
      </w:r>
      <w:r w:rsidR="00F04D65" w:rsidRPr="00DD4F26">
        <w:rPr>
          <w:rFonts w:ascii="Times New Roman" w:hAnsi="Times New Roman" w:cs="Times New Roman"/>
          <w:sz w:val="24"/>
          <w:szCs w:val="24"/>
        </w:rPr>
        <w:t xml:space="preserve">reason </w:t>
      </w:r>
      <w:r w:rsidRPr="00DD4F26">
        <w:rPr>
          <w:rFonts w:ascii="Times New Roman" w:hAnsi="Times New Roman" w:cs="Times New Roman"/>
          <w:sz w:val="24"/>
          <w:szCs w:val="24"/>
        </w:rPr>
        <w:t>with both business intelligence and emotional intelligence.  When HRP’s successfully</w:t>
      </w:r>
      <w:r w:rsidR="00F45B60" w:rsidRPr="00DD4F26">
        <w:rPr>
          <w:rFonts w:ascii="Times New Roman" w:hAnsi="Times New Roman" w:cs="Times New Roman"/>
          <w:sz w:val="24"/>
          <w:szCs w:val="24"/>
        </w:rPr>
        <w:t xml:space="preserve"> </w:t>
      </w:r>
      <w:r w:rsidRPr="00DD4F26">
        <w:rPr>
          <w:rFonts w:ascii="Times New Roman" w:hAnsi="Times New Roman" w:cs="Times New Roman"/>
          <w:sz w:val="24"/>
          <w:szCs w:val="24"/>
        </w:rPr>
        <w:t>utilize the combined human sensibilities of both the heart and head they lay the foundation for</w:t>
      </w:r>
      <w:r w:rsidR="00F45B60" w:rsidRPr="00DD4F26">
        <w:rPr>
          <w:rFonts w:ascii="Times New Roman" w:hAnsi="Times New Roman" w:cs="Times New Roman"/>
          <w:sz w:val="24"/>
          <w:szCs w:val="24"/>
        </w:rPr>
        <w:t xml:space="preserve"> </w:t>
      </w:r>
      <w:r w:rsidRPr="00DD4F26">
        <w:rPr>
          <w:rFonts w:ascii="Times New Roman" w:hAnsi="Times New Roman" w:cs="Times New Roman"/>
          <w:sz w:val="24"/>
          <w:szCs w:val="24"/>
        </w:rPr>
        <w:t>impactful and effective change.  Stakeholder buy-in is shaped through a balanced measure of emotional intelligence tied to statistical data and set into motion with a well-defined business case.</w:t>
      </w:r>
      <w:r w:rsidR="00F04D65" w:rsidRPr="00DD4F26">
        <w:rPr>
          <w:rFonts w:ascii="Times New Roman" w:hAnsi="Times New Roman" w:cs="Times New Roman"/>
          <w:sz w:val="24"/>
          <w:szCs w:val="24"/>
        </w:rPr>
        <w:t xml:space="preserve"> </w:t>
      </w:r>
      <w:r w:rsidR="00E3014D" w:rsidRPr="00DD4F26">
        <w:rPr>
          <w:rFonts w:ascii="Times New Roman" w:hAnsi="Times New Roman" w:cs="Times New Roman"/>
          <w:sz w:val="24"/>
          <w:szCs w:val="24"/>
        </w:rPr>
        <w:t xml:space="preserve"> Successful HRP’s are able to communicate with leaders utilizing financial and business terminology and support their recommendations using trend and data analysis, while</w:t>
      </w:r>
      <w:r w:rsidR="0063677D" w:rsidRPr="00DD4F26">
        <w:rPr>
          <w:rFonts w:ascii="Times New Roman" w:hAnsi="Times New Roman" w:cs="Times New Roman"/>
          <w:sz w:val="24"/>
          <w:szCs w:val="24"/>
        </w:rPr>
        <w:t xml:space="preserve"> </w:t>
      </w:r>
      <w:r w:rsidR="00E3014D" w:rsidRPr="00DD4F26">
        <w:rPr>
          <w:rFonts w:ascii="Times New Roman" w:hAnsi="Times New Roman" w:cs="Times New Roman"/>
          <w:sz w:val="24"/>
          <w:szCs w:val="24"/>
        </w:rPr>
        <w:t>simultaneously recognizing the volatility and sensitive nature that human interactions have on the company.</w:t>
      </w:r>
      <w:r w:rsidR="0063677D" w:rsidRPr="00DD4F26">
        <w:rPr>
          <w:rFonts w:ascii="Times New Roman" w:hAnsi="Times New Roman" w:cs="Times New Roman"/>
          <w:sz w:val="24"/>
          <w:szCs w:val="24"/>
        </w:rPr>
        <w:t xml:space="preserve">  </w:t>
      </w:r>
      <w:r w:rsidRPr="00DD4F26">
        <w:rPr>
          <w:rFonts w:ascii="Times New Roman" w:hAnsi="Times New Roman" w:cs="Times New Roman"/>
          <w:sz w:val="24"/>
          <w:szCs w:val="24"/>
        </w:rPr>
        <w:t xml:space="preserve">In order to initiate change without legitimate power, HRP’s must translate their vision to family leaders, but first must understand if they are viewed as a creditable </w:t>
      </w:r>
      <w:r w:rsidR="00E45DD9">
        <w:rPr>
          <w:rFonts w:ascii="Times New Roman" w:hAnsi="Times New Roman" w:cs="Times New Roman"/>
          <w:sz w:val="24"/>
          <w:szCs w:val="24"/>
        </w:rPr>
        <w:t>and</w:t>
      </w:r>
      <w:r w:rsidRPr="00DD4F26">
        <w:rPr>
          <w:rFonts w:ascii="Times New Roman" w:hAnsi="Times New Roman" w:cs="Times New Roman"/>
          <w:sz w:val="24"/>
          <w:szCs w:val="24"/>
        </w:rPr>
        <w:t xml:space="preserve"> respected business partner.  It is important for HRP’s to know and exhibit the genuinely accepted workplace competencies which help to demonstrate creditability in their profession.  The Society of Human Resource Management (SHRM) defined </w:t>
      </w:r>
      <w:r w:rsidR="00324ADA">
        <w:rPr>
          <w:rFonts w:ascii="Times New Roman" w:hAnsi="Times New Roman" w:cs="Times New Roman"/>
          <w:sz w:val="24"/>
          <w:szCs w:val="24"/>
        </w:rPr>
        <w:t>five</w:t>
      </w:r>
      <w:r w:rsidRPr="00DD4F26">
        <w:rPr>
          <w:rFonts w:ascii="Times New Roman" w:hAnsi="Times New Roman" w:cs="Times New Roman"/>
          <w:sz w:val="24"/>
          <w:szCs w:val="24"/>
        </w:rPr>
        <w:t xml:space="preserve"> core competencies; strategic contribution, business knowledge, personal credibility, HR delivery, and HR technology as methods of evaluating the effectiveness of strategic human resource management (Mellow, 2015).  When HRP’s demonstrate these competencies, they increase their opportunity to gain the attention of family leaders.</w:t>
      </w:r>
    </w:p>
    <w:p w14:paraId="75C70A79" w14:textId="427C7DA8" w:rsidR="0020711B" w:rsidRPr="00DD4F26" w:rsidRDefault="0020711B" w:rsidP="00FF66B6">
      <w:pPr>
        <w:autoSpaceDE w:val="0"/>
        <w:autoSpaceDN w:val="0"/>
        <w:adjustRightInd w:val="0"/>
        <w:spacing w:after="0" w:line="480" w:lineRule="auto"/>
        <w:rPr>
          <w:rFonts w:ascii="Times New Roman" w:hAnsi="Times New Roman" w:cs="Times New Roman"/>
          <w:sz w:val="24"/>
          <w:szCs w:val="24"/>
        </w:rPr>
      </w:pPr>
      <w:r w:rsidRPr="00DD4F26">
        <w:rPr>
          <w:rFonts w:ascii="Times New Roman" w:hAnsi="Times New Roman" w:cs="Times New Roman"/>
          <w:b/>
          <w:sz w:val="24"/>
          <w:szCs w:val="24"/>
        </w:rPr>
        <w:t>Create the Business Case</w:t>
      </w:r>
    </w:p>
    <w:p w14:paraId="676E423C" w14:textId="6C4AA298" w:rsidR="001668E6" w:rsidRPr="001668E6" w:rsidRDefault="0020711B"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Griffin and Moorhead (2014) emphasize that a comprehensive understanding</w:t>
      </w:r>
      <w:r w:rsidR="00781037" w:rsidRPr="00DD4F26">
        <w:rPr>
          <w:rFonts w:ascii="Times New Roman" w:hAnsi="Times New Roman" w:cs="Times New Roman"/>
          <w:sz w:val="24"/>
          <w:szCs w:val="24"/>
        </w:rPr>
        <w:t xml:space="preserve"> of organizational knowledge and company dynamic</w:t>
      </w:r>
      <w:r w:rsidRPr="00DD4F26">
        <w:rPr>
          <w:rFonts w:ascii="Times New Roman" w:hAnsi="Times New Roman" w:cs="Times New Roman"/>
          <w:sz w:val="24"/>
          <w:szCs w:val="24"/>
        </w:rPr>
        <w:t xml:space="preserve"> is needed to lead change</w:t>
      </w:r>
      <w:r w:rsidR="00781037" w:rsidRPr="00DD4F26">
        <w:rPr>
          <w:rFonts w:ascii="Times New Roman" w:hAnsi="Times New Roman" w:cs="Times New Roman"/>
          <w:sz w:val="24"/>
          <w:szCs w:val="24"/>
        </w:rPr>
        <w:t xml:space="preserve">.  </w:t>
      </w:r>
      <w:r w:rsidR="009B2522" w:rsidRPr="00DD4F26">
        <w:rPr>
          <w:rFonts w:ascii="Times New Roman" w:hAnsi="Times New Roman" w:cs="Times New Roman"/>
          <w:sz w:val="24"/>
          <w:szCs w:val="24"/>
        </w:rPr>
        <w:t>“</w:t>
      </w:r>
      <w:r w:rsidR="00781037" w:rsidRPr="00DD4F26">
        <w:rPr>
          <w:rFonts w:ascii="Times New Roman" w:hAnsi="Times New Roman" w:cs="Times New Roman"/>
          <w:sz w:val="24"/>
          <w:szCs w:val="24"/>
        </w:rPr>
        <w:t>HR must know the business</w:t>
      </w:r>
      <w:r w:rsidR="009B2522" w:rsidRPr="00DD4F26">
        <w:rPr>
          <w:rFonts w:ascii="Times New Roman" w:hAnsi="Times New Roman" w:cs="Times New Roman"/>
          <w:sz w:val="24"/>
          <w:szCs w:val="24"/>
        </w:rPr>
        <w:t xml:space="preserve"> – it will impact who </w:t>
      </w:r>
      <w:r w:rsidR="009B2522" w:rsidRPr="009E0F64">
        <w:rPr>
          <w:rFonts w:ascii="Times New Roman" w:hAnsi="Times New Roman" w:cs="Times New Roman"/>
          <w:sz w:val="24"/>
          <w:szCs w:val="24"/>
        </w:rPr>
        <w:t>you recruit, how you recruit, how you pay them, it will change your business.” Ha</w:t>
      </w:r>
      <w:r w:rsidR="008E5EC6">
        <w:rPr>
          <w:rFonts w:ascii="Times New Roman" w:hAnsi="Times New Roman" w:cs="Times New Roman"/>
          <w:sz w:val="24"/>
          <w:szCs w:val="24"/>
        </w:rPr>
        <w:t>n</w:t>
      </w:r>
      <w:r w:rsidR="009B2522" w:rsidRPr="009E0F64">
        <w:rPr>
          <w:rFonts w:ascii="Times New Roman" w:hAnsi="Times New Roman" w:cs="Times New Roman"/>
          <w:sz w:val="24"/>
          <w:szCs w:val="24"/>
        </w:rPr>
        <w:t xml:space="preserve">k Jackson, former Society of Human Resource Management President and CEO.  When HRP’s understand the </w:t>
      </w:r>
      <w:r w:rsidR="007B65B1" w:rsidRPr="009E0F64">
        <w:rPr>
          <w:rFonts w:ascii="Times New Roman" w:hAnsi="Times New Roman" w:cs="Times New Roman"/>
          <w:sz w:val="24"/>
          <w:szCs w:val="24"/>
        </w:rPr>
        <w:t>dat</w:t>
      </w:r>
      <w:r w:rsidR="000041C0">
        <w:rPr>
          <w:rFonts w:ascii="Times New Roman" w:hAnsi="Times New Roman" w:cs="Times New Roman"/>
          <w:sz w:val="24"/>
          <w:szCs w:val="24"/>
        </w:rPr>
        <w:t>a</w:t>
      </w:r>
      <w:r w:rsidR="009B2522" w:rsidRPr="009E0F64">
        <w:rPr>
          <w:rFonts w:ascii="Times New Roman" w:hAnsi="Times New Roman" w:cs="Times New Roman"/>
          <w:sz w:val="24"/>
          <w:szCs w:val="24"/>
        </w:rPr>
        <w:t xml:space="preserve"> which drives the business and can articulate it in relation to the impact that people have on the bottom line it can help lead </w:t>
      </w:r>
      <w:r w:rsidR="000041C0">
        <w:rPr>
          <w:rFonts w:ascii="Times New Roman" w:hAnsi="Times New Roman" w:cs="Times New Roman"/>
          <w:sz w:val="24"/>
          <w:szCs w:val="24"/>
        </w:rPr>
        <w:t>the business to success</w:t>
      </w:r>
      <w:r w:rsidR="009B2522" w:rsidRPr="009E0F64">
        <w:rPr>
          <w:rFonts w:ascii="Times New Roman" w:hAnsi="Times New Roman" w:cs="Times New Roman"/>
          <w:sz w:val="24"/>
          <w:szCs w:val="24"/>
        </w:rPr>
        <w:t xml:space="preserve">. </w:t>
      </w:r>
      <w:r w:rsidR="00545FD0">
        <w:rPr>
          <w:rFonts w:ascii="Times New Roman" w:hAnsi="Times New Roman" w:cs="Times New Roman"/>
          <w:sz w:val="24"/>
          <w:szCs w:val="24"/>
        </w:rPr>
        <w:t xml:space="preserve"> </w:t>
      </w:r>
      <w:r w:rsidR="002E2E4B" w:rsidRPr="009E0F64">
        <w:rPr>
          <w:rFonts w:ascii="Times New Roman" w:hAnsi="Times New Roman" w:cs="Times New Roman"/>
          <w:sz w:val="24"/>
          <w:szCs w:val="24"/>
        </w:rPr>
        <w:t xml:space="preserve">The interaction between people and information to create the change vision is an important one and should not be overlooked.  </w:t>
      </w:r>
      <w:r w:rsidRPr="009E0F64">
        <w:rPr>
          <w:rFonts w:ascii="Times New Roman" w:hAnsi="Times New Roman" w:cs="Times New Roman"/>
          <w:sz w:val="24"/>
          <w:szCs w:val="24"/>
        </w:rPr>
        <w:t>The work of</w:t>
      </w:r>
      <w:r w:rsidRPr="009E0F64">
        <w:rPr>
          <w:rFonts w:ascii="Times New Roman" w:hAnsi="Times New Roman" w:cs="Times New Roman"/>
          <w:b/>
          <w:sz w:val="24"/>
          <w:szCs w:val="24"/>
        </w:rPr>
        <w:t xml:space="preserve"> </w:t>
      </w:r>
      <w:r w:rsidRPr="009E0F64">
        <w:rPr>
          <w:rFonts w:ascii="Times New Roman" w:hAnsi="Times New Roman" w:cs="Times New Roman"/>
          <w:sz w:val="24"/>
          <w:szCs w:val="24"/>
        </w:rPr>
        <w:t xml:space="preserve">Lawler, Jamrog, and Boudreau (2011) indicate that business professionals who lack legitimate power but had utilized talent management skills, analytical skills, and metric analysis, had greater success when faced with challenging workplace situations.  </w:t>
      </w:r>
      <w:r w:rsidR="001668E6" w:rsidRPr="009E0F64">
        <w:rPr>
          <w:rFonts w:ascii="Times New Roman" w:hAnsi="Times New Roman" w:cs="Times New Roman"/>
          <w:sz w:val="24"/>
          <w:szCs w:val="24"/>
        </w:rPr>
        <w:t xml:space="preserve">Successful human resource practitioners blend </w:t>
      </w:r>
      <w:r w:rsidR="001668E6">
        <w:rPr>
          <w:rFonts w:ascii="Times New Roman" w:hAnsi="Times New Roman" w:cs="Times New Roman"/>
          <w:sz w:val="24"/>
          <w:szCs w:val="24"/>
        </w:rPr>
        <w:t xml:space="preserve">various </w:t>
      </w:r>
      <w:r w:rsidR="001668E6" w:rsidRPr="009E0F64">
        <w:rPr>
          <w:rFonts w:ascii="Times New Roman" w:hAnsi="Times New Roman" w:cs="Times New Roman"/>
          <w:sz w:val="24"/>
          <w:szCs w:val="24"/>
        </w:rPr>
        <w:t>competencies</w:t>
      </w:r>
      <w:r w:rsidR="001668E6">
        <w:rPr>
          <w:rFonts w:ascii="Times New Roman" w:hAnsi="Times New Roman" w:cs="Times New Roman"/>
          <w:sz w:val="24"/>
          <w:szCs w:val="24"/>
        </w:rPr>
        <w:t xml:space="preserve"> at their disposal</w:t>
      </w:r>
      <w:r w:rsidR="001668E6" w:rsidRPr="009E0F64">
        <w:rPr>
          <w:rFonts w:ascii="Times New Roman" w:hAnsi="Times New Roman" w:cs="Times New Roman"/>
          <w:sz w:val="24"/>
          <w:szCs w:val="24"/>
        </w:rPr>
        <w:t xml:space="preserve">; incorporating data and cultural driven information to make sound business decisions </w:t>
      </w:r>
      <w:r w:rsidR="001668E6" w:rsidRPr="001668E6">
        <w:rPr>
          <w:rFonts w:ascii="Times New Roman" w:hAnsi="Times New Roman" w:cs="Times New Roman"/>
          <w:sz w:val="24"/>
          <w:szCs w:val="24"/>
        </w:rPr>
        <w:t>to identify and implement change initiatives.</w:t>
      </w:r>
    </w:p>
    <w:p w14:paraId="3C5730BA" w14:textId="7EC43610" w:rsidR="001668E6" w:rsidRPr="001668E6" w:rsidRDefault="00F90DEB" w:rsidP="00FF66B6">
      <w:pPr>
        <w:autoSpaceDE w:val="0"/>
        <w:autoSpaceDN w:val="0"/>
        <w:adjustRightInd w:val="0"/>
        <w:spacing w:after="0" w:line="480" w:lineRule="auto"/>
        <w:ind w:firstLine="720"/>
        <w:rPr>
          <w:rFonts w:ascii="Times New Roman" w:hAnsi="Times New Roman" w:cs="Times New Roman"/>
          <w:sz w:val="24"/>
          <w:szCs w:val="24"/>
        </w:rPr>
      </w:pPr>
      <w:r w:rsidRPr="001668E6">
        <w:rPr>
          <w:rFonts w:ascii="Times New Roman" w:hAnsi="Times New Roman" w:cs="Times New Roman"/>
          <w:sz w:val="24"/>
          <w:szCs w:val="24"/>
        </w:rPr>
        <w:t xml:space="preserve">Daeda (2018) recommends asking a simple but challenging question of family leaders to initiate the change conversation with </w:t>
      </w:r>
      <w:r w:rsidR="007B65B1" w:rsidRPr="001668E6">
        <w:rPr>
          <w:rFonts w:ascii="Times New Roman" w:hAnsi="Times New Roman" w:cs="Times New Roman"/>
          <w:sz w:val="24"/>
          <w:szCs w:val="24"/>
        </w:rPr>
        <w:t>business</w:t>
      </w:r>
      <w:r w:rsidRPr="001668E6">
        <w:rPr>
          <w:rFonts w:ascii="Times New Roman" w:hAnsi="Times New Roman" w:cs="Times New Roman"/>
          <w:sz w:val="24"/>
          <w:szCs w:val="24"/>
        </w:rPr>
        <w:t xml:space="preserve"> leaders, simply </w:t>
      </w:r>
      <w:r w:rsidR="001668E6">
        <w:rPr>
          <w:rFonts w:ascii="Times New Roman" w:hAnsi="Times New Roman" w:cs="Times New Roman"/>
          <w:sz w:val="24"/>
          <w:szCs w:val="24"/>
        </w:rPr>
        <w:t>“</w:t>
      </w:r>
      <w:r w:rsidRPr="001668E6">
        <w:rPr>
          <w:rFonts w:ascii="Times New Roman" w:hAnsi="Times New Roman" w:cs="Times New Roman"/>
          <w:sz w:val="24"/>
          <w:szCs w:val="24"/>
        </w:rPr>
        <w:t>What your competitors are doing, that you are not that are allowing them to be successful</w:t>
      </w:r>
      <w:r w:rsidR="00B71168" w:rsidRPr="001668E6">
        <w:rPr>
          <w:rFonts w:ascii="Times New Roman" w:hAnsi="Times New Roman" w:cs="Times New Roman"/>
          <w:sz w:val="24"/>
          <w:szCs w:val="24"/>
        </w:rPr>
        <w:t>?</w:t>
      </w:r>
      <w:r w:rsidR="001668E6">
        <w:rPr>
          <w:rFonts w:ascii="Times New Roman" w:hAnsi="Times New Roman" w:cs="Times New Roman"/>
          <w:sz w:val="24"/>
          <w:szCs w:val="24"/>
        </w:rPr>
        <w:t>”</w:t>
      </w:r>
      <w:r w:rsidR="00521CBB">
        <w:rPr>
          <w:rFonts w:ascii="Times New Roman" w:hAnsi="Times New Roman" w:cs="Times New Roman"/>
          <w:sz w:val="24"/>
          <w:szCs w:val="24"/>
        </w:rPr>
        <w:t xml:space="preserve"> </w:t>
      </w:r>
      <w:r w:rsidR="001668E6" w:rsidRPr="001668E6">
        <w:rPr>
          <w:rFonts w:ascii="Times New Roman" w:hAnsi="Times New Roman" w:cs="Times New Roman"/>
          <w:sz w:val="24"/>
          <w:szCs w:val="24"/>
        </w:rPr>
        <w:t xml:space="preserve"> </w:t>
      </w:r>
      <w:r w:rsidRPr="001668E6">
        <w:rPr>
          <w:rFonts w:ascii="Times New Roman" w:hAnsi="Times New Roman" w:cs="Times New Roman"/>
          <w:sz w:val="24"/>
          <w:szCs w:val="24"/>
        </w:rPr>
        <w:t xml:space="preserve">Leaders not directly from the family can help to start this conversation and provide a different perspective.  </w:t>
      </w:r>
      <w:r w:rsidR="00EC636F">
        <w:rPr>
          <w:rFonts w:ascii="Times New Roman" w:hAnsi="Times New Roman" w:cs="Times New Roman"/>
          <w:sz w:val="24"/>
          <w:szCs w:val="24"/>
        </w:rPr>
        <w:t>Kotter</w:t>
      </w:r>
      <w:r w:rsidRPr="001668E6">
        <w:rPr>
          <w:rFonts w:ascii="Times New Roman" w:hAnsi="Times New Roman" w:cs="Times New Roman"/>
          <w:sz w:val="24"/>
          <w:szCs w:val="24"/>
        </w:rPr>
        <w:t xml:space="preserve"> (</w:t>
      </w:r>
      <w:r w:rsidR="00EC636F">
        <w:rPr>
          <w:rFonts w:ascii="Times New Roman" w:hAnsi="Times New Roman" w:cs="Times New Roman"/>
          <w:sz w:val="24"/>
          <w:szCs w:val="24"/>
        </w:rPr>
        <w:t>1999</w:t>
      </w:r>
      <w:r w:rsidRPr="001668E6">
        <w:rPr>
          <w:rFonts w:ascii="Times New Roman" w:hAnsi="Times New Roman" w:cs="Times New Roman"/>
          <w:sz w:val="24"/>
          <w:szCs w:val="24"/>
        </w:rPr>
        <w:t xml:space="preserve">) impresses the importance of recognizing the organizational wins that have already led the company to success, which may prime them to be more open to future opportunities, and the conversation around change. </w:t>
      </w:r>
      <w:r w:rsidR="001668E6" w:rsidRPr="001668E6">
        <w:rPr>
          <w:rFonts w:ascii="Times New Roman" w:hAnsi="Times New Roman" w:cs="Times New Roman"/>
          <w:sz w:val="24"/>
          <w:szCs w:val="24"/>
        </w:rPr>
        <w:t xml:space="preserve"> </w:t>
      </w:r>
    </w:p>
    <w:p w14:paraId="52ABE3E1" w14:textId="782A7295" w:rsidR="00D50F8F" w:rsidRPr="00714600" w:rsidRDefault="00D50F8F" w:rsidP="00FF66B6">
      <w:pPr>
        <w:autoSpaceDE w:val="0"/>
        <w:autoSpaceDN w:val="0"/>
        <w:adjustRightInd w:val="0"/>
        <w:spacing w:after="0" w:line="480" w:lineRule="auto"/>
        <w:rPr>
          <w:rFonts w:ascii="Times New Roman" w:hAnsi="Times New Roman" w:cs="Times New Roman"/>
          <w:b/>
          <w:sz w:val="24"/>
          <w:szCs w:val="24"/>
        </w:rPr>
      </w:pPr>
      <w:r w:rsidRPr="00714600">
        <w:rPr>
          <w:rFonts w:ascii="Times New Roman" w:hAnsi="Times New Roman" w:cs="Times New Roman"/>
          <w:b/>
          <w:sz w:val="24"/>
          <w:szCs w:val="24"/>
        </w:rPr>
        <w:t xml:space="preserve">Importance of Recruitment </w:t>
      </w:r>
    </w:p>
    <w:p w14:paraId="107B8929" w14:textId="7D403301" w:rsidR="008041A4" w:rsidRDefault="00DA76DC" w:rsidP="00FF66B6">
      <w:pPr>
        <w:autoSpaceDE w:val="0"/>
        <w:autoSpaceDN w:val="0"/>
        <w:adjustRightInd w:val="0"/>
        <w:spacing w:after="0" w:line="480" w:lineRule="auto"/>
        <w:ind w:firstLine="720"/>
        <w:rPr>
          <w:rFonts w:ascii="Times New Roman" w:hAnsi="Times New Roman" w:cs="Times New Roman"/>
          <w:sz w:val="24"/>
          <w:szCs w:val="24"/>
        </w:rPr>
      </w:pPr>
      <w:r w:rsidRPr="00DA76DC">
        <w:rPr>
          <w:rFonts w:ascii="Times New Roman" w:hAnsi="Times New Roman" w:cs="Times New Roman"/>
          <w:sz w:val="24"/>
          <w:szCs w:val="24"/>
        </w:rPr>
        <w:t>Recruitment is the process that identifies a</w:t>
      </w:r>
      <w:r w:rsidR="00CD0BEE">
        <w:rPr>
          <w:rFonts w:ascii="Times New Roman" w:hAnsi="Times New Roman" w:cs="Times New Roman"/>
          <w:sz w:val="24"/>
          <w:szCs w:val="24"/>
        </w:rPr>
        <w:t xml:space="preserve">nd hires </w:t>
      </w:r>
      <w:r w:rsidRPr="00DA76DC">
        <w:rPr>
          <w:rFonts w:ascii="Times New Roman" w:hAnsi="Times New Roman" w:cs="Times New Roman"/>
          <w:sz w:val="24"/>
          <w:szCs w:val="24"/>
        </w:rPr>
        <w:t xml:space="preserve">qualified </w:t>
      </w:r>
      <w:r w:rsidR="00CD0BEE">
        <w:rPr>
          <w:rFonts w:ascii="Times New Roman" w:hAnsi="Times New Roman" w:cs="Times New Roman"/>
          <w:sz w:val="24"/>
          <w:szCs w:val="24"/>
        </w:rPr>
        <w:t xml:space="preserve">internal or external </w:t>
      </w:r>
      <w:r w:rsidRPr="00DA76DC">
        <w:rPr>
          <w:rFonts w:ascii="Times New Roman" w:hAnsi="Times New Roman" w:cs="Times New Roman"/>
          <w:sz w:val="24"/>
          <w:szCs w:val="24"/>
        </w:rPr>
        <w:t>candidates for</w:t>
      </w:r>
      <w:r w:rsidR="00CD0BEE">
        <w:rPr>
          <w:rFonts w:ascii="Times New Roman" w:hAnsi="Times New Roman" w:cs="Times New Roman"/>
          <w:sz w:val="24"/>
          <w:szCs w:val="24"/>
        </w:rPr>
        <w:t xml:space="preserve"> existing or future </w:t>
      </w:r>
      <w:r w:rsidRPr="00DA76DC">
        <w:rPr>
          <w:rFonts w:ascii="Times New Roman" w:hAnsi="Times New Roman" w:cs="Times New Roman"/>
          <w:sz w:val="24"/>
          <w:szCs w:val="24"/>
        </w:rPr>
        <w:t>job vacancies</w:t>
      </w:r>
      <w:r w:rsidR="00CD0BEE">
        <w:rPr>
          <w:rFonts w:ascii="Times New Roman" w:hAnsi="Times New Roman" w:cs="Times New Roman"/>
          <w:sz w:val="24"/>
          <w:szCs w:val="24"/>
        </w:rPr>
        <w:t xml:space="preserve"> by </w:t>
      </w:r>
      <w:r w:rsidR="00202E57">
        <w:rPr>
          <w:rFonts w:ascii="Times New Roman" w:hAnsi="Times New Roman" w:cs="Times New Roman"/>
          <w:sz w:val="24"/>
          <w:szCs w:val="24"/>
        </w:rPr>
        <w:t>de</w:t>
      </w:r>
      <w:r w:rsidRPr="00DA76DC">
        <w:rPr>
          <w:rFonts w:ascii="Times New Roman" w:hAnsi="Times New Roman" w:cs="Times New Roman"/>
          <w:sz w:val="24"/>
          <w:szCs w:val="24"/>
        </w:rPr>
        <w:t xml:space="preserve">ploying effective measures for attracting </w:t>
      </w:r>
      <w:r w:rsidR="00CD0BEE">
        <w:rPr>
          <w:rFonts w:ascii="Times New Roman" w:hAnsi="Times New Roman" w:cs="Times New Roman"/>
          <w:sz w:val="24"/>
          <w:szCs w:val="24"/>
        </w:rPr>
        <w:t>candidates</w:t>
      </w:r>
      <w:r w:rsidR="00202E57">
        <w:rPr>
          <w:rFonts w:ascii="Times New Roman" w:hAnsi="Times New Roman" w:cs="Times New Roman"/>
          <w:sz w:val="24"/>
          <w:szCs w:val="24"/>
        </w:rPr>
        <w:t xml:space="preserve"> that fulfill job requirement</w:t>
      </w:r>
      <w:r w:rsidR="00CD0BEE" w:rsidRPr="00CD0BEE">
        <w:rPr>
          <w:rFonts w:ascii="Times New Roman" w:hAnsi="Times New Roman" w:cs="Times New Roman"/>
          <w:sz w:val="24"/>
          <w:szCs w:val="24"/>
        </w:rPr>
        <w:t xml:space="preserve">. </w:t>
      </w:r>
      <w:r w:rsidR="000D2169">
        <w:rPr>
          <w:rFonts w:ascii="Times New Roman" w:hAnsi="Times New Roman" w:cs="Times New Roman"/>
          <w:sz w:val="24"/>
          <w:szCs w:val="24"/>
        </w:rPr>
        <w:t xml:space="preserve"> </w:t>
      </w:r>
      <w:r w:rsidR="00054745">
        <w:rPr>
          <w:rFonts w:ascii="Times New Roman" w:hAnsi="Times New Roman" w:cs="Times New Roman"/>
          <w:sz w:val="24"/>
          <w:szCs w:val="24"/>
        </w:rPr>
        <w:t xml:space="preserve">Recruitment is an essential component to nearly any business </w:t>
      </w:r>
      <w:r>
        <w:rPr>
          <w:rFonts w:ascii="Times New Roman" w:hAnsi="Times New Roman" w:cs="Times New Roman"/>
          <w:sz w:val="24"/>
          <w:szCs w:val="24"/>
        </w:rPr>
        <w:t>irrespective of industry</w:t>
      </w:r>
      <w:r w:rsidR="000D2169">
        <w:rPr>
          <w:rFonts w:ascii="Times New Roman" w:hAnsi="Times New Roman" w:cs="Times New Roman"/>
          <w:sz w:val="24"/>
          <w:szCs w:val="24"/>
        </w:rPr>
        <w:t xml:space="preserve">.  </w:t>
      </w:r>
      <w:r>
        <w:rPr>
          <w:rFonts w:ascii="Times New Roman" w:hAnsi="Times New Roman" w:cs="Times New Roman"/>
          <w:sz w:val="24"/>
          <w:szCs w:val="24"/>
        </w:rPr>
        <w:t xml:space="preserve">The success or failure of a company can be attributed to having the right people, doing the right work, at the right time in the </w:t>
      </w:r>
      <w:r w:rsidR="00CD0BEE">
        <w:rPr>
          <w:rFonts w:ascii="Times New Roman" w:hAnsi="Times New Roman" w:cs="Times New Roman"/>
          <w:sz w:val="24"/>
          <w:szCs w:val="24"/>
        </w:rPr>
        <w:t>company’s</w:t>
      </w:r>
      <w:r>
        <w:rPr>
          <w:rFonts w:ascii="Times New Roman" w:hAnsi="Times New Roman" w:cs="Times New Roman"/>
          <w:sz w:val="24"/>
          <w:szCs w:val="24"/>
        </w:rPr>
        <w:t xml:space="preserve"> business</w:t>
      </w:r>
      <w:r w:rsidR="00CD0BEE">
        <w:rPr>
          <w:rFonts w:ascii="Times New Roman" w:hAnsi="Times New Roman" w:cs="Times New Roman"/>
          <w:sz w:val="24"/>
          <w:szCs w:val="24"/>
        </w:rPr>
        <w:t xml:space="preserve">.  </w:t>
      </w:r>
      <w:r>
        <w:rPr>
          <w:rFonts w:ascii="Times New Roman" w:hAnsi="Times New Roman" w:cs="Times New Roman"/>
          <w:sz w:val="24"/>
          <w:szCs w:val="24"/>
        </w:rPr>
        <w:t>A defined and effectively executed recruitment process</w:t>
      </w:r>
      <w:r w:rsidR="00054745">
        <w:rPr>
          <w:rFonts w:ascii="Times New Roman" w:hAnsi="Times New Roman" w:cs="Times New Roman"/>
          <w:sz w:val="24"/>
          <w:szCs w:val="24"/>
        </w:rPr>
        <w:t xml:space="preserve"> </w:t>
      </w:r>
      <w:r w:rsidR="000D2169">
        <w:rPr>
          <w:rFonts w:ascii="Times New Roman" w:hAnsi="Times New Roman" w:cs="Times New Roman"/>
          <w:sz w:val="24"/>
          <w:szCs w:val="24"/>
        </w:rPr>
        <w:t>which creates an enticing employment brand for candidates en</w:t>
      </w:r>
      <w:r>
        <w:rPr>
          <w:rFonts w:ascii="Times New Roman" w:hAnsi="Times New Roman" w:cs="Times New Roman"/>
          <w:sz w:val="24"/>
          <w:szCs w:val="24"/>
        </w:rPr>
        <w:t>ables a</w:t>
      </w:r>
      <w:r w:rsidR="000041C0">
        <w:rPr>
          <w:rFonts w:ascii="Times New Roman" w:hAnsi="Times New Roman" w:cs="Times New Roman"/>
          <w:sz w:val="24"/>
          <w:szCs w:val="24"/>
        </w:rPr>
        <w:t xml:space="preserve"> business</w:t>
      </w:r>
      <w:r>
        <w:rPr>
          <w:rFonts w:ascii="Times New Roman" w:hAnsi="Times New Roman" w:cs="Times New Roman"/>
          <w:sz w:val="24"/>
          <w:szCs w:val="24"/>
        </w:rPr>
        <w:t xml:space="preserve"> to find qualified candidates that support the company goals</w:t>
      </w:r>
      <w:r w:rsidR="00202E57">
        <w:rPr>
          <w:rFonts w:ascii="Times New Roman" w:hAnsi="Times New Roman" w:cs="Times New Roman"/>
          <w:sz w:val="24"/>
          <w:szCs w:val="24"/>
        </w:rPr>
        <w:t xml:space="preserve">, </w:t>
      </w:r>
      <w:r>
        <w:rPr>
          <w:rFonts w:ascii="Times New Roman" w:hAnsi="Times New Roman" w:cs="Times New Roman"/>
          <w:sz w:val="24"/>
          <w:szCs w:val="24"/>
        </w:rPr>
        <w:t>creating a competitive advantage over competitors.  C</w:t>
      </w:r>
      <w:r w:rsidR="005D4918" w:rsidRPr="00DD4F26">
        <w:rPr>
          <w:rFonts w:ascii="Times New Roman" w:hAnsi="Times New Roman" w:cs="Times New Roman"/>
          <w:sz w:val="24"/>
          <w:szCs w:val="24"/>
        </w:rPr>
        <w:t xml:space="preserve">ollins (2001) captures the essence and importance of having the right talent in the </w:t>
      </w:r>
      <w:r w:rsidR="000041C0">
        <w:rPr>
          <w:rFonts w:ascii="Times New Roman" w:hAnsi="Times New Roman" w:cs="Times New Roman"/>
          <w:sz w:val="24"/>
          <w:szCs w:val="24"/>
        </w:rPr>
        <w:t xml:space="preserve">company </w:t>
      </w:r>
      <w:r w:rsidR="005D4918" w:rsidRPr="00DD4F26">
        <w:rPr>
          <w:rFonts w:ascii="Times New Roman" w:hAnsi="Times New Roman" w:cs="Times New Roman"/>
          <w:sz w:val="24"/>
          <w:szCs w:val="24"/>
        </w:rPr>
        <w:t>from the onset by utilizing the metaphor of having the “right people on the bus” (p.</w:t>
      </w:r>
      <w:r w:rsidR="002E0C3A">
        <w:rPr>
          <w:rFonts w:ascii="Times New Roman" w:hAnsi="Times New Roman" w:cs="Times New Roman"/>
          <w:sz w:val="24"/>
          <w:szCs w:val="24"/>
        </w:rPr>
        <w:t xml:space="preserve"> </w:t>
      </w:r>
      <w:r w:rsidR="005D4918" w:rsidRPr="00DD4F26">
        <w:rPr>
          <w:rFonts w:ascii="Times New Roman" w:hAnsi="Times New Roman" w:cs="Times New Roman"/>
          <w:sz w:val="24"/>
          <w:szCs w:val="24"/>
        </w:rPr>
        <w:t xml:space="preserve">2).  “Leaders of companies that go from good to great start not with </w:t>
      </w:r>
      <w:r w:rsidR="005D4918">
        <w:rPr>
          <w:rFonts w:ascii="Times New Roman" w:hAnsi="Times New Roman" w:cs="Times New Roman"/>
          <w:sz w:val="24"/>
          <w:szCs w:val="24"/>
        </w:rPr>
        <w:t>‘</w:t>
      </w:r>
      <w:r w:rsidR="005D4918" w:rsidRPr="00DD4F26">
        <w:rPr>
          <w:rFonts w:ascii="Times New Roman" w:hAnsi="Times New Roman" w:cs="Times New Roman"/>
          <w:sz w:val="24"/>
          <w:szCs w:val="24"/>
        </w:rPr>
        <w:t>where</w:t>
      </w:r>
      <w:r w:rsidR="005D4918">
        <w:rPr>
          <w:rFonts w:ascii="Times New Roman" w:hAnsi="Times New Roman" w:cs="Times New Roman"/>
          <w:sz w:val="24"/>
          <w:szCs w:val="24"/>
        </w:rPr>
        <w:t>’</w:t>
      </w:r>
      <w:r w:rsidR="005D4918" w:rsidRPr="00DD4F26">
        <w:rPr>
          <w:rFonts w:ascii="Times New Roman" w:hAnsi="Times New Roman" w:cs="Times New Roman"/>
          <w:sz w:val="24"/>
          <w:szCs w:val="24"/>
        </w:rPr>
        <w:t xml:space="preserve"> but with </w:t>
      </w:r>
      <w:r w:rsidR="005D4918">
        <w:rPr>
          <w:rFonts w:ascii="Times New Roman" w:hAnsi="Times New Roman" w:cs="Times New Roman"/>
          <w:sz w:val="24"/>
          <w:szCs w:val="24"/>
        </w:rPr>
        <w:t>‘</w:t>
      </w:r>
      <w:r w:rsidR="005D4918" w:rsidRPr="00DD4F26">
        <w:rPr>
          <w:rFonts w:ascii="Times New Roman" w:hAnsi="Times New Roman" w:cs="Times New Roman"/>
          <w:sz w:val="24"/>
          <w:szCs w:val="24"/>
        </w:rPr>
        <w:t>who.</w:t>
      </w:r>
      <w:r w:rsidR="005D4918">
        <w:rPr>
          <w:rFonts w:ascii="Times New Roman" w:hAnsi="Times New Roman" w:cs="Times New Roman"/>
          <w:sz w:val="24"/>
          <w:szCs w:val="24"/>
        </w:rPr>
        <w:t>’</w:t>
      </w:r>
      <w:r w:rsidR="005D4918" w:rsidRPr="00DD4F26">
        <w:rPr>
          <w:rFonts w:ascii="Times New Roman" w:hAnsi="Times New Roman" w:cs="Times New Roman"/>
          <w:sz w:val="24"/>
          <w:szCs w:val="24"/>
        </w:rPr>
        <w:t xml:space="preserve"> They start by getting the right people on the bus, the wrong people off the bus, and the right people in the right seats” (p. 2). </w:t>
      </w:r>
      <w:r w:rsidR="00202E57">
        <w:rPr>
          <w:rFonts w:ascii="Times New Roman" w:hAnsi="Times New Roman" w:cs="Times New Roman"/>
          <w:sz w:val="24"/>
          <w:szCs w:val="24"/>
        </w:rPr>
        <w:t xml:space="preserve"> Thoughtful care and </w:t>
      </w:r>
      <w:r w:rsidR="008041A4">
        <w:rPr>
          <w:rFonts w:ascii="Times New Roman" w:hAnsi="Times New Roman" w:cs="Times New Roman"/>
          <w:sz w:val="24"/>
          <w:szCs w:val="24"/>
        </w:rPr>
        <w:t>meticulous</w:t>
      </w:r>
      <w:r w:rsidR="00202E57">
        <w:rPr>
          <w:rFonts w:ascii="Times New Roman" w:hAnsi="Times New Roman" w:cs="Times New Roman"/>
          <w:sz w:val="24"/>
          <w:szCs w:val="24"/>
        </w:rPr>
        <w:t xml:space="preserve"> effort should be given to the recruiting and candidates sourcing processes as the processes are the instruments responsible for the present and future success of the company. </w:t>
      </w:r>
    </w:p>
    <w:p w14:paraId="4474195A" w14:textId="77777777" w:rsidR="00BF6B49" w:rsidRPr="00730C88" w:rsidRDefault="00BF6B49" w:rsidP="00BF6B49">
      <w:pPr>
        <w:autoSpaceDE w:val="0"/>
        <w:autoSpaceDN w:val="0"/>
        <w:adjustRightInd w:val="0"/>
        <w:spacing w:after="0" w:line="480" w:lineRule="auto"/>
        <w:rPr>
          <w:rFonts w:ascii="Times New Roman" w:hAnsi="Times New Roman" w:cs="Times New Roman"/>
          <w:b/>
          <w:sz w:val="24"/>
          <w:szCs w:val="24"/>
        </w:rPr>
      </w:pPr>
      <w:r w:rsidRPr="00730C88">
        <w:rPr>
          <w:rFonts w:ascii="Times New Roman" w:hAnsi="Times New Roman" w:cs="Times New Roman"/>
          <w:b/>
          <w:sz w:val="24"/>
          <w:szCs w:val="24"/>
        </w:rPr>
        <w:t>Recruitment in Small Family Businesses</w:t>
      </w:r>
    </w:p>
    <w:p w14:paraId="06DC12DE" w14:textId="4CDA1C91" w:rsidR="005D4918" w:rsidRPr="0097751A" w:rsidRDefault="0097751A" w:rsidP="00763327">
      <w:pPr>
        <w:spacing w:after="0" w:line="480" w:lineRule="auto"/>
        <w:ind w:firstLine="720"/>
        <w:rPr>
          <w:rFonts w:ascii="Times New Roman" w:hAnsi="Times New Roman" w:cs="Times New Roman"/>
          <w:sz w:val="24"/>
          <w:szCs w:val="24"/>
        </w:rPr>
      </w:pPr>
      <w:r w:rsidRPr="0097751A">
        <w:rPr>
          <w:rFonts w:ascii="Times New Roman" w:hAnsi="Times New Roman" w:cs="Times New Roman"/>
          <w:sz w:val="24"/>
          <w:szCs w:val="24"/>
        </w:rPr>
        <w:t xml:space="preserve">Literature identifies that the recruitment and employee development functions operate substantially different then in non-family firms, as family members and employees may be afforded different opportunities (Matlay, 2002; Ferraro </w:t>
      </w:r>
      <w:r w:rsidR="00763327">
        <w:rPr>
          <w:rFonts w:ascii="Times New Roman" w:hAnsi="Times New Roman" w:cs="Times New Roman"/>
          <w:sz w:val="24"/>
          <w:szCs w:val="24"/>
        </w:rPr>
        <w:t>&amp;</w:t>
      </w:r>
      <w:r w:rsidRPr="0097751A">
        <w:rPr>
          <w:rFonts w:ascii="Times New Roman" w:hAnsi="Times New Roman" w:cs="Times New Roman"/>
          <w:sz w:val="24"/>
          <w:szCs w:val="24"/>
        </w:rPr>
        <w:t xml:space="preserve"> Marrone, 2016).</w:t>
      </w:r>
      <w:r>
        <w:rPr>
          <w:rFonts w:ascii="Times New Roman" w:hAnsi="Times New Roman" w:cs="Times New Roman"/>
          <w:sz w:val="24"/>
          <w:szCs w:val="24"/>
        </w:rPr>
        <w:t xml:space="preserve">  </w:t>
      </w:r>
      <w:r w:rsidR="005D4918" w:rsidRPr="00DD4F26">
        <w:rPr>
          <w:rFonts w:ascii="Times New Roman" w:hAnsi="Times New Roman" w:cs="Times New Roman"/>
          <w:sz w:val="24"/>
          <w:szCs w:val="24"/>
        </w:rPr>
        <w:t xml:space="preserve">For family owned business </w:t>
      </w:r>
      <w:r>
        <w:rPr>
          <w:rFonts w:ascii="Times New Roman" w:hAnsi="Times New Roman" w:cs="Times New Roman"/>
          <w:sz w:val="24"/>
          <w:szCs w:val="24"/>
        </w:rPr>
        <w:t>recruitment activities</w:t>
      </w:r>
      <w:r w:rsidR="005D4918" w:rsidRPr="00DD4F26">
        <w:rPr>
          <w:rFonts w:ascii="Times New Roman" w:hAnsi="Times New Roman" w:cs="Times New Roman"/>
          <w:sz w:val="24"/>
          <w:szCs w:val="24"/>
        </w:rPr>
        <w:t xml:space="preserve"> can be increasingly complex, because family relationship</w:t>
      </w:r>
      <w:r w:rsidR="008041A4">
        <w:rPr>
          <w:rFonts w:ascii="Times New Roman" w:hAnsi="Times New Roman" w:cs="Times New Roman"/>
          <w:sz w:val="24"/>
          <w:szCs w:val="24"/>
        </w:rPr>
        <w:t xml:space="preserve"> dynamics</w:t>
      </w:r>
      <w:r w:rsidR="005D4918" w:rsidRPr="00DD4F26">
        <w:rPr>
          <w:rFonts w:ascii="Times New Roman" w:hAnsi="Times New Roman" w:cs="Times New Roman"/>
          <w:sz w:val="24"/>
          <w:szCs w:val="24"/>
        </w:rPr>
        <w:t xml:space="preserve"> </w:t>
      </w:r>
      <w:r w:rsidR="005D4918">
        <w:rPr>
          <w:rFonts w:ascii="Times New Roman" w:hAnsi="Times New Roman" w:cs="Times New Roman"/>
          <w:sz w:val="24"/>
          <w:szCs w:val="24"/>
        </w:rPr>
        <w:t xml:space="preserve">are often </w:t>
      </w:r>
      <w:r w:rsidR="004B1BA9">
        <w:rPr>
          <w:rFonts w:ascii="Times New Roman" w:hAnsi="Times New Roman" w:cs="Times New Roman"/>
          <w:sz w:val="24"/>
          <w:szCs w:val="24"/>
        </w:rPr>
        <w:t>intertwined</w:t>
      </w:r>
      <w:r w:rsidR="005D4918">
        <w:rPr>
          <w:rFonts w:ascii="Times New Roman" w:hAnsi="Times New Roman" w:cs="Times New Roman"/>
          <w:sz w:val="24"/>
          <w:szCs w:val="24"/>
        </w:rPr>
        <w:t xml:space="preserve"> </w:t>
      </w:r>
      <w:r w:rsidR="005D4918" w:rsidRPr="00DD4F26">
        <w:rPr>
          <w:rFonts w:ascii="Times New Roman" w:hAnsi="Times New Roman" w:cs="Times New Roman"/>
          <w:sz w:val="24"/>
          <w:szCs w:val="24"/>
        </w:rPr>
        <w:t xml:space="preserve">in the </w:t>
      </w:r>
      <w:r w:rsidR="000D2169">
        <w:rPr>
          <w:rFonts w:ascii="Times New Roman" w:hAnsi="Times New Roman" w:cs="Times New Roman"/>
          <w:sz w:val="24"/>
          <w:szCs w:val="24"/>
        </w:rPr>
        <w:t xml:space="preserve">hiring and firing </w:t>
      </w:r>
      <w:r w:rsidR="005D4918" w:rsidRPr="00DD4F26">
        <w:rPr>
          <w:rFonts w:ascii="Times New Roman" w:hAnsi="Times New Roman" w:cs="Times New Roman"/>
          <w:sz w:val="24"/>
          <w:szCs w:val="24"/>
        </w:rPr>
        <w:t>decision</w:t>
      </w:r>
      <w:r w:rsidR="000D2169">
        <w:rPr>
          <w:rFonts w:ascii="Times New Roman" w:hAnsi="Times New Roman" w:cs="Times New Roman"/>
          <w:sz w:val="24"/>
          <w:szCs w:val="24"/>
        </w:rPr>
        <w:t xml:space="preserve"> process</w:t>
      </w:r>
      <w:r w:rsidR="005D4918" w:rsidRPr="00DD4F26">
        <w:rPr>
          <w:rFonts w:ascii="Times New Roman" w:hAnsi="Times New Roman" w:cs="Times New Roman"/>
          <w:sz w:val="24"/>
          <w:szCs w:val="24"/>
        </w:rPr>
        <w:t xml:space="preserve">.  </w:t>
      </w:r>
      <w:r w:rsidRPr="009F52E3">
        <w:rPr>
          <w:rFonts w:ascii="Times New Roman" w:hAnsi="Times New Roman" w:cs="Times New Roman"/>
          <w:sz w:val="24"/>
          <w:szCs w:val="24"/>
        </w:rPr>
        <w:t>Human Resource Professionals look to preserve equality and fair treatment of all within the business, yet, in a family owned business, the suggestion of nepotism or unequal treatment of individuals because of family relations can make this role increasingly more challenging</w:t>
      </w:r>
      <w:r w:rsidRPr="007E1419">
        <w:rPr>
          <w:rFonts w:ascii="Times New Roman" w:hAnsi="Times New Roman" w:cs="Times New Roman"/>
          <w:color w:val="4F81BD" w:themeColor="accent1"/>
          <w:sz w:val="24"/>
          <w:szCs w:val="24"/>
        </w:rPr>
        <w:t xml:space="preserve">.  </w:t>
      </w:r>
      <w:r w:rsidR="004B44C7">
        <w:rPr>
          <w:rFonts w:ascii="Times New Roman" w:hAnsi="Times New Roman" w:cs="Times New Roman"/>
          <w:sz w:val="24"/>
          <w:szCs w:val="24"/>
        </w:rPr>
        <w:t xml:space="preserve">In a </w:t>
      </w:r>
      <w:r w:rsidR="005D4918" w:rsidRPr="00DD4F26">
        <w:rPr>
          <w:rFonts w:ascii="Times New Roman" w:hAnsi="Times New Roman" w:cs="Times New Roman"/>
          <w:sz w:val="24"/>
          <w:szCs w:val="24"/>
        </w:rPr>
        <w:t xml:space="preserve">non-family owed business where a decision is made that the person is not a good organizational fit or </w:t>
      </w:r>
      <w:r w:rsidR="000D2169">
        <w:rPr>
          <w:rFonts w:ascii="Times New Roman" w:hAnsi="Times New Roman" w:cs="Times New Roman"/>
          <w:sz w:val="24"/>
          <w:szCs w:val="24"/>
        </w:rPr>
        <w:t xml:space="preserve">would </w:t>
      </w:r>
      <w:r w:rsidR="005D4918" w:rsidRPr="00DD4F26">
        <w:rPr>
          <w:rFonts w:ascii="Times New Roman" w:hAnsi="Times New Roman" w:cs="Times New Roman"/>
          <w:sz w:val="24"/>
          <w:szCs w:val="24"/>
        </w:rPr>
        <w:t xml:space="preserve">not </w:t>
      </w:r>
      <w:r w:rsidR="00521CBB">
        <w:rPr>
          <w:rFonts w:ascii="Times New Roman" w:hAnsi="Times New Roman" w:cs="Times New Roman"/>
          <w:sz w:val="24"/>
          <w:szCs w:val="24"/>
        </w:rPr>
        <w:t xml:space="preserve">be </w:t>
      </w:r>
      <w:r w:rsidR="005D4918" w:rsidRPr="00DD4F26">
        <w:rPr>
          <w:rFonts w:ascii="Times New Roman" w:hAnsi="Times New Roman" w:cs="Times New Roman"/>
          <w:sz w:val="24"/>
          <w:szCs w:val="24"/>
        </w:rPr>
        <w:t>effective in the role</w:t>
      </w:r>
      <w:r w:rsidR="000D2169">
        <w:rPr>
          <w:rFonts w:ascii="Times New Roman" w:hAnsi="Times New Roman" w:cs="Times New Roman"/>
          <w:sz w:val="24"/>
          <w:szCs w:val="24"/>
        </w:rPr>
        <w:t xml:space="preserve"> the </w:t>
      </w:r>
      <w:r w:rsidR="000041C0">
        <w:rPr>
          <w:rFonts w:ascii="Times New Roman" w:hAnsi="Times New Roman" w:cs="Times New Roman"/>
          <w:sz w:val="24"/>
          <w:szCs w:val="24"/>
        </w:rPr>
        <w:t xml:space="preserve">company </w:t>
      </w:r>
      <w:r w:rsidR="000D2169">
        <w:rPr>
          <w:rFonts w:ascii="Times New Roman" w:hAnsi="Times New Roman" w:cs="Times New Roman"/>
          <w:sz w:val="24"/>
          <w:szCs w:val="24"/>
        </w:rPr>
        <w:t>is looking to fill</w:t>
      </w:r>
      <w:r w:rsidR="005D4918" w:rsidRPr="00DD4F26">
        <w:rPr>
          <w:rFonts w:ascii="Times New Roman" w:hAnsi="Times New Roman" w:cs="Times New Roman"/>
          <w:sz w:val="24"/>
          <w:szCs w:val="24"/>
        </w:rPr>
        <w:t>, the relationship is severed and there is typically limited engagement with the individual thereafter</w:t>
      </w:r>
      <w:r w:rsidR="005D4918">
        <w:rPr>
          <w:rFonts w:ascii="Times New Roman" w:hAnsi="Times New Roman" w:cs="Times New Roman"/>
          <w:sz w:val="24"/>
          <w:szCs w:val="24"/>
        </w:rPr>
        <w:t>.  Unlike non-family operations</w:t>
      </w:r>
      <w:r w:rsidR="005D4918" w:rsidRPr="00DD4F26">
        <w:rPr>
          <w:rFonts w:ascii="Times New Roman" w:hAnsi="Times New Roman" w:cs="Times New Roman"/>
          <w:sz w:val="24"/>
          <w:szCs w:val="24"/>
        </w:rPr>
        <w:t xml:space="preserve">, in the case of a family owned business, there </w:t>
      </w:r>
      <w:r w:rsidR="008041A4">
        <w:rPr>
          <w:rFonts w:ascii="Times New Roman" w:hAnsi="Times New Roman" w:cs="Times New Roman"/>
          <w:sz w:val="24"/>
          <w:szCs w:val="24"/>
        </w:rPr>
        <w:t xml:space="preserve">will </w:t>
      </w:r>
      <w:r w:rsidR="004B44C7">
        <w:rPr>
          <w:rFonts w:ascii="Times New Roman" w:hAnsi="Times New Roman" w:cs="Times New Roman"/>
          <w:sz w:val="24"/>
          <w:szCs w:val="24"/>
        </w:rPr>
        <w:t>l</w:t>
      </w:r>
      <w:r w:rsidR="005D4918" w:rsidRPr="00DD4F26">
        <w:rPr>
          <w:rFonts w:ascii="Times New Roman" w:hAnsi="Times New Roman" w:cs="Times New Roman"/>
          <w:sz w:val="24"/>
          <w:szCs w:val="24"/>
        </w:rPr>
        <w:t>ikely</w:t>
      </w:r>
      <w:r w:rsidR="004B44C7">
        <w:rPr>
          <w:rFonts w:ascii="Times New Roman" w:hAnsi="Times New Roman" w:cs="Times New Roman"/>
          <w:sz w:val="24"/>
          <w:szCs w:val="24"/>
        </w:rPr>
        <w:t xml:space="preserve"> </w:t>
      </w:r>
      <w:r w:rsidR="008041A4">
        <w:rPr>
          <w:rFonts w:ascii="Times New Roman" w:hAnsi="Times New Roman" w:cs="Times New Roman"/>
          <w:sz w:val="24"/>
          <w:szCs w:val="24"/>
        </w:rPr>
        <w:t xml:space="preserve">be </w:t>
      </w:r>
      <w:r w:rsidR="004B44C7">
        <w:rPr>
          <w:rFonts w:ascii="Times New Roman" w:hAnsi="Times New Roman" w:cs="Times New Roman"/>
          <w:sz w:val="24"/>
          <w:szCs w:val="24"/>
        </w:rPr>
        <w:t>continued</w:t>
      </w:r>
      <w:r w:rsidR="008041A4">
        <w:rPr>
          <w:rFonts w:ascii="Times New Roman" w:hAnsi="Times New Roman" w:cs="Times New Roman"/>
          <w:sz w:val="24"/>
          <w:szCs w:val="24"/>
        </w:rPr>
        <w:t xml:space="preserve"> </w:t>
      </w:r>
      <w:r w:rsidR="004B44C7">
        <w:rPr>
          <w:rFonts w:ascii="Times New Roman" w:hAnsi="Times New Roman" w:cs="Times New Roman"/>
          <w:sz w:val="24"/>
          <w:szCs w:val="24"/>
        </w:rPr>
        <w:t>interaction</w:t>
      </w:r>
      <w:r w:rsidR="008041A4">
        <w:rPr>
          <w:rFonts w:ascii="Times New Roman" w:hAnsi="Times New Roman" w:cs="Times New Roman"/>
          <w:sz w:val="24"/>
          <w:szCs w:val="24"/>
        </w:rPr>
        <w:t xml:space="preserve">s with both the family and </w:t>
      </w:r>
      <w:r w:rsidR="00CB2D0D">
        <w:rPr>
          <w:rFonts w:ascii="Times New Roman" w:hAnsi="Times New Roman" w:cs="Times New Roman"/>
          <w:sz w:val="24"/>
          <w:szCs w:val="24"/>
        </w:rPr>
        <w:t>like</w:t>
      </w:r>
      <w:r w:rsidR="008041A4">
        <w:rPr>
          <w:rFonts w:ascii="Times New Roman" w:hAnsi="Times New Roman" w:cs="Times New Roman"/>
          <w:sz w:val="24"/>
          <w:szCs w:val="24"/>
        </w:rPr>
        <w:t xml:space="preserve"> </w:t>
      </w:r>
      <w:r w:rsidR="005D4918" w:rsidRPr="00DD4F26">
        <w:rPr>
          <w:rFonts w:ascii="Times New Roman" w:hAnsi="Times New Roman" w:cs="Times New Roman"/>
          <w:sz w:val="24"/>
          <w:szCs w:val="24"/>
        </w:rPr>
        <w:t>the business</w:t>
      </w:r>
      <w:r w:rsidR="000D2169">
        <w:rPr>
          <w:rFonts w:ascii="Times New Roman" w:hAnsi="Times New Roman" w:cs="Times New Roman"/>
          <w:sz w:val="24"/>
          <w:szCs w:val="24"/>
        </w:rPr>
        <w:t xml:space="preserve"> </w:t>
      </w:r>
      <w:r w:rsidR="008041A4">
        <w:rPr>
          <w:rFonts w:ascii="Times New Roman" w:hAnsi="Times New Roman" w:cs="Times New Roman"/>
          <w:sz w:val="24"/>
          <w:szCs w:val="24"/>
        </w:rPr>
        <w:t xml:space="preserve">itself when a </w:t>
      </w:r>
      <w:r w:rsidR="00CB2D0D">
        <w:rPr>
          <w:rFonts w:ascii="Times New Roman" w:hAnsi="Times New Roman" w:cs="Times New Roman"/>
          <w:sz w:val="24"/>
          <w:szCs w:val="24"/>
        </w:rPr>
        <w:t xml:space="preserve">less than </w:t>
      </w:r>
      <w:r w:rsidR="008041A4">
        <w:rPr>
          <w:rFonts w:ascii="Times New Roman" w:hAnsi="Times New Roman" w:cs="Times New Roman"/>
          <w:sz w:val="24"/>
          <w:szCs w:val="24"/>
        </w:rPr>
        <w:t>qualified f</w:t>
      </w:r>
      <w:r w:rsidR="000D2169">
        <w:rPr>
          <w:rFonts w:ascii="Times New Roman" w:hAnsi="Times New Roman" w:cs="Times New Roman"/>
          <w:sz w:val="24"/>
          <w:szCs w:val="24"/>
        </w:rPr>
        <w:t>amily member</w:t>
      </w:r>
      <w:r w:rsidR="008041A4">
        <w:rPr>
          <w:rFonts w:ascii="Times New Roman" w:hAnsi="Times New Roman" w:cs="Times New Roman"/>
          <w:sz w:val="24"/>
          <w:szCs w:val="24"/>
        </w:rPr>
        <w:t xml:space="preserve"> </w:t>
      </w:r>
      <w:r w:rsidR="00CB2D0D">
        <w:rPr>
          <w:rFonts w:ascii="Times New Roman" w:hAnsi="Times New Roman" w:cs="Times New Roman"/>
          <w:sz w:val="24"/>
          <w:szCs w:val="24"/>
        </w:rPr>
        <w:t>applies to be a job applicant</w:t>
      </w:r>
      <w:r w:rsidR="000D2169">
        <w:rPr>
          <w:rFonts w:ascii="Times New Roman" w:hAnsi="Times New Roman" w:cs="Times New Roman"/>
          <w:sz w:val="24"/>
          <w:szCs w:val="24"/>
        </w:rPr>
        <w:t xml:space="preserve">.  At which point the family business </w:t>
      </w:r>
      <w:r w:rsidR="00CB2D0D">
        <w:rPr>
          <w:rFonts w:ascii="Times New Roman" w:hAnsi="Times New Roman" w:cs="Times New Roman"/>
          <w:sz w:val="24"/>
          <w:szCs w:val="24"/>
        </w:rPr>
        <w:t xml:space="preserve">leader </w:t>
      </w:r>
      <w:r w:rsidR="000D2169">
        <w:rPr>
          <w:rFonts w:ascii="Times New Roman" w:hAnsi="Times New Roman" w:cs="Times New Roman"/>
          <w:sz w:val="24"/>
          <w:szCs w:val="24"/>
        </w:rPr>
        <w:t xml:space="preserve">can settle for a candidate that </w:t>
      </w:r>
      <w:r w:rsidR="00CB2D0D">
        <w:rPr>
          <w:rFonts w:ascii="Times New Roman" w:hAnsi="Times New Roman" w:cs="Times New Roman"/>
          <w:sz w:val="24"/>
          <w:szCs w:val="24"/>
        </w:rPr>
        <w:t xml:space="preserve">does not meet the job </w:t>
      </w:r>
      <w:r w:rsidR="000D2169">
        <w:rPr>
          <w:rFonts w:ascii="Times New Roman" w:hAnsi="Times New Roman" w:cs="Times New Roman"/>
          <w:sz w:val="24"/>
          <w:szCs w:val="24"/>
        </w:rPr>
        <w:t>qualifi</w:t>
      </w:r>
      <w:r w:rsidR="00CB2D0D">
        <w:rPr>
          <w:rFonts w:ascii="Times New Roman" w:hAnsi="Times New Roman" w:cs="Times New Roman"/>
          <w:sz w:val="24"/>
          <w:szCs w:val="24"/>
        </w:rPr>
        <w:t xml:space="preserve">cations </w:t>
      </w:r>
      <w:r w:rsidR="000D2169">
        <w:rPr>
          <w:rFonts w:ascii="Times New Roman" w:hAnsi="Times New Roman" w:cs="Times New Roman"/>
          <w:sz w:val="24"/>
          <w:szCs w:val="24"/>
        </w:rPr>
        <w:t>to avoid creating a damaged relationship, or they can choose to communicate to the individual what is needed for the role, how the candidate has not met those expectations and</w:t>
      </w:r>
      <w:r w:rsidR="00906859">
        <w:rPr>
          <w:rFonts w:ascii="Times New Roman" w:hAnsi="Times New Roman" w:cs="Times New Roman"/>
          <w:sz w:val="24"/>
          <w:szCs w:val="24"/>
        </w:rPr>
        <w:t>,</w:t>
      </w:r>
      <w:r w:rsidR="000D2169">
        <w:rPr>
          <w:rFonts w:ascii="Times New Roman" w:hAnsi="Times New Roman" w:cs="Times New Roman"/>
          <w:sz w:val="24"/>
          <w:szCs w:val="24"/>
        </w:rPr>
        <w:t xml:space="preserve"> if there is potential</w:t>
      </w:r>
      <w:r w:rsidR="00906859">
        <w:rPr>
          <w:rFonts w:ascii="Times New Roman" w:hAnsi="Times New Roman" w:cs="Times New Roman"/>
          <w:sz w:val="24"/>
          <w:szCs w:val="24"/>
        </w:rPr>
        <w:t>,</w:t>
      </w:r>
      <w:r w:rsidR="000D2169">
        <w:rPr>
          <w:rFonts w:ascii="Times New Roman" w:hAnsi="Times New Roman" w:cs="Times New Roman"/>
          <w:sz w:val="24"/>
          <w:szCs w:val="24"/>
        </w:rPr>
        <w:t xml:space="preserve"> </w:t>
      </w:r>
      <w:r w:rsidR="00906859">
        <w:rPr>
          <w:rFonts w:ascii="Times New Roman" w:hAnsi="Times New Roman" w:cs="Times New Roman"/>
          <w:sz w:val="24"/>
          <w:szCs w:val="24"/>
        </w:rPr>
        <w:t xml:space="preserve">to </w:t>
      </w:r>
      <w:r w:rsidR="000D2169">
        <w:rPr>
          <w:rFonts w:ascii="Times New Roman" w:hAnsi="Times New Roman" w:cs="Times New Roman"/>
          <w:sz w:val="24"/>
          <w:szCs w:val="24"/>
        </w:rPr>
        <w:t>articulate to the individual what could make them a promising candidate in the future.  Ideally</w:t>
      </w:r>
      <w:r w:rsidR="00906859">
        <w:rPr>
          <w:rFonts w:ascii="Times New Roman" w:hAnsi="Times New Roman" w:cs="Times New Roman"/>
          <w:sz w:val="24"/>
          <w:szCs w:val="24"/>
        </w:rPr>
        <w:t>,</w:t>
      </w:r>
      <w:r w:rsidR="000D2169">
        <w:rPr>
          <w:rFonts w:ascii="Times New Roman" w:hAnsi="Times New Roman" w:cs="Times New Roman"/>
          <w:sz w:val="24"/>
          <w:szCs w:val="24"/>
        </w:rPr>
        <w:t xml:space="preserve"> hiring managers are making decisions with the best interest of the company in mind, however, </w:t>
      </w:r>
      <w:r w:rsidR="00CF5DAC">
        <w:rPr>
          <w:rFonts w:ascii="Times New Roman" w:hAnsi="Times New Roman" w:cs="Times New Roman"/>
          <w:sz w:val="24"/>
          <w:szCs w:val="24"/>
        </w:rPr>
        <w:t xml:space="preserve">family business leaders may approach the situation with a family-focused </w:t>
      </w:r>
      <w:r w:rsidR="00906859">
        <w:rPr>
          <w:rFonts w:ascii="Times New Roman" w:hAnsi="Times New Roman" w:cs="Times New Roman"/>
          <w:sz w:val="24"/>
          <w:szCs w:val="24"/>
        </w:rPr>
        <w:t xml:space="preserve">mindset </w:t>
      </w:r>
      <w:r w:rsidR="00CF5DAC">
        <w:rPr>
          <w:rFonts w:ascii="Times New Roman" w:hAnsi="Times New Roman" w:cs="Times New Roman"/>
          <w:sz w:val="24"/>
          <w:szCs w:val="24"/>
        </w:rPr>
        <w:t>rather than a business-focused mindset.</w:t>
      </w:r>
      <w:r w:rsidR="00B2424E">
        <w:rPr>
          <w:rFonts w:ascii="Times New Roman" w:hAnsi="Times New Roman" w:cs="Times New Roman"/>
          <w:sz w:val="24"/>
          <w:szCs w:val="24"/>
        </w:rPr>
        <w:t xml:space="preserve">  It is the Human Resource Professional</w:t>
      </w:r>
      <w:r w:rsidR="00906859">
        <w:rPr>
          <w:rFonts w:ascii="Times New Roman" w:hAnsi="Times New Roman" w:cs="Times New Roman"/>
          <w:sz w:val="24"/>
          <w:szCs w:val="24"/>
        </w:rPr>
        <w:t>’</w:t>
      </w:r>
      <w:r w:rsidR="00B2424E">
        <w:rPr>
          <w:rFonts w:ascii="Times New Roman" w:hAnsi="Times New Roman" w:cs="Times New Roman"/>
          <w:sz w:val="24"/>
          <w:szCs w:val="24"/>
        </w:rPr>
        <w:t xml:space="preserve">s duty to bring to light the importance of hiring for business need while simultaneously </w:t>
      </w:r>
      <w:r w:rsidR="006230F9">
        <w:rPr>
          <w:rFonts w:ascii="Times New Roman" w:hAnsi="Times New Roman" w:cs="Times New Roman"/>
          <w:sz w:val="24"/>
          <w:szCs w:val="24"/>
        </w:rPr>
        <w:t xml:space="preserve">being </w:t>
      </w:r>
      <w:r w:rsidR="00B2424E">
        <w:rPr>
          <w:rFonts w:ascii="Times New Roman" w:hAnsi="Times New Roman" w:cs="Times New Roman"/>
          <w:sz w:val="24"/>
          <w:szCs w:val="24"/>
        </w:rPr>
        <w:t xml:space="preserve">aware of the </w:t>
      </w:r>
      <w:r w:rsidR="008D3602">
        <w:rPr>
          <w:rFonts w:ascii="Times New Roman" w:hAnsi="Times New Roman" w:cs="Times New Roman"/>
          <w:sz w:val="24"/>
          <w:szCs w:val="24"/>
        </w:rPr>
        <w:t xml:space="preserve">extra level </w:t>
      </w:r>
      <w:r w:rsidR="00B2424E">
        <w:rPr>
          <w:rFonts w:ascii="Times New Roman" w:hAnsi="Times New Roman" w:cs="Times New Roman"/>
          <w:sz w:val="24"/>
          <w:szCs w:val="24"/>
        </w:rPr>
        <w:t xml:space="preserve">of </w:t>
      </w:r>
      <w:r w:rsidR="008D3602">
        <w:rPr>
          <w:rFonts w:ascii="Times New Roman" w:hAnsi="Times New Roman" w:cs="Times New Roman"/>
          <w:sz w:val="24"/>
          <w:szCs w:val="24"/>
        </w:rPr>
        <w:t>sensitivity</w:t>
      </w:r>
      <w:r w:rsidR="00906859">
        <w:rPr>
          <w:rFonts w:ascii="Times New Roman" w:hAnsi="Times New Roman" w:cs="Times New Roman"/>
          <w:sz w:val="24"/>
          <w:szCs w:val="24"/>
        </w:rPr>
        <w:t xml:space="preserve"> required involved with</w:t>
      </w:r>
      <w:r w:rsidR="00B2424E">
        <w:rPr>
          <w:rFonts w:ascii="Times New Roman" w:hAnsi="Times New Roman" w:cs="Times New Roman"/>
          <w:sz w:val="24"/>
          <w:szCs w:val="24"/>
        </w:rPr>
        <w:t xml:space="preserve"> the </w:t>
      </w:r>
      <w:r w:rsidR="008D3602">
        <w:rPr>
          <w:rFonts w:ascii="Times New Roman" w:hAnsi="Times New Roman" w:cs="Times New Roman"/>
          <w:sz w:val="24"/>
          <w:szCs w:val="24"/>
        </w:rPr>
        <w:t xml:space="preserve">social and business challenges </w:t>
      </w:r>
      <w:r w:rsidR="00B2424E">
        <w:rPr>
          <w:rFonts w:ascii="Times New Roman" w:hAnsi="Times New Roman" w:cs="Times New Roman"/>
          <w:sz w:val="24"/>
          <w:szCs w:val="24"/>
        </w:rPr>
        <w:t>experience</w:t>
      </w:r>
      <w:r w:rsidR="00906859">
        <w:rPr>
          <w:rFonts w:ascii="Times New Roman" w:hAnsi="Times New Roman" w:cs="Times New Roman"/>
          <w:sz w:val="24"/>
          <w:szCs w:val="24"/>
        </w:rPr>
        <w:t>d</w:t>
      </w:r>
      <w:r w:rsidR="00B2424E">
        <w:rPr>
          <w:rFonts w:ascii="Times New Roman" w:hAnsi="Times New Roman" w:cs="Times New Roman"/>
          <w:sz w:val="24"/>
          <w:szCs w:val="24"/>
        </w:rPr>
        <w:t xml:space="preserve"> by family members when family talent is not selected for a job, is passed over for promotion, or has been asked to </w:t>
      </w:r>
      <w:r w:rsidR="008D3602">
        <w:rPr>
          <w:rFonts w:ascii="Times New Roman" w:hAnsi="Times New Roman" w:cs="Times New Roman"/>
          <w:sz w:val="24"/>
          <w:szCs w:val="24"/>
        </w:rPr>
        <w:t xml:space="preserve">part ways with </w:t>
      </w:r>
      <w:r w:rsidR="00B2424E">
        <w:rPr>
          <w:rFonts w:ascii="Times New Roman" w:hAnsi="Times New Roman" w:cs="Times New Roman"/>
          <w:sz w:val="24"/>
          <w:szCs w:val="24"/>
        </w:rPr>
        <w:t>the business</w:t>
      </w:r>
      <w:r w:rsidR="008D3602">
        <w:rPr>
          <w:rFonts w:ascii="Times New Roman" w:hAnsi="Times New Roman" w:cs="Times New Roman"/>
          <w:sz w:val="24"/>
          <w:szCs w:val="24"/>
        </w:rPr>
        <w:t xml:space="preserve">.  </w:t>
      </w:r>
      <w:r w:rsidR="00906859">
        <w:rPr>
          <w:rFonts w:ascii="Times New Roman" w:hAnsi="Times New Roman" w:cs="Times New Roman"/>
          <w:sz w:val="24"/>
          <w:szCs w:val="24"/>
        </w:rPr>
        <w:t>A</w:t>
      </w:r>
      <w:r w:rsidR="00B2424E">
        <w:rPr>
          <w:rFonts w:ascii="Times New Roman" w:hAnsi="Times New Roman" w:cs="Times New Roman"/>
          <w:sz w:val="24"/>
          <w:szCs w:val="24"/>
        </w:rPr>
        <w:t>cknowledg</w:t>
      </w:r>
      <w:r w:rsidR="00906859">
        <w:rPr>
          <w:rFonts w:ascii="Times New Roman" w:hAnsi="Times New Roman" w:cs="Times New Roman"/>
          <w:sz w:val="24"/>
          <w:szCs w:val="24"/>
        </w:rPr>
        <w:t>ing</w:t>
      </w:r>
      <w:r w:rsidR="00B2424E">
        <w:rPr>
          <w:rFonts w:ascii="Times New Roman" w:hAnsi="Times New Roman" w:cs="Times New Roman"/>
          <w:sz w:val="24"/>
          <w:szCs w:val="24"/>
        </w:rPr>
        <w:t xml:space="preserve"> the difficulty of the situation, coaching on how to address </w:t>
      </w:r>
      <w:r w:rsidR="000B4103">
        <w:rPr>
          <w:rFonts w:ascii="Times New Roman" w:hAnsi="Times New Roman" w:cs="Times New Roman"/>
          <w:sz w:val="24"/>
          <w:szCs w:val="24"/>
        </w:rPr>
        <w:t>challenging conversations</w:t>
      </w:r>
      <w:r w:rsidR="00B2424E">
        <w:rPr>
          <w:rFonts w:ascii="Times New Roman" w:hAnsi="Times New Roman" w:cs="Times New Roman"/>
          <w:sz w:val="24"/>
          <w:szCs w:val="24"/>
        </w:rPr>
        <w:t xml:space="preserve">, and support of the leaders to assure them that they are making the correct business decision are useful techniques for HRP’s to </w:t>
      </w:r>
      <w:r w:rsidR="006230F9">
        <w:rPr>
          <w:rFonts w:ascii="Times New Roman" w:hAnsi="Times New Roman" w:cs="Times New Roman"/>
          <w:sz w:val="24"/>
          <w:szCs w:val="24"/>
        </w:rPr>
        <w:t>i</w:t>
      </w:r>
      <w:r w:rsidR="00B2424E">
        <w:rPr>
          <w:rFonts w:ascii="Times New Roman" w:hAnsi="Times New Roman" w:cs="Times New Roman"/>
          <w:sz w:val="24"/>
          <w:szCs w:val="24"/>
        </w:rPr>
        <w:t xml:space="preserve">nvoke to assist business leaders with these </w:t>
      </w:r>
      <w:r w:rsidR="00CB2D0D">
        <w:rPr>
          <w:rFonts w:ascii="Times New Roman" w:hAnsi="Times New Roman" w:cs="Times New Roman"/>
          <w:sz w:val="24"/>
          <w:szCs w:val="24"/>
        </w:rPr>
        <w:t xml:space="preserve">tough </w:t>
      </w:r>
      <w:r w:rsidR="00B2424E">
        <w:rPr>
          <w:rFonts w:ascii="Times New Roman" w:hAnsi="Times New Roman" w:cs="Times New Roman"/>
          <w:sz w:val="24"/>
          <w:szCs w:val="24"/>
        </w:rPr>
        <w:t xml:space="preserve">decisions. </w:t>
      </w:r>
    </w:p>
    <w:p w14:paraId="4B27B0AB" w14:textId="65F38FC0" w:rsidR="00730C88" w:rsidRPr="000D2FDE" w:rsidRDefault="006230F9" w:rsidP="00FF66B6">
      <w:pPr>
        <w:autoSpaceDE w:val="0"/>
        <w:autoSpaceDN w:val="0"/>
        <w:adjustRightInd w:val="0"/>
        <w:spacing w:after="0" w:line="480" w:lineRule="auto"/>
        <w:ind w:firstLine="720"/>
        <w:rPr>
          <w:rFonts w:ascii="Times New Roman" w:hAnsi="Times New Roman"/>
          <w:sz w:val="24"/>
          <w:szCs w:val="24"/>
        </w:rPr>
      </w:pPr>
      <w:r w:rsidRPr="000D2FDE">
        <w:rPr>
          <w:rFonts w:ascii="Times New Roman" w:hAnsi="Times New Roman" w:cs="Times New Roman"/>
          <w:sz w:val="24"/>
          <w:szCs w:val="24"/>
        </w:rPr>
        <w:t xml:space="preserve">It is important that HRP’s seek to understand leaders’ challenges, and to not underestimate the value in listening as they, themselves, look to be heard and gain the respect and attention of family business owners.  </w:t>
      </w:r>
      <w:r w:rsidR="00730C88" w:rsidRPr="000D2FDE">
        <w:rPr>
          <w:rFonts w:ascii="Times New Roman" w:hAnsi="Times New Roman" w:cs="Times New Roman"/>
          <w:sz w:val="24"/>
          <w:szCs w:val="24"/>
        </w:rPr>
        <w:t>A primary</w:t>
      </w:r>
      <w:r w:rsidR="00DA5207" w:rsidRPr="000D2FDE">
        <w:rPr>
          <w:rFonts w:ascii="Times New Roman" w:hAnsi="Times New Roman" w:cs="Times New Roman"/>
          <w:sz w:val="24"/>
          <w:szCs w:val="24"/>
        </w:rPr>
        <w:t xml:space="preserve">, and </w:t>
      </w:r>
      <w:r w:rsidR="00906859">
        <w:rPr>
          <w:rFonts w:ascii="Times New Roman" w:hAnsi="Times New Roman" w:cs="Times New Roman"/>
          <w:sz w:val="24"/>
          <w:szCs w:val="24"/>
        </w:rPr>
        <w:t>easy,</w:t>
      </w:r>
      <w:r w:rsidR="00DA5207" w:rsidRPr="000D2FDE">
        <w:rPr>
          <w:rFonts w:ascii="Times New Roman" w:hAnsi="Times New Roman" w:cs="Times New Roman"/>
          <w:sz w:val="24"/>
          <w:szCs w:val="24"/>
        </w:rPr>
        <w:t xml:space="preserve"> </w:t>
      </w:r>
      <w:r w:rsidR="00730C88" w:rsidRPr="000D2FDE">
        <w:rPr>
          <w:rFonts w:ascii="Times New Roman" w:hAnsi="Times New Roman" w:cs="Times New Roman"/>
          <w:sz w:val="24"/>
          <w:szCs w:val="24"/>
        </w:rPr>
        <w:t xml:space="preserve">way </w:t>
      </w:r>
      <w:r w:rsidR="00DA5207" w:rsidRPr="000D2FDE">
        <w:rPr>
          <w:rFonts w:ascii="Times New Roman" w:hAnsi="Times New Roman" w:cs="Times New Roman"/>
          <w:sz w:val="24"/>
          <w:szCs w:val="24"/>
        </w:rPr>
        <w:t xml:space="preserve">to learn what is important to senior leaders and </w:t>
      </w:r>
      <w:r w:rsidR="00837557">
        <w:rPr>
          <w:rFonts w:ascii="Times New Roman" w:hAnsi="Times New Roman" w:cs="Times New Roman"/>
          <w:sz w:val="24"/>
          <w:szCs w:val="24"/>
        </w:rPr>
        <w:t xml:space="preserve">how they view </w:t>
      </w:r>
      <w:r w:rsidR="00DA5207" w:rsidRPr="000D2FDE">
        <w:rPr>
          <w:rFonts w:ascii="Times New Roman" w:hAnsi="Times New Roman" w:cs="Times New Roman"/>
          <w:sz w:val="24"/>
          <w:szCs w:val="24"/>
        </w:rPr>
        <w:t>align</w:t>
      </w:r>
      <w:r w:rsidR="00837557">
        <w:rPr>
          <w:rFonts w:ascii="Times New Roman" w:hAnsi="Times New Roman" w:cs="Times New Roman"/>
          <w:sz w:val="24"/>
          <w:szCs w:val="24"/>
        </w:rPr>
        <w:t>ment of</w:t>
      </w:r>
      <w:r w:rsidR="00DA5207" w:rsidRPr="000D2FDE">
        <w:rPr>
          <w:rFonts w:ascii="Times New Roman" w:hAnsi="Times New Roman" w:cs="Times New Roman"/>
          <w:sz w:val="24"/>
          <w:szCs w:val="24"/>
        </w:rPr>
        <w:t xml:space="preserve"> HR change initiatives with these business goals</w:t>
      </w:r>
      <w:r w:rsidR="00730C88" w:rsidRPr="000D2FDE">
        <w:rPr>
          <w:rFonts w:ascii="Times New Roman" w:hAnsi="Times New Roman" w:cs="Times New Roman"/>
          <w:sz w:val="24"/>
          <w:szCs w:val="24"/>
        </w:rPr>
        <w:t xml:space="preserve"> is to simply ask them.  Frenandez-Araoz, Iqbal, and Ritter (2015) illustrate this point in their report showing consistent family members emphasis on “cultural fit above all else” in their evaluation of job candidates.  When HRP’s are aware of culture as </w:t>
      </w:r>
      <w:r w:rsidR="00837557">
        <w:rPr>
          <w:rFonts w:ascii="Times New Roman" w:hAnsi="Times New Roman" w:cs="Times New Roman"/>
          <w:sz w:val="24"/>
          <w:szCs w:val="24"/>
        </w:rPr>
        <w:t xml:space="preserve">the </w:t>
      </w:r>
      <w:r w:rsidR="00730C88" w:rsidRPr="000D2FDE">
        <w:rPr>
          <w:rFonts w:ascii="Times New Roman" w:hAnsi="Times New Roman" w:cs="Times New Roman"/>
          <w:sz w:val="24"/>
          <w:szCs w:val="24"/>
        </w:rPr>
        <w:t>leaders</w:t>
      </w:r>
      <w:r w:rsidR="00837557">
        <w:rPr>
          <w:rFonts w:ascii="Times New Roman" w:hAnsi="Times New Roman" w:cs="Times New Roman"/>
          <w:sz w:val="24"/>
          <w:szCs w:val="24"/>
        </w:rPr>
        <w:t>’</w:t>
      </w:r>
      <w:r w:rsidR="00730C88" w:rsidRPr="000D2FDE">
        <w:rPr>
          <w:rFonts w:ascii="Times New Roman" w:hAnsi="Times New Roman" w:cs="Times New Roman"/>
          <w:sz w:val="24"/>
          <w:szCs w:val="24"/>
        </w:rPr>
        <w:t xml:space="preserve"> primary consideration, they can create processes and procedures to highlight this business need within the recruitment process</w:t>
      </w:r>
      <w:r w:rsidR="00BF6B49">
        <w:rPr>
          <w:rFonts w:ascii="Times New Roman" w:hAnsi="Times New Roman" w:cs="Times New Roman"/>
          <w:sz w:val="24"/>
          <w:szCs w:val="24"/>
        </w:rPr>
        <w:t xml:space="preserve"> blending that </w:t>
      </w:r>
      <w:r w:rsidR="00837557">
        <w:rPr>
          <w:rFonts w:ascii="Times New Roman" w:hAnsi="Times New Roman" w:cs="Times New Roman"/>
          <w:sz w:val="24"/>
          <w:szCs w:val="24"/>
        </w:rPr>
        <w:t>aspect</w:t>
      </w:r>
      <w:r w:rsidR="00BF6B49">
        <w:rPr>
          <w:rFonts w:ascii="Times New Roman" w:hAnsi="Times New Roman" w:cs="Times New Roman"/>
          <w:sz w:val="24"/>
          <w:szCs w:val="24"/>
        </w:rPr>
        <w:t xml:space="preserve"> of the company’s specific culture</w:t>
      </w:r>
      <w:r w:rsidR="00730C88" w:rsidRPr="000D2FDE">
        <w:rPr>
          <w:rFonts w:ascii="Times New Roman" w:hAnsi="Times New Roman" w:cs="Times New Roman"/>
          <w:sz w:val="24"/>
          <w:szCs w:val="24"/>
        </w:rPr>
        <w:t>.  Creating interview screening guides which address culture as a primary area of focus is one tactical way for HR to incorporate cultural fit in the hiring process.</w:t>
      </w:r>
      <w:r w:rsidR="00193499" w:rsidRPr="000D2FDE">
        <w:rPr>
          <w:rFonts w:ascii="Times New Roman" w:hAnsi="Times New Roman" w:cs="Times New Roman"/>
          <w:sz w:val="24"/>
          <w:szCs w:val="24"/>
        </w:rPr>
        <w:t xml:space="preserve">  </w:t>
      </w:r>
      <w:r w:rsidR="00730C88" w:rsidRPr="000D2FDE">
        <w:rPr>
          <w:rFonts w:ascii="Times New Roman" w:eastAsia="Code2000" w:hAnsi="Times New Roman" w:cs="Times New Roman"/>
          <w:sz w:val="24"/>
          <w:szCs w:val="24"/>
        </w:rPr>
        <w:t xml:space="preserve">A study conducted by </w:t>
      </w:r>
      <w:r w:rsidR="00730C88" w:rsidRPr="000D2FDE">
        <w:rPr>
          <w:rFonts w:ascii="Times New Roman" w:hAnsi="Times New Roman"/>
          <w:sz w:val="24"/>
          <w:szCs w:val="24"/>
        </w:rPr>
        <w:t xml:space="preserve">Massey </w:t>
      </w:r>
      <w:r w:rsidR="00EA7331">
        <w:rPr>
          <w:rFonts w:ascii="Times New Roman" w:hAnsi="Times New Roman"/>
          <w:sz w:val="24"/>
          <w:szCs w:val="24"/>
        </w:rPr>
        <w:t xml:space="preserve">and </w:t>
      </w:r>
      <w:r w:rsidR="00730C88" w:rsidRPr="000D2FDE">
        <w:rPr>
          <w:rFonts w:ascii="Times New Roman" w:hAnsi="Times New Roman"/>
          <w:sz w:val="24"/>
          <w:szCs w:val="24"/>
        </w:rPr>
        <w:t xml:space="preserve">Campbell, </w:t>
      </w:r>
      <w:r w:rsidR="00837557">
        <w:rPr>
          <w:rFonts w:ascii="Times New Roman" w:hAnsi="Times New Roman"/>
          <w:sz w:val="24"/>
          <w:szCs w:val="24"/>
        </w:rPr>
        <w:t>(</w:t>
      </w:r>
      <w:r w:rsidR="00730C88" w:rsidRPr="000D2FDE">
        <w:rPr>
          <w:rFonts w:ascii="Times New Roman" w:hAnsi="Times New Roman"/>
          <w:sz w:val="24"/>
          <w:szCs w:val="24"/>
        </w:rPr>
        <w:t>2013</w:t>
      </w:r>
      <w:r w:rsidR="00837557">
        <w:rPr>
          <w:rFonts w:ascii="Times New Roman" w:hAnsi="Times New Roman"/>
          <w:sz w:val="24"/>
          <w:szCs w:val="24"/>
        </w:rPr>
        <w:t>)</w:t>
      </w:r>
      <w:r w:rsidR="00730C88" w:rsidRPr="000D2FDE">
        <w:rPr>
          <w:rFonts w:ascii="Times New Roman" w:hAnsi="Times New Roman"/>
          <w:sz w:val="24"/>
          <w:szCs w:val="24"/>
        </w:rPr>
        <w:t xml:space="preserve"> found that only around half, 54 percent</w:t>
      </w:r>
      <w:r w:rsidR="00362707">
        <w:rPr>
          <w:rFonts w:ascii="Times New Roman" w:hAnsi="Times New Roman"/>
          <w:sz w:val="24"/>
          <w:szCs w:val="24"/>
        </w:rPr>
        <w:t xml:space="preserve">, </w:t>
      </w:r>
      <w:r w:rsidR="00730C88" w:rsidRPr="000D2FDE">
        <w:rPr>
          <w:rFonts w:ascii="Times New Roman" w:hAnsi="Times New Roman"/>
          <w:sz w:val="24"/>
          <w:szCs w:val="24"/>
        </w:rPr>
        <w:t>of small businesses surveyed currently use an interview guide as part of their interview process.  HRP’s implement</w:t>
      </w:r>
      <w:r w:rsidR="00362707">
        <w:rPr>
          <w:rFonts w:ascii="Times New Roman" w:hAnsi="Times New Roman"/>
          <w:sz w:val="24"/>
          <w:szCs w:val="24"/>
        </w:rPr>
        <w:t>ation</w:t>
      </w:r>
      <w:r w:rsidR="00730C88" w:rsidRPr="000D2FDE">
        <w:rPr>
          <w:rFonts w:ascii="Times New Roman" w:hAnsi="Times New Roman"/>
          <w:sz w:val="24"/>
          <w:szCs w:val="24"/>
        </w:rPr>
        <w:t xml:space="preserve"> of this small change as part of the hiring process, </w:t>
      </w:r>
      <w:r w:rsidR="00362707">
        <w:rPr>
          <w:rFonts w:ascii="Times New Roman" w:hAnsi="Times New Roman"/>
          <w:sz w:val="24"/>
          <w:szCs w:val="24"/>
        </w:rPr>
        <w:t xml:space="preserve">could make a significant positive impact to the business culture.  The interview guide </w:t>
      </w:r>
      <w:r w:rsidR="00730C88" w:rsidRPr="000D2FDE">
        <w:rPr>
          <w:rFonts w:ascii="Times New Roman" w:hAnsi="Times New Roman"/>
          <w:sz w:val="24"/>
          <w:szCs w:val="24"/>
        </w:rPr>
        <w:t>would introduce additional consistency and equality to the interview and selection process b</w:t>
      </w:r>
      <w:r w:rsidR="00362707">
        <w:rPr>
          <w:rFonts w:ascii="Times New Roman" w:hAnsi="Times New Roman"/>
          <w:sz w:val="24"/>
          <w:szCs w:val="24"/>
        </w:rPr>
        <w:t xml:space="preserve">y outlining and emphasizing job requirements resulting in a greater likelihood of fair </w:t>
      </w:r>
      <w:r w:rsidR="00362707" w:rsidRPr="000D2FDE">
        <w:rPr>
          <w:rFonts w:ascii="Times New Roman" w:hAnsi="Times New Roman"/>
          <w:sz w:val="24"/>
          <w:szCs w:val="24"/>
        </w:rPr>
        <w:t>treatment</w:t>
      </w:r>
      <w:r w:rsidR="00730C88" w:rsidRPr="000D2FDE">
        <w:rPr>
          <w:rFonts w:ascii="Times New Roman" w:hAnsi="Times New Roman"/>
          <w:sz w:val="24"/>
          <w:szCs w:val="24"/>
        </w:rPr>
        <w:t xml:space="preserve"> of internal</w:t>
      </w:r>
      <w:r w:rsidR="00837557">
        <w:rPr>
          <w:rFonts w:ascii="Times New Roman" w:hAnsi="Times New Roman"/>
          <w:sz w:val="24"/>
          <w:szCs w:val="24"/>
        </w:rPr>
        <w:t xml:space="preserve"> candidates</w:t>
      </w:r>
      <w:r w:rsidR="00730C88" w:rsidRPr="000D2FDE">
        <w:rPr>
          <w:rFonts w:ascii="Times New Roman" w:hAnsi="Times New Roman"/>
          <w:sz w:val="24"/>
          <w:szCs w:val="24"/>
        </w:rPr>
        <w:t>, family member</w:t>
      </w:r>
      <w:r w:rsidR="00362707">
        <w:rPr>
          <w:rFonts w:ascii="Times New Roman" w:hAnsi="Times New Roman"/>
          <w:sz w:val="24"/>
          <w:szCs w:val="24"/>
        </w:rPr>
        <w:t xml:space="preserve">s, non-family members, and </w:t>
      </w:r>
      <w:r w:rsidR="00730C88" w:rsidRPr="000D2FDE">
        <w:rPr>
          <w:rFonts w:ascii="Times New Roman" w:hAnsi="Times New Roman"/>
          <w:sz w:val="24"/>
          <w:szCs w:val="24"/>
        </w:rPr>
        <w:t xml:space="preserve">external candidates. </w:t>
      </w:r>
    </w:p>
    <w:p w14:paraId="102285CC" w14:textId="2DA5C822" w:rsidR="006461CB" w:rsidRDefault="005F0D70" w:rsidP="00FF66B6">
      <w:pPr>
        <w:autoSpaceDE w:val="0"/>
        <w:autoSpaceDN w:val="0"/>
        <w:adjustRightInd w:val="0"/>
        <w:spacing w:after="0" w:line="480" w:lineRule="auto"/>
        <w:ind w:firstLine="720"/>
        <w:rPr>
          <w:rFonts w:ascii="Times New Roman" w:hAnsi="Times New Roman" w:cs="Times New Roman"/>
          <w:sz w:val="24"/>
          <w:szCs w:val="24"/>
        </w:rPr>
      </w:pPr>
      <w:r w:rsidRPr="00D3055C">
        <w:rPr>
          <w:rFonts w:ascii="Times New Roman" w:hAnsi="Times New Roman" w:cs="Times New Roman"/>
          <w:sz w:val="24"/>
          <w:szCs w:val="24"/>
        </w:rPr>
        <w:t xml:space="preserve">Research shows that family owned </w:t>
      </w:r>
      <w:r w:rsidR="00E746CE" w:rsidRPr="00D3055C">
        <w:rPr>
          <w:rFonts w:ascii="Times New Roman" w:hAnsi="Times New Roman" w:cs="Times New Roman"/>
          <w:sz w:val="24"/>
          <w:szCs w:val="24"/>
        </w:rPr>
        <w:t>companies</w:t>
      </w:r>
      <w:r w:rsidRPr="00D3055C">
        <w:rPr>
          <w:rFonts w:ascii="Times New Roman" w:hAnsi="Times New Roman" w:cs="Times New Roman"/>
          <w:sz w:val="24"/>
          <w:szCs w:val="24"/>
        </w:rPr>
        <w:t xml:space="preserve"> emphasize the importance of</w:t>
      </w:r>
      <w:r w:rsidR="00E746CE" w:rsidRPr="00D3055C">
        <w:rPr>
          <w:rFonts w:ascii="Times New Roman" w:hAnsi="Times New Roman" w:cs="Times New Roman"/>
          <w:sz w:val="24"/>
          <w:szCs w:val="24"/>
        </w:rPr>
        <w:t xml:space="preserve"> the value </w:t>
      </w:r>
      <w:r w:rsidR="00CA60E7" w:rsidRPr="00D3055C">
        <w:rPr>
          <w:rFonts w:ascii="Times New Roman" w:hAnsi="Times New Roman" w:cs="Times New Roman"/>
          <w:sz w:val="24"/>
          <w:szCs w:val="24"/>
        </w:rPr>
        <w:t>of people</w:t>
      </w:r>
      <w:r w:rsidR="00F23942" w:rsidRPr="00D3055C">
        <w:rPr>
          <w:rFonts w:ascii="Times New Roman" w:hAnsi="Times New Roman" w:cs="Times New Roman"/>
          <w:sz w:val="24"/>
          <w:szCs w:val="24"/>
        </w:rPr>
        <w:t xml:space="preserve"> within their </w:t>
      </w:r>
      <w:r w:rsidR="00E746CE" w:rsidRPr="00D3055C">
        <w:rPr>
          <w:rFonts w:ascii="Times New Roman" w:hAnsi="Times New Roman" w:cs="Times New Roman"/>
          <w:sz w:val="24"/>
          <w:szCs w:val="24"/>
        </w:rPr>
        <w:t>business</w:t>
      </w:r>
      <w:r w:rsidR="00F23942">
        <w:rPr>
          <w:rFonts w:ascii="Times New Roman" w:hAnsi="Times New Roman" w:cs="Times New Roman"/>
          <w:sz w:val="24"/>
          <w:szCs w:val="24"/>
        </w:rPr>
        <w:t xml:space="preserve">, </w:t>
      </w:r>
      <w:r w:rsidR="00E746CE">
        <w:rPr>
          <w:rFonts w:ascii="Times New Roman" w:hAnsi="Times New Roman" w:cs="Times New Roman"/>
          <w:sz w:val="24"/>
          <w:szCs w:val="24"/>
        </w:rPr>
        <w:t xml:space="preserve">with many indicating their people as the </w:t>
      </w:r>
      <w:r w:rsidR="00837557">
        <w:rPr>
          <w:rFonts w:ascii="Times New Roman" w:hAnsi="Times New Roman" w:cs="Times New Roman"/>
          <w:sz w:val="24"/>
          <w:szCs w:val="24"/>
        </w:rPr>
        <w:t>company’s</w:t>
      </w:r>
      <w:r w:rsidR="00E746CE">
        <w:rPr>
          <w:rFonts w:ascii="Times New Roman" w:hAnsi="Times New Roman" w:cs="Times New Roman"/>
          <w:sz w:val="24"/>
          <w:szCs w:val="24"/>
        </w:rPr>
        <w:t xml:space="preserve"> key ingredient for their success </w:t>
      </w:r>
      <w:r w:rsidR="001B7483" w:rsidRPr="001B7483">
        <w:rPr>
          <w:rFonts w:ascii="Times New Roman" w:hAnsi="Times New Roman" w:cs="Times New Roman"/>
          <w:sz w:val="24"/>
          <w:szCs w:val="24"/>
        </w:rPr>
        <w:t>(Ransburg, Sage-Hayward,</w:t>
      </w:r>
      <w:r w:rsidR="00763327">
        <w:rPr>
          <w:rFonts w:ascii="Times New Roman" w:hAnsi="Times New Roman" w:cs="Times New Roman"/>
          <w:sz w:val="24"/>
          <w:szCs w:val="24"/>
        </w:rPr>
        <w:t xml:space="preserve"> &amp;</w:t>
      </w:r>
      <w:r w:rsidR="001B7483" w:rsidRPr="001B7483">
        <w:rPr>
          <w:rFonts w:ascii="Times New Roman" w:hAnsi="Times New Roman" w:cs="Times New Roman"/>
          <w:sz w:val="24"/>
          <w:szCs w:val="24"/>
        </w:rPr>
        <w:t xml:space="preserve"> Schuman, 2016)</w:t>
      </w:r>
      <w:r w:rsidR="002826E7" w:rsidRPr="009E0F64">
        <w:rPr>
          <w:rFonts w:ascii="Times New Roman" w:hAnsi="Times New Roman" w:cs="Times New Roman"/>
          <w:sz w:val="24"/>
          <w:szCs w:val="24"/>
        </w:rPr>
        <w:t>.</w:t>
      </w:r>
      <w:r w:rsidR="00BB3844">
        <w:rPr>
          <w:rFonts w:ascii="Times New Roman" w:hAnsi="Times New Roman" w:cs="Times New Roman"/>
          <w:sz w:val="24"/>
          <w:szCs w:val="24"/>
        </w:rPr>
        <w:t xml:space="preserve">  </w:t>
      </w:r>
      <w:r w:rsidR="002826E7" w:rsidRPr="009E0F64">
        <w:rPr>
          <w:rFonts w:ascii="Times New Roman" w:hAnsi="Times New Roman" w:cs="Times New Roman"/>
          <w:sz w:val="24"/>
          <w:szCs w:val="24"/>
        </w:rPr>
        <w:t xml:space="preserve">This is a substantial benefit for </w:t>
      </w:r>
      <w:r w:rsidR="00837557">
        <w:rPr>
          <w:rFonts w:ascii="Times New Roman" w:hAnsi="Times New Roman" w:cs="Times New Roman"/>
          <w:sz w:val="24"/>
          <w:szCs w:val="24"/>
        </w:rPr>
        <w:t>H</w:t>
      </w:r>
      <w:r w:rsidR="002826E7" w:rsidRPr="009E0F64">
        <w:rPr>
          <w:rFonts w:ascii="Times New Roman" w:hAnsi="Times New Roman" w:cs="Times New Roman"/>
          <w:sz w:val="24"/>
          <w:szCs w:val="24"/>
        </w:rPr>
        <w:t xml:space="preserve">uman </w:t>
      </w:r>
      <w:r w:rsidR="00837557">
        <w:rPr>
          <w:rFonts w:ascii="Times New Roman" w:hAnsi="Times New Roman" w:cs="Times New Roman"/>
          <w:sz w:val="24"/>
          <w:szCs w:val="24"/>
        </w:rPr>
        <w:t>R</w:t>
      </w:r>
      <w:r w:rsidR="002826E7" w:rsidRPr="009E0F64">
        <w:rPr>
          <w:rFonts w:ascii="Times New Roman" w:hAnsi="Times New Roman" w:cs="Times New Roman"/>
          <w:sz w:val="24"/>
          <w:szCs w:val="24"/>
        </w:rPr>
        <w:t xml:space="preserve">esource </w:t>
      </w:r>
      <w:r w:rsidR="00837557">
        <w:rPr>
          <w:rFonts w:ascii="Times New Roman" w:hAnsi="Times New Roman" w:cs="Times New Roman"/>
          <w:sz w:val="24"/>
          <w:szCs w:val="24"/>
        </w:rPr>
        <w:t>P</w:t>
      </w:r>
      <w:r w:rsidR="002826E7" w:rsidRPr="009E0F64">
        <w:rPr>
          <w:rFonts w:ascii="Times New Roman" w:hAnsi="Times New Roman" w:cs="Times New Roman"/>
          <w:sz w:val="24"/>
          <w:szCs w:val="24"/>
        </w:rPr>
        <w:t xml:space="preserve">rofessionals as it puts them in a </w:t>
      </w:r>
      <w:r w:rsidR="001B7483">
        <w:rPr>
          <w:rFonts w:ascii="Times New Roman" w:hAnsi="Times New Roman" w:cs="Times New Roman"/>
          <w:sz w:val="24"/>
          <w:szCs w:val="24"/>
        </w:rPr>
        <w:t>strong</w:t>
      </w:r>
      <w:r w:rsidR="002826E7" w:rsidRPr="009E0F64">
        <w:rPr>
          <w:rFonts w:ascii="Times New Roman" w:hAnsi="Times New Roman" w:cs="Times New Roman"/>
          <w:sz w:val="24"/>
          <w:szCs w:val="24"/>
        </w:rPr>
        <w:t xml:space="preserve"> position to make the business argument for investing in hiring, succession</w:t>
      </w:r>
      <w:r>
        <w:rPr>
          <w:rFonts w:ascii="Times New Roman" w:hAnsi="Times New Roman" w:cs="Times New Roman"/>
          <w:sz w:val="24"/>
          <w:szCs w:val="24"/>
        </w:rPr>
        <w:t>,</w:t>
      </w:r>
      <w:r w:rsidR="002826E7" w:rsidRPr="009E0F64">
        <w:rPr>
          <w:rFonts w:ascii="Times New Roman" w:hAnsi="Times New Roman" w:cs="Times New Roman"/>
          <w:sz w:val="24"/>
          <w:szCs w:val="24"/>
        </w:rPr>
        <w:t xml:space="preserve"> and training efforts.  The current climate of </w:t>
      </w:r>
      <w:r w:rsidR="001B7483">
        <w:rPr>
          <w:rFonts w:ascii="Times New Roman" w:hAnsi="Times New Roman" w:cs="Times New Roman"/>
          <w:sz w:val="24"/>
          <w:szCs w:val="24"/>
        </w:rPr>
        <w:t xml:space="preserve">a </w:t>
      </w:r>
      <w:r>
        <w:rPr>
          <w:rFonts w:ascii="Times New Roman" w:hAnsi="Times New Roman" w:cs="Times New Roman"/>
          <w:sz w:val="24"/>
          <w:szCs w:val="24"/>
        </w:rPr>
        <w:t xml:space="preserve">tight </w:t>
      </w:r>
      <w:r w:rsidR="002826E7" w:rsidRPr="009E0F64">
        <w:rPr>
          <w:rFonts w:ascii="Times New Roman" w:hAnsi="Times New Roman" w:cs="Times New Roman"/>
          <w:sz w:val="24"/>
          <w:szCs w:val="24"/>
        </w:rPr>
        <w:t>job market</w:t>
      </w:r>
      <w:r w:rsidR="001B7483">
        <w:rPr>
          <w:rFonts w:ascii="Times New Roman" w:hAnsi="Times New Roman" w:cs="Times New Roman"/>
          <w:sz w:val="24"/>
          <w:szCs w:val="24"/>
        </w:rPr>
        <w:t xml:space="preserve"> in the U.S.</w:t>
      </w:r>
      <w:r w:rsidR="005E2540">
        <w:rPr>
          <w:rFonts w:ascii="Times New Roman" w:hAnsi="Times New Roman" w:cs="Times New Roman"/>
          <w:sz w:val="24"/>
          <w:szCs w:val="24"/>
        </w:rPr>
        <w:t>,</w:t>
      </w:r>
      <w:r w:rsidR="001B7483">
        <w:rPr>
          <w:rFonts w:ascii="Times New Roman" w:hAnsi="Times New Roman" w:cs="Times New Roman"/>
          <w:sz w:val="24"/>
          <w:szCs w:val="24"/>
        </w:rPr>
        <w:t xml:space="preserve"> </w:t>
      </w:r>
      <w:r w:rsidR="00322DB6">
        <w:rPr>
          <w:rFonts w:ascii="Times New Roman" w:hAnsi="Times New Roman" w:cs="Times New Roman"/>
          <w:sz w:val="24"/>
          <w:szCs w:val="24"/>
        </w:rPr>
        <w:t>while a universal challenge for employers, presents particular opportunities and challenges for a small family business</w:t>
      </w:r>
      <w:r w:rsidR="002826E7" w:rsidRPr="009E0F64">
        <w:rPr>
          <w:rFonts w:ascii="Times New Roman" w:hAnsi="Times New Roman" w:cs="Times New Roman"/>
          <w:sz w:val="24"/>
          <w:szCs w:val="24"/>
        </w:rPr>
        <w:t xml:space="preserve">. </w:t>
      </w:r>
      <w:r w:rsidR="00322DB6">
        <w:rPr>
          <w:rFonts w:ascii="Times New Roman" w:hAnsi="Times New Roman" w:cs="Times New Roman"/>
          <w:sz w:val="24"/>
          <w:szCs w:val="24"/>
        </w:rPr>
        <w:t xml:space="preserve">  </w:t>
      </w:r>
    </w:p>
    <w:p w14:paraId="2EE004FB" w14:textId="064C8540" w:rsidR="00322DB6" w:rsidRPr="00DD4F26" w:rsidRDefault="00322DB6"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Family businesses experience difficulty managing their human resources, particularly when the transition is of a family member and even more so when it is from founder to successor (King, Solomon, </w:t>
      </w:r>
      <w:r w:rsidR="00C92EE1">
        <w:rPr>
          <w:rFonts w:ascii="Times New Roman" w:hAnsi="Times New Roman" w:cs="Times New Roman"/>
          <w:sz w:val="24"/>
          <w:szCs w:val="24"/>
        </w:rPr>
        <w:t>&amp;</w:t>
      </w:r>
      <w:r w:rsidRPr="00DD4F26">
        <w:rPr>
          <w:rFonts w:ascii="Times New Roman" w:hAnsi="Times New Roman" w:cs="Times New Roman"/>
          <w:sz w:val="24"/>
          <w:szCs w:val="24"/>
        </w:rPr>
        <w:t xml:space="preserve"> Fernald, 2001).</w:t>
      </w:r>
      <w:r w:rsidR="006461CB">
        <w:rPr>
          <w:rFonts w:ascii="Times New Roman" w:hAnsi="Times New Roman" w:cs="Times New Roman"/>
          <w:sz w:val="24"/>
          <w:szCs w:val="24"/>
        </w:rPr>
        <w:t xml:space="preserve">  </w:t>
      </w:r>
      <w:r w:rsidRPr="00DD4F26">
        <w:rPr>
          <w:rFonts w:ascii="Times New Roman" w:hAnsi="Times New Roman" w:cs="Times New Roman"/>
          <w:sz w:val="24"/>
          <w:szCs w:val="24"/>
        </w:rPr>
        <w:t>Nearly 70 percent of family firms say that attracting and retaining the right talent will be a challenge over the next five years, and 44 percent say they think family firms need to work harder at this than other types of businesses (Panson, et al.</w:t>
      </w:r>
      <w:r w:rsidR="00550966">
        <w:rPr>
          <w:rFonts w:ascii="Times New Roman" w:hAnsi="Times New Roman" w:cs="Times New Roman"/>
          <w:sz w:val="24"/>
          <w:szCs w:val="24"/>
        </w:rPr>
        <w:t>,</w:t>
      </w:r>
      <w:r w:rsidRPr="00DD4F26">
        <w:rPr>
          <w:rFonts w:ascii="Times New Roman" w:hAnsi="Times New Roman" w:cs="Times New Roman"/>
          <w:sz w:val="24"/>
          <w:szCs w:val="24"/>
        </w:rPr>
        <w:t xml:space="preserve"> 2016).  This notion is further supported by the work of Ward (2010) which emphasized that family relationships complicate senior management succession and transfer of ownership. </w:t>
      </w:r>
    </w:p>
    <w:p w14:paraId="3C4C5A51" w14:textId="1F562B72" w:rsidR="00322DB6" w:rsidRDefault="006461CB" w:rsidP="00FF66B6">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While the recruitment challenges are evident from statistical reports, the promising side for HRP’s is that b</w:t>
      </w:r>
      <w:r w:rsidR="002826E7" w:rsidRPr="009E0F64">
        <w:rPr>
          <w:rFonts w:ascii="Times New Roman" w:hAnsi="Times New Roman" w:cs="Times New Roman"/>
          <w:sz w:val="24"/>
          <w:szCs w:val="24"/>
        </w:rPr>
        <w:t>usiness</w:t>
      </w:r>
      <w:r w:rsidR="005E2540">
        <w:rPr>
          <w:rFonts w:ascii="Times New Roman" w:hAnsi="Times New Roman" w:cs="Times New Roman"/>
          <w:sz w:val="24"/>
          <w:szCs w:val="24"/>
        </w:rPr>
        <w:t>es</w:t>
      </w:r>
      <w:r w:rsidR="001B7483">
        <w:rPr>
          <w:rFonts w:ascii="Times New Roman" w:hAnsi="Times New Roman" w:cs="Times New Roman"/>
          <w:sz w:val="24"/>
          <w:szCs w:val="24"/>
        </w:rPr>
        <w:t xml:space="preserve"> </w:t>
      </w:r>
      <w:r w:rsidR="002826E7" w:rsidRPr="009E0F64">
        <w:rPr>
          <w:rFonts w:ascii="Times New Roman" w:hAnsi="Times New Roman" w:cs="Times New Roman"/>
          <w:sz w:val="24"/>
          <w:szCs w:val="24"/>
        </w:rPr>
        <w:t>in general</w:t>
      </w:r>
      <w:r w:rsidR="001B7483">
        <w:rPr>
          <w:rFonts w:ascii="Times New Roman" w:hAnsi="Times New Roman" w:cs="Times New Roman"/>
          <w:sz w:val="24"/>
          <w:szCs w:val="24"/>
        </w:rPr>
        <w:t xml:space="preserve"> </w:t>
      </w:r>
      <w:r w:rsidR="002826E7" w:rsidRPr="009E0F64">
        <w:rPr>
          <w:rFonts w:ascii="Times New Roman" w:hAnsi="Times New Roman" w:cs="Times New Roman"/>
          <w:sz w:val="24"/>
          <w:szCs w:val="24"/>
        </w:rPr>
        <w:t>are more willing to invest time and resources in recruitment efforts</w:t>
      </w:r>
      <w:r w:rsidR="008916BB">
        <w:rPr>
          <w:rFonts w:ascii="Times New Roman" w:hAnsi="Times New Roman" w:cs="Times New Roman"/>
          <w:sz w:val="24"/>
          <w:szCs w:val="24"/>
        </w:rPr>
        <w:t xml:space="preserve"> which lead to greater employee satisfaction and longer employment retention.</w:t>
      </w:r>
      <w:r w:rsidR="005E2540">
        <w:rPr>
          <w:rFonts w:ascii="Times New Roman" w:hAnsi="Times New Roman" w:cs="Times New Roman"/>
          <w:sz w:val="24"/>
          <w:szCs w:val="24"/>
        </w:rPr>
        <w:t xml:space="preserve"> </w:t>
      </w:r>
      <w:r w:rsidR="008916BB">
        <w:rPr>
          <w:rFonts w:ascii="Times New Roman" w:hAnsi="Times New Roman" w:cs="Times New Roman"/>
          <w:sz w:val="24"/>
          <w:szCs w:val="24"/>
        </w:rPr>
        <w:t xml:space="preserve"> </w:t>
      </w:r>
      <w:r w:rsidR="001B7483">
        <w:rPr>
          <w:rFonts w:ascii="Times New Roman" w:eastAsia="Code2000" w:hAnsi="Times New Roman" w:cs="Times New Roman"/>
          <w:sz w:val="24"/>
          <w:szCs w:val="24"/>
        </w:rPr>
        <w:t xml:space="preserve">A </w:t>
      </w:r>
      <w:r w:rsidR="008916BB" w:rsidRPr="00DD4F26">
        <w:rPr>
          <w:rFonts w:ascii="Times New Roman" w:eastAsia="Code2000" w:hAnsi="Times New Roman" w:cs="Times New Roman"/>
          <w:sz w:val="24"/>
          <w:szCs w:val="24"/>
        </w:rPr>
        <w:t xml:space="preserve">Harvard Business Review 2015 report by Kachaner, Stalk, and Bloch </w:t>
      </w:r>
      <w:r w:rsidR="009F52E3">
        <w:rPr>
          <w:rFonts w:ascii="Times New Roman" w:eastAsia="Code2000" w:hAnsi="Times New Roman" w:cs="Times New Roman"/>
          <w:sz w:val="24"/>
          <w:szCs w:val="24"/>
        </w:rPr>
        <w:t xml:space="preserve">(2015) </w:t>
      </w:r>
      <w:r w:rsidR="008916BB" w:rsidRPr="00DD4F26">
        <w:rPr>
          <w:rFonts w:ascii="Times New Roman" w:eastAsia="Code2000" w:hAnsi="Times New Roman" w:cs="Times New Roman"/>
          <w:sz w:val="24"/>
          <w:szCs w:val="24"/>
        </w:rPr>
        <w:t>reported stronger employee retention numbers for family owned businesses</w:t>
      </w:r>
      <w:r w:rsidR="005E2540">
        <w:rPr>
          <w:rFonts w:ascii="Times New Roman" w:eastAsia="Code2000" w:hAnsi="Times New Roman" w:cs="Times New Roman"/>
          <w:sz w:val="24"/>
          <w:szCs w:val="24"/>
        </w:rPr>
        <w:t>,</w:t>
      </w:r>
      <w:r w:rsidR="008916BB" w:rsidRPr="00DD4F26">
        <w:rPr>
          <w:rFonts w:ascii="Times New Roman" w:eastAsia="Code2000" w:hAnsi="Times New Roman" w:cs="Times New Roman"/>
          <w:sz w:val="24"/>
          <w:szCs w:val="24"/>
        </w:rPr>
        <w:t xml:space="preserve"> showing 9 percent annual turnover for the family business workforce as compared to 11 percent average turn over for non-family firms.  </w:t>
      </w:r>
      <w:r w:rsidR="008916BB" w:rsidRPr="00DD4F26">
        <w:rPr>
          <w:rFonts w:ascii="Times New Roman" w:hAnsi="Times New Roman" w:cs="Times New Roman"/>
          <w:sz w:val="24"/>
          <w:szCs w:val="24"/>
        </w:rPr>
        <w:t>Kachaner, Stalk, and Bloch (2015) elaborate on the findings stating, “They [</w:t>
      </w:r>
      <w:r w:rsidR="001B7483">
        <w:rPr>
          <w:rFonts w:ascii="Times New Roman" w:hAnsi="Times New Roman" w:cs="Times New Roman"/>
          <w:sz w:val="24"/>
          <w:szCs w:val="24"/>
        </w:rPr>
        <w:t>f</w:t>
      </w:r>
      <w:r w:rsidR="008916BB" w:rsidRPr="00DD4F26">
        <w:rPr>
          <w:rFonts w:ascii="Times New Roman" w:hAnsi="Times New Roman" w:cs="Times New Roman"/>
          <w:sz w:val="24"/>
          <w:szCs w:val="24"/>
        </w:rPr>
        <w:t xml:space="preserve">amily owned businesses] create a culture of commitment and purpose, avoiding layoffs during downturns, promoting from within and investing in people” (p. 1).  HRP’s must emphasize the assets of the </w:t>
      </w:r>
      <w:r w:rsidR="000041C0">
        <w:rPr>
          <w:rFonts w:ascii="Times New Roman" w:hAnsi="Times New Roman" w:cs="Times New Roman"/>
          <w:sz w:val="24"/>
          <w:szCs w:val="24"/>
        </w:rPr>
        <w:t xml:space="preserve">business </w:t>
      </w:r>
      <w:r w:rsidR="001B7483">
        <w:rPr>
          <w:rFonts w:ascii="Times New Roman" w:hAnsi="Times New Roman" w:cs="Times New Roman"/>
          <w:sz w:val="24"/>
          <w:szCs w:val="24"/>
        </w:rPr>
        <w:t>which</w:t>
      </w:r>
      <w:r w:rsidR="008916BB" w:rsidRPr="00DD4F26">
        <w:rPr>
          <w:rFonts w:ascii="Times New Roman" w:hAnsi="Times New Roman" w:cs="Times New Roman"/>
          <w:sz w:val="24"/>
          <w:szCs w:val="24"/>
        </w:rPr>
        <w:t xml:space="preserve"> different</w:t>
      </w:r>
      <w:r w:rsidR="000041C0">
        <w:rPr>
          <w:rFonts w:ascii="Times New Roman" w:hAnsi="Times New Roman" w:cs="Times New Roman"/>
          <w:sz w:val="24"/>
          <w:szCs w:val="24"/>
        </w:rPr>
        <w:t xml:space="preserve">iate </w:t>
      </w:r>
      <w:r w:rsidR="008916BB" w:rsidRPr="00DD4F26">
        <w:rPr>
          <w:rFonts w:ascii="Times New Roman" w:hAnsi="Times New Roman" w:cs="Times New Roman"/>
          <w:sz w:val="24"/>
          <w:szCs w:val="24"/>
        </w:rPr>
        <w:t>them fr</w:t>
      </w:r>
      <w:r w:rsidR="008916BB">
        <w:rPr>
          <w:rFonts w:ascii="Times New Roman" w:hAnsi="Times New Roman" w:cs="Times New Roman"/>
          <w:sz w:val="24"/>
          <w:szCs w:val="24"/>
        </w:rPr>
        <w:t>o</w:t>
      </w:r>
      <w:r w:rsidR="008916BB" w:rsidRPr="00DD4F26">
        <w:rPr>
          <w:rFonts w:ascii="Times New Roman" w:hAnsi="Times New Roman" w:cs="Times New Roman"/>
          <w:sz w:val="24"/>
          <w:szCs w:val="24"/>
        </w:rPr>
        <w:t xml:space="preserve">m non-family owned entities highlighting their care for the individual and commitment to their development.  </w:t>
      </w:r>
      <w:r w:rsidR="005F0D70">
        <w:rPr>
          <w:rFonts w:ascii="Times New Roman" w:hAnsi="Times New Roman" w:cs="Times New Roman"/>
          <w:sz w:val="24"/>
          <w:szCs w:val="24"/>
        </w:rPr>
        <w:t xml:space="preserve">While companies may be more inclined to devote resources toward talent development because of the low unemployment job market, conversely, it means that when </w:t>
      </w:r>
      <w:r w:rsidR="002826E7" w:rsidRPr="009E0F64">
        <w:rPr>
          <w:rFonts w:ascii="Times New Roman" w:hAnsi="Times New Roman" w:cs="Times New Roman"/>
          <w:sz w:val="24"/>
          <w:szCs w:val="24"/>
        </w:rPr>
        <w:t xml:space="preserve">HR looks to build their talent base, thoughtful innovative approaches may also be needed to find the talent they desire.  </w:t>
      </w:r>
    </w:p>
    <w:p w14:paraId="2E1DF647" w14:textId="5E78A518" w:rsidR="002826E7" w:rsidRDefault="002826E7"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HRP’s may need the support of business leaders to employ non</w:t>
      </w:r>
      <w:r w:rsidR="00193499">
        <w:rPr>
          <w:rFonts w:ascii="Times New Roman" w:hAnsi="Times New Roman" w:cs="Times New Roman"/>
          <w:sz w:val="24"/>
          <w:szCs w:val="24"/>
        </w:rPr>
        <w:t>-</w:t>
      </w:r>
      <w:r w:rsidRPr="009E0F64">
        <w:rPr>
          <w:rFonts w:ascii="Times New Roman" w:hAnsi="Times New Roman" w:cs="Times New Roman"/>
          <w:sz w:val="24"/>
          <w:szCs w:val="24"/>
        </w:rPr>
        <w:t>traditional recruitment methods.  When HRP’s in family owned business have the trust and the support of leaders honoring the importance of employment decisions</w:t>
      </w:r>
      <w:r>
        <w:rPr>
          <w:rFonts w:ascii="Times New Roman" w:hAnsi="Times New Roman" w:cs="Times New Roman"/>
          <w:sz w:val="24"/>
          <w:szCs w:val="24"/>
        </w:rPr>
        <w:t xml:space="preserve"> it creates an environment conducive to equity and change</w:t>
      </w:r>
      <w:r w:rsidRPr="009E0F64">
        <w:rPr>
          <w:rFonts w:ascii="Times New Roman" w:hAnsi="Times New Roman" w:cs="Times New Roman"/>
          <w:sz w:val="24"/>
          <w:szCs w:val="24"/>
        </w:rPr>
        <w:t>.  The people focused</w:t>
      </w:r>
      <w:r w:rsidR="001B7483">
        <w:rPr>
          <w:rFonts w:ascii="Times New Roman" w:hAnsi="Times New Roman" w:cs="Times New Roman"/>
          <w:sz w:val="24"/>
          <w:szCs w:val="24"/>
        </w:rPr>
        <w:t>,</w:t>
      </w:r>
      <w:r w:rsidRPr="009E0F64">
        <w:rPr>
          <w:rFonts w:ascii="Times New Roman" w:hAnsi="Times New Roman" w:cs="Times New Roman"/>
          <w:sz w:val="24"/>
          <w:szCs w:val="24"/>
        </w:rPr>
        <w:t xml:space="preserve"> value </w:t>
      </w:r>
      <w:r w:rsidRPr="00DD4F26">
        <w:rPr>
          <w:rFonts w:ascii="Times New Roman" w:hAnsi="Times New Roman" w:cs="Times New Roman"/>
          <w:sz w:val="24"/>
          <w:szCs w:val="24"/>
        </w:rPr>
        <w:t xml:space="preserve">driven approach </w:t>
      </w:r>
      <w:r w:rsidR="001B7483">
        <w:rPr>
          <w:rFonts w:ascii="Times New Roman" w:hAnsi="Times New Roman" w:cs="Times New Roman"/>
          <w:sz w:val="24"/>
          <w:szCs w:val="24"/>
        </w:rPr>
        <w:t xml:space="preserve">of small family businesses </w:t>
      </w:r>
      <w:r w:rsidRPr="00DD4F26">
        <w:rPr>
          <w:rFonts w:ascii="Times New Roman" w:hAnsi="Times New Roman" w:cs="Times New Roman"/>
          <w:sz w:val="24"/>
          <w:szCs w:val="24"/>
        </w:rPr>
        <w:t>can make HRP’s job of proving the business case to</w:t>
      </w:r>
      <w:r w:rsidR="00751F0C">
        <w:rPr>
          <w:rFonts w:ascii="Times New Roman" w:hAnsi="Times New Roman" w:cs="Times New Roman"/>
          <w:sz w:val="24"/>
          <w:szCs w:val="24"/>
        </w:rPr>
        <w:t xml:space="preserve"> adopt nontraditional recruitment methods to </w:t>
      </w:r>
      <w:r w:rsidRPr="00DD4F26">
        <w:rPr>
          <w:rFonts w:ascii="Times New Roman" w:hAnsi="Times New Roman" w:cs="Times New Roman"/>
          <w:sz w:val="24"/>
          <w:szCs w:val="24"/>
        </w:rPr>
        <w:t xml:space="preserve">leaders much easier than in </w:t>
      </w:r>
      <w:r w:rsidR="00751F0C">
        <w:rPr>
          <w:rFonts w:ascii="Times New Roman" w:hAnsi="Times New Roman" w:cs="Times New Roman"/>
          <w:sz w:val="24"/>
          <w:szCs w:val="24"/>
        </w:rPr>
        <w:t>their</w:t>
      </w:r>
      <w:r w:rsidRPr="00DD4F26">
        <w:rPr>
          <w:rFonts w:ascii="Times New Roman" w:hAnsi="Times New Roman" w:cs="Times New Roman"/>
          <w:sz w:val="24"/>
          <w:szCs w:val="24"/>
        </w:rPr>
        <w:t xml:space="preserve"> non-family owned business</w:t>
      </w:r>
      <w:r w:rsidR="00751F0C">
        <w:rPr>
          <w:rFonts w:ascii="Times New Roman" w:hAnsi="Times New Roman" w:cs="Times New Roman"/>
          <w:sz w:val="24"/>
          <w:szCs w:val="24"/>
        </w:rPr>
        <w:t xml:space="preserve"> counterparts</w:t>
      </w:r>
      <w:r w:rsidR="001B7483">
        <w:rPr>
          <w:rFonts w:ascii="Times New Roman" w:hAnsi="Times New Roman" w:cs="Times New Roman"/>
          <w:sz w:val="24"/>
          <w:szCs w:val="24"/>
        </w:rPr>
        <w:t xml:space="preserve"> as this philosophy is already ingrained in the very fiber of a small family business mindset. </w:t>
      </w:r>
    </w:p>
    <w:p w14:paraId="41E4C1FE" w14:textId="4B6F4404" w:rsidR="006461CB" w:rsidRPr="00DD4F26" w:rsidRDefault="006461CB"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Given the state of current talent recruitment in family owned businesses, with an increase in retiring leaders, a lack of a formalized process in many </w:t>
      </w:r>
      <w:r w:rsidR="000041C0">
        <w:rPr>
          <w:rFonts w:ascii="Times New Roman" w:hAnsi="Times New Roman" w:cs="Times New Roman"/>
          <w:sz w:val="24"/>
          <w:szCs w:val="24"/>
        </w:rPr>
        <w:t>companies</w:t>
      </w:r>
      <w:r w:rsidRPr="00DD4F26">
        <w:rPr>
          <w:rFonts w:ascii="Times New Roman" w:hAnsi="Times New Roman" w:cs="Times New Roman"/>
          <w:sz w:val="24"/>
          <w:szCs w:val="24"/>
        </w:rPr>
        <w:t>, and increas</w:t>
      </w:r>
      <w:r w:rsidR="001F33A5">
        <w:rPr>
          <w:rFonts w:ascii="Times New Roman" w:hAnsi="Times New Roman" w:cs="Times New Roman"/>
          <w:sz w:val="24"/>
          <w:szCs w:val="24"/>
        </w:rPr>
        <w:t>ing</w:t>
      </w:r>
      <w:r w:rsidRPr="00DD4F26">
        <w:rPr>
          <w:rFonts w:ascii="Times New Roman" w:hAnsi="Times New Roman" w:cs="Times New Roman"/>
          <w:sz w:val="24"/>
          <w:szCs w:val="24"/>
        </w:rPr>
        <w:t xml:space="preserve"> challenges of sourcing talent, Human Resource </w:t>
      </w:r>
      <w:r>
        <w:rPr>
          <w:rFonts w:ascii="Times New Roman" w:hAnsi="Times New Roman" w:cs="Times New Roman"/>
          <w:sz w:val="24"/>
          <w:szCs w:val="24"/>
        </w:rPr>
        <w:t>p</w:t>
      </w:r>
      <w:r w:rsidRPr="00DD4F26">
        <w:rPr>
          <w:rFonts w:ascii="Times New Roman" w:hAnsi="Times New Roman" w:cs="Times New Roman"/>
          <w:sz w:val="24"/>
          <w:szCs w:val="24"/>
        </w:rPr>
        <w:t>rofessionals need to take focused and decisive action to advanc</w:t>
      </w:r>
      <w:r w:rsidR="001F33A5">
        <w:rPr>
          <w:rFonts w:ascii="Times New Roman" w:hAnsi="Times New Roman" w:cs="Times New Roman"/>
          <w:sz w:val="24"/>
          <w:szCs w:val="24"/>
        </w:rPr>
        <w:t xml:space="preserve">e </w:t>
      </w:r>
      <w:r w:rsidRPr="00DD4F26">
        <w:rPr>
          <w:rFonts w:ascii="Times New Roman" w:hAnsi="Times New Roman" w:cs="Times New Roman"/>
          <w:sz w:val="24"/>
          <w:szCs w:val="24"/>
        </w:rPr>
        <w:t>recruitment efforts by developing their family business value proposition, engaging high potential candidates, family or non-family, internal or external, and driving consistent, fair, legally</w:t>
      </w:r>
      <w:r w:rsidR="001F33A5">
        <w:rPr>
          <w:rFonts w:ascii="Times New Roman" w:hAnsi="Times New Roman" w:cs="Times New Roman"/>
          <w:sz w:val="24"/>
          <w:szCs w:val="24"/>
        </w:rPr>
        <w:t>-</w:t>
      </w:r>
      <w:r w:rsidRPr="00DD4F26">
        <w:rPr>
          <w:rFonts w:ascii="Times New Roman" w:hAnsi="Times New Roman" w:cs="Times New Roman"/>
          <w:sz w:val="24"/>
          <w:szCs w:val="24"/>
        </w:rPr>
        <w:t xml:space="preserve">sound recruitment and hiring practices. </w:t>
      </w:r>
    </w:p>
    <w:p w14:paraId="2CA98BF6" w14:textId="77777777" w:rsidR="001F74DF" w:rsidRPr="00DD4F26" w:rsidRDefault="00455C0F" w:rsidP="00FF66B6">
      <w:pPr>
        <w:autoSpaceDE w:val="0"/>
        <w:autoSpaceDN w:val="0"/>
        <w:adjustRightInd w:val="0"/>
        <w:spacing w:after="0" w:line="480" w:lineRule="auto"/>
        <w:rPr>
          <w:rFonts w:ascii="Times New Roman" w:hAnsi="Times New Roman" w:cs="Times New Roman"/>
          <w:b/>
          <w:sz w:val="24"/>
          <w:szCs w:val="24"/>
        </w:rPr>
      </w:pPr>
      <w:r w:rsidRPr="00DD4F26">
        <w:rPr>
          <w:rFonts w:ascii="Times New Roman" w:hAnsi="Times New Roman" w:cs="Times New Roman"/>
          <w:b/>
          <w:sz w:val="24"/>
          <w:szCs w:val="24"/>
        </w:rPr>
        <w:t>Unstructured Processes</w:t>
      </w:r>
    </w:p>
    <w:p w14:paraId="279F63FA" w14:textId="3A399FBC" w:rsidR="00986A25" w:rsidRDefault="006E4FE3" w:rsidP="00FF66B6">
      <w:pPr>
        <w:autoSpaceDE w:val="0"/>
        <w:autoSpaceDN w:val="0"/>
        <w:adjustRightInd w:val="0"/>
        <w:spacing w:after="0" w:line="480" w:lineRule="auto"/>
        <w:ind w:firstLine="720"/>
        <w:rPr>
          <w:rFonts w:ascii="Times New Roman" w:hAnsi="Times New Roman"/>
          <w:sz w:val="24"/>
          <w:szCs w:val="24"/>
        </w:rPr>
      </w:pPr>
      <w:r w:rsidRPr="00DD4F26">
        <w:rPr>
          <w:rFonts w:ascii="Times New Roman" w:hAnsi="Times New Roman" w:cs="Times New Roman"/>
          <w:sz w:val="24"/>
          <w:szCs w:val="24"/>
        </w:rPr>
        <w:t>H</w:t>
      </w:r>
      <w:r w:rsidRPr="00DD4F26">
        <w:rPr>
          <w:rFonts w:ascii="Times New Roman" w:eastAsia="Code2000" w:hAnsi="Times New Roman" w:cs="Times New Roman"/>
          <w:sz w:val="24"/>
          <w:szCs w:val="24"/>
        </w:rPr>
        <w:t>RP’s in small family owned businesses must encourage the use of formalize</w:t>
      </w:r>
      <w:r w:rsidR="005E2540">
        <w:rPr>
          <w:rFonts w:ascii="Times New Roman" w:eastAsia="Code2000" w:hAnsi="Times New Roman" w:cs="Times New Roman"/>
          <w:sz w:val="24"/>
          <w:szCs w:val="24"/>
        </w:rPr>
        <w:t>d</w:t>
      </w:r>
      <w:r w:rsidRPr="00DD4F26">
        <w:rPr>
          <w:rFonts w:ascii="Times New Roman" w:eastAsia="Code2000" w:hAnsi="Times New Roman" w:cs="Times New Roman"/>
          <w:sz w:val="24"/>
          <w:szCs w:val="24"/>
        </w:rPr>
        <w:t xml:space="preserve"> and compliant recruitment practices and procedures to ensure fair and ethical selection processes occur.</w:t>
      </w:r>
      <w:r w:rsidRPr="00DD4F26">
        <w:rPr>
          <w:rFonts w:ascii="Times New Roman" w:eastAsia="Code2000" w:hAnsi="Times New Roman" w:cs="Times New Roman"/>
          <w:i/>
          <w:sz w:val="24"/>
          <w:szCs w:val="24"/>
        </w:rPr>
        <w:t xml:space="preserve">  </w:t>
      </w:r>
      <w:r w:rsidR="00706843" w:rsidRPr="00DD4F26">
        <w:rPr>
          <w:rFonts w:ascii="Times New Roman" w:hAnsi="Times New Roman" w:cs="Times New Roman"/>
          <w:sz w:val="24"/>
          <w:szCs w:val="24"/>
        </w:rPr>
        <w:t xml:space="preserve">One of the most frequently </w:t>
      </w:r>
      <w:r w:rsidR="005E2540">
        <w:rPr>
          <w:rFonts w:ascii="Times New Roman" w:hAnsi="Times New Roman" w:cs="Times New Roman"/>
          <w:sz w:val="24"/>
          <w:szCs w:val="24"/>
        </w:rPr>
        <w:t>c</w:t>
      </w:r>
      <w:r w:rsidR="00706843" w:rsidRPr="00DD4F26">
        <w:rPr>
          <w:rFonts w:ascii="Times New Roman" w:hAnsi="Times New Roman" w:cs="Times New Roman"/>
          <w:sz w:val="24"/>
          <w:szCs w:val="24"/>
        </w:rPr>
        <w:t>ited challenges surrounding the hiring and recruitment process of small family owned business is the casual and unstructured interview, screening, and se</w:t>
      </w:r>
      <w:r w:rsidR="005E2540">
        <w:rPr>
          <w:rFonts w:ascii="Times New Roman" w:hAnsi="Times New Roman" w:cs="Times New Roman"/>
          <w:sz w:val="24"/>
          <w:szCs w:val="24"/>
        </w:rPr>
        <w:t>le</w:t>
      </w:r>
      <w:r w:rsidR="00706843" w:rsidRPr="00DD4F26">
        <w:rPr>
          <w:rFonts w:ascii="Times New Roman" w:hAnsi="Times New Roman" w:cs="Times New Roman"/>
          <w:sz w:val="24"/>
          <w:szCs w:val="24"/>
        </w:rPr>
        <w:t>ctions process w</w:t>
      </w:r>
      <w:r w:rsidR="005E2540">
        <w:rPr>
          <w:rFonts w:ascii="Times New Roman" w:hAnsi="Times New Roman" w:cs="Times New Roman"/>
          <w:sz w:val="24"/>
          <w:szCs w:val="24"/>
        </w:rPr>
        <w:t>h</w:t>
      </w:r>
      <w:r w:rsidR="00706843" w:rsidRPr="00DD4F26">
        <w:rPr>
          <w:rFonts w:ascii="Times New Roman" w:hAnsi="Times New Roman" w:cs="Times New Roman"/>
          <w:sz w:val="24"/>
          <w:szCs w:val="24"/>
        </w:rPr>
        <w:t>i</w:t>
      </w:r>
      <w:r w:rsidR="005E2540">
        <w:rPr>
          <w:rFonts w:ascii="Times New Roman" w:hAnsi="Times New Roman" w:cs="Times New Roman"/>
          <w:sz w:val="24"/>
          <w:szCs w:val="24"/>
        </w:rPr>
        <w:t>c</w:t>
      </w:r>
      <w:r w:rsidR="00706843" w:rsidRPr="00DD4F26">
        <w:rPr>
          <w:rFonts w:ascii="Times New Roman" w:hAnsi="Times New Roman" w:cs="Times New Roman"/>
          <w:sz w:val="24"/>
          <w:szCs w:val="24"/>
        </w:rPr>
        <w:t>h invite bias into</w:t>
      </w:r>
      <w:r w:rsidR="00706843" w:rsidRPr="00DD4F26">
        <w:rPr>
          <w:rFonts w:ascii="Times New Roman" w:eastAsia="Times New Roman" w:hAnsi="Times New Roman" w:cs="Times New Roman"/>
          <w:sz w:val="24"/>
          <w:szCs w:val="24"/>
        </w:rPr>
        <w:t xml:space="preserve"> hiring processes (Abbas, 2017, p. 1).</w:t>
      </w:r>
      <w:r w:rsidR="002826E7" w:rsidRPr="00DD4F26">
        <w:rPr>
          <w:rFonts w:ascii="Times New Roman" w:eastAsia="Times New Roman" w:hAnsi="Times New Roman" w:cs="Times New Roman"/>
          <w:sz w:val="24"/>
          <w:szCs w:val="24"/>
        </w:rPr>
        <w:t xml:space="preserve">  </w:t>
      </w:r>
      <w:r w:rsidR="00706843" w:rsidRPr="00DD4F26">
        <w:rPr>
          <w:rFonts w:ascii="Times New Roman" w:eastAsia="Code2000" w:hAnsi="Times New Roman" w:cs="Times New Roman"/>
          <w:sz w:val="24"/>
          <w:szCs w:val="24"/>
        </w:rPr>
        <w:t xml:space="preserve">A 2013 survey by </w:t>
      </w:r>
      <w:r w:rsidR="00706843" w:rsidRPr="00DD4F26">
        <w:rPr>
          <w:rFonts w:ascii="Times New Roman" w:hAnsi="Times New Roman"/>
          <w:sz w:val="24"/>
          <w:szCs w:val="24"/>
        </w:rPr>
        <w:t xml:space="preserve">Massey </w:t>
      </w:r>
      <w:r w:rsidR="00A86FE4">
        <w:rPr>
          <w:rFonts w:ascii="Times New Roman" w:hAnsi="Times New Roman"/>
          <w:sz w:val="24"/>
          <w:szCs w:val="24"/>
        </w:rPr>
        <w:t>and</w:t>
      </w:r>
      <w:r w:rsidR="00706843" w:rsidRPr="00DD4F26">
        <w:rPr>
          <w:rFonts w:ascii="Times New Roman" w:hAnsi="Times New Roman"/>
          <w:sz w:val="24"/>
          <w:szCs w:val="24"/>
        </w:rPr>
        <w:t xml:space="preserve"> Campbell found that a mere 63</w:t>
      </w:r>
      <w:r w:rsidR="001F5E3A" w:rsidRPr="00DD4F26">
        <w:rPr>
          <w:rFonts w:ascii="Times New Roman" w:hAnsi="Times New Roman"/>
          <w:sz w:val="24"/>
          <w:szCs w:val="24"/>
        </w:rPr>
        <w:t xml:space="preserve"> percent</w:t>
      </w:r>
      <w:r w:rsidR="00706843" w:rsidRPr="00DD4F26">
        <w:rPr>
          <w:rFonts w:ascii="Times New Roman" w:hAnsi="Times New Roman"/>
          <w:sz w:val="24"/>
          <w:szCs w:val="24"/>
        </w:rPr>
        <w:t xml:space="preserve"> of small business employers utilized an employment application as part of their hiring processes.  Lack of this vital tool leaves employers subject to charges of bias, favoritism, and discrimination, and without a consistent means of comparing and selecting candidates.  It is the role of HRP’s to demonstrate the importance of this tool in the selection stage of the interview process.</w:t>
      </w:r>
      <w:r w:rsidRPr="00DD4F26">
        <w:rPr>
          <w:rFonts w:ascii="Times New Roman" w:hAnsi="Times New Roman"/>
          <w:sz w:val="24"/>
          <w:szCs w:val="24"/>
        </w:rPr>
        <w:t xml:space="preserve">  </w:t>
      </w:r>
      <w:r w:rsidR="00986A25">
        <w:rPr>
          <w:rFonts w:ascii="Times New Roman" w:hAnsi="Times New Roman" w:cs="Times New Roman"/>
          <w:sz w:val="24"/>
          <w:szCs w:val="24"/>
        </w:rPr>
        <w:t xml:space="preserve">Specific definition of job requirements </w:t>
      </w:r>
      <w:r w:rsidR="00456760">
        <w:rPr>
          <w:rFonts w:ascii="Times New Roman" w:hAnsi="Times New Roman" w:cs="Times New Roman"/>
          <w:sz w:val="24"/>
          <w:szCs w:val="24"/>
        </w:rPr>
        <w:t>strengthens</w:t>
      </w:r>
      <w:r w:rsidR="00986A25">
        <w:rPr>
          <w:rFonts w:ascii="Times New Roman" w:hAnsi="Times New Roman" w:cs="Times New Roman"/>
          <w:sz w:val="24"/>
          <w:szCs w:val="24"/>
        </w:rPr>
        <w:t xml:space="preserve"> the candidate selection process and also enhance a greater brea</w:t>
      </w:r>
      <w:r w:rsidR="005E2540">
        <w:rPr>
          <w:rFonts w:ascii="Times New Roman" w:hAnsi="Times New Roman" w:cs="Times New Roman"/>
          <w:sz w:val="24"/>
          <w:szCs w:val="24"/>
        </w:rPr>
        <w:t>d</w:t>
      </w:r>
      <w:r w:rsidR="00986A25">
        <w:rPr>
          <w:rFonts w:ascii="Times New Roman" w:hAnsi="Times New Roman" w:cs="Times New Roman"/>
          <w:sz w:val="24"/>
          <w:szCs w:val="24"/>
        </w:rPr>
        <w:t>th of human resource compliance related areas of the business such as the Family Medical Leave Act</w:t>
      </w:r>
      <w:r w:rsidR="0085481A">
        <w:rPr>
          <w:rFonts w:ascii="Times New Roman" w:hAnsi="Times New Roman" w:cs="Times New Roman"/>
          <w:sz w:val="24"/>
          <w:szCs w:val="24"/>
        </w:rPr>
        <w:t xml:space="preserve"> (FMLA)</w:t>
      </w:r>
      <w:r w:rsidR="00986A25">
        <w:rPr>
          <w:rFonts w:ascii="Times New Roman" w:hAnsi="Times New Roman" w:cs="Times New Roman"/>
          <w:sz w:val="24"/>
          <w:szCs w:val="24"/>
        </w:rPr>
        <w:t xml:space="preserve">, American’s with Disabilities Act, and OSHA job standards requirements.  Articulation of these additional benefits will strengthen the business case and will increase adoption.  </w:t>
      </w:r>
      <w:r w:rsidR="00986A25" w:rsidRPr="00220C2B">
        <w:rPr>
          <w:rFonts w:ascii="Times New Roman" w:hAnsi="Times New Roman" w:cs="Times New Roman"/>
          <w:sz w:val="24"/>
          <w:szCs w:val="24"/>
        </w:rPr>
        <w:t>Alternatively, unstructured, instinctually based hiring practices by small business can foster toxic work environments, cause confusion, negatively impact morale and lead to costly employment related lawsuits (Wright, 2014; Abbas, 2017)</w:t>
      </w:r>
      <w:r w:rsidR="00986A25">
        <w:rPr>
          <w:rFonts w:ascii="Times New Roman" w:hAnsi="Times New Roman" w:cs="Times New Roman"/>
          <w:sz w:val="24"/>
          <w:szCs w:val="24"/>
        </w:rPr>
        <w:t>.</w:t>
      </w:r>
      <w:r w:rsidR="00986A25" w:rsidRPr="00220C2B">
        <w:rPr>
          <w:rFonts w:ascii="Times New Roman" w:hAnsi="Times New Roman" w:cs="Times New Roman"/>
          <w:sz w:val="24"/>
          <w:szCs w:val="24"/>
        </w:rPr>
        <w:t xml:space="preserve"> </w:t>
      </w:r>
      <w:r w:rsidR="00986A25">
        <w:rPr>
          <w:rFonts w:ascii="Times New Roman" w:hAnsi="Times New Roman" w:cs="Times New Roman"/>
          <w:sz w:val="24"/>
          <w:szCs w:val="24"/>
        </w:rPr>
        <w:t xml:space="preserve"> </w:t>
      </w:r>
      <w:r w:rsidR="00986A25" w:rsidRPr="00DD4F26">
        <w:rPr>
          <w:rFonts w:ascii="Times New Roman" w:hAnsi="Times New Roman"/>
          <w:sz w:val="24"/>
          <w:szCs w:val="24"/>
        </w:rPr>
        <w:t>Without tools like job descriptions and interview guides</w:t>
      </w:r>
      <w:r w:rsidR="005E2540">
        <w:rPr>
          <w:rFonts w:ascii="Times New Roman" w:hAnsi="Times New Roman"/>
          <w:sz w:val="24"/>
          <w:szCs w:val="24"/>
        </w:rPr>
        <w:t>,</w:t>
      </w:r>
      <w:r w:rsidR="00986A25" w:rsidRPr="00DD4F26">
        <w:rPr>
          <w:rFonts w:ascii="Times New Roman" w:hAnsi="Times New Roman"/>
          <w:sz w:val="24"/>
          <w:szCs w:val="24"/>
        </w:rPr>
        <w:t xml:space="preserve"> initial decisions related to filtering candidates for the interview and hiring process are far more likely to be based upon personal preference standards rather than legally defensible knowledge, skill, abilities, and experience-based criteria.</w:t>
      </w:r>
    </w:p>
    <w:p w14:paraId="40F97A9C" w14:textId="77777777" w:rsidR="001F74DF" w:rsidRPr="00DD4F26" w:rsidRDefault="00455C0F" w:rsidP="00FF66B6">
      <w:pPr>
        <w:autoSpaceDE w:val="0"/>
        <w:autoSpaceDN w:val="0"/>
        <w:adjustRightInd w:val="0"/>
        <w:spacing w:after="0" w:line="480" w:lineRule="auto"/>
        <w:rPr>
          <w:rFonts w:ascii="Times New Roman" w:hAnsi="Times New Roman"/>
          <w:b/>
          <w:sz w:val="24"/>
          <w:szCs w:val="24"/>
        </w:rPr>
      </w:pPr>
      <w:r w:rsidRPr="00DD4F26">
        <w:rPr>
          <w:rFonts w:ascii="Times New Roman" w:hAnsi="Times New Roman"/>
          <w:b/>
          <w:sz w:val="24"/>
          <w:szCs w:val="24"/>
        </w:rPr>
        <w:t>Interview Training</w:t>
      </w:r>
    </w:p>
    <w:p w14:paraId="167825DF" w14:textId="56AE704B" w:rsidR="001F74DF" w:rsidRPr="00DD4F26" w:rsidRDefault="00706843"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sz w:val="24"/>
          <w:szCs w:val="24"/>
        </w:rPr>
        <w:t xml:space="preserve">Another responsibility of HRP’s with a business is to ensure that all who partake in the interview process are </w:t>
      </w:r>
      <w:r w:rsidR="00D3055C">
        <w:rPr>
          <w:rFonts w:ascii="Times New Roman" w:hAnsi="Times New Roman"/>
          <w:sz w:val="24"/>
          <w:szCs w:val="24"/>
        </w:rPr>
        <w:t xml:space="preserve">provided </w:t>
      </w:r>
      <w:r w:rsidRPr="00DD4F26">
        <w:rPr>
          <w:rFonts w:ascii="Times New Roman" w:hAnsi="Times New Roman"/>
          <w:sz w:val="24"/>
          <w:szCs w:val="24"/>
        </w:rPr>
        <w:t>train</w:t>
      </w:r>
      <w:r w:rsidR="00D3055C">
        <w:rPr>
          <w:rFonts w:ascii="Times New Roman" w:hAnsi="Times New Roman"/>
          <w:sz w:val="24"/>
          <w:szCs w:val="24"/>
        </w:rPr>
        <w:t xml:space="preserve">ing around </w:t>
      </w:r>
      <w:r w:rsidRPr="00DD4F26">
        <w:rPr>
          <w:rFonts w:ascii="Times New Roman" w:hAnsi="Times New Roman"/>
          <w:sz w:val="24"/>
          <w:szCs w:val="24"/>
        </w:rPr>
        <w:t xml:space="preserve">legal and fair interviewing practices.  This goes beyond </w:t>
      </w:r>
      <w:r w:rsidR="005B7DCB">
        <w:rPr>
          <w:rFonts w:ascii="Times New Roman" w:hAnsi="Times New Roman"/>
          <w:sz w:val="24"/>
          <w:szCs w:val="24"/>
        </w:rPr>
        <w:t xml:space="preserve">preferential </w:t>
      </w:r>
      <w:r w:rsidRPr="00DD4F26">
        <w:rPr>
          <w:rFonts w:ascii="Times New Roman" w:hAnsi="Times New Roman"/>
          <w:sz w:val="24"/>
          <w:szCs w:val="24"/>
        </w:rPr>
        <w:t>option</w:t>
      </w:r>
      <w:r w:rsidR="005B7DCB">
        <w:rPr>
          <w:rFonts w:ascii="Times New Roman" w:hAnsi="Times New Roman"/>
          <w:sz w:val="24"/>
          <w:szCs w:val="24"/>
        </w:rPr>
        <w:t xml:space="preserve">al </w:t>
      </w:r>
      <w:r w:rsidRPr="00DD4F26">
        <w:rPr>
          <w:rFonts w:ascii="Times New Roman" w:hAnsi="Times New Roman"/>
          <w:sz w:val="24"/>
          <w:szCs w:val="24"/>
        </w:rPr>
        <w:t xml:space="preserve">criteria </w:t>
      </w:r>
      <w:r w:rsidR="005B7DCB">
        <w:rPr>
          <w:rFonts w:ascii="Times New Roman" w:hAnsi="Times New Roman"/>
          <w:sz w:val="24"/>
          <w:szCs w:val="24"/>
        </w:rPr>
        <w:t xml:space="preserve">such as </w:t>
      </w:r>
      <w:r w:rsidRPr="00DD4F26">
        <w:rPr>
          <w:rFonts w:ascii="Times New Roman" w:hAnsi="Times New Roman"/>
          <w:sz w:val="24"/>
          <w:szCs w:val="24"/>
        </w:rPr>
        <w:t>interview process design preference</w:t>
      </w:r>
      <w:r w:rsidR="005B7DCB">
        <w:rPr>
          <w:rFonts w:ascii="Times New Roman" w:hAnsi="Times New Roman"/>
          <w:sz w:val="24"/>
          <w:szCs w:val="24"/>
        </w:rPr>
        <w:t>s</w:t>
      </w:r>
      <w:r w:rsidRPr="00DD4F26">
        <w:rPr>
          <w:rFonts w:ascii="Times New Roman" w:hAnsi="Times New Roman"/>
          <w:sz w:val="24"/>
          <w:szCs w:val="24"/>
        </w:rPr>
        <w:t xml:space="preserve"> to ensuring legal compliance of important laws such Section 7 of the Civil Right Act, Age Discrimination Act, Americans with Disabilities Act and the Pregnancy Discrimination act to name a few</w:t>
      </w:r>
      <w:r w:rsidR="00094D62">
        <w:rPr>
          <w:rFonts w:ascii="Times New Roman" w:hAnsi="Times New Roman"/>
          <w:sz w:val="24"/>
          <w:szCs w:val="24"/>
        </w:rPr>
        <w:t xml:space="preserve"> of the federal laws that each company, large and/or small, is required to follow</w:t>
      </w:r>
      <w:r w:rsidRPr="00DD4F26">
        <w:rPr>
          <w:rFonts w:ascii="Times New Roman" w:hAnsi="Times New Roman"/>
          <w:sz w:val="24"/>
          <w:szCs w:val="24"/>
        </w:rPr>
        <w:t>.  Training senior family business leaders t</w:t>
      </w:r>
      <w:r w:rsidR="005B7DCB">
        <w:rPr>
          <w:rFonts w:ascii="Times New Roman" w:hAnsi="Times New Roman"/>
          <w:sz w:val="24"/>
          <w:szCs w:val="24"/>
        </w:rPr>
        <w:t>hat t</w:t>
      </w:r>
      <w:r w:rsidRPr="00DD4F26">
        <w:rPr>
          <w:rFonts w:ascii="Times New Roman" w:hAnsi="Times New Roman"/>
          <w:sz w:val="24"/>
          <w:szCs w:val="24"/>
        </w:rPr>
        <w:t>his information while vital</w:t>
      </w:r>
      <w:r w:rsidR="005B7DCB">
        <w:rPr>
          <w:rFonts w:ascii="Times New Roman" w:hAnsi="Times New Roman"/>
          <w:sz w:val="24"/>
          <w:szCs w:val="24"/>
        </w:rPr>
        <w:t xml:space="preserve">, </w:t>
      </w:r>
      <w:r w:rsidRPr="00DD4F26">
        <w:rPr>
          <w:rFonts w:ascii="Times New Roman" w:hAnsi="Times New Roman"/>
          <w:sz w:val="24"/>
          <w:szCs w:val="24"/>
        </w:rPr>
        <w:t>is not without its challenges.  HRP’s are responsible for ensuring that information is not only know</w:t>
      </w:r>
      <w:r w:rsidR="00455C0F" w:rsidRPr="00DD4F26">
        <w:rPr>
          <w:rFonts w:ascii="Times New Roman" w:hAnsi="Times New Roman"/>
          <w:sz w:val="24"/>
          <w:szCs w:val="24"/>
        </w:rPr>
        <w:t>n</w:t>
      </w:r>
      <w:r w:rsidRPr="00DD4F26">
        <w:rPr>
          <w:rFonts w:ascii="Times New Roman" w:hAnsi="Times New Roman"/>
          <w:sz w:val="24"/>
          <w:szCs w:val="24"/>
        </w:rPr>
        <w:t xml:space="preserve"> but </w:t>
      </w:r>
      <w:r w:rsidR="005B7DCB">
        <w:rPr>
          <w:rFonts w:ascii="Times New Roman" w:hAnsi="Times New Roman"/>
          <w:sz w:val="24"/>
          <w:szCs w:val="24"/>
        </w:rPr>
        <w:t xml:space="preserve">put into </w:t>
      </w:r>
      <w:r w:rsidRPr="00DD4F26">
        <w:rPr>
          <w:rFonts w:ascii="Times New Roman" w:hAnsi="Times New Roman"/>
          <w:sz w:val="24"/>
          <w:szCs w:val="24"/>
        </w:rPr>
        <w:t xml:space="preserve">practice consistently throughout each interview.  </w:t>
      </w:r>
      <w:r w:rsidR="00C242C1">
        <w:rPr>
          <w:rFonts w:ascii="Times New Roman" w:hAnsi="Times New Roman"/>
          <w:sz w:val="24"/>
          <w:szCs w:val="24"/>
        </w:rPr>
        <w:t xml:space="preserve">The </w:t>
      </w:r>
      <w:r w:rsidRPr="00DD4F26">
        <w:rPr>
          <w:rFonts w:ascii="Times New Roman" w:hAnsi="Times New Roman"/>
          <w:sz w:val="24"/>
          <w:szCs w:val="24"/>
        </w:rPr>
        <w:t>HRP</w:t>
      </w:r>
      <w:r w:rsidR="00455C0F" w:rsidRPr="00DD4F26">
        <w:rPr>
          <w:rFonts w:ascii="Times New Roman" w:hAnsi="Times New Roman"/>
          <w:sz w:val="24"/>
          <w:szCs w:val="24"/>
        </w:rPr>
        <w:t>’</w:t>
      </w:r>
      <w:r w:rsidRPr="00DD4F26">
        <w:rPr>
          <w:rFonts w:ascii="Times New Roman" w:hAnsi="Times New Roman"/>
          <w:sz w:val="24"/>
          <w:szCs w:val="24"/>
        </w:rPr>
        <w:t>s role in this case acts in a mentorship capacity – creating the business case for ensuring that legal practices are followed including outlin</w:t>
      </w:r>
      <w:r w:rsidR="005B7DCB">
        <w:rPr>
          <w:rFonts w:ascii="Times New Roman" w:hAnsi="Times New Roman"/>
          <w:sz w:val="24"/>
          <w:szCs w:val="24"/>
        </w:rPr>
        <w:t xml:space="preserve">ing </w:t>
      </w:r>
      <w:r w:rsidRPr="00DD4F26">
        <w:rPr>
          <w:rFonts w:ascii="Times New Roman" w:hAnsi="Times New Roman"/>
          <w:sz w:val="24"/>
          <w:szCs w:val="24"/>
        </w:rPr>
        <w:t xml:space="preserve">fees for violations, lawsuits for unfair hiring practices, and </w:t>
      </w:r>
      <w:r w:rsidR="005B7DCB">
        <w:rPr>
          <w:rFonts w:ascii="Times New Roman" w:hAnsi="Times New Roman"/>
          <w:sz w:val="24"/>
          <w:szCs w:val="24"/>
        </w:rPr>
        <w:t xml:space="preserve">the </w:t>
      </w:r>
      <w:r w:rsidRPr="00DD4F26">
        <w:rPr>
          <w:rFonts w:ascii="Times New Roman" w:hAnsi="Times New Roman"/>
          <w:sz w:val="24"/>
          <w:szCs w:val="24"/>
        </w:rPr>
        <w:t xml:space="preserve">impact on perceptions of the business. </w:t>
      </w:r>
      <w:r w:rsidR="00455C0F" w:rsidRPr="00DD4F26">
        <w:rPr>
          <w:rFonts w:ascii="Times New Roman" w:hAnsi="Times New Roman"/>
          <w:sz w:val="24"/>
          <w:szCs w:val="24"/>
        </w:rPr>
        <w:t xml:space="preserve"> </w:t>
      </w:r>
      <w:r w:rsidR="004F34AF" w:rsidRPr="00DD4F26">
        <w:rPr>
          <w:rFonts w:ascii="Times New Roman" w:hAnsi="Times New Roman" w:cs="Times New Roman"/>
          <w:sz w:val="24"/>
          <w:szCs w:val="24"/>
        </w:rPr>
        <w:t xml:space="preserve">Miller et al., (2015) </w:t>
      </w:r>
      <w:r w:rsidR="00455C0F" w:rsidRPr="00DD4F26">
        <w:rPr>
          <w:rFonts w:ascii="Times New Roman" w:hAnsi="Times New Roman" w:cs="Times New Roman"/>
          <w:sz w:val="24"/>
          <w:szCs w:val="24"/>
        </w:rPr>
        <w:t>p</w:t>
      </w:r>
      <w:r w:rsidR="00455C0F" w:rsidRPr="00DD4F26">
        <w:rPr>
          <w:rFonts w:ascii="Times New Roman" w:hAnsi="Times New Roman"/>
          <w:sz w:val="24"/>
          <w:szCs w:val="24"/>
        </w:rPr>
        <w:t>rovide a sound business case argument for HRP’s to employ and business leaders to consider, “</w:t>
      </w:r>
      <w:r w:rsidRPr="00DD4F26">
        <w:rPr>
          <w:rFonts w:ascii="Times New Roman" w:hAnsi="Times New Roman" w:cs="Times New Roman"/>
          <w:sz w:val="24"/>
          <w:szCs w:val="24"/>
        </w:rPr>
        <w:t xml:space="preserve">Cronyism born of some kinship and family ties may constrain the broader network of talent and the knowledge resources required for innovation” </w:t>
      </w:r>
      <w:r w:rsidR="00C242C1">
        <w:rPr>
          <w:rFonts w:ascii="Times New Roman" w:hAnsi="Times New Roman" w:cs="Times New Roman"/>
          <w:sz w:val="24"/>
          <w:szCs w:val="24"/>
        </w:rPr>
        <w:t>(</w:t>
      </w:r>
      <w:r w:rsidRPr="00DD4F26">
        <w:rPr>
          <w:rFonts w:ascii="Times New Roman" w:hAnsi="Times New Roman" w:cs="Times New Roman"/>
          <w:sz w:val="24"/>
          <w:szCs w:val="24"/>
        </w:rPr>
        <w:t>p</w:t>
      </w:r>
      <w:r w:rsidR="00577640">
        <w:rPr>
          <w:rFonts w:ascii="Times New Roman" w:hAnsi="Times New Roman" w:cs="Times New Roman"/>
          <w:sz w:val="24"/>
          <w:szCs w:val="24"/>
        </w:rPr>
        <w:t>.</w:t>
      </w:r>
      <w:r w:rsidRPr="00DD4F26">
        <w:rPr>
          <w:rFonts w:ascii="Times New Roman" w:hAnsi="Times New Roman" w:cs="Times New Roman"/>
          <w:sz w:val="24"/>
          <w:szCs w:val="24"/>
        </w:rPr>
        <w:t xml:space="preserve"> 23</w:t>
      </w:r>
      <w:r w:rsidR="00C242C1">
        <w:rPr>
          <w:rFonts w:ascii="Times New Roman" w:hAnsi="Times New Roman" w:cs="Times New Roman"/>
          <w:sz w:val="24"/>
          <w:szCs w:val="24"/>
        </w:rPr>
        <w:t>)</w:t>
      </w:r>
      <w:r w:rsidRPr="00DD4F26">
        <w:rPr>
          <w:rFonts w:ascii="Times New Roman" w:hAnsi="Times New Roman" w:cs="Times New Roman"/>
          <w:sz w:val="24"/>
          <w:szCs w:val="24"/>
        </w:rPr>
        <w:t xml:space="preserve">.  </w:t>
      </w:r>
      <w:r w:rsidR="00455C0F" w:rsidRPr="00DD4F26">
        <w:rPr>
          <w:rFonts w:ascii="Times New Roman" w:hAnsi="Times New Roman" w:cs="Times New Roman"/>
          <w:sz w:val="24"/>
          <w:szCs w:val="24"/>
        </w:rPr>
        <w:t>This response addresses both the issue of nepotism and lack of innovat</w:t>
      </w:r>
      <w:r w:rsidR="00C242C1">
        <w:rPr>
          <w:rFonts w:ascii="Times New Roman" w:hAnsi="Times New Roman" w:cs="Times New Roman"/>
          <w:sz w:val="24"/>
          <w:szCs w:val="24"/>
        </w:rPr>
        <w:t>ion</w:t>
      </w:r>
      <w:r w:rsidR="00455C0F" w:rsidRPr="00DD4F26">
        <w:rPr>
          <w:rFonts w:ascii="Times New Roman" w:hAnsi="Times New Roman" w:cs="Times New Roman"/>
          <w:sz w:val="24"/>
          <w:szCs w:val="24"/>
        </w:rPr>
        <w:t xml:space="preserve">, both </w:t>
      </w:r>
      <w:r w:rsidR="00C242C1">
        <w:rPr>
          <w:rFonts w:ascii="Times New Roman" w:hAnsi="Times New Roman" w:cs="Times New Roman"/>
          <w:sz w:val="24"/>
          <w:szCs w:val="24"/>
        </w:rPr>
        <w:t xml:space="preserve">of </w:t>
      </w:r>
      <w:r w:rsidR="00455C0F" w:rsidRPr="00DD4F26">
        <w:rPr>
          <w:rFonts w:ascii="Times New Roman" w:hAnsi="Times New Roman" w:cs="Times New Roman"/>
          <w:sz w:val="24"/>
          <w:szCs w:val="24"/>
        </w:rPr>
        <w:t>which are identified by family owned business leaders a</w:t>
      </w:r>
      <w:r w:rsidR="005B7DCB">
        <w:rPr>
          <w:rFonts w:ascii="Times New Roman" w:hAnsi="Times New Roman" w:cs="Times New Roman"/>
          <w:sz w:val="24"/>
          <w:szCs w:val="24"/>
        </w:rPr>
        <w:t xml:space="preserve">nd </w:t>
      </w:r>
      <w:r w:rsidR="00455C0F" w:rsidRPr="00DD4F26">
        <w:rPr>
          <w:rFonts w:ascii="Times New Roman" w:hAnsi="Times New Roman" w:cs="Times New Roman"/>
          <w:sz w:val="24"/>
          <w:szCs w:val="24"/>
        </w:rPr>
        <w:t xml:space="preserve">researchers alike as significant </w:t>
      </w:r>
      <w:r w:rsidR="00C242C1">
        <w:rPr>
          <w:rFonts w:ascii="Times New Roman" w:hAnsi="Times New Roman" w:cs="Times New Roman"/>
          <w:sz w:val="24"/>
          <w:szCs w:val="24"/>
        </w:rPr>
        <w:t xml:space="preserve">issues in </w:t>
      </w:r>
      <w:r w:rsidR="00455C0F" w:rsidRPr="00DD4F26">
        <w:rPr>
          <w:rFonts w:ascii="Times New Roman" w:hAnsi="Times New Roman" w:cs="Times New Roman"/>
          <w:sz w:val="24"/>
          <w:szCs w:val="24"/>
        </w:rPr>
        <w:t>family owned business</w:t>
      </w:r>
      <w:r w:rsidR="00C242C1">
        <w:rPr>
          <w:rFonts w:ascii="Times New Roman" w:hAnsi="Times New Roman" w:cs="Times New Roman"/>
          <w:sz w:val="24"/>
          <w:szCs w:val="24"/>
        </w:rPr>
        <w:t>es</w:t>
      </w:r>
      <w:r w:rsidR="00455C0F" w:rsidRPr="00DD4F26">
        <w:rPr>
          <w:rFonts w:ascii="Times New Roman" w:hAnsi="Times New Roman" w:cs="Times New Roman"/>
          <w:sz w:val="24"/>
          <w:szCs w:val="24"/>
        </w:rPr>
        <w:t xml:space="preserve">. </w:t>
      </w:r>
    </w:p>
    <w:p w14:paraId="5F7802EA" w14:textId="77777777" w:rsidR="00C04ED0" w:rsidRDefault="00470168" w:rsidP="00FF66B6">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D</w:t>
      </w:r>
      <w:r w:rsidR="0080520D" w:rsidRPr="000F47C6">
        <w:rPr>
          <w:rFonts w:ascii="Times New Roman" w:hAnsi="Times New Roman" w:cs="Times New Roman"/>
          <w:b/>
          <w:sz w:val="24"/>
          <w:szCs w:val="24"/>
        </w:rPr>
        <w:t>iversity of employees</w:t>
      </w:r>
    </w:p>
    <w:p w14:paraId="0634D2DF" w14:textId="0BDEB7EE" w:rsidR="00DC5DC7" w:rsidRPr="00DD4F26" w:rsidRDefault="0080520D"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A family owned business design creates an atmosphere ripe for favoritism or preferential treatment, which can further emphasize the lack of power of non-family members</w:t>
      </w:r>
      <w:r w:rsidR="0059327E" w:rsidRPr="009E0F64">
        <w:rPr>
          <w:rFonts w:ascii="Times New Roman" w:hAnsi="Times New Roman" w:cs="Times New Roman"/>
          <w:sz w:val="24"/>
          <w:szCs w:val="24"/>
        </w:rPr>
        <w:t xml:space="preserve"> (Hauswald </w:t>
      </w:r>
      <w:r w:rsidR="00763327">
        <w:rPr>
          <w:rFonts w:ascii="Times New Roman" w:hAnsi="Times New Roman" w:cs="Times New Roman"/>
          <w:sz w:val="24"/>
          <w:szCs w:val="24"/>
        </w:rPr>
        <w:t>&amp;</w:t>
      </w:r>
      <w:r w:rsidR="0059327E" w:rsidRPr="009E0F64">
        <w:rPr>
          <w:rFonts w:ascii="Times New Roman" w:hAnsi="Times New Roman" w:cs="Times New Roman"/>
          <w:sz w:val="24"/>
          <w:szCs w:val="24"/>
        </w:rPr>
        <w:t xml:space="preserve"> Hack, 2013; Dyer, 2006). </w:t>
      </w:r>
      <w:r w:rsidRPr="009E0F64">
        <w:rPr>
          <w:rFonts w:ascii="Times New Roman" w:hAnsi="Times New Roman" w:cs="Times New Roman"/>
          <w:sz w:val="24"/>
          <w:szCs w:val="24"/>
        </w:rPr>
        <w:t xml:space="preserve"> Drucker (1995) recommends that family owned firms have at least one c-suite level member and many key professional leaders that are not family members.  The external expertise of outside leadership provides the business greater alternatives by introducing innovation of ideas and diverse experience.  Druker (1995) emphasizes the importance of giving outsiders “full citizenship” in business decisions, otherwise, they risk losing good talent.  Daeda (2018) however, stresses the importance of ensuring that outside leadership </w:t>
      </w:r>
      <w:r w:rsidRPr="0022031B">
        <w:rPr>
          <w:rFonts w:ascii="Times New Roman" w:hAnsi="Times New Roman" w:cs="Times New Roman"/>
          <w:sz w:val="24"/>
          <w:szCs w:val="24"/>
        </w:rPr>
        <w:t>possesses shared values</w:t>
      </w:r>
      <w:r w:rsidRPr="009E0F64">
        <w:rPr>
          <w:rFonts w:ascii="Times New Roman" w:hAnsi="Times New Roman" w:cs="Times New Roman"/>
          <w:b/>
          <w:sz w:val="24"/>
          <w:szCs w:val="24"/>
        </w:rPr>
        <w:t xml:space="preserve"> </w:t>
      </w:r>
      <w:r w:rsidRPr="009E0F64">
        <w:rPr>
          <w:rFonts w:ascii="Times New Roman" w:hAnsi="Times New Roman" w:cs="Times New Roman"/>
          <w:sz w:val="24"/>
          <w:szCs w:val="24"/>
        </w:rPr>
        <w:t xml:space="preserve">which will help serve in directing </w:t>
      </w:r>
      <w:r w:rsidRPr="00DD4F26">
        <w:rPr>
          <w:rFonts w:ascii="Times New Roman" w:hAnsi="Times New Roman" w:cs="Times New Roman"/>
          <w:sz w:val="24"/>
          <w:szCs w:val="24"/>
        </w:rPr>
        <w:t xml:space="preserve">the </w:t>
      </w:r>
      <w:r w:rsidR="007B65B1" w:rsidRPr="00DD4F26">
        <w:rPr>
          <w:rFonts w:ascii="Times New Roman" w:hAnsi="Times New Roman" w:cs="Times New Roman"/>
          <w:sz w:val="24"/>
          <w:szCs w:val="24"/>
        </w:rPr>
        <w:t>business</w:t>
      </w:r>
      <w:r w:rsidRPr="00DD4F26">
        <w:rPr>
          <w:rFonts w:ascii="Times New Roman" w:hAnsi="Times New Roman" w:cs="Times New Roman"/>
          <w:sz w:val="24"/>
          <w:szCs w:val="24"/>
        </w:rPr>
        <w:t xml:space="preserve"> through an aligned vision for the future. </w:t>
      </w:r>
      <w:r w:rsidR="00657345" w:rsidRPr="00DD4F26">
        <w:rPr>
          <w:rFonts w:ascii="Times New Roman" w:hAnsi="Times New Roman" w:cs="Times New Roman"/>
          <w:sz w:val="24"/>
          <w:szCs w:val="24"/>
        </w:rPr>
        <w:t xml:space="preserve"> </w:t>
      </w:r>
      <w:r w:rsidR="00DC5DC7">
        <w:rPr>
          <w:rFonts w:ascii="Times New Roman" w:hAnsi="Times New Roman" w:cs="Times New Roman"/>
          <w:sz w:val="24"/>
          <w:szCs w:val="24"/>
        </w:rPr>
        <w:t>HRP’s</w:t>
      </w:r>
      <w:r w:rsidR="00C14818">
        <w:rPr>
          <w:rFonts w:ascii="Times New Roman" w:hAnsi="Times New Roman" w:cs="Times New Roman"/>
          <w:sz w:val="24"/>
          <w:szCs w:val="24"/>
        </w:rPr>
        <w:t>,</w:t>
      </w:r>
      <w:r w:rsidR="00DC5DC7">
        <w:rPr>
          <w:rFonts w:ascii="Times New Roman" w:hAnsi="Times New Roman" w:cs="Times New Roman"/>
          <w:sz w:val="24"/>
          <w:szCs w:val="24"/>
        </w:rPr>
        <w:t xml:space="preserve"> in conjunction with hiring managers</w:t>
      </w:r>
      <w:r w:rsidR="00C14818">
        <w:rPr>
          <w:rFonts w:ascii="Times New Roman" w:hAnsi="Times New Roman" w:cs="Times New Roman"/>
          <w:sz w:val="24"/>
          <w:szCs w:val="24"/>
        </w:rPr>
        <w:t>,</w:t>
      </w:r>
      <w:r w:rsidR="00DC5DC7">
        <w:rPr>
          <w:rFonts w:ascii="Times New Roman" w:hAnsi="Times New Roman" w:cs="Times New Roman"/>
          <w:sz w:val="24"/>
          <w:szCs w:val="24"/>
        </w:rPr>
        <w:t xml:space="preserve"> should take into consideration aptitude for the position, cultural fit, </w:t>
      </w:r>
      <w:r w:rsidR="003E5BCB">
        <w:rPr>
          <w:rFonts w:ascii="Times New Roman" w:hAnsi="Times New Roman" w:cs="Times New Roman"/>
          <w:sz w:val="24"/>
          <w:szCs w:val="24"/>
        </w:rPr>
        <w:t xml:space="preserve">and values alinement in the hiring process. </w:t>
      </w:r>
      <w:r w:rsidR="00DC5DC7">
        <w:rPr>
          <w:rFonts w:ascii="Times New Roman" w:hAnsi="Times New Roman" w:cs="Times New Roman"/>
          <w:sz w:val="24"/>
          <w:szCs w:val="24"/>
        </w:rPr>
        <w:t xml:space="preserve"> </w:t>
      </w:r>
    </w:p>
    <w:p w14:paraId="4E83A86B" w14:textId="51DCB192" w:rsidR="00C04ED0" w:rsidRPr="00DD4F26" w:rsidRDefault="00880CC3" w:rsidP="00FF66B6">
      <w:pPr>
        <w:autoSpaceDE w:val="0"/>
        <w:autoSpaceDN w:val="0"/>
        <w:adjustRightInd w:val="0"/>
        <w:spacing w:after="0" w:line="480" w:lineRule="auto"/>
        <w:ind w:firstLine="720"/>
        <w:rPr>
          <w:rFonts w:ascii="Times New Roman" w:eastAsia="Code2000" w:hAnsi="Times New Roman" w:cs="Times New Roman"/>
          <w:sz w:val="24"/>
          <w:szCs w:val="24"/>
        </w:rPr>
      </w:pPr>
      <w:r w:rsidRPr="00DD4F26">
        <w:rPr>
          <w:rFonts w:ascii="Times New Roman" w:eastAsia="Code2000" w:hAnsi="Times New Roman" w:cs="Times New Roman"/>
          <w:sz w:val="24"/>
          <w:szCs w:val="24"/>
        </w:rPr>
        <w:t xml:space="preserve">Effective HRP’s will help owner managers separate bias from the process. </w:t>
      </w:r>
      <w:r w:rsidR="00C14818">
        <w:rPr>
          <w:rFonts w:ascii="Times New Roman" w:eastAsia="Code2000" w:hAnsi="Times New Roman" w:cs="Times New Roman"/>
          <w:sz w:val="24"/>
          <w:szCs w:val="24"/>
        </w:rPr>
        <w:t xml:space="preserve"> </w:t>
      </w:r>
      <w:r w:rsidRPr="00DD4F26">
        <w:rPr>
          <w:rFonts w:ascii="Times New Roman" w:eastAsia="Code2000" w:hAnsi="Times New Roman" w:cs="Times New Roman"/>
          <w:sz w:val="24"/>
          <w:szCs w:val="24"/>
        </w:rPr>
        <w:t xml:space="preserve">Kotey </w:t>
      </w:r>
      <w:r w:rsidR="00E82DFE" w:rsidRPr="00DD4F26">
        <w:rPr>
          <w:rFonts w:ascii="Times New Roman" w:eastAsia="Code2000" w:hAnsi="Times New Roman" w:cs="Times New Roman"/>
          <w:sz w:val="24"/>
          <w:szCs w:val="24"/>
        </w:rPr>
        <w:t xml:space="preserve">and </w:t>
      </w:r>
      <w:r w:rsidRPr="00DD4F26">
        <w:rPr>
          <w:rFonts w:ascii="Times New Roman" w:eastAsia="Code2000" w:hAnsi="Times New Roman" w:cs="Times New Roman"/>
          <w:sz w:val="24"/>
          <w:szCs w:val="24"/>
        </w:rPr>
        <w:t xml:space="preserve">Slade (2005) reported that as companies grow, owners need to break away from traditional networking relationships as a primary recruitment source, and instead utilize the skills of HRP’s to change the process and deliver alternative candidate pipelines with a variety of formal recruitment sources. </w:t>
      </w:r>
      <w:r w:rsidR="00C04ED0" w:rsidRPr="00DD4F26">
        <w:rPr>
          <w:rFonts w:ascii="Times New Roman" w:eastAsia="Code2000" w:hAnsi="Times New Roman" w:cs="Times New Roman"/>
          <w:sz w:val="24"/>
          <w:szCs w:val="24"/>
        </w:rPr>
        <w:t xml:space="preserve"> Massey and Cambell </w:t>
      </w:r>
      <w:r w:rsidR="001C3911">
        <w:rPr>
          <w:rFonts w:ascii="Times New Roman" w:eastAsia="Code2000" w:hAnsi="Times New Roman" w:cs="Times New Roman"/>
          <w:sz w:val="24"/>
          <w:szCs w:val="24"/>
        </w:rPr>
        <w:t>(</w:t>
      </w:r>
      <w:r w:rsidR="00C04ED0" w:rsidRPr="00DD4F26">
        <w:rPr>
          <w:rFonts w:ascii="Times New Roman" w:eastAsia="Code2000" w:hAnsi="Times New Roman" w:cs="Times New Roman"/>
          <w:sz w:val="24"/>
          <w:szCs w:val="24"/>
        </w:rPr>
        <w:t>2013</w:t>
      </w:r>
      <w:r w:rsidR="001C3911">
        <w:rPr>
          <w:rFonts w:ascii="Times New Roman" w:eastAsia="Code2000" w:hAnsi="Times New Roman" w:cs="Times New Roman"/>
          <w:sz w:val="24"/>
          <w:szCs w:val="24"/>
        </w:rPr>
        <w:t>),</w:t>
      </w:r>
      <w:r w:rsidR="00C04ED0" w:rsidRPr="00DD4F26">
        <w:rPr>
          <w:rFonts w:ascii="Times New Roman" w:eastAsia="Code2000" w:hAnsi="Times New Roman" w:cs="Times New Roman"/>
          <w:sz w:val="24"/>
          <w:szCs w:val="24"/>
        </w:rPr>
        <w:t xml:space="preserve"> recommend the use of multiple selection techniques,</w:t>
      </w:r>
      <w:r w:rsidRPr="00DD4F26">
        <w:rPr>
          <w:rFonts w:ascii="Times New Roman" w:eastAsia="Code2000" w:hAnsi="Times New Roman" w:cs="Times New Roman"/>
          <w:sz w:val="24"/>
          <w:szCs w:val="24"/>
        </w:rPr>
        <w:t xml:space="preserve"> in addition to </w:t>
      </w:r>
      <w:r w:rsidR="00C04ED0" w:rsidRPr="00DD4F26">
        <w:rPr>
          <w:rFonts w:ascii="Times New Roman" w:eastAsia="Code2000" w:hAnsi="Times New Roman" w:cs="Times New Roman"/>
          <w:sz w:val="24"/>
          <w:szCs w:val="24"/>
        </w:rPr>
        <w:t xml:space="preserve">traditional </w:t>
      </w:r>
      <w:r w:rsidRPr="00DD4F26">
        <w:rPr>
          <w:rFonts w:ascii="Times New Roman" w:eastAsia="Code2000" w:hAnsi="Times New Roman" w:cs="Times New Roman"/>
          <w:sz w:val="24"/>
          <w:szCs w:val="24"/>
        </w:rPr>
        <w:t xml:space="preserve">interviews, to reduce </w:t>
      </w:r>
      <w:r w:rsidR="00C04ED0" w:rsidRPr="00DD4F26">
        <w:rPr>
          <w:rFonts w:ascii="Times New Roman" w:eastAsia="Code2000" w:hAnsi="Times New Roman" w:cs="Times New Roman"/>
          <w:sz w:val="24"/>
          <w:szCs w:val="24"/>
        </w:rPr>
        <w:t>overall employee selection errors, especially when recruiting from</w:t>
      </w:r>
      <w:r w:rsidRPr="00DD4F26">
        <w:rPr>
          <w:rFonts w:ascii="Times New Roman" w:eastAsia="Code2000" w:hAnsi="Times New Roman" w:cs="Times New Roman"/>
          <w:sz w:val="24"/>
          <w:szCs w:val="24"/>
        </w:rPr>
        <w:t xml:space="preserve"> sources unfamiliar to the owner-manager.</w:t>
      </w:r>
      <w:r w:rsidR="00C04ED0" w:rsidRPr="00DD4F26">
        <w:rPr>
          <w:rFonts w:ascii="Times New Roman" w:eastAsia="Code2000" w:hAnsi="Times New Roman" w:cs="Times New Roman"/>
          <w:sz w:val="24"/>
          <w:szCs w:val="24"/>
        </w:rPr>
        <w:t xml:space="preserve">  It is the HRP’s responsibility to ensure that the owners have the both the knowledge and tools in place to make educated and legally sound decisions around recruitment and advancement.  Engrained within this responsibility is </w:t>
      </w:r>
      <w:r w:rsidR="000B4103">
        <w:rPr>
          <w:rFonts w:ascii="Times New Roman" w:eastAsia="Code2000" w:hAnsi="Times New Roman" w:cs="Times New Roman"/>
          <w:sz w:val="24"/>
          <w:szCs w:val="24"/>
        </w:rPr>
        <w:t>the r</w:t>
      </w:r>
      <w:r w:rsidR="001B25D9">
        <w:rPr>
          <w:rFonts w:ascii="Times New Roman" w:eastAsia="Code2000" w:hAnsi="Times New Roman" w:cs="Times New Roman"/>
          <w:sz w:val="24"/>
          <w:szCs w:val="24"/>
        </w:rPr>
        <w:t xml:space="preserve">equirement </w:t>
      </w:r>
      <w:r w:rsidR="00C04ED0" w:rsidRPr="00DD4F26">
        <w:rPr>
          <w:rFonts w:ascii="Times New Roman" w:eastAsia="Code2000" w:hAnsi="Times New Roman" w:cs="Times New Roman"/>
          <w:sz w:val="24"/>
          <w:szCs w:val="24"/>
        </w:rPr>
        <w:t xml:space="preserve">for HRP’s to look at the </w:t>
      </w:r>
      <w:r w:rsidR="004328B6" w:rsidRPr="00DD4F26">
        <w:rPr>
          <w:rFonts w:ascii="Times New Roman" w:eastAsia="Code2000" w:hAnsi="Times New Roman" w:cs="Times New Roman"/>
          <w:sz w:val="24"/>
          <w:szCs w:val="24"/>
        </w:rPr>
        <w:t xml:space="preserve">particular hiring context at hand while also considering the larger </w:t>
      </w:r>
      <w:r w:rsidR="000B4103">
        <w:rPr>
          <w:rFonts w:ascii="Times New Roman" w:eastAsia="Code2000" w:hAnsi="Times New Roman" w:cs="Times New Roman"/>
          <w:sz w:val="24"/>
          <w:szCs w:val="24"/>
        </w:rPr>
        <w:t xml:space="preserve">external </w:t>
      </w:r>
      <w:r w:rsidR="0022031B" w:rsidRPr="00DD4F26">
        <w:rPr>
          <w:rFonts w:ascii="Times New Roman" w:eastAsia="Code2000" w:hAnsi="Times New Roman" w:cs="Times New Roman"/>
          <w:sz w:val="24"/>
          <w:szCs w:val="24"/>
        </w:rPr>
        <w:t>environment</w:t>
      </w:r>
      <w:r w:rsidR="000B4103">
        <w:rPr>
          <w:rFonts w:ascii="Times New Roman" w:eastAsia="Code2000" w:hAnsi="Times New Roman" w:cs="Times New Roman"/>
          <w:sz w:val="24"/>
          <w:szCs w:val="24"/>
        </w:rPr>
        <w:t>.  I</w:t>
      </w:r>
      <w:r w:rsidR="0060245F">
        <w:rPr>
          <w:rFonts w:ascii="Times New Roman" w:eastAsia="Code2000" w:hAnsi="Times New Roman" w:cs="Times New Roman"/>
          <w:sz w:val="24"/>
          <w:szCs w:val="24"/>
        </w:rPr>
        <w:t xml:space="preserve">n other words, considering the </w:t>
      </w:r>
      <w:r w:rsidR="000B4103">
        <w:rPr>
          <w:rFonts w:ascii="Times New Roman" w:eastAsia="Code2000" w:hAnsi="Times New Roman" w:cs="Times New Roman"/>
          <w:sz w:val="24"/>
          <w:szCs w:val="24"/>
        </w:rPr>
        <w:t xml:space="preserve">necessary </w:t>
      </w:r>
      <w:r w:rsidR="0060245F">
        <w:rPr>
          <w:rFonts w:ascii="Times New Roman" w:eastAsia="Code2000" w:hAnsi="Times New Roman" w:cs="Times New Roman"/>
          <w:sz w:val="24"/>
          <w:szCs w:val="24"/>
        </w:rPr>
        <w:t>job and business requirements</w:t>
      </w:r>
      <w:r w:rsidR="000B4103">
        <w:rPr>
          <w:rFonts w:ascii="Times New Roman" w:eastAsia="Code2000" w:hAnsi="Times New Roman" w:cs="Times New Roman"/>
          <w:sz w:val="24"/>
          <w:szCs w:val="24"/>
        </w:rPr>
        <w:t xml:space="preserve"> </w:t>
      </w:r>
      <w:r w:rsidR="0060245F">
        <w:rPr>
          <w:rFonts w:ascii="Times New Roman" w:eastAsia="Code2000" w:hAnsi="Times New Roman" w:cs="Times New Roman"/>
          <w:sz w:val="24"/>
          <w:szCs w:val="24"/>
        </w:rPr>
        <w:t>a</w:t>
      </w:r>
      <w:r w:rsidR="000B4103">
        <w:rPr>
          <w:rFonts w:ascii="Times New Roman" w:eastAsia="Code2000" w:hAnsi="Times New Roman" w:cs="Times New Roman"/>
          <w:sz w:val="24"/>
          <w:szCs w:val="24"/>
        </w:rPr>
        <w:t xml:space="preserve">s well as the social, economic, and political factors that may provide serve as opportunities or threats in finding an ideal candidate. </w:t>
      </w:r>
    </w:p>
    <w:p w14:paraId="31FCD73B" w14:textId="5D0E2556" w:rsidR="0022031B" w:rsidRPr="001A2C9C" w:rsidRDefault="001E3CD6" w:rsidP="00FF66B6">
      <w:pPr>
        <w:autoSpaceDE w:val="0"/>
        <w:autoSpaceDN w:val="0"/>
        <w:adjustRightInd w:val="0"/>
        <w:spacing w:after="0" w:line="480" w:lineRule="auto"/>
        <w:ind w:firstLine="720"/>
        <w:rPr>
          <w:rFonts w:ascii="Times New Roman" w:eastAsia="Code2000" w:hAnsi="Times New Roman" w:cs="Times New Roman"/>
          <w:sz w:val="24"/>
          <w:szCs w:val="24"/>
        </w:rPr>
      </w:pPr>
      <w:r w:rsidRPr="00DD4F26">
        <w:rPr>
          <w:rFonts w:ascii="Times New Roman" w:eastAsia="Code2000" w:hAnsi="Times New Roman" w:cs="Times New Roman"/>
          <w:sz w:val="24"/>
          <w:szCs w:val="24"/>
        </w:rPr>
        <w:t xml:space="preserve">Demographic trends and rich benefit offerings of large </w:t>
      </w:r>
      <w:r w:rsidR="00996E47" w:rsidRPr="00DD4F26">
        <w:rPr>
          <w:rFonts w:ascii="Times New Roman" w:eastAsia="Code2000" w:hAnsi="Times New Roman" w:cs="Times New Roman"/>
          <w:sz w:val="24"/>
          <w:szCs w:val="24"/>
        </w:rPr>
        <w:t>businesses</w:t>
      </w:r>
      <w:r w:rsidRPr="00DD4F26">
        <w:rPr>
          <w:rFonts w:ascii="Times New Roman" w:eastAsia="Code2000" w:hAnsi="Times New Roman" w:cs="Times New Roman"/>
          <w:sz w:val="24"/>
          <w:szCs w:val="24"/>
        </w:rPr>
        <w:t xml:space="preserve"> will exacerbate small family own</w:t>
      </w:r>
      <w:r w:rsidR="00D65881">
        <w:rPr>
          <w:rFonts w:ascii="Times New Roman" w:eastAsia="Code2000" w:hAnsi="Times New Roman" w:cs="Times New Roman"/>
          <w:sz w:val="24"/>
          <w:szCs w:val="24"/>
        </w:rPr>
        <w:t>ed</w:t>
      </w:r>
      <w:r w:rsidRPr="00DD4F26">
        <w:rPr>
          <w:rFonts w:ascii="Times New Roman" w:eastAsia="Code2000" w:hAnsi="Times New Roman" w:cs="Times New Roman"/>
          <w:sz w:val="24"/>
          <w:szCs w:val="24"/>
        </w:rPr>
        <w:t xml:space="preserve"> businesses</w:t>
      </w:r>
      <w:r w:rsidR="00D65881">
        <w:rPr>
          <w:rFonts w:ascii="Times New Roman" w:eastAsia="Code2000" w:hAnsi="Times New Roman" w:cs="Times New Roman"/>
          <w:sz w:val="24"/>
          <w:szCs w:val="24"/>
        </w:rPr>
        <w:t>’</w:t>
      </w:r>
      <w:r w:rsidRPr="00DD4F26">
        <w:rPr>
          <w:rFonts w:ascii="Times New Roman" w:eastAsia="Code2000" w:hAnsi="Times New Roman" w:cs="Times New Roman"/>
          <w:sz w:val="24"/>
          <w:szCs w:val="24"/>
        </w:rPr>
        <w:t xml:space="preserve"> challenges to recruit talented and skilled labor</w:t>
      </w:r>
      <w:r w:rsidR="00D65881">
        <w:rPr>
          <w:rFonts w:ascii="Times New Roman" w:eastAsia="Code2000" w:hAnsi="Times New Roman" w:cs="Times New Roman"/>
          <w:sz w:val="24"/>
          <w:szCs w:val="24"/>
        </w:rPr>
        <w:t xml:space="preserve"> </w:t>
      </w:r>
      <w:r w:rsidRPr="00DD4F26">
        <w:rPr>
          <w:rFonts w:ascii="Times New Roman" w:eastAsia="Code2000" w:hAnsi="Times New Roman" w:cs="Times New Roman"/>
          <w:sz w:val="24"/>
          <w:szCs w:val="24"/>
        </w:rPr>
        <w:t>(Massey &amp; Campbell, 2013).</w:t>
      </w:r>
      <w:r w:rsidR="00A37B26" w:rsidRPr="00DD4F26">
        <w:rPr>
          <w:rFonts w:ascii="Times New Roman" w:eastAsia="Code2000" w:hAnsi="Times New Roman" w:cs="Times New Roman"/>
          <w:sz w:val="24"/>
          <w:szCs w:val="24"/>
        </w:rPr>
        <w:t xml:space="preserve">  Business</w:t>
      </w:r>
      <w:r w:rsidR="00D65881">
        <w:rPr>
          <w:rFonts w:ascii="Times New Roman" w:eastAsia="Code2000" w:hAnsi="Times New Roman" w:cs="Times New Roman"/>
          <w:sz w:val="24"/>
          <w:szCs w:val="24"/>
        </w:rPr>
        <w:t>es</w:t>
      </w:r>
      <w:r w:rsidR="00A37B26" w:rsidRPr="00DD4F26">
        <w:rPr>
          <w:rFonts w:ascii="Times New Roman" w:eastAsia="Code2000" w:hAnsi="Times New Roman" w:cs="Times New Roman"/>
          <w:sz w:val="24"/>
          <w:szCs w:val="24"/>
        </w:rPr>
        <w:t xml:space="preserve"> of all size</w:t>
      </w:r>
      <w:r w:rsidR="00D65881">
        <w:rPr>
          <w:rFonts w:ascii="Times New Roman" w:eastAsia="Code2000" w:hAnsi="Times New Roman" w:cs="Times New Roman"/>
          <w:sz w:val="24"/>
          <w:szCs w:val="24"/>
        </w:rPr>
        <w:t>s</w:t>
      </w:r>
      <w:r w:rsidR="00A37B26" w:rsidRPr="00DD4F26">
        <w:rPr>
          <w:rFonts w:ascii="Times New Roman" w:eastAsia="Code2000" w:hAnsi="Times New Roman" w:cs="Times New Roman"/>
          <w:sz w:val="24"/>
          <w:szCs w:val="24"/>
        </w:rPr>
        <w:t xml:space="preserve"> will be challenged with labor shortages due to the exodus of baby boomers </w:t>
      </w:r>
      <w:r w:rsidR="00D65881">
        <w:rPr>
          <w:rFonts w:ascii="Times New Roman" w:eastAsia="Code2000" w:hAnsi="Times New Roman" w:cs="Times New Roman"/>
          <w:sz w:val="24"/>
          <w:szCs w:val="24"/>
        </w:rPr>
        <w:t>from</w:t>
      </w:r>
      <w:r w:rsidR="00A37B26" w:rsidRPr="00DD4F26">
        <w:rPr>
          <w:rFonts w:ascii="Times New Roman" w:eastAsia="Code2000" w:hAnsi="Times New Roman" w:cs="Times New Roman"/>
          <w:sz w:val="24"/>
          <w:szCs w:val="24"/>
        </w:rPr>
        <w:t xml:space="preserve"> the workforce.</w:t>
      </w:r>
      <w:r w:rsidR="00A029F6" w:rsidRPr="00DD4F26">
        <w:rPr>
          <w:rFonts w:ascii="Times New Roman" w:eastAsia="Code2000" w:hAnsi="Times New Roman" w:cs="Times New Roman"/>
          <w:sz w:val="24"/>
          <w:szCs w:val="24"/>
        </w:rPr>
        <w:t xml:space="preserve">  </w:t>
      </w:r>
      <w:r w:rsidR="000A6FD0" w:rsidRPr="00DD4F26">
        <w:rPr>
          <w:rFonts w:ascii="Times New Roman" w:eastAsia="Code2000" w:hAnsi="Times New Roman" w:cs="Times New Roman"/>
          <w:sz w:val="24"/>
          <w:szCs w:val="24"/>
        </w:rPr>
        <w:t xml:space="preserve">In order for a business to be considered </w:t>
      </w:r>
      <w:r w:rsidR="00D65881">
        <w:rPr>
          <w:rFonts w:ascii="Times New Roman" w:eastAsia="Code2000" w:hAnsi="Times New Roman" w:cs="Times New Roman"/>
          <w:sz w:val="24"/>
          <w:szCs w:val="24"/>
        </w:rPr>
        <w:t xml:space="preserve">to be </w:t>
      </w:r>
      <w:r w:rsidR="000A6FD0" w:rsidRPr="00DD4F26">
        <w:rPr>
          <w:rFonts w:ascii="Times New Roman" w:eastAsia="Code2000" w:hAnsi="Times New Roman" w:cs="Times New Roman"/>
          <w:sz w:val="24"/>
          <w:szCs w:val="24"/>
        </w:rPr>
        <w:t>an employer of choice</w:t>
      </w:r>
      <w:r w:rsidR="00577640">
        <w:rPr>
          <w:rFonts w:ascii="Times New Roman" w:eastAsia="Code2000" w:hAnsi="Times New Roman" w:cs="Times New Roman"/>
          <w:sz w:val="24"/>
          <w:szCs w:val="24"/>
        </w:rPr>
        <w:t xml:space="preserve"> </w:t>
      </w:r>
      <w:r w:rsidR="000A6FD0" w:rsidRPr="00DD4F26">
        <w:rPr>
          <w:rFonts w:ascii="Times New Roman" w:eastAsia="Code2000" w:hAnsi="Times New Roman" w:cs="Times New Roman"/>
          <w:sz w:val="24"/>
          <w:szCs w:val="24"/>
        </w:rPr>
        <w:t xml:space="preserve">it must distinguish itself and provide </w:t>
      </w:r>
      <w:r w:rsidR="006A3058" w:rsidRPr="00DD4F26">
        <w:rPr>
          <w:rFonts w:ascii="Times New Roman" w:eastAsia="Code2000" w:hAnsi="Times New Roman" w:cs="Times New Roman"/>
          <w:sz w:val="24"/>
          <w:szCs w:val="24"/>
        </w:rPr>
        <w:t xml:space="preserve">benefits that meet the needs of a multigenerational workforce. </w:t>
      </w:r>
      <w:r w:rsidR="00A029F6" w:rsidRPr="00DD4F26">
        <w:rPr>
          <w:rFonts w:ascii="Times New Roman" w:eastAsia="Code2000" w:hAnsi="Times New Roman" w:cs="Times New Roman"/>
          <w:sz w:val="24"/>
          <w:szCs w:val="24"/>
        </w:rPr>
        <w:t xml:space="preserve"> While small family owned businesses may not have the same resources at their disposal</w:t>
      </w:r>
      <w:r w:rsidR="00D65881">
        <w:rPr>
          <w:rFonts w:ascii="Times New Roman" w:eastAsia="Code2000" w:hAnsi="Times New Roman" w:cs="Times New Roman"/>
          <w:sz w:val="24"/>
          <w:szCs w:val="24"/>
        </w:rPr>
        <w:t xml:space="preserve"> as larger publicly traded companies</w:t>
      </w:r>
      <w:r w:rsidR="00A029F6" w:rsidRPr="00DD4F26">
        <w:rPr>
          <w:rFonts w:ascii="Times New Roman" w:eastAsia="Code2000" w:hAnsi="Times New Roman" w:cs="Times New Roman"/>
          <w:sz w:val="24"/>
          <w:szCs w:val="24"/>
        </w:rPr>
        <w:t xml:space="preserve">, HRP’s are able to attract and </w:t>
      </w:r>
      <w:r w:rsidR="006F2834" w:rsidRPr="00DD4F26">
        <w:rPr>
          <w:rFonts w:ascii="Times New Roman" w:eastAsia="Code2000" w:hAnsi="Times New Roman" w:cs="Times New Roman"/>
          <w:sz w:val="24"/>
          <w:szCs w:val="24"/>
        </w:rPr>
        <w:t>retain</w:t>
      </w:r>
      <w:r w:rsidR="00A029F6" w:rsidRPr="00DD4F26">
        <w:rPr>
          <w:rFonts w:ascii="Times New Roman" w:eastAsia="Code2000" w:hAnsi="Times New Roman" w:cs="Times New Roman"/>
          <w:sz w:val="24"/>
          <w:szCs w:val="24"/>
        </w:rPr>
        <w:t xml:space="preserve"> qualified employees by articulating the value of their work place offerings such as flexibility and a work environment which support</w:t>
      </w:r>
      <w:r w:rsidR="00D65881">
        <w:rPr>
          <w:rFonts w:ascii="Times New Roman" w:eastAsia="Code2000" w:hAnsi="Times New Roman" w:cs="Times New Roman"/>
          <w:sz w:val="24"/>
          <w:szCs w:val="24"/>
        </w:rPr>
        <w:t>s</w:t>
      </w:r>
      <w:r w:rsidR="00A029F6" w:rsidRPr="00DD4F26">
        <w:rPr>
          <w:rFonts w:ascii="Times New Roman" w:eastAsia="Code2000" w:hAnsi="Times New Roman" w:cs="Times New Roman"/>
          <w:sz w:val="24"/>
          <w:szCs w:val="24"/>
        </w:rPr>
        <w:t xml:space="preserve"> employee growth and development. </w:t>
      </w:r>
      <w:r w:rsidR="000B4103">
        <w:rPr>
          <w:rFonts w:ascii="Times New Roman" w:eastAsia="Code2000" w:hAnsi="Times New Roman" w:cs="Times New Roman"/>
          <w:sz w:val="24"/>
          <w:szCs w:val="24"/>
        </w:rPr>
        <w:t xml:space="preserve"> H</w:t>
      </w:r>
      <w:r w:rsidR="00F437EC">
        <w:rPr>
          <w:rFonts w:ascii="Times New Roman" w:eastAsia="Code2000" w:hAnsi="Times New Roman" w:cs="Times New Roman"/>
          <w:sz w:val="24"/>
          <w:szCs w:val="24"/>
        </w:rPr>
        <w:t xml:space="preserve">uman Resource Professionals </w:t>
      </w:r>
      <w:r w:rsidR="000B4103">
        <w:rPr>
          <w:rFonts w:ascii="Times New Roman" w:eastAsia="Code2000" w:hAnsi="Times New Roman" w:cs="Times New Roman"/>
          <w:sz w:val="24"/>
          <w:szCs w:val="24"/>
        </w:rPr>
        <w:t xml:space="preserve">must rise to the recruitment challenges and create impactful change processes within small </w:t>
      </w:r>
      <w:r w:rsidR="00F437EC">
        <w:rPr>
          <w:rFonts w:ascii="Times New Roman" w:eastAsia="Code2000" w:hAnsi="Times New Roman" w:cs="Times New Roman"/>
          <w:sz w:val="24"/>
          <w:szCs w:val="24"/>
        </w:rPr>
        <w:t xml:space="preserve">family </w:t>
      </w:r>
      <w:r w:rsidR="000B4103">
        <w:rPr>
          <w:rFonts w:ascii="Times New Roman" w:eastAsia="Code2000" w:hAnsi="Times New Roman" w:cs="Times New Roman"/>
          <w:sz w:val="24"/>
          <w:szCs w:val="24"/>
        </w:rPr>
        <w:t xml:space="preserve">business by </w:t>
      </w:r>
      <w:r w:rsidR="00F437EC">
        <w:rPr>
          <w:rFonts w:ascii="Times New Roman" w:eastAsia="Code2000" w:hAnsi="Times New Roman" w:cs="Times New Roman"/>
          <w:sz w:val="24"/>
          <w:szCs w:val="24"/>
        </w:rPr>
        <w:t xml:space="preserve">demonstrating the importance of fair and legal practices through the use of education and training of senior hiring leaders.  </w:t>
      </w:r>
      <w:r w:rsidR="00F437EC" w:rsidRPr="001A2C9C">
        <w:rPr>
          <w:rFonts w:ascii="Times New Roman" w:eastAsia="Code2000" w:hAnsi="Times New Roman" w:cs="Times New Roman"/>
          <w:sz w:val="24"/>
          <w:szCs w:val="24"/>
        </w:rPr>
        <w:t xml:space="preserve">They must also think </w:t>
      </w:r>
      <w:r w:rsidR="00FA6DDC" w:rsidRPr="001A2C9C">
        <w:rPr>
          <w:rFonts w:ascii="Times New Roman" w:eastAsia="Code2000" w:hAnsi="Times New Roman" w:cs="Times New Roman"/>
          <w:sz w:val="24"/>
          <w:szCs w:val="24"/>
        </w:rPr>
        <w:t xml:space="preserve">beyond the immediate business needs by adopting a </w:t>
      </w:r>
      <w:r w:rsidR="001A2C9C" w:rsidRPr="001A2C9C">
        <w:rPr>
          <w:rFonts w:ascii="Times New Roman" w:eastAsia="Code2000" w:hAnsi="Times New Roman" w:cs="Times New Roman"/>
          <w:sz w:val="24"/>
          <w:szCs w:val="24"/>
        </w:rPr>
        <w:t>long-term</w:t>
      </w:r>
      <w:r w:rsidR="00FA6DDC" w:rsidRPr="001A2C9C">
        <w:rPr>
          <w:rFonts w:ascii="Times New Roman" w:eastAsia="Code2000" w:hAnsi="Times New Roman" w:cs="Times New Roman"/>
          <w:sz w:val="24"/>
          <w:szCs w:val="24"/>
        </w:rPr>
        <w:t xml:space="preserve"> perspective of recruitment and staff development</w:t>
      </w:r>
      <w:r w:rsidR="00D65881">
        <w:rPr>
          <w:rFonts w:ascii="Times New Roman" w:eastAsia="Code2000" w:hAnsi="Times New Roman" w:cs="Times New Roman"/>
          <w:sz w:val="24"/>
          <w:szCs w:val="24"/>
        </w:rPr>
        <w:t>,</w:t>
      </w:r>
      <w:r w:rsidR="00FA6DDC" w:rsidRPr="001A2C9C">
        <w:rPr>
          <w:rFonts w:ascii="Times New Roman" w:eastAsia="Code2000" w:hAnsi="Times New Roman" w:cs="Times New Roman"/>
          <w:sz w:val="24"/>
          <w:szCs w:val="24"/>
        </w:rPr>
        <w:t xml:space="preserve"> utilizing formal</w:t>
      </w:r>
      <w:r w:rsidR="001A2C9C" w:rsidRPr="001A2C9C">
        <w:rPr>
          <w:rFonts w:ascii="Times New Roman" w:eastAsia="Code2000" w:hAnsi="Times New Roman" w:cs="Times New Roman"/>
          <w:sz w:val="24"/>
          <w:szCs w:val="24"/>
        </w:rPr>
        <w:t xml:space="preserve"> and strategic</w:t>
      </w:r>
      <w:r w:rsidR="00FA6DDC" w:rsidRPr="001A2C9C">
        <w:rPr>
          <w:rFonts w:ascii="Times New Roman" w:eastAsia="Code2000" w:hAnsi="Times New Roman" w:cs="Times New Roman"/>
          <w:sz w:val="24"/>
          <w:szCs w:val="24"/>
        </w:rPr>
        <w:t xml:space="preserve"> methods to </w:t>
      </w:r>
      <w:r w:rsidR="001A2C9C" w:rsidRPr="001A2C9C">
        <w:rPr>
          <w:rFonts w:ascii="Times New Roman" w:eastAsia="Code2000" w:hAnsi="Times New Roman" w:cs="Times New Roman"/>
          <w:sz w:val="24"/>
          <w:szCs w:val="24"/>
        </w:rPr>
        <w:t>talent engagement and acquisition.</w:t>
      </w:r>
    </w:p>
    <w:p w14:paraId="11067B27" w14:textId="5EC9FFA8" w:rsidR="0022031B" w:rsidRDefault="00A22134" w:rsidP="00FF66B6">
      <w:pPr>
        <w:autoSpaceDE w:val="0"/>
        <w:autoSpaceDN w:val="0"/>
        <w:adjustRightInd w:val="0"/>
        <w:spacing w:after="0" w:line="480" w:lineRule="auto"/>
        <w:rPr>
          <w:rFonts w:ascii="Times New Roman" w:hAnsi="Times New Roman" w:cs="Times New Roman"/>
          <w:b/>
          <w:sz w:val="24"/>
          <w:szCs w:val="24"/>
        </w:rPr>
      </w:pPr>
      <w:r w:rsidRPr="00DD4F26">
        <w:rPr>
          <w:rFonts w:ascii="Times New Roman" w:hAnsi="Times New Roman" w:cs="Times New Roman"/>
          <w:b/>
          <w:sz w:val="24"/>
          <w:szCs w:val="24"/>
        </w:rPr>
        <w:t>Succession</w:t>
      </w:r>
    </w:p>
    <w:p w14:paraId="13ABD60A" w14:textId="40A0AE9C" w:rsidR="00571B88" w:rsidRPr="007F634D" w:rsidRDefault="00380F12" w:rsidP="006342AB">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F634D">
        <w:rPr>
          <w:rFonts w:ascii="Times New Roman" w:hAnsi="Times New Roman" w:cs="Times New Roman"/>
          <w:sz w:val="24"/>
          <w:szCs w:val="24"/>
        </w:rPr>
        <w:t>The succession process provides a business the opportunity to take a strategic look at talent development by examining existing talent bench strength, identifying talent ga</w:t>
      </w:r>
      <w:r w:rsidR="00D67E9F" w:rsidRPr="007F634D">
        <w:rPr>
          <w:rFonts w:ascii="Times New Roman" w:hAnsi="Times New Roman" w:cs="Times New Roman"/>
          <w:sz w:val="24"/>
          <w:szCs w:val="24"/>
        </w:rPr>
        <w:t>p</w:t>
      </w:r>
      <w:r w:rsidRPr="007F634D">
        <w:rPr>
          <w:rFonts w:ascii="Times New Roman" w:hAnsi="Times New Roman" w:cs="Times New Roman"/>
          <w:sz w:val="24"/>
          <w:szCs w:val="24"/>
        </w:rPr>
        <w:t xml:space="preserve">s, and defining the future talent needs of the business. </w:t>
      </w:r>
      <w:r w:rsidR="00853B9C" w:rsidRPr="007F634D">
        <w:rPr>
          <w:rFonts w:ascii="Times New Roman" w:hAnsi="Times New Roman" w:cs="Times New Roman"/>
          <w:sz w:val="24"/>
          <w:szCs w:val="24"/>
        </w:rPr>
        <w:t xml:space="preserve"> I</w:t>
      </w:r>
      <w:r w:rsidR="006342AB" w:rsidRPr="007F634D">
        <w:rPr>
          <w:rFonts w:ascii="Times New Roman" w:hAnsi="Times New Roman" w:cs="Times New Roman"/>
          <w:sz w:val="24"/>
          <w:szCs w:val="24"/>
        </w:rPr>
        <w:t>n a simple but practic</w:t>
      </w:r>
      <w:r w:rsidR="00B405A6">
        <w:rPr>
          <w:rFonts w:ascii="Times New Roman" w:hAnsi="Times New Roman" w:cs="Times New Roman"/>
          <w:sz w:val="24"/>
          <w:szCs w:val="24"/>
        </w:rPr>
        <w:t>al</w:t>
      </w:r>
      <w:r w:rsidR="006342AB" w:rsidRPr="007F634D">
        <w:rPr>
          <w:rFonts w:ascii="Times New Roman" w:hAnsi="Times New Roman" w:cs="Times New Roman"/>
          <w:sz w:val="24"/>
          <w:szCs w:val="24"/>
        </w:rPr>
        <w:t xml:space="preserve"> definition, it is a process for “keeping talent in the pipeline” (SHRM, 2015). </w:t>
      </w:r>
      <w:r w:rsidR="00545FD0">
        <w:rPr>
          <w:rFonts w:ascii="Times New Roman" w:hAnsi="Times New Roman" w:cs="Times New Roman"/>
          <w:sz w:val="24"/>
          <w:szCs w:val="24"/>
        </w:rPr>
        <w:t xml:space="preserve"> </w:t>
      </w:r>
      <w:r w:rsidR="006342AB" w:rsidRPr="007F634D">
        <w:rPr>
          <w:rFonts w:ascii="Times New Roman" w:hAnsi="Times New Roman" w:cs="Times New Roman"/>
          <w:sz w:val="24"/>
          <w:szCs w:val="24"/>
        </w:rPr>
        <w:t xml:space="preserve">Even basic succession planning can provide </w:t>
      </w:r>
      <w:r w:rsidR="000338B6" w:rsidRPr="007F634D">
        <w:rPr>
          <w:rFonts w:ascii="Times New Roman" w:hAnsi="Times New Roman" w:cs="Times New Roman"/>
          <w:sz w:val="24"/>
          <w:szCs w:val="24"/>
        </w:rPr>
        <w:t>multiple</w:t>
      </w:r>
      <w:r w:rsidR="006342AB" w:rsidRPr="007F634D">
        <w:rPr>
          <w:rFonts w:ascii="Times New Roman" w:hAnsi="Times New Roman" w:cs="Times New Roman"/>
          <w:sz w:val="24"/>
          <w:szCs w:val="24"/>
        </w:rPr>
        <w:t xml:space="preserve"> benefits to a company including easier ad</w:t>
      </w:r>
      <w:r w:rsidR="00B405A6">
        <w:rPr>
          <w:rFonts w:ascii="Times New Roman" w:hAnsi="Times New Roman" w:cs="Times New Roman"/>
          <w:sz w:val="24"/>
          <w:szCs w:val="24"/>
        </w:rPr>
        <w:t>a</w:t>
      </w:r>
      <w:r w:rsidR="006342AB" w:rsidRPr="007F634D">
        <w:rPr>
          <w:rFonts w:ascii="Times New Roman" w:hAnsi="Times New Roman" w:cs="Times New Roman"/>
          <w:sz w:val="24"/>
          <w:szCs w:val="24"/>
        </w:rPr>
        <w:t xml:space="preserve">ptability to changing business </w:t>
      </w:r>
      <w:r w:rsidR="009006CD" w:rsidRPr="007F634D">
        <w:rPr>
          <w:rFonts w:ascii="Times New Roman" w:hAnsi="Times New Roman" w:cs="Times New Roman"/>
          <w:sz w:val="24"/>
          <w:szCs w:val="24"/>
        </w:rPr>
        <w:t>conditions, heightened</w:t>
      </w:r>
      <w:r w:rsidR="006342AB" w:rsidRPr="007F634D">
        <w:rPr>
          <w:rFonts w:ascii="Times New Roman" w:hAnsi="Times New Roman" w:cs="Times New Roman"/>
          <w:sz w:val="24"/>
          <w:szCs w:val="24"/>
        </w:rPr>
        <w:t xml:space="preserve"> engagement and employee morale</w:t>
      </w:r>
      <w:r w:rsidR="009006CD" w:rsidRPr="007F634D">
        <w:rPr>
          <w:rFonts w:ascii="Times New Roman" w:hAnsi="Times New Roman" w:cs="Times New Roman"/>
          <w:sz w:val="24"/>
          <w:szCs w:val="24"/>
        </w:rPr>
        <w:t>, reduced exposure to talent scarcity,</w:t>
      </w:r>
      <w:r w:rsidR="006342AB" w:rsidRPr="007F634D">
        <w:rPr>
          <w:rFonts w:ascii="Times New Roman" w:hAnsi="Times New Roman" w:cs="Times New Roman"/>
          <w:sz w:val="24"/>
          <w:szCs w:val="24"/>
        </w:rPr>
        <w:t xml:space="preserve"> and retention of institutional knowledge.  </w:t>
      </w:r>
    </w:p>
    <w:p w14:paraId="2C80B754" w14:textId="0A6C805B" w:rsidR="0022031B" w:rsidRPr="00DD4F26" w:rsidRDefault="008539D5" w:rsidP="00FF66B6">
      <w:pPr>
        <w:autoSpaceDE w:val="0"/>
        <w:autoSpaceDN w:val="0"/>
        <w:adjustRightInd w:val="0"/>
        <w:spacing w:after="0" w:line="480" w:lineRule="auto"/>
        <w:rPr>
          <w:rFonts w:ascii="Times New Roman" w:hAnsi="Times New Roman" w:cs="Times New Roman"/>
          <w:b/>
          <w:sz w:val="24"/>
          <w:szCs w:val="24"/>
        </w:rPr>
      </w:pPr>
      <w:r w:rsidRPr="00DD4F26">
        <w:rPr>
          <w:rFonts w:ascii="Times New Roman" w:hAnsi="Times New Roman" w:cs="Times New Roman"/>
          <w:b/>
          <w:sz w:val="24"/>
          <w:szCs w:val="24"/>
        </w:rPr>
        <w:t>Challenges around Succession</w:t>
      </w:r>
    </w:p>
    <w:p w14:paraId="17476692" w14:textId="289483D8" w:rsidR="00351E94" w:rsidRDefault="00E504ED" w:rsidP="006342AB">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Succession planning </w:t>
      </w:r>
      <w:r w:rsidR="00030C59">
        <w:rPr>
          <w:rFonts w:ascii="Times New Roman" w:hAnsi="Times New Roman" w:cs="Times New Roman"/>
          <w:sz w:val="24"/>
          <w:szCs w:val="24"/>
        </w:rPr>
        <w:t xml:space="preserve">involves creating a strategy to identify and develop leaders for </w:t>
      </w:r>
      <w:r w:rsidR="00547435">
        <w:rPr>
          <w:rFonts w:ascii="Times New Roman" w:hAnsi="Times New Roman" w:cs="Times New Roman"/>
          <w:sz w:val="24"/>
          <w:szCs w:val="24"/>
        </w:rPr>
        <w:t xml:space="preserve">the </w:t>
      </w:r>
      <w:r w:rsidR="00030C59">
        <w:rPr>
          <w:rFonts w:ascii="Times New Roman" w:hAnsi="Times New Roman" w:cs="Times New Roman"/>
          <w:sz w:val="24"/>
          <w:szCs w:val="24"/>
        </w:rPr>
        <w:t>un</w:t>
      </w:r>
      <w:r w:rsidR="00547435">
        <w:rPr>
          <w:rFonts w:ascii="Times New Roman" w:hAnsi="Times New Roman" w:cs="Times New Roman"/>
          <w:sz w:val="24"/>
          <w:szCs w:val="24"/>
        </w:rPr>
        <w:t>avoid</w:t>
      </w:r>
      <w:r w:rsidR="00030C59">
        <w:rPr>
          <w:rFonts w:ascii="Times New Roman" w:hAnsi="Times New Roman" w:cs="Times New Roman"/>
          <w:sz w:val="24"/>
          <w:szCs w:val="24"/>
        </w:rPr>
        <w:t>able</w:t>
      </w:r>
      <w:r w:rsidR="00FD1B32">
        <w:rPr>
          <w:rFonts w:ascii="Times New Roman" w:hAnsi="Times New Roman" w:cs="Times New Roman"/>
          <w:sz w:val="24"/>
          <w:szCs w:val="24"/>
        </w:rPr>
        <w:t xml:space="preserve"> exodus of existing leaders by preparing </w:t>
      </w:r>
      <w:r w:rsidR="00547435">
        <w:rPr>
          <w:rFonts w:ascii="Times New Roman" w:hAnsi="Times New Roman" w:cs="Times New Roman"/>
          <w:sz w:val="24"/>
          <w:szCs w:val="24"/>
        </w:rPr>
        <w:t>promising</w:t>
      </w:r>
      <w:r w:rsidRPr="00E504ED">
        <w:rPr>
          <w:rFonts w:ascii="Times New Roman" w:hAnsi="Times New Roman" w:cs="Times New Roman"/>
          <w:sz w:val="24"/>
          <w:szCs w:val="24"/>
        </w:rPr>
        <w:t xml:space="preserve"> </w:t>
      </w:r>
      <w:r w:rsidR="00FD1B32">
        <w:rPr>
          <w:rFonts w:ascii="Times New Roman" w:hAnsi="Times New Roman" w:cs="Times New Roman"/>
          <w:sz w:val="24"/>
          <w:szCs w:val="24"/>
        </w:rPr>
        <w:t>individuals</w:t>
      </w:r>
      <w:r w:rsidRPr="00E504ED">
        <w:rPr>
          <w:rFonts w:ascii="Times New Roman" w:hAnsi="Times New Roman" w:cs="Times New Roman"/>
          <w:sz w:val="24"/>
          <w:szCs w:val="24"/>
        </w:rPr>
        <w:t xml:space="preserve"> for advancement into key roles</w:t>
      </w:r>
      <w:r w:rsidR="00FD1B32">
        <w:rPr>
          <w:rFonts w:ascii="Times New Roman" w:hAnsi="Times New Roman" w:cs="Times New Roman"/>
          <w:sz w:val="24"/>
          <w:szCs w:val="24"/>
        </w:rPr>
        <w:t xml:space="preserve"> as they become available.</w:t>
      </w:r>
      <w:r w:rsidR="00547435">
        <w:rPr>
          <w:rFonts w:ascii="Times New Roman" w:hAnsi="Times New Roman" w:cs="Times New Roman"/>
          <w:sz w:val="24"/>
          <w:szCs w:val="24"/>
        </w:rPr>
        <w:t xml:space="preserve">  </w:t>
      </w:r>
      <w:r w:rsidR="00C3314B" w:rsidRPr="00DD4F26">
        <w:rPr>
          <w:rFonts w:ascii="Times New Roman" w:hAnsi="Times New Roman" w:cs="Times New Roman"/>
          <w:sz w:val="24"/>
          <w:szCs w:val="24"/>
        </w:rPr>
        <w:t xml:space="preserve">The concept of succession is </w:t>
      </w:r>
      <w:r w:rsidR="00B405A6">
        <w:rPr>
          <w:rFonts w:ascii="Times New Roman" w:hAnsi="Times New Roman" w:cs="Times New Roman"/>
          <w:sz w:val="24"/>
          <w:szCs w:val="24"/>
        </w:rPr>
        <w:t xml:space="preserve">an </w:t>
      </w:r>
      <w:r w:rsidR="00C3314B" w:rsidRPr="00DD4F26">
        <w:rPr>
          <w:rFonts w:ascii="Times New Roman" w:hAnsi="Times New Roman" w:cs="Times New Roman"/>
          <w:sz w:val="24"/>
          <w:szCs w:val="24"/>
        </w:rPr>
        <w:t>important</w:t>
      </w:r>
      <w:r w:rsidR="007F634D">
        <w:rPr>
          <w:rFonts w:ascii="Times New Roman" w:hAnsi="Times New Roman" w:cs="Times New Roman"/>
          <w:sz w:val="24"/>
          <w:szCs w:val="24"/>
        </w:rPr>
        <w:t xml:space="preserve"> one as </w:t>
      </w:r>
      <w:r w:rsidR="00C3314B" w:rsidRPr="00DD4F26">
        <w:rPr>
          <w:rFonts w:ascii="Times New Roman" w:hAnsi="Times New Roman" w:cs="Times New Roman"/>
          <w:sz w:val="24"/>
          <w:szCs w:val="24"/>
        </w:rPr>
        <w:t>business and human resource</w:t>
      </w:r>
      <w:r w:rsidR="007F634D">
        <w:rPr>
          <w:rFonts w:ascii="Times New Roman" w:hAnsi="Times New Roman" w:cs="Times New Roman"/>
          <w:sz w:val="24"/>
          <w:szCs w:val="24"/>
        </w:rPr>
        <w:t xml:space="preserve">s leaders </w:t>
      </w:r>
      <w:r w:rsidR="00C3314B" w:rsidRPr="00DD4F26">
        <w:rPr>
          <w:rFonts w:ascii="Times New Roman" w:hAnsi="Times New Roman" w:cs="Times New Roman"/>
          <w:sz w:val="24"/>
          <w:szCs w:val="24"/>
        </w:rPr>
        <w:t xml:space="preserve">look to ensure sustainability </w:t>
      </w:r>
      <w:r w:rsidR="007F634D">
        <w:rPr>
          <w:rFonts w:ascii="Times New Roman" w:hAnsi="Times New Roman" w:cs="Times New Roman"/>
          <w:sz w:val="24"/>
          <w:szCs w:val="24"/>
        </w:rPr>
        <w:t>for</w:t>
      </w:r>
      <w:r w:rsidR="00C3314B" w:rsidRPr="00DD4F26">
        <w:rPr>
          <w:rFonts w:ascii="Times New Roman" w:hAnsi="Times New Roman" w:cs="Times New Roman"/>
          <w:sz w:val="24"/>
          <w:szCs w:val="24"/>
        </w:rPr>
        <w:t xml:space="preserve"> their business</w:t>
      </w:r>
      <w:r w:rsidR="007F634D">
        <w:rPr>
          <w:rFonts w:ascii="Times New Roman" w:hAnsi="Times New Roman" w:cs="Times New Roman"/>
          <w:sz w:val="24"/>
          <w:szCs w:val="24"/>
        </w:rPr>
        <w:t xml:space="preserve">es </w:t>
      </w:r>
      <w:r w:rsidR="00470168" w:rsidRPr="00DD4F26">
        <w:rPr>
          <w:rFonts w:ascii="Times New Roman" w:hAnsi="Times New Roman" w:cs="Times New Roman"/>
          <w:sz w:val="24"/>
          <w:szCs w:val="24"/>
        </w:rPr>
        <w:t xml:space="preserve">from generation to generation. </w:t>
      </w:r>
      <w:r w:rsidR="000C64CB">
        <w:rPr>
          <w:rFonts w:ascii="Times New Roman" w:hAnsi="Times New Roman" w:cs="Times New Roman"/>
          <w:sz w:val="24"/>
          <w:szCs w:val="24"/>
        </w:rPr>
        <w:t xml:space="preserve"> SHRM explains </w:t>
      </w:r>
      <w:r w:rsidR="000C64CB" w:rsidRPr="000C64CB">
        <w:rPr>
          <w:rFonts w:ascii="Times New Roman" w:hAnsi="Times New Roman" w:cs="Times New Roman"/>
          <w:sz w:val="24"/>
          <w:szCs w:val="24"/>
        </w:rPr>
        <w:t>that “All organizations can benefit from the principles of identifying crucial job skills, knowledge, social relationships and organizational practices and passing them on to prepare the next generation of workers, thereby ensuring the seamless movement of talent within the organization” (SHRM, 2015, p</w:t>
      </w:r>
      <w:r w:rsidR="00B47A0A">
        <w:rPr>
          <w:rFonts w:ascii="Times New Roman" w:hAnsi="Times New Roman" w:cs="Times New Roman"/>
          <w:sz w:val="24"/>
          <w:szCs w:val="24"/>
        </w:rPr>
        <w:t>.</w:t>
      </w:r>
      <w:r w:rsidR="000C64CB" w:rsidRPr="000C64CB">
        <w:rPr>
          <w:rFonts w:ascii="Times New Roman" w:hAnsi="Times New Roman" w:cs="Times New Roman"/>
          <w:sz w:val="24"/>
          <w:szCs w:val="24"/>
        </w:rPr>
        <w:t xml:space="preserve"> 1).</w:t>
      </w:r>
      <w:r w:rsidR="007F634D">
        <w:rPr>
          <w:rFonts w:ascii="Times New Roman" w:hAnsi="Times New Roman" w:cs="Times New Roman"/>
          <w:sz w:val="24"/>
          <w:szCs w:val="24"/>
        </w:rPr>
        <w:t xml:space="preserve">  </w:t>
      </w:r>
      <w:r w:rsidR="00595B16" w:rsidRPr="000C64CB">
        <w:rPr>
          <w:rFonts w:ascii="Times New Roman" w:hAnsi="Times New Roman" w:cs="Times New Roman"/>
          <w:sz w:val="24"/>
          <w:szCs w:val="24"/>
        </w:rPr>
        <w:t xml:space="preserve">Succession </w:t>
      </w:r>
      <w:r w:rsidR="00595B16" w:rsidRPr="00DD4F26">
        <w:rPr>
          <w:rFonts w:ascii="Times New Roman" w:hAnsi="Times New Roman" w:cs="Times New Roman"/>
          <w:sz w:val="24"/>
          <w:szCs w:val="24"/>
        </w:rPr>
        <w:t xml:space="preserve">planning should be a primary component of HR’s responsibilities within a family owned business in particular </w:t>
      </w:r>
      <w:r w:rsidR="00B405A6">
        <w:rPr>
          <w:rFonts w:ascii="Times New Roman" w:hAnsi="Times New Roman" w:cs="Times New Roman"/>
          <w:sz w:val="24"/>
          <w:szCs w:val="24"/>
        </w:rPr>
        <w:t xml:space="preserve">because, </w:t>
      </w:r>
      <w:r w:rsidR="00595B16" w:rsidRPr="00DD4F26">
        <w:rPr>
          <w:rFonts w:ascii="Times New Roman" w:hAnsi="Times New Roman" w:cs="Times New Roman"/>
          <w:sz w:val="24"/>
          <w:szCs w:val="24"/>
        </w:rPr>
        <w:t xml:space="preserve">as </w:t>
      </w:r>
      <w:r w:rsidR="00B405A6">
        <w:rPr>
          <w:rFonts w:ascii="Times New Roman" w:hAnsi="Times New Roman" w:cs="Times New Roman"/>
          <w:sz w:val="24"/>
          <w:szCs w:val="24"/>
        </w:rPr>
        <w:t>c</w:t>
      </w:r>
      <w:r w:rsidR="00595B16" w:rsidRPr="00DD4F26">
        <w:rPr>
          <w:rFonts w:ascii="Times New Roman" w:hAnsi="Times New Roman" w:cs="Times New Roman"/>
          <w:sz w:val="24"/>
          <w:szCs w:val="24"/>
        </w:rPr>
        <w:t>ited in Grensign- Popha</w:t>
      </w:r>
      <w:r w:rsidR="00634C35" w:rsidRPr="00DD4F26">
        <w:rPr>
          <w:rFonts w:ascii="Times New Roman" w:hAnsi="Times New Roman" w:cs="Times New Roman"/>
          <w:sz w:val="24"/>
          <w:szCs w:val="24"/>
        </w:rPr>
        <w:t>l (</w:t>
      </w:r>
      <w:r w:rsidR="00595B16" w:rsidRPr="00DD4F26">
        <w:rPr>
          <w:rFonts w:ascii="Times New Roman" w:hAnsi="Times New Roman" w:cs="Times New Roman"/>
          <w:sz w:val="24"/>
          <w:szCs w:val="24"/>
        </w:rPr>
        <w:t>2007), it is one of the top reasons why family business fail.</w:t>
      </w:r>
      <w:r w:rsidR="00634C35" w:rsidRPr="00DD4F26">
        <w:rPr>
          <w:rFonts w:ascii="Times New Roman" w:hAnsi="Times New Roman" w:cs="Times New Roman"/>
          <w:sz w:val="24"/>
          <w:szCs w:val="24"/>
        </w:rPr>
        <w:t xml:space="preserve">  </w:t>
      </w:r>
      <w:r w:rsidR="00595B16" w:rsidRPr="00DD4F26">
        <w:rPr>
          <w:rFonts w:ascii="Times New Roman" w:hAnsi="Times New Roman" w:cs="Times New Roman"/>
          <w:sz w:val="24"/>
          <w:szCs w:val="24"/>
        </w:rPr>
        <w:t xml:space="preserve">Planning for the company </w:t>
      </w:r>
      <w:r w:rsidR="00C3314B" w:rsidRPr="00DD4F26">
        <w:rPr>
          <w:rFonts w:ascii="Times New Roman" w:hAnsi="Times New Roman" w:cs="Times New Roman"/>
          <w:sz w:val="24"/>
          <w:szCs w:val="24"/>
        </w:rPr>
        <w:t>successo</w:t>
      </w:r>
      <w:r w:rsidR="00595B16" w:rsidRPr="00DD4F26">
        <w:rPr>
          <w:rFonts w:ascii="Times New Roman" w:hAnsi="Times New Roman" w:cs="Times New Roman"/>
          <w:sz w:val="24"/>
          <w:szCs w:val="24"/>
        </w:rPr>
        <w:t xml:space="preserve">rs should be </w:t>
      </w:r>
      <w:r w:rsidR="00470168" w:rsidRPr="00DD4F26">
        <w:rPr>
          <w:rFonts w:ascii="Times New Roman" w:hAnsi="Times New Roman" w:cs="Times New Roman"/>
          <w:sz w:val="24"/>
          <w:szCs w:val="24"/>
        </w:rPr>
        <w:t>held in</w:t>
      </w:r>
      <w:r w:rsidR="00C3314B" w:rsidRPr="00DD4F26">
        <w:rPr>
          <w:rFonts w:ascii="Times New Roman" w:hAnsi="Times New Roman" w:cs="Times New Roman"/>
          <w:sz w:val="24"/>
          <w:szCs w:val="24"/>
        </w:rPr>
        <w:t xml:space="preserve"> </w:t>
      </w:r>
      <w:r w:rsidR="00E815B1" w:rsidRPr="00DD4F26">
        <w:rPr>
          <w:rFonts w:ascii="Times New Roman" w:hAnsi="Times New Roman" w:cs="Times New Roman"/>
          <w:sz w:val="24"/>
          <w:szCs w:val="24"/>
        </w:rPr>
        <w:t>higher regard</w:t>
      </w:r>
      <w:r w:rsidR="00C3314B" w:rsidRPr="00DD4F26">
        <w:rPr>
          <w:rFonts w:ascii="Times New Roman" w:hAnsi="Times New Roman" w:cs="Times New Roman"/>
          <w:sz w:val="24"/>
          <w:szCs w:val="24"/>
        </w:rPr>
        <w:t xml:space="preserve"> </w:t>
      </w:r>
      <w:r w:rsidR="005F5FD8" w:rsidRPr="00DD4F26">
        <w:rPr>
          <w:rFonts w:ascii="Times New Roman" w:hAnsi="Times New Roman" w:cs="Times New Roman"/>
          <w:sz w:val="24"/>
          <w:szCs w:val="24"/>
        </w:rPr>
        <w:t xml:space="preserve">by </w:t>
      </w:r>
      <w:r w:rsidR="00C3314B" w:rsidRPr="00DD4F26">
        <w:rPr>
          <w:rFonts w:ascii="Times New Roman" w:hAnsi="Times New Roman" w:cs="Times New Roman"/>
          <w:sz w:val="24"/>
          <w:szCs w:val="24"/>
        </w:rPr>
        <w:t xml:space="preserve">family owned </w:t>
      </w:r>
      <w:r w:rsidR="00EE6237" w:rsidRPr="00DD4F26">
        <w:rPr>
          <w:rFonts w:ascii="Times New Roman" w:hAnsi="Times New Roman" w:cs="Times New Roman"/>
          <w:sz w:val="24"/>
          <w:szCs w:val="24"/>
        </w:rPr>
        <w:t xml:space="preserve">business </w:t>
      </w:r>
      <w:r w:rsidR="005F5FD8" w:rsidRPr="00DD4F26">
        <w:rPr>
          <w:rFonts w:ascii="Times New Roman" w:hAnsi="Times New Roman" w:cs="Times New Roman"/>
          <w:sz w:val="24"/>
          <w:szCs w:val="24"/>
        </w:rPr>
        <w:t>leaders as</w:t>
      </w:r>
      <w:r w:rsidR="00EE6237" w:rsidRPr="00DD4F26">
        <w:rPr>
          <w:rFonts w:ascii="Times New Roman" w:hAnsi="Times New Roman" w:cs="Times New Roman"/>
          <w:sz w:val="24"/>
          <w:szCs w:val="24"/>
        </w:rPr>
        <w:t xml:space="preserve"> family owners align themselves with</w:t>
      </w:r>
      <w:r w:rsidR="00595B16" w:rsidRPr="00DD4F26">
        <w:rPr>
          <w:rFonts w:ascii="Times New Roman" w:hAnsi="Times New Roman" w:cs="Times New Roman"/>
          <w:sz w:val="24"/>
          <w:szCs w:val="24"/>
        </w:rPr>
        <w:t>,</w:t>
      </w:r>
      <w:r w:rsidR="00EE6237" w:rsidRPr="00DD4F26">
        <w:rPr>
          <w:rFonts w:ascii="Times New Roman" w:hAnsi="Times New Roman" w:cs="Times New Roman"/>
          <w:sz w:val="24"/>
          <w:szCs w:val="24"/>
        </w:rPr>
        <w:t xml:space="preserve"> and identify themselves as</w:t>
      </w:r>
      <w:r w:rsidR="00595B16" w:rsidRPr="00DD4F26">
        <w:rPr>
          <w:rFonts w:ascii="Times New Roman" w:hAnsi="Times New Roman" w:cs="Times New Roman"/>
          <w:sz w:val="24"/>
          <w:szCs w:val="24"/>
        </w:rPr>
        <w:t>,</w:t>
      </w:r>
      <w:r w:rsidR="00EE6237" w:rsidRPr="00DD4F26">
        <w:rPr>
          <w:rFonts w:ascii="Times New Roman" w:hAnsi="Times New Roman" w:cs="Times New Roman"/>
          <w:sz w:val="24"/>
          <w:szCs w:val="24"/>
        </w:rPr>
        <w:t xml:space="preserve"> part of the </w:t>
      </w:r>
      <w:r w:rsidR="00EA7F66" w:rsidRPr="00DD4F26">
        <w:rPr>
          <w:rFonts w:ascii="Times New Roman" w:hAnsi="Times New Roman" w:cs="Times New Roman"/>
          <w:sz w:val="24"/>
          <w:szCs w:val="24"/>
        </w:rPr>
        <w:t>business</w:t>
      </w:r>
      <w:r w:rsidR="005617AA" w:rsidRPr="00DD4F26">
        <w:rPr>
          <w:rFonts w:ascii="Times New Roman" w:hAnsi="Times New Roman" w:cs="Times New Roman"/>
          <w:sz w:val="24"/>
          <w:szCs w:val="24"/>
        </w:rPr>
        <w:t xml:space="preserve"> </w:t>
      </w:r>
      <w:r w:rsidR="005F5FD8" w:rsidRPr="00DD4F26">
        <w:rPr>
          <w:rFonts w:ascii="Times New Roman" w:hAnsi="Times New Roman" w:cs="Times New Roman"/>
          <w:sz w:val="24"/>
          <w:szCs w:val="24"/>
        </w:rPr>
        <w:t xml:space="preserve">while </w:t>
      </w:r>
      <w:r w:rsidR="005617AA" w:rsidRPr="00DD4F26">
        <w:rPr>
          <w:rFonts w:ascii="Times New Roman" w:hAnsi="Times New Roman" w:cs="Times New Roman"/>
          <w:sz w:val="24"/>
          <w:szCs w:val="24"/>
        </w:rPr>
        <w:t>anticipat</w:t>
      </w:r>
      <w:r w:rsidR="005F5FD8" w:rsidRPr="00DD4F26">
        <w:rPr>
          <w:rFonts w:ascii="Times New Roman" w:hAnsi="Times New Roman" w:cs="Times New Roman"/>
          <w:sz w:val="24"/>
          <w:szCs w:val="24"/>
        </w:rPr>
        <w:t>ing</w:t>
      </w:r>
      <w:r w:rsidR="005617AA" w:rsidRPr="00DD4F26">
        <w:rPr>
          <w:rFonts w:ascii="Times New Roman" w:hAnsi="Times New Roman" w:cs="Times New Roman"/>
          <w:sz w:val="24"/>
          <w:szCs w:val="24"/>
        </w:rPr>
        <w:t xml:space="preserve"> that future generations </w:t>
      </w:r>
      <w:r w:rsidR="005F5FD8" w:rsidRPr="00DD4F26">
        <w:rPr>
          <w:rFonts w:ascii="Times New Roman" w:hAnsi="Times New Roman" w:cs="Times New Roman"/>
          <w:sz w:val="24"/>
          <w:szCs w:val="24"/>
        </w:rPr>
        <w:t xml:space="preserve">will </w:t>
      </w:r>
      <w:r w:rsidR="00595B16" w:rsidRPr="00DD4F26">
        <w:rPr>
          <w:rFonts w:ascii="Times New Roman" w:hAnsi="Times New Roman" w:cs="Times New Roman"/>
          <w:sz w:val="24"/>
          <w:szCs w:val="24"/>
        </w:rPr>
        <w:t>share their values</w:t>
      </w:r>
      <w:r w:rsidR="005617AA" w:rsidRPr="00DD4F26">
        <w:rPr>
          <w:rFonts w:ascii="Times New Roman" w:hAnsi="Times New Roman" w:cs="Times New Roman"/>
          <w:sz w:val="24"/>
          <w:szCs w:val="24"/>
        </w:rPr>
        <w:t xml:space="preserve">.  Sixty-nine percent of family business owners </w:t>
      </w:r>
      <w:r w:rsidR="002F126F" w:rsidRPr="00DD4F26">
        <w:rPr>
          <w:rFonts w:ascii="Times New Roman" w:hAnsi="Times New Roman" w:cs="Times New Roman"/>
          <w:sz w:val="24"/>
          <w:szCs w:val="24"/>
        </w:rPr>
        <w:t xml:space="preserve">surveyed </w:t>
      </w:r>
      <w:r w:rsidR="005617AA" w:rsidRPr="00DD4F26">
        <w:rPr>
          <w:rFonts w:ascii="Times New Roman" w:hAnsi="Times New Roman" w:cs="Times New Roman"/>
          <w:sz w:val="24"/>
          <w:szCs w:val="24"/>
        </w:rPr>
        <w:t>reported that they expect for their company to be passed on to the second generation</w:t>
      </w:r>
      <w:r w:rsidR="002F126F" w:rsidRPr="00DD4F26">
        <w:rPr>
          <w:rFonts w:ascii="Times New Roman" w:hAnsi="Times New Roman" w:cs="Times New Roman"/>
          <w:sz w:val="24"/>
          <w:szCs w:val="24"/>
        </w:rPr>
        <w:t xml:space="preserve"> (Panson,</w:t>
      </w:r>
      <w:r w:rsidR="004F34AF" w:rsidRPr="00DD4F26">
        <w:rPr>
          <w:rFonts w:ascii="Times New Roman" w:hAnsi="Times New Roman" w:cs="Times New Roman"/>
          <w:sz w:val="24"/>
          <w:szCs w:val="24"/>
        </w:rPr>
        <w:t xml:space="preserve"> </w:t>
      </w:r>
      <w:r w:rsidR="002F126F" w:rsidRPr="00DD4F26">
        <w:rPr>
          <w:rFonts w:ascii="Times New Roman" w:hAnsi="Times New Roman" w:cs="Times New Roman"/>
          <w:sz w:val="24"/>
          <w:szCs w:val="24"/>
        </w:rPr>
        <w:t xml:space="preserve">et al., 2016). </w:t>
      </w:r>
      <w:r w:rsidR="0029375A" w:rsidRPr="00DD4F26">
        <w:rPr>
          <w:rFonts w:ascii="Times New Roman" w:hAnsi="Times New Roman" w:cs="Times New Roman"/>
          <w:sz w:val="24"/>
          <w:szCs w:val="24"/>
        </w:rPr>
        <w:t xml:space="preserve"> </w:t>
      </w:r>
      <w:r w:rsidR="0048135F" w:rsidRPr="00DD4F26">
        <w:rPr>
          <w:rFonts w:ascii="Times New Roman" w:hAnsi="Times New Roman" w:cs="Times New Roman"/>
          <w:sz w:val="24"/>
          <w:szCs w:val="24"/>
        </w:rPr>
        <w:t>However,</w:t>
      </w:r>
      <w:r w:rsidR="005F5FD8" w:rsidRPr="00DD4F26">
        <w:rPr>
          <w:rFonts w:ascii="Times New Roman" w:hAnsi="Times New Roman" w:cs="Times New Roman"/>
          <w:sz w:val="24"/>
          <w:szCs w:val="24"/>
        </w:rPr>
        <w:t xml:space="preserve"> a </w:t>
      </w:r>
      <w:r w:rsidR="00DD0268">
        <w:rPr>
          <w:rFonts w:ascii="Times New Roman" w:hAnsi="Times New Roman" w:cs="Times New Roman"/>
          <w:sz w:val="24"/>
          <w:szCs w:val="24"/>
        </w:rPr>
        <w:t xml:space="preserve">report by the </w:t>
      </w:r>
      <w:r w:rsidR="0048135F" w:rsidRPr="00DD4F26">
        <w:rPr>
          <w:rFonts w:ascii="Times New Roman" w:eastAsia="Code2000" w:hAnsi="Times New Roman" w:cs="Times New Roman"/>
          <w:sz w:val="24"/>
          <w:szCs w:val="24"/>
        </w:rPr>
        <w:t xml:space="preserve">Family Business Alliance (2014) highlights the reality of preserving a family business </w:t>
      </w:r>
      <w:r w:rsidR="003614AE">
        <w:rPr>
          <w:rFonts w:ascii="Times New Roman" w:eastAsia="Code2000" w:hAnsi="Times New Roman" w:cs="Times New Roman"/>
          <w:sz w:val="24"/>
          <w:szCs w:val="24"/>
        </w:rPr>
        <w:t>thru</w:t>
      </w:r>
      <w:r w:rsidR="0048135F" w:rsidRPr="00DD4F26">
        <w:rPr>
          <w:rFonts w:ascii="Times New Roman" w:eastAsia="Code2000" w:hAnsi="Times New Roman" w:cs="Times New Roman"/>
          <w:sz w:val="24"/>
          <w:szCs w:val="24"/>
        </w:rPr>
        <w:t xml:space="preserve"> generation</w:t>
      </w:r>
      <w:r w:rsidR="003614AE">
        <w:rPr>
          <w:rFonts w:ascii="Times New Roman" w:eastAsia="Code2000" w:hAnsi="Times New Roman" w:cs="Times New Roman"/>
          <w:sz w:val="24"/>
          <w:szCs w:val="24"/>
        </w:rPr>
        <w:t>al change</w:t>
      </w:r>
      <w:r w:rsidR="0048135F" w:rsidRPr="00DD4F26">
        <w:rPr>
          <w:rFonts w:ascii="Times New Roman" w:eastAsia="Code2000" w:hAnsi="Times New Roman" w:cs="Times New Roman"/>
          <w:sz w:val="24"/>
          <w:szCs w:val="24"/>
        </w:rPr>
        <w:t xml:space="preserve"> </w:t>
      </w:r>
      <w:r w:rsidR="005F5FD8" w:rsidRPr="00DD4F26">
        <w:rPr>
          <w:rFonts w:ascii="Times New Roman" w:eastAsia="Code2000" w:hAnsi="Times New Roman" w:cs="Times New Roman"/>
          <w:sz w:val="24"/>
          <w:szCs w:val="24"/>
        </w:rPr>
        <w:t xml:space="preserve">is </w:t>
      </w:r>
      <w:r w:rsidR="0048135F" w:rsidRPr="00DD4F26">
        <w:rPr>
          <w:rFonts w:ascii="Times New Roman" w:eastAsia="Code2000" w:hAnsi="Times New Roman" w:cs="Times New Roman"/>
          <w:sz w:val="24"/>
          <w:szCs w:val="24"/>
        </w:rPr>
        <w:t>around 30</w:t>
      </w:r>
      <w:r w:rsidR="001F5E3A" w:rsidRPr="00DD4F26">
        <w:rPr>
          <w:rFonts w:ascii="Times New Roman" w:eastAsia="Code2000" w:hAnsi="Times New Roman" w:cs="Times New Roman"/>
          <w:sz w:val="24"/>
          <w:szCs w:val="24"/>
        </w:rPr>
        <w:t xml:space="preserve"> percent</w:t>
      </w:r>
      <w:r w:rsidR="0048135F" w:rsidRPr="00DD4F26">
        <w:rPr>
          <w:rFonts w:ascii="Times New Roman" w:eastAsia="Code2000" w:hAnsi="Times New Roman" w:cs="Times New Roman"/>
          <w:sz w:val="24"/>
          <w:szCs w:val="24"/>
        </w:rPr>
        <w:t xml:space="preserve"> f</w:t>
      </w:r>
      <w:r w:rsidR="005F5FD8" w:rsidRPr="00DD4F26">
        <w:rPr>
          <w:rFonts w:ascii="Times New Roman" w:eastAsia="Code2000" w:hAnsi="Times New Roman" w:cs="Times New Roman"/>
          <w:sz w:val="24"/>
          <w:szCs w:val="24"/>
        </w:rPr>
        <w:t xml:space="preserve">or second generation </w:t>
      </w:r>
      <w:r w:rsidR="0048135F" w:rsidRPr="00DD4F26">
        <w:rPr>
          <w:rFonts w:ascii="Times New Roman" w:eastAsia="Code2000" w:hAnsi="Times New Roman" w:cs="Times New Roman"/>
          <w:sz w:val="24"/>
          <w:szCs w:val="24"/>
        </w:rPr>
        <w:t>family own</w:t>
      </w:r>
      <w:r w:rsidR="005F5FD8" w:rsidRPr="00DD4F26">
        <w:rPr>
          <w:rFonts w:ascii="Times New Roman" w:eastAsia="Code2000" w:hAnsi="Times New Roman" w:cs="Times New Roman"/>
          <w:sz w:val="24"/>
          <w:szCs w:val="24"/>
        </w:rPr>
        <w:t>ed</w:t>
      </w:r>
      <w:r w:rsidR="0048135F" w:rsidRPr="00DD4F26">
        <w:rPr>
          <w:rFonts w:ascii="Times New Roman" w:eastAsia="Code2000" w:hAnsi="Times New Roman" w:cs="Times New Roman"/>
          <w:sz w:val="24"/>
          <w:szCs w:val="24"/>
        </w:rPr>
        <w:t xml:space="preserve"> leadership, 12</w:t>
      </w:r>
      <w:r w:rsidR="001F5E3A" w:rsidRPr="00DD4F26">
        <w:rPr>
          <w:rFonts w:ascii="Times New Roman" w:eastAsia="Code2000" w:hAnsi="Times New Roman" w:cs="Times New Roman"/>
          <w:sz w:val="24"/>
          <w:szCs w:val="24"/>
        </w:rPr>
        <w:t xml:space="preserve"> percent</w:t>
      </w:r>
      <w:r w:rsidR="0048135F" w:rsidRPr="00DD4F26">
        <w:rPr>
          <w:rFonts w:ascii="Times New Roman" w:eastAsia="Code2000" w:hAnsi="Times New Roman" w:cs="Times New Roman"/>
          <w:sz w:val="24"/>
          <w:szCs w:val="24"/>
        </w:rPr>
        <w:t xml:space="preserve"> to a third generation, and only 3</w:t>
      </w:r>
      <w:r w:rsidR="001F5E3A" w:rsidRPr="00DD4F26">
        <w:rPr>
          <w:rFonts w:ascii="Times New Roman" w:eastAsia="Code2000" w:hAnsi="Times New Roman" w:cs="Times New Roman"/>
          <w:sz w:val="24"/>
          <w:szCs w:val="24"/>
        </w:rPr>
        <w:t xml:space="preserve"> percent</w:t>
      </w:r>
      <w:r w:rsidR="0048135F" w:rsidRPr="00DD4F26">
        <w:rPr>
          <w:rFonts w:ascii="Times New Roman" w:eastAsia="Code2000" w:hAnsi="Times New Roman" w:cs="Times New Roman"/>
          <w:sz w:val="24"/>
          <w:szCs w:val="24"/>
        </w:rPr>
        <w:t xml:space="preserve"> to a fourth generation.</w:t>
      </w:r>
      <w:r w:rsidR="00CB5B61" w:rsidRPr="00DD4F26">
        <w:rPr>
          <w:rFonts w:ascii="Times New Roman" w:eastAsia="Code2000" w:hAnsi="Times New Roman" w:cs="Times New Roman"/>
          <w:sz w:val="24"/>
          <w:szCs w:val="24"/>
        </w:rPr>
        <w:t xml:space="preserve">  </w:t>
      </w:r>
      <w:r w:rsidR="0048135F" w:rsidRPr="00DD4F26">
        <w:rPr>
          <w:rFonts w:ascii="Times New Roman" w:eastAsia="Code2000" w:hAnsi="Times New Roman" w:cs="Times New Roman"/>
          <w:sz w:val="24"/>
          <w:szCs w:val="24"/>
        </w:rPr>
        <w:t>Th</w:t>
      </w:r>
      <w:r w:rsidR="005F5FD8" w:rsidRPr="00DD4F26">
        <w:rPr>
          <w:rFonts w:ascii="Times New Roman" w:eastAsia="Code2000" w:hAnsi="Times New Roman" w:cs="Times New Roman"/>
          <w:sz w:val="24"/>
          <w:szCs w:val="24"/>
        </w:rPr>
        <w:t>e data accentuates</w:t>
      </w:r>
      <w:r w:rsidR="0048135F" w:rsidRPr="00DD4F26">
        <w:rPr>
          <w:rFonts w:ascii="Times New Roman" w:eastAsia="Code2000" w:hAnsi="Times New Roman" w:cs="Times New Roman"/>
          <w:sz w:val="24"/>
          <w:szCs w:val="24"/>
        </w:rPr>
        <w:t xml:space="preserve"> </w:t>
      </w:r>
      <w:r w:rsidR="005F5FD8" w:rsidRPr="00DD4F26">
        <w:rPr>
          <w:rFonts w:ascii="Times New Roman" w:eastAsia="Code2000" w:hAnsi="Times New Roman" w:cs="Times New Roman"/>
          <w:sz w:val="24"/>
          <w:szCs w:val="24"/>
        </w:rPr>
        <w:t xml:space="preserve">the clear disconnect which exists between </w:t>
      </w:r>
      <w:r w:rsidR="0048135F" w:rsidRPr="00DD4F26">
        <w:rPr>
          <w:rFonts w:ascii="Times New Roman" w:eastAsia="Code2000" w:hAnsi="Times New Roman" w:cs="Times New Roman"/>
          <w:sz w:val="24"/>
          <w:szCs w:val="24"/>
        </w:rPr>
        <w:t xml:space="preserve">the perceptions of owners </w:t>
      </w:r>
      <w:r w:rsidR="005F5FD8" w:rsidRPr="00DD4F26">
        <w:rPr>
          <w:rFonts w:ascii="Times New Roman" w:eastAsia="Code2000" w:hAnsi="Times New Roman" w:cs="Times New Roman"/>
          <w:sz w:val="24"/>
          <w:szCs w:val="24"/>
        </w:rPr>
        <w:t>and the reality of the</w:t>
      </w:r>
      <w:r w:rsidR="00CE09BD">
        <w:rPr>
          <w:rFonts w:ascii="Times New Roman" w:eastAsia="Code2000" w:hAnsi="Times New Roman" w:cs="Times New Roman"/>
          <w:sz w:val="24"/>
          <w:szCs w:val="24"/>
        </w:rPr>
        <w:t>ir</w:t>
      </w:r>
      <w:r w:rsidR="005F5FD8" w:rsidRPr="00DD4F26">
        <w:rPr>
          <w:rFonts w:ascii="Times New Roman" w:eastAsia="Code2000" w:hAnsi="Times New Roman" w:cs="Times New Roman"/>
          <w:sz w:val="24"/>
          <w:szCs w:val="24"/>
        </w:rPr>
        <w:t xml:space="preserve"> desires </w:t>
      </w:r>
      <w:r w:rsidR="0048135F" w:rsidRPr="00DD4F26">
        <w:rPr>
          <w:rFonts w:ascii="Times New Roman" w:eastAsia="Code2000" w:hAnsi="Times New Roman" w:cs="Times New Roman"/>
          <w:sz w:val="24"/>
          <w:szCs w:val="24"/>
        </w:rPr>
        <w:t>not coming to fruition</w:t>
      </w:r>
      <w:r w:rsidR="005F5FD8" w:rsidRPr="00DD4F26">
        <w:rPr>
          <w:rFonts w:ascii="Times New Roman" w:eastAsia="Code2000" w:hAnsi="Times New Roman" w:cs="Times New Roman"/>
          <w:sz w:val="24"/>
          <w:szCs w:val="24"/>
        </w:rPr>
        <w:t xml:space="preserve"> in many cases.</w:t>
      </w:r>
      <w:r w:rsidR="0048135F" w:rsidRPr="00DD4F26">
        <w:rPr>
          <w:rFonts w:ascii="Times New Roman" w:eastAsia="Code2000" w:hAnsi="Times New Roman" w:cs="Times New Roman"/>
          <w:sz w:val="24"/>
          <w:szCs w:val="24"/>
        </w:rPr>
        <w:t xml:space="preserve"> </w:t>
      </w:r>
      <w:r w:rsidR="00CB5B61" w:rsidRPr="00DD4F26">
        <w:rPr>
          <w:rFonts w:ascii="Times New Roman" w:eastAsia="Code2000" w:hAnsi="Times New Roman" w:cs="Times New Roman"/>
          <w:sz w:val="24"/>
          <w:szCs w:val="24"/>
        </w:rPr>
        <w:t xml:space="preserve"> </w:t>
      </w:r>
      <w:r w:rsidR="005617AA" w:rsidRPr="00DD4F26">
        <w:rPr>
          <w:rFonts w:ascii="Times New Roman" w:hAnsi="Times New Roman" w:cs="Times New Roman"/>
          <w:sz w:val="24"/>
          <w:szCs w:val="24"/>
        </w:rPr>
        <w:t xml:space="preserve">While </w:t>
      </w:r>
      <w:r w:rsidR="00351E94">
        <w:rPr>
          <w:rFonts w:ascii="Times New Roman" w:hAnsi="Times New Roman" w:cs="Times New Roman"/>
          <w:sz w:val="24"/>
          <w:szCs w:val="24"/>
        </w:rPr>
        <w:t>in general</w:t>
      </w:r>
      <w:r w:rsidR="003614AE">
        <w:rPr>
          <w:rFonts w:ascii="Times New Roman" w:hAnsi="Times New Roman" w:cs="Times New Roman"/>
          <w:sz w:val="24"/>
          <w:szCs w:val="24"/>
        </w:rPr>
        <w:t>,</w:t>
      </w:r>
      <w:r w:rsidR="006D7A14" w:rsidRPr="00DD4F26">
        <w:rPr>
          <w:rFonts w:ascii="Times New Roman" w:hAnsi="Times New Roman" w:cs="Times New Roman"/>
          <w:sz w:val="24"/>
          <w:szCs w:val="24"/>
        </w:rPr>
        <w:t xml:space="preserve"> </w:t>
      </w:r>
      <w:r w:rsidR="005617AA" w:rsidRPr="00DD4F26">
        <w:rPr>
          <w:rFonts w:ascii="Times New Roman" w:hAnsi="Times New Roman" w:cs="Times New Roman"/>
          <w:sz w:val="24"/>
          <w:szCs w:val="24"/>
        </w:rPr>
        <w:t xml:space="preserve">family business owners </w:t>
      </w:r>
      <w:r w:rsidR="00351E94">
        <w:rPr>
          <w:rFonts w:ascii="Times New Roman" w:hAnsi="Times New Roman" w:cs="Times New Roman"/>
          <w:sz w:val="24"/>
          <w:szCs w:val="24"/>
        </w:rPr>
        <w:t xml:space="preserve">agree that there is </w:t>
      </w:r>
      <w:r w:rsidR="005617AA" w:rsidRPr="00DD4F26">
        <w:rPr>
          <w:rFonts w:ascii="Times New Roman" w:hAnsi="Times New Roman" w:cs="Times New Roman"/>
          <w:sz w:val="24"/>
          <w:szCs w:val="24"/>
        </w:rPr>
        <w:t>value in the concept of succession planning</w:t>
      </w:r>
      <w:r w:rsidR="003614AE">
        <w:rPr>
          <w:rFonts w:ascii="Times New Roman" w:hAnsi="Times New Roman" w:cs="Times New Roman"/>
          <w:sz w:val="24"/>
          <w:szCs w:val="24"/>
        </w:rPr>
        <w:t>,</w:t>
      </w:r>
      <w:r w:rsidR="005617AA" w:rsidRPr="00DD4F26">
        <w:rPr>
          <w:rFonts w:ascii="Times New Roman" w:hAnsi="Times New Roman" w:cs="Times New Roman"/>
          <w:sz w:val="24"/>
          <w:szCs w:val="24"/>
        </w:rPr>
        <w:t xml:space="preserve"> </w:t>
      </w:r>
      <w:r w:rsidR="003614AE">
        <w:rPr>
          <w:rFonts w:ascii="Times New Roman" w:hAnsi="Times New Roman" w:cs="Times New Roman"/>
          <w:sz w:val="24"/>
          <w:szCs w:val="24"/>
        </w:rPr>
        <w:t>only</w:t>
      </w:r>
      <w:r w:rsidR="005617AA" w:rsidRPr="00DD4F26">
        <w:rPr>
          <w:rFonts w:ascii="Times New Roman" w:hAnsi="Times New Roman" w:cs="Times New Roman"/>
          <w:sz w:val="24"/>
          <w:szCs w:val="24"/>
        </w:rPr>
        <w:t xml:space="preserve"> </w:t>
      </w:r>
      <w:r w:rsidR="00A028B4" w:rsidRPr="00DD4F26">
        <w:rPr>
          <w:rFonts w:ascii="Times New Roman" w:hAnsi="Times New Roman" w:cs="Times New Roman"/>
          <w:sz w:val="24"/>
          <w:szCs w:val="24"/>
        </w:rPr>
        <w:t>23</w:t>
      </w:r>
      <w:r w:rsidR="001F5E3A" w:rsidRPr="00DD4F26">
        <w:rPr>
          <w:rFonts w:ascii="Times New Roman" w:hAnsi="Times New Roman" w:cs="Times New Roman"/>
          <w:sz w:val="24"/>
          <w:szCs w:val="24"/>
        </w:rPr>
        <w:t xml:space="preserve"> percent</w:t>
      </w:r>
      <w:r w:rsidR="00A028B4" w:rsidRPr="00DD4F26">
        <w:rPr>
          <w:rFonts w:ascii="Times New Roman" w:hAnsi="Times New Roman" w:cs="Times New Roman"/>
          <w:sz w:val="24"/>
          <w:szCs w:val="24"/>
        </w:rPr>
        <w:t xml:space="preserve"> of businesses surveyed by P</w:t>
      </w:r>
      <w:r w:rsidR="002F126F" w:rsidRPr="00DD4F26">
        <w:rPr>
          <w:rFonts w:ascii="Times New Roman" w:hAnsi="Times New Roman" w:cs="Times New Roman"/>
          <w:sz w:val="24"/>
          <w:szCs w:val="24"/>
        </w:rPr>
        <w:t>w</w:t>
      </w:r>
      <w:r w:rsidR="00A028B4" w:rsidRPr="00DD4F26">
        <w:rPr>
          <w:rFonts w:ascii="Times New Roman" w:hAnsi="Times New Roman" w:cs="Times New Roman"/>
          <w:sz w:val="24"/>
          <w:szCs w:val="24"/>
        </w:rPr>
        <w:t>C (20</w:t>
      </w:r>
      <w:r w:rsidR="003C5426" w:rsidRPr="00DD4F26">
        <w:rPr>
          <w:rFonts w:ascii="Times New Roman" w:hAnsi="Times New Roman" w:cs="Times New Roman"/>
          <w:sz w:val="24"/>
          <w:szCs w:val="24"/>
        </w:rPr>
        <w:t>16</w:t>
      </w:r>
      <w:r w:rsidR="00A028B4" w:rsidRPr="00DD4F26">
        <w:rPr>
          <w:rFonts w:ascii="Times New Roman" w:hAnsi="Times New Roman" w:cs="Times New Roman"/>
          <w:sz w:val="24"/>
          <w:szCs w:val="24"/>
        </w:rPr>
        <w:t>)</w:t>
      </w:r>
      <w:r w:rsidR="00581931" w:rsidRPr="00DD4F26">
        <w:rPr>
          <w:rFonts w:ascii="Times New Roman" w:hAnsi="Times New Roman" w:cs="Times New Roman"/>
          <w:sz w:val="24"/>
          <w:szCs w:val="24"/>
        </w:rPr>
        <w:t xml:space="preserve"> report</w:t>
      </w:r>
      <w:r w:rsidR="00A028B4" w:rsidRPr="00DD4F26">
        <w:rPr>
          <w:rFonts w:ascii="Times New Roman" w:hAnsi="Times New Roman" w:cs="Times New Roman"/>
          <w:sz w:val="24"/>
          <w:szCs w:val="24"/>
        </w:rPr>
        <w:t xml:space="preserve"> having a robust and documented succession plan, down from previous years</w:t>
      </w:r>
      <w:r w:rsidR="002F126F" w:rsidRPr="00DD4F26">
        <w:rPr>
          <w:rFonts w:ascii="Times New Roman" w:hAnsi="Times New Roman" w:cs="Times New Roman"/>
          <w:sz w:val="24"/>
          <w:szCs w:val="24"/>
        </w:rPr>
        <w:t>’</w:t>
      </w:r>
      <w:r w:rsidR="00A028B4" w:rsidRPr="00DD4F26">
        <w:rPr>
          <w:rFonts w:ascii="Times New Roman" w:hAnsi="Times New Roman" w:cs="Times New Roman"/>
          <w:sz w:val="24"/>
          <w:szCs w:val="24"/>
        </w:rPr>
        <w:t xml:space="preserve"> reports </w:t>
      </w:r>
      <w:r w:rsidR="003C5426" w:rsidRPr="00DD4F26">
        <w:rPr>
          <w:rFonts w:ascii="Times New Roman" w:hAnsi="Times New Roman" w:cs="Times New Roman"/>
          <w:sz w:val="24"/>
          <w:szCs w:val="24"/>
        </w:rPr>
        <w:t>(</w:t>
      </w:r>
      <w:r w:rsidR="004F34AF" w:rsidRPr="00DD4F26">
        <w:rPr>
          <w:rFonts w:ascii="Times New Roman" w:hAnsi="Times New Roman" w:cs="Times New Roman"/>
          <w:sz w:val="24"/>
          <w:szCs w:val="24"/>
        </w:rPr>
        <w:t>Panson et al, 2016).</w:t>
      </w:r>
      <w:r w:rsidR="0089579A" w:rsidRPr="00DD4F26">
        <w:rPr>
          <w:rFonts w:ascii="Times New Roman" w:hAnsi="Times New Roman" w:cs="Times New Roman"/>
          <w:sz w:val="24"/>
          <w:szCs w:val="24"/>
        </w:rPr>
        <w:t xml:space="preserve">  </w:t>
      </w:r>
    </w:p>
    <w:p w14:paraId="02144EDB" w14:textId="25907282" w:rsidR="000D653E" w:rsidRDefault="0089579A" w:rsidP="006342AB">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The need for succession planning is clear when considering the generational make up of the workforce today.  Grensing-Pophal (2017) report on a survey conducted by Laird Norton Tyee </w:t>
      </w:r>
      <w:r w:rsidR="005F5FD8" w:rsidRPr="00DD4F26">
        <w:rPr>
          <w:rFonts w:ascii="Times New Roman" w:hAnsi="Times New Roman" w:cs="Times New Roman"/>
          <w:sz w:val="24"/>
          <w:szCs w:val="24"/>
        </w:rPr>
        <w:t xml:space="preserve">highlighting the age demographics of family owned business leaders </w:t>
      </w:r>
      <w:r w:rsidR="00351E94">
        <w:rPr>
          <w:rFonts w:ascii="Times New Roman" w:hAnsi="Times New Roman" w:cs="Times New Roman"/>
          <w:sz w:val="24"/>
          <w:szCs w:val="24"/>
        </w:rPr>
        <w:t>stating</w:t>
      </w:r>
      <w:r w:rsidR="005F5FD8" w:rsidRPr="00DD4F26">
        <w:rPr>
          <w:rFonts w:ascii="Times New Roman" w:hAnsi="Times New Roman" w:cs="Times New Roman"/>
          <w:sz w:val="24"/>
          <w:szCs w:val="24"/>
        </w:rPr>
        <w:t>,</w:t>
      </w:r>
      <w:r w:rsidRPr="00DD4F26">
        <w:rPr>
          <w:rFonts w:ascii="Times New Roman" w:hAnsi="Times New Roman" w:cs="Times New Roman"/>
          <w:sz w:val="24"/>
          <w:szCs w:val="24"/>
        </w:rPr>
        <w:t xml:space="preserve"> “60 percent of majority shareowners in the family businesses surveyed were 55 or older, and nearly 30 percent were 65 or older, yet less than 30 percent of the respondents said they have succession plans in place” (p. 1).</w:t>
      </w:r>
      <w:r w:rsidR="00A06F45" w:rsidRPr="00DD4F26">
        <w:rPr>
          <w:rFonts w:ascii="Times New Roman" w:hAnsi="Times New Roman" w:cs="Times New Roman"/>
          <w:sz w:val="24"/>
          <w:szCs w:val="24"/>
        </w:rPr>
        <w:t xml:space="preserve">  </w:t>
      </w:r>
      <w:r w:rsidR="006D7A14" w:rsidRPr="002E0C3A">
        <w:rPr>
          <w:rFonts w:ascii="Times New Roman" w:hAnsi="Times New Roman" w:cs="Times New Roman"/>
          <w:sz w:val="24"/>
          <w:szCs w:val="24"/>
        </w:rPr>
        <w:t>Rosenblatt, de Mik, Anderson, and Johnson (1985) found that</w:t>
      </w:r>
      <w:r w:rsidR="006D7A14" w:rsidRPr="00DD4F26">
        <w:rPr>
          <w:rFonts w:ascii="Times New Roman" w:hAnsi="Times New Roman" w:cs="Times New Roman"/>
          <w:sz w:val="24"/>
          <w:szCs w:val="24"/>
        </w:rPr>
        <w:t xml:space="preserve"> family business owners who resisted formal succession planning efforts greatly reduced the businesses chan</w:t>
      </w:r>
      <w:r w:rsidR="002E0C3A">
        <w:rPr>
          <w:rFonts w:ascii="Times New Roman" w:hAnsi="Times New Roman" w:cs="Times New Roman"/>
          <w:sz w:val="24"/>
          <w:szCs w:val="24"/>
        </w:rPr>
        <w:t>c</w:t>
      </w:r>
      <w:r w:rsidR="006D7A14" w:rsidRPr="00DD4F26">
        <w:rPr>
          <w:rFonts w:ascii="Times New Roman" w:hAnsi="Times New Roman" w:cs="Times New Roman"/>
          <w:sz w:val="24"/>
          <w:szCs w:val="24"/>
        </w:rPr>
        <w:t>e o</w:t>
      </w:r>
      <w:r w:rsidR="002E0C3A">
        <w:rPr>
          <w:rFonts w:ascii="Times New Roman" w:hAnsi="Times New Roman" w:cs="Times New Roman"/>
          <w:sz w:val="24"/>
          <w:szCs w:val="24"/>
        </w:rPr>
        <w:t xml:space="preserve">f </w:t>
      </w:r>
      <w:r w:rsidR="006D7A14" w:rsidRPr="00DD4F26">
        <w:rPr>
          <w:rFonts w:ascii="Times New Roman" w:hAnsi="Times New Roman" w:cs="Times New Roman"/>
          <w:sz w:val="24"/>
          <w:szCs w:val="24"/>
        </w:rPr>
        <w:t>surviving past the first generation of leaders.</w:t>
      </w:r>
      <w:r w:rsidR="006D7A14" w:rsidRPr="00DD4F26">
        <w:rPr>
          <w:rFonts w:ascii="Times New Roman" w:hAnsi="Times New Roman" w:cs="Times New Roman"/>
          <w:i/>
          <w:sz w:val="24"/>
          <w:szCs w:val="24"/>
        </w:rPr>
        <w:t xml:space="preserve"> </w:t>
      </w:r>
      <w:r w:rsidR="006D7A14" w:rsidRPr="00DD4F26">
        <w:rPr>
          <w:rFonts w:ascii="Times New Roman" w:hAnsi="Times New Roman" w:cs="Times New Roman"/>
          <w:sz w:val="24"/>
          <w:szCs w:val="24"/>
        </w:rPr>
        <w:t xml:space="preserve"> </w:t>
      </w:r>
      <w:r w:rsidR="00732CC6">
        <w:rPr>
          <w:rFonts w:ascii="Times New Roman" w:hAnsi="Times New Roman" w:cs="Times New Roman"/>
          <w:sz w:val="24"/>
          <w:szCs w:val="24"/>
        </w:rPr>
        <w:t>It is no</w:t>
      </w:r>
      <w:r w:rsidR="002E0C3A">
        <w:rPr>
          <w:rFonts w:ascii="Times New Roman" w:hAnsi="Times New Roman" w:cs="Times New Roman"/>
          <w:sz w:val="24"/>
          <w:szCs w:val="24"/>
        </w:rPr>
        <w:t xml:space="preserve">t surprising that </w:t>
      </w:r>
      <w:r w:rsidR="00732CC6">
        <w:rPr>
          <w:rFonts w:ascii="Times New Roman" w:hAnsi="Times New Roman" w:cs="Times New Roman"/>
          <w:sz w:val="24"/>
          <w:szCs w:val="24"/>
        </w:rPr>
        <w:t xml:space="preserve">small family owned businesses </w:t>
      </w:r>
      <w:r w:rsidR="002E0C3A">
        <w:rPr>
          <w:rFonts w:ascii="Times New Roman" w:hAnsi="Times New Roman" w:cs="Times New Roman"/>
          <w:sz w:val="24"/>
          <w:szCs w:val="24"/>
        </w:rPr>
        <w:t xml:space="preserve">have the reluctancy to adopt formal practices around succession, </w:t>
      </w:r>
      <w:r w:rsidR="00732CC6">
        <w:rPr>
          <w:rFonts w:ascii="Times New Roman" w:hAnsi="Times New Roman" w:cs="Times New Roman"/>
          <w:sz w:val="24"/>
          <w:szCs w:val="24"/>
        </w:rPr>
        <w:t xml:space="preserve">as SHRM describes the ideal culture for adopting succession planning initiatives </w:t>
      </w:r>
      <w:r w:rsidR="002E0C3A">
        <w:rPr>
          <w:rFonts w:ascii="Times New Roman" w:hAnsi="Times New Roman" w:cs="Times New Roman"/>
          <w:sz w:val="24"/>
          <w:szCs w:val="24"/>
        </w:rPr>
        <w:t>as</w:t>
      </w:r>
      <w:r w:rsidR="00732CC6">
        <w:rPr>
          <w:rFonts w:ascii="Times New Roman" w:hAnsi="Times New Roman" w:cs="Times New Roman"/>
          <w:sz w:val="24"/>
          <w:szCs w:val="24"/>
        </w:rPr>
        <w:t>, “</w:t>
      </w:r>
      <w:r w:rsidR="002A0290" w:rsidRPr="006342AB">
        <w:rPr>
          <w:rFonts w:ascii="Times New Roman" w:hAnsi="Times New Roman" w:cs="Times New Roman"/>
          <w:sz w:val="24"/>
          <w:szCs w:val="24"/>
        </w:rPr>
        <w:t>silo-free, accepting of change, with a learning-organization mentality and a focus on active performance management</w:t>
      </w:r>
      <w:r w:rsidR="00732CC6">
        <w:rPr>
          <w:rFonts w:ascii="Times New Roman" w:hAnsi="Times New Roman" w:cs="Times New Roman"/>
          <w:sz w:val="24"/>
          <w:szCs w:val="24"/>
        </w:rPr>
        <w:t>"</w:t>
      </w:r>
      <w:r w:rsidR="002A0290" w:rsidRPr="006342AB">
        <w:rPr>
          <w:rFonts w:ascii="Times New Roman" w:hAnsi="Times New Roman" w:cs="Times New Roman"/>
          <w:sz w:val="24"/>
          <w:szCs w:val="24"/>
        </w:rPr>
        <w:t xml:space="preserve"> (SHRM, 2015, p</w:t>
      </w:r>
      <w:r w:rsidR="001716D3">
        <w:rPr>
          <w:rFonts w:ascii="Times New Roman" w:hAnsi="Times New Roman" w:cs="Times New Roman"/>
          <w:sz w:val="24"/>
          <w:szCs w:val="24"/>
        </w:rPr>
        <w:t>.</w:t>
      </w:r>
      <w:r w:rsidR="002A0290" w:rsidRPr="006342AB">
        <w:rPr>
          <w:rFonts w:ascii="Times New Roman" w:hAnsi="Times New Roman" w:cs="Times New Roman"/>
          <w:sz w:val="24"/>
          <w:szCs w:val="24"/>
        </w:rPr>
        <w:t xml:space="preserve"> </w:t>
      </w:r>
      <w:r w:rsidR="00732CC6">
        <w:rPr>
          <w:rFonts w:ascii="Times New Roman" w:hAnsi="Times New Roman" w:cs="Times New Roman"/>
          <w:sz w:val="24"/>
          <w:szCs w:val="24"/>
        </w:rPr>
        <w:t>3</w:t>
      </w:r>
      <w:r w:rsidR="002A0290" w:rsidRPr="006342AB">
        <w:rPr>
          <w:rFonts w:ascii="Times New Roman" w:hAnsi="Times New Roman" w:cs="Times New Roman"/>
          <w:sz w:val="24"/>
          <w:szCs w:val="24"/>
        </w:rPr>
        <w:t>).</w:t>
      </w:r>
      <w:r w:rsidR="00732CC6">
        <w:rPr>
          <w:rFonts w:ascii="Times New Roman" w:hAnsi="Times New Roman" w:cs="Times New Roman"/>
          <w:sz w:val="24"/>
          <w:szCs w:val="24"/>
        </w:rPr>
        <w:t xml:space="preserve">  While the culture of a small family owned business is dynamic in its own respect, it lacks many of the of the ideal characteristics necessary to embrace succession planning</w:t>
      </w:r>
      <w:r w:rsidR="00DE253D">
        <w:rPr>
          <w:rFonts w:ascii="Times New Roman" w:hAnsi="Times New Roman" w:cs="Times New Roman"/>
          <w:sz w:val="24"/>
          <w:szCs w:val="24"/>
        </w:rPr>
        <w:t xml:space="preserve"> as a natural match to its operating culture</w:t>
      </w:r>
      <w:r w:rsidR="00732CC6">
        <w:rPr>
          <w:rFonts w:ascii="Times New Roman" w:hAnsi="Times New Roman" w:cs="Times New Roman"/>
          <w:sz w:val="24"/>
          <w:szCs w:val="24"/>
        </w:rPr>
        <w:t xml:space="preserve">.  </w:t>
      </w:r>
      <w:r w:rsidR="006D7A14" w:rsidRPr="00DD4F26">
        <w:rPr>
          <w:rFonts w:ascii="Times New Roman" w:hAnsi="Times New Roman" w:cs="Times New Roman"/>
          <w:sz w:val="24"/>
          <w:szCs w:val="24"/>
        </w:rPr>
        <w:t xml:space="preserve">The </w:t>
      </w:r>
      <w:r w:rsidR="000D653E" w:rsidRPr="00DD4F26">
        <w:rPr>
          <w:rFonts w:ascii="Times New Roman" w:hAnsi="Times New Roman" w:cs="Times New Roman"/>
          <w:sz w:val="24"/>
          <w:szCs w:val="24"/>
        </w:rPr>
        <w:t>onus</w:t>
      </w:r>
      <w:r w:rsidR="006D7A14" w:rsidRPr="00DD4F26">
        <w:rPr>
          <w:rFonts w:ascii="Times New Roman" w:hAnsi="Times New Roman" w:cs="Times New Roman"/>
          <w:sz w:val="24"/>
          <w:szCs w:val="24"/>
        </w:rPr>
        <w:t xml:space="preserve"> again is on </w:t>
      </w:r>
      <w:r w:rsidR="002E0C3A">
        <w:rPr>
          <w:rFonts w:ascii="Times New Roman" w:hAnsi="Times New Roman" w:cs="Times New Roman"/>
          <w:sz w:val="24"/>
          <w:szCs w:val="24"/>
        </w:rPr>
        <w:t xml:space="preserve">the </w:t>
      </w:r>
      <w:r w:rsidR="006D7A14" w:rsidRPr="00DD4F26">
        <w:rPr>
          <w:rFonts w:ascii="Times New Roman" w:hAnsi="Times New Roman" w:cs="Times New Roman"/>
          <w:sz w:val="24"/>
          <w:szCs w:val="24"/>
        </w:rPr>
        <w:t xml:space="preserve">HRP to make the business case for these important </w:t>
      </w:r>
      <w:r w:rsidR="000D653E" w:rsidRPr="00DD4F26">
        <w:rPr>
          <w:rFonts w:ascii="Times New Roman" w:hAnsi="Times New Roman" w:cs="Times New Roman"/>
          <w:sz w:val="24"/>
          <w:szCs w:val="24"/>
        </w:rPr>
        <w:t xml:space="preserve">long-term business plans.  </w:t>
      </w:r>
      <w:r w:rsidR="00FB0713" w:rsidRPr="00DD4F26">
        <w:rPr>
          <w:rFonts w:ascii="Times New Roman" w:hAnsi="Times New Roman" w:cs="Times New Roman"/>
          <w:sz w:val="24"/>
          <w:szCs w:val="24"/>
        </w:rPr>
        <w:t>A method HRP’s may employ to accomplish this is to introduc</w:t>
      </w:r>
      <w:r w:rsidR="000114EF" w:rsidRPr="00DD4F26">
        <w:rPr>
          <w:rFonts w:ascii="Times New Roman" w:hAnsi="Times New Roman" w:cs="Times New Roman"/>
          <w:sz w:val="24"/>
          <w:szCs w:val="24"/>
        </w:rPr>
        <w:t>e</w:t>
      </w:r>
      <w:r w:rsidR="00FB0713" w:rsidRPr="00DD4F26">
        <w:rPr>
          <w:rFonts w:ascii="Times New Roman" w:hAnsi="Times New Roman" w:cs="Times New Roman"/>
          <w:sz w:val="24"/>
          <w:szCs w:val="24"/>
        </w:rPr>
        <w:t xml:space="preserve"> smaller programs which support a larger</w:t>
      </w:r>
      <w:r w:rsidR="00DE253D">
        <w:rPr>
          <w:rFonts w:ascii="Times New Roman" w:hAnsi="Times New Roman" w:cs="Times New Roman"/>
          <w:sz w:val="24"/>
          <w:szCs w:val="24"/>
        </w:rPr>
        <w:t>,</w:t>
      </w:r>
      <w:r w:rsidR="00FB0713" w:rsidRPr="00DD4F26">
        <w:rPr>
          <w:rFonts w:ascii="Times New Roman" w:hAnsi="Times New Roman" w:cs="Times New Roman"/>
          <w:sz w:val="24"/>
          <w:szCs w:val="24"/>
        </w:rPr>
        <w:t xml:space="preserve"> overall succession planning process.</w:t>
      </w:r>
      <w:r w:rsidR="00FF66B6">
        <w:rPr>
          <w:rFonts w:ascii="Times New Roman" w:hAnsi="Times New Roman" w:cs="Times New Roman"/>
          <w:sz w:val="24"/>
          <w:szCs w:val="24"/>
        </w:rPr>
        <w:t xml:space="preserve">  </w:t>
      </w:r>
      <w:r w:rsidR="00FB0713" w:rsidRPr="00DD4F26">
        <w:rPr>
          <w:rFonts w:ascii="Times New Roman" w:hAnsi="Times New Roman" w:cs="Times New Roman"/>
          <w:sz w:val="24"/>
          <w:szCs w:val="24"/>
        </w:rPr>
        <w:t>Rosenblatt</w:t>
      </w:r>
      <w:r w:rsidR="00A064ED" w:rsidRPr="00DD4F26">
        <w:rPr>
          <w:rFonts w:ascii="Times New Roman" w:hAnsi="Times New Roman" w:cs="Times New Roman"/>
          <w:sz w:val="24"/>
          <w:szCs w:val="24"/>
        </w:rPr>
        <w:t xml:space="preserve"> et al.</w:t>
      </w:r>
      <w:r w:rsidR="00B42B3A">
        <w:rPr>
          <w:rFonts w:ascii="Times New Roman" w:hAnsi="Times New Roman" w:cs="Times New Roman"/>
          <w:sz w:val="24"/>
          <w:szCs w:val="24"/>
        </w:rPr>
        <w:t xml:space="preserve"> </w:t>
      </w:r>
      <w:r w:rsidR="00FB0713" w:rsidRPr="00DD4F26">
        <w:rPr>
          <w:rFonts w:ascii="Times New Roman" w:hAnsi="Times New Roman" w:cs="Times New Roman"/>
          <w:sz w:val="24"/>
          <w:szCs w:val="24"/>
        </w:rPr>
        <w:t xml:space="preserve">(1985) observed </w:t>
      </w:r>
      <w:r w:rsidR="00830503">
        <w:rPr>
          <w:rFonts w:ascii="Times New Roman" w:hAnsi="Times New Roman" w:cs="Times New Roman"/>
          <w:sz w:val="24"/>
          <w:szCs w:val="24"/>
        </w:rPr>
        <w:t xml:space="preserve">the </w:t>
      </w:r>
      <w:r w:rsidR="003614AE">
        <w:rPr>
          <w:rFonts w:ascii="Times New Roman" w:hAnsi="Times New Roman" w:cs="Times New Roman"/>
          <w:sz w:val="24"/>
          <w:szCs w:val="24"/>
        </w:rPr>
        <w:t>longer-term</w:t>
      </w:r>
      <w:r w:rsidR="00830503">
        <w:rPr>
          <w:rFonts w:ascii="Times New Roman" w:hAnsi="Times New Roman" w:cs="Times New Roman"/>
          <w:sz w:val="24"/>
          <w:szCs w:val="24"/>
        </w:rPr>
        <w:t xml:space="preserve"> perspective of family owned business allows for future successor</w:t>
      </w:r>
      <w:r w:rsidR="00D0256A">
        <w:rPr>
          <w:rFonts w:ascii="Times New Roman" w:hAnsi="Times New Roman" w:cs="Times New Roman"/>
          <w:sz w:val="24"/>
          <w:szCs w:val="24"/>
        </w:rPr>
        <w:t>s</w:t>
      </w:r>
      <w:r w:rsidR="00830503">
        <w:rPr>
          <w:rFonts w:ascii="Times New Roman" w:hAnsi="Times New Roman" w:cs="Times New Roman"/>
          <w:sz w:val="24"/>
          <w:szCs w:val="24"/>
        </w:rPr>
        <w:t xml:space="preserve"> to be developed</w:t>
      </w:r>
      <w:r w:rsidR="00FB0713" w:rsidRPr="00DD4F26">
        <w:rPr>
          <w:rFonts w:ascii="Times New Roman" w:hAnsi="Times New Roman" w:cs="Times New Roman"/>
          <w:sz w:val="24"/>
          <w:szCs w:val="24"/>
        </w:rPr>
        <w:t xml:space="preserve"> from an early age </w:t>
      </w:r>
      <w:r w:rsidR="00DE253D">
        <w:rPr>
          <w:rFonts w:ascii="Times New Roman" w:hAnsi="Times New Roman" w:cs="Times New Roman"/>
          <w:sz w:val="24"/>
          <w:szCs w:val="24"/>
        </w:rPr>
        <w:t xml:space="preserve">through </w:t>
      </w:r>
      <w:r w:rsidR="00DE253D" w:rsidRPr="00DD4F26">
        <w:rPr>
          <w:rFonts w:ascii="Times New Roman" w:hAnsi="Times New Roman" w:cs="Times New Roman"/>
          <w:sz w:val="24"/>
          <w:szCs w:val="24"/>
        </w:rPr>
        <w:t>summer</w:t>
      </w:r>
      <w:r w:rsidR="00FB0713" w:rsidRPr="00DD4F26">
        <w:rPr>
          <w:rFonts w:ascii="Times New Roman" w:hAnsi="Times New Roman" w:cs="Times New Roman"/>
          <w:sz w:val="24"/>
          <w:szCs w:val="24"/>
        </w:rPr>
        <w:t xml:space="preserve"> internships, after school work, and dinner conversation about the business</w:t>
      </w:r>
      <w:r w:rsidR="00830503">
        <w:rPr>
          <w:rFonts w:ascii="Times New Roman" w:hAnsi="Times New Roman" w:cs="Times New Roman"/>
          <w:sz w:val="24"/>
          <w:szCs w:val="24"/>
        </w:rPr>
        <w:t>.</w:t>
      </w:r>
      <w:r w:rsidR="00FB0713" w:rsidRPr="00DD4F26">
        <w:rPr>
          <w:rFonts w:ascii="Times New Roman" w:hAnsi="Times New Roman" w:cs="Times New Roman"/>
          <w:sz w:val="24"/>
          <w:szCs w:val="24"/>
        </w:rPr>
        <w:t xml:space="preserve">  </w:t>
      </w:r>
      <w:r w:rsidR="00FB0713" w:rsidRPr="00DD4F26">
        <w:rPr>
          <w:rFonts w:ascii="Times New Roman" w:eastAsia="Code2000" w:hAnsi="Times New Roman" w:cs="Times New Roman"/>
          <w:sz w:val="24"/>
          <w:szCs w:val="24"/>
        </w:rPr>
        <w:t>HRP’s have a key role in making early development of successors a reality by offering specific programs to support these initiatives</w:t>
      </w:r>
      <w:r w:rsidR="00DE253D">
        <w:rPr>
          <w:rFonts w:ascii="Times New Roman" w:eastAsia="Code2000" w:hAnsi="Times New Roman" w:cs="Times New Roman"/>
          <w:sz w:val="24"/>
          <w:szCs w:val="24"/>
        </w:rPr>
        <w:t xml:space="preserve"> such as external training programs or internal mentorship programs with family and non-family members.  Human Resource Professional’</w:t>
      </w:r>
      <w:r w:rsidR="00FB0713" w:rsidRPr="00DD4F26">
        <w:rPr>
          <w:rFonts w:ascii="Times New Roman" w:eastAsia="Code2000" w:hAnsi="Times New Roman" w:cs="Times New Roman"/>
          <w:sz w:val="24"/>
          <w:szCs w:val="24"/>
        </w:rPr>
        <w:t xml:space="preserve">s initiatives should incorporate a mechanism for reporting back on program successes to further enforce the value </w:t>
      </w:r>
      <w:r w:rsidR="000114EF" w:rsidRPr="00DD4F26">
        <w:rPr>
          <w:rFonts w:ascii="Times New Roman" w:eastAsia="Code2000" w:hAnsi="Times New Roman" w:cs="Times New Roman"/>
          <w:sz w:val="24"/>
          <w:szCs w:val="24"/>
        </w:rPr>
        <w:t>of the</w:t>
      </w:r>
      <w:r w:rsidR="00FB0713" w:rsidRPr="00DD4F26">
        <w:rPr>
          <w:rFonts w:ascii="Times New Roman" w:eastAsia="Code2000" w:hAnsi="Times New Roman" w:cs="Times New Roman"/>
          <w:sz w:val="24"/>
          <w:szCs w:val="24"/>
        </w:rPr>
        <w:t xml:space="preserve"> </w:t>
      </w:r>
      <w:r w:rsidR="000114EF" w:rsidRPr="00DD4F26">
        <w:rPr>
          <w:rFonts w:ascii="Times New Roman" w:eastAsia="Code2000" w:hAnsi="Times New Roman" w:cs="Times New Roman"/>
          <w:sz w:val="24"/>
          <w:szCs w:val="24"/>
        </w:rPr>
        <w:t>program to</w:t>
      </w:r>
      <w:r w:rsidR="00FB0713" w:rsidRPr="00DD4F26">
        <w:rPr>
          <w:rFonts w:ascii="Times New Roman" w:eastAsia="Code2000" w:hAnsi="Times New Roman" w:cs="Times New Roman"/>
          <w:sz w:val="24"/>
          <w:szCs w:val="24"/>
        </w:rPr>
        <w:t xml:space="preserve"> the business.</w:t>
      </w:r>
      <w:r w:rsidR="000114EF" w:rsidRPr="00DD4F26">
        <w:rPr>
          <w:rFonts w:ascii="Times New Roman" w:eastAsia="Code2000" w:hAnsi="Times New Roman" w:cs="Times New Roman"/>
          <w:sz w:val="24"/>
          <w:szCs w:val="24"/>
        </w:rPr>
        <w:t xml:space="preserve">  In an ideal state, HRP’s would make smaller initiatives related to succession program implementation part of an overall larger </w:t>
      </w:r>
      <w:r w:rsidR="00DE253D">
        <w:rPr>
          <w:rFonts w:ascii="Times New Roman" w:eastAsia="Code2000" w:hAnsi="Times New Roman" w:cs="Times New Roman"/>
          <w:sz w:val="24"/>
          <w:szCs w:val="24"/>
        </w:rPr>
        <w:t>people</w:t>
      </w:r>
      <w:r w:rsidR="000114EF" w:rsidRPr="00DD4F26">
        <w:rPr>
          <w:rFonts w:ascii="Times New Roman" w:eastAsia="Code2000" w:hAnsi="Times New Roman" w:cs="Times New Roman"/>
          <w:sz w:val="24"/>
          <w:szCs w:val="24"/>
        </w:rPr>
        <w:t xml:space="preserve"> driven HR strategy.  Starting small and demonstrating impactful benefits to the business will help to develop senior family leadership trust.  </w:t>
      </w:r>
      <w:r w:rsidR="000D653E" w:rsidRPr="00DD4F26">
        <w:rPr>
          <w:rFonts w:ascii="Times New Roman" w:hAnsi="Times New Roman" w:cs="Times New Roman"/>
          <w:sz w:val="24"/>
          <w:szCs w:val="24"/>
        </w:rPr>
        <w:t xml:space="preserve">In order for small family owned businesses to remain </w:t>
      </w:r>
      <w:r w:rsidR="00DE253D">
        <w:rPr>
          <w:rFonts w:ascii="Times New Roman" w:hAnsi="Times New Roman" w:cs="Times New Roman"/>
          <w:sz w:val="24"/>
          <w:szCs w:val="24"/>
        </w:rPr>
        <w:t>viable</w:t>
      </w:r>
      <w:r w:rsidR="000D653E" w:rsidRPr="00DD4F26">
        <w:rPr>
          <w:rFonts w:ascii="Times New Roman" w:hAnsi="Times New Roman" w:cs="Times New Roman"/>
          <w:sz w:val="24"/>
          <w:szCs w:val="24"/>
        </w:rPr>
        <w:t xml:space="preserve"> in the competitive business </w:t>
      </w:r>
      <w:r w:rsidR="00D0256A">
        <w:rPr>
          <w:rFonts w:ascii="Times New Roman" w:hAnsi="Times New Roman" w:cs="Times New Roman"/>
          <w:sz w:val="24"/>
          <w:szCs w:val="24"/>
        </w:rPr>
        <w:t>arena, they must succeed in a competitive</w:t>
      </w:r>
      <w:r w:rsidR="000D653E" w:rsidRPr="00DD4F26">
        <w:rPr>
          <w:rFonts w:ascii="Times New Roman" w:hAnsi="Times New Roman" w:cs="Times New Roman"/>
          <w:sz w:val="24"/>
          <w:szCs w:val="24"/>
        </w:rPr>
        <w:t xml:space="preserve"> talent market</w:t>
      </w:r>
      <w:r w:rsidR="00D0256A">
        <w:rPr>
          <w:rFonts w:ascii="Times New Roman" w:hAnsi="Times New Roman" w:cs="Times New Roman"/>
          <w:sz w:val="24"/>
          <w:szCs w:val="24"/>
        </w:rPr>
        <w:t xml:space="preserve"> by</w:t>
      </w:r>
      <w:r w:rsidR="000D653E" w:rsidRPr="00DD4F26">
        <w:rPr>
          <w:rFonts w:ascii="Times New Roman" w:hAnsi="Times New Roman" w:cs="Times New Roman"/>
          <w:sz w:val="24"/>
          <w:szCs w:val="24"/>
        </w:rPr>
        <w:t xml:space="preserve"> invest</w:t>
      </w:r>
      <w:r w:rsidR="00D0256A">
        <w:rPr>
          <w:rFonts w:ascii="Times New Roman" w:hAnsi="Times New Roman" w:cs="Times New Roman"/>
          <w:sz w:val="24"/>
          <w:szCs w:val="24"/>
        </w:rPr>
        <w:t>ing</w:t>
      </w:r>
      <w:r w:rsidR="000D653E" w:rsidRPr="00DD4F26">
        <w:rPr>
          <w:rFonts w:ascii="Times New Roman" w:hAnsi="Times New Roman" w:cs="Times New Roman"/>
          <w:sz w:val="24"/>
          <w:szCs w:val="24"/>
        </w:rPr>
        <w:t xml:space="preserve"> resources, time, and efforts to ensuring they have the best available talent. </w:t>
      </w:r>
    </w:p>
    <w:p w14:paraId="413277BB" w14:textId="1876C13D" w:rsidR="005424C5" w:rsidRPr="00DD4F26" w:rsidRDefault="00BC1B51" w:rsidP="00830503">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 xml:space="preserve">Research shows that the </w:t>
      </w:r>
      <w:r w:rsidR="0038377B" w:rsidRPr="00DD4F26">
        <w:rPr>
          <w:rFonts w:ascii="Times New Roman" w:hAnsi="Times New Roman" w:cs="Times New Roman"/>
          <w:sz w:val="24"/>
          <w:szCs w:val="24"/>
        </w:rPr>
        <w:t>investment</w:t>
      </w:r>
      <w:r w:rsidRPr="00DD4F26">
        <w:rPr>
          <w:rFonts w:ascii="Times New Roman" w:hAnsi="Times New Roman" w:cs="Times New Roman"/>
          <w:sz w:val="24"/>
          <w:szCs w:val="24"/>
        </w:rPr>
        <w:t xml:space="preserve"> made by </w:t>
      </w:r>
      <w:r w:rsidR="00990C4C" w:rsidRPr="00DD4F26">
        <w:rPr>
          <w:rFonts w:ascii="Times New Roman" w:hAnsi="Times New Roman" w:cs="Times New Roman"/>
          <w:sz w:val="24"/>
          <w:szCs w:val="24"/>
        </w:rPr>
        <w:t>HRP’s to push business leaders to be more competency</w:t>
      </w:r>
      <w:r w:rsidR="00D0256A">
        <w:rPr>
          <w:rFonts w:ascii="Times New Roman" w:hAnsi="Times New Roman" w:cs="Times New Roman"/>
          <w:sz w:val="24"/>
          <w:szCs w:val="24"/>
        </w:rPr>
        <w:t>-driven</w:t>
      </w:r>
      <w:r w:rsidR="00990C4C" w:rsidRPr="00DD4F26">
        <w:rPr>
          <w:rFonts w:ascii="Times New Roman" w:hAnsi="Times New Roman" w:cs="Times New Roman"/>
          <w:sz w:val="24"/>
          <w:szCs w:val="24"/>
        </w:rPr>
        <w:t xml:space="preserve"> and skill</w:t>
      </w:r>
      <w:r w:rsidR="00D0256A">
        <w:rPr>
          <w:rFonts w:ascii="Times New Roman" w:hAnsi="Times New Roman" w:cs="Times New Roman"/>
          <w:sz w:val="24"/>
          <w:szCs w:val="24"/>
        </w:rPr>
        <w:t>-</w:t>
      </w:r>
      <w:r w:rsidR="00990C4C" w:rsidRPr="00DD4F26">
        <w:rPr>
          <w:rFonts w:ascii="Times New Roman" w:hAnsi="Times New Roman" w:cs="Times New Roman"/>
          <w:sz w:val="24"/>
          <w:szCs w:val="24"/>
        </w:rPr>
        <w:t>driven has had an impact on current 1</w:t>
      </w:r>
      <w:r w:rsidR="00990C4C" w:rsidRPr="00DD4F26">
        <w:rPr>
          <w:rFonts w:ascii="Times New Roman" w:hAnsi="Times New Roman" w:cs="Times New Roman"/>
          <w:sz w:val="24"/>
          <w:szCs w:val="24"/>
          <w:vertAlign w:val="superscript"/>
        </w:rPr>
        <w:t>st</w:t>
      </w:r>
      <w:r w:rsidR="00990C4C" w:rsidRPr="00DD4F26">
        <w:rPr>
          <w:rFonts w:ascii="Times New Roman" w:hAnsi="Times New Roman" w:cs="Times New Roman"/>
          <w:sz w:val="24"/>
          <w:szCs w:val="24"/>
        </w:rPr>
        <w:t xml:space="preserve"> and 2</w:t>
      </w:r>
      <w:r w:rsidR="00990C4C" w:rsidRPr="00DD4F26">
        <w:rPr>
          <w:rFonts w:ascii="Times New Roman" w:hAnsi="Times New Roman" w:cs="Times New Roman"/>
          <w:sz w:val="24"/>
          <w:szCs w:val="24"/>
          <w:vertAlign w:val="superscript"/>
        </w:rPr>
        <w:t>nd</w:t>
      </w:r>
      <w:r w:rsidR="00990C4C" w:rsidRPr="00DD4F26">
        <w:rPr>
          <w:rFonts w:ascii="Times New Roman" w:hAnsi="Times New Roman" w:cs="Times New Roman"/>
          <w:sz w:val="24"/>
          <w:szCs w:val="24"/>
        </w:rPr>
        <w:t xml:space="preserve"> generation business leaders, who reported a more rigorous evaluation of family members</w:t>
      </w:r>
      <w:r w:rsidR="00D0256A">
        <w:rPr>
          <w:rFonts w:ascii="Times New Roman" w:hAnsi="Times New Roman" w:cs="Times New Roman"/>
          <w:sz w:val="24"/>
          <w:szCs w:val="24"/>
        </w:rPr>
        <w:t>’</w:t>
      </w:r>
      <w:r w:rsidR="00990C4C" w:rsidRPr="00DD4F26">
        <w:rPr>
          <w:rFonts w:ascii="Times New Roman" w:hAnsi="Times New Roman" w:cs="Times New Roman"/>
          <w:sz w:val="24"/>
          <w:szCs w:val="24"/>
        </w:rPr>
        <w:t xml:space="preserve"> suitability for succession th</w:t>
      </w:r>
      <w:r w:rsidR="00D0256A">
        <w:rPr>
          <w:rFonts w:ascii="Times New Roman" w:hAnsi="Times New Roman" w:cs="Times New Roman"/>
          <w:sz w:val="24"/>
          <w:szCs w:val="24"/>
        </w:rPr>
        <w:t>a</w:t>
      </w:r>
      <w:r w:rsidR="00990C4C" w:rsidRPr="00DD4F26">
        <w:rPr>
          <w:rFonts w:ascii="Times New Roman" w:hAnsi="Times New Roman" w:cs="Times New Roman"/>
          <w:sz w:val="24"/>
          <w:szCs w:val="24"/>
        </w:rPr>
        <w:t>n older 3</w:t>
      </w:r>
      <w:r w:rsidR="00990C4C" w:rsidRPr="00DD4F26">
        <w:rPr>
          <w:rFonts w:ascii="Times New Roman" w:hAnsi="Times New Roman" w:cs="Times New Roman"/>
          <w:sz w:val="24"/>
          <w:szCs w:val="24"/>
          <w:vertAlign w:val="superscript"/>
        </w:rPr>
        <w:t>rd</w:t>
      </w:r>
      <w:r w:rsidR="00990C4C" w:rsidRPr="00DD4F26">
        <w:rPr>
          <w:rFonts w:ascii="Times New Roman" w:hAnsi="Times New Roman" w:cs="Times New Roman"/>
          <w:sz w:val="24"/>
          <w:szCs w:val="24"/>
        </w:rPr>
        <w:t xml:space="preserve"> generation leaders</w:t>
      </w:r>
      <w:r w:rsidRPr="00DD4F26">
        <w:rPr>
          <w:rFonts w:ascii="Times New Roman" w:hAnsi="Times New Roman" w:cs="Times New Roman"/>
          <w:sz w:val="24"/>
          <w:szCs w:val="24"/>
        </w:rPr>
        <w:t xml:space="preserve"> </w:t>
      </w:r>
      <w:r w:rsidR="004D3414" w:rsidRPr="00DD4F26">
        <w:rPr>
          <w:rFonts w:ascii="Times New Roman" w:hAnsi="Times New Roman" w:cs="Times New Roman"/>
          <w:sz w:val="24"/>
          <w:szCs w:val="24"/>
        </w:rPr>
        <w:t>(</w:t>
      </w:r>
      <w:r w:rsidR="00990C4C" w:rsidRPr="00DD4F26">
        <w:rPr>
          <w:rFonts w:ascii="Times New Roman" w:hAnsi="Times New Roman" w:cs="Times New Roman"/>
          <w:sz w:val="24"/>
          <w:szCs w:val="24"/>
        </w:rPr>
        <w:t>Panson,</w:t>
      </w:r>
      <w:r w:rsidR="00245284" w:rsidRPr="00DD4F26">
        <w:rPr>
          <w:rFonts w:ascii="Times New Roman" w:hAnsi="Times New Roman" w:cs="Times New Roman"/>
          <w:sz w:val="24"/>
          <w:szCs w:val="24"/>
        </w:rPr>
        <w:t xml:space="preserve"> </w:t>
      </w:r>
      <w:r w:rsidR="00990C4C" w:rsidRPr="00DD4F26">
        <w:rPr>
          <w:rFonts w:ascii="Times New Roman" w:hAnsi="Times New Roman" w:cs="Times New Roman"/>
          <w:sz w:val="24"/>
          <w:szCs w:val="24"/>
        </w:rPr>
        <w:t>et al.</w:t>
      </w:r>
      <w:r w:rsidR="004D3414" w:rsidRPr="00DD4F26">
        <w:rPr>
          <w:rFonts w:ascii="Times New Roman" w:hAnsi="Times New Roman" w:cs="Times New Roman"/>
          <w:sz w:val="24"/>
          <w:szCs w:val="24"/>
        </w:rPr>
        <w:t>, 2016).  Continued efforts from HRP’s stressing the structure and design of a formalized process will render better hires based upon the skills and competenc</w:t>
      </w:r>
      <w:r w:rsidR="00DC7936">
        <w:rPr>
          <w:rFonts w:ascii="Times New Roman" w:hAnsi="Times New Roman" w:cs="Times New Roman"/>
          <w:sz w:val="24"/>
          <w:szCs w:val="24"/>
        </w:rPr>
        <w:t>i</w:t>
      </w:r>
      <w:r w:rsidR="004D3414" w:rsidRPr="00DD4F26">
        <w:rPr>
          <w:rFonts w:ascii="Times New Roman" w:hAnsi="Times New Roman" w:cs="Times New Roman"/>
          <w:sz w:val="24"/>
          <w:szCs w:val="24"/>
        </w:rPr>
        <w:t xml:space="preserve">es required to be successful rather than relationship </w:t>
      </w:r>
      <w:r w:rsidR="00DE253D">
        <w:rPr>
          <w:rFonts w:ascii="Times New Roman" w:hAnsi="Times New Roman" w:cs="Times New Roman"/>
          <w:sz w:val="24"/>
          <w:szCs w:val="24"/>
        </w:rPr>
        <w:t>considerations</w:t>
      </w:r>
      <w:r w:rsidR="004D3414" w:rsidRPr="00DD4F26">
        <w:rPr>
          <w:rFonts w:ascii="Times New Roman" w:hAnsi="Times New Roman" w:cs="Times New Roman"/>
          <w:sz w:val="24"/>
          <w:szCs w:val="24"/>
        </w:rPr>
        <w:t xml:space="preserve">. </w:t>
      </w:r>
      <w:r w:rsidR="0038377B" w:rsidRPr="00DD4F26">
        <w:rPr>
          <w:rFonts w:ascii="Times New Roman" w:hAnsi="Times New Roman" w:cs="Times New Roman"/>
          <w:sz w:val="24"/>
          <w:szCs w:val="24"/>
        </w:rPr>
        <w:t xml:space="preserve"> Utilizing willing, able, and interested family members to fill needed roles within the business can help to promote the desired organizational culture and advance business objectives when the selection processes are perceived as fair and based upon job related</w:t>
      </w:r>
      <w:r w:rsidR="00BE234A" w:rsidRPr="00DD4F26">
        <w:rPr>
          <w:rFonts w:ascii="Times New Roman" w:hAnsi="Times New Roman" w:cs="Times New Roman"/>
          <w:sz w:val="24"/>
          <w:szCs w:val="24"/>
        </w:rPr>
        <w:t xml:space="preserve"> objective</w:t>
      </w:r>
      <w:r w:rsidR="0038377B" w:rsidRPr="00DD4F26">
        <w:rPr>
          <w:rFonts w:ascii="Times New Roman" w:hAnsi="Times New Roman" w:cs="Times New Roman"/>
          <w:sz w:val="24"/>
          <w:szCs w:val="24"/>
        </w:rPr>
        <w:t xml:space="preserve"> criteria.</w:t>
      </w:r>
      <w:r w:rsidR="00335F46">
        <w:rPr>
          <w:rFonts w:ascii="Times New Roman" w:hAnsi="Times New Roman" w:cs="Times New Roman"/>
          <w:sz w:val="24"/>
          <w:szCs w:val="24"/>
        </w:rPr>
        <w:t xml:space="preserve">  </w:t>
      </w:r>
      <w:r w:rsidR="00335F46" w:rsidRPr="00335F46">
        <w:rPr>
          <w:rFonts w:ascii="Times New Roman" w:hAnsi="Times New Roman" w:cs="Times New Roman"/>
          <w:sz w:val="24"/>
          <w:szCs w:val="24"/>
        </w:rPr>
        <w:t>Poor transitions in family own</w:t>
      </w:r>
      <w:r w:rsidR="00DC7936">
        <w:rPr>
          <w:rFonts w:ascii="Times New Roman" w:hAnsi="Times New Roman" w:cs="Times New Roman"/>
          <w:sz w:val="24"/>
          <w:szCs w:val="24"/>
        </w:rPr>
        <w:t>ed</w:t>
      </w:r>
      <w:r w:rsidR="00335F46" w:rsidRPr="00335F46">
        <w:rPr>
          <w:rFonts w:ascii="Times New Roman" w:hAnsi="Times New Roman" w:cs="Times New Roman"/>
          <w:sz w:val="24"/>
          <w:szCs w:val="24"/>
        </w:rPr>
        <w:t xml:space="preserve"> businesses impact the bottom line, showing at least a 4 percent decrease in operating profitability on assets (Bennedsen, Nielsen, Perez-Gonzalez,</w:t>
      </w:r>
      <w:r w:rsidR="00335F46">
        <w:rPr>
          <w:rFonts w:ascii="Times New Roman" w:hAnsi="Times New Roman" w:cs="Times New Roman"/>
          <w:sz w:val="24"/>
          <w:szCs w:val="24"/>
        </w:rPr>
        <w:t xml:space="preserve"> </w:t>
      </w:r>
      <w:r w:rsidR="00763327">
        <w:rPr>
          <w:rFonts w:ascii="Times New Roman" w:hAnsi="Times New Roman" w:cs="Times New Roman"/>
          <w:sz w:val="24"/>
          <w:szCs w:val="24"/>
        </w:rPr>
        <w:t xml:space="preserve">&amp; </w:t>
      </w:r>
      <w:r w:rsidR="00335F46" w:rsidRPr="00335F46">
        <w:rPr>
          <w:rFonts w:ascii="Times New Roman" w:hAnsi="Times New Roman" w:cs="Times New Roman"/>
          <w:sz w:val="24"/>
          <w:szCs w:val="24"/>
        </w:rPr>
        <w:t xml:space="preserve">Wolfenzon, 2007).  </w:t>
      </w:r>
      <w:r w:rsidR="00417C4A" w:rsidRPr="00DD4F26">
        <w:rPr>
          <w:rFonts w:ascii="Times New Roman" w:hAnsi="Times New Roman" w:cs="Times New Roman"/>
          <w:sz w:val="24"/>
          <w:szCs w:val="24"/>
        </w:rPr>
        <w:t>HRP’s have the p</w:t>
      </w:r>
      <w:r w:rsidR="008A1227" w:rsidRPr="00DD4F26">
        <w:rPr>
          <w:rFonts w:ascii="Times New Roman" w:hAnsi="Times New Roman" w:cs="Times New Roman"/>
          <w:sz w:val="24"/>
          <w:szCs w:val="24"/>
        </w:rPr>
        <w:t>ower to influence promotion policy determinations and the responsibility to make sure that leadership of the company is committed to</w:t>
      </w:r>
      <w:r w:rsidR="00DE253D">
        <w:rPr>
          <w:rFonts w:ascii="Times New Roman" w:hAnsi="Times New Roman" w:cs="Times New Roman"/>
          <w:sz w:val="24"/>
          <w:szCs w:val="24"/>
        </w:rPr>
        <w:t>,</w:t>
      </w:r>
      <w:r w:rsidR="008A1227" w:rsidRPr="00DD4F26">
        <w:rPr>
          <w:rFonts w:ascii="Times New Roman" w:hAnsi="Times New Roman" w:cs="Times New Roman"/>
          <w:sz w:val="24"/>
          <w:szCs w:val="24"/>
        </w:rPr>
        <w:t xml:space="preserve"> and clear about</w:t>
      </w:r>
      <w:r w:rsidR="00DE253D">
        <w:rPr>
          <w:rFonts w:ascii="Times New Roman" w:hAnsi="Times New Roman" w:cs="Times New Roman"/>
          <w:sz w:val="24"/>
          <w:szCs w:val="24"/>
        </w:rPr>
        <w:t>,</w:t>
      </w:r>
      <w:r w:rsidR="008A1227" w:rsidRPr="00DD4F26">
        <w:rPr>
          <w:rFonts w:ascii="Times New Roman" w:hAnsi="Times New Roman" w:cs="Times New Roman"/>
          <w:sz w:val="24"/>
          <w:szCs w:val="24"/>
        </w:rPr>
        <w:t xml:space="preserve"> how to equitably enforce the agreed upon business direction.  Functionally this can be demonstrated by HR through the use of leadership trainings sessions related to fair hiring practices</w:t>
      </w:r>
      <w:r w:rsidR="00E51F93" w:rsidRPr="00DD4F26">
        <w:rPr>
          <w:rFonts w:ascii="Times New Roman" w:hAnsi="Times New Roman" w:cs="Times New Roman"/>
          <w:sz w:val="24"/>
          <w:szCs w:val="24"/>
        </w:rPr>
        <w:t xml:space="preserve"> and </w:t>
      </w:r>
      <w:r w:rsidR="008A1227" w:rsidRPr="00DD4F26">
        <w:rPr>
          <w:rFonts w:ascii="Times New Roman" w:hAnsi="Times New Roman" w:cs="Times New Roman"/>
          <w:sz w:val="24"/>
          <w:szCs w:val="24"/>
        </w:rPr>
        <w:t>bias detection</w:t>
      </w:r>
      <w:r w:rsidR="00E51F93" w:rsidRPr="00DD4F26">
        <w:rPr>
          <w:rFonts w:ascii="Times New Roman" w:hAnsi="Times New Roman" w:cs="Times New Roman"/>
          <w:sz w:val="24"/>
          <w:szCs w:val="24"/>
        </w:rPr>
        <w:t>,</w:t>
      </w:r>
      <w:r w:rsidR="008A1227" w:rsidRPr="00DD4F26">
        <w:rPr>
          <w:rFonts w:ascii="Times New Roman" w:hAnsi="Times New Roman" w:cs="Times New Roman"/>
          <w:sz w:val="24"/>
          <w:szCs w:val="24"/>
        </w:rPr>
        <w:t xml:space="preserve"> engagement with management professionals on the development and use of formalized job descriptions, and </w:t>
      </w:r>
      <w:r w:rsidR="00E51F93" w:rsidRPr="00DD4F26">
        <w:rPr>
          <w:rFonts w:ascii="Times New Roman" w:hAnsi="Times New Roman" w:cs="Times New Roman"/>
          <w:sz w:val="24"/>
          <w:szCs w:val="24"/>
        </w:rPr>
        <w:t xml:space="preserve">education around how to objectively evaluate the skills set of existing employees.  When HRP’s work with family leaders to ensure that they not only have the knowledge of these important practices but are also able to engage in the process as they look to develop successors, it paves the way for selecting leaders based on business needs rather than personal preferences.  </w:t>
      </w:r>
    </w:p>
    <w:p w14:paraId="10A17C3A" w14:textId="77777777" w:rsidR="00EA618B" w:rsidRDefault="00453AE6" w:rsidP="00FF66B6">
      <w:pPr>
        <w:autoSpaceDE w:val="0"/>
        <w:autoSpaceDN w:val="0"/>
        <w:adjustRightInd w:val="0"/>
        <w:spacing w:after="0" w:line="480" w:lineRule="auto"/>
        <w:rPr>
          <w:rFonts w:ascii="Times New Roman" w:hAnsi="Times New Roman" w:cs="Times New Roman"/>
          <w:b/>
          <w:sz w:val="24"/>
          <w:szCs w:val="24"/>
        </w:rPr>
      </w:pPr>
      <w:r w:rsidRPr="00DD4F26">
        <w:rPr>
          <w:rFonts w:ascii="Times New Roman" w:hAnsi="Times New Roman" w:cs="Times New Roman"/>
          <w:b/>
          <w:sz w:val="24"/>
          <w:szCs w:val="24"/>
        </w:rPr>
        <w:t>Employee Training &amp; Development as Part of the Succession Equation</w:t>
      </w:r>
    </w:p>
    <w:p w14:paraId="0306B539" w14:textId="000B40EE" w:rsidR="005424C5" w:rsidRPr="00DD4F26" w:rsidRDefault="00453AE6" w:rsidP="00FF66B6">
      <w:pPr>
        <w:autoSpaceDE w:val="0"/>
        <w:autoSpaceDN w:val="0"/>
        <w:adjustRightInd w:val="0"/>
        <w:spacing w:after="0" w:line="480" w:lineRule="auto"/>
        <w:ind w:firstLine="720"/>
        <w:rPr>
          <w:rFonts w:ascii="Times New Roman" w:hAnsi="Times New Roman" w:cs="Times New Roman"/>
          <w:sz w:val="24"/>
          <w:szCs w:val="24"/>
        </w:rPr>
      </w:pPr>
      <w:r w:rsidRPr="00DD4F26">
        <w:rPr>
          <w:rFonts w:ascii="Times New Roman" w:hAnsi="Times New Roman" w:cs="Times New Roman"/>
          <w:sz w:val="24"/>
          <w:szCs w:val="24"/>
        </w:rPr>
        <w:t>The leadership of a</w:t>
      </w:r>
      <w:r w:rsidR="0022031B" w:rsidRPr="00DD4F26">
        <w:rPr>
          <w:rFonts w:ascii="Times New Roman" w:hAnsi="Times New Roman" w:cs="Times New Roman"/>
          <w:sz w:val="24"/>
          <w:szCs w:val="24"/>
        </w:rPr>
        <w:t xml:space="preserve"> company </w:t>
      </w:r>
      <w:r w:rsidRPr="00DD4F26">
        <w:rPr>
          <w:rFonts w:ascii="Times New Roman" w:hAnsi="Times New Roman" w:cs="Times New Roman"/>
          <w:sz w:val="24"/>
          <w:szCs w:val="24"/>
        </w:rPr>
        <w:t>is task</w:t>
      </w:r>
      <w:r w:rsidR="0022031B" w:rsidRPr="00DD4F26">
        <w:rPr>
          <w:rFonts w:ascii="Times New Roman" w:hAnsi="Times New Roman" w:cs="Times New Roman"/>
          <w:sz w:val="24"/>
          <w:szCs w:val="24"/>
        </w:rPr>
        <w:t>ed</w:t>
      </w:r>
      <w:r w:rsidRPr="00DD4F26">
        <w:rPr>
          <w:rFonts w:ascii="Times New Roman" w:hAnsi="Times New Roman" w:cs="Times New Roman"/>
          <w:sz w:val="24"/>
          <w:szCs w:val="24"/>
        </w:rPr>
        <w:t xml:space="preserve"> with not only directing business practices but</w:t>
      </w:r>
      <w:r w:rsidR="0022031B" w:rsidRPr="00DD4F26">
        <w:rPr>
          <w:rFonts w:ascii="Times New Roman" w:hAnsi="Times New Roman" w:cs="Times New Roman"/>
          <w:sz w:val="24"/>
          <w:szCs w:val="24"/>
        </w:rPr>
        <w:t xml:space="preserve"> </w:t>
      </w:r>
      <w:r w:rsidRPr="00DD4F26">
        <w:rPr>
          <w:rFonts w:ascii="Times New Roman" w:hAnsi="Times New Roman" w:cs="Times New Roman"/>
          <w:sz w:val="24"/>
          <w:szCs w:val="24"/>
        </w:rPr>
        <w:t>also holds a key stake in developing future leaders</w:t>
      </w:r>
      <w:r w:rsidR="0022031B" w:rsidRPr="00DD4F26">
        <w:rPr>
          <w:rFonts w:ascii="Times New Roman" w:hAnsi="Times New Roman" w:cs="Times New Roman"/>
          <w:sz w:val="24"/>
          <w:szCs w:val="24"/>
        </w:rPr>
        <w:t xml:space="preserve">; a factor as critical to the </w:t>
      </w:r>
      <w:r w:rsidR="00AA2F54" w:rsidRPr="00DD4F26">
        <w:rPr>
          <w:rFonts w:ascii="Times New Roman" w:hAnsi="Times New Roman" w:cs="Times New Roman"/>
          <w:sz w:val="24"/>
          <w:szCs w:val="24"/>
        </w:rPr>
        <w:t>long-term</w:t>
      </w:r>
      <w:r w:rsidR="0022031B" w:rsidRPr="00DD4F26">
        <w:rPr>
          <w:rFonts w:ascii="Times New Roman" w:hAnsi="Times New Roman" w:cs="Times New Roman"/>
          <w:sz w:val="24"/>
          <w:szCs w:val="24"/>
        </w:rPr>
        <w:t xml:space="preserve"> success of the business as operations development</w:t>
      </w:r>
      <w:r w:rsidRPr="00DD4F26">
        <w:rPr>
          <w:rFonts w:ascii="Times New Roman" w:hAnsi="Times New Roman" w:cs="Times New Roman"/>
          <w:sz w:val="24"/>
          <w:szCs w:val="24"/>
        </w:rPr>
        <w:t xml:space="preserve">.  “True leaders don’t become great because of their power, but because of their ability to empower </w:t>
      </w:r>
      <w:r w:rsidR="00AA2F54" w:rsidRPr="00DD4F26">
        <w:rPr>
          <w:rFonts w:ascii="Times New Roman" w:hAnsi="Times New Roman" w:cs="Times New Roman"/>
          <w:sz w:val="24"/>
          <w:szCs w:val="24"/>
        </w:rPr>
        <w:t>others</w:t>
      </w:r>
      <w:r w:rsidRPr="00DD4F26">
        <w:rPr>
          <w:rFonts w:ascii="Times New Roman" w:hAnsi="Times New Roman" w:cs="Times New Roman"/>
          <w:sz w:val="24"/>
          <w:szCs w:val="24"/>
        </w:rPr>
        <w:t>” (John Maxwell).  Human Resource Professional</w:t>
      </w:r>
      <w:r w:rsidR="0022031B" w:rsidRPr="00DD4F26">
        <w:rPr>
          <w:rFonts w:ascii="Times New Roman" w:hAnsi="Times New Roman" w:cs="Times New Roman"/>
          <w:sz w:val="24"/>
          <w:szCs w:val="24"/>
        </w:rPr>
        <w:t>’s r</w:t>
      </w:r>
      <w:r w:rsidRPr="00DD4F26">
        <w:rPr>
          <w:rFonts w:ascii="Times New Roman" w:hAnsi="Times New Roman" w:cs="Times New Roman"/>
          <w:sz w:val="24"/>
          <w:szCs w:val="24"/>
        </w:rPr>
        <w:t xml:space="preserve">ole in this </w:t>
      </w:r>
      <w:r w:rsidR="00AA2F54" w:rsidRPr="00DD4F26">
        <w:rPr>
          <w:rFonts w:ascii="Times New Roman" w:hAnsi="Times New Roman" w:cs="Times New Roman"/>
          <w:sz w:val="24"/>
          <w:szCs w:val="24"/>
        </w:rPr>
        <w:t xml:space="preserve">leadership development business </w:t>
      </w:r>
      <w:r w:rsidR="001C0095" w:rsidRPr="00DD4F26">
        <w:rPr>
          <w:rFonts w:ascii="Times New Roman" w:hAnsi="Times New Roman" w:cs="Times New Roman"/>
          <w:sz w:val="24"/>
          <w:szCs w:val="24"/>
        </w:rPr>
        <w:t>succession</w:t>
      </w:r>
      <w:r w:rsidR="00AA2F54" w:rsidRPr="00DD4F26">
        <w:rPr>
          <w:rFonts w:ascii="Times New Roman" w:hAnsi="Times New Roman" w:cs="Times New Roman"/>
          <w:sz w:val="24"/>
          <w:szCs w:val="24"/>
        </w:rPr>
        <w:t xml:space="preserve"> </w:t>
      </w:r>
      <w:r w:rsidRPr="00DD4F26">
        <w:rPr>
          <w:rFonts w:ascii="Times New Roman" w:hAnsi="Times New Roman" w:cs="Times New Roman"/>
          <w:sz w:val="24"/>
          <w:szCs w:val="24"/>
        </w:rPr>
        <w:t>is</w:t>
      </w:r>
      <w:r w:rsidR="00AA2F54" w:rsidRPr="00DD4F26">
        <w:rPr>
          <w:rFonts w:ascii="Times New Roman" w:hAnsi="Times New Roman" w:cs="Times New Roman"/>
          <w:sz w:val="24"/>
          <w:szCs w:val="24"/>
        </w:rPr>
        <w:t xml:space="preserve"> a t</w:t>
      </w:r>
      <w:r w:rsidR="0022031B" w:rsidRPr="00DD4F26">
        <w:rPr>
          <w:rFonts w:ascii="Times New Roman" w:hAnsi="Times New Roman" w:cs="Times New Roman"/>
          <w:sz w:val="24"/>
          <w:szCs w:val="24"/>
        </w:rPr>
        <w:t>wofol</w:t>
      </w:r>
      <w:r w:rsidR="00AA2F54" w:rsidRPr="00DD4F26">
        <w:rPr>
          <w:rFonts w:ascii="Times New Roman" w:hAnsi="Times New Roman" w:cs="Times New Roman"/>
          <w:sz w:val="24"/>
          <w:szCs w:val="24"/>
        </w:rPr>
        <w:t>d responsibility.  F</w:t>
      </w:r>
      <w:r w:rsidR="0022031B" w:rsidRPr="00DD4F26">
        <w:rPr>
          <w:rFonts w:ascii="Times New Roman" w:hAnsi="Times New Roman" w:cs="Times New Roman"/>
          <w:sz w:val="24"/>
          <w:szCs w:val="24"/>
        </w:rPr>
        <w:t>irst</w:t>
      </w:r>
      <w:r w:rsidR="001C0095" w:rsidRPr="00DD4F26">
        <w:rPr>
          <w:rFonts w:ascii="Times New Roman" w:hAnsi="Times New Roman" w:cs="Times New Roman"/>
          <w:sz w:val="24"/>
          <w:szCs w:val="24"/>
        </w:rPr>
        <w:t>,</w:t>
      </w:r>
      <w:r w:rsidR="0022031B" w:rsidRPr="00DD4F26">
        <w:rPr>
          <w:rFonts w:ascii="Times New Roman" w:hAnsi="Times New Roman" w:cs="Times New Roman"/>
          <w:sz w:val="24"/>
          <w:szCs w:val="24"/>
        </w:rPr>
        <w:t xml:space="preserve"> HRP’s must establish a formal mechanism</w:t>
      </w:r>
      <w:r w:rsidR="001C0095" w:rsidRPr="00DD4F26">
        <w:rPr>
          <w:rFonts w:ascii="Times New Roman" w:hAnsi="Times New Roman" w:cs="Times New Roman"/>
          <w:sz w:val="24"/>
          <w:szCs w:val="24"/>
        </w:rPr>
        <w:t xml:space="preserve">, </w:t>
      </w:r>
      <w:r w:rsidR="0022031B" w:rsidRPr="00DD4F26">
        <w:rPr>
          <w:rFonts w:ascii="Times New Roman" w:hAnsi="Times New Roman" w:cs="Times New Roman"/>
          <w:sz w:val="24"/>
          <w:szCs w:val="24"/>
        </w:rPr>
        <w:t xml:space="preserve">aligned with </w:t>
      </w:r>
      <w:r w:rsidR="00AA2F54" w:rsidRPr="00DD4F26">
        <w:rPr>
          <w:rFonts w:ascii="Times New Roman" w:hAnsi="Times New Roman" w:cs="Times New Roman"/>
          <w:sz w:val="24"/>
          <w:szCs w:val="24"/>
        </w:rPr>
        <w:t>compan</w:t>
      </w:r>
      <w:r w:rsidR="001C0095" w:rsidRPr="00DD4F26">
        <w:rPr>
          <w:rFonts w:ascii="Times New Roman" w:hAnsi="Times New Roman" w:cs="Times New Roman"/>
          <w:sz w:val="24"/>
          <w:szCs w:val="24"/>
        </w:rPr>
        <w:t>y</w:t>
      </w:r>
      <w:r w:rsidR="0022031B" w:rsidRPr="00DD4F26">
        <w:rPr>
          <w:rFonts w:ascii="Times New Roman" w:hAnsi="Times New Roman" w:cs="Times New Roman"/>
          <w:sz w:val="24"/>
          <w:szCs w:val="24"/>
        </w:rPr>
        <w:t xml:space="preserve"> culture,</w:t>
      </w:r>
      <w:r w:rsidR="00AA2F54" w:rsidRPr="00DD4F26">
        <w:rPr>
          <w:rFonts w:ascii="Times New Roman" w:hAnsi="Times New Roman" w:cs="Times New Roman"/>
          <w:sz w:val="24"/>
          <w:szCs w:val="24"/>
        </w:rPr>
        <w:t xml:space="preserve"> conducive for </w:t>
      </w:r>
      <w:r w:rsidR="0022031B" w:rsidRPr="00DD4F26">
        <w:rPr>
          <w:rFonts w:ascii="Times New Roman" w:hAnsi="Times New Roman" w:cs="Times New Roman"/>
          <w:sz w:val="24"/>
          <w:szCs w:val="24"/>
        </w:rPr>
        <w:t>training and development</w:t>
      </w:r>
      <w:r w:rsidR="00AA2F54" w:rsidRPr="00DD4F26">
        <w:rPr>
          <w:rFonts w:ascii="Times New Roman" w:hAnsi="Times New Roman" w:cs="Times New Roman"/>
          <w:sz w:val="24"/>
          <w:szCs w:val="24"/>
        </w:rPr>
        <w:t xml:space="preserve"> to occur both </w:t>
      </w:r>
      <w:r w:rsidR="005C4A34" w:rsidRPr="00DD4F26">
        <w:rPr>
          <w:rFonts w:ascii="Times New Roman" w:hAnsi="Times New Roman" w:cs="Times New Roman"/>
          <w:sz w:val="24"/>
          <w:szCs w:val="24"/>
        </w:rPr>
        <w:t>naturally</w:t>
      </w:r>
      <w:r w:rsidR="00AA2F54" w:rsidRPr="00DD4F26">
        <w:rPr>
          <w:rFonts w:ascii="Times New Roman" w:hAnsi="Times New Roman" w:cs="Times New Roman"/>
          <w:sz w:val="24"/>
          <w:szCs w:val="24"/>
        </w:rPr>
        <w:t xml:space="preserve"> and formally.</w:t>
      </w:r>
      <w:r w:rsidR="003B1384">
        <w:rPr>
          <w:rFonts w:ascii="Times New Roman" w:hAnsi="Times New Roman" w:cs="Times New Roman"/>
          <w:sz w:val="24"/>
          <w:szCs w:val="24"/>
        </w:rPr>
        <w:t xml:space="preserve">  </w:t>
      </w:r>
      <w:r w:rsidR="001C0095" w:rsidRPr="00DD4F26">
        <w:rPr>
          <w:rFonts w:ascii="Times New Roman" w:hAnsi="Times New Roman" w:cs="Times New Roman"/>
          <w:sz w:val="24"/>
          <w:szCs w:val="24"/>
        </w:rPr>
        <w:t xml:space="preserve">Second, HRP’s role is to </w:t>
      </w:r>
      <w:r w:rsidRPr="00DD4F26">
        <w:rPr>
          <w:rFonts w:ascii="Times New Roman" w:hAnsi="Times New Roman" w:cs="Times New Roman"/>
          <w:sz w:val="24"/>
          <w:szCs w:val="24"/>
        </w:rPr>
        <w:t>prepar</w:t>
      </w:r>
      <w:r w:rsidR="001C0095" w:rsidRPr="00DD4F26">
        <w:rPr>
          <w:rFonts w:ascii="Times New Roman" w:hAnsi="Times New Roman" w:cs="Times New Roman"/>
          <w:sz w:val="24"/>
          <w:szCs w:val="24"/>
        </w:rPr>
        <w:t>e</w:t>
      </w:r>
      <w:r w:rsidRPr="00DD4F26">
        <w:rPr>
          <w:rFonts w:ascii="Times New Roman" w:hAnsi="Times New Roman" w:cs="Times New Roman"/>
          <w:sz w:val="24"/>
          <w:szCs w:val="24"/>
        </w:rPr>
        <w:t xml:space="preserve"> the </w:t>
      </w:r>
      <w:r w:rsidR="000041C0">
        <w:rPr>
          <w:rFonts w:ascii="Times New Roman" w:hAnsi="Times New Roman" w:cs="Times New Roman"/>
          <w:sz w:val="24"/>
          <w:szCs w:val="24"/>
        </w:rPr>
        <w:t>company</w:t>
      </w:r>
      <w:r w:rsidRPr="00DD4F26">
        <w:rPr>
          <w:rFonts w:ascii="Times New Roman" w:hAnsi="Times New Roman" w:cs="Times New Roman"/>
          <w:sz w:val="24"/>
          <w:szCs w:val="24"/>
        </w:rPr>
        <w:t xml:space="preserve"> for new </w:t>
      </w:r>
      <w:r w:rsidR="001C0095" w:rsidRPr="00DD4F26">
        <w:rPr>
          <w:rFonts w:ascii="Times New Roman" w:hAnsi="Times New Roman" w:cs="Times New Roman"/>
          <w:sz w:val="24"/>
          <w:szCs w:val="24"/>
        </w:rPr>
        <w:t xml:space="preserve">ideas as leadership transitions occur </w:t>
      </w:r>
      <w:r w:rsidRPr="00DD4F26">
        <w:rPr>
          <w:rFonts w:ascii="Times New Roman" w:hAnsi="Times New Roman" w:cs="Times New Roman"/>
          <w:sz w:val="24"/>
          <w:szCs w:val="24"/>
        </w:rPr>
        <w:t xml:space="preserve">helping employees through staffing transition processes.  </w:t>
      </w:r>
      <w:r w:rsidRPr="00DD4F26">
        <w:rPr>
          <w:rFonts w:ascii="Times New Roman" w:eastAsia="Times New Roman" w:hAnsi="Times New Roman" w:cs="Times New Roman"/>
          <w:sz w:val="24"/>
          <w:szCs w:val="24"/>
        </w:rPr>
        <w:t>“HR is the best arm of your company for developing career-pathing programs to prevent turnover, which is expensive and disheartening for employee morale” (Abbas,</w:t>
      </w:r>
      <w:r w:rsidR="001716D3">
        <w:rPr>
          <w:rFonts w:ascii="Times New Roman" w:eastAsia="Times New Roman" w:hAnsi="Times New Roman" w:cs="Times New Roman"/>
          <w:sz w:val="24"/>
          <w:szCs w:val="24"/>
        </w:rPr>
        <w:t xml:space="preserve"> 2017,</w:t>
      </w:r>
      <w:r w:rsidRPr="00DD4F26">
        <w:rPr>
          <w:rFonts w:ascii="Times New Roman" w:eastAsia="Times New Roman" w:hAnsi="Times New Roman" w:cs="Times New Roman"/>
          <w:sz w:val="24"/>
          <w:szCs w:val="24"/>
        </w:rPr>
        <w:t xml:space="preserve"> p. 3).</w:t>
      </w:r>
      <w:r w:rsidR="001C0095" w:rsidRPr="00DD4F26">
        <w:rPr>
          <w:rFonts w:ascii="Times New Roman" w:eastAsia="Times New Roman" w:hAnsi="Times New Roman" w:cs="Times New Roman"/>
          <w:sz w:val="24"/>
          <w:szCs w:val="24"/>
        </w:rPr>
        <w:t xml:space="preserve"> </w:t>
      </w:r>
      <w:r w:rsidR="001A5E0E" w:rsidRPr="00DD4F26">
        <w:rPr>
          <w:rFonts w:ascii="Times New Roman" w:eastAsia="Times New Roman" w:hAnsi="Times New Roman" w:cs="Times New Roman"/>
          <w:sz w:val="24"/>
          <w:szCs w:val="24"/>
        </w:rPr>
        <w:t xml:space="preserve"> As important </w:t>
      </w:r>
      <w:r w:rsidR="00104295">
        <w:rPr>
          <w:rFonts w:ascii="Times New Roman" w:eastAsia="Times New Roman" w:hAnsi="Times New Roman" w:cs="Times New Roman"/>
          <w:sz w:val="24"/>
          <w:szCs w:val="24"/>
        </w:rPr>
        <w:t xml:space="preserve">of a </w:t>
      </w:r>
      <w:r w:rsidR="001A5E0E" w:rsidRPr="00DD4F26">
        <w:rPr>
          <w:rFonts w:ascii="Times New Roman" w:eastAsia="Times New Roman" w:hAnsi="Times New Roman" w:cs="Times New Roman"/>
          <w:sz w:val="24"/>
          <w:szCs w:val="24"/>
        </w:rPr>
        <w:t>role that Human Resources Professionals play in career development, they cannot fulfill this responsibility alone.  While training and development initiatives fall under HR’s preview of responsibilities, it is ultimately up to the company’s leadership to provide on</w:t>
      </w:r>
      <w:r w:rsidR="00DC7936">
        <w:rPr>
          <w:rFonts w:ascii="Times New Roman" w:eastAsia="Times New Roman" w:hAnsi="Times New Roman" w:cs="Times New Roman"/>
          <w:sz w:val="24"/>
          <w:szCs w:val="24"/>
        </w:rPr>
        <w:t>-</w:t>
      </w:r>
      <w:r w:rsidR="001A5E0E" w:rsidRPr="00DD4F26">
        <w:rPr>
          <w:rFonts w:ascii="Times New Roman" w:eastAsia="Times New Roman" w:hAnsi="Times New Roman" w:cs="Times New Roman"/>
          <w:sz w:val="24"/>
          <w:szCs w:val="24"/>
        </w:rPr>
        <w:t>the</w:t>
      </w:r>
      <w:r w:rsidR="00DC7936">
        <w:rPr>
          <w:rFonts w:ascii="Times New Roman" w:eastAsia="Times New Roman" w:hAnsi="Times New Roman" w:cs="Times New Roman"/>
          <w:sz w:val="24"/>
          <w:szCs w:val="24"/>
        </w:rPr>
        <w:t>-</w:t>
      </w:r>
      <w:r w:rsidR="001A5E0E" w:rsidRPr="00DD4F26">
        <w:rPr>
          <w:rFonts w:ascii="Times New Roman" w:eastAsia="Times New Roman" w:hAnsi="Times New Roman" w:cs="Times New Roman"/>
          <w:sz w:val="24"/>
          <w:szCs w:val="24"/>
        </w:rPr>
        <w:t>job opportunities to help grow their employees</w:t>
      </w:r>
      <w:r w:rsidR="00DC7936">
        <w:rPr>
          <w:rFonts w:ascii="Times New Roman" w:eastAsia="Times New Roman" w:hAnsi="Times New Roman" w:cs="Times New Roman"/>
          <w:sz w:val="24"/>
          <w:szCs w:val="24"/>
        </w:rPr>
        <w:t>’</w:t>
      </w:r>
      <w:r w:rsidR="001A5E0E" w:rsidRPr="00DD4F26">
        <w:rPr>
          <w:rFonts w:ascii="Times New Roman" w:eastAsia="Times New Roman" w:hAnsi="Times New Roman" w:cs="Times New Roman"/>
          <w:sz w:val="24"/>
          <w:szCs w:val="24"/>
        </w:rPr>
        <w:t xml:space="preserve"> work experiences and abilities.</w:t>
      </w:r>
      <w:r w:rsidR="005C4A34" w:rsidRPr="00DD4F26">
        <w:rPr>
          <w:rFonts w:ascii="Times New Roman" w:eastAsia="Times New Roman" w:hAnsi="Times New Roman" w:cs="Times New Roman"/>
          <w:sz w:val="24"/>
          <w:szCs w:val="24"/>
        </w:rPr>
        <w:t xml:space="preserve">  </w:t>
      </w:r>
      <w:r w:rsidR="001F74DF" w:rsidRPr="00DD4F26">
        <w:rPr>
          <w:rFonts w:ascii="Times New Roman" w:hAnsi="Times New Roman" w:cs="Times New Roman"/>
          <w:sz w:val="24"/>
          <w:szCs w:val="24"/>
        </w:rPr>
        <w:t>Collaboration and discovery</w:t>
      </w:r>
      <w:r w:rsidR="00DC7936">
        <w:rPr>
          <w:rFonts w:ascii="Times New Roman" w:hAnsi="Times New Roman" w:cs="Times New Roman"/>
          <w:sz w:val="24"/>
          <w:szCs w:val="24"/>
        </w:rPr>
        <w:t>-</w:t>
      </w:r>
      <w:r w:rsidR="001F74DF" w:rsidRPr="00DD4F26">
        <w:rPr>
          <w:rFonts w:ascii="Times New Roman" w:hAnsi="Times New Roman" w:cs="Times New Roman"/>
          <w:sz w:val="24"/>
          <w:szCs w:val="24"/>
        </w:rPr>
        <w:t>driven learning create an environment ripe for innovation and business success (Frigo, 2015).</w:t>
      </w:r>
      <w:r w:rsidR="00104295">
        <w:rPr>
          <w:rFonts w:ascii="Times New Roman" w:hAnsi="Times New Roman" w:cs="Times New Roman"/>
          <w:sz w:val="24"/>
          <w:szCs w:val="24"/>
        </w:rPr>
        <w:t xml:space="preserve">  </w:t>
      </w:r>
      <w:r w:rsidR="004A5814" w:rsidRPr="00DD4F26">
        <w:rPr>
          <w:rFonts w:ascii="Times New Roman" w:hAnsi="Times New Roman" w:cs="Times New Roman"/>
          <w:sz w:val="24"/>
          <w:szCs w:val="24"/>
        </w:rPr>
        <w:t>Kotter (1999) stresses the importance of companies to grow strong leadership and management skills noting the distinction of leadership</w:t>
      </w:r>
      <w:r w:rsidR="00DC7936">
        <w:rPr>
          <w:rFonts w:ascii="Times New Roman" w:hAnsi="Times New Roman" w:cs="Times New Roman"/>
          <w:sz w:val="24"/>
          <w:szCs w:val="24"/>
        </w:rPr>
        <w:t>’</w:t>
      </w:r>
      <w:r w:rsidR="004A5814" w:rsidRPr="00DD4F26">
        <w:rPr>
          <w:rFonts w:ascii="Times New Roman" w:hAnsi="Times New Roman" w:cs="Times New Roman"/>
          <w:sz w:val="24"/>
          <w:szCs w:val="24"/>
        </w:rPr>
        <w:t xml:space="preserve">s focus on change ability and the management focus of business competition.  </w:t>
      </w:r>
      <w:r w:rsidR="001A5E0E" w:rsidRPr="00DD4F26">
        <w:rPr>
          <w:rFonts w:ascii="Times New Roman" w:eastAsia="Times New Roman" w:hAnsi="Times New Roman" w:cs="Times New Roman"/>
          <w:sz w:val="24"/>
          <w:szCs w:val="24"/>
        </w:rPr>
        <w:t xml:space="preserve">Human Resources Professionals can </w:t>
      </w:r>
      <w:r w:rsidR="00104295">
        <w:rPr>
          <w:rFonts w:ascii="Times New Roman" w:eastAsia="Times New Roman" w:hAnsi="Times New Roman" w:cs="Times New Roman"/>
          <w:sz w:val="24"/>
          <w:szCs w:val="24"/>
        </w:rPr>
        <w:t>enrich</w:t>
      </w:r>
      <w:r w:rsidR="001A5E0E" w:rsidRPr="00DD4F26">
        <w:rPr>
          <w:rFonts w:ascii="Times New Roman" w:eastAsia="Times New Roman" w:hAnsi="Times New Roman" w:cs="Times New Roman"/>
          <w:sz w:val="24"/>
          <w:szCs w:val="24"/>
        </w:rPr>
        <w:t xml:space="preserve"> leadership</w:t>
      </w:r>
      <w:r w:rsidR="00DC7936">
        <w:rPr>
          <w:rFonts w:ascii="Times New Roman" w:eastAsia="Times New Roman" w:hAnsi="Times New Roman" w:cs="Times New Roman"/>
          <w:sz w:val="24"/>
          <w:szCs w:val="24"/>
        </w:rPr>
        <w:t>’</w:t>
      </w:r>
      <w:r w:rsidR="00104295">
        <w:rPr>
          <w:rFonts w:ascii="Times New Roman" w:eastAsia="Times New Roman" w:hAnsi="Times New Roman" w:cs="Times New Roman"/>
          <w:sz w:val="24"/>
          <w:szCs w:val="24"/>
        </w:rPr>
        <w:t>s knowledge</w:t>
      </w:r>
      <w:r w:rsidR="001A5E0E" w:rsidRPr="00DD4F26">
        <w:rPr>
          <w:rFonts w:ascii="Times New Roman" w:eastAsia="Times New Roman" w:hAnsi="Times New Roman" w:cs="Times New Roman"/>
          <w:sz w:val="24"/>
          <w:szCs w:val="24"/>
        </w:rPr>
        <w:t xml:space="preserve"> about the value of incorporating job </w:t>
      </w:r>
      <w:r w:rsidR="00011C6F" w:rsidRPr="00DD4F26">
        <w:rPr>
          <w:rFonts w:ascii="Times New Roman" w:eastAsia="Times New Roman" w:hAnsi="Times New Roman" w:cs="Times New Roman"/>
          <w:sz w:val="24"/>
          <w:szCs w:val="24"/>
        </w:rPr>
        <w:t>diversification</w:t>
      </w:r>
      <w:r w:rsidR="001A5E0E" w:rsidRPr="00DD4F26">
        <w:rPr>
          <w:rFonts w:ascii="Times New Roman" w:eastAsia="Times New Roman" w:hAnsi="Times New Roman" w:cs="Times New Roman"/>
          <w:sz w:val="24"/>
          <w:szCs w:val="24"/>
        </w:rPr>
        <w:t xml:space="preserve"> and job </w:t>
      </w:r>
      <w:r w:rsidR="000B48A8" w:rsidRPr="00DD4F26">
        <w:rPr>
          <w:rFonts w:ascii="Times New Roman" w:eastAsia="Times New Roman" w:hAnsi="Times New Roman" w:cs="Times New Roman"/>
          <w:sz w:val="24"/>
          <w:szCs w:val="24"/>
        </w:rPr>
        <w:t>enhancement</w:t>
      </w:r>
      <w:r w:rsidR="00104295">
        <w:rPr>
          <w:rFonts w:ascii="Times New Roman" w:eastAsia="Times New Roman" w:hAnsi="Times New Roman" w:cs="Times New Roman"/>
          <w:sz w:val="24"/>
          <w:szCs w:val="24"/>
        </w:rPr>
        <w:t>.  This</w:t>
      </w:r>
      <w:r w:rsidR="000B48A8" w:rsidRPr="00DD4F26">
        <w:rPr>
          <w:rFonts w:ascii="Times New Roman" w:eastAsia="Times New Roman" w:hAnsi="Times New Roman" w:cs="Times New Roman"/>
          <w:sz w:val="24"/>
          <w:szCs w:val="24"/>
        </w:rPr>
        <w:t xml:space="preserve"> allow</w:t>
      </w:r>
      <w:r w:rsidR="00104295">
        <w:rPr>
          <w:rFonts w:ascii="Times New Roman" w:eastAsia="Times New Roman" w:hAnsi="Times New Roman" w:cs="Times New Roman"/>
          <w:sz w:val="24"/>
          <w:szCs w:val="24"/>
        </w:rPr>
        <w:t>s</w:t>
      </w:r>
      <w:r w:rsidR="000B48A8" w:rsidRPr="00DD4F26">
        <w:rPr>
          <w:rFonts w:ascii="Times New Roman" w:eastAsia="Times New Roman" w:hAnsi="Times New Roman" w:cs="Times New Roman"/>
          <w:sz w:val="24"/>
          <w:szCs w:val="24"/>
        </w:rPr>
        <w:t xml:space="preserve"> HR and business leaders to </w:t>
      </w:r>
      <w:r w:rsidR="0050443A" w:rsidRPr="00DD4F26">
        <w:rPr>
          <w:rFonts w:ascii="Times New Roman" w:eastAsia="Times New Roman" w:hAnsi="Times New Roman" w:cs="Times New Roman"/>
          <w:sz w:val="24"/>
          <w:szCs w:val="24"/>
        </w:rPr>
        <w:t xml:space="preserve">work together in </w:t>
      </w:r>
      <w:r w:rsidR="005C4A34" w:rsidRPr="00DD4F26">
        <w:rPr>
          <w:rFonts w:ascii="Times New Roman" w:eastAsia="Times New Roman" w:hAnsi="Times New Roman" w:cs="Times New Roman"/>
          <w:sz w:val="24"/>
          <w:szCs w:val="24"/>
        </w:rPr>
        <w:t>creating an</w:t>
      </w:r>
      <w:r w:rsidR="0050443A" w:rsidRPr="00DD4F26">
        <w:rPr>
          <w:rFonts w:ascii="Times New Roman" w:eastAsia="Times New Roman" w:hAnsi="Times New Roman" w:cs="Times New Roman"/>
          <w:sz w:val="24"/>
          <w:szCs w:val="24"/>
        </w:rPr>
        <w:t xml:space="preserve"> environment </w:t>
      </w:r>
      <w:r w:rsidR="00DC7936">
        <w:rPr>
          <w:rFonts w:ascii="Times New Roman" w:eastAsia="Times New Roman" w:hAnsi="Times New Roman" w:cs="Times New Roman"/>
          <w:sz w:val="24"/>
          <w:szCs w:val="24"/>
        </w:rPr>
        <w:t>that promotes</w:t>
      </w:r>
      <w:r w:rsidR="0050443A" w:rsidRPr="00DD4F26">
        <w:rPr>
          <w:rFonts w:ascii="Times New Roman" w:eastAsia="Times New Roman" w:hAnsi="Times New Roman" w:cs="Times New Roman"/>
          <w:sz w:val="24"/>
          <w:szCs w:val="24"/>
        </w:rPr>
        <w:t xml:space="preserve"> learning, resulting </w:t>
      </w:r>
      <w:r w:rsidR="005C4A34" w:rsidRPr="00DD4F26">
        <w:rPr>
          <w:rFonts w:ascii="Times New Roman" w:eastAsia="Times New Roman" w:hAnsi="Times New Roman" w:cs="Times New Roman"/>
          <w:sz w:val="24"/>
          <w:szCs w:val="24"/>
        </w:rPr>
        <w:t>in greater</w:t>
      </w:r>
      <w:r w:rsidR="0050443A" w:rsidRPr="00DD4F26">
        <w:rPr>
          <w:rFonts w:ascii="Times New Roman" w:eastAsia="Times New Roman" w:hAnsi="Times New Roman" w:cs="Times New Roman"/>
          <w:sz w:val="24"/>
          <w:szCs w:val="24"/>
        </w:rPr>
        <w:t xml:space="preserve"> opportunity for engaged and skilled </w:t>
      </w:r>
      <w:r w:rsidR="00DC7936">
        <w:rPr>
          <w:rFonts w:ascii="Times New Roman" w:eastAsia="Times New Roman" w:hAnsi="Times New Roman" w:cs="Times New Roman"/>
          <w:sz w:val="24"/>
          <w:szCs w:val="24"/>
        </w:rPr>
        <w:t xml:space="preserve">employees, including both </w:t>
      </w:r>
      <w:r w:rsidR="0050443A" w:rsidRPr="00DD4F26">
        <w:rPr>
          <w:rFonts w:ascii="Times New Roman" w:eastAsia="Times New Roman" w:hAnsi="Times New Roman" w:cs="Times New Roman"/>
          <w:sz w:val="24"/>
          <w:szCs w:val="24"/>
        </w:rPr>
        <w:t xml:space="preserve">family and </w:t>
      </w:r>
      <w:r w:rsidR="005C4A34" w:rsidRPr="00DD4F26">
        <w:rPr>
          <w:rFonts w:ascii="Times New Roman" w:eastAsia="Times New Roman" w:hAnsi="Times New Roman" w:cs="Times New Roman"/>
          <w:sz w:val="24"/>
          <w:szCs w:val="24"/>
        </w:rPr>
        <w:t>non-family</w:t>
      </w:r>
      <w:r w:rsidR="0050443A" w:rsidRPr="00DD4F26">
        <w:rPr>
          <w:rFonts w:ascii="Times New Roman" w:eastAsia="Times New Roman" w:hAnsi="Times New Roman" w:cs="Times New Roman"/>
          <w:sz w:val="24"/>
          <w:szCs w:val="24"/>
        </w:rPr>
        <w:t xml:space="preserve"> member employees</w:t>
      </w:r>
      <w:r w:rsidR="00DC7936">
        <w:rPr>
          <w:rFonts w:ascii="Times New Roman" w:eastAsia="Times New Roman" w:hAnsi="Times New Roman" w:cs="Times New Roman"/>
          <w:sz w:val="24"/>
          <w:szCs w:val="24"/>
        </w:rPr>
        <w:t>,</w:t>
      </w:r>
      <w:r w:rsidR="0050443A" w:rsidRPr="00DD4F26">
        <w:rPr>
          <w:rFonts w:ascii="Times New Roman" w:eastAsia="Times New Roman" w:hAnsi="Times New Roman" w:cs="Times New Roman"/>
          <w:sz w:val="24"/>
          <w:szCs w:val="24"/>
        </w:rPr>
        <w:t xml:space="preserve"> to step into new business opportunities. </w:t>
      </w:r>
    </w:p>
    <w:p w14:paraId="27F29171" w14:textId="3913E595" w:rsidR="005424C5" w:rsidRDefault="00A22134" w:rsidP="0045317D">
      <w:pPr>
        <w:autoSpaceDE w:val="0"/>
        <w:autoSpaceDN w:val="0"/>
        <w:adjustRightInd w:val="0"/>
        <w:spacing w:after="0" w:line="480" w:lineRule="auto"/>
        <w:jc w:val="center"/>
        <w:rPr>
          <w:rFonts w:ascii="Times New Roman" w:hAnsi="Times New Roman" w:cs="Times New Roman"/>
          <w:b/>
          <w:color w:val="FF0000"/>
          <w:sz w:val="24"/>
          <w:szCs w:val="24"/>
        </w:rPr>
      </w:pPr>
      <w:bookmarkStart w:id="5" w:name="_Hlk530643877"/>
      <w:r w:rsidRPr="009E0F64">
        <w:rPr>
          <w:rFonts w:ascii="Times New Roman" w:hAnsi="Times New Roman" w:cs="Times New Roman"/>
          <w:b/>
          <w:sz w:val="24"/>
          <w:szCs w:val="24"/>
        </w:rPr>
        <w:t>HR Challenges Around Family Member Succession</w:t>
      </w:r>
    </w:p>
    <w:p w14:paraId="2F52823F" w14:textId="77777777" w:rsidR="003A2AAC" w:rsidRDefault="003A2AAC" w:rsidP="00FF66B6">
      <w:pPr>
        <w:autoSpaceDE w:val="0"/>
        <w:autoSpaceDN w:val="0"/>
        <w:adjustRightInd w:val="0"/>
        <w:spacing w:after="0" w:line="480" w:lineRule="auto"/>
        <w:rPr>
          <w:rFonts w:ascii="Times New Roman" w:hAnsi="Times New Roman" w:cs="Times New Roman"/>
          <w:b/>
          <w:sz w:val="24"/>
          <w:szCs w:val="24"/>
        </w:rPr>
      </w:pPr>
      <w:r w:rsidRPr="00706843">
        <w:rPr>
          <w:rFonts w:ascii="Times New Roman" w:hAnsi="Times New Roman" w:cs="Times New Roman"/>
          <w:b/>
          <w:sz w:val="24"/>
          <w:szCs w:val="24"/>
        </w:rPr>
        <w:t>Recruitment and development of family members</w:t>
      </w:r>
    </w:p>
    <w:bookmarkEnd w:id="5"/>
    <w:p w14:paraId="3DF4FABF" w14:textId="4F007CD0" w:rsidR="00DC33B4" w:rsidRDefault="003A2AAC" w:rsidP="00FF66B6">
      <w:pPr>
        <w:autoSpaceDE w:val="0"/>
        <w:autoSpaceDN w:val="0"/>
        <w:adjustRightInd w:val="0"/>
        <w:spacing w:after="0" w:line="480" w:lineRule="auto"/>
        <w:ind w:firstLine="720"/>
        <w:rPr>
          <w:rFonts w:ascii="Times New Roman" w:hAnsi="Times New Roman" w:cs="Times New Roman"/>
          <w:sz w:val="24"/>
          <w:szCs w:val="24"/>
        </w:rPr>
      </w:pPr>
      <w:r w:rsidRPr="00755D40">
        <w:rPr>
          <w:rFonts w:ascii="Times New Roman" w:hAnsi="Times New Roman" w:cs="Times New Roman"/>
          <w:sz w:val="24"/>
          <w:szCs w:val="24"/>
        </w:rPr>
        <w:t>Vast research in the family owned business field suggests that a number of factors contribute to next generation family members</w:t>
      </w:r>
      <w:r w:rsidR="00B33271">
        <w:rPr>
          <w:rFonts w:ascii="Times New Roman" w:hAnsi="Times New Roman" w:cs="Times New Roman"/>
          <w:sz w:val="24"/>
          <w:szCs w:val="24"/>
        </w:rPr>
        <w:t>’</w:t>
      </w:r>
      <w:r w:rsidRPr="00755D40">
        <w:rPr>
          <w:rFonts w:ascii="Times New Roman" w:hAnsi="Times New Roman" w:cs="Times New Roman"/>
          <w:sz w:val="24"/>
          <w:szCs w:val="24"/>
        </w:rPr>
        <w:t xml:space="preserve"> decision to explore and enter the family own</w:t>
      </w:r>
      <w:r w:rsidR="00104295">
        <w:rPr>
          <w:rFonts w:ascii="Times New Roman" w:hAnsi="Times New Roman" w:cs="Times New Roman"/>
          <w:sz w:val="24"/>
          <w:szCs w:val="24"/>
        </w:rPr>
        <w:t>ed</w:t>
      </w:r>
      <w:r w:rsidRPr="00755D40">
        <w:rPr>
          <w:rFonts w:ascii="Times New Roman" w:hAnsi="Times New Roman" w:cs="Times New Roman"/>
          <w:sz w:val="24"/>
          <w:szCs w:val="24"/>
        </w:rPr>
        <w:t xml:space="preserve"> business including their age and current life stage (Stavrou </w:t>
      </w:r>
      <w:r w:rsidR="00763327">
        <w:rPr>
          <w:rFonts w:ascii="Times New Roman" w:hAnsi="Times New Roman" w:cs="Times New Roman"/>
          <w:sz w:val="24"/>
          <w:szCs w:val="24"/>
        </w:rPr>
        <w:t>&amp;</w:t>
      </w:r>
      <w:r w:rsidRPr="00755D40">
        <w:rPr>
          <w:rFonts w:ascii="Times New Roman" w:hAnsi="Times New Roman" w:cs="Times New Roman"/>
          <w:sz w:val="24"/>
          <w:szCs w:val="24"/>
        </w:rPr>
        <w:t xml:space="preserve"> Swiercz,1992), relationships with family members (Carr </w:t>
      </w:r>
      <w:r w:rsidR="00E60E61">
        <w:rPr>
          <w:rFonts w:ascii="Times New Roman" w:hAnsi="Times New Roman" w:cs="Times New Roman"/>
          <w:sz w:val="24"/>
          <w:szCs w:val="24"/>
        </w:rPr>
        <w:t>&amp;</w:t>
      </w:r>
      <w:r w:rsidRPr="00755D40">
        <w:rPr>
          <w:rFonts w:ascii="Times New Roman" w:hAnsi="Times New Roman" w:cs="Times New Roman"/>
          <w:sz w:val="24"/>
          <w:szCs w:val="24"/>
        </w:rPr>
        <w:t xml:space="preserve"> Sequeira, 2006; Aldamiz-Echevarría, Idígoras, Vicente-Molina, 2017), exposure to and encouragement towards the business (Carr </w:t>
      </w:r>
      <w:r w:rsidR="00E60E61">
        <w:rPr>
          <w:rFonts w:ascii="Times New Roman" w:hAnsi="Times New Roman" w:cs="Times New Roman"/>
          <w:sz w:val="24"/>
          <w:szCs w:val="24"/>
        </w:rPr>
        <w:t xml:space="preserve">&amp; </w:t>
      </w:r>
      <w:r w:rsidRPr="00755D40">
        <w:rPr>
          <w:rFonts w:ascii="Times New Roman" w:hAnsi="Times New Roman" w:cs="Times New Roman"/>
          <w:sz w:val="24"/>
          <w:szCs w:val="24"/>
        </w:rPr>
        <w:t xml:space="preserve">Sequeira, 2016), alignment with business goals (Stavrou </w:t>
      </w:r>
      <w:r w:rsidR="00763327">
        <w:rPr>
          <w:rFonts w:ascii="Times New Roman" w:hAnsi="Times New Roman" w:cs="Times New Roman"/>
          <w:sz w:val="24"/>
          <w:szCs w:val="24"/>
        </w:rPr>
        <w:t>&amp;</w:t>
      </w:r>
      <w:r w:rsidRPr="00755D40">
        <w:rPr>
          <w:rFonts w:ascii="Times New Roman" w:hAnsi="Times New Roman" w:cs="Times New Roman"/>
          <w:sz w:val="24"/>
          <w:szCs w:val="24"/>
        </w:rPr>
        <w:t xml:space="preserve"> Swiercz,1992), and the current employment market (Stavrou </w:t>
      </w:r>
      <w:r w:rsidR="00E60E61">
        <w:rPr>
          <w:rFonts w:ascii="Times New Roman" w:hAnsi="Times New Roman" w:cs="Times New Roman"/>
          <w:sz w:val="24"/>
          <w:szCs w:val="24"/>
        </w:rPr>
        <w:t>&amp;</w:t>
      </w:r>
      <w:r w:rsidRPr="00755D40">
        <w:rPr>
          <w:rFonts w:ascii="Times New Roman" w:hAnsi="Times New Roman" w:cs="Times New Roman"/>
          <w:sz w:val="24"/>
          <w:szCs w:val="24"/>
        </w:rPr>
        <w:t xml:space="preserve"> Swiercz,1992).  This research has significant implications on how HRP’s look to develop and engage various family members for future business roles, provid</w:t>
      </w:r>
      <w:r w:rsidR="00104295">
        <w:rPr>
          <w:rFonts w:ascii="Times New Roman" w:hAnsi="Times New Roman" w:cs="Times New Roman"/>
          <w:sz w:val="24"/>
          <w:szCs w:val="24"/>
        </w:rPr>
        <w:t>ing</w:t>
      </w:r>
      <w:r w:rsidRPr="00755D40">
        <w:rPr>
          <w:rFonts w:ascii="Times New Roman" w:hAnsi="Times New Roman" w:cs="Times New Roman"/>
          <w:sz w:val="24"/>
          <w:szCs w:val="24"/>
        </w:rPr>
        <w:t xml:space="preserve"> clarity on factors to consider when </w:t>
      </w:r>
      <w:r w:rsidRPr="00925D9F">
        <w:rPr>
          <w:rFonts w:ascii="Times New Roman" w:hAnsi="Times New Roman" w:cs="Times New Roman"/>
          <w:sz w:val="24"/>
          <w:szCs w:val="24"/>
        </w:rPr>
        <w:t xml:space="preserve">propositioning family candidates, and while generalized, </w:t>
      </w:r>
      <w:r w:rsidR="00DC33B4" w:rsidRPr="00925D9F">
        <w:rPr>
          <w:rFonts w:ascii="Times New Roman" w:hAnsi="Times New Roman" w:cs="Times New Roman"/>
          <w:sz w:val="24"/>
          <w:szCs w:val="24"/>
        </w:rPr>
        <w:t xml:space="preserve">can </w:t>
      </w:r>
      <w:r w:rsidRPr="00925D9F">
        <w:rPr>
          <w:rFonts w:ascii="Times New Roman" w:hAnsi="Times New Roman" w:cs="Times New Roman"/>
          <w:sz w:val="24"/>
          <w:szCs w:val="24"/>
        </w:rPr>
        <w:t xml:space="preserve">provide insight </w:t>
      </w:r>
      <w:r w:rsidR="001D5F3B" w:rsidRPr="00925D9F">
        <w:rPr>
          <w:rFonts w:ascii="Times New Roman" w:hAnsi="Times New Roman" w:cs="Times New Roman"/>
          <w:sz w:val="24"/>
          <w:szCs w:val="24"/>
        </w:rPr>
        <w:t>in</w:t>
      </w:r>
      <w:r w:rsidRPr="00925D9F">
        <w:rPr>
          <w:rFonts w:ascii="Times New Roman" w:hAnsi="Times New Roman" w:cs="Times New Roman"/>
          <w:sz w:val="24"/>
          <w:szCs w:val="24"/>
        </w:rPr>
        <w:t xml:space="preserve">to </w:t>
      </w:r>
      <w:r w:rsidR="00925D9F" w:rsidRPr="00925D9F">
        <w:rPr>
          <w:rFonts w:ascii="Times New Roman" w:hAnsi="Times New Roman" w:cs="Times New Roman"/>
          <w:sz w:val="24"/>
          <w:szCs w:val="24"/>
        </w:rPr>
        <w:t>suitability</w:t>
      </w:r>
      <w:r w:rsidRPr="00925D9F">
        <w:rPr>
          <w:rFonts w:ascii="Times New Roman" w:hAnsi="Times New Roman" w:cs="Times New Roman"/>
          <w:sz w:val="24"/>
          <w:szCs w:val="24"/>
        </w:rPr>
        <w:t xml:space="preserve"> and interest</w:t>
      </w:r>
      <w:r w:rsidR="00104295" w:rsidRPr="00925D9F">
        <w:rPr>
          <w:rFonts w:ascii="Times New Roman" w:hAnsi="Times New Roman" w:cs="Times New Roman"/>
          <w:sz w:val="24"/>
          <w:szCs w:val="24"/>
        </w:rPr>
        <w:t xml:space="preserve"> of </w:t>
      </w:r>
      <w:r w:rsidRPr="00925D9F">
        <w:rPr>
          <w:rFonts w:ascii="Times New Roman" w:hAnsi="Times New Roman" w:cs="Times New Roman"/>
          <w:sz w:val="24"/>
          <w:szCs w:val="24"/>
        </w:rPr>
        <w:t>family members.</w:t>
      </w:r>
    </w:p>
    <w:p w14:paraId="4F9E3F9D" w14:textId="66093800" w:rsidR="00DD4F26" w:rsidRDefault="00DC33B4" w:rsidP="00FF66B6">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Just as </w:t>
      </w:r>
      <w:r w:rsidR="00DD4F26">
        <w:rPr>
          <w:rFonts w:ascii="Times New Roman" w:hAnsi="Times New Roman" w:cs="Times New Roman"/>
          <w:sz w:val="24"/>
          <w:szCs w:val="24"/>
        </w:rPr>
        <w:t xml:space="preserve">Human Resource Professionals </w:t>
      </w:r>
      <w:r>
        <w:rPr>
          <w:rFonts w:ascii="Times New Roman" w:hAnsi="Times New Roman" w:cs="Times New Roman"/>
          <w:sz w:val="24"/>
          <w:szCs w:val="24"/>
        </w:rPr>
        <w:t>build relationships with business leaders, they must in</w:t>
      </w:r>
      <w:r w:rsidR="001D5F3B">
        <w:rPr>
          <w:rFonts w:ascii="Times New Roman" w:hAnsi="Times New Roman" w:cs="Times New Roman"/>
          <w:sz w:val="24"/>
          <w:szCs w:val="24"/>
        </w:rPr>
        <w:t xml:space="preserve"> </w:t>
      </w:r>
      <w:r>
        <w:rPr>
          <w:rFonts w:ascii="Times New Roman" w:hAnsi="Times New Roman" w:cs="Times New Roman"/>
          <w:sz w:val="24"/>
          <w:szCs w:val="24"/>
        </w:rPr>
        <w:t>t</w:t>
      </w:r>
      <w:r w:rsidR="001D5F3B">
        <w:rPr>
          <w:rFonts w:ascii="Times New Roman" w:hAnsi="Times New Roman" w:cs="Times New Roman"/>
          <w:sz w:val="24"/>
          <w:szCs w:val="24"/>
        </w:rPr>
        <w:t>u</w:t>
      </w:r>
      <w:r>
        <w:rPr>
          <w:rFonts w:ascii="Times New Roman" w:hAnsi="Times New Roman" w:cs="Times New Roman"/>
          <w:sz w:val="24"/>
          <w:szCs w:val="24"/>
        </w:rPr>
        <w:t>rn take the pulse of high potential internal candidates</w:t>
      </w:r>
      <w:r w:rsidR="001D5F3B">
        <w:rPr>
          <w:rFonts w:ascii="Times New Roman" w:hAnsi="Times New Roman" w:cs="Times New Roman"/>
          <w:sz w:val="24"/>
          <w:szCs w:val="24"/>
        </w:rPr>
        <w:t>,</w:t>
      </w:r>
      <w:r>
        <w:rPr>
          <w:rFonts w:ascii="Times New Roman" w:hAnsi="Times New Roman" w:cs="Times New Roman"/>
          <w:sz w:val="24"/>
          <w:szCs w:val="24"/>
        </w:rPr>
        <w:t xml:space="preserve"> both family and non-family alike</w:t>
      </w:r>
      <w:r w:rsidR="001D5F3B">
        <w:rPr>
          <w:rFonts w:ascii="Times New Roman" w:hAnsi="Times New Roman" w:cs="Times New Roman"/>
          <w:sz w:val="24"/>
          <w:szCs w:val="24"/>
        </w:rPr>
        <w:t>,</w:t>
      </w:r>
      <w:r>
        <w:rPr>
          <w:rFonts w:ascii="Times New Roman" w:hAnsi="Times New Roman" w:cs="Times New Roman"/>
          <w:sz w:val="24"/>
          <w:szCs w:val="24"/>
        </w:rPr>
        <w:t xml:space="preserve"> to determine both the</w:t>
      </w:r>
      <w:r w:rsidR="00D4494B">
        <w:rPr>
          <w:rFonts w:ascii="Times New Roman" w:hAnsi="Times New Roman" w:cs="Times New Roman"/>
          <w:sz w:val="24"/>
          <w:szCs w:val="24"/>
        </w:rPr>
        <w:t xml:space="preserve">ir aptitude and desire for future roles.  </w:t>
      </w:r>
      <w:r>
        <w:rPr>
          <w:rFonts w:ascii="Times New Roman" w:hAnsi="Times New Roman" w:cs="Times New Roman"/>
          <w:sz w:val="24"/>
          <w:szCs w:val="24"/>
        </w:rPr>
        <w:t xml:space="preserve">Like in the recruitment process, HRP’s are responsible for educating and demonstrating the employment value proposition to family members while analyzing their possible suitability for future leadership opportunities.  </w:t>
      </w:r>
    </w:p>
    <w:p w14:paraId="35EE1953" w14:textId="77777777" w:rsidR="00703E49" w:rsidRPr="00EC0130" w:rsidRDefault="00703E49" w:rsidP="00703E49">
      <w:pPr>
        <w:autoSpaceDE w:val="0"/>
        <w:autoSpaceDN w:val="0"/>
        <w:adjustRightInd w:val="0"/>
        <w:spacing w:after="0" w:line="480" w:lineRule="auto"/>
        <w:rPr>
          <w:rFonts w:ascii="Times New Roman" w:hAnsi="Times New Roman" w:cs="Times New Roman"/>
          <w:b/>
          <w:sz w:val="24"/>
          <w:szCs w:val="24"/>
        </w:rPr>
      </w:pPr>
      <w:r w:rsidRPr="00EC0130">
        <w:rPr>
          <w:rFonts w:ascii="Times New Roman" w:hAnsi="Times New Roman" w:cs="Times New Roman"/>
          <w:b/>
          <w:sz w:val="24"/>
          <w:szCs w:val="24"/>
        </w:rPr>
        <w:t>Selection process</w:t>
      </w:r>
    </w:p>
    <w:p w14:paraId="27F9BAD1" w14:textId="30162918" w:rsidR="00703E49" w:rsidRPr="00EC0130" w:rsidRDefault="00703E49" w:rsidP="004E6196">
      <w:pPr>
        <w:autoSpaceDE w:val="0"/>
        <w:autoSpaceDN w:val="0"/>
        <w:adjustRightInd w:val="0"/>
        <w:spacing w:after="0" w:line="480" w:lineRule="auto"/>
        <w:ind w:firstLine="720"/>
        <w:rPr>
          <w:rFonts w:ascii="Times New Roman" w:hAnsi="Times New Roman" w:cs="Times New Roman"/>
          <w:sz w:val="24"/>
          <w:szCs w:val="24"/>
        </w:rPr>
      </w:pPr>
      <w:r w:rsidRPr="00EC0130">
        <w:rPr>
          <w:rFonts w:ascii="Times New Roman" w:hAnsi="Times New Roman" w:cs="Times New Roman"/>
          <w:sz w:val="24"/>
          <w:szCs w:val="24"/>
        </w:rPr>
        <w:t xml:space="preserve">Formalized interviewing and hiring practices which treat both family and non-family candidates similarly build internal and external business credibility, yet many defined, structured practices </w:t>
      </w:r>
      <w:r w:rsidR="00925D9F" w:rsidRPr="00EC0130">
        <w:rPr>
          <w:rFonts w:ascii="Times New Roman" w:hAnsi="Times New Roman" w:cs="Times New Roman"/>
          <w:sz w:val="24"/>
          <w:szCs w:val="24"/>
        </w:rPr>
        <w:t xml:space="preserve">are absent from family own business </w:t>
      </w:r>
      <w:r w:rsidRPr="00EC0130">
        <w:rPr>
          <w:rFonts w:ascii="Times New Roman" w:hAnsi="Times New Roman" w:cs="Times New Roman"/>
          <w:sz w:val="24"/>
          <w:szCs w:val="24"/>
        </w:rPr>
        <w:t>such as; clear policies for promotion, transfers, or compensation (Sharma, 2012).  Astrachan and Kolenko (1994</w:t>
      </w:r>
      <w:r w:rsidRPr="00EC0130">
        <w:rPr>
          <w:rFonts w:ascii="Times New Roman" w:hAnsi="Times New Roman" w:cs="Times New Roman"/>
          <w:b/>
          <w:sz w:val="24"/>
          <w:szCs w:val="24"/>
        </w:rPr>
        <w:t xml:space="preserve">) </w:t>
      </w:r>
      <w:r w:rsidRPr="00EC0130">
        <w:rPr>
          <w:rFonts w:ascii="Times New Roman" w:hAnsi="Times New Roman" w:cs="Times New Roman"/>
          <w:sz w:val="24"/>
          <w:szCs w:val="24"/>
        </w:rPr>
        <w:t xml:space="preserve">report that a mere 16 percent of family business have formal and established recruitment and transition requirements.  </w:t>
      </w:r>
      <w:r w:rsidR="004E6196" w:rsidRPr="00EC0130">
        <w:rPr>
          <w:rFonts w:ascii="Times New Roman" w:hAnsi="Times New Roman" w:cs="Times New Roman"/>
          <w:sz w:val="24"/>
          <w:szCs w:val="24"/>
        </w:rPr>
        <w:t xml:space="preserve">Once a formal </w:t>
      </w:r>
      <w:r w:rsidRPr="00EC0130">
        <w:rPr>
          <w:rFonts w:ascii="Times New Roman" w:hAnsi="Times New Roman" w:cs="Times New Roman"/>
          <w:sz w:val="24"/>
          <w:szCs w:val="24"/>
        </w:rPr>
        <w:t xml:space="preserve">selection process </w:t>
      </w:r>
      <w:r w:rsidR="004E6196" w:rsidRPr="00EC0130">
        <w:rPr>
          <w:rFonts w:ascii="Times New Roman" w:hAnsi="Times New Roman" w:cs="Times New Roman"/>
          <w:sz w:val="24"/>
          <w:szCs w:val="24"/>
        </w:rPr>
        <w:t xml:space="preserve">for succession is put into place, it should be all inclusive, ensuring that talent succession is </w:t>
      </w:r>
      <w:r w:rsidRPr="00EC0130">
        <w:rPr>
          <w:rFonts w:ascii="Times New Roman" w:hAnsi="Times New Roman" w:cs="Times New Roman"/>
          <w:sz w:val="24"/>
          <w:szCs w:val="24"/>
        </w:rPr>
        <w:t>considered f</w:t>
      </w:r>
      <w:r w:rsidR="004E6196" w:rsidRPr="00EC0130">
        <w:rPr>
          <w:rFonts w:ascii="Times New Roman" w:hAnsi="Times New Roman" w:cs="Times New Roman"/>
          <w:sz w:val="24"/>
          <w:szCs w:val="24"/>
        </w:rPr>
        <w:t xml:space="preserve">rom the entire internal candidate pool and beyond, not just family members who may feel </w:t>
      </w:r>
      <w:r w:rsidR="00925D9F">
        <w:rPr>
          <w:rFonts w:ascii="Times New Roman" w:hAnsi="Times New Roman" w:cs="Times New Roman"/>
          <w:sz w:val="24"/>
          <w:szCs w:val="24"/>
        </w:rPr>
        <w:t xml:space="preserve">they are </w:t>
      </w:r>
      <w:r w:rsidR="004E6196" w:rsidRPr="00EC0130">
        <w:rPr>
          <w:rFonts w:ascii="Times New Roman" w:hAnsi="Times New Roman" w:cs="Times New Roman"/>
          <w:sz w:val="24"/>
          <w:szCs w:val="24"/>
        </w:rPr>
        <w:t>owed the role.</w:t>
      </w:r>
    </w:p>
    <w:p w14:paraId="0A4E42E6" w14:textId="5ECE302C" w:rsidR="00703E49" w:rsidRPr="00DD4F26" w:rsidRDefault="00703E49" w:rsidP="00703E49">
      <w:pPr>
        <w:autoSpaceDE w:val="0"/>
        <w:autoSpaceDN w:val="0"/>
        <w:adjustRightInd w:val="0"/>
        <w:spacing w:after="0" w:line="480" w:lineRule="auto"/>
        <w:ind w:firstLine="720"/>
        <w:rPr>
          <w:rFonts w:ascii="Times New Roman" w:hAnsi="Times New Roman"/>
          <w:sz w:val="24"/>
          <w:szCs w:val="24"/>
        </w:rPr>
      </w:pPr>
      <w:r w:rsidRPr="00EC0130">
        <w:rPr>
          <w:rFonts w:ascii="Times New Roman" w:hAnsi="Times New Roman" w:cs="Times New Roman"/>
          <w:sz w:val="24"/>
          <w:szCs w:val="24"/>
        </w:rPr>
        <w:t>As in the case of recruitment</w:t>
      </w:r>
      <w:r w:rsidR="00925D9F">
        <w:rPr>
          <w:rFonts w:ascii="Times New Roman" w:hAnsi="Times New Roman" w:cs="Times New Roman"/>
          <w:sz w:val="24"/>
          <w:szCs w:val="24"/>
        </w:rPr>
        <w:t>,</w:t>
      </w:r>
      <w:r w:rsidRPr="00EC0130">
        <w:rPr>
          <w:rFonts w:ascii="Times New Roman" w:hAnsi="Times New Roman" w:cs="Times New Roman"/>
          <w:sz w:val="24"/>
          <w:szCs w:val="24"/>
        </w:rPr>
        <w:t xml:space="preserve"> formalized job expectations for employees in the form of job descriptions coupled with performance evaluation standards can help to shield a small business from internal and external unwanted consequences and provide the framework for making quality, objective decisions.  HRP’s development and implementation of such practices produces stronger, more legally compliant succession practices while increasing employees’ perceptions of equality.  </w:t>
      </w:r>
      <w:r w:rsidRPr="009F43AA">
        <w:rPr>
          <w:rFonts w:ascii="Times New Roman" w:hAnsi="Times New Roman" w:cs="Times New Roman"/>
          <w:sz w:val="24"/>
          <w:szCs w:val="24"/>
        </w:rPr>
        <w:t xml:space="preserve">In order to drive long term viability family firms, “need to adopt formal policies about whom to employ, whom to promote, and how to balance family and business interests.  If more companies take these steps and survive the treacherous transitions from one generation to another, everyone will benefit” (Stalk </w:t>
      </w:r>
      <w:r w:rsidR="00FE7C0A">
        <w:rPr>
          <w:rFonts w:ascii="Times New Roman" w:hAnsi="Times New Roman" w:cs="Times New Roman"/>
          <w:sz w:val="24"/>
          <w:szCs w:val="24"/>
        </w:rPr>
        <w:t>&amp;</w:t>
      </w:r>
      <w:r w:rsidRPr="009F43AA">
        <w:rPr>
          <w:rFonts w:ascii="Times New Roman" w:hAnsi="Times New Roman" w:cs="Times New Roman"/>
          <w:sz w:val="24"/>
          <w:szCs w:val="24"/>
        </w:rPr>
        <w:t xml:space="preserve"> Foley, 2012</w:t>
      </w:r>
      <w:r w:rsidR="00577640">
        <w:rPr>
          <w:rFonts w:ascii="Times New Roman" w:hAnsi="Times New Roman" w:cs="Times New Roman"/>
          <w:sz w:val="24"/>
          <w:szCs w:val="24"/>
        </w:rPr>
        <w:t>, p. 1</w:t>
      </w:r>
      <w:r w:rsidRPr="009F43AA">
        <w:rPr>
          <w:rFonts w:ascii="Times New Roman" w:hAnsi="Times New Roman" w:cs="Times New Roman"/>
          <w:sz w:val="24"/>
          <w:szCs w:val="24"/>
        </w:rPr>
        <w:t xml:space="preserve">).  Careful thought around leadership and </w:t>
      </w:r>
      <w:r w:rsidRPr="00925BA5">
        <w:rPr>
          <w:rFonts w:ascii="Times New Roman" w:hAnsi="Times New Roman" w:cs="Times New Roman"/>
          <w:sz w:val="24"/>
          <w:szCs w:val="24"/>
        </w:rPr>
        <w:t>succession transition process and procedures will drive future sustainability</w:t>
      </w:r>
      <w:r>
        <w:rPr>
          <w:rFonts w:ascii="Times New Roman" w:hAnsi="Times New Roman" w:cs="Times New Roman"/>
          <w:sz w:val="24"/>
          <w:szCs w:val="24"/>
        </w:rPr>
        <w:t>.</w:t>
      </w:r>
    </w:p>
    <w:p w14:paraId="52F19202" w14:textId="663DACCE" w:rsidR="00197701" w:rsidRPr="00197701" w:rsidRDefault="00197701" w:rsidP="00FF66B6">
      <w:pPr>
        <w:autoSpaceDE w:val="0"/>
        <w:autoSpaceDN w:val="0"/>
        <w:adjustRightInd w:val="0"/>
        <w:spacing w:after="0" w:line="480" w:lineRule="auto"/>
        <w:rPr>
          <w:rFonts w:ascii="Times New Roman" w:hAnsi="Times New Roman" w:cs="Times New Roman"/>
          <w:b/>
          <w:sz w:val="24"/>
          <w:szCs w:val="24"/>
        </w:rPr>
      </w:pPr>
      <w:r w:rsidRPr="00197701">
        <w:rPr>
          <w:rFonts w:ascii="Times New Roman" w:hAnsi="Times New Roman" w:cs="Times New Roman"/>
          <w:b/>
          <w:sz w:val="24"/>
          <w:szCs w:val="24"/>
        </w:rPr>
        <w:t>Unequipped Family Leaders</w:t>
      </w:r>
    </w:p>
    <w:p w14:paraId="7BCA3493" w14:textId="7BDF73F4" w:rsidR="006E0355" w:rsidRDefault="003360B6"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N</w:t>
      </w:r>
      <w:r w:rsidR="00301FBD" w:rsidRPr="009E0F64">
        <w:rPr>
          <w:rFonts w:ascii="Times New Roman" w:hAnsi="Times New Roman" w:cs="Times New Roman"/>
          <w:sz w:val="24"/>
          <w:szCs w:val="24"/>
        </w:rPr>
        <w:t>ext generation</w:t>
      </w:r>
      <w:r w:rsidRPr="009E0F64">
        <w:rPr>
          <w:rFonts w:ascii="Times New Roman" w:hAnsi="Times New Roman" w:cs="Times New Roman"/>
          <w:sz w:val="24"/>
          <w:szCs w:val="24"/>
        </w:rPr>
        <w:t xml:space="preserve"> family</w:t>
      </w:r>
      <w:r w:rsidR="00301FBD" w:rsidRPr="009E0F64">
        <w:rPr>
          <w:rFonts w:ascii="Times New Roman" w:hAnsi="Times New Roman" w:cs="Times New Roman"/>
          <w:sz w:val="24"/>
          <w:szCs w:val="24"/>
        </w:rPr>
        <w:t xml:space="preserve"> members who were unsuccessful </w:t>
      </w:r>
      <w:r w:rsidRPr="009E0F64">
        <w:rPr>
          <w:rFonts w:ascii="Times New Roman" w:hAnsi="Times New Roman" w:cs="Times New Roman"/>
          <w:sz w:val="24"/>
          <w:szCs w:val="24"/>
        </w:rPr>
        <w:t>with</w:t>
      </w:r>
      <w:r w:rsidR="00301FBD" w:rsidRPr="009E0F64">
        <w:rPr>
          <w:rFonts w:ascii="Times New Roman" w:hAnsi="Times New Roman" w:cs="Times New Roman"/>
          <w:sz w:val="24"/>
          <w:szCs w:val="24"/>
        </w:rPr>
        <w:t xml:space="preserve"> other business end</w:t>
      </w:r>
      <w:r w:rsidR="00FD41EF">
        <w:rPr>
          <w:rFonts w:ascii="Times New Roman" w:hAnsi="Times New Roman" w:cs="Times New Roman"/>
          <w:sz w:val="24"/>
          <w:szCs w:val="24"/>
        </w:rPr>
        <w:t>ea</w:t>
      </w:r>
      <w:r w:rsidR="00301FBD" w:rsidRPr="009E0F64">
        <w:rPr>
          <w:rFonts w:ascii="Times New Roman" w:hAnsi="Times New Roman" w:cs="Times New Roman"/>
          <w:sz w:val="24"/>
          <w:szCs w:val="24"/>
        </w:rPr>
        <w:t>v</w:t>
      </w:r>
      <w:r w:rsidR="00FD41EF">
        <w:rPr>
          <w:rFonts w:ascii="Times New Roman" w:hAnsi="Times New Roman" w:cs="Times New Roman"/>
          <w:sz w:val="24"/>
          <w:szCs w:val="24"/>
        </w:rPr>
        <w:t>o</w:t>
      </w:r>
      <w:r w:rsidR="00301FBD" w:rsidRPr="009E0F64">
        <w:rPr>
          <w:rFonts w:ascii="Times New Roman" w:hAnsi="Times New Roman" w:cs="Times New Roman"/>
          <w:sz w:val="24"/>
          <w:szCs w:val="24"/>
        </w:rPr>
        <w:t xml:space="preserve">rs, or who lacked focus </w:t>
      </w:r>
      <w:r w:rsidRPr="009E0F64">
        <w:rPr>
          <w:rFonts w:ascii="Times New Roman" w:hAnsi="Times New Roman" w:cs="Times New Roman"/>
          <w:sz w:val="24"/>
          <w:szCs w:val="24"/>
        </w:rPr>
        <w:t xml:space="preserve">or appropriate experience </w:t>
      </w:r>
      <w:r w:rsidR="00301FBD" w:rsidRPr="009E0F64">
        <w:rPr>
          <w:rFonts w:ascii="Times New Roman" w:hAnsi="Times New Roman" w:cs="Times New Roman"/>
          <w:sz w:val="24"/>
          <w:szCs w:val="24"/>
        </w:rPr>
        <w:t xml:space="preserve">around business </w:t>
      </w:r>
      <w:r w:rsidRPr="009E0F64">
        <w:rPr>
          <w:rFonts w:ascii="Times New Roman" w:hAnsi="Times New Roman" w:cs="Times New Roman"/>
          <w:sz w:val="24"/>
          <w:szCs w:val="24"/>
        </w:rPr>
        <w:t>operations, are often allowed to make mid-career changes into the family owned business which increases the business</w:t>
      </w:r>
      <w:r w:rsidR="00925D9F">
        <w:rPr>
          <w:rFonts w:ascii="Times New Roman" w:hAnsi="Times New Roman" w:cs="Times New Roman"/>
          <w:sz w:val="24"/>
          <w:szCs w:val="24"/>
        </w:rPr>
        <w:t>’</w:t>
      </w:r>
      <w:r w:rsidRPr="009E0F64">
        <w:rPr>
          <w:rFonts w:ascii="Times New Roman" w:hAnsi="Times New Roman" w:cs="Times New Roman"/>
          <w:sz w:val="24"/>
          <w:szCs w:val="24"/>
        </w:rPr>
        <w:t xml:space="preserve"> chances of failure</w:t>
      </w:r>
      <w:r w:rsidR="0045694E">
        <w:rPr>
          <w:rFonts w:ascii="Times New Roman" w:hAnsi="Times New Roman" w:cs="Times New Roman"/>
          <w:sz w:val="24"/>
          <w:szCs w:val="24"/>
        </w:rPr>
        <w:t xml:space="preserve"> </w:t>
      </w:r>
      <w:r w:rsidRPr="009E0F64">
        <w:rPr>
          <w:rFonts w:ascii="Times New Roman" w:hAnsi="Times New Roman" w:cs="Times New Roman"/>
          <w:sz w:val="24"/>
          <w:szCs w:val="24"/>
        </w:rPr>
        <w:t>(Stalk</w:t>
      </w:r>
      <w:r w:rsidR="00640F09">
        <w:rPr>
          <w:rFonts w:ascii="Times New Roman" w:hAnsi="Times New Roman" w:cs="Times New Roman"/>
          <w:sz w:val="24"/>
          <w:szCs w:val="24"/>
        </w:rPr>
        <w:t xml:space="preserve"> </w:t>
      </w:r>
      <w:r w:rsidR="00750A67">
        <w:rPr>
          <w:rFonts w:ascii="Times New Roman" w:hAnsi="Times New Roman" w:cs="Times New Roman"/>
          <w:sz w:val="24"/>
          <w:szCs w:val="24"/>
        </w:rPr>
        <w:t xml:space="preserve">&amp; </w:t>
      </w:r>
      <w:r w:rsidRPr="009E0F64">
        <w:rPr>
          <w:rFonts w:ascii="Times New Roman" w:hAnsi="Times New Roman" w:cs="Times New Roman"/>
          <w:sz w:val="24"/>
          <w:szCs w:val="24"/>
        </w:rPr>
        <w:t>Foley, 2012).</w:t>
      </w:r>
      <w:r w:rsidR="001F2A52">
        <w:rPr>
          <w:rFonts w:ascii="Times New Roman" w:hAnsi="Times New Roman" w:cs="Times New Roman"/>
          <w:sz w:val="24"/>
          <w:szCs w:val="24"/>
        </w:rPr>
        <w:t xml:space="preserve">  </w:t>
      </w:r>
      <w:r w:rsidR="004C48BD" w:rsidRPr="009E0F64">
        <w:rPr>
          <w:rFonts w:ascii="Times New Roman" w:hAnsi="Times New Roman" w:cs="Times New Roman"/>
          <w:sz w:val="24"/>
          <w:szCs w:val="24"/>
        </w:rPr>
        <w:t xml:space="preserve">Strong HRP’s can play a leading role in changing this cycle and increasing the likelihood of business success by ensuring </w:t>
      </w:r>
      <w:r w:rsidR="005C02F4" w:rsidRPr="009E0F64">
        <w:rPr>
          <w:rFonts w:ascii="Times New Roman" w:hAnsi="Times New Roman" w:cs="Times New Roman"/>
          <w:sz w:val="24"/>
          <w:szCs w:val="24"/>
        </w:rPr>
        <w:t xml:space="preserve">all candidates, including family successors have the credentials, education, and experience to be successful. </w:t>
      </w:r>
      <w:r w:rsidR="00E37A93" w:rsidRPr="009E0F64">
        <w:rPr>
          <w:rFonts w:ascii="Times New Roman" w:hAnsi="Times New Roman" w:cs="Times New Roman"/>
          <w:sz w:val="24"/>
          <w:szCs w:val="24"/>
        </w:rPr>
        <w:t xml:space="preserve"> </w:t>
      </w:r>
      <w:r w:rsidR="005C02F4" w:rsidRPr="009E0F64">
        <w:rPr>
          <w:rFonts w:ascii="Times New Roman" w:hAnsi="Times New Roman" w:cs="Times New Roman"/>
          <w:sz w:val="24"/>
          <w:szCs w:val="24"/>
        </w:rPr>
        <w:t>H</w:t>
      </w:r>
      <w:r w:rsidR="00DD4F26">
        <w:rPr>
          <w:rFonts w:ascii="Times New Roman" w:hAnsi="Times New Roman" w:cs="Times New Roman"/>
          <w:sz w:val="24"/>
          <w:szCs w:val="24"/>
        </w:rPr>
        <w:t xml:space="preserve">uman Resource Professionals </w:t>
      </w:r>
      <w:r w:rsidR="005C02F4" w:rsidRPr="009E0F64">
        <w:rPr>
          <w:rFonts w:ascii="Times New Roman" w:hAnsi="Times New Roman" w:cs="Times New Roman"/>
          <w:sz w:val="24"/>
          <w:szCs w:val="24"/>
        </w:rPr>
        <w:t xml:space="preserve">within family owned business, </w:t>
      </w:r>
      <w:r w:rsidR="00DD4F26">
        <w:rPr>
          <w:rFonts w:ascii="Times New Roman" w:hAnsi="Times New Roman" w:cs="Times New Roman"/>
          <w:sz w:val="24"/>
          <w:szCs w:val="24"/>
        </w:rPr>
        <w:t>encounter a un</w:t>
      </w:r>
      <w:r w:rsidR="005C02F4" w:rsidRPr="009E0F64">
        <w:rPr>
          <w:rFonts w:ascii="Times New Roman" w:hAnsi="Times New Roman" w:cs="Times New Roman"/>
          <w:sz w:val="24"/>
          <w:szCs w:val="24"/>
        </w:rPr>
        <w:t>ique</w:t>
      </w:r>
      <w:r w:rsidR="00DD4F26">
        <w:rPr>
          <w:rFonts w:ascii="Times New Roman" w:hAnsi="Times New Roman" w:cs="Times New Roman"/>
          <w:sz w:val="24"/>
          <w:szCs w:val="24"/>
        </w:rPr>
        <w:t xml:space="preserve"> set of</w:t>
      </w:r>
      <w:r w:rsidR="005C02F4" w:rsidRPr="009E0F64">
        <w:rPr>
          <w:rFonts w:ascii="Times New Roman" w:hAnsi="Times New Roman" w:cs="Times New Roman"/>
          <w:sz w:val="24"/>
          <w:szCs w:val="24"/>
        </w:rPr>
        <w:t xml:space="preserve"> challenges as th</w:t>
      </w:r>
      <w:r w:rsidR="0045694E">
        <w:rPr>
          <w:rFonts w:ascii="Times New Roman" w:hAnsi="Times New Roman" w:cs="Times New Roman"/>
          <w:sz w:val="24"/>
          <w:szCs w:val="24"/>
        </w:rPr>
        <w:t>eir</w:t>
      </w:r>
      <w:r w:rsidR="00DD4F26">
        <w:rPr>
          <w:rFonts w:ascii="Times New Roman" w:hAnsi="Times New Roman" w:cs="Times New Roman"/>
          <w:sz w:val="24"/>
          <w:szCs w:val="24"/>
        </w:rPr>
        <w:t xml:space="preserve"> lack of formal </w:t>
      </w:r>
      <w:r w:rsidR="005C02F4" w:rsidRPr="009E0F64">
        <w:rPr>
          <w:rFonts w:ascii="Times New Roman" w:hAnsi="Times New Roman" w:cs="Times New Roman"/>
          <w:sz w:val="24"/>
          <w:szCs w:val="24"/>
        </w:rPr>
        <w:t xml:space="preserve">legitimate power </w:t>
      </w:r>
      <w:r w:rsidR="00DD4F26">
        <w:rPr>
          <w:rFonts w:ascii="Times New Roman" w:hAnsi="Times New Roman" w:cs="Times New Roman"/>
          <w:sz w:val="24"/>
          <w:szCs w:val="24"/>
        </w:rPr>
        <w:t xml:space="preserve">makes it difficult to </w:t>
      </w:r>
      <w:r w:rsidR="005C02F4" w:rsidRPr="009E0F64">
        <w:rPr>
          <w:rFonts w:ascii="Times New Roman" w:hAnsi="Times New Roman" w:cs="Times New Roman"/>
          <w:sz w:val="24"/>
          <w:szCs w:val="24"/>
        </w:rPr>
        <w:t xml:space="preserve">enforce such requirements.  In such cases, creating a strong business case to demonstrate the importance of needed changes using data and research will further HR’s ability to initiate change. </w:t>
      </w:r>
      <w:r w:rsidR="00E37A93" w:rsidRPr="009E0F64">
        <w:rPr>
          <w:rFonts w:ascii="Times New Roman" w:hAnsi="Times New Roman" w:cs="Times New Roman"/>
          <w:sz w:val="24"/>
          <w:szCs w:val="24"/>
        </w:rPr>
        <w:t xml:space="preserve"> H</w:t>
      </w:r>
      <w:r w:rsidR="00DD4F26">
        <w:rPr>
          <w:rFonts w:ascii="Times New Roman" w:hAnsi="Times New Roman" w:cs="Times New Roman"/>
          <w:sz w:val="24"/>
          <w:szCs w:val="24"/>
        </w:rPr>
        <w:t>uman Resource Professionals</w:t>
      </w:r>
      <w:r w:rsidR="00E37A93" w:rsidRPr="009E0F64">
        <w:rPr>
          <w:rFonts w:ascii="Times New Roman" w:hAnsi="Times New Roman" w:cs="Times New Roman"/>
          <w:sz w:val="24"/>
          <w:szCs w:val="24"/>
        </w:rPr>
        <w:t xml:space="preserve"> </w:t>
      </w:r>
      <w:r w:rsidR="006E0355">
        <w:rPr>
          <w:rFonts w:ascii="Times New Roman" w:hAnsi="Times New Roman" w:cs="Times New Roman"/>
          <w:sz w:val="24"/>
          <w:szCs w:val="24"/>
        </w:rPr>
        <w:t>who</w:t>
      </w:r>
      <w:r w:rsidR="00E37A93" w:rsidRPr="009E0F64">
        <w:rPr>
          <w:rFonts w:ascii="Times New Roman" w:hAnsi="Times New Roman" w:cs="Times New Roman"/>
          <w:sz w:val="24"/>
          <w:szCs w:val="24"/>
        </w:rPr>
        <w:t xml:space="preserve"> enable family leaders to see the situation with an objective perspective, </w:t>
      </w:r>
      <w:r w:rsidR="00BF2955">
        <w:rPr>
          <w:rFonts w:ascii="Times New Roman" w:hAnsi="Times New Roman" w:cs="Times New Roman"/>
          <w:sz w:val="24"/>
          <w:szCs w:val="24"/>
        </w:rPr>
        <w:t>cause</w:t>
      </w:r>
      <w:r w:rsidR="006E0355">
        <w:rPr>
          <w:rFonts w:ascii="Times New Roman" w:hAnsi="Times New Roman" w:cs="Times New Roman"/>
          <w:sz w:val="24"/>
          <w:szCs w:val="24"/>
        </w:rPr>
        <w:t xml:space="preserve"> </w:t>
      </w:r>
      <w:r w:rsidR="00E37A93" w:rsidRPr="009E0F64">
        <w:rPr>
          <w:rFonts w:ascii="Times New Roman" w:hAnsi="Times New Roman" w:cs="Times New Roman"/>
          <w:sz w:val="24"/>
          <w:szCs w:val="24"/>
        </w:rPr>
        <w:t xml:space="preserve">the question </w:t>
      </w:r>
      <w:r w:rsidR="00BF2955">
        <w:rPr>
          <w:rFonts w:ascii="Times New Roman" w:hAnsi="Times New Roman" w:cs="Times New Roman"/>
          <w:sz w:val="24"/>
          <w:szCs w:val="24"/>
        </w:rPr>
        <w:t>to be addressed by</w:t>
      </w:r>
      <w:r w:rsidR="00E37A93" w:rsidRPr="009E0F64">
        <w:rPr>
          <w:rFonts w:ascii="Times New Roman" w:hAnsi="Times New Roman" w:cs="Times New Roman"/>
          <w:sz w:val="24"/>
          <w:szCs w:val="24"/>
        </w:rPr>
        <w:t xml:space="preserve"> leaders, </w:t>
      </w:r>
      <w:r w:rsidR="00E37A93" w:rsidRPr="001716D3">
        <w:rPr>
          <w:rFonts w:ascii="Times New Roman" w:hAnsi="Times New Roman" w:cs="Times New Roman"/>
          <w:sz w:val="24"/>
          <w:szCs w:val="24"/>
        </w:rPr>
        <w:t>if they wouldn’t hire an outsider with such credentials, why would they do so for a family member?</w:t>
      </w:r>
      <w:r w:rsidR="002D6524" w:rsidRPr="009E0F64">
        <w:rPr>
          <w:rFonts w:ascii="Times New Roman" w:hAnsi="Times New Roman" w:cs="Times New Roman"/>
          <w:sz w:val="24"/>
          <w:szCs w:val="24"/>
        </w:rPr>
        <w:t xml:space="preserve">  </w:t>
      </w:r>
    </w:p>
    <w:p w14:paraId="16DCB146" w14:textId="4CB22868" w:rsidR="001F238B" w:rsidRDefault="002D6524" w:rsidP="00FF66B6">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H</w:t>
      </w:r>
      <w:r w:rsidR="001668E6">
        <w:rPr>
          <w:rFonts w:ascii="Times New Roman" w:hAnsi="Times New Roman" w:cs="Times New Roman"/>
          <w:sz w:val="24"/>
          <w:szCs w:val="24"/>
        </w:rPr>
        <w:t xml:space="preserve">uman Resource Professionals </w:t>
      </w:r>
      <w:r w:rsidRPr="009E0F64">
        <w:rPr>
          <w:rFonts w:ascii="Times New Roman" w:hAnsi="Times New Roman" w:cs="Times New Roman"/>
          <w:sz w:val="24"/>
          <w:szCs w:val="24"/>
        </w:rPr>
        <w:t>can have direct impact on traditional</w:t>
      </w:r>
      <w:r w:rsidR="008F5A08">
        <w:rPr>
          <w:rFonts w:ascii="Times New Roman" w:hAnsi="Times New Roman" w:cs="Times New Roman"/>
          <w:sz w:val="24"/>
          <w:szCs w:val="24"/>
        </w:rPr>
        <w:t xml:space="preserve"> </w:t>
      </w:r>
      <w:r w:rsidR="00830503">
        <w:rPr>
          <w:rFonts w:ascii="Times New Roman" w:hAnsi="Times New Roman" w:cs="Times New Roman"/>
          <w:sz w:val="24"/>
          <w:szCs w:val="24"/>
        </w:rPr>
        <w:t>restricting</w:t>
      </w:r>
      <w:r w:rsidR="008F5A08">
        <w:rPr>
          <w:rFonts w:ascii="Times New Roman" w:hAnsi="Times New Roman" w:cs="Times New Roman"/>
          <w:sz w:val="24"/>
          <w:szCs w:val="24"/>
        </w:rPr>
        <w:t xml:space="preserve"> </w:t>
      </w:r>
      <w:r w:rsidRPr="009E0F64">
        <w:rPr>
          <w:rFonts w:ascii="Times New Roman" w:hAnsi="Times New Roman" w:cs="Times New Roman"/>
          <w:sz w:val="24"/>
          <w:szCs w:val="24"/>
        </w:rPr>
        <w:t xml:space="preserve">family </w:t>
      </w:r>
      <w:r w:rsidR="008F5A08">
        <w:rPr>
          <w:rFonts w:ascii="Times New Roman" w:hAnsi="Times New Roman" w:cs="Times New Roman"/>
          <w:sz w:val="24"/>
          <w:szCs w:val="24"/>
        </w:rPr>
        <w:t xml:space="preserve">hiring practices by </w:t>
      </w:r>
      <w:r w:rsidRPr="009E0F64">
        <w:rPr>
          <w:rFonts w:ascii="Times New Roman" w:hAnsi="Times New Roman" w:cs="Times New Roman"/>
          <w:sz w:val="24"/>
          <w:szCs w:val="24"/>
        </w:rPr>
        <w:t>adopt</w:t>
      </w:r>
      <w:r w:rsidR="008F5A08">
        <w:rPr>
          <w:rFonts w:ascii="Times New Roman" w:hAnsi="Times New Roman" w:cs="Times New Roman"/>
          <w:sz w:val="24"/>
          <w:szCs w:val="24"/>
        </w:rPr>
        <w:t xml:space="preserve">ing </w:t>
      </w:r>
      <w:r w:rsidRPr="009E0F64">
        <w:rPr>
          <w:rFonts w:ascii="Times New Roman" w:hAnsi="Times New Roman" w:cs="Times New Roman"/>
          <w:sz w:val="24"/>
          <w:szCs w:val="24"/>
        </w:rPr>
        <w:t xml:space="preserve">practices </w:t>
      </w:r>
      <w:r w:rsidR="008F5A08">
        <w:rPr>
          <w:rFonts w:ascii="Times New Roman" w:hAnsi="Times New Roman" w:cs="Times New Roman"/>
          <w:sz w:val="24"/>
          <w:szCs w:val="24"/>
        </w:rPr>
        <w:t xml:space="preserve">which </w:t>
      </w:r>
      <w:r w:rsidR="008F5A08" w:rsidRPr="009E0F64">
        <w:rPr>
          <w:rFonts w:ascii="Times New Roman" w:hAnsi="Times New Roman" w:cs="Times New Roman"/>
          <w:sz w:val="24"/>
          <w:szCs w:val="24"/>
        </w:rPr>
        <w:t xml:space="preserve">define and identify standards of practice </w:t>
      </w:r>
      <w:r w:rsidR="008F5A08">
        <w:rPr>
          <w:rFonts w:ascii="Times New Roman" w:hAnsi="Times New Roman" w:cs="Times New Roman"/>
          <w:sz w:val="24"/>
          <w:szCs w:val="24"/>
        </w:rPr>
        <w:t xml:space="preserve">within their </w:t>
      </w:r>
      <w:r w:rsidRPr="009E0F64">
        <w:rPr>
          <w:rFonts w:ascii="Times New Roman" w:hAnsi="Times New Roman" w:cs="Times New Roman"/>
          <w:sz w:val="24"/>
          <w:szCs w:val="24"/>
        </w:rPr>
        <w:t xml:space="preserve">recruiting polices, process, and job descriptions. </w:t>
      </w:r>
      <w:r w:rsidR="00125535" w:rsidRPr="009E0F64">
        <w:rPr>
          <w:rFonts w:ascii="Times New Roman" w:hAnsi="Times New Roman" w:cs="Times New Roman"/>
          <w:sz w:val="24"/>
          <w:szCs w:val="24"/>
        </w:rPr>
        <w:t xml:space="preserve"> </w:t>
      </w:r>
      <w:r w:rsidR="007D40BB">
        <w:rPr>
          <w:rFonts w:ascii="Times New Roman" w:hAnsi="Times New Roman" w:cs="Times New Roman"/>
          <w:sz w:val="24"/>
          <w:szCs w:val="24"/>
        </w:rPr>
        <w:t xml:space="preserve">Setting </w:t>
      </w:r>
      <w:r w:rsidR="00125535" w:rsidRPr="009E0F64">
        <w:rPr>
          <w:rFonts w:ascii="Times New Roman" w:hAnsi="Times New Roman" w:cs="Times New Roman"/>
          <w:sz w:val="24"/>
          <w:szCs w:val="24"/>
        </w:rPr>
        <w:t>appropriate, industry</w:t>
      </w:r>
      <w:r w:rsidR="00BF2955">
        <w:rPr>
          <w:rFonts w:ascii="Times New Roman" w:hAnsi="Times New Roman" w:cs="Times New Roman"/>
          <w:sz w:val="24"/>
          <w:szCs w:val="24"/>
        </w:rPr>
        <w:t>-</w:t>
      </w:r>
      <w:r w:rsidR="00125535" w:rsidRPr="009E0F64">
        <w:rPr>
          <w:rFonts w:ascii="Times New Roman" w:hAnsi="Times New Roman" w:cs="Times New Roman"/>
          <w:sz w:val="24"/>
          <w:szCs w:val="24"/>
        </w:rPr>
        <w:t>based</w:t>
      </w:r>
      <w:r w:rsidR="00030A21" w:rsidRPr="009E0F64">
        <w:rPr>
          <w:rFonts w:ascii="Times New Roman" w:hAnsi="Times New Roman" w:cs="Times New Roman"/>
          <w:sz w:val="24"/>
          <w:szCs w:val="24"/>
        </w:rPr>
        <w:t>,</w:t>
      </w:r>
      <w:r w:rsidR="00125535" w:rsidRPr="009E0F64">
        <w:rPr>
          <w:rFonts w:ascii="Times New Roman" w:hAnsi="Times New Roman" w:cs="Times New Roman"/>
          <w:sz w:val="24"/>
          <w:szCs w:val="24"/>
        </w:rPr>
        <w:t xml:space="preserve"> educational and competency requirements within job description</w:t>
      </w:r>
      <w:r w:rsidR="005D48A9">
        <w:rPr>
          <w:rFonts w:ascii="Times New Roman" w:hAnsi="Times New Roman" w:cs="Times New Roman"/>
          <w:sz w:val="24"/>
          <w:szCs w:val="24"/>
        </w:rPr>
        <w:t>s</w:t>
      </w:r>
      <w:r w:rsidR="00125535" w:rsidRPr="009E0F64">
        <w:rPr>
          <w:rFonts w:ascii="Times New Roman" w:hAnsi="Times New Roman" w:cs="Times New Roman"/>
          <w:sz w:val="24"/>
          <w:szCs w:val="24"/>
        </w:rPr>
        <w:t xml:space="preserve"> </w:t>
      </w:r>
      <w:r w:rsidR="005D48A9">
        <w:rPr>
          <w:rFonts w:ascii="Times New Roman" w:hAnsi="Times New Roman" w:cs="Times New Roman"/>
          <w:sz w:val="24"/>
          <w:szCs w:val="24"/>
        </w:rPr>
        <w:t xml:space="preserve">helps </w:t>
      </w:r>
      <w:r w:rsidR="00125535" w:rsidRPr="009E0F64">
        <w:rPr>
          <w:rFonts w:ascii="Times New Roman" w:hAnsi="Times New Roman" w:cs="Times New Roman"/>
          <w:sz w:val="24"/>
          <w:szCs w:val="24"/>
        </w:rPr>
        <w:t>to ensure candidates meet the expectations of the job.</w:t>
      </w:r>
    </w:p>
    <w:p w14:paraId="1E341C74" w14:textId="15BAF8A1" w:rsidR="004C7FC5" w:rsidRPr="00925BA5" w:rsidRDefault="00AB37D9" w:rsidP="00FF66B6">
      <w:pPr>
        <w:autoSpaceDE w:val="0"/>
        <w:autoSpaceDN w:val="0"/>
        <w:adjustRightInd w:val="0"/>
        <w:spacing w:after="0" w:line="480" w:lineRule="auto"/>
        <w:ind w:firstLine="720"/>
        <w:rPr>
          <w:rFonts w:ascii="Times New Roman" w:hAnsi="Times New Roman" w:cs="Times New Roman"/>
          <w:sz w:val="24"/>
          <w:szCs w:val="24"/>
        </w:rPr>
      </w:pPr>
      <w:r w:rsidRPr="00925BA5">
        <w:rPr>
          <w:rFonts w:ascii="Times New Roman" w:hAnsi="Times New Roman" w:cs="Times New Roman"/>
          <w:sz w:val="24"/>
          <w:szCs w:val="24"/>
        </w:rPr>
        <w:t xml:space="preserve">Stalk and Foley </w:t>
      </w:r>
      <w:r w:rsidR="001B3826" w:rsidRPr="00925BA5">
        <w:rPr>
          <w:rFonts w:ascii="Times New Roman" w:hAnsi="Times New Roman" w:cs="Times New Roman"/>
          <w:sz w:val="24"/>
          <w:szCs w:val="24"/>
        </w:rPr>
        <w:t xml:space="preserve">(2012) </w:t>
      </w:r>
      <w:r w:rsidRPr="00925BA5">
        <w:rPr>
          <w:rFonts w:ascii="Times New Roman" w:hAnsi="Times New Roman" w:cs="Times New Roman"/>
          <w:sz w:val="24"/>
          <w:szCs w:val="24"/>
        </w:rPr>
        <w:t xml:space="preserve">offer sound insight into how organizational structure and design of supervisory responsibilities can </w:t>
      </w:r>
      <w:r w:rsidR="005D1BDC" w:rsidRPr="00925BA5">
        <w:rPr>
          <w:rFonts w:ascii="Times New Roman" w:hAnsi="Times New Roman" w:cs="Times New Roman"/>
          <w:sz w:val="24"/>
          <w:szCs w:val="24"/>
        </w:rPr>
        <w:t xml:space="preserve">serve to </w:t>
      </w:r>
      <w:r w:rsidRPr="00925BA5">
        <w:rPr>
          <w:rFonts w:ascii="Times New Roman" w:hAnsi="Times New Roman" w:cs="Times New Roman"/>
          <w:sz w:val="24"/>
          <w:szCs w:val="24"/>
        </w:rPr>
        <w:t xml:space="preserve">further </w:t>
      </w:r>
      <w:r w:rsidR="001B3826" w:rsidRPr="00925BA5">
        <w:rPr>
          <w:rFonts w:ascii="Times New Roman" w:hAnsi="Times New Roman" w:cs="Times New Roman"/>
          <w:sz w:val="24"/>
          <w:szCs w:val="24"/>
        </w:rPr>
        <w:t>develop</w:t>
      </w:r>
      <w:r w:rsidR="005D1BDC" w:rsidRPr="00925BA5">
        <w:rPr>
          <w:rFonts w:ascii="Times New Roman" w:hAnsi="Times New Roman" w:cs="Times New Roman"/>
          <w:sz w:val="24"/>
          <w:szCs w:val="24"/>
        </w:rPr>
        <w:t xml:space="preserve"> novice</w:t>
      </w:r>
      <w:r w:rsidRPr="00925BA5">
        <w:rPr>
          <w:rFonts w:ascii="Times New Roman" w:hAnsi="Times New Roman" w:cs="Times New Roman"/>
          <w:sz w:val="24"/>
          <w:szCs w:val="24"/>
        </w:rPr>
        <w:t xml:space="preserve"> family members</w:t>
      </w:r>
      <w:r w:rsidR="00BF2955">
        <w:rPr>
          <w:rFonts w:ascii="Times New Roman" w:hAnsi="Times New Roman" w:cs="Times New Roman"/>
          <w:sz w:val="24"/>
          <w:szCs w:val="24"/>
        </w:rPr>
        <w:t>’</w:t>
      </w:r>
      <w:r w:rsidRPr="00925BA5">
        <w:rPr>
          <w:rFonts w:ascii="Times New Roman" w:hAnsi="Times New Roman" w:cs="Times New Roman"/>
          <w:sz w:val="24"/>
          <w:szCs w:val="24"/>
        </w:rPr>
        <w:t xml:space="preserve"> </w:t>
      </w:r>
      <w:r w:rsidR="0064100C" w:rsidRPr="00925BA5">
        <w:rPr>
          <w:rFonts w:ascii="Times New Roman" w:hAnsi="Times New Roman" w:cs="Times New Roman"/>
          <w:sz w:val="24"/>
          <w:szCs w:val="24"/>
        </w:rPr>
        <w:t>abilities.</w:t>
      </w:r>
    </w:p>
    <w:p w14:paraId="2871BE56" w14:textId="4564D489" w:rsidR="003A39B4" w:rsidRDefault="001B3826" w:rsidP="00FF66B6">
      <w:pPr>
        <w:autoSpaceDE w:val="0"/>
        <w:autoSpaceDN w:val="0"/>
        <w:adjustRightInd w:val="0"/>
        <w:spacing w:after="0" w:line="240" w:lineRule="auto"/>
        <w:ind w:left="720" w:right="720"/>
        <w:rPr>
          <w:rFonts w:ascii="Times New Roman" w:hAnsi="Times New Roman" w:cs="Times New Roman"/>
          <w:sz w:val="24"/>
          <w:szCs w:val="24"/>
        </w:rPr>
      </w:pPr>
      <w:r w:rsidRPr="00925BA5">
        <w:rPr>
          <w:rFonts w:ascii="Times New Roman" w:hAnsi="Times New Roman" w:cs="Times New Roman"/>
          <w:sz w:val="24"/>
          <w:szCs w:val="24"/>
        </w:rPr>
        <w:t>C</w:t>
      </w:r>
      <w:r w:rsidR="00C21D7B" w:rsidRPr="00925BA5">
        <w:rPr>
          <w:rFonts w:ascii="Times New Roman" w:hAnsi="Times New Roman" w:cs="Times New Roman"/>
          <w:sz w:val="24"/>
          <w:szCs w:val="24"/>
        </w:rPr>
        <w:t xml:space="preserve">ompanies should minimize the time that employees spend working for immediate relatives. Some companies assign an experienced non­family mentor to each younger family member, to provide the objective performance evaluation and critical advice an employee in a nonfamily business typically gets. </w:t>
      </w:r>
      <w:r w:rsidR="00545FD0">
        <w:rPr>
          <w:rFonts w:ascii="Times New Roman" w:hAnsi="Times New Roman" w:cs="Times New Roman"/>
          <w:sz w:val="24"/>
          <w:szCs w:val="24"/>
        </w:rPr>
        <w:t>(</w:t>
      </w:r>
      <w:r w:rsidRPr="00925BA5">
        <w:rPr>
          <w:rFonts w:ascii="Times New Roman" w:hAnsi="Times New Roman" w:cs="Times New Roman"/>
          <w:sz w:val="24"/>
          <w:szCs w:val="24"/>
        </w:rPr>
        <w:t>Stalk &amp; Foley, 2012, p. 3</w:t>
      </w:r>
      <w:r w:rsidR="006D1163">
        <w:rPr>
          <w:rFonts w:ascii="Times New Roman" w:hAnsi="Times New Roman" w:cs="Times New Roman"/>
          <w:sz w:val="24"/>
          <w:szCs w:val="24"/>
        </w:rPr>
        <w:t>)</w:t>
      </w:r>
    </w:p>
    <w:p w14:paraId="6476A1CF" w14:textId="77777777" w:rsidR="00FF66B6" w:rsidRPr="00925BA5" w:rsidRDefault="00FF66B6" w:rsidP="00FF66B6">
      <w:pPr>
        <w:autoSpaceDE w:val="0"/>
        <w:autoSpaceDN w:val="0"/>
        <w:adjustRightInd w:val="0"/>
        <w:spacing w:after="0" w:line="240" w:lineRule="auto"/>
        <w:ind w:left="720" w:right="720"/>
        <w:rPr>
          <w:rFonts w:ascii="Times New Roman" w:hAnsi="Times New Roman" w:cs="Times New Roman"/>
          <w:sz w:val="24"/>
          <w:szCs w:val="24"/>
        </w:rPr>
      </w:pPr>
    </w:p>
    <w:p w14:paraId="0C370B24" w14:textId="7A513B6B" w:rsidR="005B6F57" w:rsidRPr="00925BA5" w:rsidRDefault="0045173D" w:rsidP="00500A75">
      <w:pPr>
        <w:autoSpaceDE w:val="0"/>
        <w:autoSpaceDN w:val="0"/>
        <w:adjustRightInd w:val="0"/>
        <w:spacing w:after="0" w:line="480" w:lineRule="auto"/>
        <w:rPr>
          <w:rFonts w:ascii="Times New Roman" w:hAnsi="Times New Roman" w:cs="Times New Roman"/>
          <w:sz w:val="24"/>
          <w:szCs w:val="24"/>
        </w:rPr>
      </w:pPr>
      <w:r w:rsidRPr="00925BA5">
        <w:rPr>
          <w:rFonts w:ascii="Times New Roman" w:hAnsi="Times New Roman" w:cs="Times New Roman"/>
          <w:sz w:val="24"/>
          <w:szCs w:val="24"/>
        </w:rPr>
        <w:t>T</w:t>
      </w:r>
      <w:r w:rsidR="001B3826" w:rsidRPr="00925BA5">
        <w:rPr>
          <w:rFonts w:ascii="Times New Roman" w:hAnsi="Times New Roman" w:cs="Times New Roman"/>
          <w:sz w:val="24"/>
          <w:szCs w:val="24"/>
        </w:rPr>
        <w:t xml:space="preserve">he recommendation of </w:t>
      </w:r>
      <w:r w:rsidR="00254F11" w:rsidRPr="00925BA5">
        <w:rPr>
          <w:rFonts w:ascii="Times New Roman" w:hAnsi="Times New Roman" w:cs="Times New Roman"/>
          <w:sz w:val="24"/>
          <w:szCs w:val="24"/>
        </w:rPr>
        <w:t xml:space="preserve">optimizing </w:t>
      </w:r>
      <w:r w:rsidR="001B3826" w:rsidRPr="00925BA5">
        <w:rPr>
          <w:rFonts w:ascii="Times New Roman" w:hAnsi="Times New Roman" w:cs="Times New Roman"/>
          <w:sz w:val="24"/>
          <w:szCs w:val="24"/>
        </w:rPr>
        <w:t>non-family mentors not only furthers the family members exposure to new perspectives and knowledge but when facilitated appropriately</w:t>
      </w:r>
      <w:r w:rsidR="00095860">
        <w:rPr>
          <w:rFonts w:ascii="Times New Roman" w:hAnsi="Times New Roman" w:cs="Times New Roman"/>
          <w:sz w:val="24"/>
          <w:szCs w:val="24"/>
        </w:rPr>
        <w:t>,</w:t>
      </w:r>
      <w:r w:rsidR="001B3826" w:rsidRPr="00925BA5">
        <w:rPr>
          <w:rFonts w:ascii="Times New Roman" w:hAnsi="Times New Roman" w:cs="Times New Roman"/>
          <w:sz w:val="24"/>
          <w:szCs w:val="24"/>
        </w:rPr>
        <w:t xml:space="preserve"> </w:t>
      </w:r>
      <w:r w:rsidR="00BF2955">
        <w:rPr>
          <w:rFonts w:ascii="Times New Roman" w:hAnsi="Times New Roman" w:cs="Times New Roman"/>
          <w:sz w:val="24"/>
          <w:szCs w:val="24"/>
        </w:rPr>
        <w:t xml:space="preserve">ensures </w:t>
      </w:r>
      <w:r w:rsidR="001B3826" w:rsidRPr="00925BA5">
        <w:rPr>
          <w:rFonts w:ascii="Times New Roman" w:hAnsi="Times New Roman" w:cs="Times New Roman"/>
          <w:sz w:val="24"/>
          <w:szCs w:val="24"/>
        </w:rPr>
        <w:t xml:space="preserve">that </w:t>
      </w:r>
      <w:r w:rsidR="00BF2955">
        <w:rPr>
          <w:rFonts w:ascii="Times New Roman" w:hAnsi="Times New Roman" w:cs="Times New Roman"/>
          <w:sz w:val="24"/>
          <w:szCs w:val="24"/>
        </w:rPr>
        <w:t xml:space="preserve">it </w:t>
      </w:r>
      <w:r w:rsidR="001B3826" w:rsidRPr="00925BA5">
        <w:rPr>
          <w:rFonts w:ascii="Times New Roman" w:hAnsi="Times New Roman" w:cs="Times New Roman"/>
          <w:sz w:val="24"/>
          <w:szCs w:val="24"/>
        </w:rPr>
        <w:t xml:space="preserve">is free of retribution or retaliation from senior leader when feedback is provided, </w:t>
      </w:r>
      <w:r w:rsidR="00BF2955">
        <w:rPr>
          <w:rFonts w:ascii="Times New Roman" w:hAnsi="Times New Roman" w:cs="Times New Roman"/>
          <w:sz w:val="24"/>
          <w:szCs w:val="24"/>
        </w:rPr>
        <w:t xml:space="preserve">and this mentoring approach </w:t>
      </w:r>
      <w:r w:rsidR="001B3826" w:rsidRPr="00925BA5">
        <w:rPr>
          <w:rFonts w:ascii="Times New Roman" w:hAnsi="Times New Roman" w:cs="Times New Roman"/>
          <w:sz w:val="24"/>
          <w:szCs w:val="24"/>
        </w:rPr>
        <w:t xml:space="preserve">can help to enhance </w:t>
      </w:r>
      <w:r w:rsidR="006E0355" w:rsidRPr="00925BA5">
        <w:rPr>
          <w:rFonts w:ascii="Times New Roman" w:hAnsi="Times New Roman" w:cs="Times New Roman"/>
          <w:sz w:val="24"/>
          <w:szCs w:val="24"/>
        </w:rPr>
        <w:t>non-family</w:t>
      </w:r>
      <w:r w:rsidR="001B3826" w:rsidRPr="00925BA5">
        <w:rPr>
          <w:rFonts w:ascii="Times New Roman" w:hAnsi="Times New Roman" w:cs="Times New Roman"/>
          <w:sz w:val="24"/>
          <w:szCs w:val="24"/>
        </w:rPr>
        <w:t xml:space="preserve"> member </w:t>
      </w:r>
      <w:r w:rsidR="006E0355" w:rsidRPr="00925BA5">
        <w:rPr>
          <w:rFonts w:ascii="Times New Roman" w:hAnsi="Times New Roman" w:cs="Times New Roman"/>
          <w:sz w:val="24"/>
          <w:szCs w:val="24"/>
        </w:rPr>
        <w:t>employees’</w:t>
      </w:r>
      <w:r w:rsidR="001B3826" w:rsidRPr="00925BA5">
        <w:rPr>
          <w:rFonts w:ascii="Times New Roman" w:hAnsi="Times New Roman" w:cs="Times New Roman"/>
          <w:sz w:val="24"/>
          <w:szCs w:val="24"/>
        </w:rPr>
        <w:t xml:space="preserve"> perspectives of equality in work evaluation. </w:t>
      </w:r>
    </w:p>
    <w:p w14:paraId="2B91C513" w14:textId="0EE634F9" w:rsidR="004C71FF" w:rsidRDefault="00703D03" w:rsidP="001828F1">
      <w:pPr>
        <w:autoSpaceDE w:val="0"/>
        <w:autoSpaceDN w:val="0"/>
        <w:adjustRightInd w:val="0"/>
        <w:spacing w:after="0" w:line="480" w:lineRule="auto"/>
        <w:ind w:firstLine="720"/>
        <w:rPr>
          <w:rFonts w:ascii="Times New Roman" w:hAnsi="Times New Roman" w:cs="Times New Roman"/>
          <w:sz w:val="24"/>
          <w:szCs w:val="24"/>
        </w:rPr>
      </w:pPr>
      <w:r w:rsidRPr="00925BA5">
        <w:rPr>
          <w:rFonts w:ascii="Times New Roman" w:hAnsi="Times New Roman" w:cs="Times New Roman"/>
          <w:sz w:val="24"/>
          <w:szCs w:val="24"/>
        </w:rPr>
        <w:t xml:space="preserve">Appropriate opportunities for family members to hone their business skills and expand their knowledge may also be available in alternative leadership areas.  </w:t>
      </w:r>
      <w:r w:rsidR="006E0355" w:rsidRPr="00925BA5">
        <w:rPr>
          <w:rFonts w:ascii="Times New Roman" w:hAnsi="Times New Roman" w:cs="Times New Roman"/>
          <w:sz w:val="24"/>
          <w:szCs w:val="24"/>
        </w:rPr>
        <w:t xml:space="preserve">A 2015 Harvard Business Review study of family owned businesses show that over 40 percent of companies surveyed had next generation members on their boards and committees to help develop and mature their </w:t>
      </w:r>
      <w:r w:rsidR="00500A75">
        <w:rPr>
          <w:rFonts w:ascii="Times New Roman" w:hAnsi="Times New Roman" w:cs="Times New Roman"/>
          <w:sz w:val="24"/>
          <w:szCs w:val="24"/>
        </w:rPr>
        <w:t>m</w:t>
      </w:r>
      <w:r w:rsidR="006E0355" w:rsidRPr="00925BA5">
        <w:rPr>
          <w:rFonts w:ascii="Times New Roman" w:hAnsi="Times New Roman" w:cs="Times New Roman"/>
          <w:sz w:val="24"/>
          <w:szCs w:val="24"/>
        </w:rPr>
        <w:t>anagement and business skills (Frenandez-Araoz, Iqbal</w:t>
      </w:r>
      <w:r w:rsidR="002D6705">
        <w:rPr>
          <w:rFonts w:ascii="Times New Roman" w:hAnsi="Times New Roman" w:cs="Times New Roman"/>
          <w:sz w:val="24"/>
          <w:szCs w:val="24"/>
        </w:rPr>
        <w:t xml:space="preserve"> &amp;</w:t>
      </w:r>
      <w:r w:rsidR="006E0355" w:rsidRPr="00925BA5">
        <w:rPr>
          <w:rFonts w:ascii="Times New Roman" w:hAnsi="Times New Roman" w:cs="Times New Roman"/>
          <w:sz w:val="24"/>
          <w:szCs w:val="24"/>
        </w:rPr>
        <w:t xml:space="preserve"> Ritter, 2015). </w:t>
      </w:r>
      <w:r w:rsidRPr="00925BA5">
        <w:rPr>
          <w:rFonts w:ascii="Times New Roman" w:hAnsi="Times New Roman" w:cs="Times New Roman"/>
          <w:sz w:val="24"/>
          <w:szCs w:val="24"/>
        </w:rPr>
        <w:t xml:space="preserve"> Human Resource Professionals can use creative and innovated solutions to help prepare family members for future business opportunities that align with the individual’s skills and talents.</w:t>
      </w:r>
      <w:r w:rsidR="00897914" w:rsidRPr="00925BA5">
        <w:rPr>
          <w:rFonts w:ascii="Times New Roman" w:hAnsi="Times New Roman" w:cs="Times New Roman"/>
          <w:sz w:val="24"/>
          <w:szCs w:val="24"/>
        </w:rPr>
        <w:t xml:space="preserve">  </w:t>
      </w:r>
      <w:r w:rsidR="00B44AC3" w:rsidRPr="00925BA5">
        <w:rPr>
          <w:rFonts w:ascii="Times New Roman" w:hAnsi="Times New Roman" w:cs="Times New Roman"/>
          <w:sz w:val="24"/>
          <w:szCs w:val="24"/>
        </w:rPr>
        <w:t xml:space="preserve">Identification of business skills universally </w:t>
      </w:r>
      <w:r w:rsidR="00897914" w:rsidRPr="00925BA5">
        <w:rPr>
          <w:rFonts w:ascii="Times New Roman" w:hAnsi="Times New Roman" w:cs="Times New Roman"/>
          <w:sz w:val="24"/>
          <w:szCs w:val="24"/>
        </w:rPr>
        <w:t xml:space="preserve">lacking </w:t>
      </w:r>
      <w:r w:rsidR="00B44AC3" w:rsidRPr="00925BA5">
        <w:rPr>
          <w:rFonts w:ascii="Times New Roman" w:hAnsi="Times New Roman" w:cs="Times New Roman"/>
          <w:sz w:val="24"/>
          <w:szCs w:val="24"/>
        </w:rPr>
        <w:t>within</w:t>
      </w:r>
      <w:r w:rsidR="00897914" w:rsidRPr="00925BA5">
        <w:rPr>
          <w:rFonts w:ascii="Times New Roman" w:hAnsi="Times New Roman" w:cs="Times New Roman"/>
          <w:sz w:val="24"/>
          <w:szCs w:val="24"/>
        </w:rPr>
        <w:t xml:space="preserve"> small family owned business can serve as a foundation for leadership training</w:t>
      </w:r>
      <w:r w:rsidR="009A729A" w:rsidRPr="00925BA5">
        <w:rPr>
          <w:rFonts w:ascii="Times New Roman" w:hAnsi="Times New Roman" w:cs="Times New Roman"/>
          <w:sz w:val="24"/>
          <w:szCs w:val="24"/>
        </w:rPr>
        <w:t xml:space="preserve"> for all members of the executive team</w:t>
      </w:r>
      <w:r w:rsidR="00897914" w:rsidRPr="00925BA5">
        <w:rPr>
          <w:rFonts w:ascii="Times New Roman" w:hAnsi="Times New Roman" w:cs="Times New Roman"/>
          <w:sz w:val="24"/>
          <w:szCs w:val="24"/>
        </w:rPr>
        <w:t xml:space="preserve">.  A study by Groysberg and Bell, </w:t>
      </w:r>
      <w:r w:rsidR="004C71FF">
        <w:rPr>
          <w:rFonts w:ascii="Times New Roman" w:hAnsi="Times New Roman" w:cs="Times New Roman"/>
          <w:sz w:val="24"/>
          <w:szCs w:val="24"/>
        </w:rPr>
        <w:t>(</w:t>
      </w:r>
      <w:r w:rsidR="00897914" w:rsidRPr="00925BA5">
        <w:rPr>
          <w:rFonts w:ascii="Times New Roman" w:hAnsi="Times New Roman" w:cs="Times New Roman"/>
          <w:sz w:val="24"/>
          <w:szCs w:val="24"/>
        </w:rPr>
        <w:t>2014</w:t>
      </w:r>
      <w:r w:rsidR="004C71FF">
        <w:rPr>
          <w:rFonts w:ascii="Times New Roman" w:hAnsi="Times New Roman" w:cs="Times New Roman"/>
          <w:sz w:val="24"/>
          <w:szCs w:val="24"/>
        </w:rPr>
        <w:t>)</w:t>
      </w:r>
      <w:r w:rsidR="00897914" w:rsidRPr="00925BA5">
        <w:rPr>
          <w:rFonts w:ascii="Times New Roman" w:hAnsi="Times New Roman" w:cs="Times New Roman"/>
          <w:sz w:val="24"/>
          <w:szCs w:val="24"/>
        </w:rPr>
        <w:t xml:space="preserve"> showed that Human Resource</w:t>
      </w:r>
      <w:r w:rsidR="004C71FF">
        <w:rPr>
          <w:rFonts w:ascii="Times New Roman" w:hAnsi="Times New Roman" w:cs="Times New Roman"/>
          <w:sz w:val="24"/>
          <w:szCs w:val="24"/>
        </w:rPr>
        <w:t>s</w:t>
      </w:r>
      <w:r w:rsidR="00897914" w:rsidRPr="00925BA5">
        <w:rPr>
          <w:rFonts w:ascii="Times New Roman" w:hAnsi="Times New Roman" w:cs="Times New Roman"/>
          <w:sz w:val="24"/>
          <w:szCs w:val="24"/>
        </w:rPr>
        <w:t xml:space="preserve"> and Talent Management is one of the largest skill deficits of small business </w:t>
      </w:r>
      <w:r w:rsidR="00897914" w:rsidRPr="00830503">
        <w:rPr>
          <w:rFonts w:ascii="Times New Roman" w:hAnsi="Times New Roman" w:cs="Times New Roman"/>
          <w:sz w:val="24"/>
          <w:szCs w:val="24"/>
        </w:rPr>
        <w:t xml:space="preserve">leaders (Appendix </w:t>
      </w:r>
      <w:r w:rsidR="00830503" w:rsidRPr="00830503">
        <w:rPr>
          <w:rFonts w:ascii="Times New Roman" w:hAnsi="Times New Roman" w:cs="Times New Roman"/>
          <w:sz w:val="24"/>
          <w:szCs w:val="24"/>
        </w:rPr>
        <w:t>A</w:t>
      </w:r>
      <w:r w:rsidR="00897914" w:rsidRPr="00830503">
        <w:rPr>
          <w:rFonts w:ascii="Times New Roman" w:hAnsi="Times New Roman" w:cs="Times New Roman"/>
          <w:sz w:val="24"/>
          <w:szCs w:val="24"/>
        </w:rPr>
        <w:t>).</w:t>
      </w:r>
      <w:r w:rsidR="00897914" w:rsidRPr="00925BA5">
        <w:rPr>
          <w:rFonts w:ascii="Times New Roman" w:hAnsi="Times New Roman" w:cs="Times New Roman"/>
          <w:b/>
          <w:sz w:val="24"/>
          <w:szCs w:val="24"/>
        </w:rPr>
        <w:t xml:space="preserve"> </w:t>
      </w:r>
      <w:r w:rsidR="00897914" w:rsidRPr="00925BA5">
        <w:rPr>
          <w:rFonts w:ascii="Times New Roman" w:hAnsi="Times New Roman" w:cs="Times New Roman"/>
          <w:sz w:val="24"/>
          <w:szCs w:val="24"/>
        </w:rPr>
        <w:t xml:space="preserve"> </w:t>
      </w:r>
      <w:r w:rsidR="00345370" w:rsidRPr="00925BA5">
        <w:rPr>
          <w:rFonts w:ascii="Times New Roman" w:eastAsia="Code2000" w:hAnsi="Times New Roman" w:cs="Times New Roman"/>
          <w:sz w:val="24"/>
          <w:szCs w:val="24"/>
        </w:rPr>
        <w:t xml:space="preserve">Ransburg, Sage-Hayward, and Schuman (2016) </w:t>
      </w:r>
      <w:r w:rsidR="00D502D6" w:rsidRPr="00925BA5">
        <w:rPr>
          <w:rFonts w:ascii="Times New Roman" w:eastAsia="Code2000" w:hAnsi="Times New Roman" w:cs="Times New Roman"/>
          <w:sz w:val="24"/>
          <w:szCs w:val="24"/>
        </w:rPr>
        <w:t xml:space="preserve">highlight </w:t>
      </w:r>
      <w:r w:rsidR="00925BA5" w:rsidRPr="00925BA5">
        <w:rPr>
          <w:rFonts w:ascii="Times New Roman" w:eastAsia="Code2000" w:hAnsi="Times New Roman" w:cs="Times New Roman"/>
          <w:sz w:val="24"/>
          <w:szCs w:val="24"/>
        </w:rPr>
        <w:t xml:space="preserve">the importance of </w:t>
      </w:r>
      <w:r w:rsidR="00345370" w:rsidRPr="00925BA5">
        <w:rPr>
          <w:rFonts w:ascii="Times New Roman" w:eastAsia="Code2000" w:hAnsi="Times New Roman" w:cs="Times New Roman"/>
          <w:sz w:val="24"/>
          <w:szCs w:val="24"/>
        </w:rPr>
        <w:t>human resource management</w:t>
      </w:r>
      <w:r w:rsidR="00925BA5" w:rsidRPr="00925BA5">
        <w:rPr>
          <w:rFonts w:ascii="Times New Roman" w:eastAsia="Code2000" w:hAnsi="Times New Roman" w:cs="Times New Roman"/>
          <w:sz w:val="24"/>
          <w:szCs w:val="24"/>
        </w:rPr>
        <w:t xml:space="preserve"> within a family owned business as everyone’s </w:t>
      </w:r>
      <w:r w:rsidR="00345370" w:rsidRPr="00925BA5">
        <w:rPr>
          <w:rFonts w:ascii="Times New Roman" w:eastAsia="Code2000" w:hAnsi="Times New Roman" w:cs="Times New Roman"/>
          <w:sz w:val="24"/>
          <w:szCs w:val="24"/>
        </w:rPr>
        <w:t xml:space="preserve">responsibly, and </w:t>
      </w:r>
      <w:r w:rsidR="00925BA5" w:rsidRPr="00925BA5">
        <w:rPr>
          <w:rFonts w:ascii="Times New Roman" w:eastAsia="Code2000" w:hAnsi="Times New Roman" w:cs="Times New Roman"/>
          <w:sz w:val="24"/>
          <w:szCs w:val="24"/>
        </w:rPr>
        <w:t>when properly executed across functional areas</w:t>
      </w:r>
      <w:r w:rsidR="004C71FF">
        <w:rPr>
          <w:rFonts w:ascii="Times New Roman" w:eastAsia="Code2000" w:hAnsi="Times New Roman" w:cs="Times New Roman"/>
          <w:sz w:val="24"/>
          <w:szCs w:val="24"/>
        </w:rPr>
        <w:t xml:space="preserve"> helps the entire business to </w:t>
      </w:r>
      <w:r w:rsidR="00925BA5" w:rsidRPr="00925BA5">
        <w:rPr>
          <w:rFonts w:ascii="Times New Roman" w:eastAsia="Code2000" w:hAnsi="Times New Roman" w:cs="Times New Roman"/>
          <w:sz w:val="24"/>
          <w:szCs w:val="24"/>
        </w:rPr>
        <w:t>prosper</w:t>
      </w:r>
      <w:r w:rsidR="00345370" w:rsidRPr="00925BA5">
        <w:rPr>
          <w:rFonts w:ascii="Times New Roman" w:eastAsia="Code2000" w:hAnsi="Times New Roman" w:cs="Times New Roman"/>
          <w:sz w:val="24"/>
          <w:szCs w:val="24"/>
        </w:rPr>
        <w:t xml:space="preserve">.  </w:t>
      </w:r>
      <w:r w:rsidR="00897914" w:rsidRPr="00925BA5">
        <w:rPr>
          <w:rFonts w:ascii="Times New Roman" w:hAnsi="Times New Roman" w:cs="Times New Roman"/>
          <w:sz w:val="24"/>
          <w:szCs w:val="24"/>
        </w:rPr>
        <w:t xml:space="preserve">Beginning training with establishing these skills will not only improve the </w:t>
      </w:r>
      <w:r w:rsidR="004C71FF">
        <w:rPr>
          <w:rFonts w:ascii="Times New Roman" w:hAnsi="Times New Roman" w:cs="Times New Roman"/>
          <w:sz w:val="24"/>
          <w:szCs w:val="24"/>
        </w:rPr>
        <w:t>state</w:t>
      </w:r>
      <w:r w:rsidR="00897914" w:rsidRPr="00925BA5">
        <w:rPr>
          <w:rFonts w:ascii="Times New Roman" w:hAnsi="Times New Roman" w:cs="Times New Roman"/>
          <w:sz w:val="24"/>
          <w:szCs w:val="24"/>
        </w:rPr>
        <w:t xml:space="preserve"> of </w:t>
      </w:r>
      <w:r w:rsidR="00B653C5" w:rsidRPr="00925BA5">
        <w:rPr>
          <w:rFonts w:ascii="Times New Roman" w:hAnsi="Times New Roman" w:cs="Times New Roman"/>
          <w:sz w:val="24"/>
          <w:szCs w:val="24"/>
        </w:rPr>
        <w:t>family leader/employee relationship</w:t>
      </w:r>
      <w:r w:rsidR="004C71FF">
        <w:rPr>
          <w:rFonts w:ascii="Times New Roman" w:hAnsi="Times New Roman" w:cs="Times New Roman"/>
          <w:sz w:val="24"/>
          <w:szCs w:val="24"/>
        </w:rPr>
        <w:t>s</w:t>
      </w:r>
      <w:r w:rsidR="00B653C5" w:rsidRPr="00925BA5">
        <w:rPr>
          <w:rFonts w:ascii="Times New Roman" w:hAnsi="Times New Roman" w:cs="Times New Roman"/>
          <w:sz w:val="24"/>
          <w:szCs w:val="24"/>
        </w:rPr>
        <w:t xml:space="preserve">, but will provide greater understanding into the </w:t>
      </w:r>
      <w:r w:rsidR="00B653C5" w:rsidRPr="00483A5B">
        <w:rPr>
          <w:rFonts w:ascii="Times New Roman" w:hAnsi="Times New Roman" w:cs="Times New Roman"/>
          <w:sz w:val="24"/>
          <w:szCs w:val="24"/>
        </w:rPr>
        <w:t xml:space="preserve">importance of the human resource function. </w:t>
      </w:r>
    </w:p>
    <w:p w14:paraId="2B0EFED0" w14:textId="78CFBA86" w:rsidR="009A729A" w:rsidRPr="00483A5B" w:rsidRDefault="00B653C5" w:rsidP="001828F1">
      <w:pPr>
        <w:autoSpaceDE w:val="0"/>
        <w:autoSpaceDN w:val="0"/>
        <w:adjustRightInd w:val="0"/>
        <w:spacing w:after="0" w:line="480" w:lineRule="auto"/>
        <w:ind w:firstLine="720"/>
        <w:rPr>
          <w:rFonts w:ascii="Times New Roman" w:hAnsi="Times New Roman" w:cs="Times New Roman"/>
          <w:sz w:val="24"/>
          <w:szCs w:val="24"/>
        </w:rPr>
      </w:pPr>
      <w:r w:rsidRPr="00483A5B">
        <w:rPr>
          <w:rFonts w:ascii="Times New Roman" w:hAnsi="Times New Roman" w:cs="Times New Roman"/>
          <w:sz w:val="24"/>
          <w:szCs w:val="24"/>
        </w:rPr>
        <w:t>While universal training of leaders can be beneficial, t</w:t>
      </w:r>
      <w:r w:rsidR="00703D03" w:rsidRPr="00483A5B">
        <w:rPr>
          <w:rFonts w:ascii="Times New Roman" w:hAnsi="Times New Roman" w:cs="Times New Roman"/>
          <w:sz w:val="24"/>
          <w:szCs w:val="24"/>
        </w:rPr>
        <w:t xml:space="preserve">he use for formal evaluation tools </w:t>
      </w:r>
      <w:r w:rsidRPr="00483A5B">
        <w:rPr>
          <w:rFonts w:ascii="Times New Roman" w:hAnsi="Times New Roman" w:cs="Times New Roman"/>
          <w:sz w:val="24"/>
          <w:szCs w:val="24"/>
        </w:rPr>
        <w:t xml:space="preserve">can provide a more personalized and focused approach by </w:t>
      </w:r>
      <w:r w:rsidR="00703D03" w:rsidRPr="00483A5B">
        <w:rPr>
          <w:rFonts w:ascii="Times New Roman" w:hAnsi="Times New Roman" w:cs="Times New Roman"/>
          <w:sz w:val="24"/>
          <w:szCs w:val="24"/>
        </w:rPr>
        <w:t>help</w:t>
      </w:r>
      <w:r w:rsidRPr="00483A5B">
        <w:rPr>
          <w:rFonts w:ascii="Times New Roman" w:hAnsi="Times New Roman" w:cs="Times New Roman"/>
          <w:sz w:val="24"/>
          <w:szCs w:val="24"/>
        </w:rPr>
        <w:t>ing to</w:t>
      </w:r>
      <w:r w:rsidR="00703D03" w:rsidRPr="00483A5B">
        <w:rPr>
          <w:rFonts w:ascii="Times New Roman" w:hAnsi="Times New Roman" w:cs="Times New Roman"/>
          <w:sz w:val="24"/>
          <w:szCs w:val="24"/>
        </w:rPr>
        <w:t xml:space="preserve"> determine where the family member may be best suited to serv</w:t>
      </w:r>
      <w:r w:rsidR="00A0491A">
        <w:rPr>
          <w:rFonts w:ascii="Times New Roman" w:hAnsi="Times New Roman" w:cs="Times New Roman"/>
          <w:sz w:val="24"/>
          <w:szCs w:val="24"/>
        </w:rPr>
        <w:t>e</w:t>
      </w:r>
      <w:r w:rsidR="00703D03" w:rsidRPr="00483A5B">
        <w:rPr>
          <w:rFonts w:ascii="Times New Roman" w:hAnsi="Times New Roman" w:cs="Times New Roman"/>
          <w:sz w:val="24"/>
          <w:szCs w:val="24"/>
        </w:rPr>
        <w:t xml:space="preserve">.  Aptitude and </w:t>
      </w:r>
      <w:r w:rsidR="00812A96" w:rsidRPr="00483A5B">
        <w:rPr>
          <w:rFonts w:ascii="Times New Roman" w:hAnsi="Times New Roman" w:cs="Times New Roman"/>
          <w:sz w:val="24"/>
          <w:szCs w:val="24"/>
        </w:rPr>
        <w:t>personality-based</w:t>
      </w:r>
      <w:r w:rsidR="00703D03" w:rsidRPr="00483A5B">
        <w:rPr>
          <w:rFonts w:ascii="Times New Roman" w:hAnsi="Times New Roman" w:cs="Times New Roman"/>
          <w:sz w:val="24"/>
          <w:szCs w:val="24"/>
        </w:rPr>
        <w:t xml:space="preserve"> surv</w:t>
      </w:r>
      <w:r w:rsidR="00A0491A">
        <w:rPr>
          <w:rFonts w:ascii="Times New Roman" w:hAnsi="Times New Roman" w:cs="Times New Roman"/>
          <w:sz w:val="24"/>
          <w:szCs w:val="24"/>
        </w:rPr>
        <w:t>eys</w:t>
      </w:r>
      <w:r w:rsidR="004C71FF">
        <w:rPr>
          <w:rFonts w:ascii="Times New Roman" w:hAnsi="Times New Roman" w:cs="Times New Roman"/>
          <w:sz w:val="24"/>
          <w:szCs w:val="24"/>
        </w:rPr>
        <w:t xml:space="preserve"> such as Myers Briggs and DISC</w:t>
      </w:r>
      <w:r w:rsidR="002938B4">
        <w:rPr>
          <w:rFonts w:ascii="Times New Roman" w:hAnsi="Times New Roman" w:cs="Times New Roman"/>
          <w:sz w:val="24"/>
          <w:szCs w:val="24"/>
        </w:rPr>
        <w:t xml:space="preserve"> Behavioral Inventory, </w:t>
      </w:r>
      <w:r w:rsidR="00703D03" w:rsidRPr="00483A5B">
        <w:rPr>
          <w:rFonts w:ascii="Times New Roman" w:hAnsi="Times New Roman" w:cs="Times New Roman"/>
          <w:sz w:val="24"/>
          <w:szCs w:val="24"/>
        </w:rPr>
        <w:t xml:space="preserve">can also indicate areas of deficiency for future family members candidates.  In such </w:t>
      </w:r>
      <w:r w:rsidR="007D5C95" w:rsidRPr="00483A5B">
        <w:rPr>
          <w:rFonts w:ascii="Times New Roman" w:hAnsi="Times New Roman" w:cs="Times New Roman"/>
          <w:sz w:val="24"/>
          <w:szCs w:val="24"/>
        </w:rPr>
        <w:t>cases,</w:t>
      </w:r>
      <w:r w:rsidR="00703D03" w:rsidRPr="00483A5B">
        <w:rPr>
          <w:rFonts w:ascii="Times New Roman" w:hAnsi="Times New Roman" w:cs="Times New Roman"/>
          <w:sz w:val="24"/>
          <w:szCs w:val="24"/>
        </w:rPr>
        <w:t xml:space="preserve"> HR can provide resources</w:t>
      </w:r>
      <w:r w:rsidR="00F40C39" w:rsidRPr="00483A5B">
        <w:rPr>
          <w:rFonts w:ascii="Times New Roman" w:hAnsi="Times New Roman" w:cs="Times New Roman"/>
          <w:sz w:val="24"/>
          <w:szCs w:val="24"/>
        </w:rPr>
        <w:t xml:space="preserve"> such as specific skills training, or business exposure opportunities such as leadership mentoring to enhance the candidate’s abilities</w:t>
      </w:r>
      <w:r w:rsidR="00897914" w:rsidRPr="00483A5B">
        <w:rPr>
          <w:rFonts w:ascii="Times New Roman" w:hAnsi="Times New Roman" w:cs="Times New Roman"/>
          <w:sz w:val="24"/>
          <w:szCs w:val="24"/>
        </w:rPr>
        <w:t>.</w:t>
      </w:r>
      <w:r w:rsidR="00F40C39" w:rsidRPr="00483A5B">
        <w:rPr>
          <w:rFonts w:ascii="Times New Roman" w:hAnsi="Times New Roman" w:cs="Times New Roman"/>
          <w:sz w:val="24"/>
          <w:szCs w:val="24"/>
        </w:rPr>
        <w:t xml:space="preserve"> </w:t>
      </w:r>
      <w:r w:rsidR="00703D03" w:rsidRPr="00483A5B">
        <w:rPr>
          <w:rFonts w:ascii="Times New Roman" w:hAnsi="Times New Roman" w:cs="Times New Roman"/>
          <w:sz w:val="24"/>
          <w:szCs w:val="24"/>
        </w:rPr>
        <w:t xml:space="preserve"> Armed with this knowledge, and the understanding of future leadership hiring needs, HRP’s can help family business owners make sound, business focused succession and hiring decisions.</w:t>
      </w:r>
      <w:r w:rsidR="00154C5E" w:rsidRPr="00483A5B">
        <w:rPr>
          <w:rFonts w:ascii="Times New Roman" w:hAnsi="Times New Roman" w:cs="Times New Roman"/>
          <w:sz w:val="24"/>
          <w:szCs w:val="24"/>
        </w:rPr>
        <w:t xml:space="preserve">  </w:t>
      </w:r>
    </w:p>
    <w:p w14:paraId="2477EA74" w14:textId="023CF1F2" w:rsidR="00210E70" w:rsidRPr="00283214" w:rsidRDefault="00210E70" w:rsidP="001828F1">
      <w:pPr>
        <w:autoSpaceDE w:val="0"/>
        <w:autoSpaceDN w:val="0"/>
        <w:adjustRightInd w:val="0"/>
        <w:spacing w:after="0" w:line="480" w:lineRule="auto"/>
        <w:ind w:firstLine="720"/>
        <w:rPr>
          <w:rFonts w:ascii="Times New Roman" w:hAnsi="Times New Roman" w:cs="Times New Roman"/>
          <w:sz w:val="24"/>
          <w:szCs w:val="24"/>
        </w:rPr>
      </w:pPr>
      <w:r w:rsidRPr="00483A5B">
        <w:rPr>
          <w:rFonts w:ascii="Times New Roman" w:hAnsi="Times New Roman" w:cs="Times New Roman"/>
          <w:sz w:val="24"/>
          <w:szCs w:val="24"/>
        </w:rPr>
        <w:t>There may be circumstances when there is a high</w:t>
      </w:r>
      <w:r w:rsidR="00A0491A">
        <w:rPr>
          <w:rFonts w:ascii="Times New Roman" w:hAnsi="Times New Roman" w:cs="Times New Roman"/>
          <w:sz w:val="24"/>
          <w:szCs w:val="24"/>
        </w:rPr>
        <w:t>-</w:t>
      </w:r>
      <w:r w:rsidRPr="00483A5B">
        <w:rPr>
          <w:rFonts w:ascii="Times New Roman" w:hAnsi="Times New Roman" w:cs="Times New Roman"/>
          <w:sz w:val="24"/>
          <w:szCs w:val="24"/>
        </w:rPr>
        <w:t xml:space="preserve">potential </w:t>
      </w:r>
      <w:r w:rsidRPr="00283214">
        <w:rPr>
          <w:rFonts w:ascii="Times New Roman" w:hAnsi="Times New Roman" w:cs="Times New Roman"/>
          <w:sz w:val="24"/>
          <w:szCs w:val="24"/>
        </w:rPr>
        <w:t xml:space="preserve">successor within the company ranks </w:t>
      </w:r>
      <w:r w:rsidR="002938B4">
        <w:rPr>
          <w:rFonts w:ascii="Times New Roman" w:hAnsi="Times New Roman" w:cs="Times New Roman"/>
          <w:sz w:val="24"/>
          <w:szCs w:val="24"/>
        </w:rPr>
        <w:t>however,</w:t>
      </w:r>
      <w:r w:rsidRPr="00283214">
        <w:rPr>
          <w:rFonts w:ascii="Times New Roman" w:hAnsi="Times New Roman" w:cs="Times New Roman"/>
          <w:sz w:val="24"/>
          <w:szCs w:val="24"/>
        </w:rPr>
        <w:t xml:space="preserve"> they lack the formal experience to take the helm and lead the business, in such cases HR can play an important role in helping the company through the transition process by placing an interim president.  The interim president can fulfill a dual purpose of filling the gap with strong leadership until the future leader is up to speed while also severing as mentor to guide their leadership process.</w:t>
      </w:r>
      <w:r w:rsidR="002938B4">
        <w:rPr>
          <w:rFonts w:ascii="Times New Roman" w:hAnsi="Times New Roman" w:cs="Times New Roman"/>
          <w:sz w:val="24"/>
          <w:szCs w:val="24"/>
        </w:rPr>
        <w:t xml:space="preserve">  HR can be a key player in this process alongside the board, and incumbent company leaders to make sure. </w:t>
      </w:r>
    </w:p>
    <w:p w14:paraId="44041527" w14:textId="77777777" w:rsidR="00991DB0" w:rsidRDefault="00A22134" w:rsidP="001828F1">
      <w:pPr>
        <w:autoSpaceDE w:val="0"/>
        <w:autoSpaceDN w:val="0"/>
        <w:adjustRightInd w:val="0"/>
        <w:spacing w:after="0" w:line="480" w:lineRule="auto"/>
        <w:rPr>
          <w:rFonts w:ascii="Times New Roman" w:hAnsi="Times New Roman" w:cs="Times New Roman"/>
          <w:b/>
          <w:sz w:val="24"/>
          <w:szCs w:val="24"/>
        </w:rPr>
      </w:pPr>
      <w:r w:rsidRPr="009E0F64">
        <w:rPr>
          <w:rFonts w:ascii="Times New Roman" w:hAnsi="Times New Roman" w:cs="Times New Roman"/>
          <w:b/>
          <w:sz w:val="24"/>
          <w:szCs w:val="24"/>
        </w:rPr>
        <w:t>HR Challenges Around Succession Practices of Non-family Members</w:t>
      </w:r>
    </w:p>
    <w:p w14:paraId="27CCE927" w14:textId="77777777" w:rsidR="00991DB0" w:rsidRDefault="00CE5C57" w:rsidP="001828F1">
      <w:pPr>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Engagement of High Potentials</w:t>
      </w:r>
    </w:p>
    <w:p w14:paraId="7B467DEF" w14:textId="68BBE012" w:rsidR="00991DB0" w:rsidRDefault="008679F7" w:rsidP="001828F1">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extensive t</w:t>
      </w:r>
      <w:r w:rsidR="00657345" w:rsidRPr="009E0F64">
        <w:rPr>
          <w:rFonts w:ascii="Times New Roman" w:hAnsi="Times New Roman" w:cs="Times New Roman"/>
          <w:sz w:val="24"/>
          <w:szCs w:val="24"/>
        </w:rPr>
        <w:t xml:space="preserve">enure of </w:t>
      </w:r>
      <w:r>
        <w:rPr>
          <w:rFonts w:ascii="Times New Roman" w:hAnsi="Times New Roman" w:cs="Times New Roman"/>
          <w:sz w:val="24"/>
          <w:szCs w:val="24"/>
        </w:rPr>
        <w:t xml:space="preserve">senior </w:t>
      </w:r>
      <w:r w:rsidR="00657345" w:rsidRPr="009E0F64">
        <w:rPr>
          <w:rFonts w:ascii="Times New Roman" w:hAnsi="Times New Roman" w:cs="Times New Roman"/>
          <w:sz w:val="24"/>
          <w:szCs w:val="24"/>
        </w:rPr>
        <w:t xml:space="preserve">leadership in a </w:t>
      </w:r>
      <w:r w:rsidR="00521EA3" w:rsidRPr="009E0F64">
        <w:rPr>
          <w:rFonts w:ascii="Times New Roman" w:hAnsi="Times New Roman" w:cs="Times New Roman"/>
          <w:sz w:val="24"/>
          <w:szCs w:val="24"/>
        </w:rPr>
        <w:t>f</w:t>
      </w:r>
      <w:r w:rsidR="00657345" w:rsidRPr="009E0F64">
        <w:rPr>
          <w:rFonts w:ascii="Times New Roman" w:hAnsi="Times New Roman" w:cs="Times New Roman"/>
          <w:sz w:val="24"/>
          <w:szCs w:val="24"/>
        </w:rPr>
        <w:t xml:space="preserve">amily </w:t>
      </w:r>
      <w:r>
        <w:rPr>
          <w:rFonts w:ascii="Times New Roman" w:hAnsi="Times New Roman" w:cs="Times New Roman"/>
          <w:sz w:val="24"/>
          <w:szCs w:val="24"/>
        </w:rPr>
        <w:t xml:space="preserve">business being </w:t>
      </w:r>
      <w:r w:rsidR="00657345" w:rsidRPr="009E0F64">
        <w:rPr>
          <w:rFonts w:ascii="Times New Roman" w:hAnsi="Times New Roman" w:cs="Times New Roman"/>
          <w:sz w:val="24"/>
          <w:szCs w:val="24"/>
        </w:rPr>
        <w:t>four to five times</w:t>
      </w:r>
      <w:r>
        <w:rPr>
          <w:rFonts w:ascii="Times New Roman" w:hAnsi="Times New Roman" w:cs="Times New Roman"/>
          <w:sz w:val="24"/>
          <w:szCs w:val="24"/>
        </w:rPr>
        <w:t xml:space="preserve"> greater than non-family counterparts can significantly impact </w:t>
      </w:r>
      <w:r w:rsidR="00F57CE2">
        <w:rPr>
          <w:rFonts w:ascii="Times New Roman" w:hAnsi="Times New Roman" w:cs="Times New Roman"/>
          <w:sz w:val="24"/>
          <w:szCs w:val="24"/>
        </w:rPr>
        <w:t>a</w:t>
      </w:r>
      <w:r>
        <w:rPr>
          <w:rFonts w:ascii="Times New Roman" w:hAnsi="Times New Roman" w:cs="Times New Roman"/>
          <w:sz w:val="24"/>
          <w:szCs w:val="24"/>
        </w:rPr>
        <w:t xml:space="preserve"> </w:t>
      </w:r>
      <w:r w:rsidR="000041C0">
        <w:rPr>
          <w:rFonts w:ascii="Times New Roman" w:hAnsi="Times New Roman" w:cs="Times New Roman"/>
          <w:sz w:val="24"/>
          <w:szCs w:val="24"/>
        </w:rPr>
        <w:t>compan</w:t>
      </w:r>
      <w:r w:rsidR="004F0E6C">
        <w:rPr>
          <w:rFonts w:ascii="Times New Roman" w:hAnsi="Times New Roman" w:cs="Times New Roman"/>
          <w:sz w:val="24"/>
          <w:szCs w:val="24"/>
        </w:rPr>
        <w:t>y’</w:t>
      </w:r>
      <w:r w:rsidR="000041C0">
        <w:rPr>
          <w:rFonts w:ascii="Times New Roman" w:hAnsi="Times New Roman" w:cs="Times New Roman"/>
          <w:sz w:val="24"/>
          <w:szCs w:val="24"/>
        </w:rPr>
        <w:t>s</w:t>
      </w:r>
      <w:r>
        <w:rPr>
          <w:rFonts w:ascii="Times New Roman" w:hAnsi="Times New Roman" w:cs="Times New Roman"/>
          <w:sz w:val="24"/>
          <w:szCs w:val="24"/>
        </w:rPr>
        <w:t xml:space="preserve"> planning process around successions</w:t>
      </w:r>
      <w:r w:rsidR="004F0E6C">
        <w:rPr>
          <w:rFonts w:ascii="Times New Roman" w:hAnsi="Times New Roman" w:cs="Times New Roman"/>
          <w:sz w:val="24"/>
          <w:szCs w:val="24"/>
        </w:rPr>
        <w:t>,</w:t>
      </w:r>
      <w:r>
        <w:rPr>
          <w:rFonts w:ascii="Times New Roman" w:hAnsi="Times New Roman" w:cs="Times New Roman"/>
          <w:sz w:val="24"/>
          <w:szCs w:val="24"/>
        </w:rPr>
        <w:t xml:space="preserve"> presenting both opportunities and threats to the business.</w:t>
      </w:r>
      <w:r w:rsidR="001668E6">
        <w:rPr>
          <w:rFonts w:ascii="Times New Roman" w:hAnsi="Times New Roman" w:cs="Times New Roman"/>
          <w:sz w:val="24"/>
          <w:szCs w:val="24"/>
        </w:rPr>
        <w:t xml:space="preserve">  </w:t>
      </w:r>
      <w:r w:rsidRPr="008679F7">
        <w:rPr>
          <w:rFonts w:ascii="Times New Roman" w:hAnsi="Times New Roman" w:cs="Times New Roman"/>
          <w:sz w:val="24"/>
          <w:szCs w:val="24"/>
        </w:rPr>
        <w:t xml:space="preserve">Zellweger, Nason, </w:t>
      </w:r>
      <w:r w:rsidR="00E33894">
        <w:rPr>
          <w:rFonts w:ascii="Times New Roman" w:hAnsi="Times New Roman" w:cs="Times New Roman"/>
          <w:sz w:val="24"/>
          <w:szCs w:val="24"/>
        </w:rPr>
        <w:t xml:space="preserve">and </w:t>
      </w:r>
      <w:r w:rsidRPr="008679F7">
        <w:rPr>
          <w:rFonts w:ascii="Times New Roman" w:hAnsi="Times New Roman" w:cs="Times New Roman"/>
          <w:sz w:val="24"/>
          <w:szCs w:val="24"/>
        </w:rPr>
        <w:t>Nordqvis (2012) report that the mean age of family control in the family’s core company is 60.2 years</w:t>
      </w:r>
      <w:r w:rsidRPr="00897914">
        <w:rPr>
          <w:rFonts w:ascii="Times New Roman" w:hAnsi="Times New Roman" w:cs="Times New Roman"/>
          <w:sz w:val="24"/>
          <w:szCs w:val="24"/>
        </w:rPr>
        <w:t>.  For HRP’s a low turnover in the leadership area can be both a blessing and a curse</w:t>
      </w:r>
      <w:r w:rsidR="00090317" w:rsidRPr="00897914">
        <w:rPr>
          <w:rFonts w:ascii="Times New Roman" w:hAnsi="Times New Roman" w:cs="Times New Roman"/>
          <w:sz w:val="24"/>
          <w:szCs w:val="24"/>
        </w:rPr>
        <w:t xml:space="preserve">.  </w:t>
      </w:r>
      <w:r w:rsidRPr="00897914">
        <w:rPr>
          <w:rFonts w:ascii="Times New Roman" w:hAnsi="Times New Roman" w:cs="Times New Roman"/>
          <w:sz w:val="24"/>
          <w:szCs w:val="24"/>
        </w:rPr>
        <w:t>The long tenure of leaders provides ample time to develop future leaders</w:t>
      </w:r>
      <w:r w:rsidR="00090317" w:rsidRPr="00897914">
        <w:rPr>
          <w:rFonts w:ascii="Times New Roman" w:hAnsi="Times New Roman" w:cs="Times New Roman"/>
          <w:sz w:val="24"/>
          <w:szCs w:val="24"/>
        </w:rPr>
        <w:t xml:space="preserve"> and often means</w:t>
      </w:r>
      <w:r w:rsidR="00657345" w:rsidRPr="00897914">
        <w:rPr>
          <w:rFonts w:ascii="Times New Roman" w:hAnsi="Times New Roman" w:cs="Times New Roman"/>
          <w:sz w:val="24"/>
          <w:szCs w:val="24"/>
        </w:rPr>
        <w:t xml:space="preserve"> stability and deep</w:t>
      </w:r>
      <w:r w:rsidR="004F0E6C">
        <w:rPr>
          <w:rFonts w:ascii="Times New Roman" w:hAnsi="Times New Roman" w:cs="Times New Roman"/>
          <w:sz w:val="24"/>
          <w:szCs w:val="24"/>
        </w:rPr>
        <w:t>-</w:t>
      </w:r>
      <w:r w:rsidR="00657345" w:rsidRPr="00897914">
        <w:rPr>
          <w:rFonts w:ascii="Times New Roman" w:hAnsi="Times New Roman" w:cs="Times New Roman"/>
          <w:sz w:val="24"/>
          <w:szCs w:val="24"/>
        </w:rPr>
        <w:t>ro</w:t>
      </w:r>
      <w:r w:rsidR="004F0E6C">
        <w:rPr>
          <w:rFonts w:ascii="Times New Roman" w:hAnsi="Times New Roman" w:cs="Times New Roman"/>
          <w:sz w:val="24"/>
          <w:szCs w:val="24"/>
        </w:rPr>
        <w:t>o</w:t>
      </w:r>
      <w:r w:rsidR="00657345" w:rsidRPr="00897914">
        <w:rPr>
          <w:rFonts w:ascii="Times New Roman" w:hAnsi="Times New Roman" w:cs="Times New Roman"/>
          <w:sz w:val="24"/>
          <w:szCs w:val="24"/>
        </w:rPr>
        <w:t>ted in</w:t>
      </w:r>
      <w:r w:rsidR="004F0E6C">
        <w:rPr>
          <w:rFonts w:ascii="Times New Roman" w:hAnsi="Times New Roman" w:cs="Times New Roman"/>
          <w:sz w:val="24"/>
          <w:szCs w:val="24"/>
        </w:rPr>
        <w:t>s</w:t>
      </w:r>
      <w:r w:rsidR="00657345" w:rsidRPr="00897914">
        <w:rPr>
          <w:rFonts w:ascii="Times New Roman" w:hAnsi="Times New Roman" w:cs="Times New Roman"/>
          <w:sz w:val="24"/>
          <w:szCs w:val="24"/>
        </w:rPr>
        <w:t>tit</w:t>
      </w:r>
      <w:r w:rsidR="004F0E6C">
        <w:rPr>
          <w:rFonts w:ascii="Times New Roman" w:hAnsi="Times New Roman" w:cs="Times New Roman"/>
          <w:sz w:val="24"/>
          <w:szCs w:val="24"/>
        </w:rPr>
        <w:t>uti</w:t>
      </w:r>
      <w:r w:rsidR="00657345" w:rsidRPr="00897914">
        <w:rPr>
          <w:rFonts w:ascii="Times New Roman" w:hAnsi="Times New Roman" w:cs="Times New Roman"/>
          <w:sz w:val="24"/>
          <w:szCs w:val="24"/>
        </w:rPr>
        <w:t xml:space="preserve">onal knowledge.  Individuals </w:t>
      </w:r>
      <w:r w:rsidR="00090317" w:rsidRPr="00897914">
        <w:rPr>
          <w:rFonts w:ascii="Times New Roman" w:hAnsi="Times New Roman" w:cs="Times New Roman"/>
          <w:sz w:val="24"/>
          <w:szCs w:val="24"/>
        </w:rPr>
        <w:t>who</w:t>
      </w:r>
      <w:r w:rsidR="00657345" w:rsidRPr="00897914">
        <w:rPr>
          <w:rFonts w:ascii="Times New Roman" w:hAnsi="Times New Roman" w:cs="Times New Roman"/>
          <w:sz w:val="24"/>
          <w:szCs w:val="24"/>
        </w:rPr>
        <w:t xml:space="preserve"> stay at the </w:t>
      </w:r>
      <w:r w:rsidR="007B65B1" w:rsidRPr="00897914">
        <w:rPr>
          <w:rFonts w:ascii="Times New Roman" w:hAnsi="Times New Roman" w:cs="Times New Roman"/>
          <w:sz w:val="24"/>
          <w:szCs w:val="24"/>
        </w:rPr>
        <w:t>business</w:t>
      </w:r>
      <w:r w:rsidR="00657345" w:rsidRPr="00897914">
        <w:rPr>
          <w:rFonts w:ascii="Times New Roman" w:hAnsi="Times New Roman" w:cs="Times New Roman"/>
          <w:sz w:val="24"/>
          <w:szCs w:val="24"/>
        </w:rPr>
        <w:t xml:space="preserve"> because of kind and effective leaders may be more inclined remain with the company</w:t>
      </w:r>
      <w:r w:rsidR="00090317" w:rsidRPr="00897914">
        <w:rPr>
          <w:rFonts w:ascii="Times New Roman" w:hAnsi="Times New Roman" w:cs="Times New Roman"/>
          <w:sz w:val="24"/>
          <w:szCs w:val="24"/>
        </w:rPr>
        <w:t xml:space="preserve"> because of the security they experience. </w:t>
      </w:r>
      <w:r w:rsidR="00A91446">
        <w:rPr>
          <w:rFonts w:ascii="Times New Roman" w:hAnsi="Times New Roman" w:cs="Times New Roman"/>
          <w:sz w:val="24"/>
          <w:szCs w:val="24"/>
        </w:rPr>
        <w:t xml:space="preserve"> </w:t>
      </w:r>
      <w:r w:rsidR="00090317" w:rsidRPr="00897914">
        <w:rPr>
          <w:rFonts w:ascii="Times New Roman" w:hAnsi="Times New Roman" w:cs="Times New Roman"/>
          <w:sz w:val="24"/>
          <w:szCs w:val="24"/>
        </w:rPr>
        <w:t>Alternatively</w:t>
      </w:r>
      <w:r w:rsidR="00657345" w:rsidRPr="00897914">
        <w:rPr>
          <w:rFonts w:ascii="Times New Roman" w:hAnsi="Times New Roman" w:cs="Times New Roman"/>
          <w:sz w:val="24"/>
          <w:szCs w:val="24"/>
        </w:rPr>
        <w:t>, advancement motivated employees may be frustrated by limited career opportunities</w:t>
      </w:r>
      <w:r w:rsidR="00090317" w:rsidRPr="00897914">
        <w:rPr>
          <w:rFonts w:ascii="Times New Roman" w:hAnsi="Times New Roman" w:cs="Times New Roman"/>
          <w:sz w:val="24"/>
          <w:szCs w:val="24"/>
        </w:rPr>
        <w:t xml:space="preserve"> and high</w:t>
      </w:r>
      <w:r w:rsidR="004F0E6C">
        <w:rPr>
          <w:rFonts w:ascii="Times New Roman" w:hAnsi="Times New Roman" w:cs="Times New Roman"/>
          <w:sz w:val="24"/>
          <w:szCs w:val="24"/>
        </w:rPr>
        <w:t>-</w:t>
      </w:r>
      <w:r w:rsidR="00090317" w:rsidRPr="00897914">
        <w:rPr>
          <w:rFonts w:ascii="Times New Roman" w:hAnsi="Times New Roman" w:cs="Times New Roman"/>
          <w:sz w:val="24"/>
          <w:szCs w:val="24"/>
        </w:rPr>
        <w:t xml:space="preserve">potential leaders explore alternative employment while waiting for leadership opportunities to arise. </w:t>
      </w:r>
      <w:r w:rsidR="00657345" w:rsidRPr="00897914">
        <w:rPr>
          <w:rFonts w:ascii="Times New Roman" w:hAnsi="Times New Roman" w:cs="Times New Roman"/>
          <w:sz w:val="24"/>
          <w:szCs w:val="24"/>
        </w:rPr>
        <w:t xml:space="preserve"> </w:t>
      </w:r>
      <w:r w:rsidR="00090317" w:rsidRPr="00897914">
        <w:rPr>
          <w:rFonts w:ascii="Times New Roman" w:hAnsi="Times New Roman" w:cs="Times New Roman"/>
          <w:sz w:val="24"/>
          <w:szCs w:val="24"/>
        </w:rPr>
        <w:t>Threats to retention of high</w:t>
      </w:r>
      <w:r w:rsidR="004F0E6C">
        <w:rPr>
          <w:rFonts w:ascii="Times New Roman" w:hAnsi="Times New Roman" w:cs="Times New Roman"/>
          <w:sz w:val="24"/>
          <w:szCs w:val="24"/>
        </w:rPr>
        <w:t>-</w:t>
      </w:r>
      <w:r w:rsidR="00090317" w:rsidRPr="00897914">
        <w:rPr>
          <w:rFonts w:ascii="Times New Roman" w:hAnsi="Times New Roman" w:cs="Times New Roman"/>
          <w:sz w:val="24"/>
          <w:szCs w:val="24"/>
        </w:rPr>
        <w:t xml:space="preserve">potential, motivated individuals could be further </w:t>
      </w:r>
      <w:r w:rsidR="00657345" w:rsidRPr="00897914">
        <w:rPr>
          <w:rFonts w:ascii="Times New Roman" w:hAnsi="Times New Roman" w:cs="Times New Roman"/>
          <w:sz w:val="24"/>
          <w:szCs w:val="24"/>
        </w:rPr>
        <w:t xml:space="preserve">compounded if </w:t>
      </w:r>
      <w:r w:rsidR="007B65B1" w:rsidRPr="00897914">
        <w:rPr>
          <w:rFonts w:ascii="Times New Roman" w:hAnsi="Times New Roman" w:cs="Times New Roman"/>
          <w:sz w:val="24"/>
          <w:szCs w:val="24"/>
        </w:rPr>
        <w:t xml:space="preserve">business </w:t>
      </w:r>
      <w:r w:rsidR="00657345" w:rsidRPr="00897914">
        <w:rPr>
          <w:rFonts w:ascii="Times New Roman" w:hAnsi="Times New Roman" w:cs="Times New Roman"/>
          <w:sz w:val="24"/>
          <w:szCs w:val="24"/>
        </w:rPr>
        <w:t>leaders lack innovation and</w:t>
      </w:r>
      <w:r w:rsidR="004F0E6C">
        <w:rPr>
          <w:rFonts w:ascii="Times New Roman" w:hAnsi="Times New Roman" w:cs="Times New Roman"/>
          <w:sz w:val="24"/>
          <w:szCs w:val="24"/>
        </w:rPr>
        <w:t>/or lack</w:t>
      </w:r>
      <w:r w:rsidR="00657345" w:rsidRPr="00897914">
        <w:rPr>
          <w:rFonts w:ascii="Times New Roman" w:hAnsi="Times New Roman" w:cs="Times New Roman"/>
          <w:sz w:val="24"/>
          <w:szCs w:val="24"/>
        </w:rPr>
        <w:t xml:space="preserve"> a willingness to listen to new ideas.</w:t>
      </w:r>
    </w:p>
    <w:p w14:paraId="125A43F1" w14:textId="4FE9F99B" w:rsidR="00B51BE4" w:rsidRDefault="00695E6B" w:rsidP="00B51BE4">
      <w:pPr>
        <w:autoSpaceDE w:val="0"/>
        <w:autoSpaceDN w:val="0"/>
        <w:adjustRightInd w:val="0"/>
        <w:spacing w:after="0" w:line="480" w:lineRule="auto"/>
        <w:ind w:firstLine="720"/>
        <w:rPr>
          <w:rFonts w:ascii="Times New Roman" w:hAnsi="Times New Roman" w:cs="Times New Roman"/>
          <w:sz w:val="24"/>
          <w:szCs w:val="24"/>
        </w:rPr>
      </w:pPr>
      <w:r w:rsidRPr="00897914">
        <w:rPr>
          <w:rFonts w:ascii="Times New Roman" w:hAnsi="Times New Roman" w:cs="Times New Roman"/>
          <w:sz w:val="24"/>
          <w:szCs w:val="24"/>
        </w:rPr>
        <w:t xml:space="preserve">Family business owners must be cautious not to act in a self-serving way using employees as business resources to simply </w:t>
      </w:r>
      <w:r w:rsidRPr="00897914">
        <w:rPr>
          <w:rFonts w:ascii="Times New Roman" w:eastAsia="Code2000" w:hAnsi="Times New Roman" w:cs="Times New Roman"/>
          <w:sz w:val="24"/>
          <w:szCs w:val="24"/>
        </w:rPr>
        <w:t>further family interests</w:t>
      </w:r>
      <w:r w:rsidR="004F0E6C">
        <w:rPr>
          <w:rFonts w:ascii="Times New Roman" w:eastAsia="Code2000" w:hAnsi="Times New Roman" w:cs="Times New Roman"/>
          <w:sz w:val="24"/>
          <w:szCs w:val="24"/>
        </w:rPr>
        <w:t>;</w:t>
      </w:r>
      <w:r w:rsidRPr="00897914">
        <w:rPr>
          <w:rFonts w:ascii="Times New Roman" w:eastAsia="Code2000" w:hAnsi="Times New Roman" w:cs="Times New Roman"/>
          <w:sz w:val="24"/>
          <w:szCs w:val="24"/>
        </w:rPr>
        <w:t xml:space="preserve"> doing so degrades the integrity and trust of those who serve the </w:t>
      </w:r>
      <w:r w:rsidR="000041C0">
        <w:rPr>
          <w:rFonts w:ascii="Times New Roman" w:eastAsia="Code2000" w:hAnsi="Times New Roman" w:cs="Times New Roman"/>
          <w:sz w:val="24"/>
          <w:szCs w:val="24"/>
        </w:rPr>
        <w:t>company</w:t>
      </w:r>
      <w:r w:rsidRPr="00897914">
        <w:rPr>
          <w:rFonts w:ascii="Times New Roman" w:eastAsia="Code2000" w:hAnsi="Times New Roman" w:cs="Times New Roman"/>
          <w:sz w:val="24"/>
          <w:szCs w:val="24"/>
        </w:rPr>
        <w:t xml:space="preserve">. </w:t>
      </w:r>
      <w:r w:rsidR="004F0E6C">
        <w:rPr>
          <w:rFonts w:ascii="Times New Roman" w:eastAsia="Code2000" w:hAnsi="Times New Roman" w:cs="Times New Roman"/>
          <w:sz w:val="24"/>
          <w:szCs w:val="24"/>
        </w:rPr>
        <w:t xml:space="preserve"> </w:t>
      </w:r>
      <w:r w:rsidRPr="00897914">
        <w:rPr>
          <w:rFonts w:ascii="Times New Roman" w:eastAsia="Code2000" w:hAnsi="Times New Roman" w:cs="Times New Roman"/>
          <w:sz w:val="24"/>
          <w:szCs w:val="24"/>
        </w:rPr>
        <w:t>Alternatively,</w:t>
      </w:r>
      <w:r w:rsidR="004F34AF" w:rsidRPr="00897914">
        <w:rPr>
          <w:rFonts w:ascii="Times New Roman" w:hAnsi="Times New Roman" w:cs="Times New Roman"/>
          <w:sz w:val="24"/>
          <w:szCs w:val="24"/>
        </w:rPr>
        <w:t xml:space="preserve"> Miller et al., (2015) </w:t>
      </w:r>
      <w:r w:rsidRPr="00897914">
        <w:rPr>
          <w:rFonts w:ascii="Times New Roman" w:eastAsia="Code2000" w:hAnsi="Times New Roman" w:cs="Times New Roman"/>
          <w:sz w:val="24"/>
          <w:szCs w:val="24"/>
        </w:rPr>
        <w:t>describe how HRP’s can work with business leaders to create an “evergreen organization” which seeks to build a healthy, enduring business which “</w:t>
      </w:r>
      <w:r w:rsidRPr="00897914">
        <w:rPr>
          <w:rFonts w:ascii="Times New Roman" w:hAnsi="Times New Roman" w:cs="Times New Roman"/>
          <w:sz w:val="24"/>
          <w:szCs w:val="24"/>
        </w:rPr>
        <w:t xml:space="preserve">invests in a broader array of stakeholders and resources that can support innovation—talented employees, social and financial capital, relationships with external parties, and effective governance mechanisms” (p 21).  The mantra of building the </w:t>
      </w:r>
      <w:r w:rsidR="000041C0">
        <w:rPr>
          <w:rFonts w:ascii="Times New Roman" w:hAnsi="Times New Roman" w:cs="Times New Roman"/>
          <w:sz w:val="24"/>
          <w:szCs w:val="24"/>
        </w:rPr>
        <w:t xml:space="preserve">business </w:t>
      </w:r>
      <w:r w:rsidRPr="00897914">
        <w:rPr>
          <w:rFonts w:ascii="Times New Roman" w:hAnsi="Times New Roman" w:cs="Times New Roman"/>
          <w:sz w:val="24"/>
          <w:szCs w:val="24"/>
        </w:rPr>
        <w:t>up from multiple facets is one that</w:t>
      </w:r>
      <w:r w:rsidR="004F0E6C">
        <w:rPr>
          <w:rFonts w:ascii="Times New Roman" w:hAnsi="Times New Roman" w:cs="Times New Roman"/>
          <w:sz w:val="24"/>
          <w:szCs w:val="24"/>
        </w:rPr>
        <w:t>,</w:t>
      </w:r>
      <w:r w:rsidRPr="00897914">
        <w:rPr>
          <w:rFonts w:ascii="Times New Roman" w:hAnsi="Times New Roman" w:cs="Times New Roman"/>
          <w:sz w:val="24"/>
          <w:szCs w:val="24"/>
        </w:rPr>
        <w:t xml:space="preserve"> </w:t>
      </w:r>
      <w:r w:rsidR="004B5A10" w:rsidRPr="00897914">
        <w:rPr>
          <w:rFonts w:ascii="Times New Roman" w:hAnsi="Times New Roman" w:cs="Times New Roman"/>
          <w:sz w:val="24"/>
          <w:szCs w:val="24"/>
        </w:rPr>
        <w:t xml:space="preserve">when </w:t>
      </w:r>
      <w:r w:rsidRPr="00897914">
        <w:rPr>
          <w:rFonts w:ascii="Times New Roman" w:hAnsi="Times New Roman" w:cs="Times New Roman"/>
          <w:sz w:val="24"/>
          <w:szCs w:val="24"/>
        </w:rPr>
        <w:t>imbedded into the foundational values and practices</w:t>
      </w:r>
      <w:r w:rsidR="004F0E6C">
        <w:rPr>
          <w:rFonts w:ascii="Times New Roman" w:hAnsi="Times New Roman" w:cs="Times New Roman"/>
          <w:sz w:val="24"/>
          <w:szCs w:val="24"/>
        </w:rPr>
        <w:t>,</w:t>
      </w:r>
      <w:r w:rsidRPr="00897914">
        <w:rPr>
          <w:rFonts w:ascii="Times New Roman" w:hAnsi="Times New Roman" w:cs="Times New Roman"/>
          <w:sz w:val="24"/>
          <w:szCs w:val="24"/>
        </w:rPr>
        <w:t xml:space="preserve"> </w:t>
      </w:r>
      <w:r w:rsidR="004B5A10" w:rsidRPr="00897914">
        <w:rPr>
          <w:rFonts w:ascii="Times New Roman" w:hAnsi="Times New Roman" w:cs="Times New Roman"/>
          <w:sz w:val="24"/>
          <w:szCs w:val="24"/>
        </w:rPr>
        <w:t>will produce returns for recruitment, retention, and succession.</w:t>
      </w:r>
      <w:r w:rsidR="004F0E6C">
        <w:rPr>
          <w:rFonts w:ascii="Times New Roman" w:hAnsi="Times New Roman" w:cs="Times New Roman"/>
          <w:sz w:val="24"/>
          <w:szCs w:val="24"/>
        </w:rPr>
        <w:t xml:space="preserve"> </w:t>
      </w:r>
      <w:r w:rsidR="004B5A10" w:rsidRPr="00897914">
        <w:rPr>
          <w:rFonts w:ascii="Times New Roman" w:hAnsi="Times New Roman" w:cs="Times New Roman"/>
          <w:sz w:val="24"/>
          <w:szCs w:val="24"/>
        </w:rPr>
        <w:t xml:space="preserve"> </w:t>
      </w:r>
      <w:r w:rsidR="00F57CE2">
        <w:rPr>
          <w:rFonts w:ascii="Times New Roman" w:hAnsi="Times New Roman" w:cs="Times New Roman"/>
          <w:sz w:val="24"/>
          <w:szCs w:val="24"/>
        </w:rPr>
        <w:t xml:space="preserve">Company </w:t>
      </w:r>
      <w:r w:rsidR="00F57CE2" w:rsidRPr="00897914">
        <w:rPr>
          <w:rFonts w:ascii="Times New Roman" w:hAnsi="Times New Roman" w:cs="Times New Roman"/>
          <w:sz w:val="24"/>
          <w:szCs w:val="24"/>
        </w:rPr>
        <w:t>leaders</w:t>
      </w:r>
      <w:r w:rsidR="004B5A10" w:rsidRPr="00897914">
        <w:rPr>
          <w:rFonts w:ascii="Times New Roman" w:hAnsi="Times New Roman" w:cs="Times New Roman"/>
          <w:sz w:val="24"/>
          <w:szCs w:val="24"/>
        </w:rPr>
        <w:t xml:space="preserve"> and human resource professionals must actively engage employees through training</w:t>
      </w:r>
      <w:r w:rsidR="00B51BE4">
        <w:rPr>
          <w:rFonts w:ascii="Times New Roman" w:hAnsi="Times New Roman" w:cs="Times New Roman"/>
          <w:sz w:val="24"/>
          <w:szCs w:val="24"/>
        </w:rPr>
        <w:t xml:space="preserve">, </w:t>
      </w:r>
      <w:r w:rsidR="004B5A10" w:rsidRPr="00897914">
        <w:rPr>
          <w:rFonts w:ascii="Times New Roman" w:hAnsi="Times New Roman" w:cs="Times New Roman"/>
          <w:sz w:val="24"/>
          <w:szCs w:val="24"/>
        </w:rPr>
        <w:t>development</w:t>
      </w:r>
      <w:r w:rsidR="00B51BE4">
        <w:rPr>
          <w:rFonts w:ascii="Times New Roman" w:hAnsi="Times New Roman" w:cs="Times New Roman"/>
          <w:sz w:val="24"/>
          <w:szCs w:val="24"/>
        </w:rPr>
        <w:t xml:space="preserve"> opportunities, </w:t>
      </w:r>
      <w:r w:rsidR="004B5A10" w:rsidRPr="00897914">
        <w:rPr>
          <w:rFonts w:ascii="Times New Roman" w:hAnsi="Times New Roman" w:cs="Times New Roman"/>
          <w:sz w:val="24"/>
          <w:szCs w:val="24"/>
        </w:rPr>
        <w:t>and on</w:t>
      </w:r>
      <w:r w:rsidR="004F0E6C">
        <w:rPr>
          <w:rFonts w:ascii="Times New Roman" w:hAnsi="Times New Roman" w:cs="Times New Roman"/>
          <w:sz w:val="24"/>
          <w:szCs w:val="24"/>
        </w:rPr>
        <w:t>-</w:t>
      </w:r>
      <w:r w:rsidR="004B5A10" w:rsidRPr="00897914">
        <w:rPr>
          <w:rFonts w:ascii="Times New Roman" w:hAnsi="Times New Roman" w:cs="Times New Roman"/>
          <w:sz w:val="24"/>
          <w:szCs w:val="24"/>
        </w:rPr>
        <w:t>the</w:t>
      </w:r>
      <w:r w:rsidR="004F0E6C">
        <w:rPr>
          <w:rFonts w:ascii="Times New Roman" w:hAnsi="Times New Roman" w:cs="Times New Roman"/>
          <w:sz w:val="24"/>
          <w:szCs w:val="24"/>
        </w:rPr>
        <w:t>-</w:t>
      </w:r>
      <w:r w:rsidR="004B5A10" w:rsidRPr="00897914">
        <w:rPr>
          <w:rFonts w:ascii="Times New Roman" w:hAnsi="Times New Roman" w:cs="Times New Roman"/>
          <w:sz w:val="24"/>
          <w:szCs w:val="24"/>
        </w:rPr>
        <w:t xml:space="preserve">job experiences which strength their skills and abilities. </w:t>
      </w:r>
      <w:r w:rsidR="00554A4E" w:rsidRPr="00897914">
        <w:rPr>
          <w:rFonts w:ascii="Times New Roman" w:hAnsi="Times New Roman" w:cs="Times New Roman"/>
          <w:sz w:val="24"/>
          <w:szCs w:val="24"/>
        </w:rPr>
        <w:t xml:space="preserve"> It is then incumbent of the HRP’s to ensure that the plans are coming to </w:t>
      </w:r>
      <w:r w:rsidR="0048135F" w:rsidRPr="00897914">
        <w:rPr>
          <w:rFonts w:ascii="Times New Roman" w:hAnsi="Times New Roman" w:cs="Times New Roman"/>
          <w:sz w:val="24"/>
          <w:szCs w:val="24"/>
        </w:rPr>
        <w:t>fulfillment</w:t>
      </w:r>
      <w:r w:rsidR="00554A4E" w:rsidRPr="00897914">
        <w:rPr>
          <w:rFonts w:ascii="Times New Roman" w:hAnsi="Times New Roman" w:cs="Times New Roman"/>
          <w:sz w:val="24"/>
          <w:szCs w:val="24"/>
        </w:rPr>
        <w:t xml:space="preserve">, </w:t>
      </w:r>
      <w:r w:rsidR="00CD10FF" w:rsidRPr="00897914">
        <w:rPr>
          <w:rFonts w:ascii="Times New Roman" w:hAnsi="Times New Roman" w:cs="Times New Roman"/>
          <w:sz w:val="24"/>
          <w:szCs w:val="24"/>
        </w:rPr>
        <w:t xml:space="preserve">by </w:t>
      </w:r>
      <w:r w:rsidR="00554A4E" w:rsidRPr="00897914">
        <w:rPr>
          <w:rFonts w:ascii="Times New Roman" w:hAnsi="Times New Roman" w:cs="Times New Roman"/>
          <w:sz w:val="24"/>
          <w:szCs w:val="24"/>
        </w:rPr>
        <w:t>solicit</w:t>
      </w:r>
      <w:r w:rsidR="00CD10FF" w:rsidRPr="00897914">
        <w:rPr>
          <w:rFonts w:ascii="Times New Roman" w:hAnsi="Times New Roman" w:cs="Times New Roman"/>
          <w:sz w:val="24"/>
          <w:szCs w:val="24"/>
        </w:rPr>
        <w:t xml:space="preserve">ing </w:t>
      </w:r>
      <w:r w:rsidR="00554A4E" w:rsidRPr="00897914">
        <w:rPr>
          <w:rFonts w:ascii="Times New Roman" w:hAnsi="Times New Roman" w:cs="Times New Roman"/>
          <w:sz w:val="24"/>
          <w:szCs w:val="24"/>
        </w:rPr>
        <w:t>employee</w:t>
      </w:r>
      <w:r w:rsidR="00B51BE4">
        <w:rPr>
          <w:rFonts w:ascii="Times New Roman" w:hAnsi="Times New Roman" w:cs="Times New Roman"/>
          <w:sz w:val="24"/>
          <w:szCs w:val="24"/>
        </w:rPr>
        <w:t xml:space="preserve"> </w:t>
      </w:r>
      <w:r w:rsidR="00554A4E" w:rsidRPr="00897914">
        <w:rPr>
          <w:rFonts w:ascii="Times New Roman" w:hAnsi="Times New Roman" w:cs="Times New Roman"/>
          <w:sz w:val="24"/>
          <w:szCs w:val="24"/>
        </w:rPr>
        <w:t>feedback</w:t>
      </w:r>
      <w:r w:rsidR="00CD10FF" w:rsidRPr="00897914">
        <w:rPr>
          <w:rFonts w:ascii="Times New Roman" w:hAnsi="Times New Roman" w:cs="Times New Roman"/>
          <w:sz w:val="24"/>
          <w:szCs w:val="24"/>
        </w:rPr>
        <w:t xml:space="preserve"> </w:t>
      </w:r>
      <w:r w:rsidR="00554A4E" w:rsidRPr="00897914">
        <w:rPr>
          <w:rFonts w:ascii="Times New Roman" w:hAnsi="Times New Roman" w:cs="Times New Roman"/>
          <w:sz w:val="24"/>
          <w:szCs w:val="24"/>
        </w:rPr>
        <w:t>regarding their experience</w:t>
      </w:r>
      <w:r w:rsidR="00CD10FF" w:rsidRPr="00897914">
        <w:rPr>
          <w:rFonts w:ascii="Times New Roman" w:hAnsi="Times New Roman" w:cs="Times New Roman"/>
          <w:sz w:val="24"/>
          <w:szCs w:val="24"/>
        </w:rPr>
        <w:t xml:space="preserve"> through stay interviews.  </w:t>
      </w:r>
      <w:r w:rsidR="00B51BE4">
        <w:rPr>
          <w:rFonts w:ascii="Times New Roman" w:hAnsi="Times New Roman" w:cs="Times New Roman"/>
          <w:sz w:val="24"/>
          <w:szCs w:val="24"/>
        </w:rPr>
        <w:t xml:space="preserve">Likewise, Human Resource Professionals should also have frequent touch point sessions with supervisors and business leaders to see if training programs are providing the anticipated return on investment in the employees’ daily work. </w:t>
      </w:r>
    </w:p>
    <w:p w14:paraId="34EDDA6A" w14:textId="7A49DC3B" w:rsidR="00B51BE4" w:rsidRPr="00B51BE4" w:rsidRDefault="00B51BE4" w:rsidP="00B51BE4">
      <w:pPr>
        <w:autoSpaceDE w:val="0"/>
        <w:autoSpaceDN w:val="0"/>
        <w:adjustRightInd w:val="0"/>
        <w:spacing w:after="0" w:line="480" w:lineRule="auto"/>
        <w:rPr>
          <w:rFonts w:ascii="Times New Roman" w:hAnsi="Times New Roman" w:cs="Times New Roman"/>
          <w:b/>
          <w:sz w:val="24"/>
          <w:szCs w:val="24"/>
        </w:rPr>
      </w:pPr>
      <w:r w:rsidRPr="00B51BE4">
        <w:rPr>
          <w:rFonts w:ascii="Times New Roman" w:hAnsi="Times New Roman" w:cs="Times New Roman"/>
          <w:b/>
          <w:sz w:val="24"/>
          <w:szCs w:val="24"/>
        </w:rPr>
        <w:t>Diversity of Leadership</w:t>
      </w:r>
    </w:p>
    <w:p w14:paraId="5F39CE67" w14:textId="46CD65B2" w:rsidR="00991DB0" w:rsidRDefault="001F74DF" w:rsidP="001828F1">
      <w:pPr>
        <w:autoSpaceDE w:val="0"/>
        <w:autoSpaceDN w:val="0"/>
        <w:adjustRightInd w:val="0"/>
        <w:spacing w:after="0" w:line="480" w:lineRule="auto"/>
        <w:ind w:firstLine="720"/>
        <w:rPr>
          <w:rFonts w:ascii="Times New Roman" w:hAnsi="Times New Roman" w:cs="Times New Roman"/>
          <w:sz w:val="24"/>
          <w:szCs w:val="24"/>
        </w:rPr>
      </w:pPr>
      <w:r w:rsidRPr="00DA380A">
        <w:rPr>
          <w:rFonts w:ascii="Times New Roman" w:hAnsi="Times New Roman" w:cs="Times New Roman"/>
          <w:sz w:val="24"/>
          <w:szCs w:val="24"/>
        </w:rPr>
        <w:t xml:space="preserve">Taping into diversity in all its forms can help businesses create a deeper talent pipeline and enhance innovation, yet as family owned businesses becomes more entrenched with </w:t>
      </w:r>
      <w:r w:rsidRPr="009515D6">
        <w:rPr>
          <w:rFonts w:ascii="Times New Roman" w:hAnsi="Times New Roman" w:cs="Times New Roman"/>
          <w:i/>
          <w:sz w:val="24"/>
          <w:szCs w:val="24"/>
        </w:rPr>
        <w:t>growing their own</w:t>
      </w:r>
      <w:r w:rsidRPr="00DA380A">
        <w:rPr>
          <w:rFonts w:ascii="Times New Roman" w:hAnsi="Times New Roman" w:cs="Times New Roman"/>
          <w:sz w:val="24"/>
          <w:szCs w:val="24"/>
        </w:rPr>
        <w:t xml:space="preserve"> within the </w:t>
      </w:r>
      <w:r w:rsidR="00A138F5">
        <w:rPr>
          <w:rFonts w:ascii="Times New Roman" w:hAnsi="Times New Roman" w:cs="Times New Roman"/>
          <w:sz w:val="24"/>
          <w:szCs w:val="24"/>
        </w:rPr>
        <w:t>business</w:t>
      </w:r>
      <w:r w:rsidR="00DA380A" w:rsidRPr="00DA380A">
        <w:rPr>
          <w:rFonts w:ascii="Times New Roman" w:hAnsi="Times New Roman" w:cs="Times New Roman"/>
          <w:sz w:val="24"/>
          <w:szCs w:val="24"/>
        </w:rPr>
        <w:t>,</w:t>
      </w:r>
      <w:r w:rsidRPr="00DA380A">
        <w:rPr>
          <w:rFonts w:ascii="Times New Roman" w:hAnsi="Times New Roman" w:cs="Times New Roman"/>
          <w:sz w:val="24"/>
          <w:szCs w:val="24"/>
        </w:rPr>
        <w:t xml:space="preserve"> they limit this possibility.  Panson, et al</w:t>
      </w:r>
      <w:r w:rsidR="00E11250">
        <w:rPr>
          <w:rFonts w:ascii="Times New Roman" w:hAnsi="Times New Roman" w:cs="Times New Roman"/>
          <w:sz w:val="24"/>
          <w:szCs w:val="24"/>
        </w:rPr>
        <w:t>.</w:t>
      </w:r>
      <w:r w:rsidRPr="00DA380A">
        <w:rPr>
          <w:rFonts w:ascii="Times New Roman" w:hAnsi="Times New Roman" w:cs="Times New Roman"/>
          <w:sz w:val="24"/>
          <w:szCs w:val="24"/>
        </w:rPr>
        <w:t>, (2016) share that as family owned bu</w:t>
      </w:r>
      <w:r w:rsidR="008A5853" w:rsidRPr="00DA380A">
        <w:rPr>
          <w:rFonts w:ascii="Times New Roman" w:hAnsi="Times New Roman" w:cs="Times New Roman"/>
          <w:sz w:val="24"/>
          <w:szCs w:val="24"/>
        </w:rPr>
        <w:t>siness ag</w:t>
      </w:r>
      <w:r w:rsidR="00DA380A" w:rsidRPr="00DA380A">
        <w:rPr>
          <w:rFonts w:ascii="Times New Roman" w:hAnsi="Times New Roman" w:cs="Times New Roman"/>
          <w:sz w:val="24"/>
          <w:szCs w:val="24"/>
        </w:rPr>
        <w:t>e</w:t>
      </w:r>
      <w:r w:rsidR="008A5853" w:rsidRPr="00DA380A">
        <w:rPr>
          <w:rFonts w:ascii="Times New Roman" w:hAnsi="Times New Roman" w:cs="Times New Roman"/>
          <w:sz w:val="24"/>
          <w:szCs w:val="24"/>
        </w:rPr>
        <w:t xml:space="preserve">, it becomes more difficult to diversify </w:t>
      </w:r>
      <w:r w:rsidR="00DA380A" w:rsidRPr="00DA380A">
        <w:rPr>
          <w:rFonts w:ascii="Times New Roman" w:hAnsi="Times New Roman" w:cs="Times New Roman"/>
          <w:sz w:val="24"/>
          <w:szCs w:val="24"/>
        </w:rPr>
        <w:t xml:space="preserve">their </w:t>
      </w:r>
      <w:r w:rsidR="008A5853" w:rsidRPr="00DA380A">
        <w:rPr>
          <w:rFonts w:ascii="Times New Roman" w:hAnsi="Times New Roman" w:cs="Times New Roman"/>
          <w:sz w:val="24"/>
          <w:szCs w:val="24"/>
        </w:rPr>
        <w:t>work force and to provide interesting career paths and potential leadership positions to those outside of the famil</w:t>
      </w:r>
      <w:r w:rsidR="00DA380A" w:rsidRPr="00DA380A">
        <w:rPr>
          <w:rFonts w:ascii="Times New Roman" w:hAnsi="Times New Roman" w:cs="Times New Roman"/>
          <w:sz w:val="24"/>
          <w:szCs w:val="24"/>
        </w:rPr>
        <w:t xml:space="preserve">y. </w:t>
      </w:r>
      <w:r w:rsidR="00DA380A">
        <w:rPr>
          <w:rFonts w:ascii="Times New Roman" w:hAnsi="Times New Roman" w:cs="Times New Roman"/>
          <w:sz w:val="24"/>
          <w:szCs w:val="24"/>
        </w:rPr>
        <w:t xml:space="preserve"> While this approach may offer family members a chance to grow within the company</w:t>
      </w:r>
      <w:r w:rsidR="009515D6">
        <w:rPr>
          <w:rFonts w:ascii="Times New Roman" w:hAnsi="Times New Roman" w:cs="Times New Roman"/>
          <w:sz w:val="24"/>
          <w:szCs w:val="24"/>
        </w:rPr>
        <w:t>,</w:t>
      </w:r>
      <w:r w:rsidR="00DA380A">
        <w:rPr>
          <w:rFonts w:ascii="Times New Roman" w:hAnsi="Times New Roman" w:cs="Times New Roman"/>
          <w:sz w:val="24"/>
          <w:szCs w:val="24"/>
        </w:rPr>
        <w:t xml:space="preserve"> it may ultimately hinder the family business when not considering the missed opportunities that diverse outside talent could bring to the company. </w:t>
      </w:r>
    </w:p>
    <w:p w14:paraId="16C483B0" w14:textId="682780B6" w:rsidR="00991DB0" w:rsidRDefault="00AE5556" w:rsidP="001828F1">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Multi-layered relationship</w:t>
      </w:r>
      <w:r w:rsidR="009515D6">
        <w:rPr>
          <w:rFonts w:ascii="Times New Roman" w:hAnsi="Times New Roman" w:cs="Times New Roman"/>
          <w:sz w:val="24"/>
          <w:szCs w:val="24"/>
        </w:rPr>
        <w:t>s</w:t>
      </w:r>
      <w:r>
        <w:rPr>
          <w:rFonts w:ascii="Times New Roman" w:hAnsi="Times New Roman" w:cs="Times New Roman"/>
          <w:sz w:val="24"/>
          <w:szCs w:val="24"/>
        </w:rPr>
        <w:t xml:space="preserve"> in family firms where competing family and business priorities exist make the potential contributions to the vitality of the business from HR even more significant (Ransburg, Sage-Hayward, </w:t>
      </w:r>
      <w:r w:rsidR="00763327">
        <w:rPr>
          <w:rFonts w:ascii="Times New Roman" w:hAnsi="Times New Roman" w:cs="Times New Roman"/>
          <w:sz w:val="24"/>
          <w:szCs w:val="24"/>
        </w:rPr>
        <w:t xml:space="preserve">&amp; </w:t>
      </w:r>
      <w:r>
        <w:rPr>
          <w:rFonts w:ascii="Times New Roman" w:hAnsi="Times New Roman" w:cs="Times New Roman"/>
          <w:sz w:val="24"/>
          <w:szCs w:val="24"/>
        </w:rPr>
        <w:t xml:space="preserve">Schuman, 2016).  </w:t>
      </w:r>
      <w:r w:rsidR="00657345" w:rsidRPr="00EF56F1">
        <w:rPr>
          <w:rFonts w:ascii="Times New Roman" w:hAnsi="Times New Roman" w:cs="Times New Roman"/>
          <w:sz w:val="24"/>
          <w:szCs w:val="24"/>
        </w:rPr>
        <w:t xml:space="preserve">When businesses allow their own pride to retain the family name and leadership supersede the strategic opportunity to invest in competent outside </w:t>
      </w:r>
      <w:r w:rsidRPr="00EF56F1">
        <w:rPr>
          <w:rFonts w:ascii="Times New Roman" w:hAnsi="Times New Roman" w:cs="Times New Roman"/>
          <w:sz w:val="24"/>
          <w:szCs w:val="24"/>
        </w:rPr>
        <w:t>successors,</w:t>
      </w:r>
      <w:r w:rsidR="00657345" w:rsidRPr="00EF56F1">
        <w:rPr>
          <w:rFonts w:ascii="Times New Roman" w:hAnsi="Times New Roman" w:cs="Times New Roman"/>
          <w:sz w:val="24"/>
          <w:szCs w:val="24"/>
        </w:rPr>
        <w:t xml:space="preserve"> they limit their opportunity for growth.</w:t>
      </w:r>
      <w:r w:rsidR="00657345" w:rsidRPr="00EF56F1">
        <w:rPr>
          <w:rFonts w:ascii="Times New Roman" w:hAnsi="Times New Roman" w:cs="Times New Roman"/>
          <w:i/>
          <w:sz w:val="24"/>
          <w:szCs w:val="24"/>
        </w:rPr>
        <w:t xml:space="preserve">  </w:t>
      </w:r>
      <w:r w:rsidR="00657345" w:rsidRPr="00EF56F1">
        <w:rPr>
          <w:rFonts w:ascii="Times New Roman" w:hAnsi="Times New Roman" w:cs="Times New Roman"/>
          <w:sz w:val="24"/>
          <w:szCs w:val="24"/>
        </w:rPr>
        <w:t xml:space="preserve">Family business who </w:t>
      </w:r>
      <w:r w:rsidR="00F37F31">
        <w:rPr>
          <w:rFonts w:ascii="Times New Roman" w:hAnsi="Times New Roman" w:cs="Times New Roman"/>
          <w:sz w:val="24"/>
          <w:szCs w:val="24"/>
        </w:rPr>
        <w:t>prioritize</w:t>
      </w:r>
      <w:r w:rsidR="00657345" w:rsidRPr="00EF56F1">
        <w:rPr>
          <w:rFonts w:ascii="Times New Roman" w:hAnsi="Times New Roman" w:cs="Times New Roman"/>
          <w:sz w:val="24"/>
          <w:szCs w:val="24"/>
        </w:rPr>
        <w:t xml:space="preserve"> business interests before family perspective, while rare, can be better positioned to see the value of outside leadership’s contribution to advance </w:t>
      </w:r>
      <w:r w:rsidR="00F37F31">
        <w:rPr>
          <w:rFonts w:ascii="Times New Roman" w:hAnsi="Times New Roman" w:cs="Times New Roman"/>
          <w:sz w:val="24"/>
          <w:szCs w:val="24"/>
        </w:rPr>
        <w:t xml:space="preserve">the </w:t>
      </w:r>
      <w:r w:rsidR="00657345" w:rsidRPr="00EF56F1">
        <w:rPr>
          <w:rFonts w:ascii="Times New Roman" w:hAnsi="Times New Roman" w:cs="Times New Roman"/>
          <w:sz w:val="24"/>
          <w:szCs w:val="24"/>
        </w:rPr>
        <w:t>direction of the company.</w:t>
      </w:r>
      <w:r w:rsidR="00A22134" w:rsidRPr="00EF56F1">
        <w:rPr>
          <w:rFonts w:ascii="Times New Roman" w:hAnsi="Times New Roman" w:cs="Times New Roman"/>
          <w:sz w:val="24"/>
          <w:szCs w:val="24"/>
        </w:rPr>
        <w:t xml:space="preserve">  Hayes (2014) describes the “trap of success” wh</w:t>
      </w:r>
      <w:r w:rsidR="009843DB" w:rsidRPr="00EF56F1">
        <w:rPr>
          <w:rFonts w:ascii="Times New Roman" w:hAnsi="Times New Roman" w:cs="Times New Roman"/>
          <w:sz w:val="24"/>
          <w:szCs w:val="24"/>
        </w:rPr>
        <w:t xml:space="preserve">ich occurs when retiring leaders out of self-interest or an inability to relinquish control </w:t>
      </w:r>
      <w:r w:rsidR="00A22134" w:rsidRPr="00EF56F1">
        <w:rPr>
          <w:rFonts w:ascii="Times New Roman" w:hAnsi="Times New Roman" w:cs="Times New Roman"/>
          <w:sz w:val="24"/>
          <w:szCs w:val="24"/>
        </w:rPr>
        <w:t xml:space="preserve">limit </w:t>
      </w:r>
      <w:r w:rsidR="009843DB" w:rsidRPr="00EF56F1">
        <w:rPr>
          <w:rFonts w:ascii="Times New Roman" w:hAnsi="Times New Roman" w:cs="Times New Roman"/>
          <w:sz w:val="24"/>
          <w:szCs w:val="24"/>
        </w:rPr>
        <w:t>the emerging</w:t>
      </w:r>
      <w:r w:rsidR="00A22134" w:rsidRPr="00EF56F1">
        <w:rPr>
          <w:rFonts w:ascii="Times New Roman" w:hAnsi="Times New Roman" w:cs="Times New Roman"/>
          <w:sz w:val="24"/>
          <w:szCs w:val="24"/>
        </w:rPr>
        <w:t xml:space="preserve"> leader’s vision</w:t>
      </w:r>
      <w:r w:rsidR="009843DB" w:rsidRPr="00EF56F1">
        <w:rPr>
          <w:rFonts w:ascii="Times New Roman" w:hAnsi="Times New Roman" w:cs="Times New Roman"/>
          <w:sz w:val="24"/>
          <w:szCs w:val="24"/>
        </w:rPr>
        <w:t xml:space="preserve"> while simultaneously</w:t>
      </w:r>
      <w:r w:rsidR="00A22134" w:rsidRPr="00EF56F1">
        <w:rPr>
          <w:rFonts w:ascii="Times New Roman" w:hAnsi="Times New Roman" w:cs="Times New Roman"/>
          <w:sz w:val="24"/>
          <w:szCs w:val="24"/>
        </w:rPr>
        <w:t xml:space="preserve"> ignoring the limitations of the </w:t>
      </w:r>
      <w:r w:rsidR="009843DB" w:rsidRPr="00EF56F1">
        <w:rPr>
          <w:rFonts w:ascii="Times New Roman" w:hAnsi="Times New Roman" w:cs="Times New Roman"/>
          <w:sz w:val="24"/>
          <w:szCs w:val="24"/>
        </w:rPr>
        <w:t xml:space="preserve">own </w:t>
      </w:r>
      <w:r w:rsidR="00A22134" w:rsidRPr="00EF56F1">
        <w:rPr>
          <w:rFonts w:ascii="Times New Roman" w:hAnsi="Times New Roman" w:cs="Times New Roman"/>
          <w:sz w:val="24"/>
          <w:szCs w:val="24"/>
        </w:rPr>
        <w:t xml:space="preserve">course of action. </w:t>
      </w:r>
      <w:r w:rsidR="009843DB" w:rsidRPr="00EF56F1">
        <w:rPr>
          <w:rFonts w:ascii="Times New Roman" w:hAnsi="Times New Roman" w:cs="Times New Roman"/>
          <w:sz w:val="24"/>
          <w:szCs w:val="24"/>
        </w:rPr>
        <w:t xml:space="preserve"> U</w:t>
      </w:r>
      <w:r w:rsidR="00A22134" w:rsidRPr="00EF56F1">
        <w:rPr>
          <w:rFonts w:ascii="Times New Roman" w:hAnsi="Times New Roman" w:cs="Times New Roman"/>
          <w:sz w:val="24"/>
          <w:szCs w:val="24"/>
        </w:rPr>
        <w:t xml:space="preserve">rgency and acceptance of change </w:t>
      </w:r>
      <w:r w:rsidR="009843DB" w:rsidRPr="00EF56F1">
        <w:rPr>
          <w:rFonts w:ascii="Times New Roman" w:hAnsi="Times New Roman" w:cs="Times New Roman"/>
          <w:sz w:val="24"/>
          <w:szCs w:val="24"/>
        </w:rPr>
        <w:t>are fundamental for change success and the creation of a guiding team for the change process.</w:t>
      </w:r>
      <w:r w:rsidR="009E0F64">
        <w:rPr>
          <w:rFonts w:ascii="Times New Roman" w:hAnsi="Times New Roman" w:cs="Times New Roman"/>
          <w:sz w:val="24"/>
          <w:szCs w:val="24"/>
        </w:rPr>
        <w:t xml:space="preserve">  </w:t>
      </w:r>
      <w:r w:rsidR="004E4575" w:rsidRPr="00EF56F1">
        <w:rPr>
          <w:rFonts w:ascii="Times New Roman" w:hAnsi="Times New Roman" w:cs="Times New Roman"/>
          <w:sz w:val="24"/>
          <w:szCs w:val="24"/>
        </w:rPr>
        <w:t xml:space="preserve">Relationship issues and the complexity of power dynamics struggles can complicate the change initiation process, making it increasingly difficult to instill a sense of urgency around human resource change. </w:t>
      </w:r>
      <w:r>
        <w:rPr>
          <w:rFonts w:ascii="Times New Roman" w:hAnsi="Times New Roman" w:cs="Times New Roman"/>
          <w:sz w:val="24"/>
          <w:szCs w:val="24"/>
        </w:rPr>
        <w:t xml:space="preserve"> </w:t>
      </w:r>
      <w:r w:rsidR="004E4575" w:rsidRPr="00EF56F1">
        <w:rPr>
          <w:rFonts w:ascii="Times New Roman" w:hAnsi="Times New Roman" w:cs="Times New Roman"/>
          <w:sz w:val="24"/>
          <w:szCs w:val="24"/>
        </w:rPr>
        <w:t>Succession planning is one facet of human resource management where this may be most prevalent within family owned businesses.</w:t>
      </w:r>
      <w:r w:rsidR="005C02F4" w:rsidRPr="00EF56F1">
        <w:rPr>
          <w:rFonts w:ascii="Times New Roman" w:hAnsi="Times New Roman" w:cs="Times New Roman"/>
          <w:sz w:val="24"/>
          <w:szCs w:val="24"/>
        </w:rPr>
        <w:t xml:space="preserve">  </w:t>
      </w:r>
      <w:r w:rsidR="004E4575" w:rsidRPr="00EF56F1">
        <w:rPr>
          <w:rFonts w:ascii="Times New Roman" w:hAnsi="Times New Roman" w:cs="Times New Roman"/>
          <w:sz w:val="24"/>
          <w:szCs w:val="24"/>
        </w:rPr>
        <w:t xml:space="preserve">HRP’s are tasked with carefully balancing the job and competency needs of the </w:t>
      </w:r>
      <w:r w:rsidR="007B65B1" w:rsidRPr="00EF56F1">
        <w:rPr>
          <w:rFonts w:ascii="Times New Roman" w:hAnsi="Times New Roman" w:cs="Times New Roman"/>
          <w:sz w:val="24"/>
          <w:szCs w:val="24"/>
        </w:rPr>
        <w:t>business</w:t>
      </w:r>
      <w:r w:rsidR="004E4575" w:rsidRPr="00EF56F1">
        <w:rPr>
          <w:rFonts w:ascii="Times New Roman" w:hAnsi="Times New Roman" w:cs="Times New Roman"/>
          <w:sz w:val="24"/>
          <w:szCs w:val="24"/>
        </w:rPr>
        <w:t xml:space="preserve"> with a preexisting pool of talent which may or be not be qualified to take on the roles as prescribed to them.  </w:t>
      </w:r>
      <w:r w:rsidR="00DA7B5F" w:rsidRPr="00EF56F1">
        <w:rPr>
          <w:rFonts w:ascii="Times New Roman" w:hAnsi="Times New Roman" w:cs="Times New Roman"/>
          <w:sz w:val="24"/>
          <w:szCs w:val="24"/>
        </w:rPr>
        <w:t>HRP’s must employ a number of the tactics previous</w:t>
      </w:r>
      <w:r w:rsidR="00F60957">
        <w:rPr>
          <w:rFonts w:ascii="Times New Roman" w:hAnsi="Times New Roman" w:cs="Times New Roman"/>
          <w:sz w:val="24"/>
          <w:szCs w:val="24"/>
        </w:rPr>
        <w:t>ly</w:t>
      </w:r>
      <w:r w:rsidR="00DA7B5F" w:rsidRPr="00EF56F1">
        <w:rPr>
          <w:rFonts w:ascii="Times New Roman" w:hAnsi="Times New Roman" w:cs="Times New Roman"/>
          <w:sz w:val="24"/>
          <w:szCs w:val="24"/>
        </w:rPr>
        <w:t xml:space="preserve"> discussed such as emotional intelligence, and relationship management in order to lead </w:t>
      </w:r>
      <w:r w:rsidR="007B65B1" w:rsidRPr="00EF56F1">
        <w:rPr>
          <w:rFonts w:ascii="Times New Roman" w:hAnsi="Times New Roman" w:cs="Times New Roman"/>
          <w:sz w:val="24"/>
          <w:szCs w:val="24"/>
        </w:rPr>
        <w:t xml:space="preserve">the business </w:t>
      </w:r>
      <w:r w:rsidR="00DA7B5F" w:rsidRPr="00EF56F1">
        <w:rPr>
          <w:rFonts w:ascii="Times New Roman" w:hAnsi="Times New Roman" w:cs="Times New Roman"/>
          <w:sz w:val="24"/>
          <w:szCs w:val="24"/>
        </w:rPr>
        <w:t xml:space="preserve">and family leadership through multiple crucial, yet difficult conversations. </w:t>
      </w:r>
    </w:p>
    <w:p w14:paraId="545330FC" w14:textId="77777777" w:rsidR="00991DB0" w:rsidRDefault="00145F4F" w:rsidP="001828F1">
      <w:pPr>
        <w:autoSpaceDE w:val="0"/>
        <w:autoSpaceDN w:val="0"/>
        <w:adjustRightInd w:val="0"/>
        <w:spacing w:after="0" w:line="480" w:lineRule="auto"/>
        <w:rPr>
          <w:rFonts w:ascii="Times New Roman" w:hAnsi="Times New Roman" w:cs="Times New Roman"/>
          <w:b/>
          <w:sz w:val="24"/>
          <w:szCs w:val="24"/>
        </w:rPr>
      </w:pPr>
      <w:r w:rsidRPr="003A39B4">
        <w:rPr>
          <w:rFonts w:ascii="Times New Roman" w:hAnsi="Times New Roman" w:cs="Times New Roman"/>
          <w:b/>
          <w:sz w:val="24"/>
          <w:szCs w:val="24"/>
        </w:rPr>
        <w:t xml:space="preserve">Senior leader rigidity/unwillingness to consider change </w:t>
      </w:r>
    </w:p>
    <w:p w14:paraId="5EA6ACB1" w14:textId="19580578" w:rsidR="0046040F" w:rsidRDefault="00145F4F" w:rsidP="001828F1">
      <w:pPr>
        <w:autoSpaceDE w:val="0"/>
        <w:autoSpaceDN w:val="0"/>
        <w:adjustRightInd w:val="0"/>
        <w:spacing w:after="0" w:line="480" w:lineRule="auto"/>
        <w:ind w:firstLine="720"/>
        <w:rPr>
          <w:rFonts w:ascii="Times New Roman" w:hAnsi="Times New Roman" w:cs="Times New Roman"/>
          <w:sz w:val="24"/>
          <w:szCs w:val="24"/>
        </w:rPr>
      </w:pPr>
      <w:r w:rsidRPr="003A39B4">
        <w:rPr>
          <w:rFonts w:ascii="Times New Roman" w:hAnsi="Times New Roman" w:cs="Times New Roman"/>
          <w:sz w:val="24"/>
          <w:szCs w:val="24"/>
        </w:rPr>
        <w:t xml:space="preserve">The average family business CEO tenure is 20 years, compared to the </w:t>
      </w:r>
      <w:r w:rsidR="00554DBA">
        <w:rPr>
          <w:rFonts w:ascii="Times New Roman" w:hAnsi="Times New Roman" w:cs="Times New Roman"/>
          <w:sz w:val="24"/>
          <w:szCs w:val="24"/>
        </w:rPr>
        <w:t xml:space="preserve">average of </w:t>
      </w:r>
      <w:r w:rsidRPr="003A39B4">
        <w:rPr>
          <w:rFonts w:ascii="Times New Roman" w:hAnsi="Times New Roman" w:cs="Times New Roman"/>
          <w:sz w:val="24"/>
          <w:szCs w:val="24"/>
        </w:rPr>
        <w:t xml:space="preserve">6 years </w:t>
      </w:r>
      <w:r w:rsidR="00554DBA">
        <w:rPr>
          <w:rFonts w:ascii="Times New Roman" w:hAnsi="Times New Roman" w:cs="Times New Roman"/>
          <w:sz w:val="24"/>
          <w:szCs w:val="24"/>
        </w:rPr>
        <w:t xml:space="preserve">tenure for the </w:t>
      </w:r>
      <w:r w:rsidRPr="003A39B4">
        <w:rPr>
          <w:rFonts w:ascii="Times New Roman" w:hAnsi="Times New Roman" w:cs="Times New Roman"/>
          <w:sz w:val="24"/>
          <w:szCs w:val="24"/>
        </w:rPr>
        <w:t>CEO of a public company.  (Family Business Center of Excellence, 2017).  While the duration of the CEO tenure of that duration can bring stability and long-term success to a business</w:t>
      </w:r>
      <w:r w:rsidR="00554DBA">
        <w:rPr>
          <w:rFonts w:ascii="Times New Roman" w:hAnsi="Times New Roman" w:cs="Times New Roman"/>
          <w:sz w:val="24"/>
          <w:szCs w:val="24"/>
        </w:rPr>
        <w:t>,</w:t>
      </w:r>
      <w:r w:rsidRPr="003A39B4">
        <w:rPr>
          <w:rFonts w:ascii="Times New Roman" w:hAnsi="Times New Roman" w:cs="Times New Roman"/>
          <w:sz w:val="24"/>
          <w:szCs w:val="24"/>
        </w:rPr>
        <w:t xml:space="preserve"> there are a number of human resource considerations which may hinder </w:t>
      </w:r>
      <w:r w:rsidR="00A138F5">
        <w:rPr>
          <w:rFonts w:ascii="Times New Roman" w:hAnsi="Times New Roman" w:cs="Times New Roman"/>
          <w:sz w:val="24"/>
          <w:szCs w:val="24"/>
        </w:rPr>
        <w:t xml:space="preserve">business </w:t>
      </w:r>
      <w:r w:rsidRPr="003A39B4">
        <w:rPr>
          <w:rFonts w:ascii="Times New Roman" w:hAnsi="Times New Roman" w:cs="Times New Roman"/>
          <w:sz w:val="24"/>
          <w:szCs w:val="24"/>
        </w:rPr>
        <w:t>progress and leadership development.</w:t>
      </w:r>
      <w:r w:rsidR="00554DBA">
        <w:rPr>
          <w:rFonts w:ascii="Times New Roman" w:hAnsi="Times New Roman" w:cs="Times New Roman"/>
          <w:sz w:val="24"/>
          <w:szCs w:val="24"/>
        </w:rPr>
        <w:t xml:space="preserve"> </w:t>
      </w:r>
      <w:r w:rsidR="00500A75">
        <w:rPr>
          <w:rFonts w:ascii="Times New Roman" w:hAnsi="Times New Roman" w:cs="Times New Roman"/>
          <w:sz w:val="24"/>
          <w:szCs w:val="24"/>
        </w:rPr>
        <w:t xml:space="preserve"> </w:t>
      </w:r>
      <w:r w:rsidR="00DC33B4" w:rsidRPr="00415D30">
        <w:rPr>
          <w:rFonts w:ascii="Times New Roman" w:hAnsi="Times New Roman" w:cs="Times New Roman"/>
          <w:sz w:val="24"/>
          <w:szCs w:val="24"/>
        </w:rPr>
        <w:t>Tannenbaum and Cooke (1974</w:t>
      </w:r>
      <w:r w:rsidR="007D5C95" w:rsidRPr="00415D30">
        <w:rPr>
          <w:rFonts w:ascii="Times New Roman" w:hAnsi="Times New Roman" w:cs="Times New Roman"/>
          <w:sz w:val="24"/>
          <w:szCs w:val="24"/>
        </w:rPr>
        <w:t>)</w:t>
      </w:r>
      <w:r w:rsidR="00DC33B4" w:rsidRPr="00415D30">
        <w:rPr>
          <w:rFonts w:ascii="Times New Roman" w:hAnsi="Times New Roman" w:cs="Times New Roman"/>
          <w:sz w:val="24"/>
          <w:szCs w:val="24"/>
        </w:rPr>
        <w:t xml:space="preserve"> found that the concentration of power in a few executive positions can be detrimental to the business and that distribution of power rendered higher performance.  Leaders of change-stifled family businesses need to realize the value, stability, and opportunity they have amongst their own staff.  By growing talent organically and recognizing the worth of employees beyond the talent within their family tree, they not only create a pipeline for future leaders, they enhance their compan</w:t>
      </w:r>
      <w:r w:rsidR="00DC33B4">
        <w:rPr>
          <w:rFonts w:ascii="Times New Roman" w:hAnsi="Times New Roman" w:cs="Times New Roman"/>
          <w:sz w:val="24"/>
          <w:szCs w:val="24"/>
        </w:rPr>
        <w:t>ies’</w:t>
      </w:r>
      <w:r w:rsidR="00DC33B4" w:rsidRPr="00415D30">
        <w:rPr>
          <w:rFonts w:ascii="Times New Roman" w:hAnsi="Times New Roman" w:cs="Times New Roman"/>
          <w:sz w:val="24"/>
          <w:szCs w:val="24"/>
        </w:rPr>
        <w:t xml:space="preserve"> culture and business brand.</w:t>
      </w:r>
    </w:p>
    <w:p w14:paraId="0D40ABC0" w14:textId="50C34118" w:rsidR="00991DB0" w:rsidRDefault="00145F4F" w:rsidP="001828F1">
      <w:pPr>
        <w:autoSpaceDE w:val="0"/>
        <w:autoSpaceDN w:val="0"/>
        <w:adjustRightInd w:val="0"/>
        <w:spacing w:after="0" w:line="480" w:lineRule="auto"/>
        <w:ind w:firstLine="720"/>
        <w:rPr>
          <w:rFonts w:ascii="Times New Roman" w:hAnsi="Times New Roman" w:cs="Times New Roman"/>
          <w:sz w:val="24"/>
          <w:szCs w:val="24"/>
        </w:rPr>
      </w:pPr>
      <w:r w:rsidRPr="003A39B4">
        <w:rPr>
          <w:rFonts w:ascii="Times New Roman" w:hAnsi="Times New Roman" w:cs="Times New Roman"/>
          <w:sz w:val="24"/>
          <w:szCs w:val="24"/>
        </w:rPr>
        <w:t xml:space="preserve">Family leaders who operate with a </w:t>
      </w:r>
      <w:r w:rsidRPr="001716D3">
        <w:rPr>
          <w:rFonts w:ascii="Times New Roman" w:hAnsi="Times New Roman" w:cs="Times New Roman"/>
          <w:i/>
          <w:sz w:val="24"/>
          <w:szCs w:val="24"/>
        </w:rPr>
        <w:t>family knows bes</w:t>
      </w:r>
      <w:r w:rsidR="001716D3">
        <w:rPr>
          <w:rFonts w:ascii="Times New Roman" w:hAnsi="Times New Roman" w:cs="Times New Roman"/>
          <w:i/>
          <w:sz w:val="24"/>
          <w:szCs w:val="24"/>
        </w:rPr>
        <w:t>t</w:t>
      </w:r>
      <w:r w:rsidRPr="003A39B4">
        <w:rPr>
          <w:rFonts w:ascii="Times New Roman" w:hAnsi="Times New Roman" w:cs="Times New Roman"/>
          <w:sz w:val="24"/>
          <w:szCs w:val="24"/>
        </w:rPr>
        <w:t xml:space="preserve"> mentality, may have a hard time compromising </w:t>
      </w:r>
      <w:r w:rsidR="00554DBA">
        <w:rPr>
          <w:rFonts w:ascii="Times New Roman" w:hAnsi="Times New Roman" w:cs="Times New Roman"/>
          <w:sz w:val="24"/>
          <w:szCs w:val="24"/>
        </w:rPr>
        <w:t>this perspective</w:t>
      </w:r>
      <w:r w:rsidRPr="003A39B4">
        <w:rPr>
          <w:rFonts w:ascii="Times New Roman" w:hAnsi="Times New Roman" w:cs="Times New Roman"/>
          <w:sz w:val="24"/>
          <w:szCs w:val="24"/>
        </w:rPr>
        <w:t xml:space="preserve"> and frequently struggle with relinquishing control over decision making.  This not only sets the tone in how decisions are made in the</w:t>
      </w:r>
      <w:r w:rsidR="00A138F5">
        <w:rPr>
          <w:rFonts w:ascii="Times New Roman" w:hAnsi="Times New Roman" w:cs="Times New Roman"/>
          <w:sz w:val="24"/>
          <w:szCs w:val="24"/>
        </w:rPr>
        <w:t xml:space="preserve"> </w:t>
      </w:r>
      <w:r w:rsidR="00F57CE2">
        <w:rPr>
          <w:rFonts w:ascii="Times New Roman" w:hAnsi="Times New Roman" w:cs="Times New Roman"/>
          <w:sz w:val="24"/>
          <w:szCs w:val="24"/>
        </w:rPr>
        <w:t>company</w:t>
      </w:r>
      <w:r w:rsidRPr="003A39B4">
        <w:rPr>
          <w:rFonts w:ascii="Times New Roman" w:hAnsi="Times New Roman" w:cs="Times New Roman"/>
          <w:sz w:val="24"/>
          <w:szCs w:val="24"/>
        </w:rPr>
        <w:t>, it limits opportunities for change, innovation, and creativity and negatively impacts successors.  The rigidity demonstrated by family senior leaders has a direct and indirect impact on future successors both internal and external to the business.  Miller et al.</w:t>
      </w:r>
      <w:r w:rsidR="00E11250">
        <w:rPr>
          <w:rFonts w:ascii="Times New Roman" w:hAnsi="Times New Roman" w:cs="Times New Roman"/>
          <w:sz w:val="24"/>
          <w:szCs w:val="24"/>
        </w:rPr>
        <w:t>,</w:t>
      </w:r>
      <w:r w:rsidRPr="003A39B4">
        <w:rPr>
          <w:rFonts w:ascii="Times New Roman" w:hAnsi="Times New Roman" w:cs="Times New Roman"/>
          <w:sz w:val="24"/>
          <w:szCs w:val="24"/>
        </w:rPr>
        <w:t xml:space="preserve"> (2015)</w:t>
      </w:r>
      <w:r w:rsidR="001716D3">
        <w:rPr>
          <w:rFonts w:ascii="Times New Roman" w:hAnsi="Times New Roman" w:cs="Times New Roman"/>
          <w:sz w:val="24"/>
          <w:szCs w:val="24"/>
        </w:rPr>
        <w:t>,</w:t>
      </w:r>
      <w:r w:rsidRPr="003A39B4">
        <w:rPr>
          <w:rFonts w:ascii="Times New Roman" w:hAnsi="Times New Roman" w:cs="Times New Roman"/>
          <w:sz w:val="24"/>
          <w:szCs w:val="24"/>
        </w:rPr>
        <w:t xml:space="preserve"> highlight this concept as</w:t>
      </w:r>
      <w:r w:rsidR="004913EC">
        <w:rPr>
          <w:rFonts w:ascii="Times New Roman" w:hAnsi="Times New Roman" w:cs="Times New Roman"/>
          <w:sz w:val="24"/>
          <w:szCs w:val="24"/>
        </w:rPr>
        <w:t xml:space="preserve"> it</w:t>
      </w:r>
      <w:r w:rsidRPr="003A39B4">
        <w:rPr>
          <w:rFonts w:ascii="Times New Roman" w:hAnsi="Times New Roman" w:cs="Times New Roman"/>
          <w:sz w:val="24"/>
          <w:szCs w:val="24"/>
        </w:rPr>
        <w:t xml:space="preserve"> relates to overall business achievement, “Some businesses succeed over the long run via innovations that exploit the resource advantages arising out of some family preferences, whereas others falter because of their attachment to resource-eroding, innovation-killing family practices” (p. 20).  By examining further, the factor of age as an influencing factor for next generation family members in exploring the family business, the challenges HRP’s experience becomes more evident.</w:t>
      </w:r>
      <w:r w:rsidR="00B9581D">
        <w:rPr>
          <w:rFonts w:ascii="Times New Roman" w:hAnsi="Times New Roman" w:cs="Times New Roman"/>
          <w:sz w:val="24"/>
          <w:szCs w:val="24"/>
        </w:rPr>
        <w:t xml:space="preserve">  </w:t>
      </w:r>
      <w:r w:rsidRPr="003A39B4">
        <w:rPr>
          <w:rFonts w:ascii="Times New Roman" w:hAnsi="Times New Roman" w:cs="Times New Roman"/>
          <w:sz w:val="24"/>
          <w:szCs w:val="24"/>
        </w:rPr>
        <w:t>A recurring dissatisfaction expressed by many high</w:t>
      </w:r>
      <w:r w:rsidR="004913EC">
        <w:rPr>
          <w:rFonts w:ascii="Times New Roman" w:hAnsi="Times New Roman" w:cs="Times New Roman"/>
          <w:sz w:val="24"/>
          <w:szCs w:val="24"/>
        </w:rPr>
        <w:t>-</w:t>
      </w:r>
      <w:r w:rsidRPr="003A39B4">
        <w:rPr>
          <w:rFonts w:ascii="Times New Roman" w:hAnsi="Times New Roman" w:cs="Times New Roman"/>
          <w:sz w:val="24"/>
          <w:szCs w:val="24"/>
        </w:rPr>
        <w:t>potential family leader successors is that they are not provided opportunities to learn through experience.  Future family leader express frustration in being stifled by long standing practice which may have grown obsolete or are less effective than other alternatives</w:t>
      </w:r>
      <w:r w:rsidR="001F2A52" w:rsidRPr="003A39B4">
        <w:rPr>
          <w:rFonts w:ascii="Times New Roman" w:hAnsi="Times New Roman" w:cs="Times New Roman"/>
          <w:sz w:val="24"/>
          <w:szCs w:val="24"/>
        </w:rPr>
        <w:t>.</w:t>
      </w:r>
    </w:p>
    <w:p w14:paraId="421AA20F" w14:textId="7A5D12D4" w:rsidR="00991DB0" w:rsidRDefault="00145F4F" w:rsidP="001828F1">
      <w:pPr>
        <w:autoSpaceDE w:val="0"/>
        <w:autoSpaceDN w:val="0"/>
        <w:adjustRightInd w:val="0"/>
        <w:spacing w:after="0" w:line="480" w:lineRule="auto"/>
        <w:ind w:firstLine="720"/>
        <w:rPr>
          <w:rFonts w:ascii="Times New Roman" w:hAnsi="Times New Roman" w:cs="Times New Roman"/>
          <w:sz w:val="24"/>
          <w:szCs w:val="24"/>
        </w:rPr>
      </w:pPr>
      <w:r w:rsidRPr="003A39B4">
        <w:rPr>
          <w:rFonts w:ascii="Times New Roman" w:hAnsi="Times New Roman" w:cs="Times New Roman"/>
          <w:sz w:val="24"/>
          <w:szCs w:val="24"/>
        </w:rPr>
        <w:t>External successor candidates are not immune or oblivious to th</w:t>
      </w:r>
      <w:r w:rsidR="00B9581D">
        <w:rPr>
          <w:rFonts w:ascii="Times New Roman" w:hAnsi="Times New Roman" w:cs="Times New Roman"/>
          <w:sz w:val="24"/>
          <w:szCs w:val="24"/>
        </w:rPr>
        <w:t>e possibility of change aversion</w:t>
      </w:r>
      <w:r w:rsidRPr="003A39B4">
        <w:rPr>
          <w:rFonts w:ascii="Times New Roman" w:hAnsi="Times New Roman" w:cs="Times New Roman"/>
          <w:sz w:val="24"/>
          <w:szCs w:val="24"/>
        </w:rPr>
        <w:t xml:space="preserve"> </w:t>
      </w:r>
      <w:r w:rsidR="004913EC">
        <w:rPr>
          <w:rFonts w:ascii="Times New Roman" w:hAnsi="Times New Roman" w:cs="Times New Roman"/>
          <w:sz w:val="24"/>
          <w:szCs w:val="24"/>
        </w:rPr>
        <w:t xml:space="preserve">being </w:t>
      </w:r>
      <w:r w:rsidRPr="003A39B4">
        <w:rPr>
          <w:rFonts w:ascii="Times New Roman" w:hAnsi="Times New Roman" w:cs="Times New Roman"/>
          <w:sz w:val="24"/>
          <w:szCs w:val="24"/>
        </w:rPr>
        <w:t>a potential issue.</w:t>
      </w:r>
      <w:r w:rsidR="00B9581D">
        <w:rPr>
          <w:rFonts w:ascii="Times New Roman" w:hAnsi="Times New Roman" w:cs="Times New Roman"/>
          <w:sz w:val="24"/>
          <w:szCs w:val="24"/>
        </w:rPr>
        <w:t xml:space="preserve"> </w:t>
      </w:r>
      <w:r w:rsidRPr="003A39B4">
        <w:rPr>
          <w:rFonts w:ascii="Times New Roman" w:hAnsi="Times New Roman" w:cs="Times New Roman"/>
          <w:sz w:val="24"/>
          <w:szCs w:val="24"/>
        </w:rPr>
        <w:t xml:space="preserve"> Fernández-Aráoz, Iqbal, </w:t>
      </w:r>
      <w:r w:rsidR="00763327">
        <w:rPr>
          <w:rFonts w:ascii="Times New Roman" w:hAnsi="Times New Roman" w:cs="Times New Roman"/>
          <w:sz w:val="24"/>
          <w:szCs w:val="24"/>
        </w:rPr>
        <w:t xml:space="preserve">and </w:t>
      </w:r>
      <w:r w:rsidRPr="003A39B4">
        <w:rPr>
          <w:rFonts w:ascii="Times New Roman" w:hAnsi="Times New Roman" w:cs="Times New Roman"/>
          <w:sz w:val="24"/>
          <w:szCs w:val="24"/>
        </w:rPr>
        <w:t>Ritter (2015) demonstrate the weight of this concern sharing that 25</w:t>
      </w:r>
      <w:r w:rsidR="001F5E3A" w:rsidRPr="003A39B4">
        <w:rPr>
          <w:rFonts w:ascii="Times New Roman" w:hAnsi="Times New Roman" w:cs="Times New Roman"/>
          <w:sz w:val="24"/>
          <w:szCs w:val="24"/>
        </w:rPr>
        <w:t xml:space="preserve"> percent</w:t>
      </w:r>
      <w:r w:rsidRPr="003A39B4">
        <w:rPr>
          <w:rFonts w:ascii="Times New Roman" w:hAnsi="Times New Roman" w:cs="Times New Roman"/>
          <w:sz w:val="24"/>
          <w:szCs w:val="24"/>
        </w:rPr>
        <w:t xml:space="preserve"> of non-family executives of leading companies interviewed expressed apprehension around “governance-related concerns</w:t>
      </w:r>
      <w:r w:rsidR="003012AC" w:rsidRPr="003A39B4">
        <w:rPr>
          <w:rFonts w:ascii="Times New Roman" w:hAnsi="Times New Roman" w:cs="Times New Roman"/>
          <w:sz w:val="24"/>
          <w:szCs w:val="24"/>
        </w:rPr>
        <w:t xml:space="preserve">” </w:t>
      </w:r>
      <w:r w:rsidRPr="003A39B4">
        <w:rPr>
          <w:rFonts w:ascii="Times New Roman" w:hAnsi="Times New Roman" w:cs="Times New Roman"/>
          <w:sz w:val="24"/>
          <w:szCs w:val="24"/>
        </w:rPr>
        <w:t>about joining a family business</w:t>
      </w:r>
      <w:r w:rsidR="003012AC" w:rsidRPr="003A39B4">
        <w:rPr>
          <w:rFonts w:ascii="Times New Roman" w:hAnsi="Times New Roman" w:cs="Times New Roman"/>
          <w:sz w:val="24"/>
          <w:szCs w:val="24"/>
        </w:rPr>
        <w:t xml:space="preserve"> including “</w:t>
      </w:r>
      <w:r w:rsidRPr="003A39B4">
        <w:rPr>
          <w:rFonts w:ascii="Times New Roman" w:hAnsi="Times New Roman" w:cs="Times New Roman"/>
          <w:sz w:val="24"/>
          <w:szCs w:val="24"/>
        </w:rPr>
        <w:t>uncertainty about levels of autonomy, hidden agendas, lack of dynamism, and the potential for nepotism and irrational decisions” (p</w:t>
      </w:r>
      <w:r w:rsidR="001716D3">
        <w:rPr>
          <w:rFonts w:ascii="Times New Roman" w:hAnsi="Times New Roman" w:cs="Times New Roman"/>
          <w:sz w:val="24"/>
          <w:szCs w:val="24"/>
        </w:rPr>
        <w:t>.</w:t>
      </w:r>
      <w:r w:rsidRPr="003A39B4">
        <w:rPr>
          <w:rFonts w:ascii="Times New Roman" w:hAnsi="Times New Roman" w:cs="Times New Roman"/>
          <w:sz w:val="24"/>
          <w:szCs w:val="24"/>
        </w:rPr>
        <w:t xml:space="preserve"> 2).</w:t>
      </w:r>
      <w:r w:rsidR="003A39B4">
        <w:rPr>
          <w:rFonts w:ascii="Times New Roman" w:hAnsi="Times New Roman" w:cs="Times New Roman"/>
          <w:sz w:val="24"/>
          <w:szCs w:val="24"/>
        </w:rPr>
        <w:t xml:space="preserve">  </w:t>
      </w:r>
      <w:r w:rsidR="003012AC" w:rsidRPr="003A39B4">
        <w:rPr>
          <w:rFonts w:ascii="Times New Roman" w:hAnsi="Times New Roman" w:cs="Times New Roman"/>
          <w:sz w:val="24"/>
          <w:szCs w:val="24"/>
        </w:rPr>
        <w:t xml:space="preserve">The concern of nepotism and internal family drama is an active consideration for external job candidates. </w:t>
      </w:r>
      <w:r w:rsidR="004913EC">
        <w:rPr>
          <w:rFonts w:ascii="Times New Roman" w:hAnsi="Times New Roman" w:cs="Times New Roman"/>
          <w:sz w:val="24"/>
          <w:szCs w:val="24"/>
        </w:rPr>
        <w:t xml:space="preserve"> </w:t>
      </w:r>
      <w:r w:rsidR="003012AC" w:rsidRPr="003A39B4">
        <w:rPr>
          <w:rFonts w:ascii="Times New Roman" w:hAnsi="Times New Roman" w:cs="Times New Roman"/>
          <w:sz w:val="24"/>
          <w:szCs w:val="24"/>
        </w:rPr>
        <w:t xml:space="preserve">It is up to HRP’s together with family business leaders to minimize these issues through compliant practices and business focused decisions.  </w:t>
      </w:r>
    </w:p>
    <w:p w14:paraId="396BA79F" w14:textId="5B911EAE" w:rsidR="00154C5E" w:rsidRPr="00283214" w:rsidRDefault="00154C5E" w:rsidP="001828F1">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Human Resource Professionals who are skilled in the change management process are able to execute </w:t>
      </w:r>
      <w:r w:rsidR="00283214">
        <w:rPr>
          <w:rFonts w:ascii="Times New Roman" w:hAnsi="Times New Roman" w:cs="Times New Roman"/>
          <w:sz w:val="24"/>
          <w:szCs w:val="24"/>
        </w:rPr>
        <w:t xml:space="preserve">multiple </w:t>
      </w:r>
      <w:r>
        <w:rPr>
          <w:rFonts w:ascii="Times New Roman" w:hAnsi="Times New Roman" w:cs="Times New Roman"/>
          <w:sz w:val="24"/>
          <w:szCs w:val="24"/>
        </w:rPr>
        <w:t xml:space="preserve">techniques to subtlety prime stagnant business leaders towards change including exposure to </w:t>
      </w:r>
      <w:r w:rsidRPr="00283214">
        <w:rPr>
          <w:rFonts w:ascii="Times New Roman" w:hAnsi="Times New Roman" w:cs="Times New Roman"/>
          <w:sz w:val="24"/>
          <w:szCs w:val="24"/>
        </w:rPr>
        <w:t>and involvement in solution development and celebration of the small wins to build credibility.</w:t>
      </w:r>
    </w:p>
    <w:p w14:paraId="2A0EE3F4" w14:textId="3936AD25" w:rsidR="00EC636F" w:rsidRDefault="00154C5E" w:rsidP="001828F1">
      <w:pPr>
        <w:autoSpaceDE w:val="0"/>
        <w:autoSpaceDN w:val="0"/>
        <w:adjustRightInd w:val="0"/>
        <w:spacing w:after="0" w:line="480" w:lineRule="auto"/>
        <w:ind w:firstLine="720"/>
        <w:rPr>
          <w:rFonts w:ascii="Times New Roman" w:hAnsi="Times New Roman" w:cs="Times New Roman"/>
          <w:sz w:val="24"/>
          <w:szCs w:val="24"/>
        </w:rPr>
      </w:pPr>
      <w:r w:rsidRPr="00283214">
        <w:rPr>
          <w:rFonts w:ascii="Times New Roman" w:hAnsi="Times New Roman" w:cs="Times New Roman"/>
          <w:sz w:val="24"/>
          <w:szCs w:val="24"/>
        </w:rPr>
        <w:t xml:space="preserve">Increased exposure to and discussion around business issues through the use of brain storming sessions </w:t>
      </w:r>
      <w:r w:rsidR="00AF7C12" w:rsidRPr="00283214">
        <w:rPr>
          <w:rFonts w:ascii="Times New Roman" w:hAnsi="Times New Roman" w:cs="Times New Roman"/>
          <w:sz w:val="24"/>
          <w:szCs w:val="24"/>
        </w:rPr>
        <w:t xml:space="preserve">with aspiring and current leaders creates </w:t>
      </w:r>
      <w:r w:rsidR="00283214">
        <w:rPr>
          <w:rFonts w:ascii="Times New Roman" w:hAnsi="Times New Roman" w:cs="Times New Roman"/>
          <w:sz w:val="24"/>
          <w:szCs w:val="24"/>
        </w:rPr>
        <w:t>an</w:t>
      </w:r>
      <w:r w:rsidR="00AF7C12" w:rsidRPr="00283214">
        <w:rPr>
          <w:rFonts w:ascii="Times New Roman" w:hAnsi="Times New Roman" w:cs="Times New Roman"/>
          <w:sz w:val="24"/>
          <w:szCs w:val="24"/>
        </w:rPr>
        <w:t xml:space="preserve"> opportunity to mesh new ideas with past practices</w:t>
      </w:r>
      <w:r w:rsidR="00283214">
        <w:rPr>
          <w:rFonts w:ascii="Times New Roman" w:hAnsi="Times New Roman" w:cs="Times New Roman"/>
          <w:sz w:val="24"/>
          <w:szCs w:val="24"/>
        </w:rPr>
        <w:t xml:space="preserve">.  When the forum for discussion positively supports a free exchange of ideas the </w:t>
      </w:r>
      <w:r w:rsidR="00283214" w:rsidRPr="00283214">
        <w:rPr>
          <w:rFonts w:ascii="Times New Roman" w:hAnsi="Times New Roman" w:cs="Times New Roman"/>
          <w:sz w:val="24"/>
          <w:szCs w:val="24"/>
        </w:rPr>
        <w:t>chance</w:t>
      </w:r>
      <w:r w:rsidR="00283214">
        <w:rPr>
          <w:rFonts w:ascii="Times New Roman" w:hAnsi="Times New Roman" w:cs="Times New Roman"/>
          <w:sz w:val="24"/>
          <w:szCs w:val="24"/>
        </w:rPr>
        <w:t xml:space="preserve"> for </w:t>
      </w:r>
      <w:r w:rsidR="00283214" w:rsidRPr="00283214">
        <w:rPr>
          <w:rFonts w:ascii="Times New Roman" w:hAnsi="Times New Roman" w:cs="Times New Roman"/>
          <w:sz w:val="24"/>
          <w:szCs w:val="24"/>
        </w:rPr>
        <w:t>creat</w:t>
      </w:r>
      <w:r w:rsidR="00283214">
        <w:rPr>
          <w:rFonts w:ascii="Times New Roman" w:hAnsi="Times New Roman" w:cs="Times New Roman"/>
          <w:sz w:val="24"/>
          <w:szCs w:val="24"/>
        </w:rPr>
        <w:t xml:space="preserve">ive and </w:t>
      </w:r>
      <w:r w:rsidR="00283214" w:rsidRPr="00283214">
        <w:rPr>
          <w:rFonts w:ascii="Times New Roman" w:hAnsi="Times New Roman" w:cs="Times New Roman"/>
          <w:sz w:val="24"/>
          <w:szCs w:val="24"/>
        </w:rPr>
        <w:t>out</w:t>
      </w:r>
      <w:r w:rsidR="00283214">
        <w:rPr>
          <w:rFonts w:ascii="Times New Roman" w:hAnsi="Times New Roman" w:cs="Times New Roman"/>
          <w:sz w:val="24"/>
          <w:szCs w:val="24"/>
        </w:rPr>
        <w:t>s</w:t>
      </w:r>
      <w:r w:rsidR="00283214" w:rsidRPr="00283214">
        <w:rPr>
          <w:rFonts w:ascii="Times New Roman" w:hAnsi="Times New Roman" w:cs="Times New Roman"/>
          <w:sz w:val="24"/>
          <w:szCs w:val="24"/>
        </w:rPr>
        <w:t>ide the box solutions</w:t>
      </w:r>
      <w:r w:rsidR="00283214">
        <w:rPr>
          <w:rFonts w:ascii="Times New Roman" w:hAnsi="Times New Roman" w:cs="Times New Roman"/>
          <w:sz w:val="24"/>
          <w:szCs w:val="24"/>
        </w:rPr>
        <w:t xml:space="preserve"> magnifies. </w:t>
      </w:r>
      <w:r w:rsidR="00EC636F">
        <w:rPr>
          <w:rFonts w:ascii="Times New Roman" w:hAnsi="Times New Roman" w:cs="Times New Roman"/>
          <w:sz w:val="24"/>
          <w:szCs w:val="24"/>
        </w:rPr>
        <w:t xml:space="preserve"> New leaders have the opportunity for their ideas to be heard and long-standing leaders</w:t>
      </w:r>
      <w:r w:rsidR="004913EC">
        <w:rPr>
          <w:rFonts w:ascii="Times New Roman" w:hAnsi="Times New Roman" w:cs="Times New Roman"/>
          <w:sz w:val="24"/>
          <w:szCs w:val="24"/>
        </w:rPr>
        <w:t>,</w:t>
      </w:r>
      <w:r w:rsidR="00EC636F">
        <w:rPr>
          <w:rFonts w:ascii="Times New Roman" w:hAnsi="Times New Roman" w:cs="Times New Roman"/>
          <w:sz w:val="24"/>
          <w:szCs w:val="24"/>
        </w:rPr>
        <w:t xml:space="preserve"> when being a part of the development of the solution, are less defensive about exploring different practices.  As previously highlighted, further buy</w:t>
      </w:r>
      <w:r w:rsidR="004913EC">
        <w:rPr>
          <w:rFonts w:ascii="Times New Roman" w:hAnsi="Times New Roman" w:cs="Times New Roman"/>
          <w:sz w:val="24"/>
          <w:szCs w:val="24"/>
        </w:rPr>
        <w:t>-</w:t>
      </w:r>
      <w:r w:rsidR="00EC636F">
        <w:rPr>
          <w:rFonts w:ascii="Times New Roman" w:hAnsi="Times New Roman" w:cs="Times New Roman"/>
          <w:sz w:val="24"/>
          <w:szCs w:val="24"/>
        </w:rPr>
        <w:t xml:space="preserve">in can be found </w:t>
      </w:r>
      <w:r w:rsidR="004913EC">
        <w:rPr>
          <w:rFonts w:ascii="Times New Roman" w:hAnsi="Times New Roman" w:cs="Times New Roman"/>
          <w:sz w:val="24"/>
          <w:szCs w:val="24"/>
        </w:rPr>
        <w:t>thru</w:t>
      </w:r>
      <w:r w:rsidR="00EC636F">
        <w:rPr>
          <w:rFonts w:ascii="Times New Roman" w:hAnsi="Times New Roman" w:cs="Times New Roman"/>
          <w:sz w:val="24"/>
          <w:szCs w:val="24"/>
        </w:rPr>
        <w:t xml:space="preserve"> small successes along the change implementation process</w:t>
      </w:r>
      <w:r w:rsidR="004913EC">
        <w:rPr>
          <w:rFonts w:ascii="Times New Roman" w:hAnsi="Times New Roman" w:cs="Times New Roman"/>
          <w:sz w:val="24"/>
          <w:szCs w:val="24"/>
        </w:rPr>
        <w:t xml:space="preserve"> which</w:t>
      </w:r>
      <w:r w:rsidR="00EC636F">
        <w:rPr>
          <w:rFonts w:ascii="Times New Roman" w:hAnsi="Times New Roman" w:cs="Times New Roman"/>
          <w:sz w:val="24"/>
          <w:szCs w:val="24"/>
        </w:rPr>
        <w:t xml:space="preserve"> can increase leaders</w:t>
      </w:r>
      <w:r w:rsidR="004913EC">
        <w:rPr>
          <w:rFonts w:ascii="Times New Roman" w:hAnsi="Times New Roman" w:cs="Times New Roman"/>
          <w:sz w:val="24"/>
          <w:szCs w:val="24"/>
        </w:rPr>
        <w:t>’</w:t>
      </w:r>
      <w:r w:rsidR="00EC636F">
        <w:rPr>
          <w:rFonts w:ascii="Times New Roman" w:hAnsi="Times New Roman" w:cs="Times New Roman"/>
          <w:sz w:val="24"/>
          <w:szCs w:val="24"/>
        </w:rPr>
        <w:t xml:space="preserve"> and employee</w:t>
      </w:r>
      <w:r w:rsidR="004913EC">
        <w:rPr>
          <w:rFonts w:ascii="Times New Roman" w:hAnsi="Times New Roman" w:cs="Times New Roman"/>
          <w:sz w:val="24"/>
          <w:szCs w:val="24"/>
        </w:rPr>
        <w:t>s’</w:t>
      </w:r>
      <w:r w:rsidR="00EC636F">
        <w:rPr>
          <w:rFonts w:ascii="Times New Roman" w:hAnsi="Times New Roman" w:cs="Times New Roman"/>
          <w:sz w:val="24"/>
          <w:szCs w:val="24"/>
        </w:rPr>
        <w:t xml:space="preserve"> confidence and mak</w:t>
      </w:r>
      <w:r w:rsidR="004913EC">
        <w:rPr>
          <w:rFonts w:ascii="Times New Roman" w:hAnsi="Times New Roman" w:cs="Times New Roman"/>
          <w:sz w:val="24"/>
          <w:szCs w:val="24"/>
        </w:rPr>
        <w:t>e</w:t>
      </w:r>
      <w:r w:rsidR="00EC636F">
        <w:rPr>
          <w:rFonts w:ascii="Times New Roman" w:hAnsi="Times New Roman" w:cs="Times New Roman"/>
          <w:sz w:val="24"/>
          <w:szCs w:val="24"/>
        </w:rPr>
        <w:t xml:space="preserve"> them more willing to consider future initiatives.</w:t>
      </w:r>
    </w:p>
    <w:p w14:paraId="39980321" w14:textId="77777777" w:rsidR="00991DB0" w:rsidRDefault="00E77BB8" w:rsidP="001828F1">
      <w:pPr>
        <w:autoSpaceDE w:val="0"/>
        <w:autoSpaceDN w:val="0"/>
        <w:adjustRightInd w:val="0"/>
        <w:spacing w:after="0" w:line="480" w:lineRule="auto"/>
        <w:rPr>
          <w:rFonts w:ascii="Times New Roman" w:hAnsi="Times New Roman" w:cs="Times New Roman"/>
          <w:b/>
          <w:sz w:val="24"/>
          <w:szCs w:val="24"/>
        </w:rPr>
      </w:pPr>
      <w:r w:rsidRPr="00E77BB8">
        <w:rPr>
          <w:rFonts w:ascii="Times New Roman" w:hAnsi="Times New Roman" w:cs="Times New Roman"/>
          <w:b/>
          <w:sz w:val="24"/>
          <w:szCs w:val="24"/>
        </w:rPr>
        <w:t xml:space="preserve">Anticipated </w:t>
      </w:r>
      <w:r w:rsidR="00322C1C" w:rsidRPr="00E77BB8">
        <w:rPr>
          <w:rFonts w:ascii="Times New Roman" w:hAnsi="Times New Roman" w:cs="Times New Roman"/>
          <w:b/>
          <w:sz w:val="24"/>
          <w:szCs w:val="24"/>
        </w:rPr>
        <w:t>Outcome</w:t>
      </w:r>
    </w:p>
    <w:p w14:paraId="64AFE00E" w14:textId="3DB5D7FC" w:rsidR="00991DB0" w:rsidRDefault="00E77BB8" w:rsidP="001828F1">
      <w:pPr>
        <w:autoSpaceDE w:val="0"/>
        <w:autoSpaceDN w:val="0"/>
        <w:adjustRightInd w:val="0"/>
        <w:spacing w:after="0" w:line="480" w:lineRule="auto"/>
        <w:ind w:firstLine="720"/>
        <w:rPr>
          <w:rFonts w:ascii="Times New Roman" w:hAnsi="Times New Roman" w:cs="Times New Roman"/>
          <w:color w:val="365F91" w:themeColor="accent1" w:themeShade="BF"/>
          <w:sz w:val="24"/>
          <w:szCs w:val="24"/>
        </w:rPr>
      </w:pPr>
      <w:r w:rsidRPr="00C77952">
        <w:rPr>
          <w:rFonts w:ascii="Times New Roman" w:hAnsi="Times New Roman" w:cs="Times New Roman"/>
          <w:sz w:val="24"/>
          <w:szCs w:val="24"/>
        </w:rPr>
        <w:t>It is anticipated that this research will serve to educate and provide value to those in the Human Resources profession</w:t>
      </w:r>
      <w:r w:rsidR="004B4975">
        <w:rPr>
          <w:rFonts w:ascii="Times New Roman" w:hAnsi="Times New Roman" w:cs="Times New Roman"/>
          <w:sz w:val="24"/>
          <w:szCs w:val="24"/>
        </w:rPr>
        <w:t xml:space="preserve">, </w:t>
      </w:r>
      <w:r w:rsidRPr="00C77952">
        <w:rPr>
          <w:rFonts w:ascii="Times New Roman" w:hAnsi="Times New Roman" w:cs="Times New Roman"/>
          <w:sz w:val="24"/>
          <w:szCs w:val="24"/>
        </w:rPr>
        <w:t>those in similarly suited professional roles in both family owned businesses</w:t>
      </w:r>
      <w:r w:rsidR="004B4975">
        <w:rPr>
          <w:rFonts w:ascii="Times New Roman" w:hAnsi="Times New Roman" w:cs="Times New Roman"/>
          <w:sz w:val="24"/>
          <w:szCs w:val="24"/>
        </w:rPr>
        <w:t>, small family business owners,</w:t>
      </w:r>
      <w:r w:rsidRPr="00C77952">
        <w:rPr>
          <w:rFonts w:ascii="Times New Roman" w:hAnsi="Times New Roman" w:cs="Times New Roman"/>
          <w:sz w:val="24"/>
          <w:szCs w:val="24"/>
        </w:rPr>
        <w:t xml:space="preserve"> and </w:t>
      </w:r>
      <w:r w:rsidR="00996E47">
        <w:rPr>
          <w:rFonts w:ascii="Times New Roman" w:hAnsi="Times New Roman" w:cs="Times New Roman"/>
          <w:sz w:val="24"/>
          <w:szCs w:val="24"/>
        </w:rPr>
        <w:t>companies</w:t>
      </w:r>
      <w:r w:rsidRPr="00C77952">
        <w:rPr>
          <w:rFonts w:ascii="Times New Roman" w:hAnsi="Times New Roman" w:cs="Times New Roman"/>
          <w:sz w:val="24"/>
          <w:szCs w:val="24"/>
        </w:rPr>
        <w:t xml:space="preserve"> at large.  Review and synthesis of research in the field will provide insight to practitioners in planning and executing their recruitment and development functions.</w:t>
      </w:r>
      <w:r w:rsidR="001C2136">
        <w:rPr>
          <w:rFonts w:ascii="Times New Roman" w:hAnsi="Times New Roman" w:cs="Times New Roman"/>
          <w:sz w:val="24"/>
          <w:szCs w:val="24"/>
        </w:rPr>
        <w:t xml:space="preserve"> </w:t>
      </w:r>
      <w:r w:rsidRPr="00C77952">
        <w:rPr>
          <w:rFonts w:ascii="Times New Roman" w:hAnsi="Times New Roman" w:cs="Times New Roman"/>
          <w:sz w:val="24"/>
          <w:szCs w:val="24"/>
        </w:rPr>
        <w:t xml:space="preserve"> </w:t>
      </w:r>
      <w:r w:rsidR="0046040F">
        <w:rPr>
          <w:rFonts w:ascii="Times New Roman" w:hAnsi="Times New Roman" w:cs="Times New Roman"/>
          <w:sz w:val="24"/>
          <w:szCs w:val="24"/>
        </w:rPr>
        <w:t xml:space="preserve">The </w:t>
      </w:r>
      <w:r w:rsidRPr="00C77952">
        <w:rPr>
          <w:rFonts w:ascii="Times New Roman" w:hAnsi="Times New Roman" w:cs="Times New Roman"/>
          <w:sz w:val="24"/>
          <w:szCs w:val="24"/>
        </w:rPr>
        <w:t xml:space="preserve">research </w:t>
      </w:r>
      <w:r w:rsidR="0046040F">
        <w:rPr>
          <w:rFonts w:ascii="Times New Roman" w:hAnsi="Times New Roman" w:cs="Times New Roman"/>
          <w:sz w:val="24"/>
          <w:szCs w:val="24"/>
        </w:rPr>
        <w:t xml:space="preserve">should </w:t>
      </w:r>
      <w:r w:rsidRPr="00C77952">
        <w:rPr>
          <w:rFonts w:ascii="Times New Roman" w:hAnsi="Times New Roman" w:cs="Times New Roman"/>
          <w:sz w:val="24"/>
          <w:szCs w:val="24"/>
        </w:rPr>
        <w:t xml:space="preserve">show that in order for human resources to be successful at initiating and implementing successful changes efforts surrounding recruitment and </w:t>
      </w:r>
      <w:r w:rsidR="0046040F">
        <w:rPr>
          <w:rFonts w:ascii="Times New Roman" w:hAnsi="Times New Roman" w:cs="Times New Roman"/>
          <w:sz w:val="24"/>
          <w:szCs w:val="24"/>
        </w:rPr>
        <w:t>succession</w:t>
      </w:r>
      <w:r w:rsidRPr="00C77952">
        <w:rPr>
          <w:rFonts w:ascii="Times New Roman" w:hAnsi="Times New Roman" w:cs="Times New Roman"/>
          <w:sz w:val="24"/>
          <w:szCs w:val="24"/>
        </w:rPr>
        <w:t xml:space="preserve"> they must have the trust, confidence, and support of the </w:t>
      </w:r>
      <w:r w:rsidR="007B65B1" w:rsidRPr="00C77952">
        <w:rPr>
          <w:rFonts w:ascii="Times New Roman" w:hAnsi="Times New Roman" w:cs="Times New Roman"/>
          <w:sz w:val="24"/>
          <w:szCs w:val="24"/>
        </w:rPr>
        <w:t>company</w:t>
      </w:r>
      <w:r w:rsidRPr="00C77952">
        <w:rPr>
          <w:rFonts w:ascii="Times New Roman" w:hAnsi="Times New Roman" w:cs="Times New Roman"/>
          <w:sz w:val="24"/>
          <w:szCs w:val="24"/>
        </w:rPr>
        <w:t xml:space="preserve"> senior leaders.  </w:t>
      </w:r>
      <w:r w:rsidR="0046040F">
        <w:rPr>
          <w:rFonts w:ascii="Times New Roman" w:hAnsi="Times New Roman" w:cs="Times New Roman"/>
          <w:sz w:val="24"/>
          <w:szCs w:val="24"/>
        </w:rPr>
        <w:t>I</w:t>
      </w:r>
      <w:r w:rsidRPr="00C77952">
        <w:rPr>
          <w:rFonts w:ascii="Times New Roman" w:hAnsi="Times New Roman" w:cs="Times New Roman"/>
          <w:sz w:val="24"/>
          <w:szCs w:val="24"/>
        </w:rPr>
        <w:t xml:space="preserve">n order to develop this </w:t>
      </w:r>
      <w:r w:rsidR="0046040F" w:rsidRPr="00C77952">
        <w:rPr>
          <w:rFonts w:ascii="Times New Roman" w:hAnsi="Times New Roman" w:cs="Times New Roman"/>
          <w:sz w:val="24"/>
          <w:szCs w:val="24"/>
        </w:rPr>
        <w:t>r</w:t>
      </w:r>
      <w:r w:rsidR="0046040F">
        <w:rPr>
          <w:rFonts w:ascii="Times New Roman" w:hAnsi="Times New Roman" w:cs="Times New Roman"/>
          <w:sz w:val="24"/>
          <w:szCs w:val="24"/>
        </w:rPr>
        <w:t>a</w:t>
      </w:r>
      <w:r w:rsidR="0046040F" w:rsidRPr="00C77952">
        <w:rPr>
          <w:rFonts w:ascii="Times New Roman" w:hAnsi="Times New Roman" w:cs="Times New Roman"/>
          <w:sz w:val="24"/>
          <w:szCs w:val="24"/>
        </w:rPr>
        <w:t>pp</w:t>
      </w:r>
      <w:r w:rsidR="0046040F">
        <w:rPr>
          <w:rFonts w:ascii="Times New Roman" w:hAnsi="Times New Roman" w:cs="Times New Roman"/>
          <w:sz w:val="24"/>
          <w:szCs w:val="24"/>
        </w:rPr>
        <w:t>ort</w:t>
      </w:r>
      <w:r w:rsidRPr="00C77952">
        <w:rPr>
          <w:rFonts w:ascii="Times New Roman" w:hAnsi="Times New Roman" w:cs="Times New Roman"/>
          <w:sz w:val="24"/>
          <w:szCs w:val="24"/>
        </w:rPr>
        <w:t xml:space="preserve"> with leaders</w:t>
      </w:r>
      <w:r w:rsidR="001C2136">
        <w:rPr>
          <w:rFonts w:ascii="Times New Roman" w:hAnsi="Times New Roman" w:cs="Times New Roman"/>
          <w:sz w:val="24"/>
          <w:szCs w:val="24"/>
        </w:rPr>
        <w:t>,</w:t>
      </w:r>
      <w:r w:rsidR="0046040F">
        <w:rPr>
          <w:rFonts w:ascii="Times New Roman" w:hAnsi="Times New Roman" w:cs="Times New Roman"/>
          <w:sz w:val="24"/>
          <w:szCs w:val="24"/>
        </w:rPr>
        <w:t xml:space="preserve"> i</w:t>
      </w:r>
      <w:r w:rsidR="001C2136">
        <w:rPr>
          <w:rFonts w:ascii="Times New Roman" w:hAnsi="Times New Roman" w:cs="Times New Roman"/>
          <w:sz w:val="24"/>
          <w:szCs w:val="24"/>
        </w:rPr>
        <w:t>t</w:t>
      </w:r>
      <w:r w:rsidR="0046040F">
        <w:rPr>
          <w:rFonts w:ascii="Times New Roman" w:hAnsi="Times New Roman" w:cs="Times New Roman"/>
          <w:sz w:val="24"/>
          <w:szCs w:val="24"/>
        </w:rPr>
        <w:t xml:space="preserve"> can be assumed that</w:t>
      </w:r>
      <w:r w:rsidRPr="00C77952">
        <w:rPr>
          <w:rFonts w:ascii="Times New Roman" w:hAnsi="Times New Roman" w:cs="Times New Roman"/>
          <w:sz w:val="24"/>
          <w:szCs w:val="24"/>
        </w:rPr>
        <w:t xml:space="preserve"> human resources professional</w:t>
      </w:r>
      <w:r w:rsidR="001C2136">
        <w:rPr>
          <w:rFonts w:ascii="Times New Roman" w:hAnsi="Times New Roman" w:cs="Times New Roman"/>
          <w:sz w:val="24"/>
          <w:szCs w:val="24"/>
        </w:rPr>
        <w:t>s</w:t>
      </w:r>
      <w:r w:rsidRPr="00C77952">
        <w:rPr>
          <w:rFonts w:ascii="Times New Roman" w:hAnsi="Times New Roman" w:cs="Times New Roman"/>
          <w:sz w:val="24"/>
          <w:szCs w:val="24"/>
        </w:rPr>
        <w:t xml:space="preserve"> must demonstrate successful command of emotional intelligence, business acumen, functional expertise, and change management techniques.  A specific factor to consider for small businesses is human resources utilization and management of available resources and networks at their disposal</w:t>
      </w:r>
      <w:r w:rsidRPr="00EF7ED8">
        <w:rPr>
          <w:rFonts w:ascii="Times New Roman" w:hAnsi="Times New Roman" w:cs="Times New Roman"/>
          <w:color w:val="365F91" w:themeColor="accent1" w:themeShade="BF"/>
          <w:sz w:val="24"/>
          <w:szCs w:val="24"/>
        </w:rPr>
        <w:t xml:space="preserve">. </w:t>
      </w:r>
    </w:p>
    <w:p w14:paraId="48C7A696" w14:textId="636EA1C3" w:rsidR="00991DB0" w:rsidRDefault="00304D9B" w:rsidP="001828F1">
      <w:pPr>
        <w:autoSpaceDE w:val="0"/>
        <w:autoSpaceDN w:val="0"/>
        <w:adjustRightInd w:val="0"/>
        <w:spacing w:after="0" w:line="480" w:lineRule="auto"/>
        <w:ind w:firstLine="720"/>
        <w:rPr>
          <w:rFonts w:ascii="Times New Roman" w:hAnsi="Times New Roman" w:cs="Times New Roman"/>
          <w:sz w:val="24"/>
          <w:szCs w:val="24"/>
        </w:rPr>
      </w:pPr>
      <w:r w:rsidRPr="009E0F64">
        <w:rPr>
          <w:rFonts w:ascii="Times New Roman" w:hAnsi="Times New Roman" w:cs="Times New Roman"/>
          <w:sz w:val="24"/>
          <w:szCs w:val="24"/>
        </w:rPr>
        <w:t>Family business owners are a</w:t>
      </w:r>
      <w:r w:rsidR="0046040F">
        <w:rPr>
          <w:rFonts w:ascii="Times New Roman" w:hAnsi="Times New Roman" w:cs="Times New Roman"/>
          <w:sz w:val="24"/>
          <w:szCs w:val="24"/>
        </w:rPr>
        <w:t>lso</w:t>
      </w:r>
      <w:r w:rsidRPr="009E0F64">
        <w:rPr>
          <w:rFonts w:ascii="Times New Roman" w:hAnsi="Times New Roman" w:cs="Times New Roman"/>
          <w:sz w:val="24"/>
          <w:szCs w:val="24"/>
        </w:rPr>
        <w:t xml:space="preserve"> key benefactor</w:t>
      </w:r>
      <w:r w:rsidR="0046040F">
        <w:rPr>
          <w:rFonts w:ascii="Times New Roman" w:hAnsi="Times New Roman" w:cs="Times New Roman"/>
          <w:sz w:val="24"/>
          <w:szCs w:val="24"/>
        </w:rPr>
        <w:t>s</w:t>
      </w:r>
      <w:r w:rsidRPr="009E0F64">
        <w:rPr>
          <w:rFonts w:ascii="Times New Roman" w:hAnsi="Times New Roman" w:cs="Times New Roman"/>
          <w:sz w:val="24"/>
          <w:szCs w:val="24"/>
        </w:rPr>
        <w:t xml:space="preserve"> of th</w:t>
      </w:r>
      <w:r w:rsidR="00A814D1" w:rsidRPr="009E0F64">
        <w:rPr>
          <w:rFonts w:ascii="Times New Roman" w:hAnsi="Times New Roman" w:cs="Times New Roman"/>
          <w:sz w:val="24"/>
          <w:szCs w:val="24"/>
        </w:rPr>
        <w:t xml:space="preserve">e information </w:t>
      </w:r>
      <w:r w:rsidRPr="009E0F64">
        <w:rPr>
          <w:rFonts w:ascii="Times New Roman" w:hAnsi="Times New Roman" w:cs="Times New Roman"/>
          <w:sz w:val="24"/>
          <w:szCs w:val="24"/>
        </w:rPr>
        <w:t>provid</w:t>
      </w:r>
      <w:r w:rsidR="00A814D1" w:rsidRPr="009E0F64">
        <w:rPr>
          <w:rFonts w:ascii="Times New Roman" w:hAnsi="Times New Roman" w:cs="Times New Roman"/>
          <w:sz w:val="24"/>
          <w:szCs w:val="24"/>
        </w:rPr>
        <w:t xml:space="preserve">ed in the review as it provides </w:t>
      </w:r>
      <w:r w:rsidRPr="009E0F64">
        <w:rPr>
          <w:rFonts w:ascii="Times New Roman" w:hAnsi="Times New Roman" w:cs="Times New Roman"/>
          <w:sz w:val="24"/>
          <w:szCs w:val="24"/>
        </w:rPr>
        <w:t xml:space="preserve">them applicable practices which can help their </w:t>
      </w:r>
      <w:r w:rsidR="00996E47">
        <w:rPr>
          <w:rFonts w:ascii="Times New Roman" w:hAnsi="Times New Roman" w:cs="Times New Roman"/>
          <w:sz w:val="24"/>
          <w:szCs w:val="24"/>
        </w:rPr>
        <w:t>business</w:t>
      </w:r>
      <w:r w:rsidRPr="009E0F64">
        <w:rPr>
          <w:rFonts w:ascii="Times New Roman" w:hAnsi="Times New Roman" w:cs="Times New Roman"/>
          <w:sz w:val="24"/>
          <w:szCs w:val="24"/>
        </w:rPr>
        <w:t xml:space="preserve"> adopt enhanced, legally compliant practices</w:t>
      </w:r>
      <w:r w:rsidR="000720CB">
        <w:rPr>
          <w:rFonts w:ascii="Times New Roman" w:hAnsi="Times New Roman" w:cs="Times New Roman"/>
          <w:sz w:val="24"/>
          <w:szCs w:val="24"/>
        </w:rPr>
        <w:t>,</w:t>
      </w:r>
      <w:r w:rsidRPr="009E0F64">
        <w:rPr>
          <w:rFonts w:ascii="Times New Roman" w:hAnsi="Times New Roman" w:cs="Times New Roman"/>
          <w:sz w:val="24"/>
          <w:szCs w:val="24"/>
        </w:rPr>
        <w:t xml:space="preserve"> and improved thought leadership and innovati</w:t>
      </w:r>
      <w:r w:rsidR="00A814D1" w:rsidRPr="009E0F64">
        <w:rPr>
          <w:rFonts w:ascii="Times New Roman" w:hAnsi="Times New Roman" w:cs="Times New Roman"/>
          <w:sz w:val="24"/>
          <w:szCs w:val="24"/>
        </w:rPr>
        <w:t>on - ultimately</w:t>
      </w:r>
      <w:r w:rsidRPr="009E0F64">
        <w:rPr>
          <w:rFonts w:ascii="Times New Roman" w:hAnsi="Times New Roman" w:cs="Times New Roman"/>
          <w:sz w:val="24"/>
          <w:szCs w:val="24"/>
        </w:rPr>
        <w:t xml:space="preserve"> providing the potential </w:t>
      </w:r>
      <w:r w:rsidR="00EE793D" w:rsidRPr="009E0F64">
        <w:rPr>
          <w:rFonts w:ascii="Times New Roman" w:hAnsi="Times New Roman" w:cs="Times New Roman"/>
          <w:sz w:val="24"/>
          <w:szCs w:val="24"/>
        </w:rPr>
        <w:t xml:space="preserve">for both socially rich and </w:t>
      </w:r>
      <w:r w:rsidR="006A1A25" w:rsidRPr="009E0F64">
        <w:rPr>
          <w:rFonts w:ascii="Times New Roman" w:hAnsi="Times New Roman" w:cs="Times New Roman"/>
          <w:sz w:val="24"/>
          <w:szCs w:val="24"/>
        </w:rPr>
        <w:t>financially</w:t>
      </w:r>
      <w:r w:rsidR="00EE793D" w:rsidRPr="009E0F64">
        <w:rPr>
          <w:rFonts w:ascii="Times New Roman" w:hAnsi="Times New Roman" w:cs="Times New Roman"/>
          <w:sz w:val="24"/>
          <w:szCs w:val="24"/>
        </w:rPr>
        <w:t xml:space="preserve"> </w:t>
      </w:r>
      <w:r w:rsidRPr="009E0F64">
        <w:rPr>
          <w:rFonts w:ascii="Times New Roman" w:hAnsi="Times New Roman" w:cs="Times New Roman"/>
          <w:sz w:val="24"/>
          <w:szCs w:val="24"/>
        </w:rPr>
        <w:t xml:space="preserve">prosperous </w:t>
      </w:r>
      <w:r w:rsidR="00996E47">
        <w:rPr>
          <w:rFonts w:ascii="Times New Roman" w:hAnsi="Times New Roman" w:cs="Times New Roman"/>
          <w:sz w:val="24"/>
          <w:szCs w:val="24"/>
        </w:rPr>
        <w:t>companies</w:t>
      </w:r>
      <w:r w:rsidRPr="009E0F64">
        <w:rPr>
          <w:rFonts w:ascii="Times New Roman" w:hAnsi="Times New Roman" w:cs="Times New Roman"/>
          <w:sz w:val="24"/>
          <w:szCs w:val="24"/>
        </w:rPr>
        <w:t>.</w:t>
      </w:r>
      <w:r w:rsidR="000720CB">
        <w:rPr>
          <w:rFonts w:ascii="Times New Roman" w:hAnsi="Times New Roman" w:cs="Times New Roman"/>
          <w:sz w:val="24"/>
          <w:szCs w:val="24"/>
        </w:rPr>
        <w:t xml:space="preserve">  </w:t>
      </w:r>
      <w:r w:rsidR="006A1A25" w:rsidRPr="009E0F64">
        <w:rPr>
          <w:rFonts w:ascii="Times New Roman" w:hAnsi="Times New Roman" w:cs="Times New Roman"/>
          <w:sz w:val="24"/>
          <w:szCs w:val="24"/>
        </w:rPr>
        <w:t>Business owners can use the insights su</w:t>
      </w:r>
      <w:r w:rsidR="00D613DB">
        <w:rPr>
          <w:rFonts w:ascii="Times New Roman" w:hAnsi="Times New Roman" w:cs="Times New Roman"/>
          <w:sz w:val="24"/>
          <w:szCs w:val="24"/>
        </w:rPr>
        <w:t>rrou</w:t>
      </w:r>
      <w:r w:rsidR="006A1A25" w:rsidRPr="009E0F64">
        <w:rPr>
          <w:rFonts w:ascii="Times New Roman" w:hAnsi="Times New Roman" w:cs="Times New Roman"/>
          <w:sz w:val="24"/>
          <w:szCs w:val="24"/>
        </w:rPr>
        <w:t>nding leadership, employee relationships, and human resource best practices to build stronger</w:t>
      </w:r>
      <w:r w:rsidR="00A814D1" w:rsidRPr="009E0F64">
        <w:rPr>
          <w:rFonts w:ascii="Times New Roman" w:hAnsi="Times New Roman" w:cs="Times New Roman"/>
          <w:sz w:val="24"/>
          <w:szCs w:val="24"/>
        </w:rPr>
        <w:t xml:space="preserve"> and trusted </w:t>
      </w:r>
      <w:r w:rsidR="006A1A25" w:rsidRPr="009E0F64">
        <w:rPr>
          <w:rFonts w:ascii="Times New Roman" w:hAnsi="Times New Roman" w:cs="Times New Roman"/>
          <w:sz w:val="24"/>
          <w:szCs w:val="24"/>
        </w:rPr>
        <w:t xml:space="preserve">relationships with those responsible for the human resource function within their </w:t>
      </w:r>
      <w:r w:rsidR="00A814D1" w:rsidRPr="009E0F64">
        <w:rPr>
          <w:rFonts w:ascii="Times New Roman" w:hAnsi="Times New Roman" w:cs="Times New Roman"/>
          <w:sz w:val="24"/>
          <w:szCs w:val="24"/>
        </w:rPr>
        <w:t>company</w:t>
      </w:r>
      <w:r w:rsidR="006A1A25" w:rsidRPr="009E0F64">
        <w:rPr>
          <w:rFonts w:ascii="Times New Roman" w:hAnsi="Times New Roman" w:cs="Times New Roman"/>
          <w:sz w:val="24"/>
          <w:szCs w:val="24"/>
        </w:rPr>
        <w:t xml:space="preserve">. </w:t>
      </w:r>
    </w:p>
    <w:p w14:paraId="50C86A00" w14:textId="2F2C1252" w:rsidR="007E4ACC" w:rsidRPr="008420DD" w:rsidRDefault="00027997" w:rsidP="001828F1">
      <w:pPr>
        <w:autoSpaceDE w:val="0"/>
        <w:autoSpaceDN w:val="0"/>
        <w:adjustRightInd w:val="0"/>
        <w:spacing w:after="0" w:line="480" w:lineRule="auto"/>
        <w:rPr>
          <w:rFonts w:ascii="Times New Roman" w:hAnsi="Times New Roman" w:cs="Times New Roman"/>
          <w:b/>
          <w:sz w:val="24"/>
          <w:szCs w:val="24"/>
        </w:rPr>
      </w:pPr>
      <w:r w:rsidRPr="008420DD">
        <w:rPr>
          <w:rFonts w:ascii="Times New Roman" w:hAnsi="Times New Roman" w:cs="Times New Roman"/>
          <w:b/>
          <w:sz w:val="24"/>
          <w:szCs w:val="24"/>
        </w:rPr>
        <w:t>Future considerations</w:t>
      </w:r>
      <w:r w:rsidR="006A1A25" w:rsidRPr="008420DD">
        <w:rPr>
          <w:rFonts w:ascii="Times New Roman" w:hAnsi="Times New Roman" w:cs="Times New Roman"/>
          <w:b/>
          <w:sz w:val="24"/>
          <w:szCs w:val="24"/>
        </w:rPr>
        <w:t xml:space="preserve"> </w:t>
      </w:r>
      <w:r w:rsidR="00C45F1F" w:rsidRPr="008420DD">
        <w:rPr>
          <w:rFonts w:ascii="Times New Roman" w:hAnsi="Times New Roman" w:cs="Times New Roman"/>
          <w:b/>
          <w:sz w:val="24"/>
          <w:szCs w:val="24"/>
        </w:rPr>
        <w:t xml:space="preserve">and </w:t>
      </w:r>
      <w:r w:rsidR="007E4ACC" w:rsidRPr="008420DD">
        <w:rPr>
          <w:rFonts w:ascii="Times New Roman" w:hAnsi="Times New Roman" w:cs="Times New Roman"/>
          <w:b/>
          <w:sz w:val="24"/>
          <w:szCs w:val="24"/>
        </w:rPr>
        <w:t xml:space="preserve">Implications of the Study </w:t>
      </w:r>
    </w:p>
    <w:p w14:paraId="76553D6A" w14:textId="47DE22FD" w:rsidR="00C45F1F" w:rsidRDefault="007E4ACC" w:rsidP="001828F1">
      <w:pPr>
        <w:autoSpaceDE w:val="0"/>
        <w:autoSpaceDN w:val="0"/>
        <w:adjustRightInd w:val="0"/>
        <w:spacing w:after="0" w:line="480" w:lineRule="auto"/>
        <w:ind w:firstLine="720"/>
        <w:rPr>
          <w:rFonts w:ascii="Times New Roman" w:hAnsi="Times New Roman" w:cs="Times New Roman"/>
          <w:sz w:val="24"/>
          <w:szCs w:val="24"/>
        </w:rPr>
      </w:pPr>
      <w:r w:rsidRPr="007B79E2">
        <w:rPr>
          <w:rFonts w:ascii="Times New Roman" w:hAnsi="Times New Roman" w:cs="Times New Roman"/>
          <w:sz w:val="24"/>
          <w:szCs w:val="24"/>
        </w:rPr>
        <w:t>This research review provide</w:t>
      </w:r>
      <w:r>
        <w:rPr>
          <w:rFonts w:ascii="Times New Roman" w:hAnsi="Times New Roman" w:cs="Times New Roman"/>
          <w:sz w:val="24"/>
          <w:szCs w:val="24"/>
        </w:rPr>
        <w:t>s</w:t>
      </w:r>
      <w:r w:rsidRPr="007B79E2">
        <w:rPr>
          <w:rFonts w:ascii="Times New Roman" w:hAnsi="Times New Roman" w:cs="Times New Roman"/>
          <w:sz w:val="24"/>
          <w:szCs w:val="24"/>
        </w:rPr>
        <w:t xml:space="preserve"> insight into the factors which allow human resources to build credibility and successfully serve as a change agent within small family own businesses.  It </w:t>
      </w:r>
      <w:r w:rsidR="00F270B7" w:rsidRPr="007B79E2">
        <w:rPr>
          <w:rFonts w:ascii="Times New Roman" w:hAnsi="Times New Roman" w:cs="Times New Roman"/>
          <w:sz w:val="24"/>
          <w:szCs w:val="24"/>
        </w:rPr>
        <w:t>identif</w:t>
      </w:r>
      <w:r w:rsidR="00F270B7">
        <w:rPr>
          <w:rFonts w:ascii="Times New Roman" w:hAnsi="Times New Roman" w:cs="Times New Roman"/>
          <w:sz w:val="24"/>
          <w:szCs w:val="24"/>
        </w:rPr>
        <w:t>ies</w:t>
      </w:r>
      <w:r w:rsidRPr="007B79E2">
        <w:rPr>
          <w:rFonts w:ascii="Times New Roman" w:hAnsi="Times New Roman" w:cs="Times New Roman"/>
          <w:sz w:val="24"/>
          <w:szCs w:val="24"/>
        </w:rPr>
        <w:t xml:space="preserve"> effective means for human resource</w:t>
      </w:r>
      <w:r w:rsidR="00CC1AAD">
        <w:rPr>
          <w:rFonts w:ascii="Times New Roman" w:hAnsi="Times New Roman" w:cs="Times New Roman"/>
          <w:sz w:val="24"/>
          <w:szCs w:val="24"/>
        </w:rPr>
        <w:t xml:space="preserve"> professional</w:t>
      </w:r>
      <w:r w:rsidRPr="007B79E2">
        <w:rPr>
          <w:rFonts w:ascii="Times New Roman" w:hAnsi="Times New Roman" w:cs="Times New Roman"/>
          <w:sz w:val="24"/>
          <w:szCs w:val="24"/>
        </w:rPr>
        <w:t>s to initiate change around two of its most challenging but impactful business functions</w:t>
      </w:r>
      <w:r w:rsidR="00CC1AAD">
        <w:rPr>
          <w:rFonts w:ascii="Times New Roman" w:hAnsi="Times New Roman" w:cs="Times New Roman"/>
          <w:sz w:val="24"/>
          <w:szCs w:val="24"/>
        </w:rPr>
        <w:t>;</w:t>
      </w:r>
      <w:r w:rsidRPr="007B79E2">
        <w:rPr>
          <w:rFonts w:ascii="Times New Roman" w:hAnsi="Times New Roman" w:cs="Times New Roman"/>
          <w:sz w:val="24"/>
          <w:szCs w:val="24"/>
        </w:rPr>
        <w:t xml:space="preserve"> recruitment and development.  The research identifies the competencies, skills, and best practice approaches most effective for human resource professionals to employ in order to gain and maintain the attention, respect, and recognition of family business leaders.  Combs, Jaskiewiczm, Shanine, and Balkin (2018) share that while this topic has increasing relevance, social science is just beginning to explore the vital connection between family firms and human resource management practices and there is still much left to be learned.  Research in this area, at this time is imperative as both the field of human resources and the family owned business industry (Perman, 2006</w:t>
      </w:r>
      <w:r w:rsidR="004B5FF4">
        <w:rPr>
          <w:rFonts w:ascii="Times New Roman" w:hAnsi="Times New Roman" w:cs="Times New Roman"/>
          <w:sz w:val="24"/>
          <w:szCs w:val="24"/>
        </w:rPr>
        <w:t>;</w:t>
      </w:r>
      <w:r w:rsidRPr="007B79E2">
        <w:rPr>
          <w:rFonts w:ascii="Times New Roman" w:hAnsi="Times New Roman" w:cs="Times New Roman"/>
          <w:sz w:val="24"/>
          <w:szCs w:val="24"/>
        </w:rPr>
        <w:t xml:space="preserve"> Soriano, 2014), are simultaneously going though significant changes.  Human Resources as a profession continues to evolve within many businesses, gaining ground as a strategic partner, helping to move the business forward alongside traditional leadership areas such as finance and operations.  Small businesses not attune to the progression of the HR discipline may begin to lag the market</w:t>
      </w:r>
      <w:r w:rsidR="00CC1AAD">
        <w:rPr>
          <w:rFonts w:ascii="Times New Roman" w:hAnsi="Times New Roman" w:cs="Times New Roman"/>
          <w:sz w:val="24"/>
          <w:szCs w:val="24"/>
        </w:rPr>
        <w:t>, failing to be recognized</w:t>
      </w:r>
      <w:r w:rsidRPr="007B79E2">
        <w:rPr>
          <w:rFonts w:ascii="Times New Roman" w:hAnsi="Times New Roman" w:cs="Times New Roman"/>
          <w:sz w:val="24"/>
          <w:szCs w:val="24"/>
        </w:rPr>
        <w:t xml:space="preserve"> as employers of choice</w:t>
      </w:r>
      <w:r w:rsidR="00CC1AAD">
        <w:rPr>
          <w:rFonts w:ascii="Times New Roman" w:hAnsi="Times New Roman" w:cs="Times New Roman"/>
          <w:sz w:val="24"/>
          <w:szCs w:val="24"/>
        </w:rPr>
        <w:t>,</w:t>
      </w:r>
      <w:r w:rsidRPr="007B79E2">
        <w:rPr>
          <w:rFonts w:ascii="Times New Roman" w:hAnsi="Times New Roman" w:cs="Times New Roman"/>
          <w:sz w:val="24"/>
          <w:szCs w:val="24"/>
        </w:rPr>
        <w:t xml:space="preserve"> ultimately hindering business progression and profit. </w:t>
      </w:r>
      <w:r w:rsidR="00947CD5">
        <w:rPr>
          <w:rFonts w:ascii="Times New Roman" w:hAnsi="Times New Roman" w:cs="Times New Roman"/>
          <w:sz w:val="24"/>
          <w:szCs w:val="24"/>
        </w:rPr>
        <w:t xml:space="preserve"> </w:t>
      </w:r>
      <w:r w:rsidRPr="007B79E2">
        <w:rPr>
          <w:rFonts w:ascii="Times New Roman" w:hAnsi="Times New Roman" w:cs="Times New Roman"/>
          <w:sz w:val="24"/>
          <w:szCs w:val="24"/>
        </w:rPr>
        <w:t>Family owned businesses dynamics are also in state of change, as a new generation of leaders have entered the workforce and female lead family businesses owners are more prevalent now than ever before</w:t>
      </w:r>
      <w:r w:rsidRPr="007B79E2">
        <w:rPr>
          <w:rFonts w:ascii="Times New Roman" w:hAnsi="Times New Roman" w:cs="Times New Roman"/>
          <w:b/>
          <w:sz w:val="24"/>
          <w:szCs w:val="24"/>
        </w:rPr>
        <w:t xml:space="preserve">.  </w:t>
      </w:r>
      <w:r w:rsidRPr="007B79E2">
        <w:rPr>
          <w:rFonts w:ascii="Times New Roman" w:hAnsi="Times New Roman" w:cs="Times New Roman"/>
          <w:sz w:val="24"/>
          <w:szCs w:val="24"/>
        </w:rPr>
        <w:t>The slow pace and inflexib</w:t>
      </w:r>
      <w:r w:rsidR="00CC1AAD">
        <w:rPr>
          <w:rFonts w:ascii="Times New Roman" w:hAnsi="Times New Roman" w:cs="Times New Roman"/>
          <w:sz w:val="24"/>
          <w:szCs w:val="24"/>
        </w:rPr>
        <w:t>ilit</w:t>
      </w:r>
      <w:r w:rsidRPr="007B79E2">
        <w:rPr>
          <w:rFonts w:ascii="Times New Roman" w:hAnsi="Times New Roman" w:cs="Times New Roman"/>
          <w:sz w:val="24"/>
          <w:szCs w:val="24"/>
        </w:rPr>
        <w:t xml:space="preserve">y related to change in family owned businesses not only hinders business opportunities but also negatively impacts rising leaders.  Upcoming family and non-family leader’s express frustration about the lack of progress and willingness to incorporate new ideas and processes.  Understanding the style and approach of this class of emerging family owned business leaders will give further insight into the most effective means for human resources to communicate and impact change within the business.  </w:t>
      </w:r>
    </w:p>
    <w:p w14:paraId="3366F4B0" w14:textId="6E8D1EDB" w:rsidR="00991DB0" w:rsidRPr="008420DD" w:rsidRDefault="00085F2E" w:rsidP="001828F1">
      <w:pPr>
        <w:autoSpaceDE w:val="0"/>
        <w:autoSpaceDN w:val="0"/>
        <w:adjustRightInd w:val="0"/>
        <w:spacing w:after="0" w:line="480" w:lineRule="auto"/>
        <w:ind w:firstLine="720"/>
        <w:rPr>
          <w:rFonts w:ascii="Times New Roman" w:eastAsia="Code2000" w:hAnsi="Times New Roman" w:cs="Times New Roman"/>
          <w:sz w:val="24"/>
          <w:szCs w:val="24"/>
        </w:rPr>
      </w:pPr>
      <w:r w:rsidRPr="008420DD">
        <w:rPr>
          <w:rFonts w:ascii="Times New Roman" w:eastAsia="Code2000" w:hAnsi="Times New Roman" w:cs="Times New Roman"/>
          <w:sz w:val="24"/>
          <w:szCs w:val="24"/>
        </w:rPr>
        <w:t xml:space="preserve">Further research around current generation leaders’ perceptions of leadership transfer to future generational and actual rates of generational leadership transfer would be an interesting area to examine further.  Hypothesis may include the lack of communication between incumbent family leaders and next generation family members or </w:t>
      </w:r>
      <w:r w:rsidR="009F130A">
        <w:rPr>
          <w:rFonts w:ascii="Times New Roman" w:eastAsia="Code2000" w:hAnsi="Times New Roman" w:cs="Times New Roman"/>
          <w:sz w:val="24"/>
          <w:szCs w:val="24"/>
        </w:rPr>
        <w:t xml:space="preserve">how the </w:t>
      </w:r>
      <w:r w:rsidRPr="008420DD">
        <w:rPr>
          <w:rFonts w:ascii="Times New Roman" w:eastAsia="Code2000" w:hAnsi="Times New Roman" w:cs="Times New Roman"/>
          <w:sz w:val="24"/>
          <w:szCs w:val="24"/>
        </w:rPr>
        <w:t xml:space="preserve">lack of a succession planning process </w:t>
      </w:r>
      <w:r w:rsidR="009F130A" w:rsidRPr="008420DD">
        <w:rPr>
          <w:rFonts w:ascii="Times New Roman" w:eastAsia="Code2000" w:hAnsi="Times New Roman" w:cs="Times New Roman"/>
          <w:sz w:val="24"/>
          <w:szCs w:val="24"/>
        </w:rPr>
        <w:t>contributes</w:t>
      </w:r>
      <w:r w:rsidRPr="008420DD">
        <w:rPr>
          <w:rFonts w:ascii="Times New Roman" w:eastAsia="Code2000" w:hAnsi="Times New Roman" w:cs="Times New Roman"/>
          <w:sz w:val="24"/>
          <w:szCs w:val="24"/>
        </w:rPr>
        <w:t xml:space="preserve"> to perceived and actual family leadership transitions. </w:t>
      </w:r>
      <w:r w:rsidR="009F130A">
        <w:rPr>
          <w:rFonts w:ascii="Times New Roman" w:eastAsia="Code2000" w:hAnsi="Times New Roman" w:cs="Times New Roman"/>
          <w:sz w:val="24"/>
          <w:szCs w:val="24"/>
        </w:rPr>
        <w:t xml:space="preserve"> </w:t>
      </w:r>
      <w:r w:rsidRPr="008420DD">
        <w:rPr>
          <w:rFonts w:ascii="Times New Roman" w:eastAsia="Code2000" w:hAnsi="Times New Roman" w:cs="Times New Roman"/>
          <w:sz w:val="24"/>
          <w:szCs w:val="24"/>
        </w:rPr>
        <w:t xml:space="preserve">Greater understanding of this disconnect would provide further understanding of the most effective human resource practices to address this issue within family owned businesses. </w:t>
      </w:r>
    </w:p>
    <w:p w14:paraId="536C3E73" w14:textId="77777777" w:rsidR="00991DB0" w:rsidRDefault="002E68F0" w:rsidP="001828F1">
      <w:pPr>
        <w:autoSpaceDE w:val="0"/>
        <w:autoSpaceDN w:val="0"/>
        <w:adjustRightInd w:val="0"/>
        <w:spacing w:after="0" w:line="480" w:lineRule="auto"/>
        <w:rPr>
          <w:rFonts w:ascii="Times New Roman" w:hAnsi="Times New Roman" w:cs="Times New Roman"/>
          <w:b/>
          <w:sz w:val="24"/>
          <w:szCs w:val="24"/>
        </w:rPr>
      </w:pPr>
      <w:r w:rsidRPr="00636547">
        <w:rPr>
          <w:rFonts w:ascii="Times New Roman" w:hAnsi="Times New Roman" w:cs="Times New Roman"/>
          <w:b/>
          <w:sz w:val="24"/>
          <w:szCs w:val="24"/>
        </w:rPr>
        <w:t>Conclusion</w:t>
      </w:r>
    </w:p>
    <w:p w14:paraId="1D4BB283" w14:textId="088B6974" w:rsidR="00991DB0" w:rsidRDefault="002E68F0" w:rsidP="001828F1">
      <w:pPr>
        <w:autoSpaceDE w:val="0"/>
        <w:autoSpaceDN w:val="0"/>
        <w:adjustRightInd w:val="0"/>
        <w:spacing w:after="0" w:line="480" w:lineRule="auto"/>
        <w:ind w:firstLine="720"/>
        <w:rPr>
          <w:rFonts w:ascii="Times New Roman" w:hAnsi="Times New Roman" w:cs="Times New Roman"/>
          <w:b/>
          <w:sz w:val="24"/>
          <w:szCs w:val="24"/>
        </w:rPr>
      </w:pPr>
      <w:r w:rsidRPr="00636547">
        <w:rPr>
          <w:rFonts w:ascii="Times New Roman" w:hAnsi="Times New Roman" w:cs="Times New Roman"/>
          <w:sz w:val="24"/>
          <w:szCs w:val="24"/>
        </w:rPr>
        <w:t>HRP’s have the potential to create lasting and impactful change within</w:t>
      </w:r>
      <w:r w:rsidR="0080520D" w:rsidRPr="00636547">
        <w:rPr>
          <w:rFonts w:ascii="Times New Roman" w:hAnsi="Times New Roman" w:cs="Times New Roman"/>
          <w:sz w:val="24"/>
          <w:szCs w:val="24"/>
        </w:rPr>
        <w:t xml:space="preserve"> small</w:t>
      </w:r>
      <w:r w:rsidRPr="00636547">
        <w:rPr>
          <w:rFonts w:ascii="Times New Roman" w:hAnsi="Times New Roman" w:cs="Times New Roman"/>
          <w:sz w:val="24"/>
          <w:szCs w:val="24"/>
        </w:rPr>
        <w:t xml:space="preserve"> family owned businesses when </w:t>
      </w:r>
      <w:r w:rsidR="0080520D" w:rsidRPr="00636547">
        <w:rPr>
          <w:rFonts w:ascii="Times New Roman" w:hAnsi="Times New Roman" w:cs="Times New Roman"/>
          <w:sz w:val="24"/>
          <w:szCs w:val="24"/>
        </w:rPr>
        <w:t xml:space="preserve">they have credibility in the </w:t>
      </w:r>
      <w:r w:rsidR="007B65B1" w:rsidRPr="00636547">
        <w:rPr>
          <w:rFonts w:ascii="Times New Roman" w:hAnsi="Times New Roman" w:cs="Times New Roman"/>
          <w:sz w:val="24"/>
          <w:szCs w:val="24"/>
        </w:rPr>
        <w:t>business</w:t>
      </w:r>
      <w:r w:rsidR="0080520D" w:rsidRPr="00636547">
        <w:rPr>
          <w:rFonts w:ascii="Times New Roman" w:hAnsi="Times New Roman" w:cs="Times New Roman"/>
          <w:sz w:val="24"/>
          <w:szCs w:val="24"/>
        </w:rPr>
        <w:t xml:space="preserve">, work with emotional intelligence, can make a business case argument using data and research, and demonstrate the impact that their work has on the over all success of the </w:t>
      </w:r>
      <w:r w:rsidR="007B65B1" w:rsidRPr="00636547">
        <w:rPr>
          <w:rFonts w:ascii="Times New Roman" w:hAnsi="Times New Roman" w:cs="Times New Roman"/>
          <w:sz w:val="24"/>
          <w:szCs w:val="24"/>
        </w:rPr>
        <w:t>business</w:t>
      </w:r>
      <w:r w:rsidR="0080520D" w:rsidRPr="00636547">
        <w:rPr>
          <w:rFonts w:ascii="Times New Roman" w:hAnsi="Times New Roman" w:cs="Times New Roman"/>
          <w:sz w:val="24"/>
          <w:szCs w:val="24"/>
        </w:rPr>
        <w:t>.</w:t>
      </w:r>
      <w:r w:rsidR="00DD691B">
        <w:rPr>
          <w:rFonts w:ascii="Times New Roman" w:hAnsi="Times New Roman" w:cs="Times New Roman"/>
          <w:sz w:val="24"/>
          <w:szCs w:val="24"/>
        </w:rPr>
        <w:t xml:space="preserve"> </w:t>
      </w:r>
      <w:r w:rsidR="0080520D" w:rsidRPr="00636547">
        <w:rPr>
          <w:rFonts w:ascii="Times New Roman" w:hAnsi="Times New Roman" w:cs="Times New Roman"/>
          <w:sz w:val="24"/>
          <w:szCs w:val="24"/>
        </w:rPr>
        <w:t xml:space="preserve"> </w:t>
      </w:r>
      <w:r w:rsidRPr="00636547">
        <w:rPr>
          <w:rFonts w:ascii="Times New Roman" w:hAnsi="Times New Roman" w:cs="Times New Roman"/>
          <w:sz w:val="24"/>
          <w:szCs w:val="24"/>
        </w:rPr>
        <w:t xml:space="preserve">While there are many challenges confronting an HR practitioner in a family owned business such as nepotism, change adversity, and tradition, HR can instead utilize the caring culture and their own business competencies to help family leaders accept the need for change.  Even when leading from a challenging position within the </w:t>
      </w:r>
      <w:r w:rsidR="007B65B1" w:rsidRPr="00636547">
        <w:rPr>
          <w:rFonts w:ascii="Times New Roman" w:hAnsi="Times New Roman" w:cs="Times New Roman"/>
          <w:sz w:val="24"/>
          <w:szCs w:val="24"/>
        </w:rPr>
        <w:t>business</w:t>
      </w:r>
      <w:r w:rsidRPr="00636547">
        <w:rPr>
          <w:rFonts w:ascii="Times New Roman" w:hAnsi="Times New Roman" w:cs="Times New Roman"/>
          <w:sz w:val="24"/>
          <w:szCs w:val="24"/>
        </w:rPr>
        <w:t xml:space="preserve">, HRP’s are equipped to create meaningful change by building their personal leadership skills of emotional intelligence and relationship building.  Demonstration of personal leadership and functional expertise by HRP’s provide family owned business operators a clearer perspective on how HR can lead change initiatives to build their small business. </w:t>
      </w:r>
      <w:r w:rsidR="00991DB0">
        <w:rPr>
          <w:rFonts w:ascii="Times New Roman" w:hAnsi="Times New Roman" w:cs="Times New Roman"/>
          <w:b/>
          <w:sz w:val="24"/>
          <w:szCs w:val="24"/>
        </w:rPr>
        <w:br w:type="page"/>
      </w:r>
    </w:p>
    <w:p w14:paraId="17D13340" w14:textId="56443D83" w:rsidR="00991DB0" w:rsidRDefault="00694F5B" w:rsidP="001828F1">
      <w:pPr>
        <w:autoSpaceDE w:val="0"/>
        <w:autoSpaceDN w:val="0"/>
        <w:adjustRightInd w:val="0"/>
        <w:spacing w:after="0" w:line="480" w:lineRule="auto"/>
        <w:ind w:left="720" w:hanging="720"/>
        <w:jc w:val="center"/>
        <w:rPr>
          <w:rFonts w:ascii="Times New Roman" w:hAnsi="Times New Roman" w:cs="Times New Roman"/>
          <w:b/>
          <w:sz w:val="24"/>
          <w:szCs w:val="24"/>
        </w:rPr>
      </w:pPr>
      <w:r w:rsidRPr="008E1449">
        <w:rPr>
          <w:rFonts w:ascii="Times New Roman" w:hAnsi="Times New Roman" w:cs="Times New Roman"/>
          <w:b/>
          <w:sz w:val="24"/>
          <w:szCs w:val="24"/>
        </w:rPr>
        <w:t>Reference</w:t>
      </w:r>
      <w:r w:rsidR="001716D3">
        <w:rPr>
          <w:rFonts w:ascii="Times New Roman" w:hAnsi="Times New Roman" w:cs="Times New Roman"/>
          <w:b/>
          <w:sz w:val="24"/>
          <w:szCs w:val="24"/>
        </w:rPr>
        <w:t>s</w:t>
      </w:r>
    </w:p>
    <w:p w14:paraId="6431D302" w14:textId="72F76456" w:rsidR="004B281B" w:rsidRPr="008E1449" w:rsidRDefault="00694F5B" w:rsidP="001828F1">
      <w:pPr>
        <w:autoSpaceDE w:val="0"/>
        <w:autoSpaceDN w:val="0"/>
        <w:adjustRightInd w:val="0"/>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A</w:t>
      </w:r>
      <w:r w:rsidR="004B281B" w:rsidRPr="008E1449">
        <w:rPr>
          <w:rFonts w:ascii="Times New Roman" w:hAnsi="Times New Roman" w:cs="Times New Roman"/>
          <w:sz w:val="24"/>
          <w:szCs w:val="24"/>
        </w:rPr>
        <w:t xml:space="preserve">bbas, R.  (2017, September 8).  Why HR for startups is a good thing.  </w:t>
      </w:r>
      <w:r w:rsidR="004B281B" w:rsidRPr="00983AFA">
        <w:rPr>
          <w:rFonts w:ascii="Times New Roman" w:hAnsi="Times New Roman" w:cs="Times New Roman"/>
          <w:i/>
          <w:sz w:val="24"/>
          <w:szCs w:val="24"/>
        </w:rPr>
        <w:t>Workable</w:t>
      </w:r>
      <w:r w:rsidR="004B281B" w:rsidRPr="008E1449">
        <w:rPr>
          <w:rFonts w:ascii="Times New Roman" w:hAnsi="Times New Roman" w:cs="Times New Roman"/>
          <w:sz w:val="24"/>
          <w:szCs w:val="24"/>
        </w:rPr>
        <w:t>.  Retrieved from: https://resources.workable.com/blog/startups-hr-practices</w:t>
      </w:r>
    </w:p>
    <w:p w14:paraId="6331E8F1" w14:textId="7BF064A2" w:rsidR="00AB138F" w:rsidRPr="008E1449" w:rsidRDefault="00AB138F" w:rsidP="00000FC2">
      <w:pPr>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ADP (2016,</w:t>
      </w:r>
      <w:r w:rsidR="008E1449">
        <w:rPr>
          <w:rFonts w:ascii="Times New Roman" w:hAnsi="Times New Roman" w:cs="Times New Roman"/>
          <w:sz w:val="24"/>
          <w:szCs w:val="24"/>
        </w:rPr>
        <w:t xml:space="preserve"> </w:t>
      </w:r>
      <w:r w:rsidRPr="008E1449">
        <w:rPr>
          <w:rFonts w:ascii="Times New Roman" w:hAnsi="Times New Roman" w:cs="Times New Roman"/>
          <w:sz w:val="24"/>
          <w:szCs w:val="24"/>
        </w:rPr>
        <w:t>December).  Ad Hoc Human Resource Management Study.</w:t>
      </w:r>
    </w:p>
    <w:p w14:paraId="0852D94F" w14:textId="5264CC88" w:rsidR="00E77BB8" w:rsidRPr="008E1449" w:rsidRDefault="00E77BB8" w:rsidP="00000FC2">
      <w:pPr>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Ancona, D.M., Thomas, W., Orlikowski, W.J.</w:t>
      </w:r>
      <w:r w:rsidR="000A5414">
        <w:rPr>
          <w:rFonts w:ascii="Times New Roman" w:hAnsi="Times New Roman" w:cs="Times New Roman"/>
          <w:sz w:val="24"/>
          <w:szCs w:val="24"/>
        </w:rPr>
        <w:t xml:space="preserve">, </w:t>
      </w:r>
      <w:r w:rsidRPr="008E1449">
        <w:rPr>
          <w:rFonts w:ascii="Times New Roman" w:hAnsi="Times New Roman" w:cs="Times New Roman"/>
          <w:sz w:val="24"/>
          <w:szCs w:val="24"/>
        </w:rPr>
        <w:t xml:space="preserve">&amp; Senge, P.M. (2007). In praise of the incomplete leader. </w:t>
      </w:r>
      <w:r w:rsidRPr="008E1449">
        <w:rPr>
          <w:rFonts w:ascii="Times New Roman" w:hAnsi="Times New Roman" w:cs="Times New Roman"/>
          <w:i/>
          <w:sz w:val="24"/>
          <w:szCs w:val="24"/>
        </w:rPr>
        <w:t xml:space="preserve">Harvard Business </w:t>
      </w:r>
      <w:r w:rsidRPr="00983AFA">
        <w:rPr>
          <w:rFonts w:ascii="Times New Roman" w:hAnsi="Times New Roman" w:cs="Times New Roman"/>
          <w:i/>
          <w:sz w:val="24"/>
          <w:szCs w:val="24"/>
        </w:rPr>
        <w:t>Revie</w:t>
      </w:r>
      <w:r w:rsidR="00C814F7" w:rsidRPr="00983AFA">
        <w:rPr>
          <w:rFonts w:ascii="Times New Roman" w:hAnsi="Times New Roman" w:cs="Times New Roman"/>
          <w:i/>
          <w:sz w:val="24"/>
          <w:szCs w:val="24"/>
        </w:rPr>
        <w:t>w</w:t>
      </w:r>
      <w:r w:rsidRPr="00983AFA">
        <w:rPr>
          <w:rFonts w:ascii="Times New Roman" w:hAnsi="Times New Roman" w:cs="Times New Roman"/>
          <w:i/>
          <w:sz w:val="24"/>
          <w:szCs w:val="24"/>
        </w:rPr>
        <w:t xml:space="preserve"> 8</w:t>
      </w:r>
      <w:r w:rsidRPr="008E1449">
        <w:rPr>
          <w:rFonts w:ascii="Times New Roman" w:hAnsi="Times New Roman" w:cs="Times New Roman"/>
          <w:i/>
          <w:sz w:val="24"/>
          <w:szCs w:val="24"/>
        </w:rPr>
        <w:t>5</w:t>
      </w:r>
      <w:r w:rsidRPr="008E1449">
        <w:rPr>
          <w:rFonts w:ascii="Times New Roman" w:hAnsi="Times New Roman" w:cs="Times New Roman"/>
          <w:sz w:val="24"/>
          <w:szCs w:val="24"/>
        </w:rPr>
        <w:t>(2) 92-100.</w:t>
      </w:r>
    </w:p>
    <w:p w14:paraId="04C64CAD" w14:textId="7D71BB13" w:rsidR="00125535" w:rsidRPr="008E1449" w:rsidRDefault="00125535" w:rsidP="00000FC2">
      <w:pPr>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Astrachan, J.H.</w:t>
      </w:r>
      <w:r w:rsidR="000A5414">
        <w:rPr>
          <w:rFonts w:ascii="Times New Roman" w:hAnsi="Times New Roman" w:cs="Times New Roman"/>
          <w:sz w:val="24"/>
          <w:szCs w:val="24"/>
        </w:rPr>
        <w:t>,</w:t>
      </w:r>
      <w:r w:rsidRPr="008E1449">
        <w:rPr>
          <w:rFonts w:ascii="Times New Roman" w:hAnsi="Times New Roman" w:cs="Times New Roman"/>
          <w:sz w:val="24"/>
          <w:szCs w:val="24"/>
        </w:rPr>
        <w:t xml:space="preserve"> </w:t>
      </w:r>
      <w:r w:rsidR="008E1449">
        <w:rPr>
          <w:rFonts w:ascii="Times New Roman" w:hAnsi="Times New Roman" w:cs="Times New Roman"/>
          <w:sz w:val="24"/>
          <w:szCs w:val="24"/>
        </w:rPr>
        <w:t>&amp;</w:t>
      </w:r>
      <w:r w:rsidRPr="008E1449">
        <w:rPr>
          <w:rFonts w:ascii="Times New Roman" w:hAnsi="Times New Roman" w:cs="Times New Roman"/>
          <w:sz w:val="24"/>
          <w:szCs w:val="24"/>
        </w:rPr>
        <w:t xml:space="preserve"> Kolenkp, T.A. (1994). A neglected factor explaining family business success. </w:t>
      </w:r>
      <w:r w:rsidRPr="008E1449">
        <w:rPr>
          <w:rFonts w:ascii="Times New Roman" w:hAnsi="Times New Roman" w:cs="Times New Roman"/>
          <w:i/>
          <w:sz w:val="24"/>
          <w:szCs w:val="24"/>
        </w:rPr>
        <w:t>Family Business Review 7</w:t>
      </w:r>
      <w:r w:rsidRPr="008E1449">
        <w:rPr>
          <w:rFonts w:ascii="Times New Roman" w:hAnsi="Times New Roman" w:cs="Times New Roman"/>
          <w:sz w:val="24"/>
          <w:szCs w:val="24"/>
        </w:rPr>
        <w:t>(3) 251-262</w:t>
      </w:r>
      <w:r w:rsidR="00C814F7" w:rsidRPr="008E1449">
        <w:rPr>
          <w:rFonts w:ascii="Times New Roman" w:hAnsi="Times New Roman" w:cs="Times New Roman"/>
          <w:sz w:val="24"/>
          <w:szCs w:val="24"/>
        </w:rPr>
        <w:t>.</w:t>
      </w:r>
    </w:p>
    <w:p w14:paraId="728A56C4" w14:textId="7B53AA4E" w:rsidR="00814C1D" w:rsidRPr="008E1449" w:rsidRDefault="00814C1D" w:rsidP="00000FC2">
      <w:pPr>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Astrachan, J. H.</w:t>
      </w:r>
      <w:r w:rsidR="000A5414">
        <w:rPr>
          <w:rFonts w:ascii="Times New Roman" w:hAnsi="Times New Roman" w:cs="Times New Roman"/>
          <w:sz w:val="24"/>
          <w:szCs w:val="24"/>
        </w:rPr>
        <w:t>,</w:t>
      </w:r>
      <w:r w:rsidRPr="008E1449">
        <w:rPr>
          <w:rFonts w:ascii="Times New Roman" w:hAnsi="Times New Roman" w:cs="Times New Roman"/>
          <w:sz w:val="24"/>
          <w:szCs w:val="24"/>
        </w:rPr>
        <w:t xml:space="preserve"> </w:t>
      </w:r>
      <w:r w:rsidR="008E1449">
        <w:rPr>
          <w:rFonts w:ascii="Times New Roman" w:hAnsi="Times New Roman" w:cs="Times New Roman"/>
          <w:sz w:val="24"/>
          <w:szCs w:val="24"/>
        </w:rPr>
        <w:t>&amp;</w:t>
      </w:r>
      <w:r w:rsidRPr="008E1449">
        <w:rPr>
          <w:rFonts w:ascii="Times New Roman" w:hAnsi="Times New Roman" w:cs="Times New Roman"/>
          <w:sz w:val="24"/>
          <w:szCs w:val="24"/>
        </w:rPr>
        <w:t xml:space="preserve"> Shanker, M. C. (2003), Family </w:t>
      </w:r>
      <w:r w:rsidR="00983AFA">
        <w:rPr>
          <w:rFonts w:ascii="Times New Roman" w:hAnsi="Times New Roman" w:cs="Times New Roman"/>
          <w:sz w:val="24"/>
          <w:szCs w:val="24"/>
        </w:rPr>
        <w:t>b</w:t>
      </w:r>
      <w:r w:rsidRPr="008E1449">
        <w:rPr>
          <w:rFonts w:ascii="Times New Roman" w:hAnsi="Times New Roman" w:cs="Times New Roman"/>
          <w:sz w:val="24"/>
          <w:szCs w:val="24"/>
        </w:rPr>
        <w:t xml:space="preserve">usinesses’ </w:t>
      </w:r>
      <w:r w:rsidR="00983AFA">
        <w:rPr>
          <w:rFonts w:ascii="Times New Roman" w:hAnsi="Times New Roman" w:cs="Times New Roman"/>
          <w:sz w:val="24"/>
          <w:szCs w:val="24"/>
        </w:rPr>
        <w:t>c</w:t>
      </w:r>
      <w:r w:rsidRPr="008E1449">
        <w:rPr>
          <w:rFonts w:ascii="Times New Roman" w:hAnsi="Times New Roman" w:cs="Times New Roman"/>
          <w:sz w:val="24"/>
          <w:szCs w:val="24"/>
        </w:rPr>
        <w:t xml:space="preserve">ontribution to the U.S. </w:t>
      </w:r>
      <w:r w:rsidR="00983AFA">
        <w:rPr>
          <w:rFonts w:ascii="Times New Roman" w:hAnsi="Times New Roman" w:cs="Times New Roman"/>
          <w:sz w:val="24"/>
          <w:szCs w:val="24"/>
        </w:rPr>
        <w:t>e</w:t>
      </w:r>
      <w:r w:rsidRPr="008E1449">
        <w:rPr>
          <w:rFonts w:ascii="Times New Roman" w:hAnsi="Times New Roman" w:cs="Times New Roman"/>
          <w:sz w:val="24"/>
          <w:szCs w:val="24"/>
        </w:rPr>
        <w:t xml:space="preserve">conomy: A </w:t>
      </w:r>
      <w:r w:rsidR="00983AFA">
        <w:rPr>
          <w:rFonts w:ascii="Times New Roman" w:hAnsi="Times New Roman" w:cs="Times New Roman"/>
          <w:sz w:val="24"/>
          <w:szCs w:val="24"/>
        </w:rPr>
        <w:t>c</w:t>
      </w:r>
      <w:r w:rsidRPr="008E1449">
        <w:rPr>
          <w:rFonts w:ascii="Times New Roman" w:hAnsi="Times New Roman" w:cs="Times New Roman"/>
          <w:sz w:val="24"/>
          <w:szCs w:val="24"/>
        </w:rPr>
        <w:t xml:space="preserve">loser </w:t>
      </w:r>
      <w:r w:rsidR="00983AFA">
        <w:rPr>
          <w:rFonts w:ascii="Times New Roman" w:hAnsi="Times New Roman" w:cs="Times New Roman"/>
          <w:sz w:val="24"/>
          <w:szCs w:val="24"/>
        </w:rPr>
        <w:t>l</w:t>
      </w:r>
      <w:r w:rsidRPr="008E1449">
        <w:rPr>
          <w:rFonts w:ascii="Times New Roman" w:hAnsi="Times New Roman" w:cs="Times New Roman"/>
          <w:sz w:val="24"/>
          <w:szCs w:val="24"/>
        </w:rPr>
        <w:t xml:space="preserve">ook. </w:t>
      </w:r>
      <w:r w:rsidRPr="00983AFA">
        <w:rPr>
          <w:rFonts w:ascii="Times New Roman" w:hAnsi="Times New Roman" w:cs="Times New Roman"/>
          <w:i/>
          <w:sz w:val="24"/>
          <w:szCs w:val="24"/>
        </w:rPr>
        <w:t>Family Business Review 16</w:t>
      </w:r>
      <w:r w:rsidRPr="008E1449">
        <w:rPr>
          <w:rFonts w:ascii="Times New Roman" w:hAnsi="Times New Roman" w:cs="Times New Roman"/>
          <w:sz w:val="24"/>
          <w:szCs w:val="24"/>
        </w:rPr>
        <w:t xml:space="preserve"> 211-219. Retrieved </w:t>
      </w:r>
      <w:r w:rsidR="00983AFA">
        <w:rPr>
          <w:rFonts w:ascii="Times New Roman" w:hAnsi="Times New Roman" w:cs="Times New Roman"/>
          <w:sz w:val="24"/>
          <w:szCs w:val="24"/>
        </w:rPr>
        <w:t xml:space="preserve">from: </w:t>
      </w:r>
      <w:hyperlink r:id="rId8" w:history="1">
        <w:r w:rsidRPr="008E1449">
          <w:rPr>
            <w:rStyle w:val="Hyperlink"/>
            <w:color w:val="auto"/>
            <w:sz w:val="24"/>
            <w:szCs w:val="24"/>
          </w:rPr>
          <w:t>http://onlinelibrary.wiley.com/doi/10.1111/j.1741-6248.2003.tb00015.x/abstract</w:t>
        </w:r>
      </w:hyperlink>
      <w:r w:rsidR="00983AFA">
        <w:rPr>
          <w:rFonts w:ascii="Times New Roman" w:hAnsi="Times New Roman" w:cs="Times New Roman"/>
          <w:sz w:val="24"/>
          <w:szCs w:val="24"/>
        </w:rPr>
        <w:t>.</w:t>
      </w:r>
    </w:p>
    <w:p w14:paraId="24A08437" w14:textId="554106F0" w:rsidR="009218B9" w:rsidRDefault="00602174" w:rsidP="009218B9">
      <w:pPr>
        <w:autoSpaceDE w:val="0"/>
        <w:autoSpaceDN w:val="0"/>
        <w:adjustRightInd w:val="0"/>
        <w:spacing w:after="0" w:line="480" w:lineRule="auto"/>
        <w:ind w:left="720" w:hanging="720"/>
        <w:rPr>
          <w:rFonts w:ascii="Times New Roman" w:hAnsi="Times New Roman" w:cs="Times New Roman"/>
          <w:sz w:val="24"/>
          <w:szCs w:val="24"/>
        </w:rPr>
      </w:pPr>
      <w:r w:rsidRPr="008E1449">
        <w:rPr>
          <w:rFonts w:ascii="Times New Roman" w:hAnsi="Times New Roman" w:cs="Times New Roman"/>
          <w:sz w:val="24"/>
          <w:szCs w:val="24"/>
        </w:rPr>
        <w:t xml:space="preserve">Aldamiz-Echevarría, C., Idígoras, I.  </w:t>
      </w:r>
      <w:r w:rsidR="008E1449" w:rsidRPr="008E1449">
        <w:rPr>
          <w:rFonts w:ascii="Times New Roman" w:hAnsi="Times New Roman" w:cs="Times New Roman"/>
          <w:sz w:val="24"/>
          <w:szCs w:val="24"/>
        </w:rPr>
        <w:t xml:space="preserve">&amp; </w:t>
      </w:r>
      <w:r w:rsidRPr="008E1449">
        <w:rPr>
          <w:rFonts w:ascii="Times New Roman" w:hAnsi="Times New Roman" w:cs="Times New Roman"/>
          <w:sz w:val="24"/>
          <w:szCs w:val="24"/>
        </w:rPr>
        <w:t xml:space="preserve">Vicente-Molina, M.A. (2017).  Gender issues related to choosing the successor in the family business </w:t>
      </w:r>
      <w:r w:rsidRPr="008E1449">
        <w:rPr>
          <w:rFonts w:ascii="Times New Roman" w:hAnsi="Times New Roman" w:cs="Times New Roman"/>
          <w:i/>
          <w:sz w:val="24"/>
          <w:szCs w:val="24"/>
        </w:rPr>
        <w:t>European Journal of Family Business 7</w:t>
      </w:r>
      <w:r w:rsidRPr="008E1449">
        <w:rPr>
          <w:rFonts w:ascii="Times New Roman" w:hAnsi="Times New Roman" w:cs="Times New Roman"/>
          <w:sz w:val="24"/>
          <w:szCs w:val="24"/>
        </w:rPr>
        <w:t xml:space="preserve">, 54 -64. Retrieved from: </w:t>
      </w:r>
      <w:hyperlink r:id="rId9" w:history="1">
        <w:r w:rsidR="009218B9" w:rsidRPr="00A43E84">
          <w:rPr>
            <w:rStyle w:val="Hyperlink"/>
            <w:sz w:val="24"/>
            <w:szCs w:val="24"/>
          </w:rPr>
          <w:t>https://reader.elsevier.com/reader/sd/pii/S2444877X17300156?token=60879E6620C042CB14673125C76D84321756021373E8E356721F915F901DB8CEF718A169BD765B3C76945CEFC6E9C6BD</w:t>
        </w:r>
      </w:hyperlink>
    </w:p>
    <w:p w14:paraId="7C605A7D" w14:textId="29CDEE3E" w:rsidR="00F34947" w:rsidRDefault="00E77BB8" w:rsidP="00F34947">
      <w:pPr>
        <w:autoSpaceDE w:val="0"/>
        <w:autoSpaceDN w:val="0"/>
        <w:adjustRightInd w:val="0"/>
        <w:spacing w:after="0" w:line="480" w:lineRule="auto"/>
        <w:ind w:left="720" w:hanging="720"/>
        <w:rPr>
          <w:rStyle w:val="Hyperlink"/>
          <w:color w:val="auto"/>
          <w:sz w:val="24"/>
          <w:szCs w:val="24"/>
        </w:rPr>
      </w:pPr>
      <w:r w:rsidRPr="00F34947">
        <w:rPr>
          <w:rFonts w:ascii="Times New Roman" w:hAnsi="Times New Roman" w:cs="Times New Roman"/>
          <w:sz w:val="24"/>
          <w:szCs w:val="24"/>
        </w:rPr>
        <w:t xml:space="preserve">Bennedsen, M., Nielsen, K., Perez-Gonzalez, F., &amp; Wolfenzon, D. (2007). Inside the </w:t>
      </w:r>
      <w:r w:rsidR="00983AFA">
        <w:rPr>
          <w:rFonts w:ascii="Times New Roman" w:hAnsi="Times New Roman" w:cs="Times New Roman"/>
          <w:sz w:val="24"/>
          <w:szCs w:val="24"/>
        </w:rPr>
        <w:t>f</w:t>
      </w:r>
      <w:r w:rsidRPr="00F34947">
        <w:rPr>
          <w:rFonts w:ascii="Times New Roman" w:hAnsi="Times New Roman" w:cs="Times New Roman"/>
          <w:sz w:val="24"/>
          <w:szCs w:val="24"/>
        </w:rPr>
        <w:t xml:space="preserve">amily </w:t>
      </w:r>
      <w:r w:rsidR="00983AFA">
        <w:rPr>
          <w:rFonts w:ascii="Times New Roman" w:hAnsi="Times New Roman" w:cs="Times New Roman"/>
          <w:sz w:val="24"/>
          <w:szCs w:val="24"/>
        </w:rPr>
        <w:t>f</w:t>
      </w:r>
      <w:r w:rsidRPr="00F34947">
        <w:rPr>
          <w:rFonts w:ascii="Times New Roman" w:hAnsi="Times New Roman" w:cs="Times New Roman"/>
          <w:sz w:val="24"/>
          <w:szCs w:val="24"/>
        </w:rPr>
        <w:t xml:space="preserve">irm: The </w:t>
      </w:r>
      <w:r w:rsidR="00983AFA">
        <w:rPr>
          <w:rFonts w:ascii="Times New Roman" w:hAnsi="Times New Roman" w:cs="Times New Roman"/>
          <w:sz w:val="24"/>
          <w:szCs w:val="24"/>
        </w:rPr>
        <w:t>r</w:t>
      </w:r>
      <w:r w:rsidRPr="00F34947">
        <w:rPr>
          <w:rFonts w:ascii="Times New Roman" w:hAnsi="Times New Roman" w:cs="Times New Roman"/>
          <w:sz w:val="24"/>
          <w:szCs w:val="24"/>
        </w:rPr>
        <w:t xml:space="preserve">ole of </w:t>
      </w:r>
      <w:r w:rsidR="00983AFA">
        <w:rPr>
          <w:rFonts w:ascii="Times New Roman" w:hAnsi="Times New Roman" w:cs="Times New Roman"/>
          <w:sz w:val="24"/>
          <w:szCs w:val="24"/>
        </w:rPr>
        <w:t>f</w:t>
      </w:r>
      <w:r w:rsidRPr="00F34947">
        <w:rPr>
          <w:rFonts w:ascii="Times New Roman" w:hAnsi="Times New Roman" w:cs="Times New Roman"/>
          <w:sz w:val="24"/>
          <w:szCs w:val="24"/>
        </w:rPr>
        <w:t xml:space="preserve">amilies in </w:t>
      </w:r>
      <w:r w:rsidR="00983AFA">
        <w:rPr>
          <w:rFonts w:ascii="Times New Roman" w:hAnsi="Times New Roman" w:cs="Times New Roman"/>
          <w:sz w:val="24"/>
          <w:szCs w:val="24"/>
        </w:rPr>
        <w:t>s</w:t>
      </w:r>
      <w:r w:rsidRPr="00F34947">
        <w:rPr>
          <w:rFonts w:ascii="Times New Roman" w:hAnsi="Times New Roman" w:cs="Times New Roman"/>
          <w:sz w:val="24"/>
          <w:szCs w:val="24"/>
        </w:rPr>
        <w:t xml:space="preserve">uccession </w:t>
      </w:r>
      <w:r w:rsidR="00983AFA">
        <w:rPr>
          <w:rFonts w:ascii="Times New Roman" w:hAnsi="Times New Roman" w:cs="Times New Roman"/>
          <w:sz w:val="24"/>
          <w:szCs w:val="24"/>
        </w:rPr>
        <w:t>d</w:t>
      </w:r>
      <w:r w:rsidRPr="00F34947">
        <w:rPr>
          <w:rFonts w:ascii="Times New Roman" w:hAnsi="Times New Roman" w:cs="Times New Roman"/>
          <w:sz w:val="24"/>
          <w:szCs w:val="24"/>
        </w:rPr>
        <w:t xml:space="preserve">ecisions and </w:t>
      </w:r>
      <w:r w:rsidR="00983AFA">
        <w:rPr>
          <w:rFonts w:ascii="Times New Roman" w:hAnsi="Times New Roman" w:cs="Times New Roman"/>
          <w:sz w:val="24"/>
          <w:szCs w:val="24"/>
        </w:rPr>
        <w:t>p</w:t>
      </w:r>
      <w:r w:rsidRPr="00F34947">
        <w:rPr>
          <w:rFonts w:ascii="Times New Roman" w:hAnsi="Times New Roman" w:cs="Times New Roman"/>
          <w:sz w:val="24"/>
          <w:szCs w:val="24"/>
        </w:rPr>
        <w:t xml:space="preserve">erformance. </w:t>
      </w:r>
      <w:r w:rsidRPr="00E73D66">
        <w:rPr>
          <w:rFonts w:ascii="Times New Roman" w:hAnsi="Times New Roman" w:cs="Times New Roman"/>
          <w:i/>
          <w:sz w:val="24"/>
          <w:szCs w:val="24"/>
        </w:rPr>
        <w:t>The Quarterly</w:t>
      </w:r>
      <w:r w:rsidRPr="00F34947">
        <w:rPr>
          <w:rFonts w:ascii="Times New Roman" w:hAnsi="Times New Roman" w:cs="Times New Roman"/>
          <w:sz w:val="24"/>
          <w:szCs w:val="24"/>
        </w:rPr>
        <w:t xml:space="preserve"> </w:t>
      </w:r>
      <w:r w:rsidRPr="00F34947">
        <w:rPr>
          <w:rFonts w:ascii="Times New Roman" w:hAnsi="Times New Roman" w:cs="Times New Roman"/>
          <w:i/>
          <w:sz w:val="24"/>
          <w:szCs w:val="24"/>
        </w:rPr>
        <w:t>Journal of Economics, 122</w:t>
      </w:r>
      <w:r w:rsidRPr="00F34947">
        <w:rPr>
          <w:rFonts w:ascii="Times New Roman" w:hAnsi="Times New Roman" w:cs="Times New Roman"/>
          <w:sz w:val="24"/>
          <w:szCs w:val="24"/>
        </w:rPr>
        <w:t xml:space="preserve">(2), 647-691. Retrieved from </w:t>
      </w:r>
      <w:hyperlink r:id="rId10" w:history="1">
        <w:r w:rsidR="00DC2308" w:rsidRPr="00F34947">
          <w:rPr>
            <w:rStyle w:val="Hyperlink"/>
            <w:color w:val="auto"/>
            <w:sz w:val="24"/>
            <w:szCs w:val="24"/>
          </w:rPr>
          <w:t>http://www.jstor.org/stable/25098855</w:t>
        </w:r>
      </w:hyperlink>
      <w:r w:rsidR="00E73D66">
        <w:rPr>
          <w:rStyle w:val="Hyperlink"/>
          <w:color w:val="auto"/>
          <w:sz w:val="24"/>
          <w:szCs w:val="24"/>
        </w:rPr>
        <w:t>.</w:t>
      </w:r>
    </w:p>
    <w:p w14:paraId="14EE04A7" w14:textId="26FFDEF3" w:rsidR="00DC2308" w:rsidRPr="008F6C02" w:rsidRDefault="00DC2308" w:rsidP="00F34947">
      <w:pPr>
        <w:autoSpaceDE w:val="0"/>
        <w:autoSpaceDN w:val="0"/>
        <w:adjustRightInd w:val="0"/>
        <w:spacing w:after="0" w:line="480" w:lineRule="auto"/>
        <w:ind w:left="720" w:hanging="720"/>
        <w:rPr>
          <w:rFonts w:ascii="Times New Roman" w:hAnsi="Times New Roman" w:cs="Times New Roman"/>
          <w:sz w:val="24"/>
          <w:szCs w:val="24"/>
        </w:rPr>
      </w:pPr>
      <w:r w:rsidRPr="00B52AFA">
        <w:rPr>
          <w:rFonts w:ascii="Times New Roman" w:hAnsi="Times New Roman" w:cs="Times New Roman"/>
          <w:sz w:val="24"/>
          <w:szCs w:val="24"/>
        </w:rPr>
        <w:t xml:space="preserve">Beesley, C. (2016). How and why to determine if your business is “small”. </w:t>
      </w:r>
      <w:r w:rsidRPr="00E73D66">
        <w:rPr>
          <w:rFonts w:ascii="Times New Roman" w:hAnsi="Times New Roman" w:cs="Times New Roman"/>
          <w:i/>
          <w:sz w:val="24"/>
          <w:szCs w:val="24"/>
        </w:rPr>
        <w:t>Small Business Administration.</w:t>
      </w:r>
      <w:r w:rsidRPr="00B52AFA">
        <w:rPr>
          <w:rFonts w:ascii="Times New Roman" w:hAnsi="Times New Roman" w:cs="Times New Roman"/>
          <w:sz w:val="24"/>
          <w:szCs w:val="24"/>
        </w:rPr>
        <w:t xml:space="preserve"> Retrieved from: https://www.sba.gov/blogs/how-and-why-determine-if-your-business-small</w:t>
      </w:r>
      <w:r w:rsidR="00E73D66">
        <w:rPr>
          <w:rFonts w:ascii="Times New Roman" w:hAnsi="Times New Roman" w:cs="Times New Roman"/>
          <w:sz w:val="24"/>
          <w:szCs w:val="24"/>
        </w:rPr>
        <w:t>.</w:t>
      </w:r>
    </w:p>
    <w:p w14:paraId="7B1C4FDB" w14:textId="77777777" w:rsidR="00602174" w:rsidRPr="008F6C02" w:rsidRDefault="00602174"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 xml:space="preserve">Bowen, D. E., &amp; Ostroff, C. (2004). Understanding HRM-firm performance linkages: The role of the ‘strength’ of the HRM system. </w:t>
      </w:r>
      <w:r w:rsidRPr="008F6C02">
        <w:rPr>
          <w:rFonts w:ascii="Times New Roman" w:hAnsi="Times New Roman" w:cs="Times New Roman"/>
          <w:i/>
          <w:sz w:val="24"/>
          <w:szCs w:val="24"/>
        </w:rPr>
        <w:t>Academy of Management Review, 29</w:t>
      </w:r>
      <w:r w:rsidRPr="008F6C02">
        <w:rPr>
          <w:rFonts w:ascii="Times New Roman" w:hAnsi="Times New Roman" w:cs="Times New Roman"/>
          <w:sz w:val="24"/>
          <w:szCs w:val="24"/>
        </w:rPr>
        <w:t>, 203–221.</w:t>
      </w:r>
    </w:p>
    <w:p w14:paraId="57790F81" w14:textId="1834B38E" w:rsidR="00C97D1E" w:rsidRPr="008F6C02" w:rsidRDefault="00E77BB8" w:rsidP="00000FC2">
      <w:pPr>
        <w:autoSpaceDE w:val="0"/>
        <w:autoSpaceDN w:val="0"/>
        <w:adjustRightInd w:val="0"/>
        <w:spacing w:after="0" w:line="480" w:lineRule="auto"/>
        <w:ind w:left="720" w:hanging="720"/>
        <w:rPr>
          <w:rFonts w:ascii="Times New Roman" w:hAnsi="Times New Roman" w:cs="Times New Roman"/>
          <w:sz w:val="24"/>
          <w:szCs w:val="24"/>
          <w:shd w:val="clear" w:color="auto" w:fill="FFFFFF"/>
        </w:rPr>
      </w:pPr>
      <w:r w:rsidRPr="008F6C02">
        <w:rPr>
          <w:rFonts w:ascii="Times New Roman" w:hAnsi="Times New Roman" w:cs="Times New Roman"/>
          <w:sz w:val="24"/>
          <w:szCs w:val="24"/>
          <w:shd w:val="clear" w:color="auto" w:fill="FFFFFF"/>
        </w:rPr>
        <w:t xml:space="preserve">Bradberry, T., &amp; Greaves, J. (2009). </w:t>
      </w:r>
      <w:r w:rsidRPr="008F6C02">
        <w:rPr>
          <w:rFonts w:ascii="Times New Roman" w:hAnsi="Times New Roman" w:cs="Times New Roman"/>
          <w:i/>
          <w:sz w:val="24"/>
          <w:szCs w:val="24"/>
          <w:shd w:val="clear" w:color="auto" w:fill="FFFFFF"/>
        </w:rPr>
        <w:t>Emotional Intelligence 2.</w:t>
      </w:r>
      <w:r w:rsidRPr="002B4A73">
        <w:rPr>
          <w:rFonts w:ascii="Times New Roman" w:hAnsi="Times New Roman" w:cs="Times New Roman"/>
          <w:i/>
          <w:sz w:val="24"/>
          <w:szCs w:val="24"/>
          <w:shd w:val="clear" w:color="auto" w:fill="FFFFFF"/>
        </w:rPr>
        <w:t>0.</w:t>
      </w:r>
      <w:r w:rsidRPr="008F6C02">
        <w:rPr>
          <w:rFonts w:ascii="Times New Roman" w:hAnsi="Times New Roman" w:cs="Times New Roman"/>
          <w:sz w:val="24"/>
          <w:szCs w:val="24"/>
          <w:shd w:val="clear" w:color="auto" w:fill="FFFFFF"/>
        </w:rPr>
        <w:t xml:space="preserve">  San Diego, CA: Talent Smart.</w:t>
      </w:r>
      <w:bookmarkStart w:id="6" w:name="_Hlk519273993"/>
    </w:p>
    <w:p w14:paraId="14CC9B73" w14:textId="0262E535" w:rsidR="009C3290" w:rsidRPr="008F6C02" w:rsidRDefault="009C3290"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 xml:space="preserve">Carr J.C. </w:t>
      </w:r>
      <w:r w:rsidR="002B4A73">
        <w:rPr>
          <w:rFonts w:ascii="Times New Roman" w:hAnsi="Times New Roman" w:cs="Times New Roman"/>
          <w:sz w:val="24"/>
          <w:szCs w:val="24"/>
        </w:rPr>
        <w:t>&amp;</w:t>
      </w:r>
      <w:r w:rsidRPr="008F6C02">
        <w:rPr>
          <w:rFonts w:ascii="Times New Roman" w:hAnsi="Times New Roman" w:cs="Times New Roman"/>
          <w:sz w:val="24"/>
          <w:szCs w:val="24"/>
        </w:rPr>
        <w:t xml:space="preserve"> Sequeira, J.M.  (2006). Prior family business exposure as intergenerational influence and entrepreneurial intent: A </w:t>
      </w:r>
      <w:r w:rsidR="00E73D66">
        <w:rPr>
          <w:rFonts w:ascii="Times New Roman" w:hAnsi="Times New Roman" w:cs="Times New Roman"/>
          <w:sz w:val="24"/>
          <w:szCs w:val="24"/>
        </w:rPr>
        <w:t>t</w:t>
      </w:r>
      <w:r w:rsidRPr="008F6C02">
        <w:rPr>
          <w:rFonts w:ascii="Times New Roman" w:hAnsi="Times New Roman" w:cs="Times New Roman"/>
          <w:sz w:val="24"/>
          <w:szCs w:val="24"/>
        </w:rPr>
        <w:t xml:space="preserve">heory of </w:t>
      </w:r>
      <w:r w:rsidR="00E73D66">
        <w:rPr>
          <w:rFonts w:ascii="Times New Roman" w:hAnsi="Times New Roman" w:cs="Times New Roman"/>
          <w:sz w:val="24"/>
          <w:szCs w:val="24"/>
        </w:rPr>
        <w:t>p</w:t>
      </w:r>
      <w:r w:rsidRPr="008F6C02">
        <w:rPr>
          <w:rFonts w:ascii="Times New Roman" w:hAnsi="Times New Roman" w:cs="Times New Roman"/>
          <w:sz w:val="24"/>
          <w:szCs w:val="24"/>
        </w:rPr>
        <w:t xml:space="preserve">lanned </w:t>
      </w:r>
      <w:r w:rsidR="00E73D66">
        <w:rPr>
          <w:rFonts w:ascii="Times New Roman" w:hAnsi="Times New Roman" w:cs="Times New Roman"/>
          <w:sz w:val="24"/>
          <w:szCs w:val="24"/>
        </w:rPr>
        <w:t>b</w:t>
      </w:r>
      <w:r w:rsidRPr="008F6C02">
        <w:rPr>
          <w:rFonts w:ascii="Times New Roman" w:hAnsi="Times New Roman" w:cs="Times New Roman"/>
          <w:sz w:val="24"/>
          <w:szCs w:val="24"/>
        </w:rPr>
        <w:t xml:space="preserve">ehavior approach.  </w:t>
      </w:r>
      <w:r w:rsidRPr="008F6C02">
        <w:rPr>
          <w:rFonts w:ascii="Times New Roman" w:hAnsi="Times New Roman" w:cs="Times New Roman"/>
          <w:i/>
          <w:sz w:val="24"/>
          <w:szCs w:val="24"/>
        </w:rPr>
        <w:t xml:space="preserve">Journal of Business Research 60 </w:t>
      </w:r>
      <w:r w:rsidRPr="002B4A73">
        <w:rPr>
          <w:rFonts w:ascii="Times New Roman" w:hAnsi="Times New Roman" w:cs="Times New Roman"/>
          <w:sz w:val="24"/>
          <w:szCs w:val="24"/>
        </w:rPr>
        <w:t>1090-1998.</w:t>
      </w:r>
      <w:r w:rsidRPr="008F6C02">
        <w:rPr>
          <w:rFonts w:ascii="Times New Roman" w:hAnsi="Times New Roman" w:cs="Times New Roman"/>
          <w:i/>
          <w:sz w:val="24"/>
          <w:szCs w:val="24"/>
        </w:rPr>
        <w:t xml:space="preserve"> </w:t>
      </w:r>
      <w:r w:rsidRPr="008F6C02">
        <w:rPr>
          <w:rFonts w:ascii="Times New Roman" w:hAnsi="Times New Roman" w:cs="Times New Roman"/>
          <w:sz w:val="24"/>
          <w:szCs w:val="24"/>
        </w:rPr>
        <w:t xml:space="preserve">Retrieved from: </w:t>
      </w:r>
      <w:hyperlink r:id="rId11" w:history="1">
        <w:r w:rsidRPr="008F6C02">
          <w:rPr>
            <w:rStyle w:val="Hyperlink"/>
            <w:color w:val="auto"/>
            <w:sz w:val="24"/>
            <w:szCs w:val="24"/>
          </w:rPr>
          <w:t>https://www.google.com/url?sa=t&amp;rct=j&amp;q=&amp;esrc=s&amp;source=web&amp;cd=2&amp;cad=rja&amp;uact=8&amp;ved=2ahUKEwi8yZnSlNHdAhUk7oMKHb3xCBwQFjABegQIBBAC&amp;url=https%3A%2F%2Fpdfs.semanticscholar.org%2Fe023%2Fbb0296349374e29ce99bfa9c9a417077514d.pdf&amp;usg=AOvVaw21auZv99Ree-nYvF6l3yBI</w:t>
        </w:r>
      </w:hyperlink>
      <w:r w:rsidR="00E73D66">
        <w:rPr>
          <w:rStyle w:val="Hyperlink"/>
          <w:color w:val="auto"/>
          <w:sz w:val="24"/>
          <w:szCs w:val="24"/>
        </w:rPr>
        <w:t>.</w:t>
      </w:r>
    </w:p>
    <w:p w14:paraId="7302B6AD" w14:textId="7E64817C" w:rsidR="00557293" w:rsidRPr="008F6C02" w:rsidRDefault="00557293" w:rsidP="002B4A73">
      <w:pPr>
        <w:spacing w:after="0" w:line="480" w:lineRule="auto"/>
        <w:ind w:left="720" w:hanging="720"/>
        <w:rPr>
          <w:rStyle w:val="t"/>
          <w:rFonts w:ascii="Times New Roman" w:hAnsi="Times New Roman" w:cs="Times New Roman"/>
          <w:sz w:val="24"/>
          <w:szCs w:val="24"/>
        </w:rPr>
      </w:pPr>
      <w:r w:rsidRPr="008F6C02">
        <w:rPr>
          <w:rStyle w:val="t"/>
          <w:rFonts w:ascii="Times New Roman" w:hAnsi="Times New Roman" w:cs="Times New Roman"/>
          <w:sz w:val="24"/>
          <w:szCs w:val="24"/>
        </w:rPr>
        <w:t xml:space="preserve">Collins, J. (2001). Good </w:t>
      </w:r>
      <w:r w:rsidR="00CB3584" w:rsidRPr="008F6C02">
        <w:rPr>
          <w:rStyle w:val="t"/>
          <w:rFonts w:ascii="Times New Roman" w:hAnsi="Times New Roman" w:cs="Times New Roman"/>
          <w:sz w:val="24"/>
          <w:szCs w:val="24"/>
        </w:rPr>
        <w:t>to</w:t>
      </w:r>
      <w:r w:rsidRPr="008F6C02">
        <w:rPr>
          <w:rStyle w:val="t"/>
          <w:rFonts w:ascii="Times New Roman" w:hAnsi="Times New Roman" w:cs="Times New Roman"/>
          <w:sz w:val="24"/>
          <w:szCs w:val="24"/>
        </w:rPr>
        <w:t xml:space="preserve"> </w:t>
      </w:r>
      <w:r w:rsidR="00E73D66">
        <w:rPr>
          <w:rStyle w:val="t"/>
          <w:rFonts w:ascii="Times New Roman" w:hAnsi="Times New Roman" w:cs="Times New Roman"/>
          <w:sz w:val="24"/>
          <w:szCs w:val="24"/>
        </w:rPr>
        <w:t>g</w:t>
      </w:r>
      <w:r w:rsidRPr="008F6C02">
        <w:rPr>
          <w:rStyle w:val="t"/>
          <w:rFonts w:ascii="Times New Roman" w:hAnsi="Times New Roman" w:cs="Times New Roman"/>
          <w:sz w:val="24"/>
          <w:szCs w:val="24"/>
        </w:rPr>
        <w:t>reat. New York, NY. HarperCollins Inc.</w:t>
      </w:r>
      <w:r w:rsidR="002D12CC" w:rsidRPr="008F6C02">
        <w:rPr>
          <w:rStyle w:val="t"/>
          <w:rFonts w:ascii="Times New Roman" w:hAnsi="Times New Roman" w:cs="Times New Roman"/>
          <w:sz w:val="24"/>
          <w:szCs w:val="24"/>
        </w:rPr>
        <w:t xml:space="preserve"> Retrieved from: </w:t>
      </w:r>
      <w:hyperlink r:id="rId12" w:history="1">
        <w:r w:rsidR="002D12CC" w:rsidRPr="008F6C02">
          <w:rPr>
            <w:rStyle w:val="Hyperlink"/>
            <w:color w:val="auto"/>
            <w:sz w:val="24"/>
            <w:szCs w:val="24"/>
          </w:rPr>
          <w:t>https://www.jimcollins.com/article_topics/articles/good-to-great.html</w:t>
        </w:r>
      </w:hyperlink>
      <w:r w:rsidR="00E73D66">
        <w:rPr>
          <w:rStyle w:val="Hyperlink"/>
          <w:color w:val="auto"/>
          <w:sz w:val="24"/>
          <w:szCs w:val="24"/>
        </w:rPr>
        <w:t>.</w:t>
      </w:r>
    </w:p>
    <w:p w14:paraId="103CAA3C" w14:textId="5C9AB572" w:rsidR="00E77BB8" w:rsidRPr="008F6C02" w:rsidRDefault="00E77BB8" w:rsidP="00000FC2">
      <w:pPr>
        <w:autoSpaceDE w:val="0"/>
        <w:autoSpaceDN w:val="0"/>
        <w:adjustRightInd w:val="0"/>
        <w:spacing w:after="0" w:line="480" w:lineRule="auto"/>
        <w:ind w:left="720" w:hanging="720"/>
        <w:rPr>
          <w:rFonts w:ascii="Times New Roman" w:hAnsi="Times New Roman" w:cs="Times New Roman"/>
          <w:sz w:val="24"/>
          <w:szCs w:val="24"/>
        </w:rPr>
      </w:pPr>
      <w:bookmarkStart w:id="7" w:name="_Hlk528991771"/>
      <w:r w:rsidRPr="008F6C02">
        <w:rPr>
          <w:rFonts w:ascii="Times New Roman" w:hAnsi="Times New Roman" w:cs="Times New Roman"/>
          <w:sz w:val="24"/>
          <w:szCs w:val="24"/>
        </w:rPr>
        <w:t>Combs,</w:t>
      </w:r>
      <w:r w:rsidR="00863C55">
        <w:rPr>
          <w:rFonts w:ascii="Times New Roman" w:hAnsi="Times New Roman" w:cs="Times New Roman"/>
          <w:sz w:val="24"/>
          <w:szCs w:val="24"/>
        </w:rPr>
        <w:t xml:space="preserve"> </w:t>
      </w:r>
      <w:r w:rsidRPr="008F6C02">
        <w:rPr>
          <w:rFonts w:ascii="Times New Roman" w:hAnsi="Times New Roman" w:cs="Times New Roman"/>
          <w:sz w:val="24"/>
          <w:szCs w:val="24"/>
        </w:rPr>
        <w:t>G.C., Jaskiewicz,</w:t>
      </w:r>
      <w:r w:rsidR="00EF17D4">
        <w:rPr>
          <w:rFonts w:ascii="Times New Roman" w:hAnsi="Times New Roman" w:cs="Times New Roman"/>
          <w:sz w:val="24"/>
          <w:szCs w:val="24"/>
        </w:rPr>
        <w:t xml:space="preserve"> </w:t>
      </w:r>
      <w:r w:rsidRPr="008F6C02">
        <w:rPr>
          <w:rFonts w:ascii="Times New Roman" w:hAnsi="Times New Roman" w:cs="Times New Roman"/>
          <w:sz w:val="24"/>
          <w:szCs w:val="24"/>
        </w:rPr>
        <w:t>P.</w:t>
      </w:r>
      <w:r w:rsidR="00863C55">
        <w:rPr>
          <w:rFonts w:ascii="Times New Roman" w:hAnsi="Times New Roman" w:cs="Times New Roman"/>
          <w:sz w:val="24"/>
          <w:szCs w:val="24"/>
        </w:rPr>
        <w:t>,</w:t>
      </w:r>
      <w:r w:rsidRPr="008F6C02">
        <w:rPr>
          <w:rFonts w:ascii="Times New Roman" w:hAnsi="Times New Roman" w:cs="Times New Roman"/>
          <w:sz w:val="24"/>
          <w:szCs w:val="24"/>
        </w:rPr>
        <w:t xml:space="preserve"> Shanine,</w:t>
      </w:r>
      <w:r w:rsidR="00CB3584">
        <w:rPr>
          <w:rFonts w:ascii="Times New Roman" w:hAnsi="Times New Roman" w:cs="Times New Roman"/>
          <w:sz w:val="24"/>
          <w:szCs w:val="24"/>
        </w:rPr>
        <w:t xml:space="preserve"> </w:t>
      </w:r>
      <w:r w:rsidRPr="008F6C02">
        <w:rPr>
          <w:rFonts w:ascii="Times New Roman" w:hAnsi="Times New Roman" w:cs="Times New Roman"/>
          <w:sz w:val="24"/>
          <w:szCs w:val="24"/>
        </w:rPr>
        <w:t>K.K.,</w:t>
      </w:r>
      <w:r w:rsidR="008F6C02" w:rsidRPr="008F6C02">
        <w:rPr>
          <w:rFonts w:ascii="Times New Roman" w:hAnsi="Times New Roman" w:cs="Times New Roman"/>
          <w:sz w:val="24"/>
          <w:szCs w:val="24"/>
        </w:rPr>
        <w:t xml:space="preserve"> &amp;</w:t>
      </w:r>
      <w:r w:rsidRPr="008F6C02">
        <w:rPr>
          <w:rFonts w:ascii="Times New Roman" w:hAnsi="Times New Roman" w:cs="Times New Roman"/>
          <w:sz w:val="24"/>
          <w:szCs w:val="24"/>
        </w:rPr>
        <w:t xml:space="preserve"> Balkin, D</w:t>
      </w:r>
      <w:r w:rsidR="00CB3584">
        <w:rPr>
          <w:rFonts w:ascii="Times New Roman" w:hAnsi="Times New Roman" w:cs="Times New Roman"/>
          <w:sz w:val="24"/>
          <w:szCs w:val="24"/>
        </w:rPr>
        <w:t>.</w:t>
      </w:r>
      <w:r w:rsidRPr="008F6C02">
        <w:rPr>
          <w:rFonts w:ascii="Times New Roman" w:hAnsi="Times New Roman" w:cs="Times New Roman"/>
          <w:sz w:val="24"/>
          <w:szCs w:val="24"/>
        </w:rPr>
        <w:t>B</w:t>
      </w:r>
      <w:bookmarkEnd w:id="6"/>
      <w:r w:rsidRPr="008F6C02">
        <w:rPr>
          <w:rFonts w:ascii="Times New Roman" w:hAnsi="Times New Roman" w:cs="Times New Roman"/>
          <w:sz w:val="24"/>
          <w:szCs w:val="24"/>
        </w:rPr>
        <w:t xml:space="preserve">. (2018, </w:t>
      </w:r>
      <w:bookmarkEnd w:id="7"/>
      <w:r w:rsidRPr="008F6C02">
        <w:rPr>
          <w:rFonts w:ascii="Times New Roman" w:hAnsi="Times New Roman" w:cs="Times New Roman"/>
          <w:sz w:val="24"/>
          <w:szCs w:val="24"/>
        </w:rPr>
        <w:t xml:space="preserve">March).  Making sense of HR in family firms: Antecedents, moderators, and outcomes, </w:t>
      </w:r>
      <w:r w:rsidRPr="008F6C02">
        <w:rPr>
          <w:rFonts w:ascii="Times New Roman" w:hAnsi="Times New Roman" w:cs="Times New Roman"/>
          <w:i/>
          <w:sz w:val="24"/>
          <w:szCs w:val="24"/>
        </w:rPr>
        <w:t>Human Resource Management Review,</w:t>
      </w:r>
      <w:r w:rsidR="00863C55">
        <w:rPr>
          <w:rFonts w:ascii="Times New Roman" w:hAnsi="Times New Roman" w:cs="Times New Roman"/>
          <w:i/>
          <w:sz w:val="24"/>
          <w:szCs w:val="24"/>
        </w:rPr>
        <w:t xml:space="preserve"> </w:t>
      </w:r>
      <w:r w:rsidRPr="008F6C02">
        <w:rPr>
          <w:rFonts w:ascii="Times New Roman" w:hAnsi="Times New Roman" w:cs="Times New Roman"/>
          <w:i/>
          <w:sz w:val="24"/>
          <w:szCs w:val="24"/>
        </w:rPr>
        <w:t>28</w:t>
      </w:r>
      <w:r w:rsidRPr="008F6C02">
        <w:rPr>
          <w:rFonts w:ascii="Times New Roman" w:hAnsi="Times New Roman" w:cs="Times New Roman"/>
          <w:sz w:val="24"/>
          <w:szCs w:val="24"/>
        </w:rPr>
        <w:t>(1)1-4.</w:t>
      </w:r>
    </w:p>
    <w:p w14:paraId="5D85E937" w14:textId="7E02E59E" w:rsidR="00BA6263" w:rsidRPr="00863C55" w:rsidRDefault="00BA6263" w:rsidP="00000FC2">
      <w:pPr>
        <w:spacing w:after="0" w:line="480" w:lineRule="auto"/>
        <w:ind w:left="720" w:hanging="720"/>
        <w:rPr>
          <w:rFonts w:ascii="Times New Roman" w:hAnsi="Times New Roman" w:cs="Times New Roman"/>
          <w:i/>
          <w:sz w:val="24"/>
          <w:szCs w:val="24"/>
        </w:rPr>
      </w:pPr>
      <w:r w:rsidRPr="00863C55">
        <w:rPr>
          <w:rFonts w:ascii="Times New Roman" w:hAnsi="Times New Roman" w:cs="Times New Roman"/>
          <w:sz w:val="24"/>
          <w:szCs w:val="24"/>
        </w:rPr>
        <w:t>Daeda, K. (2018, September).  Interview</w:t>
      </w:r>
      <w:r w:rsidR="00863C55" w:rsidRPr="00863C55">
        <w:rPr>
          <w:rFonts w:ascii="Times New Roman" w:hAnsi="Times New Roman" w:cs="Times New Roman"/>
          <w:sz w:val="24"/>
          <w:szCs w:val="24"/>
        </w:rPr>
        <w:t>.</w:t>
      </w:r>
    </w:p>
    <w:p w14:paraId="025B8A94" w14:textId="44C53B6F" w:rsidR="00E77BB8" w:rsidRPr="008F6C02" w:rsidRDefault="00E77BB8"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 xml:space="preserve">Drucker, P. (1995). </w:t>
      </w:r>
      <w:r w:rsidRPr="008F6C02">
        <w:rPr>
          <w:rFonts w:ascii="Times New Roman" w:hAnsi="Times New Roman" w:cs="Times New Roman"/>
          <w:i/>
          <w:sz w:val="24"/>
          <w:szCs w:val="24"/>
        </w:rPr>
        <w:t>Managing in a time of great change.</w:t>
      </w:r>
      <w:r w:rsidRPr="008F6C02">
        <w:rPr>
          <w:rFonts w:ascii="Times New Roman" w:hAnsi="Times New Roman" w:cs="Times New Roman"/>
          <w:sz w:val="24"/>
          <w:szCs w:val="24"/>
        </w:rPr>
        <w:t xml:space="preserve"> New York: Truman Talley Books.</w:t>
      </w:r>
    </w:p>
    <w:p w14:paraId="295DB6A2" w14:textId="1647D6EA" w:rsidR="009C3290" w:rsidRDefault="009C3290"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Dyer, W.G. Jr</w:t>
      </w:r>
      <w:r w:rsidR="002B4A73">
        <w:rPr>
          <w:rFonts w:ascii="Times New Roman" w:hAnsi="Times New Roman" w:cs="Times New Roman"/>
          <w:sz w:val="24"/>
          <w:szCs w:val="24"/>
        </w:rPr>
        <w:t>.</w:t>
      </w:r>
      <w:r w:rsidRPr="008F6C02">
        <w:rPr>
          <w:rFonts w:ascii="Times New Roman" w:hAnsi="Times New Roman" w:cs="Times New Roman"/>
          <w:sz w:val="24"/>
          <w:szCs w:val="24"/>
        </w:rPr>
        <w:t xml:space="preserve"> (2006)</w:t>
      </w:r>
      <w:r w:rsidR="00BC4E23" w:rsidRPr="008F6C02">
        <w:rPr>
          <w:rFonts w:ascii="Times New Roman" w:hAnsi="Times New Roman" w:cs="Times New Roman"/>
          <w:sz w:val="24"/>
          <w:szCs w:val="24"/>
        </w:rPr>
        <w:t xml:space="preserve">. </w:t>
      </w:r>
      <w:r w:rsidRPr="008F6C02">
        <w:rPr>
          <w:rFonts w:ascii="Times New Roman" w:hAnsi="Times New Roman" w:cs="Times New Roman"/>
          <w:sz w:val="24"/>
          <w:szCs w:val="24"/>
        </w:rPr>
        <w:t>Examining the 'family effect' on firm performance</w:t>
      </w:r>
      <w:r w:rsidR="00BC4E23" w:rsidRPr="008F6C02">
        <w:rPr>
          <w:rFonts w:ascii="Times New Roman" w:hAnsi="Times New Roman" w:cs="Times New Roman"/>
          <w:sz w:val="24"/>
          <w:szCs w:val="24"/>
        </w:rPr>
        <w:t xml:space="preserve">. </w:t>
      </w:r>
      <w:r w:rsidRPr="008F6C02">
        <w:rPr>
          <w:rFonts w:ascii="Times New Roman" w:hAnsi="Times New Roman" w:cs="Times New Roman"/>
          <w:sz w:val="24"/>
          <w:szCs w:val="24"/>
        </w:rPr>
        <w:t xml:space="preserve"> </w:t>
      </w:r>
      <w:r w:rsidRPr="008F6C02">
        <w:rPr>
          <w:rFonts w:ascii="Times New Roman" w:hAnsi="Times New Roman" w:cs="Times New Roman"/>
          <w:i/>
          <w:sz w:val="24"/>
          <w:szCs w:val="24"/>
        </w:rPr>
        <w:t>Family Business Review</w:t>
      </w:r>
      <w:r w:rsidR="00BC4E23" w:rsidRPr="008F6C02">
        <w:rPr>
          <w:rFonts w:ascii="Times New Roman" w:hAnsi="Times New Roman" w:cs="Times New Roman"/>
          <w:i/>
          <w:sz w:val="24"/>
          <w:szCs w:val="24"/>
        </w:rPr>
        <w:t>,</w:t>
      </w:r>
      <w:r w:rsidRPr="008F6C02">
        <w:rPr>
          <w:rFonts w:ascii="Times New Roman" w:hAnsi="Times New Roman" w:cs="Times New Roman"/>
          <w:sz w:val="24"/>
          <w:szCs w:val="24"/>
        </w:rPr>
        <w:t xml:space="preserve"> </w:t>
      </w:r>
      <w:r w:rsidRPr="008F6C02">
        <w:rPr>
          <w:rFonts w:ascii="Times New Roman" w:hAnsi="Times New Roman" w:cs="Times New Roman"/>
          <w:i/>
          <w:sz w:val="24"/>
          <w:szCs w:val="24"/>
        </w:rPr>
        <w:t>19</w:t>
      </w:r>
      <w:r w:rsidR="00BC4E23" w:rsidRPr="008F6C02">
        <w:rPr>
          <w:rFonts w:ascii="Times New Roman" w:hAnsi="Times New Roman" w:cs="Times New Roman"/>
          <w:i/>
          <w:sz w:val="24"/>
          <w:szCs w:val="24"/>
        </w:rPr>
        <w:t>(</w:t>
      </w:r>
      <w:r w:rsidRPr="008F6C02">
        <w:rPr>
          <w:rFonts w:ascii="Times New Roman" w:hAnsi="Times New Roman" w:cs="Times New Roman"/>
          <w:sz w:val="24"/>
          <w:szCs w:val="24"/>
        </w:rPr>
        <w:t>4</w:t>
      </w:r>
      <w:r w:rsidR="00BC4E23" w:rsidRPr="008F6C02">
        <w:rPr>
          <w:rFonts w:ascii="Times New Roman" w:hAnsi="Times New Roman" w:cs="Times New Roman"/>
          <w:sz w:val="24"/>
          <w:szCs w:val="24"/>
        </w:rPr>
        <w:t>)</w:t>
      </w:r>
      <w:r w:rsidRPr="008F6C02">
        <w:rPr>
          <w:rFonts w:ascii="Times New Roman" w:hAnsi="Times New Roman" w:cs="Times New Roman"/>
          <w:sz w:val="24"/>
          <w:szCs w:val="24"/>
        </w:rPr>
        <w:t xml:space="preserve"> 253 </w:t>
      </w:r>
      <w:r w:rsidR="008F6C02" w:rsidRPr="008F6C02">
        <w:rPr>
          <w:rFonts w:ascii="Times New Roman" w:hAnsi="Times New Roman" w:cs="Times New Roman"/>
          <w:sz w:val="24"/>
          <w:szCs w:val="24"/>
        </w:rPr>
        <w:t>–</w:t>
      </w:r>
      <w:r w:rsidRPr="008F6C02">
        <w:rPr>
          <w:rFonts w:ascii="Times New Roman" w:hAnsi="Times New Roman" w:cs="Times New Roman"/>
          <w:sz w:val="24"/>
          <w:szCs w:val="24"/>
        </w:rPr>
        <w:t xml:space="preserve"> 273</w:t>
      </w:r>
      <w:r w:rsidR="008F6C02" w:rsidRPr="008F6C02">
        <w:rPr>
          <w:rFonts w:ascii="Times New Roman" w:hAnsi="Times New Roman" w:cs="Times New Roman"/>
          <w:sz w:val="24"/>
          <w:szCs w:val="24"/>
        </w:rPr>
        <w:t>.</w:t>
      </w:r>
    </w:p>
    <w:p w14:paraId="6B36CB84" w14:textId="7C1C2E33" w:rsidR="00CD0BEE" w:rsidRPr="00CD0BEE" w:rsidRDefault="00CD0BEE" w:rsidP="00CD0BEE">
      <w:pPr>
        <w:spacing w:after="0" w:line="480" w:lineRule="auto"/>
        <w:ind w:left="720" w:hanging="720"/>
        <w:rPr>
          <w:rFonts w:ascii="Times New Roman" w:hAnsi="Times New Roman" w:cs="Times New Roman"/>
          <w:sz w:val="24"/>
          <w:szCs w:val="24"/>
        </w:rPr>
      </w:pPr>
      <w:r w:rsidRPr="00CD0BEE">
        <w:rPr>
          <w:rFonts w:ascii="Times New Roman" w:hAnsi="Times New Roman" w:cs="Times New Roman"/>
          <w:sz w:val="24"/>
          <w:szCs w:val="24"/>
        </w:rPr>
        <w:t xml:space="preserve">Essays, UK. (November 2013). Purpose </w:t>
      </w:r>
      <w:r>
        <w:rPr>
          <w:rFonts w:ascii="Times New Roman" w:hAnsi="Times New Roman" w:cs="Times New Roman"/>
          <w:sz w:val="24"/>
          <w:szCs w:val="24"/>
        </w:rPr>
        <w:t>a</w:t>
      </w:r>
      <w:r w:rsidRPr="00CD0BEE">
        <w:rPr>
          <w:rFonts w:ascii="Times New Roman" w:hAnsi="Times New Roman" w:cs="Times New Roman"/>
          <w:sz w:val="24"/>
          <w:szCs w:val="24"/>
        </w:rPr>
        <w:t xml:space="preserve">nd </w:t>
      </w:r>
      <w:r>
        <w:rPr>
          <w:rFonts w:ascii="Times New Roman" w:hAnsi="Times New Roman" w:cs="Times New Roman"/>
          <w:sz w:val="24"/>
          <w:szCs w:val="24"/>
        </w:rPr>
        <w:t>i</w:t>
      </w:r>
      <w:r w:rsidRPr="00CD0BEE">
        <w:rPr>
          <w:rFonts w:ascii="Times New Roman" w:hAnsi="Times New Roman" w:cs="Times New Roman"/>
          <w:sz w:val="24"/>
          <w:szCs w:val="24"/>
        </w:rPr>
        <w:t xml:space="preserve">mportance </w:t>
      </w:r>
      <w:r>
        <w:rPr>
          <w:rFonts w:ascii="Times New Roman" w:hAnsi="Times New Roman" w:cs="Times New Roman"/>
          <w:sz w:val="24"/>
          <w:szCs w:val="24"/>
        </w:rPr>
        <w:t>o</w:t>
      </w:r>
      <w:r w:rsidRPr="00CD0BEE">
        <w:rPr>
          <w:rFonts w:ascii="Times New Roman" w:hAnsi="Times New Roman" w:cs="Times New Roman"/>
          <w:sz w:val="24"/>
          <w:szCs w:val="24"/>
        </w:rPr>
        <w:t xml:space="preserve">f </w:t>
      </w:r>
      <w:r>
        <w:rPr>
          <w:rFonts w:ascii="Times New Roman" w:hAnsi="Times New Roman" w:cs="Times New Roman"/>
          <w:sz w:val="24"/>
          <w:szCs w:val="24"/>
        </w:rPr>
        <w:t>r</w:t>
      </w:r>
      <w:r w:rsidRPr="00CD0BEE">
        <w:rPr>
          <w:rFonts w:ascii="Times New Roman" w:hAnsi="Times New Roman" w:cs="Times New Roman"/>
          <w:sz w:val="24"/>
          <w:szCs w:val="24"/>
        </w:rPr>
        <w:t xml:space="preserve">ecruitment </w:t>
      </w:r>
      <w:r>
        <w:rPr>
          <w:rFonts w:ascii="Times New Roman" w:hAnsi="Times New Roman" w:cs="Times New Roman"/>
          <w:sz w:val="24"/>
          <w:szCs w:val="24"/>
        </w:rPr>
        <w:t>b</w:t>
      </w:r>
      <w:r w:rsidRPr="00CD0BEE">
        <w:rPr>
          <w:rFonts w:ascii="Times New Roman" w:hAnsi="Times New Roman" w:cs="Times New Roman"/>
          <w:sz w:val="24"/>
          <w:szCs w:val="24"/>
        </w:rPr>
        <w:t xml:space="preserve">usiness </w:t>
      </w:r>
      <w:r>
        <w:rPr>
          <w:rFonts w:ascii="Times New Roman" w:hAnsi="Times New Roman" w:cs="Times New Roman"/>
          <w:sz w:val="24"/>
          <w:szCs w:val="24"/>
        </w:rPr>
        <w:t>e</w:t>
      </w:r>
      <w:r w:rsidRPr="00CD0BEE">
        <w:rPr>
          <w:rFonts w:ascii="Times New Roman" w:hAnsi="Times New Roman" w:cs="Times New Roman"/>
          <w:sz w:val="24"/>
          <w:szCs w:val="24"/>
        </w:rPr>
        <w:t>ssay. Retrieved from https://www.uniassignment.com/essay-samples/business/purpose-and-importance-of-recruitment-business-essay.php?vref=1</w:t>
      </w:r>
    </w:p>
    <w:p w14:paraId="0CD08E3F" w14:textId="56F03AAF" w:rsidR="00EE2B3C" w:rsidRPr="008F6C02" w:rsidRDefault="00EE2B3C"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Family Business Alliance. (2014, June). Retrieved from: http://www.fbagr.org/index.php?option=com_content&amp;view=article&amp;id=117&amp;Itemid=75</w:t>
      </w:r>
      <w:r w:rsidR="00E73D66">
        <w:rPr>
          <w:rFonts w:ascii="Times New Roman" w:hAnsi="Times New Roman" w:cs="Times New Roman"/>
          <w:sz w:val="24"/>
          <w:szCs w:val="24"/>
        </w:rPr>
        <w:t>.</w:t>
      </w:r>
    </w:p>
    <w:p w14:paraId="590F7A36" w14:textId="70C88055" w:rsidR="001B57F9" w:rsidRPr="008F6C02" w:rsidRDefault="001B57F9" w:rsidP="00000FC2">
      <w:pPr>
        <w:spacing w:after="0" w:line="480" w:lineRule="auto"/>
        <w:ind w:left="720" w:hanging="720"/>
        <w:rPr>
          <w:rFonts w:ascii="Times New Roman" w:hAnsi="Times New Roman" w:cs="Times New Roman"/>
          <w:sz w:val="24"/>
          <w:szCs w:val="24"/>
        </w:rPr>
      </w:pPr>
      <w:r w:rsidRPr="008F6C02">
        <w:rPr>
          <w:rFonts w:ascii="Times New Roman" w:hAnsi="Times New Roman" w:cs="Times New Roman"/>
          <w:sz w:val="24"/>
          <w:szCs w:val="24"/>
        </w:rPr>
        <w:t>Family Business Center of Excellence (201</w:t>
      </w:r>
      <w:r w:rsidR="006E36EA" w:rsidRPr="008F6C02">
        <w:rPr>
          <w:rFonts w:ascii="Times New Roman" w:hAnsi="Times New Roman" w:cs="Times New Roman"/>
          <w:sz w:val="24"/>
          <w:szCs w:val="24"/>
        </w:rPr>
        <w:t>7</w:t>
      </w:r>
      <w:r w:rsidRPr="008F6C02">
        <w:rPr>
          <w:rFonts w:ascii="Times New Roman" w:hAnsi="Times New Roman" w:cs="Times New Roman"/>
          <w:sz w:val="24"/>
          <w:szCs w:val="24"/>
        </w:rPr>
        <w:t>). Women</w:t>
      </w:r>
      <w:r w:rsidR="00BC4E23" w:rsidRPr="008F6C02">
        <w:rPr>
          <w:rFonts w:ascii="Times New Roman" w:hAnsi="Times New Roman" w:cs="Times New Roman"/>
          <w:sz w:val="24"/>
          <w:szCs w:val="24"/>
        </w:rPr>
        <w:t xml:space="preserve"> </w:t>
      </w:r>
      <w:r w:rsidRPr="008F6C02">
        <w:rPr>
          <w:rFonts w:ascii="Times New Roman" w:hAnsi="Times New Roman" w:cs="Times New Roman"/>
          <w:sz w:val="24"/>
          <w:szCs w:val="24"/>
        </w:rPr>
        <w:t>in leadership:</w:t>
      </w:r>
      <w:r w:rsidR="006E36EA" w:rsidRPr="008F6C02">
        <w:rPr>
          <w:rFonts w:ascii="Times New Roman" w:hAnsi="Times New Roman" w:cs="Times New Roman"/>
          <w:sz w:val="24"/>
          <w:szCs w:val="24"/>
        </w:rPr>
        <w:t xml:space="preserve"> </w:t>
      </w:r>
      <w:r w:rsidRPr="008F6C02">
        <w:rPr>
          <w:rFonts w:ascii="Times New Roman" w:hAnsi="Times New Roman" w:cs="Times New Roman"/>
          <w:sz w:val="24"/>
          <w:szCs w:val="24"/>
        </w:rPr>
        <w:t>The family business advantage</w:t>
      </w:r>
      <w:r w:rsidR="006E36EA" w:rsidRPr="008F6C02">
        <w:rPr>
          <w:rFonts w:ascii="Times New Roman" w:hAnsi="Times New Roman" w:cs="Times New Roman"/>
          <w:sz w:val="24"/>
          <w:szCs w:val="24"/>
        </w:rPr>
        <w:t xml:space="preserve">. </w:t>
      </w:r>
      <w:r w:rsidRPr="008F6C02">
        <w:rPr>
          <w:rFonts w:ascii="Times New Roman" w:hAnsi="Times New Roman" w:cs="Times New Roman"/>
          <w:sz w:val="24"/>
          <w:szCs w:val="24"/>
        </w:rPr>
        <w:t xml:space="preserve">Retrieved from: </w:t>
      </w:r>
      <w:hyperlink r:id="rId13" w:history="1">
        <w:r w:rsidR="00BC4E23" w:rsidRPr="008F6C02">
          <w:rPr>
            <w:rStyle w:val="Hyperlink"/>
            <w:color w:val="auto"/>
            <w:sz w:val="24"/>
            <w:szCs w:val="24"/>
          </w:rPr>
          <w:t>https://www.google.com/url?sa=t&amp;rct=j&amp;q=&amp;esrc=s&amp;source=web&amp;cd=14&amp;cad=rja&amp;uact=8&amp;ved=2ahUKEwjZldWVqNHdAhWM6oMKHfFUCTc4ChAWMAN6BAgHEAI&amp;url=http%3A%2F%2Ffamilybusiness.ey-vx.com%2Fpdfs%2Fey-women-in-leadership-the-family-business-advantage.pdf&amp;usg=AOvVaw1xhxfn_A6sz_gU3HraxyAa</w:t>
        </w:r>
      </w:hyperlink>
      <w:r w:rsidR="00E73D66">
        <w:rPr>
          <w:rStyle w:val="Hyperlink"/>
          <w:color w:val="auto"/>
          <w:sz w:val="24"/>
          <w:szCs w:val="24"/>
        </w:rPr>
        <w:t>.</w:t>
      </w:r>
    </w:p>
    <w:p w14:paraId="64E37A99" w14:textId="6380B65C" w:rsidR="00EE2B3C" w:rsidRPr="00574A04" w:rsidRDefault="00EE2B3C" w:rsidP="00000FC2">
      <w:pPr>
        <w:autoSpaceDE w:val="0"/>
        <w:autoSpaceDN w:val="0"/>
        <w:adjustRightInd w:val="0"/>
        <w:spacing w:after="0" w:line="480" w:lineRule="auto"/>
        <w:ind w:left="720" w:hanging="720"/>
        <w:rPr>
          <w:rFonts w:ascii="Times New Roman" w:hAnsi="Times New Roman" w:cs="Times New Roman"/>
          <w:sz w:val="24"/>
          <w:szCs w:val="24"/>
        </w:rPr>
      </w:pPr>
      <w:r w:rsidRPr="00574A04">
        <w:rPr>
          <w:rFonts w:ascii="Times New Roman" w:hAnsi="Times New Roman" w:cs="Times New Roman"/>
          <w:sz w:val="24"/>
          <w:szCs w:val="24"/>
        </w:rPr>
        <w:t>Fernandez-Araoz, C. Iqbal, S.</w:t>
      </w:r>
      <w:r w:rsidR="002B4A73">
        <w:rPr>
          <w:rFonts w:ascii="Times New Roman" w:hAnsi="Times New Roman" w:cs="Times New Roman"/>
          <w:sz w:val="24"/>
          <w:szCs w:val="24"/>
        </w:rPr>
        <w:t>,</w:t>
      </w:r>
      <w:r w:rsidRPr="00574A04">
        <w:rPr>
          <w:rFonts w:ascii="Times New Roman" w:hAnsi="Times New Roman" w:cs="Times New Roman"/>
          <w:sz w:val="24"/>
          <w:szCs w:val="24"/>
        </w:rPr>
        <w:t xml:space="preserve"> </w:t>
      </w:r>
      <w:r w:rsidR="008F6C02" w:rsidRPr="00574A04">
        <w:rPr>
          <w:rFonts w:ascii="Times New Roman" w:hAnsi="Times New Roman" w:cs="Times New Roman"/>
          <w:sz w:val="24"/>
          <w:szCs w:val="24"/>
        </w:rPr>
        <w:t xml:space="preserve">&amp; </w:t>
      </w:r>
      <w:r w:rsidRPr="00574A04">
        <w:rPr>
          <w:rFonts w:ascii="Times New Roman" w:hAnsi="Times New Roman" w:cs="Times New Roman"/>
          <w:sz w:val="24"/>
          <w:szCs w:val="24"/>
        </w:rPr>
        <w:t>Ritter, J. (2015)</w:t>
      </w:r>
      <w:r w:rsidR="002B4A73">
        <w:rPr>
          <w:rFonts w:ascii="Times New Roman" w:hAnsi="Times New Roman" w:cs="Times New Roman"/>
          <w:sz w:val="24"/>
          <w:szCs w:val="24"/>
        </w:rPr>
        <w:t>.</w:t>
      </w:r>
      <w:r w:rsidRPr="00574A04">
        <w:rPr>
          <w:rFonts w:ascii="Times New Roman" w:hAnsi="Times New Roman" w:cs="Times New Roman"/>
          <w:sz w:val="24"/>
          <w:szCs w:val="24"/>
        </w:rPr>
        <w:t xml:space="preserve"> Leadership lessons from great family businesses.  </w:t>
      </w:r>
      <w:r w:rsidRPr="00A951F9">
        <w:rPr>
          <w:rFonts w:ascii="Times New Roman" w:hAnsi="Times New Roman" w:cs="Times New Roman"/>
          <w:i/>
          <w:sz w:val="24"/>
          <w:szCs w:val="24"/>
        </w:rPr>
        <w:t>Harvard Business Review</w:t>
      </w:r>
      <w:r w:rsidRPr="00574A04">
        <w:rPr>
          <w:rFonts w:ascii="Times New Roman" w:hAnsi="Times New Roman" w:cs="Times New Roman"/>
          <w:sz w:val="24"/>
          <w:szCs w:val="24"/>
        </w:rPr>
        <w:t xml:space="preserve">. Retrieved from: </w:t>
      </w:r>
      <w:hyperlink r:id="rId14" w:history="1">
        <w:r w:rsidRPr="00574A04">
          <w:rPr>
            <w:rStyle w:val="Hyperlink"/>
            <w:color w:val="auto"/>
            <w:sz w:val="24"/>
            <w:szCs w:val="24"/>
          </w:rPr>
          <w:t>https://hbr.org/2015/04/leadership-lessons-from-great-family-businesses</w:t>
        </w:r>
      </w:hyperlink>
      <w:r w:rsidRPr="00574A04">
        <w:rPr>
          <w:rFonts w:ascii="Times New Roman" w:hAnsi="Times New Roman" w:cs="Times New Roman"/>
          <w:sz w:val="24"/>
          <w:szCs w:val="24"/>
        </w:rPr>
        <w:t xml:space="preserve">. </w:t>
      </w:r>
    </w:p>
    <w:p w14:paraId="46E38009" w14:textId="77777777" w:rsidR="00EE2B3C" w:rsidRPr="00574A04" w:rsidRDefault="00EE2B3C" w:rsidP="00000FC2">
      <w:pPr>
        <w:spacing w:after="0" w:line="480" w:lineRule="auto"/>
        <w:ind w:left="720" w:hanging="720"/>
        <w:rPr>
          <w:rFonts w:ascii="Times New Roman" w:hAnsi="Times New Roman" w:cs="Times New Roman"/>
          <w:sz w:val="24"/>
          <w:szCs w:val="24"/>
        </w:rPr>
      </w:pPr>
      <w:r w:rsidRPr="00574A04">
        <w:rPr>
          <w:rFonts w:ascii="Times New Roman" w:hAnsi="Times New Roman" w:cs="Times New Roman"/>
          <w:sz w:val="24"/>
          <w:szCs w:val="24"/>
        </w:rPr>
        <w:t xml:space="preserve">Ferraro, H., &amp; Marrone, J. (2016). Examining employment relationship activities in family business research. </w:t>
      </w:r>
      <w:r w:rsidRPr="00574A04">
        <w:rPr>
          <w:rFonts w:ascii="Times New Roman" w:hAnsi="Times New Roman" w:cs="Times New Roman"/>
          <w:i/>
          <w:iCs/>
          <w:sz w:val="24"/>
          <w:szCs w:val="24"/>
        </w:rPr>
        <w:t>Journal of Family Business Management,</w:t>
      </w:r>
      <w:r w:rsidRPr="00574A04">
        <w:rPr>
          <w:rFonts w:ascii="Times New Roman" w:hAnsi="Times New Roman" w:cs="Times New Roman"/>
          <w:sz w:val="24"/>
          <w:szCs w:val="24"/>
        </w:rPr>
        <w:t xml:space="preserve"> </w:t>
      </w:r>
      <w:r w:rsidRPr="00574A04">
        <w:rPr>
          <w:rFonts w:ascii="Times New Roman" w:hAnsi="Times New Roman" w:cs="Times New Roman"/>
          <w:i/>
          <w:iCs/>
          <w:sz w:val="24"/>
          <w:szCs w:val="24"/>
        </w:rPr>
        <w:t>6</w:t>
      </w:r>
      <w:r w:rsidRPr="00574A04">
        <w:rPr>
          <w:rFonts w:ascii="Times New Roman" w:hAnsi="Times New Roman" w:cs="Times New Roman"/>
          <w:sz w:val="24"/>
          <w:szCs w:val="24"/>
        </w:rPr>
        <w:t>(3), 210-224.</w:t>
      </w:r>
    </w:p>
    <w:p w14:paraId="28868831" w14:textId="59082483" w:rsidR="00657769" w:rsidRPr="00A951F9" w:rsidRDefault="00657769" w:rsidP="00000FC2">
      <w:pPr>
        <w:spacing w:after="0" w:line="480" w:lineRule="auto"/>
        <w:ind w:left="720" w:hanging="720"/>
        <w:rPr>
          <w:rStyle w:val="Hyperlink"/>
          <w:color w:val="auto"/>
          <w:sz w:val="24"/>
          <w:szCs w:val="24"/>
        </w:rPr>
      </w:pPr>
      <w:r w:rsidRPr="00A951F9">
        <w:rPr>
          <w:rFonts w:ascii="Times New Roman" w:hAnsi="Times New Roman" w:cs="Times New Roman"/>
          <w:sz w:val="24"/>
          <w:szCs w:val="24"/>
        </w:rPr>
        <w:t xml:space="preserve">Frigo, M. L. (2015). Collective genius and innovation: everyone in the organization should collaborate. </w:t>
      </w:r>
      <w:r w:rsidRPr="00A951F9">
        <w:rPr>
          <w:rFonts w:ascii="Times New Roman" w:hAnsi="Times New Roman" w:cs="Times New Roman"/>
          <w:i/>
          <w:iCs/>
          <w:sz w:val="24"/>
          <w:szCs w:val="24"/>
        </w:rPr>
        <w:t>Strategic Finance</w:t>
      </w:r>
      <w:r w:rsidRPr="00A951F9">
        <w:rPr>
          <w:rFonts w:ascii="Times New Roman" w:hAnsi="Times New Roman" w:cs="Times New Roman"/>
          <w:sz w:val="24"/>
          <w:szCs w:val="24"/>
        </w:rPr>
        <w:t xml:space="preserve">, </w:t>
      </w:r>
      <w:r w:rsidRPr="00A951F9">
        <w:rPr>
          <w:rFonts w:ascii="Times New Roman" w:hAnsi="Times New Roman" w:cs="Times New Roman"/>
          <w:i/>
          <w:iCs/>
          <w:sz w:val="24"/>
          <w:szCs w:val="24"/>
        </w:rPr>
        <w:t>97</w:t>
      </w:r>
      <w:r w:rsidRPr="00A951F9">
        <w:rPr>
          <w:rFonts w:ascii="Times New Roman" w:hAnsi="Times New Roman" w:cs="Times New Roman"/>
          <w:sz w:val="24"/>
          <w:szCs w:val="24"/>
        </w:rPr>
        <w:t>(3), 21-23. Retrieved from</w:t>
      </w:r>
      <w:r w:rsidR="00BC4E23" w:rsidRPr="00A951F9">
        <w:rPr>
          <w:rFonts w:ascii="Times New Roman" w:hAnsi="Times New Roman" w:cs="Times New Roman"/>
          <w:sz w:val="24"/>
          <w:szCs w:val="24"/>
        </w:rPr>
        <w:t xml:space="preserve">: </w:t>
      </w:r>
      <w:hyperlink r:id="rId15" w:history="1">
        <w:r w:rsidR="00BC4E23" w:rsidRPr="00A951F9">
          <w:rPr>
            <w:rStyle w:val="Hyperlink"/>
            <w:color w:val="auto"/>
            <w:sz w:val="24"/>
            <w:szCs w:val="24"/>
          </w:rPr>
          <w:t>http://go.galegroup.com/ps/i.do?id=GALE%7CA429090772&amp;v=2.1&amp;u=mche79560&amp;it=r&amp;p=GRGM&amp;sw=w&amp;asid=fca954f8e4d4cf7ab307b5f8944ed0c6</w:t>
        </w:r>
      </w:hyperlink>
      <w:r w:rsidR="00E73D66">
        <w:rPr>
          <w:rStyle w:val="Hyperlink"/>
          <w:color w:val="auto"/>
          <w:sz w:val="24"/>
          <w:szCs w:val="24"/>
        </w:rPr>
        <w:t>.</w:t>
      </w:r>
    </w:p>
    <w:p w14:paraId="0901C639" w14:textId="1F5FB728" w:rsidR="001D353A" w:rsidRDefault="001D353A" w:rsidP="00595B16">
      <w:pPr>
        <w:spacing w:after="0" w:line="480" w:lineRule="auto"/>
        <w:ind w:left="720" w:hanging="720"/>
        <w:rPr>
          <w:rFonts w:ascii="Times New Roman" w:hAnsi="Times New Roman" w:cs="Times New Roman"/>
          <w:sz w:val="24"/>
          <w:szCs w:val="24"/>
        </w:rPr>
      </w:pPr>
      <w:r w:rsidRPr="001D353A">
        <w:rPr>
          <w:rFonts w:ascii="Times New Roman" w:hAnsi="Times New Roman" w:cs="Times New Roman"/>
          <w:sz w:val="24"/>
          <w:szCs w:val="24"/>
        </w:rPr>
        <w:t>Grand Valley State University (2017). Family owned businesses institute. Retrieved from: https://www.gvsu.edu/fobi/family-firm-facts-5.htm</w:t>
      </w:r>
    </w:p>
    <w:p w14:paraId="5E3DAAEE" w14:textId="286DA6BC" w:rsidR="00595B16" w:rsidRPr="00A951F9" w:rsidRDefault="00595B16" w:rsidP="00595B16">
      <w:pPr>
        <w:spacing w:after="0" w:line="480" w:lineRule="auto"/>
        <w:ind w:left="720" w:hanging="720"/>
        <w:rPr>
          <w:rFonts w:ascii="Times New Roman" w:hAnsi="Times New Roman" w:cs="Times New Roman"/>
          <w:sz w:val="24"/>
          <w:szCs w:val="24"/>
        </w:rPr>
      </w:pPr>
      <w:r w:rsidRPr="00A951F9">
        <w:rPr>
          <w:rFonts w:ascii="Times New Roman" w:hAnsi="Times New Roman" w:cs="Times New Roman"/>
          <w:sz w:val="24"/>
          <w:szCs w:val="24"/>
        </w:rPr>
        <w:t xml:space="preserve">Grensing-Pophal, Lin (2007, September 1). All in the family. </w:t>
      </w:r>
      <w:r w:rsidRPr="00E73D66">
        <w:rPr>
          <w:rFonts w:ascii="Times New Roman" w:hAnsi="Times New Roman" w:cs="Times New Roman"/>
          <w:i/>
          <w:sz w:val="24"/>
          <w:szCs w:val="24"/>
        </w:rPr>
        <w:t>HR Magazine</w:t>
      </w:r>
      <w:r w:rsidRPr="00A951F9">
        <w:rPr>
          <w:rFonts w:ascii="Times New Roman" w:hAnsi="Times New Roman" w:cs="Times New Roman"/>
          <w:sz w:val="24"/>
          <w:szCs w:val="24"/>
        </w:rPr>
        <w:t>. Society of Human Resource Management.  Retrieved from: https://www.shrm.org/hr-today/news/hr-magazine/pages/0907pophal.aspx</w:t>
      </w:r>
      <w:r w:rsidR="00E73D66">
        <w:rPr>
          <w:rFonts w:ascii="Times New Roman" w:hAnsi="Times New Roman" w:cs="Times New Roman"/>
          <w:sz w:val="24"/>
          <w:szCs w:val="24"/>
        </w:rPr>
        <w:t>.</w:t>
      </w:r>
    </w:p>
    <w:p w14:paraId="5F7ADC6B" w14:textId="43B30A5B" w:rsidR="00657769" w:rsidRPr="00A951F9" w:rsidRDefault="00657769" w:rsidP="00000FC2">
      <w:pPr>
        <w:spacing w:after="0" w:line="480" w:lineRule="auto"/>
        <w:ind w:left="720" w:hanging="720"/>
        <w:rPr>
          <w:rFonts w:ascii="Times New Roman" w:hAnsi="Times New Roman" w:cs="Times New Roman"/>
          <w:sz w:val="24"/>
          <w:szCs w:val="24"/>
        </w:rPr>
      </w:pPr>
      <w:r w:rsidRPr="00A951F9">
        <w:rPr>
          <w:rFonts w:ascii="Times New Roman" w:hAnsi="Times New Roman" w:cs="Times New Roman"/>
          <w:sz w:val="24"/>
          <w:szCs w:val="24"/>
        </w:rPr>
        <w:t>Griffeth, R.W., Allen, D.G.,</w:t>
      </w:r>
      <w:r w:rsidR="00A951F9" w:rsidRPr="00A951F9">
        <w:rPr>
          <w:rFonts w:ascii="Times New Roman" w:hAnsi="Times New Roman" w:cs="Times New Roman"/>
          <w:sz w:val="24"/>
          <w:szCs w:val="24"/>
        </w:rPr>
        <w:t xml:space="preserve"> &amp;</w:t>
      </w:r>
      <w:r w:rsidRPr="00A951F9">
        <w:rPr>
          <w:rFonts w:ascii="Times New Roman" w:hAnsi="Times New Roman" w:cs="Times New Roman"/>
          <w:sz w:val="24"/>
          <w:szCs w:val="24"/>
        </w:rPr>
        <w:t xml:space="preserve"> Barrett, R. (2006). Integration of family-owned business succession with turnover and life cycle models: Development of a successor retention process model</w:t>
      </w:r>
      <w:r w:rsidR="008022C2">
        <w:rPr>
          <w:rFonts w:ascii="Times New Roman" w:hAnsi="Times New Roman" w:cs="Times New Roman"/>
          <w:sz w:val="24"/>
          <w:szCs w:val="24"/>
        </w:rPr>
        <w:t xml:space="preserve">. </w:t>
      </w:r>
      <w:r w:rsidRPr="00A951F9">
        <w:rPr>
          <w:rFonts w:ascii="Times New Roman" w:hAnsi="Times New Roman" w:cs="Times New Roman"/>
          <w:sz w:val="24"/>
          <w:szCs w:val="24"/>
        </w:rPr>
        <w:t xml:space="preserve"> </w:t>
      </w:r>
      <w:r w:rsidRPr="008022C2">
        <w:rPr>
          <w:rFonts w:ascii="Times New Roman" w:hAnsi="Times New Roman" w:cs="Times New Roman"/>
          <w:i/>
          <w:sz w:val="24"/>
          <w:szCs w:val="24"/>
        </w:rPr>
        <w:t>Human Resource Management Review. 16</w:t>
      </w:r>
      <w:r w:rsidRPr="00A951F9">
        <w:rPr>
          <w:rFonts w:ascii="Times New Roman" w:hAnsi="Times New Roman" w:cs="Times New Roman"/>
          <w:sz w:val="24"/>
          <w:szCs w:val="24"/>
        </w:rPr>
        <w:t>(4)</w:t>
      </w:r>
      <w:r w:rsidR="008022C2">
        <w:rPr>
          <w:rFonts w:ascii="Times New Roman" w:hAnsi="Times New Roman" w:cs="Times New Roman"/>
          <w:sz w:val="24"/>
          <w:szCs w:val="24"/>
        </w:rPr>
        <w:t xml:space="preserve"> </w:t>
      </w:r>
      <w:r w:rsidRPr="00A951F9">
        <w:rPr>
          <w:rFonts w:ascii="Times New Roman" w:hAnsi="Times New Roman" w:cs="Times New Roman"/>
          <w:sz w:val="24"/>
          <w:szCs w:val="24"/>
        </w:rPr>
        <w:t>490-507</w:t>
      </w:r>
      <w:r w:rsidR="008022C2">
        <w:rPr>
          <w:rFonts w:ascii="Times New Roman" w:hAnsi="Times New Roman" w:cs="Times New Roman"/>
          <w:sz w:val="24"/>
          <w:szCs w:val="24"/>
        </w:rPr>
        <w:t>.</w:t>
      </w:r>
    </w:p>
    <w:p w14:paraId="082C5E05" w14:textId="067CE10F" w:rsidR="002A53D9" w:rsidRPr="00A951F9" w:rsidRDefault="00657769" w:rsidP="00000FC2">
      <w:pPr>
        <w:spacing w:after="0" w:line="480" w:lineRule="auto"/>
        <w:ind w:left="720" w:hanging="720"/>
        <w:rPr>
          <w:rFonts w:ascii="Times New Roman" w:hAnsi="Times New Roman" w:cs="Times New Roman"/>
          <w:sz w:val="24"/>
          <w:szCs w:val="24"/>
        </w:rPr>
      </w:pPr>
      <w:r w:rsidRPr="00A951F9">
        <w:rPr>
          <w:rFonts w:ascii="Times New Roman" w:hAnsi="Times New Roman" w:cs="Times New Roman"/>
          <w:sz w:val="24"/>
          <w:szCs w:val="24"/>
        </w:rPr>
        <w:t>Griffin, R., &amp; Moorhead, G. (2014). Organizational behavior: Managing people and</w:t>
      </w:r>
      <w:r w:rsidR="00DF4992">
        <w:rPr>
          <w:rFonts w:ascii="Times New Roman" w:hAnsi="Times New Roman" w:cs="Times New Roman"/>
          <w:sz w:val="24"/>
          <w:szCs w:val="24"/>
        </w:rPr>
        <w:t xml:space="preserve"> </w:t>
      </w:r>
      <w:r w:rsidRPr="00A951F9">
        <w:rPr>
          <w:rFonts w:ascii="Times New Roman" w:hAnsi="Times New Roman" w:cs="Times New Roman"/>
          <w:sz w:val="24"/>
          <w:szCs w:val="24"/>
        </w:rPr>
        <w:t>organizations</w:t>
      </w:r>
      <w:r w:rsidRPr="00A951F9">
        <w:rPr>
          <w:rFonts w:ascii="Times New Roman" w:hAnsi="Times New Roman" w:cs="Times New Roman"/>
          <w:i/>
          <w:sz w:val="24"/>
          <w:szCs w:val="24"/>
        </w:rPr>
        <w:t xml:space="preserve"> </w:t>
      </w:r>
      <w:r w:rsidRPr="00863C55">
        <w:rPr>
          <w:rFonts w:ascii="Times New Roman" w:hAnsi="Times New Roman" w:cs="Times New Roman"/>
          <w:sz w:val="24"/>
          <w:szCs w:val="24"/>
        </w:rPr>
        <w:t>(11</w:t>
      </w:r>
      <w:r w:rsidRPr="00863C55">
        <w:rPr>
          <w:rFonts w:ascii="Times New Roman" w:hAnsi="Times New Roman" w:cs="Times New Roman"/>
          <w:sz w:val="24"/>
          <w:szCs w:val="24"/>
          <w:vertAlign w:val="superscript"/>
        </w:rPr>
        <w:t>h</w:t>
      </w:r>
      <w:r w:rsidRPr="00863C55">
        <w:rPr>
          <w:rFonts w:ascii="Times New Roman" w:hAnsi="Times New Roman" w:cs="Times New Roman"/>
          <w:sz w:val="24"/>
          <w:szCs w:val="24"/>
        </w:rPr>
        <w:t xml:space="preserve"> ed.). </w:t>
      </w:r>
      <w:r w:rsidRPr="00A951F9">
        <w:rPr>
          <w:rFonts w:ascii="Times New Roman" w:hAnsi="Times New Roman" w:cs="Times New Roman"/>
          <w:sz w:val="24"/>
          <w:szCs w:val="24"/>
        </w:rPr>
        <w:t>Mason, OH: South-Western. Cengage Learning.</w:t>
      </w:r>
    </w:p>
    <w:p w14:paraId="38B5751D" w14:textId="5C3335B3" w:rsidR="002A53D9" w:rsidRPr="001F26A8" w:rsidRDefault="002A53D9" w:rsidP="00000FC2">
      <w:pPr>
        <w:spacing w:after="0" w:line="480" w:lineRule="auto"/>
        <w:ind w:left="720" w:hanging="720"/>
        <w:rPr>
          <w:rFonts w:ascii="Times New Roman" w:hAnsi="Times New Roman" w:cs="Times New Roman"/>
          <w:sz w:val="24"/>
          <w:szCs w:val="24"/>
        </w:rPr>
      </w:pPr>
      <w:r w:rsidRPr="001F26A8">
        <w:rPr>
          <w:rFonts w:ascii="Times New Roman" w:hAnsi="Times New Roman" w:cs="Times New Roman"/>
          <w:sz w:val="24"/>
          <w:szCs w:val="24"/>
        </w:rPr>
        <w:t xml:space="preserve">Griswold, A.  (2014, September 22).  In </w:t>
      </w:r>
      <w:r w:rsidR="00E73D66">
        <w:rPr>
          <w:rFonts w:ascii="Times New Roman" w:hAnsi="Times New Roman" w:cs="Times New Roman"/>
          <w:sz w:val="24"/>
          <w:szCs w:val="24"/>
        </w:rPr>
        <w:t>d</w:t>
      </w:r>
      <w:r w:rsidRPr="001F26A8">
        <w:rPr>
          <w:rFonts w:ascii="Times New Roman" w:hAnsi="Times New Roman" w:cs="Times New Roman"/>
          <w:sz w:val="24"/>
          <w:szCs w:val="24"/>
        </w:rPr>
        <w:t xml:space="preserve">efense of HR </w:t>
      </w:r>
      <w:r w:rsidR="00E73D66">
        <w:rPr>
          <w:rFonts w:ascii="Times New Roman" w:hAnsi="Times New Roman" w:cs="Times New Roman"/>
          <w:sz w:val="24"/>
          <w:szCs w:val="24"/>
        </w:rPr>
        <w:t>s</w:t>
      </w:r>
      <w:r w:rsidRPr="001F26A8">
        <w:rPr>
          <w:rFonts w:ascii="Times New Roman" w:hAnsi="Times New Roman" w:cs="Times New Roman"/>
          <w:sz w:val="24"/>
          <w:szCs w:val="24"/>
        </w:rPr>
        <w:t>tartups and small businesses shouldn’t skip over a human resources department.  Building a</w:t>
      </w:r>
      <w:r w:rsidR="00E73D66">
        <w:rPr>
          <w:rFonts w:ascii="Times New Roman" w:hAnsi="Times New Roman" w:cs="Times New Roman"/>
          <w:sz w:val="24"/>
          <w:szCs w:val="24"/>
        </w:rPr>
        <w:t xml:space="preserve"> b</w:t>
      </w:r>
      <w:r w:rsidRPr="001F26A8">
        <w:rPr>
          <w:rFonts w:ascii="Times New Roman" w:hAnsi="Times New Roman" w:cs="Times New Roman"/>
          <w:sz w:val="24"/>
          <w:szCs w:val="24"/>
        </w:rPr>
        <w:t xml:space="preserve">etter </w:t>
      </w:r>
      <w:r w:rsidR="00E73D66">
        <w:rPr>
          <w:rFonts w:ascii="Times New Roman" w:hAnsi="Times New Roman" w:cs="Times New Roman"/>
          <w:sz w:val="24"/>
          <w:szCs w:val="24"/>
        </w:rPr>
        <w:t>w</w:t>
      </w:r>
      <w:r w:rsidRPr="001F26A8">
        <w:rPr>
          <w:rFonts w:ascii="Times New Roman" w:hAnsi="Times New Roman" w:cs="Times New Roman"/>
          <w:sz w:val="24"/>
          <w:szCs w:val="24"/>
        </w:rPr>
        <w:t xml:space="preserve">orkplace. Retrieved from: </w:t>
      </w:r>
      <w:hyperlink r:id="rId16" w:history="1">
        <w:r w:rsidRPr="001F26A8">
          <w:rPr>
            <w:rStyle w:val="Hyperlink"/>
            <w:color w:val="auto"/>
            <w:sz w:val="24"/>
            <w:szCs w:val="24"/>
          </w:rPr>
          <w:t>https://slate.com/business/2014/09/human-resources-departments-startups-and-small-businesses-need-them.html</w:t>
        </w:r>
      </w:hyperlink>
      <w:r w:rsidR="00E73D66">
        <w:rPr>
          <w:rStyle w:val="Hyperlink"/>
          <w:color w:val="auto"/>
          <w:sz w:val="24"/>
          <w:szCs w:val="24"/>
        </w:rPr>
        <w:t>.</w:t>
      </w:r>
    </w:p>
    <w:p w14:paraId="6A643DC8" w14:textId="5233BF90" w:rsidR="009E5893" w:rsidRPr="001F26A8" w:rsidRDefault="009E5893" w:rsidP="00000FC2">
      <w:pPr>
        <w:spacing w:after="0" w:line="480" w:lineRule="auto"/>
        <w:ind w:left="720" w:hanging="720"/>
        <w:rPr>
          <w:rFonts w:ascii="Times New Roman" w:hAnsi="Times New Roman" w:cs="Times New Roman"/>
          <w:sz w:val="24"/>
          <w:szCs w:val="24"/>
        </w:rPr>
      </w:pPr>
      <w:r w:rsidRPr="001F26A8">
        <w:rPr>
          <w:rFonts w:ascii="Times New Roman" w:hAnsi="Times New Roman" w:cs="Times New Roman"/>
          <w:sz w:val="24"/>
          <w:szCs w:val="24"/>
        </w:rPr>
        <w:t>Groysberg, B. &amp; Bell, D.  (2014, April 10).  Generation to generation</w:t>
      </w:r>
      <w:r w:rsidR="00E73D66">
        <w:rPr>
          <w:rFonts w:ascii="Times New Roman" w:hAnsi="Times New Roman" w:cs="Times New Roman"/>
          <w:sz w:val="24"/>
          <w:szCs w:val="24"/>
        </w:rPr>
        <w:t xml:space="preserve"> h</w:t>
      </w:r>
      <w:r w:rsidRPr="001F26A8">
        <w:rPr>
          <w:rFonts w:ascii="Times New Roman" w:hAnsi="Times New Roman" w:cs="Times New Roman"/>
          <w:sz w:val="24"/>
          <w:szCs w:val="24"/>
        </w:rPr>
        <w:t xml:space="preserve">ow to save the family business.  </w:t>
      </w:r>
      <w:r w:rsidRPr="001F26A8">
        <w:rPr>
          <w:rFonts w:ascii="Times New Roman" w:hAnsi="Times New Roman" w:cs="Times New Roman"/>
          <w:i/>
          <w:sz w:val="24"/>
          <w:szCs w:val="24"/>
        </w:rPr>
        <w:t>Harvard Business Review</w:t>
      </w:r>
      <w:r w:rsidRPr="001F26A8">
        <w:rPr>
          <w:rFonts w:ascii="Times New Roman" w:hAnsi="Times New Roman" w:cs="Times New Roman"/>
          <w:sz w:val="24"/>
          <w:szCs w:val="24"/>
        </w:rPr>
        <w:t>. Retrieved from: https://hbr.org/2014/04/generation-to-generation-how-to-save-the-family-business</w:t>
      </w:r>
      <w:r w:rsidR="00E73D66">
        <w:rPr>
          <w:rFonts w:ascii="Times New Roman" w:hAnsi="Times New Roman" w:cs="Times New Roman"/>
          <w:sz w:val="24"/>
          <w:szCs w:val="24"/>
        </w:rPr>
        <w:t>.</w:t>
      </w:r>
    </w:p>
    <w:p w14:paraId="3D2DCD0F" w14:textId="7A062DA3" w:rsidR="00A60D0A" w:rsidRPr="001F26A8" w:rsidRDefault="00A60D0A" w:rsidP="00000FC2">
      <w:pPr>
        <w:spacing w:after="0" w:line="480" w:lineRule="auto"/>
        <w:ind w:left="720" w:hanging="720"/>
        <w:rPr>
          <w:rFonts w:ascii="Times New Roman" w:hAnsi="Times New Roman" w:cs="Times New Roman"/>
          <w:sz w:val="24"/>
          <w:szCs w:val="24"/>
        </w:rPr>
      </w:pPr>
      <w:r w:rsidRPr="001F26A8">
        <w:rPr>
          <w:rFonts w:ascii="Times New Roman" w:hAnsi="Times New Roman" w:cs="Times New Roman"/>
          <w:sz w:val="24"/>
          <w:szCs w:val="24"/>
        </w:rPr>
        <w:t xml:space="preserve">Harms, H. (2014). Review of family business definitions: cluster approach and implications of heterogeneous application for family business research. </w:t>
      </w:r>
      <w:r w:rsidRPr="001F26A8">
        <w:rPr>
          <w:rFonts w:ascii="Times New Roman" w:hAnsi="Times New Roman" w:cs="Times New Roman"/>
          <w:i/>
          <w:sz w:val="24"/>
          <w:szCs w:val="24"/>
        </w:rPr>
        <w:t>International Journal of Financial Studies</w:t>
      </w:r>
      <w:r w:rsidRPr="001F26A8">
        <w:rPr>
          <w:rFonts w:ascii="TimesNewRoman,Italic" w:hAnsi="TimesNewRoman,Italic" w:cs="TimesNewRoman,Italic"/>
          <w:i/>
          <w:iCs/>
          <w:sz w:val="24"/>
          <w:szCs w:val="24"/>
        </w:rPr>
        <w:t xml:space="preserve"> 2</w:t>
      </w:r>
      <w:r w:rsidRPr="001F26A8">
        <w:rPr>
          <w:rFonts w:ascii="TimesNewRoman" w:hAnsi="TimesNewRoman" w:cs="TimesNewRoman"/>
          <w:sz w:val="24"/>
          <w:szCs w:val="24"/>
        </w:rPr>
        <w:t>, 280–314</w:t>
      </w:r>
    </w:p>
    <w:p w14:paraId="1D48D832" w14:textId="23DCA305" w:rsidR="009C3290" w:rsidRPr="001F26A8" w:rsidRDefault="00E77BB8" w:rsidP="00000FC2">
      <w:pPr>
        <w:pStyle w:val="NormalWeb"/>
        <w:spacing w:before="0" w:beforeAutospacing="0" w:after="0" w:afterAutospacing="0" w:line="480" w:lineRule="auto"/>
        <w:ind w:left="720" w:hanging="720"/>
      </w:pPr>
      <w:r w:rsidRPr="001F26A8">
        <w:t>Hayes, J. (2014).  The theory and practice of change management (4th ed.).  New York, NY: Palgrave Macmillan.</w:t>
      </w:r>
    </w:p>
    <w:p w14:paraId="47FDBA0F" w14:textId="078E2857" w:rsidR="009C3290" w:rsidRPr="001F26A8" w:rsidRDefault="009C3290" w:rsidP="00000FC2">
      <w:pPr>
        <w:pStyle w:val="NormalWeb"/>
        <w:spacing w:before="0" w:beforeAutospacing="0" w:after="0" w:afterAutospacing="0" w:line="480" w:lineRule="auto"/>
        <w:ind w:left="720" w:hanging="720"/>
      </w:pPr>
      <w:r w:rsidRPr="001F26A8">
        <w:t xml:space="preserve">Hauswald, H. </w:t>
      </w:r>
      <w:r w:rsidR="001F26A8" w:rsidRPr="001F26A8">
        <w:t>&amp;</w:t>
      </w:r>
      <w:r w:rsidR="007D5C95">
        <w:t xml:space="preserve"> Hack, A. (</w:t>
      </w:r>
      <w:r w:rsidRPr="001F26A8">
        <w:t>2013)</w:t>
      </w:r>
      <w:r w:rsidR="00EF17D4">
        <w:t>.</w:t>
      </w:r>
      <w:r w:rsidRPr="001F26A8">
        <w:t xml:space="preserve">  Impact of family control/influence on stakeholders perceptions of benevolence</w:t>
      </w:r>
      <w:r w:rsidR="00EF17D4">
        <w:t>.</w:t>
      </w:r>
      <w:r w:rsidRPr="001F26A8">
        <w:t xml:space="preserve"> </w:t>
      </w:r>
      <w:r w:rsidRPr="001F26A8">
        <w:rPr>
          <w:i/>
        </w:rPr>
        <w:t>Family Business Review</w:t>
      </w:r>
      <w:r w:rsidR="008E5EC6" w:rsidRPr="001F26A8">
        <w:rPr>
          <w:i/>
        </w:rPr>
        <w:t>,</w:t>
      </w:r>
      <w:r w:rsidRPr="001F26A8">
        <w:rPr>
          <w:i/>
        </w:rPr>
        <w:t xml:space="preserve"> 26</w:t>
      </w:r>
      <w:r w:rsidR="008E5EC6" w:rsidRPr="001F26A8">
        <w:t xml:space="preserve"> (</w:t>
      </w:r>
      <w:r w:rsidRPr="001F26A8">
        <w:t>4</w:t>
      </w:r>
      <w:r w:rsidR="008E5EC6" w:rsidRPr="001F26A8">
        <w:t>)</w:t>
      </w:r>
      <w:r w:rsidRPr="001F26A8">
        <w:t xml:space="preserve"> 356 - 373.</w:t>
      </w:r>
    </w:p>
    <w:p w14:paraId="4E42C4D9" w14:textId="2648D5B9" w:rsidR="004B5362" w:rsidRPr="00AC64E3" w:rsidRDefault="004B5362" w:rsidP="00000FC2">
      <w:pPr>
        <w:spacing w:after="0" w:line="480" w:lineRule="auto"/>
        <w:ind w:left="720" w:hanging="720"/>
        <w:rPr>
          <w:rFonts w:ascii="Times New Roman" w:hAnsi="Times New Roman" w:cs="Times New Roman"/>
          <w:i/>
          <w:iCs/>
          <w:sz w:val="24"/>
          <w:szCs w:val="24"/>
        </w:rPr>
      </w:pPr>
      <w:r w:rsidRPr="00AC64E3">
        <w:rPr>
          <w:rFonts w:ascii="Times New Roman" w:hAnsi="Times New Roman" w:cs="Times New Roman"/>
          <w:sz w:val="24"/>
          <w:szCs w:val="24"/>
        </w:rPr>
        <w:t>Human Resource Certificatio</w:t>
      </w:r>
      <w:r w:rsidR="00640F09">
        <w:rPr>
          <w:rFonts w:ascii="Times New Roman" w:hAnsi="Times New Roman" w:cs="Times New Roman"/>
          <w:sz w:val="24"/>
          <w:szCs w:val="24"/>
        </w:rPr>
        <w:t>n</w:t>
      </w:r>
      <w:r w:rsidRPr="00AC64E3">
        <w:rPr>
          <w:rFonts w:ascii="Times New Roman" w:hAnsi="Times New Roman" w:cs="Times New Roman"/>
          <w:sz w:val="24"/>
          <w:szCs w:val="24"/>
        </w:rPr>
        <w:t xml:space="preserve"> Institute (2018).  Retrieved from: https://www.hrci.org/our-programs/what-is-hrci-certification</w:t>
      </w:r>
      <w:r w:rsidR="00E73D66">
        <w:rPr>
          <w:rFonts w:ascii="Times New Roman" w:hAnsi="Times New Roman" w:cs="Times New Roman"/>
          <w:sz w:val="24"/>
          <w:szCs w:val="24"/>
        </w:rPr>
        <w:t>.</w:t>
      </w:r>
    </w:p>
    <w:p w14:paraId="044FA725" w14:textId="3D4ACAD3" w:rsidR="006B0754" w:rsidRPr="00640F09" w:rsidRDefault="00403C0D" w:rsidP="006B0754">
      <w:pPr>
        <w:spacing w:after="0" w:line="480" w:lineRule="auto"/>
        <w:ind w:left="720" w:hanging="720"/>
        <w:rPr>
          <w:rStyle w:val="Hyperlink"/>
          <w:iCs/>
          <w:sz w:val="24"/>
          <w:szCs w:val="24"/>
        </w:rPr>
      </w:pPr>
      <w:r w:rsidRPr="00640F09">
        <w:rPr>
          <w:rFonts w:ascii="Times New Roman" w:hAnsi="Times New Roman" w:cs="Times New Roman"/>
          <w:iCs/>
          <w:sz w:val="24"/>
          <w:szCs w:val="24"/>
        </w:rPr>
        <w:t>Kachaner,</w:t>
      </w:r>
      <w:r w:rsidR="00640F09" w:rsidRPr="00640F09">
        <w:rPr>
          <w:rFonts w:ascii="Times New Roman" w:hAnsi="Times New Roman" w:cs="Times New Roman"/>
          <w:iCs/>
          <w:sz w:val="24"/>
          <w:szCs w:val="24"/>
        </w:rPr>
        <w:t xml:space="preserve"> N.</w:t>
      </w:r>
      <w:r w:rsidRPr="00640F09">
        <w:rPr>
          <w:rFonts w:ascii="Times New Roman" w:hAnsi="Times New Roman" w:cs="Times New Roman"/>
          <w:iCs/>
          <w:sz w:val="24"/>
          <w:szCs w:val="24"/>
        </w:rPr>
        <w:t xml:space="preserve"> Stalk,</w:t>
      </w:r>
      <w:r w:rsidR="00640F09" w:rsidRPr="00640F09">
        <w:rPr>
          <w:rFonts w:ascii="Times New Roman" w:hAnsi="Times New Roman" w:cs="Times New Roman"/>
          <w:iCs/>
          <w:sz w:val="24"/>
          <w:szCs w:val="24"/>
        </w:rPr>
        <w:t xml:space="preserve"> G.</w:t>
      </w:r>
      <w:r w:rsidR="00AC64E3" w:rsidRPr="00640F09">
        <w:rPr>
          <w:rFonts w:ascii="Times New Roman" w:hAnsi="Times New Roman" w:cs="Times New Roman"/>
          <w:iCs/>
          <w:sz w:val="24"/>
          <w:szCs w:val="24"/>
        </w:rPr>
        <w:t xml:space="preserve"> &amp;</w:t>
      </w:r>
      <w:r w:rsidRPr="00640F09">
        <w:rPr>
          <w:rFonts w:ascii="Times New Roman" w:hAnsi="Times New Roman" w:cs="Times New Roman"/>
          <w:iCs/>
          <w:sz w:val="24"/>
          <w:szCs w:val="24"/>
        </w:rPr>
        <w:t xml:space="preserve"> Bloch</w:t>
      </w:r>
      <w:r w:rsidR="00640F09" w:rsidRPr="00640F09">
        <w:rPr>
          <w:rFonts w:ascii="Times New Roman" w:hAnsi="Times New Roman" w:cs="Times New Roman"/>
          <w:iCs/>
          <w:sz w:val="24"/>
          <w:szCs w:val="24"/>
        </w:rPr>
        <w:t xml:space="preserve">, A. </w:t>
      </w:r>
      <w:r w:rsidRPr="00640F09">
        <w:rPr>
          <w:rFonts w:ascii="Times New Roman" w:hAnsi="Times New Roman" w:cs="Times New Roman"/>
          <w:iCs/>
          <w:sz w:val="24"/>
          <w:szCs w:val="24"/>
        </w:rPr>
        <w:t xml:space="preserve"> (2015). What you can learn from family business. Retrieved from</w:t>
      </w:r>
      <w:r w:rsidR="00E73D66">
        <w:rPr>
          <w:rFonts w:ascii="Times New Roman" w:hAnsi="Times New Roman" w:cs="Times New Roman"/>
          <w:iCs/>
          <w:sz w:val="24"/>
          <w:szCs w:val="24"/>
        </w:rPr>
        <w:t>:</w:t>
      </w:r>
      <w:r w:rsidRPr="00640F09">
        <w:rPr>
          <w:rFonts w:ascii="Times New Roman" w:hAnsi="Times New Roman" w:cs="Times New Roman"/>
          <w:iCs/>
          <w:sz w:val="24"/>
          <w:szCs w:val="24"/>
        </w:rPr>
        <w:t xml:space="preserve"> </w:t>
      </w:r>
      <w:hyperlink r:id="rId17" w:history="1">
        <w:r w:rsidR="004B5362" w:rsidRPr="00640F09">
          <w:rPr>
            <w:rStyle w:val="Hyperlink"/>
            <w:iCs/>
            <w:sz w:val="24"/>
            <w:szCs w:val="24"/>
          </w:rPr>
          <w:t>https://hbr.org/2012/11/what-you-can-learn-from-family-business</w:t>
        </w:r>
      </w:hyperlink>
      <w:r w:rsidR="00E73D66">
        <w:rPr>
          <w:rStyle w:val="Hyperlink"/>
          <w:iCs/>
          <w:sz w:val="24"/>
          <w:szCs w:val="24"/>
        </w:rPr>
        <w:t>.</w:t>
      </w:r>
    </w:p>
    <w:p w14:paraId="1CFCC098" w14:textId="6EDA5446" w:rsidR="006B0754" w:rsidRDefault="00040DAB" w:rsidP="006B0754">
      <w:pPr>
        <w:spacing w:after="0" w:line="480" w:lineRule="auto"/>
        <w:ind w:left="720" w:hanging="720"/>
        <w:rPr>
          <w:rFonts w:ascii="Times New Roman" w:hAnsi="Times New Roman" w:cs="Times New Roman"/>
          <w:sz w:val="24"/>
          <w:szCs w:val="24"/>
        </w:rPr>
      </w:pPr>
      <w:r w:rsidRPr="00040DAB">
        <w:rPr>
          <w:rFonts w:ascii="Times New Roman" w:hAnsi="Times New Roman" w:cs="Times New Roman"/>
          <w:sz w:val="24"/>
          <w:szCs w:val="24"/>
        </w:rPr>
        <w:t>King, S.W., Solomon, G.T., &amp; Fernald Jr., L.W. (2001). Issues in growing a family business: A</w:t>
      </w:r>
      <w:r w:rsidR="006B0754">
        <w:rPr>
          <w:rFonts w:ascii="Times New Roman" w:hAnsi="Times New Roman" w:cs="Times New Roman"/>
          <w:sz w:val="24"/>
          <w:szCs w:val="24"/>
        </w:rPr>
        <w:t xml:space="preserve"> </w:t>
      </w:r>
      <w:r w:rsidRPr="00040DAB">
        <w:rPr>
          <w:rFonts w:ascii="Times New Roman" w:hAnsi="Times New Roman" w:cs="Times New Roman"/>
          <w:sz w:val="24"/>
          <w:szCs w:val="24"/>
        </w:rPr>
        <w:t xml:space="preserve">strategic human resource model. </w:t>
      </w:r>
      <w:r w:rsidRPr="006B0754">
        <w:rPr>
          <w:rFonts w:ascii="Times New Roman" w:hAnsi="Times New Roman" w:cs="Times New Roman"/>
          <w:i/>
          <w:sz w:val="24"/>
          <w:szCs w:val="24"/>
        </w:rPr>
        <w:t>Journal of Small Business Management, 39</w:t>
      </w:r>
      <w:r w:rsidRPr="00040DAB">
        <w:rPr>
          <w:rFonts w:ascii="Times New Roman" w:hAnsi="Times New Roman" w:cs="Times New Roman"/>
          <w:sz w:val="24"/>
          <w:szCs w:val="24"/>
        </w:rPr>
        <w:t>(1) 3-13.</w:t>
      </w:r>
    </w:p>
    <w:p w14:paraId="6A6B3779" w14:textId="77777777" w:rsidR="00220C2B" w:rsidRPr="00E82DFE" w:rsidRDefault="00A541B6"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E82DFE">
        <w:rPr>
          <w:rFonts w:ascii="Times New Roman" w:eastAsia="Code2000" w:hAnsi="Times New Roman" w:cs="Times New Roman"/>
          <w:sz w:val="24"/>
          <w:szCs w:val="24"/>
        </w:rPr>
        <w:t>Kotey, B., &amp; Slade, P. (2005). Formal human resource management practices in small growing</w:t>
      </w:r>
      <w:r w:rsidR="00B5452C" w:rsidRPr="00E82DFE">
        <w:rPr>
          <w:rFonts w:ascii="Times New Roman" w:eastAsia="Code2000" w:hAnsi="Times New Roman" w:cs="Times New Roman"/>
          <w:sz w:val="24"/>
          <w:szCs w:val="24"/>
        </w:rPr>
        <w:t xml:space="preserve"> </w:t>
      </w:r>
      <w:r w:rsidRPr="00E82DFE">
        <w:rPr>
          <w:rFonts w:ascii="Times New Roman" w:eastAsia="Code2000" w:hAnsi="Times New Roman" w:cs="Times New Roman"/>
          <w:sz w:val="24"/>
          <w:szCs w:val="24"/>
        </w:rPr>
        <w:t xml:space="preserve">firms. </w:t>
      </w:r>
      <w:r w:rsidRPr="00E82DFE">
        <w:rPr>
          <w:rFonts w:ascii="Times New Roman" w:eastAsia="Code2000" w:hAnsi="Times New Roman" w:cs="Times New Roman"/>
          <w:i/>
          <w:sz w:val="24"/>
          <w:szCs w:val="24"/>
        </w:rPr>
        <w:t>Journal of Small Business Management, 43</w:t>
      </w:r>
      <w:r w:rsidRPr="00E82DFE">
        <w:rPr>
          <w:rFonts w:ascii="Times New Roman" w:eastAsia="Code2000" w:hAnsi="Times New Roman" w:cs="Times New Roman"/>
          <w:sz w:val="24"/>
          <w:szCs w:val="24"/>
        </w:rPr>
        <w:t>(1) 16-40.</w:t>
      </w:r>
    </w:p>
    <w:p w14:paraId="7D7F3BB8" w14:textId="2202173A" w:rsidR="00220C2B" w:rsidRPr="00E82DFE" w:rsidRDefault="009E0F64"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E82DFE">
        <w:rPr>
          <w:rFonts w:ascii="Times New Roman" w:eastAsia="Code2000" w:hAnsi="Times New Roman" w:cs="Times New Roman"/>
          <w:sz w:val="24"/>
          <w:szCs w:val="24"/>
        </w:rPr>
        <w:t xml:space="preserve">Kochan, T. (2007). Social legitimacy of the HRM profession: A US perspective. </w:t>
      </w:r>
    </w:p>
    <w:p w14:paraId="58EB3E43" w14:textId="77777777" w:rsidR="00220C2B" w:rsidRPr="00E82DFE"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E82DFE">
        <w:rPr>
          <w:rFonts w:ascii="Times New Roman" w:hAnsi="Times New Roman" w:cs="Times New Roman"/>
          <w:sz w:val="24"/>
          <w:szCs w:val="24"/>
        </w:rPr>
        <w:t xml:space="preserve">Kotter, J.P. (1999). </w:t>
      </w:r>
      <w:r w:rsidRPr="00E82DFE">
        <w:rPr>
          <w:rFonts w:ascii="Times New Roman" w:hAnsi="Times New Roman" w:cs="Times New Roman"/>
          <w:i/>
          <w:sz w:val="24"/>
          <w:szCs w:val="24"/>
        </w:rPr>
        <w:t>On What Leaders Really Do</w:t>
      </w:r>
      <w:r w:rsidRPr="00E82DFE">
        <w:rPr>
          <w:rFonts w:ascii="Times New Roman" w:hAnsi="Times New Roman" w:cs="Times New Roman"/>
          <w:sz w:val="24"/>
          <w:szCs w:val="24"/>
        </w:rPr>
        <w:t>.  Boston, MA: Harvard Business School Press.</w:t>
      </w:r>
    </w:p>
    <w:p w14:paraId="1A8844AA" w14:textId="77777777" w:rsidR="00220C2B" w:rsidRPr="006C001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Kotter, J.P. &amp; Cohen, D. (2002). The heart of change: Real life stories of how people change their organizations. Boston, MA: Harvard Business School Publishing.</w:t>
      </w:r>
    </w:p>
    <w:p w14:paraId="42F6A51C" w14:textId="77777777"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 xml:space="preserve">Lansberg, I. &amp; Astrachan, J.H. (1994). Influence of family relationships on succession            planning and training: The importance of mediating factors. Kennesaw State University. </w:t>
      </w:r>
      <w:r w:rsidR="008D2717" w:rsidRPr="006C0014">
        <w:rPr>
          <w:rFonts w:ascii="Times New Roman" w:hAnsi="Times New Roman" w:cs="Times New Roman"/>
          <w:sz w:val="24"/>
          <w:szCs w:val="24"/>
        </w:rPr>
        <w:t>39-59.</w:t>
      </w:r>
    </w:p>
    <w:p w14:paraId="462E5B00" w14:textId="3EA11554"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 xml:space="preserve">Lawler III, E. E., Jamrog, J., &amp; Boudreau, J. (2011). Shining </w:t>
      </w:r>
      <w:r w:rsidR="001E4767">
        <w:rPr>
          <w:rFonts w:ascii="Times New Roman" w:hAnsi="Times New Roman" w:cs="Times New Roman"/>
          <w:sz w:val="24"/>
          <w:szCs w:val="24"/>
        </w:rPr>
        <w:t>l</w:t>
      </w:r>
      <w:r w:rsidRPr="006C0014">
        <w:rPr>
          <w:rFonts w:ascii="Times New Roman" w:hAnsi="Times New Roman" w:cs="Times New Roman"/>
          <w:sz w:val="24"/>
          <w:szCs w:val="24"/>
        </w:rPr>
        <w:t xml:space="preserve">ight on the HR </w:t>
      </w:r>
      <w:r w:rsidR="001E4767">
        <w:rPr>
          <w:rFonts w:ascii="Times New Roman" w:hAnsi="Times New Roman" w:cs="Times New Roman"/>
          <w:sz w:val="24"/>
          <w:szCs w:val="24"/>
        </w:rPr>
        <w:t>p</w:t>
      </w:r>
      <w:r w:rsidRPr="006C0014">
        <w:rPr>
          <w:rFonts w:ascii="Times New Roman" w:hAnsi="Times New Roman" w:cs="Times New Roman"/>
          <w:sz w:val="24"/>
          <w:szCs w:val="24"/>
        </w:rPr>
        <w:t xml:space="preserve">rofession. </w:t>
      </w:r>
      <w:r w:rsidRPr="006C0014">
        <w:rPr>
          <w:rFonts w:ascii="Times New Roman" w:hAnsi="Times New Roman" w:cs="Times New Roman"/>
          <w:i/>
          <w:sz w:val="24"/>
          <w:szCs w:val="24"/>
        </w:rPr>
        <w:t>HR Magazine, 56</w:t>
      </w:r>
      <w:r w:rsidRPr="006C0014">
        <w:rPr>
          <w:rFonts w:ascii="Times New Roman" w:hAnsi="Times New Roman" w:cs="Times New Roman"/>
          <w:sz w:val="24"/>
          <w:szCs w:val="24"/>
        </w:rPr>
        <w:t>(2), 38.</w:t>
      </w:r>
      <w:bookmarkStart w:id="8" w:name="_Hlk512161556"/>
      <w:bookmarkStart w:id="9" w:name="_Hlk514675395"/>
      <w:r w:rsidR="00657769" w:rsidRPr="006C0014">
        <w:rPr>
          <w:rFonts w:ascii="Times New Roman" w:hAnsi="Times New Roman" w:cs="Times New Roman"/>
          <w:sz w:val="24"/>
          <w:szCs w:val="24"/>
        </w:rPr>
        <w:t xml:space="preserve"> </w:t>
      </w:r>
      <w:bookmarkEnd w:id="8"/>
      <w:bookmarkEnd w:id="9"/>
    </w:p>
    <w:p w14:paraId="31B0029F" w14:textId="323D4751" w:rsidR="003A39B4" w:rsidRDefault="00706048" w:rsidP="00BB31C3">
      <w:pPr>
        <w:autoSpaceDE w:val="0"/>
        <w:autoSpaceDN w:val="0"/>
        <w:adjustRightInd w:val="0"/>
        <w:spacing w:after="0" w:line="480" w:lineRule="auto"/>
        <w:ind w:left="720" w:hanging="720"/>
        <w:rPr>
          <w:rStyle w:val="Hyperlink"/>
          <w:color w:val="auto"/>
          <w:sz w:val="24"/>
          <w:szCs w:val="24"/>
        </w:rPr>
      </w:pPr>
      <w:r w:rsidRPr="006C0014">
        <w:rPr>
          <w:rFonts w:ascii="Times New Roman" w:hAnsi="Times New Roman" w:cs="Times New Roman"/>
          <w:sz w:val="24"/>
          <w:szCs w:val="24"/>
        </w:rPr>
        <w:t xml:space="preserve">Martindale, N. (2013, July). All things relative: HR in family business. </w:t>
      </w:r>
      <w:r w:rsidRPr="006C0014">
        <w:rPr>
          <w:rFonts w:ascii="Times New Roman" w:hAnsi="Times New Roman" w:cs="Times New Roman"/>
          <w:i/>
          <w:sz w:val="24"/>
          <w:szCs w:val="24"/>
        </w:rPr>
        <w:t xml:space="preserve">Personnel </w:t>
      </w:r>
      <w:r w:rsidR="00EF4C2D" w:rsidRPr="006C0014">
        <w:rPr>
          <w:rFonts w:ascii="Times New Roman" w:hAnsi="Times New Roman" w:cs="Times New Roman"/>
          <w:i/>
          <w:sz w:val="24"/>
          <w:szCs w:val="24"/>
        </w:rPr>
        <w:t>Today</w:t>
      </w:r>
      <w:r w:rsidR="00EF4C2D" w:rsidRPr="006C0014">
        <w:rPr>
          <w:rFonts w:ascii="Times New Roman" w:hAnsi="Times New Roman" w:cs="Times New Roman"/>
          <w:sz w:val="24"/>
          <w:szCs w:val="24"/>
        </w:rPr>
        <w:t>.</w:t>
      </w:r>
      <w:r w:rsidRPr="006C0014">
        <w:rPr>
          <w:rFonts w:ascii="Times New Roman" w:hAnsi="Times New Roman" w:cs="Times New Roman"/>
          <w:sz w:val="24"/>
          <w:szCs w:val="24"/>
        </w:rPr>
        <w:t xml:space="preserve"> Retrieved from: </w:t>
      </w:r>
      <w:hyperlink r:id="rId18" w:history="1">
        <w:r w:rsidRPr="006C0014">
          <w:rPr>
            <w:rStyle w:val="Hyperlink"/>
            <w:color w:val="auto"/>
            <w:sz w:val="24"/>
            <w:szCs w:val="24"/>
          </w:rPr>
          <w:t>https://www.personneltoday.com/hr/all-things-relative-hr-in-a-family-business/</w:t>
        </w:r>
      </w:hyperlink>
      <w:r w:rsidR="001E4767">
        <w:rPr>
          <w:rStyle w:val="Hyperlink"/>
          <w:color w:val="auto"/>
          <w:sz w:val="24"/>
          <w:szCs w:val="24"/>
        </w:rPr>
        <w:t>.</w:t>
      </w:r>
    </w:p>
    <w:p w14:paraId="3277BADE" w14:textId="77777777" w:rsidR="003A39B4" w:rsidRDefault="00DC0122"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Massey, K.B. &amp; Campbell, N.</w:t>
      </w:r>
      <w:r w:rsidR="00551A12" w:rsidRPr="006C0014">
        <w:rPr>
          <w:rFonts w:ascii="Times New Roman" w:hAnsi="Times New Roman" w:cs="Times New Roman"/>
          <w:sz w:val="24"/>
          <w:szCs w:val="24"/>
        </w:rPr>
        <w:t xml:space="preserve"> (2013).</w:t>
      </w:r>
      <w:r w:rsidRPr="006C0014">
        <w:rPr>
          <w:rFonts w:ascii="Times New Roman" w:hAnsi="Times New Roman" w:cs="Times New Roman"/>
          <w:sz w:val="24"/>
          <w:szCs w:val="24"/>
        </w:rPr>
        <w:t xml:space="preserve"> Human resource management: Big problems for small businesses? </w:t>
      </w:r>
      <w:r w:rsidRPr="006C0014">
        <w:rPr>
          <w:rFonts w:ascii="Times New Roman" w:hAnsi="Times New Roman" w:cs="Times New Roman"/>
          <w:i/>
          <w:sz w:val="24"/>
          <w:szCs w:val="24"/>
        </w:rPr>
        <w:t>The Entrepreneurial Executive</w:t>
      </w:r>
      <w:r w:rsidR="00551A12" w:rsidRPr="006C0014">
        <w:rPr>
          <w:rFonts w:ascii="Times New Roman" w:hAnsi="Times New Roman" w:cs="Times New Roman"/>
          <w:i/>
          <w:sz w:val="24"/>
          <w:szCs w:val="24"/>
        </w:rPr>
        <w:t xml:space="preserve"> </w:t>
      </w:r>
      <w:r w:rsidRPr="006C0014">
        <w:rPr>
          <w:rFonts w:ascii="Times New Roman" w:hAnsi="Times New Roman" w:cs="Times New Roman"/>
          <w:i/>
          <w:sz w:val="24"/>
          <w:szCs w:val="24"/>
        </w:rPr>
        <w:t>18</w:t>
      </w:r>
      <w:r w:rsidRPr="006C0014">
        <w:rPr>
          <w:rFonts w:ascii="Times New Roman" w:hAnsi="Times New Roman" w:cs="Times New Roman"/>
          <w:sz w:val="24"/>
          <w:szCs w:val="24"/>
        </w:rPr>
        <w:t xml:space="preserve"> 77-88.</w:t>
      </w:r>
    </w:p>
    <w:p w14:paraId="0CB2FF5B" w14:textId="77777777" w:rsidR="003A39B4" w:rsidRDefault="004058EC" w:rsidP="00BB31C3">
      <w:pPr>
        <w:autoSpaceDE w:val="0"/>
        <w:autoSpaceDN w:val="0"/>
        <w:adjustRightInd w:val="0"/>
        <w:spacing w:after="0" w:line="480" w:lineRule="auto"/>
        <w:ind w:left="720" w:hanging="720"/>
        <w:rPr>
          <w:rFonts w:ascii="Times New Roman" w:eastAsia="Code2000" w:hAnsi="Times New Roman" w:cs="Times New Roman"/>
          <w:color w:val="000000" w:themeColor="text1"/>
          <w:sz w:val="24"/>
          <w:szCs w:val="24"/>
        </w:rPr>
      </w:pPr>
      <w:r w:rsidRPr="006C0014">
        <w:rPr>
          <w:rFonts w:ascii="Times New Roman" w:eastAsia="Code2000" w:hAnsi="Times New Roman" w:cs="Times New Roman"/>
          <w:color w:val="000000" w:themeColor="text1"/>
          <w:sz w:val="24"/>
          <w:szCs w:val="24"/>
        </w:rPr>
        <w:t xml:space="preserve">Matlay, H. (2002). Training and HRD strategies in family and non-family owned small businesses:  A comparative approach. </w:t>
      </w:r>
      <w:r w:rsidRPr="006C0014">
        <w:rPr>
          <w:rFonts w:ascii="Times New Roman" w:eastAsia="Code2000" w:hAnsi="Times New Roman" w:cs="Times New Roman"/>
          <w:i/>
          <w:color w:val="000000" w:themeColor="text1"/>
          <w:sz w:val="24"/>
          <w:szCs w:val="24"/>
        </w:rPr>
        <w:t>Education and Training 44</w:t>
      </w:r>
      <w:r w:rsidRPr="006C0014">
        <w:rPr>
          <w:rFonts w:ascii="Times New Roman" w:eastAsia="Code2000" w:hAnsi="Times New Roman" w:cs="Times New Roman"/>
          <w:color w:val="000000" w:themeColor="text1"/>
          <w:sz w:val="24"/>
          <w:szCs w:val="24"/>
        </w:rPr>
        <w:t>, 8 (357-369).</w:t>
      </w:r>
    </w:p>
    <w:p w14:paraId="328E5BF6" w14:textId="77777777"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 xml:space="preserve">McKenna, P. (2015). The value in developing a leadership brand. </w:t>
      </w:r>
      <w:r w:rsidRPr="006C0014">
        <w:rPr>
          <w:rFonts w:ascii="Times New Roman" w:hAnsi="Times New Roman" w:cs="Times New Roman"/>
          <w:i/>
          <w:iCs/>
          <w:sz w:val="24"/>
          <w:szCs w:val="24"/>
        </w:rPr>
        <w:t>Of Counsel</w:t>
      </w:r>
      <w:r w:rsidRPr="006C0014">
        <w:rPr>
          <w:rFonts w:ascii="Times New Roman" w:hAnsi="Times New Roman" w:cs="Times New Roman"/>
          <w:sz w:val="24"/>
          <w:szCs w:val="24"/>
        </w:rPr>
        <w:t xml:space="preserve">, </w:t>
      </w:r>
      <w:r w:rsidRPr="006C0014">
        <w:rPr>
          <w:rFonts w:ascii="Times New Roman" w:hAnsi="Times New Roman" w:cs="Times New Roman"/>
          <w:i/>
          <w:iCs/>
          <w:sz w:val="24"/>
          <w:szCs w:val="24"/>
        </w:rPr>
        <w:t>34</w:t>
      </w:r>
      <w:r w:rsidRPr="006C0014">
        <w:rPr>
          <w:rFonts w:ascii="Times New Roman" w:hAnsi="Times New Roman" w:cs="Times New Roman"/>
          <w:sz w:val="24"/>
          <w:szCs w:val="24"/>
        </w:rPr>
        <w:t xml:space="preserve">(12), 5-8. </w:t>
      </w:r>
    </w:p>
    <w:p w14:paraId="0059B9C7" w14:textId="6AE01973"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6C0014">
        <w:rPr>
          <w:rFonts w:ascii="Times New Roman" w:hAnsi="Times New Roman" w:cs="Times New Roman"/>
          <w:sz w:val="24"/>
          <w:szCs w:val="24"/>
        </w:rPr>
        <w:t xml:space="preserve">Mello, J. A. (2015). Strategic </w:t>
      </w:r>
      <w:r w:rsidR="001E4767">
        <w:rPr>
          <w:rFonts w:ascii="Times New Roman" w:hAnsi="Times New Roman" w:cs="Times New Roman"/>
          <w:sz w:val="24"/>
          <w:szCs w:val="24"/>
        </w:rPr>
        <w:t>h</w:t>
      </w:r>
      <w:r w:rsidRPr="006C0014">
        <w:rPr>
          <w:rFonts w:ascii="Times New Roman" w:hAnsi="Times New Roman" w:cs="Times New Roman"/>
          <w:sz w:val="24"/>
          <w:szCs w:val="24"/>
        </w:rPr>
        <w:t xml:space="preserve">uman </w:t>
      </w:r>
      <w:r w:rsidR="001E4767">
        <w:rPr>
          <w:rFonts w:ascii="Times New Roman" w:hAnsi="Times New Roman" w:cs="Times New Roman"/>
          <w:sz w:val="24"/>
          <w:szCs w:val="24"/>
        </w:rPr>
        <w:t>r</w:t>
      </w:r>
      <w:r w:rsidRPr="006C0014">
        <w:rPr>
          <w:rFonts w:ascii="Times New Roman" w:hAnsi="Times New Roman" w:cs="Times New Roman"/>
          <w:sz w:val="24"/>
          <w:szCs w:val="24"/>
        </w:rPr>
        <w:t xml:space="preserve">esource </w:t>
      </w:r>
      <w:r w:rsidR="001E4767">
        <w:rPr>
          <w:rFonts w:ascii="Times New Roman" w:hAnsi="Times New Roman" w:cs="Times New Roman"/>
          <w:sz w:val="24"/>
          <w:szCs w:val="24"/>
        </w:rPr>
        <w:t>m</w:t>
      </w:r>
      <w:r w:rsidRPr="006C0014">
        <w:rPr>
          <w:rFonts w:ascii="Times New Roman" w:hAnsi="Times New Roman" w:cs="Times New Roman"/>
          <w:sz w:val="24"/>
          <w:szCs w:val="24"/>
        </w:rPr>
        <w:t>anagement (</w:t>
      </w:r>
      <w:r w:rsidR="001E4767">
        <w:rPr>
          <w:rFonts w:ascii="Times New Roman" w:hAnsi="Times New Roman" w:cs="Times New Roman"/>
          <w:sz w:val="24"/>
          <w:szCs w:val="24"/>
        </w:rPr>
        <w:t>4th</w:t>
      </w:r>
      <w:r w:rsidRPr="006C0014">
        <w:rPr>
          <w:rFonts w:ascii="Times New Roman" w:hAnsi="Times New Roman" w:cs="Times New Roman"/>
          <w:sz w:val="24"/>
          <w:szCs w:val="24"/>
        </w:rPr>
        <w:t xml:space="preserve"> ed.). Stamford, CT: Centage</w:t>
      </w:r>
      <w:r w:rsidR="001E4767">
        <w:rPr>
          <w:rFonts w:ascii="Times New Roman" w:hAnsi="Times New Roman" w:cs="Times New Roman"/>
          <w:sz w:val="24"/>
          <w:szCs w:val="24"/>
        </w:rPr>
        <w:t>.</w:t>
      </w:r>
    </w:p>
    <w:p w14:paraId="1224095E" w14:textId="11C5AD26"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4F34AF">
        <w:rPr>
          <w:rFonts w:ascii="Times New Roman" w:hAnsi="Times New Roman" w:cs="Times New Roman"/>
          <w:sz w:val="24"/>
          <w:szCs w:val="24"/>
        </w:rPr>
        <w:t xml:space="preserve">Miller, D., Wright, M., Breton-Miller, I., &amp; Scholes, L. (2015). Resources and </w:t>
      </w:r>
      <w:r w:rsidR="001E4767">
        <w:rPr>
          <w:rFonts w:ascii="Times New Roman" w:hAnsi="Times New Roman" w:cs="Times New Roman"/>
          <w:sz w:val="24"/>
          <w:szCs w:val="24"/>
        </w:rPr>
        <w:t>i</w:t>
      </w:r>
      <w:r w:rsidRPr="004F34AF">
        <w:rPr>
          <w:rFonts w:ascii="Times New Roman" w:hAnsi="Times New Roman" w:cs="Times New Roman"/>
          <w:sz w:val="24"/>
          <w:szCs w:val="24"/>
        </w:rPr>
        <w:t xml:space="preserve">nnovation in </w:t>
      </w:r>
      <w:r w:rsidR="001E4767">
        <w:rPr>
          <w:rFonts w:ascii="Times New Roman" w:hAnsi="Times New Roman" w:cs="Times New Roman"/>
          <w:sz w:val="24"/>
          <w:szCs w:val="24"/>
        </w:rPr>
        <w:t>f</w:t>
      </w:r>
      <w:r w:rsidRPr="004F34AF">
        <w:rPr>
          <w:rFonts w:ascii="Times New Roman" w:hAnsi="Times New Roman" w:cs="Times New Roman"/>
          <w:sz w:val="24"/>
          <w:szCs w:val="24"/>
        </w:rPr>
        <w:t xml:space="preserve">amily </w:t>
      </w:r>
      <w:r w:rsidR="001E4767">
        <w:rPr>
          <w:rFonts w:ascii="Times New Roman" w:hAnsi="Times New Roman" w:cs="Times New Roman"/>
          <w:sz w:val="24"/>
          <w:szCs w:val="24"/>
        </w:rPr>
        <w:t>b</w:t>
      </w:r>
      <w:r w:rsidRPr="004F34AF">
        <w:rPr>
          <w:rFonts w:ascii="Times New Roman" w:hAnsi="Times New Roman" w:cs="Times New Roman"/>
          <w:sz w:val="24"/>
          <w:szCs w:val="24"/>
        </w:rPr>
        <w:t xml:space="preserve">usinesses: The </w:t>
      </w:r>
      <w:r w:rsidR="001E4767">
        <w:rPr>
          <w:rFonts w:ascii="Times New Roman" w:hAnsi="Times New Roman" w:cs="Times New Roman"/>
          <w:sz w:val="24"/>
          <w:szCs w:val="24"/>
        </w:rPr>
        <w:t>j</w:t>
      </w:r>
      <w:r w:rsidRPr="004F34AF">
        <w:rPr>
          <w:rFonts w:ascii="Times New Roman" w:hAnsi="Times New Roman" w:cs="Times New Roman"/>
          <w:sz w:val="24"/>
          <w:szCs w:val="24"/>
        </w:rPr>
        <w:t>anus-</w:t>
      </w:r>
      <w:r w:rsidR="001E4767">
        <w:rPr>
          <w:rFonts w:ascii="Times New Roman" w:hAnsi="Times New Roman" w:cs="Times New Roman"/>
          <w:sz w:val="24"/>
          <w:szCs w:val="24"/>
        </w:rPr>
        <w:t>f</w:t>
      </w:r>
      <w:r w:rsidRPr="004F34AF">
        <w:rPr>
          <w:rFonts w:ascii="Times New Roman" w:hAnsi="Times New Roman" w:cs="Times New Roman"/>
          <w:sz w:val="24"/>
          <w:szCs w:val="24"/>
        </w:rPr>
        <w:t xml:space="preserve">ace of </w:t>
      </w:r>
      <w:r w:rsidR="001E4767">
        <w:rPr>
          <w:rFonts w:ascii="Times New Roman" w:hAnsi="Times New Roman" w:cs="Times New Roman"/>
          <w:sz w:val="24"/>
          <w:szCs w:val="24"/>
        </w:rPr>
        <w:t>s</w:t>
      </w:r>
      <w:r w:rsidRPr="004F34AF">
        <w:rPr>
          <w:rFonts w:ascii="Times New Roman" w:hAnsi="Times New Roman" w:cs="Times New Roman"/>
          <w:sz w:val="24"/>
          <w:szCs w:val="24"/>
        </w:rPr>
        <w:t xml:space="preserve">ocioemotional </w:t>
      </w:r>
      <w:r w:rsidR="001E4767">
        <w:rPr>
          <w:rFonts w:ascii="Times New Roman" w:hAnsi="Times New Roman" w:cs="Times New Roman"/>
          <w:sz w:val="24"/>
          <w:szCs w:val="24"/>
        </w:rPr>
        <w:t>p</w:t>
      </w:r>
      <w:r w:rsidRPr="004F34AF">
        <w:rPr>
          <w:rFonts w:ascii="Times New Roman" w:hAnsi="Times New Roman" w:cs="Times New Roman"/>
          <w:sz w:val="24"/>
          <w:szCs w:val="24"/>
        </w:rPr>
        <w:t xml:space="preserve">references. </w:t>
      </w:r>
      <w:r w:rsidRPr="001E4767">
        <w:rPr>
          <w:rFonts w:ascii="Times New Roman" w:hAnsi="Times New Roman" w:cs="Times New Roman"/>
          <w:i/>
          <w:sz w:val="24"/>
          <w:szCs w:val="24"/>
        </w:rPr>
        <w:t>California Management Review, 58</w:t>
      </w:r>
      <w:r w:rsidRPr="004F34AF">
        <w:rPr>
          <w:rFonts w:ascii="Times New Roman" w:hAnsi="Times New Roman" w:cs="Times New Roman"/>
          <w:sz w:val="24"/>
          <w:szCs w:val="24"/>
        </w:rPr>
        <w:t xml:space="preserve">(1), 20-40. </w:t>
      </w:r>
    </w:p>
    <w:p w14:paraId="18CEB2F5" w14:textId="2305A997" w:rsidR="003A39B4" w:rsidRDefault="003C5426" w:rsidP="00BB31C3">
      <w:pPr>
        <w:autoSpaceDE w:val="0"/>
        <w:autoSpaceDN w:val="0"/>
        <w:adjustRightInd w:val="0"/>
        <w:spacing w:after="0" w:line="480" w:lineRule="auto"/>
        <w:ind w:left="720" w:hanging="720"/>
        <w:rPr>
          <w:rFonts w:ascii="Times New Roman" w:hAnsi="Times New Roman" w:cs="Times New Roman"/>
          <w:sz w:val="24"/>
          <w:szCs w:val="24"/>
        </w:rPr>
      </w:pPr>
      <w:r w:rsidRPr="00245284">
        <w:rPr>
          <w:rFonts w:ascii="Times New Roman" w:hAnsi="Times New Roman" w:cs="Times New Roman"/>
          <w:sz w:val="24"/>
          <w:szCs w:val="24"/>
        </w:rPr>
        <w:t>Panson, S.,</w:t>
      </w:r>
      <w:r w:rsidR="004F34AF" w:rsidRPr="00245284">
        <w:rPr>
          <w:rFonts w:ascii="Times New Roman" w:hAnsi="Times New Roman" w:cs="Times New Roman"/>
          <w:sz w:val="24"/>
          <w:szCs w:val="24"/>
        </w:rPr>
        <w:t xml:space="preserve"> </w:t>
      </w:r>
      <w:r w:rsidRPr="00245284">
        <w:rPr>
          <w:rFonts w:ascii="Times New Roman" w:hAnsi="Times New Roman" w:cs="Times New Roman"/>
          <w:sz w:val="24"/>
          <w:szCs w:val="24"/>
        </w:rPr>
        <w:t xml:space="preserve">Perguero, A. Flack, J. Mattie, J. Simon, J.C., &amp; Teran, M. (2016). The missing middle: Bridging the strategy gap in US family firms US </w:t>
      </w:r>
      <w:r w:rsidR="001E4767">
        <w:rPr>
          <w:rFonts w:ascii="Times New Roman" w:hAnsi="Times New Roman" w:cs="Times New Roman"/>
          <w:sz w:val="24"/>
          <w:szCs w:val="24"/>
        </w:rPr>
        <w:t>f</w:t>
      </w:r>
      <w:r w:rsidRPr="00245284">
        <w:rPr>
          <w:rFonts w:ascii="Times New Roman" w:hAnsi="Times New Roman" w:cs="Times New Roman"/>
          <w:sz w:val="24"/>
          <w:szCs w:val="24"/>
        </w:rPr>
        <w:t xml:space="preserve">amily business survey. PricewaterhouseCooper (PwC). </w:t>
      </w:r>
    </w:p>
    <w:p w14:paraId="65EBDB74" w14:textId="53CC9795" w:rsidR="003A39B4" w:rsidRDefault="00B365BC" w:rsidP="00BB31C3">
      <w:pPr>
        <w:autoSpaceDE w:val="0"/>
        <w:autoSpaceDN w:val="0"/>
        <w:adjustRightInd w:val="0"/>
        <w:spacing w:after="0" w:line="480" w:lineRule="auto"/>
        <w:ind w:left="720" w:hanging="720"/>
        <w:rPr>
          <w:rStyle w:val="Hyperlink"/>
          <w:color w:val="auto"/>
          <w:sz w:val="24"/>
          <w:szCs w:val="24"/>
        </w:rPr>
      </w:pPr>
      <w:r w:rsidRPr="00245284">
        <w:rPr>
          <w:rFonts w:ascii="Times New Roman" w:hAnsi="Times New Roman" w:cs="Times New Roman"/>
          <w:sz w:val="24"/>
          <w:szCs w:val="24"/>
        </w:rPr>
        <w:t xml:space="preserve">Paychex (2017). Owners lack confidence in HR, according to Paychex small business survey </w:t>
      </w:r>
      <w:r w:rsidR="00EF4C2D" w:rsidRPr="00245284">
        <w:rPr>
          <w:rFonts w:ascii="Times New Roman" w:hAnsi="Times New Roman" w:cs="Times New Roman"/>
          <w:sz w:val="24"/>
          <w:szCs w:val="24"/>
        </w:rPr>
        <w:t>Retrieved</w:t>
      </w:r>
      <w:r w:rsidRPr="00245284">
        <w:rPr>
          <w:rFonts w:ascii="Times New Roman" w:hAnsi="Times New Roman" w:cs="Times New Roman"/>
          <w:sz w:val="24"/>
          <w:szCs w:val="24"/>
        </w:rPr>
        <w:t xml:space="preserve"> from: </w:t>
      </w:r>
      <w:hyperlink r:id="rId19" w:history="1">
        <w:r w:rsidR="00000FC2" w:rsidRPr="00245284">
          <w:rPr>
            <w:rStyle w:val="Hyperlink"/>
            <w:color w:val="auto"/>
            <w:sz w:val="24"/>
            <w:szCs w:val="24"/>
          </w:rPr>
          <w:t>https://www.paychex.com/articles/human-resources/small-business-survey-confidence-in-hr</w:t>
        </w:r>
      </w:hyperlink>
      <w:r w:rsidR="001E4767">
        <w:rPr>
          <w:rStyle w:val="Hyperlink"/>
          <w:color w:val="auto"/>
          <w:sz w:val="24"/>
          <w:szCs w:val="24"/>
        </w:rPr>
        <w:t>.</w:t>
      </w:r>
    </w:p>
    <w:p w14:paraId="12696CEA" w14:textId="77777777" w:rsidR="003A39B4"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245284">
        <w:rPr>
          <w:rFonts w:ascii="Times New Roman" w:hAnsi="Times New Roman" w:cs="Times New Roman"/>
          <w:sz w:val="24"/>
          <w:szCs w:val="24"/>
        </w:rPr>
        <w:t xml:space="preserve">Perman, S. (2006, February 13). Taking the pulse of family business. </w:t>
      </w:r>
      <w:r w:rsidRPr="00245284">
        <w:rPr>
          <w:rFonts w:ascii="Times New Roman" w:hAnsi="Times New Roman" w:cs="Times New Roman"/>
          <w:i/>
          <w:sz w:val="24"/>
          <w:szCs w:val="24"/>
        </w:rPr>
        <w:t>Business Week</w:t>
      </w:r>
      <w:r w:rsidRPr="00245284">
        <w:rPr>
          <w:rFonts w:ascii="Times New Roman" w:hAnsi="Times New Roman" w:cs="Times New Roman"/>
          <w:sz w:val="24"/>
          <w:szCs w:val="24"/>
        </w:rPr>
        <w:t xml:space="preserve">. </w:t>
      </w:r>
    </w:p>
    <w:p w14:paraId="227D81E9" w14:textId="65323FF5" w:rsidR="00F46162"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245284">
        <w:rPr>
          <w:rFonts w:ascii="Times New Roman" w:hAnsi="Times New Roman" w:cs="Times New Roman"/>
          <w:sz w:val="24"/>
          <w:szCs w:val="24"/>
        </w:rPr>
        <w:t xml:space="preserve">Pérez-González, Francisco. 2006. Inherited </w:t>
      </w:r>
      <w:r w:rsidR="001E4767">
        <w:rPr>
          <w:rFonts w:ascii="Times New Roman" w:hAnsi="Times New Roman" w:cs="Times New Roman"/>
          <w:sz w:val="24"/>
          <w:szCs w:val="24"/>
        </w:rPr>
        <w:t>c</w:t>
      </w:r>
      <w:r w:rsidRPr="00245284">
        <w:rPr>
          <w:rFonts w:ascii="Times New Roman" w:hAnsi="Times New Roman" w:cs="Times New Roman"/>
          <w:sz w:val="24"/>
          <w:szCs w:val="24"/>
        </w:rPr>
        <w:t xml:space="preserve">ontrol and </w:t>
      </w:r>
      <w:r w:rsidR="001E4767">
        <w:rPr>
          <w:rFonts w:ascii="Times New Roman" w:hAnsi="Times New Roman" w:cs="Times New Roman"/>
          <w:sz w:val="24"/>
          <w:szCs w:val="24"/>
        </w:rPr>
        <w:t>f</w:t>
      </w:r>
      <w:r w:rsidRPr="00245284">
        <w:rPr>
          <w:rFonts w:ascii="Times New Roman" w:hAnsi="Times New Roman" w:cs="Times New Roman"/>
          <w:sz w:val="24"/>
          <w:szCs w:val="24"/>
        </w:rPr>
        <w:t>irm</w:t>
      </w:r>
      <w:r w:rsidR="001E4767">
        <w:rPr>
          <w:rFonts w:ascii="Times New Roman" w:hAnsi="Times New Roman" w:cs="Times New Roman"/>
          <w:sz w:val="24"/>
          <w:szCs w:val="24"/>
        </w:rPr>
        <w:t xml:space="preserve"> p</w:t>
      </w:r>
      <w:r w:rsidRPr="00245284">
        <w:rPr>
          <w:rFonts w:ascii="Times New Roman" w:hAnsi="Times New Roman" w:cs="Times New Roman"/>
          <w:sz w:val="24"/>
          <w:szCs w:val="24"/>
        </w:rPr>
        <w:t>erformance</w:t>
      </w:r>
      <w:r w:rsidR="001E4767">
        <w:rPr>
          <w:rFonts w:ascii="Times New Roman" w:hAnsi="Times New Roman" w:cs="Times New Roman"/>
          <w:sz w:val="24"/>
          <w:szCs w:val="24"/>
        </w:rPr>
        <w:t>.</w:t>
      </w:r>
      <w:r w:rsidRPr="00245284">
        <w:rPr>
          <w:rFonts w:ascii="Times New Roman" w:hAnsi="Times New Roman" w:cs="Times New Roman"/>
          <w:sz w:val="24"/>
          <w:szCs w:val="24"/>
        </w:rPr>
        <w:t xml:space="preserve"> American </w:t>
      </w:r>
      <w:r w:rsidRPr="00245284">
        <w:rPr>
          <w:rFonts w:ascii="Times New Roman" w:hAnsi="Times New Roman" w:cs="Times New Roman"/>
          <w:i/>
          <w:sz w:val="24"/>
          <w:szCs w:val="24"/>
        </w:rPr>
        <w:t>Economic Review, 96</w:t>
      </w:r>
      <w:r w:rsidRPr="00245284">
        <w:rPr>
          <w:rFonts w:ascii="Times New Roman" w:hAnsi="Times New Roman" w:cs="Times New Roman"/>
          <w:sz w:val="24"/>
          <w:szCs w:val="24"/>
        </w:rPr>
        <w:t xml:space="preserve"> (5): 1559-1588.</w:t>
      </w:r>
    </w:p>
    <w:p w14:paraId="2B208639" w14:textId="77777777" w:rsidR="00F46162" w:rsidRDefault="00204CD9" w:rsidP="00BB31C3">
      <w:pPr>
        <w:autoSpaceDE w:val="0"/>
        <w:autoSpaceDN w:val="0"/>
        <w:adjustRightInd w:val="0"/>
        <w:spacing w:after="0" w:line="480" w:lineRule="auto"/>
        <w:ind w:left="720" w:hanging="720"/>
        <w:rPr>
          <w:rFonts w:ascii="Times New Roman" w:hAnsi="Times New Roman" w:cs="Times New Roman"/>
          <w:sz w:val="23"/>
          <w:szCs w:val="23"/>
        </w:rPr>
      </w:pPr>
      <w:r w:rsidRPr="00245284">
        <w:rPr>
          <w:rFonts w:ascii="Times New Roman" w:hAnsi="Times New Roman" w:cs="Times New Roman"/>
          <w:sz w:val="23"/>
          <w:szCs w:val="23"/>
        </w:rPr>
        <w:t>PricewaterhouseCooper (2016). 2016 Family Business Survey. Retrieved from: (</w:t>
      </w:r>
      <w:hyperlink r:id="rId20" w:history="1">
        <w:r w:rsidRPr="00245284">
          <w:rPr>
            <w:rStyle w:val="Hyperlink"/>
            <w:color w:val="auto"/>
            <w:sz w:val="23"/>
            <w:szCs w:val="23"/>
          </w:rPr>
          <w:t>http://www.pwc.com/gx/en/services/family-business/family-business-survey-2016.html</w:t>
        </w:r>
      </w:hyperlink>
      <w:r w:rsidRPr="00245284">
        <w:rPr>
          <w:rFonts w:ascii="Times New Roman" w:hAnsi="Times New Roman" w:cs="Times New Roman"/>
          <w:sz w:val="23"/>
          <w:szCs w:val="23"/>
        </w:rPr>
        <w:t>).</w:t>
      </w:r>
    </w:p>
    <w:p w14:paraId="0165E2BF" w14:textId="41A62AA3" w:rsidR="00F46162" w:rsidRDefault="00E77BB8"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723F0D">
        <w:rPr>
          <w:rFonts w:ascii="Times New Roman" w:eastAsia="Code2000" w:hAnsi="Times New Roman" w:cs="Times New Roman"/>
          <w:sz w:val="24"/>
          <w:szCs w:val="24"/>
        </w:rPr>
        <w:t xml:space="preserve">Ransburg, D., Sage-Hayward, W., &amp; Schuman, A.M. (2016). </w:t>
      </w:r>
      <w:r w:rsidRPr="00723F0D">
        <w:rPr>
          <w:rFonts w:ascii="Times New Roman" w:eastAsia="Code2000" w:hAnsi="Times New Roman" w:cs="Times New Roman"/>
          <w:i/>
          <w:sz w:val="24"/>
          <w:szCs w:val="24"/>
        </w:rPr>
        <w:t xml:space="preserve">Human </w:t>
      </w:r>
      <w:r w:rsidR="001E4767">
        <w:rPr>
          <w:rFonts w:ascii="Times New Roman" w:eastAsia="Code2000" w:hAnsi="Times New Roman" w:cs="Times New Roman"/>
          <w:i/>
          <w:sz w:val="24"/>
          <w:szCs w:val="24"/>
        </w:rPr>
        <w:t>r</w:t>
      </w:r>
      <w:r w:rsidRPr="00723F0D">
        <w:rPr>
          <w:rFonts w:ascii="Times New Roman" w:eastAsia="Code2000" w:hAnsi="Times New Roman" w:cs="Times New Roman"/>
          <w:i/>
          <w:sz w:val="24"/>
          <w:szCs w:val="24"/>
        </w:rPr>
        <w:t xml:space="preserve">esources in the </w:t>
      </w:r>
      <w:r w:rsidR="001E4767">
        <w:rPr>
          <w:rFonts w:ascii="Times New Roman" w:eastAsia="Code2000" w:hAnsi="Times New Roman" w:cs="Times New Roman"/>
          <w:i/>
          <w:sz w:val="24"/>
          <w:szCs w:val="24"/>
        </w:rPr>
        <w:t>f</w:t>
      </w:r>
      <w:r w:rsidRPr="00723F0D">
        <w:rPr>
          <w:rFonts w:ascii="Times New Roman" w:eastAsia="Code2000" w:hAnsi="Times New Roman" w:cs="Times New Roman"/>
          <w:i/>
          <w:sz w:val="24"/>
          <w:szCs w:val="24"/>
        </w:rPr>
        <w:t xml:space="preserve">amily </w:t>
      </w:r>
      <w:r w:rsidR="001E4767">
        <w:rPr>
          <w:rFonts w:ascii="Times New Roman" w:eastAsia="Code2000" w:hAnsi="Times New Roman" w:cs="Times New Roman"/>
          <w:i/>
          <w:sz w:val="24"/>
          <w:szCs w:val="24"/>
        </w:rPr>
        <w:t>b</w:t>
      </w:r>
      <w:r w:rsidRPr="00723F0D">
        <w:rPr>
          <w:rFonts w:ascii="Times New Roman" w:eastAsia="Code2000" w:hAnsi="Times New Roman" w:cs="Times New Roman"/>
          <w:i/>
          <w:sz w:val="24"/>
          <w:szCs w:val="24"/>
        </w:rPr>
        <w:t xml:space="preserve">usiness </w:t>
      </w:r>
      <w:r w:rsidR="001E4767">
        <w:rPr>
          <w:rFonts w:ascii="Times New Roman" w:eastAsia="Code2000" w:hAnsi="Times New Roman" w:cs="Times New Roman"/>
          <w:i/>
          <w:sz w:val="24"/>
          <w:szCs w:val="24"/>
        </w:rPr>
        <w:t>m</w:t>
      </w:r>
      <w:r w:rsidRPr="00723F0D">
        <w:rPr>
          <w:rFonts w:ascii="Times New Roman" w:eastAsia="Code2000" w:hAnsi="Times New Roman" w:cs="Times New Roman"/>
          <w:i/>
          <w:sz w:val="24"/>
          <w:szCs w:val="24"/>
        </w:rPr>
        <w:t xml:space="preserve">aximizing the </w:t>
      </w:r>
      <w:r w:rsidR="001E4767">
        <w:rPr>
          <w:rFonts w:ascii="Times New Roman" w:eastAsia="Code2000" w:hAnsi="Times New Roman" w:cs="Times New Roman"/>
          <w:i/>
          <w:sz w:val="24"/>
          <w:szCs w:val="24"/>
        </w:rPr>
        <w:t>p</w:t>
      </w:r>
      <w:r w:rsidRPr="00723F0D">
        <w:rPr>
          <w:rFonts w:ascii="Times New Roman" w:eastAsia="Code2000" w:hAnsi="Times New Roman" w:cs="Times New Roman"/>
          <w:i/>
          <w:sz w:val="24"/>
          <w:szCs w:val="24"/>
        </w:rPr>
        <w:t xml:space="preserve">ower of </w:t>
      </w:r>
      <w:r w:rsidR="001E4767">
        <w:rPr>
          <w:rFonts w:ascii="Times New Roman" w:eastAsia="Code2000" w:hAnsi="Times New Roman" w:cs="Times New Roman"/>
          <w:i/>
          <w:sz w:val="24"/>
          <w:szCs w:val="24"/>
        </w:rPr>
        <w:t>y</w:t>
      </w:r>
      <w:r w:rsidRPr="00723F0D">
        <w:rPr>
          <w:rFonts w:ascii="Times New Roman" w:eastAsia="Code2000" w:hAnsi="Times New Roman" w:cs="Times New Roman"/>
          <w:i/>
          <w:sz w:val="24"/>
          <w:szCs w:val="24"/>
        </w:rPr>
        <w:t xml:space="preserve">our </w:t>
      </w:r>
      <w:r w:rsidR="001E4767">
        <w:rPr>
          <w:rFonts w:ascii="Times New Roman" w:eastAsia="Code2000" w:hAnsi="Times New Roman" w:cs="Times New Roman"/>
          <w:i/>
          <w:sz w:val="24"/>
          <w:szCs w:val="24"/>
        </w:rPr>
        <w:t>p</w:t>
      </w:r>
      <w:r w:rsidRPr="00723F0D">
        <w:rPr>
          <w:rFonts w:ascii="Times New Roman" w:eastAsia="Code2000" w:hAnsi="Times New Roman" w:cs="Times New Roman"/>
          <w:i/>
          <w:sz w:val="24"/>
          <w:szCs w:val="24"/>
        </w:rPr>
        <w:t>eople</w:t>
      </w:r>
      <w:r w:rsidRPr="00723F0D">
        <w:rPr>
          <w:rFonts w:ascii="Times New Roman" w:eastAsia="Code2000" w:hAnsi="Times New Roman" w:cs="Times New Roman"/>
          <w:sz w:val="24"/>
          <w:szCs w:val="24"/>
        </w:rPr>
        <w:t xml:space="preserve">. A Family Business Publication, New York: Palgrave Macmillan). </w:t>
      </w:r>
    </w:p>
    <w:p w14:paraId="3747935A" w14:textId="0D70AC8C" w:rsidR="00F46162" w:rsidRDefault="00FD3F78" w:rsidP="00BB31C3">
      <w:pPr>
        <w:autoSpaceDE w:val="0"/>
        <w:autoSpaceDN w:val="0"/>
        <w:adjustRightInd w:val="0"/>
        <w:spacing w:after="0" w:line="480" w:lineRule="auto"/>
        <w:ind w:left="720" w:hanging="720"/>
        <w:rPr>
          <w:rFonts w:ascii="Times New Roman" w:hAnsi="Times New Roman"/>
          <w:sz w:val="24"/>
          <w:szCs w:val="24"/>
        </w:rPr>
      </w:pPr>
      <w:r w:rsidRPr="00723F0D">
        <w:rPr>
          <w:rFonts w:ascii="Times New Roman" w:eastAsia="Code2000" w:hAnsi="Times New Roman" w:cs="Times New Roman"/>
          <w:sz w:val="24"/>
          <w:szCs w:val="24"/>
        </w:rPr>
        <w:t xml:space="preserve">Ransburg, D., Sage-Hayward, W., &amp; Schuman, A.M. (2016). </w:t>
      </w:r>
      <w:r w:rsidR="007E1C1F" w:rsidRPr="00723F0D">
        <w:rPr>
          <w:rFonts w:ascii="Times New Roman" w:hAnsi="Times New Roman"/>
          <w:sz w:val="24"/>
          <w:szCs w:val="24"/>
        </w:rPr>
        <w:t xml:space="preserve">Managing the </w:t>
      </w:r>
      <w:r w:rsidR="001E4767">
        <w:rPr>
          <w:rFonts w:ascii="Times New Roman" w:hAnsi="Times New Roman"/>
          <w:sz w:val="24"/>
          <w:szCs w:val="24"/>
        </w:rPr>
        <w:t>c</w:t>
      </w:r>
      <w:r w:rsidR="007E1C1F" w:rsidRPr="00723F0D">
        <w:rPr>
          <w:rFonts w:ascii="Times New Roman" w:hAnsi="Times New Roman"/>
          <w:sz w:val="24"/>
          <w:szCs w:val="24"/>
        </w:rPr>
        <w:t xml:space="preserve">omplexity of Human </w:t>
      </w:r>
      <w:r w:rsidR="001E4767">
        <w:rPr>
          <w:rFonts w:ascii="Times New Roman" w:hAnsi="Times New Roman"/>
          <w:sz w:val="24"/>
          <w:szCs w:val="24"/>
        </w:rPr>
        <w:t>r</w:t>
      </w:r>
      <w:r w:rsidR="007E1C1F" w:rsidRPr="00723F0D">
        <w:rPr>
          <w:rFonts w:ascii="Times New Roman" w:hAnsi="Times New Roman"/>
          <w:sz w:val="24"/>
          <w:szCs w:val="24"/>
        </w:rPr>
        <w:t xml:space="preserve">esources in </w:t>
      </w:r>
      <w:r w:rsidR="001E4767">
        <w:rPr>
          <w:rFonts w:ascii="Times New Roman" w:hAnsi="Times New Roman"/>
          <w:sz w:val="24"/>
          <w:szCs w:val="24"/>
        </w:rPr>
        <w:t>f</w:t>
      </w:r>
      <w:r w:rsidR="007E1C1F" w:rsidRPr="00723F0D">
        <w:rPr>
          <w:rFonts w:ascii="Times New Roman" w:hAnsi="Times New Roman"/>
          <w:sz w:val="24"/>
          <w:szCs w:val="24"/>
        </w:rPr>
        <w:t xml:space="preserve">amily </w:t>
      </w:r>
      <w:r w:rsidR="001E4767">
        <w:rPr>
          <w:rFonts w:ascii="Times New Roman" w:hAnsi="Times New Roman"/>
          <w:sz w:val="24"/>
          <w:szCs w:val="24"/>
        </w:rPr>
        <w:t>f</w:t>
      </w:r>
      <w:r w:rsidR="007E1C1F" w:rsidRPr="00723F0D">
        <w:rPr>
          <w:rFonts w:ascii="Times New Roman" w:hAnsi="Times New Roman"/>
          <w:sz w:val="24"/>
          <w:szCs w:val="24"/>
        </w:rPr>
        <w:t xml:space="preserve">irms. Retrieved from: </w:t>
      </w:r>
      <w:hyperlink r:id="rId21" w:history="1">
        <w:r w:rsidR="00F46162" w:rsidRPr="00EC442A">
          <w:rPr>
            <w:rStyle w:val="Hyperlink"/>
            <w:rFonts w:cstheme="minorBidi"/>
            <w:sz w:val="24"/>
            <w:szCs w:val="24"/>
          </w:rPr>
          <w:t>https://www.thefbcg.com/managing-the-complexity-of-human-resources-in-family-firms-/</w:t>
        </w:r>
      </w:hyperlink>
      <w:r w:rsidR="001E4767">
        <w:rPr>
          <w:rStyle w:val="Hyperlink"/>
          <w:rFonts w:cstheme="minorBidi"/>
          <w:sz w:val="24"/>
          <w:szCs w:val="24"/>
        </w:rPr>
        <w:t>.</w:t>
      </w:r>
    </w:p>
    <w:p w14:paraId="0AFDB488" w14:textId="77777777" w:rsidR="00F46162" w:rsidRDefault="002D2B8B" w:rsidP="00BB31C3">
      <w:pPr>
        <w:autoSpaceDE w:val="0"/>
        <w:autoSpaceDN w:val="0"/>
        <w:adjustRightInd w:val="0"/>
        <w:spacing w:after="0" w:line="480" w:lineRule="auto"/>
        <w:ind w:left="720" w:hanging="720"/>
        <w:rPr>
          <w:rFonts w:ascii="Times New Roman" w:hAnsi="Times New Roman"/>
          <w:sz w:val="24"/>
          <w:szCs w:val="24"/>
        </w:rPr>
      </w:pPr>
      <w:r w:rsidRPr="00A064ED">
        <w:rPr>
          <w:rFonts w:ascii="Times New Roman" w:hAnsi="Times New Roman"/>
          <w:sz w:val="24"/>
          <w:szCs w:val="24"/>
        </w:rPr>
        <w:t xml:space="preserve">Reid, R.S. </w:t>
      </w:r>
      <w:r w:rsidR="00A064ED" w:rsidRPr="00A064ED">
        <w:rPr>
          <w:rFonts w:ascii="Times New Roman" w:hAnsi="Times New Roman"/>
          <w:sz w:val="24"/>
          <w:szCs w:val="24"/>
        </w:rPr>
        <w:t xml:space="preserve">&amp; </w:t>
      </w:r>
      <w:r w:rsidRPr="00A064ED">
        <w:rPr>
          <w:rFonts w:ascii="Times New Roman" w:hAnsi="Times New Roman"/>
          <w:sz w:val="24"/>
          <w:szCs w:val="24"/>
        </w:rPr>
        <w:t xml:space="preserve">Adams, J.S. (2001).  Human resource management – a survey of practices within family and non-family firms. </w:t>
      </w:r>
      <w:r w:rsidRPr="00A064ED">
        <w:rPr>
          <w:rFonts w:ascii="Times New Roman" w:hAnsi="Times New Roman"/>
          <w:i/>
          <w:sz w:val="24"/>
          <w:szCs w:val="24"/>
        </w:rPr>
        <w:t>Journal of European Industrial Training 25</w:t>
      </w:r>
      <w:r w:rsidRPr="00A064ED">
        <w:rPr>
          <w:rFonts w:ascii="Times New Roman" w:hAnsi="Times New Roman"/>
          <w:sz w:val="24"/>
          <w:szCs w:val="24"/>
        </w:rPr>
        <w:t xml:space="preserve"> (6/7) 310-320.</w:t>
      </w:r>
    </w:p>
    <w:p w14:paraId="28185876" w14:textId="42B211B0" w:rsidR="00F46162" w:rsidRDefault="001913A9" w:rsidP="00BB31C3">
      <w:pPr>
        <w:autoSpaceDE w:val="0"/>
        <w:autoSpaceDN w:val="0"/>
        <w:adjustRightInd w:val="0"/>
        <w:spacing w:after="0" w:line="480" w:lineRule="auto"/>
        <w:ind w:left="720" w:hanging="720"/>
        <w:rPr>
          <w:rStyle w:val="Hyperlink"/>
          <w:rFonts w:eastAsia="Code2000"/>
          <w:i/>
          <w:sz w:val="24"/>
          <w:szCs w:val="24"/>
        </w:rPr>
      </w:pPr>
      <w:r w:rsidRPr="00A064ED">
        <w:rPr>
          <w:rFonts w:ascii="Times New Roman" w:hAnsi="Times New Roman" w:cs="Times New Roman"/>
          <w:sz w:val="24"/>
          <w:szCs w:val="24"/>
        </w:rPr>
        <w:t xml:space="preserve">Robinson, S. </w:t>
      </w:r>
      <w:r w:rsidR="007D5C95">
        <w:rPr>
          <w:rFonts w:ascii="Times New Roman" w:hAnsi="Times New Roman" w:cs="Times New Roman"/>
          <w:sz w:val="24"/>
          <w:szCs w:val="24"/>
        </w:rPr>
        <w:t>(2016, April</w:t>
      </w:r>
      <w:r w:rsidRPr="00A064ED">
        <w:rPr>
          <w:rFonts w:ascii="Times New Roman" w:hAnsi="Times New Roman" w:cs="Times New Roman"/>
          <w:sz w:val="24"/>
          <w:szCs w:val="24"/>
        </w:rPr>
        <w:t xml:space="preserve"> 26). 6 reasons you don’t need a HR department. Solve. Retrieved from:</w:t>
      </w:r>
      <w:r w:rsidRPr="00A064ED">
        <w:rPr>
          <w:rFonts w:ascii="Times New Roman" w:eastAsia="Code2000" w:hAnsi="Times New Roman" w:cs="Times New Roman"/>
          <w:i/>
          <w:color w:val="365F91" w:themeColor="accent1" w:themeShade="BF"/>
          <w:sz w:val="24"/>
          <w:szCs w:val="24"/>
        </w:rPr>
        <w:t xml:space="preserve"> </w:t>
      </w:r>
      <w:hyperlink r:id="rId22" w:history="1">
        <w:r w:rsidRPr="00A064ED">
          <w:rPr>
            <w:rStyle w:val="Hyperlink"/>
            <w:rFonts w:eastAsia="Code2000"/>
            <w:i/>
            <w:sz w:val="24"/>
            <w:szCs w:val="24"/>
          </w:rPr>
          <w:t>https://www.solvehr.co.uk/6-reasons-you-dont-need-a-hr-department/</w:t>
        </w:r>
      </w:hyperlink>
      <w:r w:rsidR="00695B1D">
        <w:rPr>
          <w:rStyle w:val="Hyperlink"/>
          <w:rFonts w:eastAsia="Code2000"/>
          <w:i/>
          <w:sz w:val="24"/>
          <w:szCs w:val="24"/>
        </w:rPr>
        <w:t>.</w:t>
      </w:r>
    </w:p>
    <w:p w14:paraId="61BF47A4" w14:textId="77777777" w:rsidR="00F46162" w:rsidRDefault="006D7A14" w:rsidP="00BB31C3">
      <w:pPr>
        <w:autoSpaceDE w:val="0"/>
        <w:autoSpaceDN w:val="0"/>
        <w:adjustRightInd w:val="0"/>
        <w:spacing w:after="0" w:line="480" w:lineRule="auto"/>
        <w:ind w:left="720" w:hanging="720"/>
        <w:rPr>
          <w:rFonts w:ascii="Times New Roman" w:hAnsi="Times New Roman" w:cs="Times New Roman"/>
          <w:sz w:val="24"/>
          <w:szCs w:val="24"/>
        </w:rPr>
      </w:pPr>
      <w:r w:rsidRPr="00A064ED">
        <w:rPr>
          <w:rFonts w:ascii="Times New Roman" w:hAnsi="Times New Roman" w:cs="Times New Roman"/>
          <w:sz w:val="24"/>
          <w:szCs w:val="24"/>
        </w:rPr>
        <w:t xml:space="preserve">Rosenblatt, P. </w:t>
      </w:r>
      <w:r w:rsidR="00EF4C2D" w:rsidRPr="00A064ED">
        <w:rPr>
          <w:rFonts w:ascii="Times New Roman" w:hAnsi="Times New Roman" w:cs="Times New Roman"/>
          <w:sz w:val="24"/>
          <w:szCs w:val="24"/>
        </w:rPr>
        <w:t>C,</w:t>
      </w:r>
      <w:r w:rsidRPr="00A064ED">
        <w:rPr>
          <w:rFonts w:ascii="Times New Roman" w:hAnsi="Times New Roman" w:cs="Times New Roman"/>
          <w:sz w:val="24"/>
          <w:szCs w:val="24"/>
        </w:rPr>
        <w:t xml:space="preserve"> de Mik, L., Anderson, R. M., &amp; Johnson, P. A. (1985). </w:t>
      </w:r>
      <w:r w:rsidRPr="00A064ED">
        <w:rPr>
          <w:rFonts w:ascii="Times New Roman" w:hAnsi="Times New Roman" w:cs="Times New Roman"/>
          <w:i/>
          <w:iCs/>
          <w:sz w:val="24"/>
          <w:szCs w:val="24"/>
        </w:rPr>
        <w:t>The family in business.</w:t>
      </w:r>
      <w:r w:rsidRPr="00A064ED">
        <w:rPr>
          <w:rFonts w:ascii="Times New Roman" w:hAnsi="Times New Roman" w:cs="Times New Roman"/>
          <w:iCs/>
          <w:sz w:val="24"/>
          <w:szCs w:val="24"/>
        </w:rPr>
        <w:t xml:space="preserve"> </w:t>
      </w:r>
      <w:r w:rsidRPr="00A064ED">
        <w:rPr>
          <w:rFonts w:ascii="Times New Roman" w:hAnsi="Times New Roman" w:cs="Times New Roman"/>
          <w:sz w:val="24"/>
          <w:szCs w:val="24"/>
        </w:rPr>
        <w:t>San Francisco: Jossey-Bass.</w:t>
      </w:r>
    </w:p>
    <w:p w14:paraId="04F7FEBD" w14:textId="77777777" w:rsidR="00F46162" w:rsidRDefault="0020711B" w:rsidP="00BB31C3">
      <w:pPr>
        <w:autoSpaceDE w:val="0"/>
        <w:autoSpaceDN w:val="0"/>
        <w:adjustRightInd w:val="0"/>
        <w:spacing w:after="0" w:line="480" w:lineRule="auto"/>
        <w:ind w:left="720" w:hanging="720"/>
        <w:rPr>
          <w:rFonts w:ascii="Times New Roman" w:hAnsi="Times New Roman" w:cs="Times New Roman"/>
          <w:sz w:val="23"/>
          <w:szCs w:val="23"/>
        </w:rPr>
      </w:pPr>
      <w:bookmarkStart w:id="10" w:name="_Hlk517541081"/>
      <w:r w:rsidRPr="00A064ED">
        <w:rPr>
          <w:rFonts w:ascii="Times New Roman" w:hAnsi="Times New Roman" w:cs="Times New Roman"/>
          <w:sz w:val="23"/>
          <w:szCs w:val="23"/>
        </w:rPr>
        <w:t xml:space="preserve">Sharma, E. (2012).  HR Issues and intervention model for family business. </w:t>
      </w:r>
      <w:r w:rsidRPr="00A064ED">
        <w:rPr>
          <w:rFonts w:ascii="Times New Roman" w:hAnsi="Times New Roman" w:cs="Times New Roman"/>
          <w:i/>
          <w:sz w:val="23"/>
          <w:szCs w:val="23"/>
        </w:rPr>
        <w:t>International Journal of Business Economics &amp; Management Records 2</w:t>
      </w:r>
      <w:r w:rsidRPr="00A064ED">
        <w:rPr>
          <w:rFonts w:ascii="Times New Roman" w:hAnsi="Times New Roman" w:cs="Times New Roman"/>
          <w:sz w:val="23"/>
          <w:szCs w:val="23"/>
        </w:rPr>
        <w:t>(12).</w:t>
      </w:r>
    </w:p>
    <w:p w14:paraId="6D5B103B" w14:textId="75DD6D49" w:rsidR="000C64CB" w:rsidRDefault="004B5362" w:rsidP="00BB31C3">
      <w:pPr>
        <w:autoSpaceDE w:val="0"/>
        <w:autoSpaceDN w:val="0"/>
        <w:adjustRightInd w:val="0"/>
        <w:spacing w:after="0" w:line="480" w:lineRule="auto"/>
        <w:ind w:left="720" w:hanging="720"/>
        <w:rPr>
          <w:rStyle w:val="Hyperlink"/>
          <w:sz w:val="24"/>
          <w:szCs w:val="24"/>
        </w:rPr>
      </w:pPr>
      <w:r w:rsidRPr="00A064ED">
        <w:rPr>
          <w:rFonts w:ascii="Times New Roman" w:hAnsi="Times New Roman" w:cs="Times New Roman"/>
          <w:sz w:val="24"/>
          <w:szCs w:val="24"/>
        </w:rPr>
        <w:t xml:space="preserve">Society of Human Resource Management (2018). Retrieved from: </w:t>
      </w:r>
      <w:hyperlink r:id="rId23" w:history="1">
        <w:r w:rsidR="00F46162" w:rsidRPr="00EC442A">
          <w:rPr>
            <w:rStyle w:val="Hyperlink"/>
            <w:sz w:val="24"/>
            <w:szCs w:val="24"/>
          </w:rPr>
          <w:t>https://www.shrm.org/certification/about/AboutSHRMCertification/Pages/keybenefits.aspx</w:t>
        </w:r>
      </w:hyperlink>
      <w:r w:rsidR="00695B1D">
        <w:rPr>
          <w:rStyle w:val="Hyperlink"/>
          <w:sz w:val="24"/>
          <w:szCs w:val="24"/>
        </w:rPr>
        <w:t>.</w:t>
      </w:r>
    </w:p>
    <w:p w14:paraId="5738111F" w14:textId="4AB69077" w:rsidR="00863C55" w:rsidRDefault="000C64CB" w:rsidP="00BB31C3">
      <w:pPr>
        <w:autoSpaceDE w:val="0"/>
        <w:autoSpaceDN w:val="0"/>
        <w:adjustRightInd w:val="0"/>
        <w:spacing w:after="0" w:line="480" w:lineRule="auto"/>
        <w:ind w:left="720" w:hanging="720"/>
        <w:rPr>
          <w:rFonts w:ascii="Times New Roman" w:hAnsi="Times New Roman" w:cs="Times New Roman"/>
          <w:sz w:val="24"/>
          <w:szCs w:val="24"/>
        </w:rPr>
      </w:pPr>
      <w:r w:rsidRPr="00863C55">
        <w:rPr>
          <w:rFonts w:ascii="Times New Roman" w:hAnsi="Times New Roman" w:cs="Times New Roman"/>
          <w:sz w:val="24"/>
          <w:szCs w:val="24"/>
        </w:rPr>
        <w:t xml:space="preserve">SHRM (2015, October 12).  Engaging in succession planning.  Retrieved from: </w:t>
      </w:r>
      <w:hyperlink r:id="rId24" w:history="1">
        <w:r w:rsidR="00863C55" w:rsidRPr="00A43E84">
          <w:rPr>
            <w:rStyle w:val="Hyperlink"/>
            <w:sz w:val="24"/>
            <w:szCs w:val="24"/>
          </w:rPr>
          <w:t>https://www.shrm.org/resourcesandtools/tools-and-samples/toolkits/pages/engaginginsuccessionplanning.aspx</w:t>
        </w:r>
      </w:hyperlink>
      <w:r w:rsidR="00695B1D">
        <w:rPr>
          <w:rFonts w:ascii="Times New Roman" w:hAnsi="Times New Roman" w:cs="Times New Roman"/>
          <w:sz w:val="24"/>
          <w:szCs w:val="24"/>
        </w:rPr>
        <w:t>.</w:t>
      </w:r>
    </w:p>
    <w:p w14:paraId="7CAE7D91" w14:textId="58D10450" w:rsidR="00F46162" w:rsidRDefault="00E77BB8" w:rsidP="00BB31C3">
      <w:pPr>
        <w:autoSpaceDE w:val="0"/>
        <w:autoSpaceDN w:val="0"/>
        <w:adjustRightInd w:val="0"/>
        <w:spacing w:after="0" w:line="480" w:lineRule="auto"/>
        <w:ind w:left="720" w:hanging="720"/>
        <w:rPr>
          <w:rFonts w:ascii="Times New Roman" w:hAnsi="Times New Roman" w:cs="Times New Roman"/>
          <w:sz w:val="24"/>
          <w:szCs w:val="24"/>
        </w:rPr>
      </w:pPr>
      <w:r w:rsidRPr="00A064ED">
        <w:rPr>
          <w:rFonts w:ascii="Times New Roman" w:hAnsi="Times New Roman" w:cs="Times New Roman"/>
          <w:sz w:val="24"/>
          <w:szCs w:val="24"/>
        </w:rPr>
        <w:t xml:space="preserve">Soriano, E. (2014, December 16).  Family businesses must prepare for major shift in next 20 years. </w:t>
      </w:r>
      <w:r w:rsidRPr="00695B1D">
        <w:rPr>
          <w:rFonts w:ascii="Times New Roman" w:hAnsi="Times New Roman" w:cs="Times New Roman"/>
          <w:i/>
          <w:sz w:val="24"/>
          <w:szCs w:val="24"/>
        </w:rPr>
        <w:t>Sun Star</w:t>
      </w:r>
      <w:r w:rsidRPr="00A064ED">
        <w:rPr>
          <w:rFonts w:ascii="Times New Roman" w:hAnsi="Times New Roman" w:cs="Times New Roman"/>
          <w:sz w:val="24"/>
          <w:szCs w:val="24"/>
        </w:rPr>
        <w:t xml:space="preserve">. Retrieved from: </w:t>
      </w:r>
      <w:hyperlink r:id="rId25" w:history="1">
        <w:r w:rsidR="00F46162" w:rsidRPr="00EC442A">
          <w:rPr>
            <w:rStyle w:val="Hyperlink"/>
            <w:sz w:val="24"/>
            <w:szCs w:val="24"/>
          </w:rPr>
          <w:t>https://www.pressreader.com/philippines/sunstar-cebu/20141216/281921656388775</w:t>
        </w:r>
      </w:hyperlink>
      <w:bookmarkEnd w:id="10"/>
      <w:r w:rsidR="00695B1D">
        <w:rPr>
          <w:rStyle w:val="Hyperlink"/>
          <w:sz w:val="24"/>
          <w:szCs w:val="24"/>
        </w:rPr>
        <w:t>.</w:t>
      </w:r>
    </w:p>
    <w:p w14:paraId="1F52E364" w14:textId="023EDF64" w:rsidR="00F46162" w:rsidRDefault="009A6E25" w:rsidP="00BB31C3">
      <w:pPr>
        <w:autoSpaceDE w:val="0"/>
        <w:autoSpaceDN w:val="0"/>
        <w:adjustRightInd w:val="0"/>
        <w:spacing w:after="0" w:line="480" w:lineRule="auto"/>
        <w:ind w:left="720" w:hanging="720"/>
        <w:rPr>
          <w:rFonts w:ascii="Times New Roman" w:hAnsi="Times New Roman" w:cs="Times New Roman"/>
          <w:sz w:val="24"/>
          <w:szCs w:val="24"/>
        </w:rPr>
      </w:pPr>
      <w:r w:rsidRPr="00A064ED">
        <w:rPr>
          <w:rFonts w:ascii="Times New Roman" w:hAnsi="Times New Roman" w:cs="Times New Roman"/>
          <w:sz w:val="24"/>
          <w:szCs w:val="24"/>
        </w:rPr>
        <w:t xml:space="preserve">Stalk, G.  &amp; Foley, H.  (2012, January). Avoid the </w:t>
      </w:r>
      <w:r w:rsidR="00695B1D">
        <w:rPr>
          <w:rFonts w:ascii="Times New Roman" w:hAnsi="Times New Roman" w:cs="Times New Roman"/>
          <w:sz w:val="24"/>
          <w:szCs w:val="24"/>
        </w:rPr>
        <w:t>t</w:t>
      </w:r>
      <w:r w:rsidRPr="00A064ED">
        <w:rPr>
          <w:rFonts w:ascii="Times New Roman" w:hAnsi="Times New Roman" w:cs="Times New Roman"/>
          <w:sz w:val="24"/>
          <w:szCs w:val="24"/>
        </w:rPr>
        <w:t xml:space="preserve">raps </w:t>
      </w:r>
      <w:r w:rsidR="00695B1D">
        <w:rPr>
          <w:rFonts w:ascii="Times New Roman" w:hAnsi="Times New Roman" w:cs="Times New Roman"/>
          <w:sz w:val="24"/>
          <w:szCs w:val="24"/>
        </w:rPr>
        <w:t>t</w:t>
      </w:r>
      <w:r w:rsidRPr="00A064ED">
        <w:rPr>
          <w:rFonts w:ascii="Times New Roman" w:hAnsi="Times New Roman" w:cs="Times New Roman"/>
          <w:sz w:val="24"/>
          <w:szCs w:val="24"/>
        </w:rPr>
        <w:t xml:space="preserve">hat </w:t>
      </w:r>
      <w:r w:rsidR="00695B1D">
        <w:rPr>
          <w:rFonts w:ascii="Times New Roman" w:hAnsi="Times New Roman" w:cs="Times New Roman"/>
          <w:sz w:val="24"/>
          <w:szCs w:val="24"/>
        </w:rPr>
        <w:t>c</w:t>
      </w:r>
      <w:r w:rsidRPr="00A064ED">
        <w:rPr>
          <w:rFonts w:ascii="Times New Roman" w:hAnsi="Times New Roman" w:cs="Times New Roman"/>
          <w:sz w:val="24"/>
          <w:szCs w:val="24"/>
        </w:rPr>
        <w:t xml:space="preserve">an </w:t>
      </w:r>
      <w:r w:rsidR="00695B1D">
        <w:rPr>
          <w:rFonts w:ascii="Times New Roman" w:hAnsi="Times New Roman" w:cs="Times New Roman"/>
          <w:sz w:val="24"/>
          <w:szCs w:val="24"/>
        </w:rPr>
        <w:t>d</w:t>
      </w:r>
      <w:r w:rsidRPr="00A064ED">
        <w:rPr>
          <w:rFonts w:ascii="Times New Roman" w:hAnsi="Times New Roman" w:cs="Times New Roman"/>
          <w:sz w:val="24"/>
          <w:szCs w:val="24"/>
        </w:rPr>
        <w:t xml:space="preserve">estroy </w:t>
      </w:r>
      <w:r w:rsidR="00695B1D">
        <w:rPr>
          <w:rFonts w:ascii="Times New Roman" w:hAnsi="Times New Roman" w:cs="Times New Roman"/>
          <w:sz w:val="24"/>
          <w:szCs w:val="24"/>
        </w:rPr>
        <w:t>f</w:t>
      </w:r>
      <w:r w:rsidRPr="00A064ED">
        <w:rPr>
          <w:rFonts w:ascii="Times New Roman" w:hAnsi="Times New Roman" w:cs="Times New Roman"/>
          <w:sz w:val="24"/>
          <w:szCs w:val="24"/>
        </w:rPr>
        <w:t xml:space="preserve">amily </w:t>
      </w:r>
      <w:r w:rsidR="00695B1D">
        <w:rPr>
          <w:rFonts w:ascii="Times New Roman" w:hAnsi="Times New Roman" w:cs="Times New Roman"/>
          <w:sz w:val="24"/>
          <w:szCs w:val="24"/>
        </w:rPr>
        <w:t>b</w:t>
      </w:r>
      <w:r w:rsidRPr="00A064ED">
        <w:rPr>
          <w:rFonts w:ascii="Times New Roman" w:hAnsi="Times New Roman" w:cs="Times New Roman"/>
          <w:sz w:val="24"/>
          <w:szCs w:val="24"/>
        </w:rPr>
        <w:t>usinesses</w:t>
      </w:r>
      <w:r w:rsidR="00030A21" w:rsidRPr="00A064ED">
        <w:rPr>
          <w:rFonts w:ascii="Times New Roman" w:hAnsi="Times New Roman" w:cs="Times New Roman"/>
          <w:sz w:val="24"/>
          <w:szCs w:val="24"/>
        </w:rPr>
        <w:t xml:space="preserve"> </w:t>
      </w:r>
      <w:r w:rsidRPr="00695B1D">
        <w:rPr>
          <w:rFonts w:ascii="Times New Roman" w:hAnsi="Times New Roman" w:cs="Times New Roman"/>
          <w:i/>
          <w:sz w:val="24"/>
          <w:szCs w:val="24"/>
        </w:rPr>
        <w:t>Harvard Business Review</w:t>
      </w:r>
      <w:r w:rsidRPr="00A064ED">
        <w:rPr>
          <w:rFonts w:ascii="Times New Roman" w:hAnsi="Times New Roman" w:cs="Times New Roman"/>
          <w:sz w:val="24"/>
          <w:szCs w:val="24"/>
        </w:rPr>
        <w:t xml:space="preserve">. Retrieved from: </w:t>
      </w:r>
      <w:hyperlink r:id="rId26" w:history="1">
        <w:r w:rsidR="00F46162" w:rsidRPr="00EC442A">
          <w:rPr>
            <w:rStyle w:val="Hyperlink"/>
            <w:sz w:val="24"/>
            <w:szCs w:val="24"/>
          </w:rPr>
          <w:t>https://hbr.org/2012/01/avoid-the-traps-that-can-destroy-family-businesses</w:t>
        </w:r>
      </w:hyperlink>
      <w:r w:rsidR="00695B1D">
        <w:rPr>
          <w:rStyle w:val="Hyperlink"/>
          <w:sz w:val="24"/>
          <w:szCs w:val="24"/>
        </w:rPr>
        <w:t>.</w:t>
      </w:r>
    </w:p>
    <w:p w14:paraId="040A754A" w14:textId="77777777" w:rsidR="00F46162" w:rsidRDefault="007B6CE4"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A064ED">
        <w:rPr>
          <w:rFonts w:ascii="Times New Roman" w:eastAsia="Code2000" w:hAnsi="Times New Roman" w:cs="Times New Roman"/>
          <w:sz w:val="24"/>
          <w:szCs w:val="24"/>
        </w:rPr>
        <w:t xml:space="preserve">Tannenbaum, A.S. &amp; Cooke, R.A. (1974). Control and participation.  </w:t>
      </w:r>
      <w:r w:rsidRPr="00A064ED">
        <w:rPr>
          <w:rFonts w:ascii="Times New Roman" w:eastAsia="Code2000" w:hAnsi="Times New Roman" w:cs="Times New Roman"/>
          <w:i/>
          <w:sz w:val="24"/>
          <w:szCs w:val="24"/>
        </w:rPr>
        <w:t>Journal of Contemporary Business 3</w:t>
      </w:r>
      <w:r w:rsidRPr="00A064ED">
        <w:rPr>
          <w:rFonts w:ascii="Times New Roman" w:eastAsia="Code2000" w:hAnsi="Times New Roman" w:cs="Times New Roman"/>
          <w:sz w:val="24"/>
          <w:szCs w:val="24"/>
        </w:rPr>
        <w:t>(4), 35-46.</w:t>
      </w:r>
    </w:p>
    <w:p w14:paraId="3284E2E6" w14:textId="77777777" w:rsidR="00F46162" w:rsidRDefault="00E77BB8"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A064ED">
        <w:rPr>
          <w:rFonts w:ascii="Times New Roman" w:eastAsia="Code2000" w:hAnsi="Times New Roman" w:cs="Times New Roman"/>
          <w:sz w:val="24"/>
          <w:szCs w:val="24"/>
        </w:rPr>
        <w:t xml:space="preserve">Ward, J. L. (2010). </w:t>
      </w:r>
      <w:r w:rsidRPr="00A064ED">
        <w:rPr>
          <w:rFonts w:ascii="Times New Roman" w:eastAsia="Code2000" w:hAnsi="Times New Roman" w:cs="Times New Roman"/>
          <w:i/>
          <w:sz w:val="24"/>
          <w:szCs w:val="24"/>
        </w:rPr>
        <w:t xml:space="preserve">Keeping the </w:t>
      </w:r>
      <w:r w:rsidRPr="00A15B27">
        <w:rPr>
          <w:rFonts w:ascii="Times New Roman" w:eastAsia="Code2000" w:hAnsi="Times New Roman" w:cs="Times New Roman"/>
          <w:i/>
          <w:sz w:val="24"/>
          <w:szCs w:val="24"/>
        </w:rPr>
        <w:t>Family Business Healthy</w:t>
      </w:r>
      <w:r w:rsidRPr="00A15B27">
        <w:rPr>
          <w:rFonts w:ascii="Times New Roman" w:eastAsia="Code2000" w:hAnsi="Times New Roman" w:cs="Times New Roman"/>
          <w:sz w:val="24"/>
          <w:szCs w:val="24"/>
        </w:rPr>
        <w:t xml:space="preserve"> (New York: Palgrave Macmillan).</w:t>
      </w:r>
    </w:p>
    <w:p w14:paraId="5C19FD06" w14:textId="20314F22" w:rsidR="00F46162" w:rsidRDefault="008B376F" w:rsidP="00BB31C3">
      <w:pPr>
        <w:autoSpaceDE w:val="0"/>
        <w:autoSpaceDN w:val="0"/>
        <w:adjustRightInd w:val="0"/>
        <w:spacing w:after="0" w:line="480" w:lineRule="auto"/>
        <w:ind w:left="720" w:hanging="720"/>
        <w:rPr>
          <w:rStyle w:val="Hyperlink"/>
          <w:color w:val="auto"/>
          <w:sz w:val="24"/>
          <w:szCs w:val="24"/>
        </w:rPr>
      </w:pPr>
      <w:r w:rsidRPr="00A15B27">
        <w:rPr>
          <w:rFonts w:ascii="Times New Roman" w:hAnsi="Times New Roman" w:cs="Times New Roman"/>
          <w:sz w:val="24"/>
          <w:szCs w:val="24"/>
        </w:rPr>
        <w:t xml:space="preserve">Wright, G. (2015, April 30). 10 tips to help small businesses avoid costly HR errors. </w:t>
      </w:r>
      <w:r w:rsidRPr="00695B1D">
        <w:rPr>
          <w:rFonts w:ascii="Times New Roman" w:hAnsi="Times New Roman" w:cs="Times New Roman"/>
          <w:i/>
          <w:sz w:val="24"/>
          <w:szCs w:val="24"/>
        </w:rPr>
        <w:t>The Society of Human Resource Management</w:t>
      </w:r>
      <w:r w:rsidRPr="00A15B27">
        <w:rPr>
          <w:rFonts w:ascii="Times New Roman" w:hAnsi="Times New Roman" w:cs="Times New Roman"/>
          <w:sz w:val="24"/>
          <w:szCs w:val="24"/>
        </w:rPr>
        <w:t xml:space="preserve">. Retrieved from: </w:t>
      </w:r>
      <w:hyperlink r:id="rId27" w:history="1">
        <w:r w:rsidRPr="00A15B27">
          <w:rPr>
            <w:rStyle w:val="Hyperlink"/>
            <w:color w:val="auto"/>
            <w:sz w:val="24"/>
            <w:szCs w:val="24"/>
          </w:rPr>
          <w:t>https://www.shrm.org/resourcesandtools/hr-topics/behavioral-competencies/leadership-and-navigation/pages/hr-tips-for-small-businesses.aspx</w:t>
        </w:r>
      </w:hyperlink>
      <w:r w:rsidR="00695B1D">
        <w:rPr>
          <w:rStyle w:val="Hyperlink"/>
          <w:color w:val="auto"/>
          <w:sz w:val="24"/>
          <w:szCs w:val="24"/>
        </w:rPr>
        <w:t>.</w:t>
      </w:r>
    </w:p>
    <w:p w14:paraId="74B3EE36" w14:textId="26623250" w:rsidR="00F46162" w:rsidRDefault="00E77BB8" w:rsidP="00BB31C3">
      <w:pPr>
        <w:autoSpaceDE w:val="0"/>
        <w:autoSpaceDN w:val="0"/>
        <w:adjustRightInd w:val="0"/>
        <w:spacing w:after="0" w:line="480" w:lineRule="auto"/>
        <w:ind w:left="720" w:hanging="720"/>
        <w:rPr>
          <w:rFonts w:ascii="Times New Roman" w:eastAsia="Code2000" w:hAnsi="Times New Roman" w:cs="Times New Roman"/>
          <w:sz w:val="24"/>
          <w:szCs w:val="24"/>
        </w:rPr>
      </w:pPr>
      <w:r w:rsidRPr="00A15B27">
        <w:rPr>
          <w:rFonts w:ascii="Times New Roman" w:eastAsia="Code2000" w:hAnsi="Times New Roman" w:cs="Times New Roman"/>
          <w:sz w:val="24"/>
          <w:szCs w:val="24"/>
        </w:rPr>
        <w:t xml:space="preserve">Yuan, B. J. C., Hsu, W.L., Shieh, J.-H., &amp; Li, K.-P. (2012). Increasing emotional intelligence of employees: evidence from research and development teams in Taiwan. </w:t>
      </w:r>
      <w:r w:rsidRPr="00695B1D">
        <w:rPr>
          <w:rFonts w:ascii="Times New Roman" w:eastAsia="Code2000" w:hAnsi="Times New Roman" w:cs="Times New Roman"/>
          <w:i/>
          <w:sz w:val="24"/>
          <w:szCs w:val="24"/>
        </w:rPr>
        <w:t>Social Behavior and Personality: An International Journal, 40</w:t>
      </w:r>
      <w:r w:rsidR="00695B1D">
        <w:rPr>
          <w:rFonts w:ascii="Times New Roman" w:eastAsia="Code2000" w:hAnsi="Times New Roman" w:cs="Times New Roman"/>
          <w:sz w:val="24"/>
          <w:szCs w:val="24"/>
        </w:rPr>
        <w:t xml:space="preserve"> (</w:t>
      </w:r>
      <w:r w:rsidRPr="00A15B27">
        <w:rPr>
          <w:rFonts w:ascii="Times New Roman" w:eastAsia="Code2000" w:hAnsi="Times New Roman" w:cs="Times New Roman"/>
          <w:sz w:val="24"/>
          <w:szCs w:val="24"/>
        </w:rPr>
        <w:t xml:space="preserve">10), 1713-1725. </w:t>
      </w:r>
    </w:p>
    <w:p w14:paraId="64704B58" w14:textId="7DCA6159" w:rsidR="00F46162" w:rsidRDefault="00173927" w:rsidP="00BB31C3">
      <w:pPr>
        <w:autoSpaceDE w:val="0"/>
        <w:autoSpaceDN w:val="0"/>
        <w:adjustRightInd w:val="0"/>
        <w:spacing w:after="0" w:line="480" w:lineRule="auto"/>
        <w:ind w:left="720" w:hanging="720"/>
        <w:rPr>
          <w:rFonts w:ascii="Times New Roman" w:hAnsi="Times New Roman" w:cs="Times New Roman"/>
          <w:sz w:val="24"/>
          <w:szCs w:val="24"/>
        </w:rPr>
      </w:pPr>
      <w:r w:rsidRPr="00A15B27">
        <w:rPr>
          <w:rFonts w:ascii="Times New Roman" w:hAnsi="Times New Roman" w:cs="Times New Roman"/>
          <w:sz w:val="24"/>
          <w:szCs w:val="24"/>
        </w:rPr>
        <w:t xml:space="preserve">Zellweger, Nason, Nordqvist. (2012, November). Longevity of firms to transgenerational entrepreneurship of families: Introducing family entrepreneurial orientation. Retrieved from: </w:t>
      </w:r>
      <w:hyperlink r:id="rId28" w:history="1">
        <w:r w:rsidRPr="00A15B27">
          <w:rPr>
            <w:rStyle w:val="Hyperlink"/>
            <w:color w:val="auto"/>
            <w:sz w:val="24"/>
            <w:szCs w:val="24"/>
          </w:rPr>
          <w:t>http://c.ymcdn.com/sites/www.ffi.org/resource/resmgr/docs/goodman_study.pdf</w:t>
        </w:r>
      </w:hyperlink>
      <w:r w:rsidRPr="00A15B27">
        <w:rPr>
          <w:rFonts w:ascii="Times New Roman" w:hAnsi="Times New Roman" w:cs="Times New Roman"/>
          <w:sz w:val="24"/>
          <w:szCs w:val="24"/>
        </w:rPr>
        <w:t>.</w:t>
      </w:r>
    </w:p>
    <w:p w14:paraId="58058572" w14:textId="66DD58D4"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54A5A4DE" w14:textId="71B2A90B"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6E0C0760" w14:textId="5E83DBCB"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0393E692" w14:textId="5C013120"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34C67A68" w14:textId="3D52C332"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2B171FB8" w14:textId="73C56C72" w:rsidR="00F34947" w:rsidRDefault="00F34947" w:rsidP="00BB31C3">
      <w:pPr>
        <w:autoSpaceDE w:val="0"/>
        <w:autoSpaceDN w:val="0"/>
        <w:adjustRightInd w:val="0"/>
        <w:spacing w:after="0" w:line="480" w:lineRule="auto"/>
        <w:ind w:left="720" w:hanging="720"/>
        <w:rPr>
          <w:rFonts w:ascii="Times New Roman" w:hAnsi="Times New Roman" w:cs="Times New Roman"/>
          <w:sz w:val="24"/>
          <w:szCs w:val="24"/>
        </w:rPr>
      </w:pPr>
    </w:p>
    <w:p w14:paraId="77DE3909" w14:textId="233F1691" w:rsidR="005B10E5" w:rsidRDefault="005B10E5" w:rsidP="00BB31C3">
      <w:pPr>
        <w:autoSpaceDE w:val="0"/>
        <w:autoSpaceDN w:val="0"/>
        <w:adjustRightInd w:val="0"/>
        <w:spacing w:after="0" w:line="480" w:lineRule="auto"/>
        <w:ind w:left="720" w:hanging="720"/>
        <w:rPr>
          <w:rFonts w:ascii="Times New Roman" w:hAnsi="Times New Roman" w:cs="Times New Roman"/>
          <w:sz w:val="24"/>
          <w:szCs w:val="24"/>
        </w:rPr>
      </w:pPr>
    </w:p>
    <w:p w14:paraId="46517BBD" w14:textId="3F04CAF1" w:rsidR="005B10E5" w:rsidRDefault="005B10E5" w:rsidP="00BB31C3">
      <w:pPr>
        <w:autoSpaceDE w:val="0"/>
        <w:autoSpaceDN w:val="0"/>
        <w:adjustRightInd w:val="0"/>
        <w:spacing w:after="0" w:line="480" w:lineRule="auto"/>
        <w:ind w:left="720" w:hanging="720"/>
        <w:rPr>
          <w:rFonts w:ascii="Times New Roman" w:hAnsi="Times New Roman" w:cs="Times New Roman"/>
          <w:sz w:val="24"/>
          <w:szCs w:val="24"/>
        </w:rPr>
      </w:pPr>
    </w:p>
    <w:p w14:paraId="35EA4BC1" w14:textId="5FC13B1B" w:rsidR="005B10E5" w:rsidRDefault="005B10E5" w:rsidP="00BB31C3">
      <w:pPr>
        <w:autoSpaceDE w:val="0"/>
        <w:autoSpaceDN w:val="0"/>
        <w:adjustRightInd w:val="0"/>
        <w:spacing w:after="0" w:line="480" w:lineRule="auto"/>
        <w:ind w:left="720" w:hanging="720"/>
        <w:rPr>
          <w:rFonts w:ascii="Times New Roman" w:hAnsi="Times New Roman" w:cs="Times New Roman"/>
          <w:sz w:val="24"/>
          <w:szCs w:val="24"/>
        </w:rPr>
      </w:pPr>
    </w:p>
    <w:p w14:paraId="130554A7" w14:textId="6C3B92D7" w:rsidR="00BB31C3" w:rsidRDefault="00BB31C3" w:rsidP="00BB31C3">
      <w:pPr>
        <w:autoSpaceDE w:val="0"/>
        <w:autoSpaceDN w:val="0"/>
        <w:adjustRightInd w:val="0"/>
        <w:spacing w:after="0" w:line="480" w:lineRule="auto"/>
        <w:ind w:left="720" w:hanging="720"/>
        <w:rPr>
          <w:rFonts w:ascii="Times New Roman" w:hAnsi="Times New Roman" w:cs="Times New Roman"/>
          <w:sz w:val="24"/>
          <w:szCs w:val="24"/>
        </w:rPr>
      </w:pPr>
    </w:p>
    <w:p w14:paraId="6138A9E6" w14:textId="2AC807BB" w:rsidR="000A5414" w:rsidRDefault="00BB31C3" w:rsidP="005B10E5">
      <w:pPr>
        <w:spacing w:after="0"/>
        <w:jc w:val="center"/>
        <w:rPr>
          <w:rFonts w:ascii="Times New Roman" w:hAnsi="Times New Roman" w:cs="Times New Roman"/>
          <w:sz w:val="24"/>
          <w:szCs w:val="24"/>
        </w:rPr>
      </w:pPr>
      <w:r>
        <w:rPr>
          <w:rFonts w:ascii="Times New Roman" w:hAnsi="Times New Roman" w:cs="Times New Roman"/>
          <w:sz w:val="24"/>
          <w:szCs w:val="24"/>
        </w:rPr>
        <w:t>A</w:t>
      </w:r>
      <w:r w:rsidR="009E5893" w:rsidRPr="00874361">
        <w:rPr>
          <w:rFonts w:ascii="Times New Roman" w:hAnsi="Times New Roman" w:cs="Times New Roman"/>
          <w:sz w:val="24"/>
          <w:szCs w:val="24"/>
        </w:rPr>
        <w:t xml:space="preserve">ppendix </w:t>
      </w:r>
      <w:r w:rsidR="000A5414">
        <w:rPr>
          <w:rFonts w:ascii="Times New Roman" w:hAnsi="Times New Roman" w:cs="Times New Roman"/>
          <w:sz w:val="24"/>
          <w:szCs w:val="24"/>
        </w:rPr>
        <w:t>A</w:t>
      </w:r>
    </w:p>
    <w:p w14:paraId="3FFF9879" w14:textId="34C1647A" w:rsidR="002E0313" w:rsidRDefault="009E5893" w:rsidP="005B10E5">
      <w:pPr>
        <w:pBdr>
          <w:bottom w:val="single" w:sz="6" w:space="1" w:color="auto"/>
        </w:pBdr>
        <w:autoSpaceDE w:val="0"/>
        <w:autoSpaceDN w:val="0"/>
        <w:adjustRightInd w:val="0"/>
        <w:spacing w:after="0" w:line="480" w:lineRule="auto"/>
        <w:ind w:hanging="720"/>
        <w:jc w:val="center"/>
        <w:rPr>
          <w:rFonts w:ascii="Times New Roman" w:hAnsi="Times New Roman" w:cs="Times New Roman"/>
          <w:sz w:val="24"/>
          <w:szCs w:val="24"/>
        </w:rPr>
      </w:pPr>
      <w:r w:rsidRPr="00874361">
        <w:rPr>
          <w:rFonts w:ascii="Times New Roman" w:hAnsi="Times New Roman" w:cs="Times New Roman"/>
          <w:sz w:val="24"/>
          <w:szCs w:val="24"/>
        </w:rPr>
        <w:t xml:space="preserve">Missing Board Skills (as taken from </w:t>
      </w:r>
      <w:bookmarkStart w:id="11" w:name="_Hlk530324765"/>
      <w:r w:rsidRPr="00874361">
        <w:rPr>
          <w:rFonts w:ascii="Times New Roman" w:hAnsi="Times New Roman" w:cs="Times New Roman"/>
          <w:sz w:val="24"/>
          <w:szCs w:val="24"/>
        </w:rPr>
        <w:t>Groysberg, B. &amp; Bell, D.  (2014).</w:t>
      </w:r>
      <w:bookmarkEnd w:id="11"/>
      <w:r>
        <w:rPr>
          <w:noProof/>
        </w:rPr>
        <w:drawing>
          <wp:inline distT="0" distB="0" distL="0" distR="0" wp14:anchorId="6B2A782B" wp14:editId="24A38C96">
            <wp:extent cx="5943600" cy="55727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5572760"/>
                    </a:xfrm>
                    <a:prstGeom prst="rect">
                      <a:avLst/>
                    </a:prstGeom>
                  </pic:spPr>
                </pic:pic>
              </a:graphicData>
            </a:graphic>
          </wp:inline>
        </w:drawing>
      </w:r>
    </w:p>
    <w:sectPr w:rsidR="002E0313">
      <w:head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FB199D" w14:textId="77777777" w:rsidR="00C220C1" w:rsidRDefault="00C220C1" w:rsidP="00861182">
      <w:pPr>
        <w:spacing w:after="0" w:line="240" w:lineRule="auto"/>
      </w:pPr>
      <w:r>
        <w:separator/>
      </w:r>
    </w:p>
  </w:endnote>
  <w:endnote w:type="continuationSeparator" w:id="0">
    <w:p w14:paraId="21325930" w14:textId="77777777" w:rsidR="00C220C1" w:rsidRDefault="00C220C1" w:rsidP="00861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 w:name="Code2000">
    <w:altName w:val="Malgun Gothic"/>
    <w:panose1 w:val="00000000000000000000"/>
    <w:charset w:val="81"/>
    <w:family w:val="auto"/>
    <w:notTrueType/>
    <w:pitch w:val="default"/>
    <w:sig w:usb0="00000001" w:usb1="09060000" w:usb2="00000010" w:usb3="00000000" w:csb0="00080000"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71EF2" w14:textId="77777777" w:rsidR="00C220C1" w:rsidRDefault="00C220C1" w:rsidP="00861182">
      <w:pPr>
        <w:spacing w:after="0" w:line="240" w:lineRule="auto"/>
      </w:pPr>
      <w:r>
        <w:separator/>
      </w:r>
    </w:p>
  </w:footnote>
  <w:footnote w:type="continuationSeparator" w:id="0">
    <w:p w14:paraId="4F19D2B7" w14:textId="77777777" w:rsidR="00C220C1" w:rsidRDefault="00C220C1" w:rsidP="008611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76CF7" w14:textId="75C24935" w:rsidR="00983AFA" w:rsidRPr="002A01AC" w:rsidRDefault="00983AFA" w:rsidP="0003553A">
    <w:pPr>
      <w:ind w:left="8550" w:right="-360" w:firstLine="810"/>
      <w:rPr>
        <w:rFonts w:ascii="Times New Roman" w:hAnsi="Times New Roman"/>
        <w:sz w:val="24"/>
        <w:szCs w:val="24"/>
      </w:rPr>
    </w:pPr>
    <w:r w:rsidRPr="002A01AC">
      <w:rPr>
        <w:rFonts w:ascii="Times New Roman" w:hAnsi="Times New Roman"/>
        <w:sz w:val="24"/>
        <w:szCs w:val="24"/>
      </w:rPr>
      <w:fldChar w:fldCharType="begin"/>
    </w:r>
    <w:r w:rsidRPr="002A01AC">
      <w:rPr>
        <w:rFonts w:ascii="Times New Roman" w:hAnsi="Times New Roman"/>
        <w:sz w:val="24"/>
        <w:szCs w:val="24"/>
      </w:rPr>
      <w:instrText xml:space="preserve"> PAGE   \* MERGEFORMAT </w:instrText>
    </w:r>
    <w:r w:rsidRPr="002A01AC">
      <w:rPr>
        <w:rFonts w:ascii="Times New Roman" w:hAnsi="Times New Roman"/>
        <w:sz w:val="24"/>
        <w:szCs w:val="24"/>
      </w:rPr>
      <w:fldChar w:fldCharType="separate"/>
    </w:r>
    <w:r w:rsidR="00935146">
      <w:rPr>
        <w:rFonts w:ascii="Times New Roman" w:hAnsi="Times New Roman"/>
        <w:noProof/>
        <w:sz w:val="24"/>
        <w:szCs w:val="24"/>
      </w:rPr>
      <w:t>1</w:t>
    </w:r>
    <w:r w:rsidRPr="002A01AC">
      <w:rPr>
        <w:rFonts w:ascii="Times New Roman" w:hAnsi="Times New Roman"/>
        <w:noProof/>
        <w:sz w:val="24"/>
        <w:szCs w:val="24"/>
      </w:rPr>
      <w:fldChar w:fldCharType="end"/>
    </w:r>
  </w:p>
  <w:p w14:paraId="2A37BF43" w14:textId="77777777" w:rsidR="00983AFA" w:rsidRDefault="00983AF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5118E"/>
    <w:multiLevelType w:val="hybridMultilevel"/>
    <w:tmpl w:val="EEFE1B10"/>
    <w:lvl w:ilvl="0" w:tplc="54E091DA">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D470D32"/>
    <w:multiLevelType w:val="multilevel"/>
    <w:tmpl w:val="AC5A8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4456B"/>
    <w:multiLevelType w:val="hybridMultilevel"/>
    <w:tmpl w:val="E076BFB0"/>
    <w:lvl w:ilvl="0" w:tplc="E4809ED6">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7B1F3E"/>
    <w:multiLevelType w:val="hybridMultilevel"/>
    <w:tmpl w:val="9CA4C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01643E"/>
    <w:multiLevelType w:val="hybridMultilevel"/>
    <w:tmpl w:val="53CACEF0"/>
    <w:lvl w:ilvl="0" w:tplc="E968D9E8">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7FE6A42"/>
    <w:multiLevelType w:val="hybridMultilevel"/>
    <w:tmpl w:val="4DFC1064"/>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15:restartNumberingAfterBreak="0">
    <w:nsid w:val="374F0459"/>
    <w:multiLevelType w:val="hybridMultilevel"/>
    <w:tmpl w:val="CB5405AA"/>
    <w:lvl w:ilvl="0" w:tplc="E6EECA34">
      <w:start w:val="7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210D14"/>
    <w:multiLevelType w:val="hybridMultilevel"/>
    <w:tmpl w:val="DC10F752"/>
    <w:lvl w:ilvl="0" w:tplc="63EE367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49557513"/>
    <w:multiLevelType w:val="hybridMultilevel"/>
    <w:tmpl w:val="47247C72"/>
    <w:lvl w:ilvl="0" w:tplc="C334497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4D0D24AB"/>
    <w:multiLevelType w:val="hybridMultilevel"/>
    <w:tmpl w:val="01BA8E5E"/>
    <w:lvl w:ilvl="0" w:tplc="4D60CB2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CFC6F41"/>
    <w:multiLevelType w:val="hybridMultilevel"/>
    <w:tmpl w:val="B5228DFE"/>
    <w:lvl w:ilvl="0" w:tplc="161EDA2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E291CF8"/>
    <w:multiLevelType w:val="hybridMultilevel"/>
    <w:tmpl w:val="AFB430F0"/>
    <w:lvl w:ilvl="0" w:tplc="B60ECF5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3735BC"/>
    <w:multiLevelType w:val="hybridMultilevel"/>
    <w:tmpl w:val="48961698"/>
    <w:lvl w:ilvl="0" w:tplc="A134C0C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63B44830"/>
    <w:multiLevelType w:val="hybridMultilevel"/>
    <w:tmpl w:val="B8B809AC"/>
    <w:lvl w:ilvl="0" w:tplc="9A16A73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67667BF2"/>
    <w:multiLevelType w:val="hybridMultilevel"/>
    <w:tmpl w:val="E61C72E8"/>
    <w:lvl w:ilvl="0" w:tplc="F28EC20C">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97667B"/>
    <w:multiLevelType w:val="hybridMultilevel"/>
    <w:tmpl w:val="A6F6B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6FF70AD"/>
    <w:multiLevelType w:val="hybridMultilevel"/>
    <w:tmpl w:val="F23C6E0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 w15:restartNumberingAfterBreak="0">
    <w:nsid w:val="7D1271CF"/>
    <w:multiLevelType w:val="hybridMultilevel"/>
    <w:tmpl w:val="9F66968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3"/>
  </w:num>
  <w:num w:numId="2">
    <w:abstractNumId w:val="15"/>
  </w:num>
  <w:num w:numId="3">
    <w:abstractNumId w:val="16"/>
  </w:num>
  <w:num w:numId="4">
    <w:abstractNumId w:val="14"/>
  </w:num>
  <w:num w:numId="5">
    <w:abstractNumId w:val="8"/>
  </w:num>
  <w:num w:numId="6">
    <w:abstractNumId w:val="9"/>
  </w:num>
  <w:num w:numId="7">
    <w:abstractNumId w:val="13"/>
  </w:num>
  <w:num w:numId="8">
    <w:abstractNumId w:val="12"/>
  </w:num>
  <w:num w:numId="9">
    <w:abstractNumId w:val="0"/>
  </w:num>
  <w:num w:numId="10">
    <w:abstractNumId w:val="7"/>
  </w:num>
  <w:num w:numId="11">
    <w:abstractNumId w:val="4"/>
  </w:num>
  <w:num w:numId="12">
    <w:abstractNumId w:val="11"/>
  </w:num>
  <w:num w:numId="13">
    <w:abstractNumId w:val="5"/>
  </w:num>
  <w:num w:numId="14">
    <w:abstractNumId w:val="17"/>
  </w:num>
  <w:num w:numId="15">
    <w:abstractNumId w:val="10"/>
  </w:num>
  <w:num w:numId="16">
    <w:abstractNumId w:val="2"/>
  </w:num>
  <w:num w:numId="17">
    <w:abstractNumId w:val="6"/>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D7B"/>
    <w:rsid w:val="000000E8"/>
    <w:rsid w:val="00000FC2"/>
    <w:rsid w:val="000041C0"/>
    <w:rsid w:val="00006613"/>
    <w:rsid w:val="00011003"/>
    <w:rsid w:val="000114EF"/>
    <w:rsid w:val="00011C6F"/>
    <w:rsid w:val="000122D1"/>
    <w:rsid w:val="00013346"/>
    <w:rsid w:val="00016D79"/>
    <w:rsid w:val="0002091F"/>
    <w:rsid w:val="00020BBB"/>
    <w:rsid w:val="00023E1F"/>
    <w:rsid w:val="0002519E"/>
    <w:rsid w:val="00025468"/>
    <w:rsid w:val="00025A3E"/>
    <w:rsid w:val="00027997"/>
    <w:rsid w:val="00030584"/>
    <w:rsid w:val="00030730"/>
    <w:rsid w:val="00030A21"/>
    <w:rsid w:val="00030C59"/>
    <w:rsid w:val="000321EB"/>
    <w:rsid w:val="000338B6"/>
    <w:rsid w:val="0003463A"/>
    <w:rsid w:val="0003553A"/>
    <w:rsid w:val="000363B8"/>
    <w:rsid w:val="00040DAB"/>
    <w:rsid w:val="0004102C"/>
    <w:rsid w:val="0005019D"/>
    <w:rsid w:val="00051935"/>
    <w:rsid w:val="0005319F"/>
    <w:rsid w:val="00054745"/>
    <w:rsid w:val="00055E25"/>
    <w:rsid w:val="00062D56"/>
    <w:rsid w:val="00063640"/>
    <w:rsid w:val="00063809"/>
    <w:rsid w:val="00063FB8"/>
    <w:rsid w:val="00066093"/>
    <w:rsid w:val="00067312"/>
    <w:rsid w:val="000709F6"/>
    <w:rsid w:val="00070B64"/>
    <w:rsid w:val="000715A1"/>
    <w:rsid w:val="000720CB"/>
    <w:rsid w:val="00073079"/>
    <w:rsid w:val="00073A59"/>
    <w:rsid w:val="00073D7B"/>
    <w:rsid w:val="0007419F"/>
    <w:rsid w:val="000758A8"/>
    <w:rsid w:val="00075E18"/>
    <w:rsid w:val="00081906"/>
    <w:rsid w:val="000822B1"/>
    <w:rsid w:val="00082AC5"/>
    <w:rsid w:val="00082D76"/>
    <w:rsid w:val="00083BE5"/>
    <w:rsid w:val="00085268"/>
    <w:rsid w:val="00085F2E"/>
    <w:rsid w:val="00090264"/>
    <w:rsid w:val="00090317"/>
    <w:rsid w:val="000905E7"/>
    <w:rsid w:val="000910A9"/>
    <w:rsid w:val="0009375D"/>
    <w:rsid w:val="00093DD0"/>
    <w:rsid w:val="00094D62"/>
    <w:rsid w:val="000955F3"/>
    <w:rsid w:val="00095860"/>
    <w:rsid w:val="0009634B"/>
    <w:rsid w:val="00096AFC"/>
    <w:rsid w:val="000A248D"/>
    <w:rsid w:val="000A3ADA"/>
    <w:rsid w:val="000A5414"/>
    <w:rsid w:val="000A6FD0"/>
    <w:rsid w:val="000A7F10"/>
    <w:rsid w:val="000B27CF"/>
    <w:rsid w:val="000B2ED8"/>
    <w:rsid w:val="000B4103"/>
    <w:rsid w:val="000B48A8"/>
    <w:rsid w:val="000B4C25"/>
    <w:rsid w:val="000B5C28"/>
    <w:rsid w:val="000B794C"/>
    <w:rsid w:val="000C00D5"/>
    <w:rsid w:val="000C23BF"/>
    <w:rsid w:val="000C2D86"/>
    <w:rsid w:val="000C3FF2"/>
    <w:rsid w:val="000C4281"/>
    <w:rsid w:val="000C64CB"/>
    <w:rsid w:val="000C64E1"/>
    <w:rsid w:val="000C708B"/>
    <w:rsid w:val="000D177C"/>
    <w:rsid w:val="000D2169"/>
    <w:rsid w:val="000D22CC"/>
    <w:rsid w:val="000D2FDE"/>
    <w:rsid w:val="000D4BF5"/>
    <w:rsid w:val="000D5F17"/>
    <w:rsid w:val="000D653E"/>
    <w:rsid w:val="000D7439"/>
    <w:rsid w:val="000E0111"/>
    <w:rsid w:val="000E147E"/>
    <w:rsid w:val="000E2913"/>
    <w:rsid w:val="000E3446"/>
    <w:rsid w:val="000F07F2"/>
    <w:rsid w:val="000F0DD0"/>
    <w:rsid w:val="000F18F4"/>
    <w:rsid w:val="000F2F6F"/>
    <w:rsid w:val="000F361A"/>
    <w:rsid w:val="000F3A13"/>
    <w:rsid w:val="000F3F34"/>
    <w:rsid w:val="000F4079"/>
    <w:rsid w:val="000F47C6"/>
    <w:rsid w:val="000F7198"/>
    <w:rsid w:val="00101BE7"/>
    <w:rsid w:val="00101F8E"/>
    <w:rsid w:val="001026A3"/>
    <w:rsid w:val="00104295"/>
    <w:rsid w:val="0010547B"/>
    <w:rsid w:val="00105D8A"/>
    <w:rsid w:val="00107500"/>
    <w:rsid w:val="001113AA"/>
    <w:rsid w:val="00114BC1"/>
    <w:rsid w:val="00115A1C"/>
    <w:rsid w:val="00121F57"/>
    <w:rsid w:val="00125535"/>
    <w:rsid w:val="001271E5"/>
    <w:rsid w:val="00127ABB"/>
    <w:rsid w:val="00127BBA"/>
    <w:rsid w:val="00130284"/>
    <w:rsid w:val="001319DF"/>
    <w:rsid w:val="00131FEC"/>
    <w:rsid w:val="001327A2"/>
    <w:rsid w:val="001327A8"/>
    <w:rsid w:val="00141DFE"/>
    <w:rsid w:val="0014211E"/>
    <w:rsid w:val="00142714"/>
    <w:rsid w:val="0014378A"/>
    <w:rsid w:val="00143D31"/>
    <w:rsid w:val="00145806"/>
    <w:rsid w:val="00145F4F"/>
    <w:rsid w:val="0015028B"/>
    <w:rsid w:val="00154C5E"/>
    <w:rsid w:val="001571ED"/>
    <w:rsid w:val="00161B39"/>
    <w:rsid w:val="0016446F"/>
    <w:rsid w:val="0016482C"/>
    <w:rsid w:val="00166485"/>
    <w:rsid w:val="001668E6"/>
    <w:rsid w:val="00170FB3"/>
    <w:rsid w:val="001716D3"/>
    <w:rsid w:val="00173927"/>
    <w:rsid w:val="00174937"/>
    <w:rsid w:val="00174DEE"/>
    <w:rsid w:val="0017646A"/>
    <w:rsid w:val="001828F1"/>
    <w:rsid w:val="00184E96"/>
    <w:rsid w:val="001865F3"/>
    <w:rsid w:val="0019061D"/>
    <w:rsid w:val="001913A9"/>
    <w:rsid w:val="001916B9"/>
    <w:rsid w:val="00193499"/>
    <w:rsid w:val="00195181"/>
    <w:rsid w:val="0019570C"/>
    <w:rsid w:val="00197701"/>
    <w:rsid w:val="001A1435"/>
    <w:rsid w:val="001A1FE2"/>
    <w:rsid w:val="001A2521"/>
    <w:rsid w:val="001A26EF"/>
    <w:rsid w:val="001A2C9C"/>
    <w:rsid w:val="001A377D"/>
    <w:rsid w:val="001A4F42"/>
    <w:rsid w:val="001A5E0E"/>
    <w:rsid w:val="001A5F61"/>
    <w:rsid w:val="001A6373"/>
    <w:rsid w:val="001B25D9"/>
    <w:rsid w:val="001B2D11"/>
    <w:rsid w:val="001B3826"/>
    <w:rsid w:val="001B57F9"/>
    <w:rsid w:val="001B6FE0"/>
    <w:rsid w:val="001B7483"/>
    <w:rsid w:val="001C0095"/>
    <w:rsid w:val="001C1C6D"/>
    <w:rsid w:val="001C2136"/>
    <w:rsid w:val="001C3911"/>
    <w:rsid w:val="001C3F0E"/>
    <w:rsid w:val="001C59BC"/>
    <w:rsid w:val="001D03E1"/>
    <w:rsid w:val="001D1BA6"/>
    <w:rsid w:val="001D1FF1"/>
    <w:rsid w:val="001D353A"/>
    <w:rsid w:val="001D3C7B"/>
    <w:rsid w:val="001D55AA"/>
    <w:rsid w:val="001D5F3B"/>
    <w:rsid w:val="001D6D6D"/>
    <w:rsid w:val="001D7FE8"/>
    <w:rsid w:val="001E3CD6"/>
    <w:rsid w:val="001E4767"/>
    <w:rsid w:val="001F238B"/>
    <w:rsid w:val="001F26A8"/>
    <w:rsid w:val="001F2A52"/>
    <w:rsid w:val="001F336B"/>
    <w:rsid w:val="001F33A5"/>
    <w:rsid w:val="001F345A"/>
    <w:rsid w:val="001F413E"/>
    <w:rsid w:val="001F45D6"/>
    <w:rsid w:val="001F5E3A"/>
    <w:rsid w:val="001F6CC2"/>
    <w:rsid w:val="001F74DF"/>
    <w:rsid w:val="001F7D24"/>
    <w:rsid w:val="001F7DAB"/>
    <w:rsid w:val="00202E57"/>
    <w:rsid w:val="00202FC6"/>
    <w:rsid w:val="002049B2"/>
    <w:rsid w:val="00204A6A"/>
    <w:rsid w:val="00204CD9"/>
    <w:rsid w:val="002069BD"/>
    <w:rsid w:val="00206F1D"/>
    <w:rsid w:val="00206F41"/>
    <w:rsid w:val="0020711B"/>
    <w:rsid w:val="0020795C"/>
    <w:rsid w:val="00210E70"/>
    <w:rsid w:val="0021273E"/>
    <w:rsid w:val="00213064"/>
    <w:rsid w:val="00216B3D"/>
    <w:rsid w:val="0022031B"/>
    <w:rsid w:val="00220C2B"/>
    <w:rsid w:val="00222925"/>
    <w:rsid w:val="00224FAC"/>
    <w:rsid w:val="00225724"/>
    <w:rsid w:val="00226045"/>
    <w:rsid w:val="00226819"/>
    <w:rsid w:val="00226E24"/>
    <w:rsid w:val="00230416"/>
    <w:rsid w:val="0023087C"/>
    <w:rsid w:val="00230A6B"/>
    <w:rsid w:val="0023140F"/>
    <w:rsid w:val="00231786"/>
    <w:rsid w:val="00231ED6"/>
    <w:rsid w:val="00233D70"/>
    <w:rsid w:val="00241712"/>
    <w:rsid w:val="002423B2"/>
    <w:rsid w:val="00245284"/>
    <w:rsid w:val="00246B69"/>
    <w:rsid w:val="00250F24"/>
    <w:rsid w:val="00251F13"/>
    <w:rsid w:val="00254F11"/>
    <w:rsid w:val="002552F2"/>
    <w:rsid w:val="002556FA"/>
    <w:rsid w:val="00257338"/>
    <w:rsid w:val="00265825"/>
    <w:rsid w:val="00270000"/>
    <w:rsid w:val="00270E73"/>
    <w:rsid w:val="0027309F"/>
    <w:rsid w:val="002754DA"/>
    <w:rsid w:val="00277BE2"/>
    <w:rsid w:val="00281784"/>
    <w:rsid w:val="002826E7"/>
    <w:rsid w:val="00283214"/>
    <w:rsid w:val="0028351C"/>
    <w:rsid w:val="00285B55"/>
    <w:rsid w:val="00285E55"/>
    <w:rsid w:val="0029046B"/>
    <w:rsid w:val="0029070C"/>
    <w:rsid w:val="0029375A"/>
    <w:rsid w:val="002938B4"/>
    <w:rsid w:val="00296A64"/>
    <w:rsid w:val="00296C47"/>
    <w:rsid w:val="002A01AC"/>
    <w:rsid w:val="002A0290"/>
    <w:rsid w:val="002A3BC6"/>
    <w:rsid w:val="002A3BDC"/>
    <w:rsid w:val="002A48EE"/>
    <w:rsid w:val="002A53D9"/>
    <w:rsid w:val="002A59AC"/>
    <w:rsid w:val="002B0D65"/>
    <w:rsid w:val="002B1846"/>
    <w:rsid w:val="002B3002"/>
    <w:rsid w:val="002B3040"/>
    <w:rsid w:val="002B4A73"/>
    <w:rsid w:val="002B4FCB"/>
    <w:rsid w:val="002B5243"/>
    <w:rsid w:val="002B5866"/>
    <w:rsid w:val="002B6D22"/>
    <w:rsid w:val="002B7F6B"/>
    <w:rsid w:val="002C104F"/>
    <w:rsid w:val="002C1C34"/>
    <w:rsid w:val="002C1FDD"/>
    <w:rsid w:val="002C4ADE"/>
    <w:rsid w:val="002C7433"/>
    <w:rsid w:val="002D12CC"/>
    <w:rsid w:val="002D17B7"/>
    <w:rsid w:val="002D218F"/>
    <w:rsid w:val="002D2B8B"/>
    <w:rsid w:val="002D44FB"/>
    <w:rsid w:val="002D6524"/>
    <w:rsid w:val="002D6705"/>
    <w:rsid w:val="002E0313"/>
    <w:rsid w:val="002E0C3A"/>
    <w:rsid w:val="002E10D9"/>
    <w:rsid w:val="002E175A"/>
    <w:rsid w:val="002E1A6A"/>
    <w:rsid w:val="002E28E9"/>
    <w:rsid w:val="002E2E4B"/>
    <w:rsid w:val="002E5137"/>
    <w:rsid w:val="002E645E"/>
    <w:rsid w:val="002E68F0"/>
    <w:rsid w:val="002F11A3"/>
    <w:rsid w:val="002F126F"/>
    <w:rsid w:val="002F2A91"/>
    <w:rsid w:val="002F2B55"/>
    <w:rsid w:val="002F328A"/>
    <w:rsid w:val="002F51FA"/>
    <w:rsid w:val="002F5C8F"/>
    <w:rsid w:val="002F7F93"/>
    <w:rsid w:val="00300BF6"/>
    <w:rsid w:val="003012AC"/>
    <w:rsid w:val="00301FBD"/>
    <w:rsid w:val="00304154"/>
    <w:rsid w:val="00304D9B"/>
    <w:rsid w:val="00306328"/>
    <w:rsid w:val="00312DCD"/>
    <w:rsid w:val="00314329"/>
    <w:rsid w:val="00317B1A"/>
    <w:rsid w:val="00322C1C"/>
    <w:rsid w:val="00322DB6"/>
    <w:rsid w:val="00323520"/>
    <w:rsid w:val="00324ADA"/>
    <w:rsid w:val="00324FF0"/>
    <w:rsid w:val="0033473B"/>
    <w:rsid w:val="00334A33"/>
    <w:rsid w:val="00335F46"/>
    <w:rsid w:val="003360B6"/>
    <w:rsid w:val="00337A4C"/>
    <w:rsid w:val="003410C1"/>
    <w:rsid w:val="00344A09"/>
    <w:rsid w:val="00345370"/>
    <w:rsid w:val="00346DEC"/>
    <w:rsid w:val="00351E94"/>
    <w:rsid w:val="0035239C"/>
    <w:rsid w:val="00355847"/>
    <w:rsid w:val="003559EC"/>
    <w:rsid w:val="003609D1"/>
    <w:rsid w:val="00360EE8"/>
    <w:rsid w:val="003614AE"/>
    <w:rsid w:val="00362707"/>
    <w:rsid w:val="003663FD"/>
    <w:rsid w:val="0036654E"/>
    <w:rsid w:val="00370B02"/>
    <w:rsid w:val="003734A0"/>
    <w:rsid w:val="00374579"/>
    <w:rsid w:val="00376352"/>
    <w:rsid w:val="003767EF"/>
    <w:rsid w:val="00380E5C"/>
    <w:rsid w:val="00380F12"/>
    <w:rsid w:val="0038377B"/>
    <w:rsid w:val="003837C7"/>
    <w:rsid w:val="00386814"/>
    <w:rsid w:val="003875FB"/>
    <w:rsid w:val="0039039F"/>
    <w:rsid w:val="00390ED1"/>
    <w:rsid w:val="00391616"/>
    <w:rsid w:val="003960A4"/>
    <w:rsid w:val="0039649D"/>
    <w:rsid w:val="00397628"/>
    <w:rsid w:val="003A07E2"/>
    <w:rsid w:val="003A140D"/>
    <w:rsid w:val="003A2AAC"/>
    <w:rsid w:val="003A3934"/>
    <w:rsid w:val="003A39B4"/>
    <w:rsid w:val="003A4016"/>
    <w:rsid w:val="003A7EB7"/>
    <w:rsid w:val="003B1384"/>
    <w:rsid w:val="003B286A"/>
    <w:rsid w:val="003B3A84"/>
    <w:rsid w:val="003B4906"/>
    <w:rsid w:val="003B6515"/>
    <w:rsid w:val="003B7563"/>
    <w:rsid w:val="003C18B5"/>
    <w:rsid w:val="003C1D22"/>
    <w:rsid w:val="003C27CB"/>
    <w:rsid w:val="003C5426"/>
    <w:rsid w:val="003D19A2"/>
    <w:rsid w:val="003D2A38"/>
    <w:rsid w:val="003D2E7E"/>
    <w:rsid w:val="003D3239"/>
    <w:rsid w:val="003D5E1A"/>
    <w:rsid w:val="003D77CF"/>
    <w:rsid w:val="003D7AE5"/>
    <w:rsid w:val="003E01F8"/>
    <w:rsid w:val="003E580B"/>
    <w:rsid w:val="003E5BCB"/>
    <w:rsid w:val="003E6336"/>
    <w:rsid w:val="003E6EA0"/>
    <w:rsid w:val="003E76C2"/>
    <w:rsid w:val="003F0BA7"/>
    <w:rsid w:val="003F2365"/>
    <w:rsid w:val="003F5782"/>
    <w:rsid w:val="003F6427"/>
    <w:rsid w:val="003F6E27"/>
    <w:rsid w:val="004018A4"/>
    <w:rsid w:val="00401F3A"/>
    <w:rsid w:val="00403653"/>
    <w:rsid w:val="00403C0D"/>
    <w:rsid w:val="004042D8"/>
    <w:rsid w:val="004044BD"/>
    <w:rsid w:val="004058EC"/>
    <w:rsid w:val="00406246"/>
    <w:rsid w:val="004070C7"/>
    <w:rsid w:val="00412DA0"/>
    <w:rsid w:val="00414A89"/>
    <w:rsid w:val="00415603"/>
    <w:rsid w:val="00415A11"/>
    <w:rsid w:val="00415D30"/>
    <w:rsid w:val="0041680A"/>
    <w:rsid w:val="004178D8"/>
    <w:rsid w:val="00417AAE"/>
    <w:rsid w:val="00417C4A"/>
    <w:rsid w:val="00422537"/>
    <w:rsid w:val="00422A04"/>
    <w:rsid w:val="004302E0"/>
    <w:rsid w:val="0043061D"/>
    <w:rsid w:val="004328B6"/>
    <w:rsid w:val="004335D2"/>
    <w:rsid w:val="00435230"/>
    <w:rsid w:val="0043784B"/>
    <w:rsid w:val="0044667C"/>
    <w:rsid w:val="00446A00"/>
    <w:rsid w:val="004473CA"/>
    <w:rsid w:val="004473E7"/>
    <w:rsid w:val="0044783A"/>
    <w:rsid w:val="0045173D"/>
    <w:rsid w:val="0045317D"/>
    <w:rsid w:val="004534CC"/>
    <w:rsid w:val="00453AE6"/>
    <w:rsid w:val="00455C0F"/>
    <w:rsid w:val="00455D82"/>
    <w:rsid w:val="00456760"/>
    <w:rsid w:val="0045694E"/>
    <w:rsid w:val="0046040F"/>
    <w:rsid w:val="00461210"/>
    <w:rsid w:val="00464664"/>
    <w:rsid w:val="00465E54"/>
    <w:rsid w:val="00470168"/>
    <w:rsid w:val="004702F5"/>
    <w:rsid w:val="00473AAB"/>
    <w:rsid w:val="0047606E"/>
    <w:rsid w:val="004762A9"/>
    <w:rsid w:val="0047642C"/>
    <w:rsid w:val="00476AFE"/>
    <w:rsid w:val="004771BE"/>
    <w:rsid w:val="0048135F"/>
    <w:rsid w:val="0048141C"/>
    <w:rsid w:val="00481490"/>
    <w:rsid w:val="0048256A"/>
    <w:rsid w:val="00483165"/>
    <w:rsid w:val="00483A5B"/>
    <w:rsid w:val="00486CC0"/>
    <w:rsid w:val="004913EC"/>
    <w:rsid w:val="00493330"/>
    <w:rsid w:val="00497BA3"/>
    <w:rsid w:val="004A0809"/>
    <w:rsid w:val="004A2A77"/>
    <w:rsid w:val="004A37A6"/>
    <w:rsid w:val="004A550C"/>
    <w:rsid w:val="004A5814"/>
    <w:rsid w:val="004B0BBE"/>
    <w:rsid w:val="004B1BA9"/>
    <w:rsid w:val="004B1CEF"/>
    <w:rsid w:val="004B1E82"/>
    <w:rsid w:val="004B281B"/>
    <w:rsid w:val="004B4434"/>
    <w:rsid w:val="004B44C7"/>
    <w:rsid w:val="004B4975"/>
    <w:rsid w:val="004B5362"/>
    <w:rsid w:val="004B5A10"/>
    <w:rsid w:val="004B5A69"/>
    <w:rsid w:val="004B5FF4"/>
    <w:rsid w:val="004B5FFC"/>
    <w:rsid w:val="004B7070"/>
    <w:rsid w:val="004C27AA"/>
    <w:rsid w:val="004C48BD"/>
    <w:rsid w:val="004C4E6E"/>
    <w:rsid w:val="004C6728"/>
    <w:rsid w:val="004C71FF"/>
    <w:rsid w:val="004C7FC5"/>
    <w:rsid w:val="004D0821"/>
    <w:rsid w:val="004D3414"/>
    <w:rsid w:val="004D51FC"/>
    <w:rsid w:val="004E1F5D"/>
    <w:rsid w:val="004E2738"/>
    <w:rsid w:val="004E3067"/>
    <w:rsid w:val="004E4575"/>
    <w:rsid w:val="004E5D21"/>
    <w:rsid w:val="004E6196"/>
    <w:rsid w:val="004E7B56"/>
    <w:rsid w:val="004F00CF"/>
    <w:rsid w:val="004F0E6C"/>
    <w:rsid w:val="004F2FFB"/>
    <w:rsid w:val="004F34AF"/>
    <w:rsid w:val="004F417B"/>
    <w:rsid w:val="004F4F58"/>
    <w:rsid w:val="004F680F"/>
    <w:rsid w:val="00500A75"/>
    <w:rsid w:val="0050357C"/>
    <w:rsid w:val="0050443A"/>
    <w:rsid w:val="0050464B"/>
    <w:rsid w:val="005058F0"/>
    <w:rsid w:val="00506EEC"/>
    <w:rsid w:val="005102A3"/>
    <w:rsid w:val="00511157"/>
    <w:rsid w:val="00512C6B"/>
    <w:rsid w:val="0051436C"/>
    <w:rsid w:val="0051557E"/>
    <w:rsid w:val="00515CA9"/>
    <w:rsid w:val="005178AC"/>
    <w:rsid w:val="00521CBB"/>
    <w:rsid w:val="00521EA3"/>
    <w:rsid w:val="005227CA"/>
    <w:rsid w:val="00522A08"/>
    <w:rsid w:val="00524469"/>
    <w:rsid w:val="0052486B"/>
    <w:rsid w:val="005254C9"/>
    <w:rsid w:val="00527557"/>
    <w:rsid w:val="00527C4B"/>
    <w:rsid w:val="00527D01"/>
    <w:rsid w:val="00530C7E"/>
    <w:rsid w:val="00536B58"/>
    <w:rsid w:val="005373E6"/>
    <w:rsid w:val="00537A69"/>
    <w:rsid w:val="005424C5"/>
    <w:rsid w:val="0054274A"/>
    <w:rsid w:val="00542CB7"/>
    <w:rsid w:val="00544686"/>
    <w:rsid w:val="00545FD0"/>
    <w:rsid w:val="00545FDE"/>
    <w:rsid w:val="005463B3"/>
    <w:rsid w:val="00547435"/>
    <w:rsid w:val="00547499"/>
    <w:rsid w:val="00547AD6"/>
    <w:rsid w:val="00550966"/>
    <w:rsid w:val="00551A12"/>
    <w:rsid w:val="005539D4"/>
    <w:rsid w:val="00554A4E"/>
    <w:rsid w:val="00554DBA"/>
    <w:rsid w:val="00555296"/>
    <w:rsid w:val="00555D8B"/>
    <w:rsid w:val="00557293"/>
    <w:rsid w:val="00560ED3"/>
    <w:rsid w:val="005617AA"/>
    <w:rsid w:val="00562467"/>
    <w:rsid w:val="00562956"/>
    <w:rsid w:val="00563A6B"/>
    <w:rsid w:val="00566C6C"/>
    <w:rsid w:val="00570AA2"/>
    <w:rsid w:val="00571B88"/>
    <w:rsid w:val="00574A04"/>
    <w:rsid w:val="00574EFD"/>
    <w:rsid w:val="0057537E"/>
    <w:rsid w:val="00577640"/>
    <w:rsid w:val="0058086B"/>
    <w:rsid w:val="00581931"/>
    <w:rsid w:val="00583BA2"/>
    <w:rsid w:val="00584B8F"/>
    <w:rsid w:val="00584F99"/>
    <w:rsid w:val="00586413"/>
    <w:rsid w:val="0059258B"/>
    <w:rsid w:val="0059327E"/>
    <w:rsid w:val="00594373"/>
    <w:rsid w:val="00595B16"/>
    <w:rsid w:val="00596CB1"/>
    <w:rsid w:val="005A046F"/>
    <w:rsid w:val="005A1281"/>
    <w:rsid w:val="005A2397"/>
    <w:rsid w:val="005A2ADE"/>
    <w:rsid w:val="005A337B"/>
    <w:rsid w:val="005A4FEF"/>
    <w:rsid w:val="005A6A41"/>
    <w:rsid w:val="005B0EF9"/>
    <w:rsid w:val="005B10E5"/>
    <w:rsid w:val="005B4BB1"/>
    <w:rsid w:val="005B6986"/>
    <w:rsid w:val="005B6F57"/>
    <w:rsid w:val="005B7DCB"/>
    <w:rsid w:val="005B7FE6"/>
    <w:rsid w:val="005C02F4"/>
    <w:rsid w:val="005C0E3A"/>
    <w:rsid w:val="005C16DD"/>
    <w:rsid w:val="005C1E9C"/>
    <w:rsid w:val="005C20FD"/>
    <w:rsid w:val="005C3AD4"/>
    <w:rsid w:val="005C4A34"/>
    <w:rsid w:val="005C59F4"/>
    <w:rsid w:val="005C5FE5"/>
    <w:rsid w:val="005D1BDC"/>
    <w:rsid w:val="005D1FB5"/>
    <w:rsid w:val="005D48A9"/>
    <w:rsid w:val="005D4918"/>
    <w:rsid w:val="005D4D7A"/>
    <w:rsid w:val="005D59EB"/>
    <w:rsid w:val="005D728B"/>
    <w:rsid w:val="005D7C14"/>
    <w:rsid w:val="005E00CB"/>
    <w:rsid w:val="005E1743"/>
    <w:rsid w:val="005E23F2"/>
    <w:rsid w:val="005E2525"/>
    <w:rsid w:val="005E2540"/>
    <w:rsid w:val="005E2934"/>
    <w:rsid w:val="005E35AD"/>
    <w:rsid w:val="005E4721"/>
    <w:rsid w:val="005E4B74"/>
    <w:rsid w:val="005E5EAB"/>
    <w:rsid w:val="005F0D70"/>
    <w:rsid w:val="005F4A2A"/>
    <w:rsid w:val="005F5FD8"/>
    <w:rsid w:val="00602174"/>
    <w:rsid w:val="0060245F"/>
    <w:rsid w:val="0060438C"/>
    <w:rsid w:val="00604886"/>
    <w:rsid w:val="00604DB8"/>
    <w:rsid w:val="00605DA5"/>
    <w:rsid w:val="00607067"/>
    <w:rsid w:val="0061089C"/>
    <w:rsid w:val="00610F19"/>
    <w:rsid w:val="006125FB"/>
    <w:rsid w:val="00613CB6"/>
    <w:rsid w:val="006146B9"/>
    <w:rsid w:val="0061500D"/>
    <w:rsid w:val="00615220"/>
    <w:rsid w:val="006207F3"/>
    <w:rsid w:val="006230F9"/>
    <w:rsid w:val="00624564"/>
    <w:rsid w:val="006245D1"/>
    <w:rsid w:val="00625080"/>
    <w:rsid w:val="00627D7E"/>
    <w:rsid w:val="0063068D"/>
    <w:rsid w:val="00631C1D"/>
    <w:rsid w:val="006342AB"/>
    <w:rsid w:val="00634C35"/>
    <w:rsid w:val="00635738"/>
    <w:rsid w:val="00635A3F"/>
    <w:rsid w:val="00635D23"/>
    <w:rsid w:val="00636547"/>
    <w:rsid w:val="0063677D"/>
    <w:rsid w:val="00637D04"/>
    <w:rsid w:val="00637E08"/>
    <w:rsid w:val="00640F09"/>
    <w:rsid w:val="0064100C"/>
    <w:rsid w:val="006429E4"/>
    <w:rsid w:val="006461CB"/>
    <w:rsid w:val="00646597"/>
    <w:rsid w:val="00646786"/>
    <w:rsid w:val="006504FA"/>
    <w:rsid w:val="0065278E"/>
    <w:rsid w:val="00652A2E"/>
    <w:rsid w:val="00657345"/>
    <w:rsid w:val="00657769"/>
    <w:rsid w:val="006642BE"/>
    <w:rsid w:val="0066533D"/>
    <w:rsid w:val="00666993"/>
    <w:rsid w:val="00666A28"/>
    <w:rsid w:val="006709EF"/>
    <w:rsid w:val="006715CB"/>
    <w:rsid w:val="0067176D"/>
    <w:rsid w:val="00671870"/>
    <w:rsid w:val="0067307F"/>
    <w:rsid w:val="006759A9"/>
    <w:rsid w:val="00677723"/>
    <w:rsid w:val="006807A5"/>
    <w:rsid w:val="006845AC"/>
    <w:rsid w:val="006845D1"/>
    <w:rsid w:val="006912A7"/>
    <w:rsid w:val="006915A5"/>
    <w:rsid w:val="00694F5B"/>
    <w:rsid w:val="006953A9"/>
    <w:rsid w:val="00695B1D"/>
    <w:rsid w:val="00695E6B"/>
    <w:rsid w:val="0069718E"/>
    <w:rsid w:val="006A07F7"/>
    <w:rsid w:val="006A120B"/>
    <w:rsid w:val="006A1A25"/>
    <w:rsid w:val="006A20CF"/>
    <w:rsid w:val="006A3058"/>
    <w:rsid w:val="006A625D"/>
    <w:rsid w:val="006A6789"/>
    <w:rsid w:val="006B0754"/>
    <w:rsid w:val="006B1388"/>
    <w:rsid w:val="006B4DB8"/>
    <w:rsid w:val="006B66B9"/>
    <w:rsid w:val="006B6ACD"/>
    <w:rsid w:val="006C0014"/>
    <w:rsid w:val="006C114A"/>
    <w:rsid w:val="006C13C4"/>
    <w:rsid w:val="006C16FD"/>
    <w:rsid w:val="006C1865"/>
    <w:rsid w:val="006C18FE"/>
    <w:rsid w:val="006C4BE1"/>
    <w:rsid w:val="006C5867"/>
    <w:rsid w:val="006C6306"/>
    <w:rsid w:val="006C77E3"/>
    <w:rsid w:val="006C7F08"/>
    <w:rsid w:val="006C7FBE"/>
    <w:rsid w:val="006D1163"/>
    <w:rsid w:val="006D118F"/>
    <w:rsid w:val="006D15C2"/>
    <w:rsid w:val="006D2261"/>
    <w:rsid w:val="006D3D1B"/>
    <w:rsid w:val="006D4377"/>
    <w:rsid w:val="006D4680"/>
    <w:rsid w:val="006D4AF1"/>
    <w:rsid w:val="006D4C07"/>
    <w:rsid w:val="006D7A14"/>
    <w:rsid w:val="006E0355"/>
    <w:rsid w:val="006E036C"/>
    <w:rsid w:val="006E079F"/>
    <w:rsid w:val="006E0A35"/>
    <w:rsid w:val="006E1A25"/>
    <w:rsid w:val="006E24BB"/>
    <w:rsid w:val="006E36EA"/>
    <w:rsid w:val="006E4FE3"/>
    <w:rsid w:val="006E75FC"/>
    <w:rsid w:val="006F0738"/>
    <w:rsid w:val="006F0B00"/>
    <w:rsid w:val="006F0CFE"/>
    <w:rsid w:val="006F12FB"/>
    <w:rsid w:val="006F2299"/>
    <w:rsid w:val="006F242D"/>
    <w:rsid w:val="006F2834"/>
    <w:rsid w:val="006F4BDD"/>
    <w:rsid w:val="006F6E1E"/>
    <w:rsid w:val="00703D03"/>
    <w:rsid w:val="00703E49"/>
    <w:rsid w:val="00704977"/>
    <w:rsid w:val="00706048"/>
    <w:rsid w:val="00706843"/>
    <w:rsid w:val="00707713"/>
    <w:rsid w:val="007103AD"/>
    <w:rsid w:val="007106EF"/>
    <w:rsid w:val="00710745"/>
    <w:rsid w:val="00710B88"/>
    <w:rsid w:val="00712CC6"/>
    <w:rsid w:val="00714600"/>
    <w:rsid w:val="00716819"/>
    <w:rsid w:val="00716F47"/>
    <w:rsid w:val="00720C48"/>
    <w:rsid w:val="00721D7A"/>
    <w:rsid w:val="00723F0D"/>
    <w:rsid w:val="00724CFE"/>
    <w:rsid w:val="00730C88"/>
    <w:rsid w:val="00732CC6"/>
    <w:rsid w:val="00733690"/>
    <w:rsid w:val="00733AE2"/>
    <w:rsid w:val="007344A4"/>
    <w:rsid w:val="007349CD"/>
    <w:rsid w:val="00734E21"/>
    <w:rsid w:val="00734EDD"/>
    <w:rsid w:val="0074009A"/>
    <w:rsid w:val="00741528"/>
    <w:rsid w:val="00742E62"/>
    <w:rsid w:val="007435D1"/>
    <w:rsid w:val="00743EAC"/>
    <w:rsid w:val="00745647"/>
    <w:rsid w:val="00747367"/>
    <w:rsid w:val="0074789F"/>
    <w:rsid w:val="007479AD"/>
    <w:rsid w:val="00750145"/>
    <w:rsid w:val="007503AE"/>
    <w:rsid w:val="00750A67"/>
    <w:rsid w:val="00751A5B"/>
    <w:rsid w:val="00751F0C"/>
    <w:rsid w:val="00752501"/>
    <w:rsid w:val="00755278"/>
    <w:rsid w:val="00755D40"/>
    <w:rsid w:val="007566F6"/>
    <w:rsid w:val="00757172"/>
    <w:rsid w:val="0075743D"/>
    <w:rsid w:val="0075773F"/>
    <w:rsid w:val="00763327"/>
    <w:rsid w:val="00763A79"/>
    <w:rsid w:val="00770816"/>
    <w:rsid w:val="00773BF9"/>
    <w:rsid w:val="007747DD"/>
    <w:rsid w:val="007751E9"/>
    <w:rsid w:val="00781037"/>
    <w:rsid w:val="0078360E"/>
    <w:rsid w:val="007836E0"/>
    <w:rsid w:val="007844C0"/>
    <w:rsid w:val="007854CD"/>
    <w:rsid w:val="00785B82"/>
    <w:rsid w:val="007879B1"/>
    <w:rsid w:val="0079083B"/>
    <w:rsid w:val="00790D3A"/>
    <w:rsid w:val="0079145B"/>
    <w:rsid w:val="00792EF3"/>
    <w:rsid w:val="00796072"/>
    <w:rsid w:val="007A04AE"/>
    <w:rsid w:val="007A3651"/>
    <w:rsid w:val="007A4DAA"/>
    <w:rsid w:val="007A6D5E"/>
    <w:rsid w:val="007B65B1"/>
    <w:rsid w:val="007B6CE4"/>
    <w:rsid w:val="007B79E2"/>
    <w:rsid w:val="007C06A9"/>
    <w:rsid w:val="007C2541"/>
    <w:rsid w:val="007C27E0"/>
    <w:rsid w:val="007C50CB"/>
    <w:rsid w:val="007D1413"/>
    <w:rsid w:val="007D17AD"/>
    <w:rsid w:val="007D2801"/>
    <w:rsid w:val="007D40BB"/>
    <w:rsid w:val="007D4DED"/>
    <w:rsid w:val="007D535B"/>
    <w:rsid w:val="007D5645"/>
    <w:rsid w:val="007D5C95"/>
    <w:rsid w:val="007D6C48"/>
    <w:rsid w:val="007D7598"/>
    <w:rsid w:val="007E1419"/>
    <w:rsid w:val="007E1C1F"/>
    <w:rsid w:val="007E223D"/>
    <w:rsid w:val="007E276B"/>
    <w:rsid w:val="007E4ACC"/>
    <w:rsid w:val="007E5AEF"/>
    <w:rsid w:val="007E60EC"/>
    <w:rsid w:val="007E626D"/>
    <w:rsid w:val="007F0437"/>
    <w:rsid w:val="007F24F9"/>
    <w:rsid w:val="007F2CE2"/>
    <w:rsid w:val="007F4D9D"/>
    <w:rsid w:val="007F634D"/>
    <w:rsid w:val="00801917"/>
    <w:rsid w:val="008022C2"/>
    <w:rsid w:val="0080365A"/>
    <w:rsid w:val="008041A4"/>
    <w:rsid w:val="00804338"/>
    <w:rsid w:val="0080520D"/>
    <w:rsid w:val="008055A6"/>
    <w:rsid w:val="00805A54"/>
    <w:rsid w:val="008070C0"/>
    <w:rsid w:val="0081086F"/>
    <w:rsid w:val="008119BF"/>
    <w:rsid w:val="0081214E"/>
    <w:rsid w:val="008121EE"/>
    <w:rsid w:val="008126F5"/>
    <w:rsid w:val="00812A96"/>
    <w:rsid w:val="00814A79"/>
    <w:rsid w:val="00814C1D"/>
    <w:rsid w:val="0081663F"/>
    <w:rsid w:val="00822248"/>
    <w:rsid w:val="0082365E"/>
    <w:rsid w:val="00825C8C"/>
    <w:rsid w:val="0082644F"/>
    <w:rsid w:val="0082705A"/>
    <w:rsid w:val="00830503"/>
    <w:rsid w:val="00834807"/>
    <w:rsid w:val="00837557"/>
    <w:rsid w:val="0084041D"/>
    <w:rsid w:val="00841948"/>
    <w:rsid w:val="008420DD"/>
    <w:rsid w:val="00844DFA"/>
    <w:rsid w:val="0084573D"/>
    <w:rsid w:val="00846360"/>
    <w:rsid w:val="00851D84"/>
    <w:rsid w:val="00852978"/>
    <w:rsid w:val="00852F86"/>
    <w:rsid w:val="008532CF"/>
    <w:rsid w:val="008539D5"/>
    <w:rsid w:val="00853B9C"/>
    <w:rsid w:val="0085478E"/>
    <w:rsid w:val="0085481A"/>
    <w:rsid w:val="00854FFF"/>
    <w:rsid w:val="008561C4"/>
    <w:rsid w:val="0085708E"/>
    <w:rsid w:val="00861182"/>
    <w:rsid w:val="008611CB"/>
    <w:rsid w:val="0086131F"/>
    <w:rsid w:val="0086161B"/>
    <w:rsid w:val="00861773"/>
    <w:rsid w:val="0086341B"/>
    <w:rsid w:val="008639B8"/>
    <w:rsid w:val="00863C55"/>
    <w:rsid w:val="0086478F"/>
    <w:rsid w:val="008679F7"/>
    <w:rsid w:val="008737DD"/>
    <w:rsid w:val="00874361"/>
    <w:rsid w:val="00875485"/>
    <w:rsid w:val="00876DD2"/>
    <w:rsid w:val="0087784B"/>
    <w:rsid w:val="00877D2C"/>
    <w:rsid w:val="00880C57"/>
    <w:rsid w:val="00880CC3"/>
    <w:rsid w:val="008812CA"/>
    <w:rsid w:val="00881C30"/>
    <w:rsid w:val="0088212A"/>
    <w:rsid w:val="00882CA4"/>
    <w:rsid w:val="00882DE6"/>
    <w:rsid w:val="008853BD"/>
    <w:rsid w:val="00885856"/>
    <w:rsid w:val="00885A1B"/>
    <w:rsid w:val="00887954"/>
    <w:rsid w:val="008916BB"/>
    <w:rsid w:val="008920AC"/>
    <w:rsid w:val="00894098"/>
    <w:rsid w:val="0089579A"/>
    <w:rsid w:val="00896065"/>
    <w:rsid w:val="00897505"/>
    <w:rsid w:val="00897914"/>
    <w:rsid w:val="008A04C6"/>
    <w:rsid w:val="008A1227"/>
    <w:rsid w:val="008A413B"/>
    <w:rsid w:val="008A5853"/>
    <w:rsid w:val="008A608A"/>
    <w:rsid w:val="008A7D63"/>
    <w:rsid w:val="008B0DF7"/>
    <w:rsid w:val="008B14BA"/>
    <w:rsid w:val="008B2F53"/>
    <w:rsid w:val="008B3569"/>
    <w:rsid w:val="008B376F"/>
    <w:rsid w:val="008B39F8"/>
    <w:rsid w:val="008B4845"/>
    <w:rsid w:val="008C0599"/>
    <w:rsid w:val="008C120B"/>
    <w:rsid w:val="008C3729"/>
    <w:rsid w:val="008C3EAB"/>
    <w:rsid w:val="008C41EF"/>
    <w:rsid w:val="008C7B81"/>
    <w:rsid w:val="008D067E"/>
    <w:rsid w:val="008D10B9"/>
    <w:rsid w:val="008D2717"/>
    <w:rsid w:val="008D3602"/>
    <w:rsid w:val="008D4EC7"/>
    <w:rsid w:val="008D5326"/>
    <w:rsid w:val="008D6FD9"/>
    <w:rsid w:val="008E0117"/>
    <w:rsid w:val="008E1449"/>
    <w:rsid w:val="008E1881"/>
    <w:rsid w:val="008E2EA2"/>
    <w:rsid w:val="008E32F5"/>
    <w:rsid w:val="008E4465"/>
    <w:rsid w:val="008E5B6C"/>
    <w:rsid w:val="008E5BAC"/>
    <w:rsid w:val="008E5EC6"/>
    <w:rsid w:val="008E72C7"/>
    <w:rsid w:val="008E7312"/>
    <w:rsid w:val="008E73EF"/>
    <w:rsid w:val="008F0362"/>
    <w:rsid w:val="008F1FBA"/>
    <w:rsid w:val="008F279B"/>
    <w:rsid w:val="008F305F"/>
    <w:rsid w:val="008F5A08"/>
    <w:rsid w:val="008F69BA"/>
    <w:rsid w:val="008F6C02"/>
    <w:rsid w:val="008F7632"/>
    <w:rsid w:val="008F7645"/>
    <w:rsid w:val="009006CD"/>
    <w:rsid w:val="009018A1"/>
    <w:rsid w:val="00901B53"/>
    <w:rsid w:val="00901E41"/>
    <w:rsid w:val="00906859"/>
    <w:rsid w:val="00907ACD"/>
    <w:rsid w:val="00914B72"/>
    <w:rsid w:val="00916F5E"/>
    <w:rsid w:val="0091752E"/>
    <w:rsid w:val="0091788F"/>
    <w:rsid w:val="0092010F"/>
    <w:rsid w:val="009218B9"/>
    <w:rsid w:val="00924FB3"/>
    <w:rsid w:val="00925BA5"/>
    <w:rsid w:val="00925D9F"/>
    <w:rsid w:val="009276C3"/>
    <w:rsid w:val="00927F74"/>
    <w:rsid w:val="00930D23"/>
    <w:rsid w:val="00932CEE"/>
    <w:rsid w:val="009347E6"/>
    <w:rsid w:val="00935146"/>
    <w:rsid w:val="009403B6"/>
    <w:rsid w:val="00941329"/>
    <w:rsid w:val="00942F79"/>
    <w:rsid w:val="00943062"/>
    <w:rsid w:val="0094423D"/>
    <w:rsid w:val="00944919"/>
    <w:rsid w:val="00946108"/>
    <w:rsid w:val="00947CD5"/>
    <w:rsid w:val="009503A0"/>
    <w:rsid w:val="009510C1"/>
    <w:rsid w:val="009515D6"/>
    <w:rsid w:val="00953425"/>
    <w:rsid w:val="00956FD2"/>
    <w:rsid w:val="00960628"/>
    <w:rsid w:val="009613BD"/>
    <w:rsid w:val="009629A9"/>
    <w:rsid w:val="00962FBB"/>
    <w:rsid w:val="00964807"/>
    <w:rsid w:val="00966A29"/>
    <w:rsid w:val="00972D98"/>
    <w:rsid w:val="009766B8"/>
    <w:rsid w:val="0097694C"/>
    <w:rsid w:val="0097751A"/>
    <w:rsid w:val="00982040"/>
    <w:rsid w:val="009821AF"/>
    <w:rsid w:val="009823AB"/>
    <w:rsid w:val="00983AFA"/>
    <w:rsid w:val="00983E50"/>
    <w:rsid w:val="009843DB"/>
    <w:rsid w:val="00986A25"/>
    <w:rsid w:val="00990256"/>
    <w:rsid w:val="00990C4C"/>
    <w:rsid w:val="00991A0F"/>
    <w:rsid w:val="00991C54"/>
    <w:rsid w:val="00991DB0"/>
    <w:rsid w:val="0099311F"/>
    <w:rsid w:val="0099561B"/>
    <w:rsid w:val="00995AF7"/>
    <w:rsid w:val="00996676"/>
    <w:rsid w:val="00996AD0"/>
    <w:rsid w:val="00996DA6"/>
    <w:rsid w:val="00996E47"/>
    <w:rsid w:val="009A06CA"/>
    <w:rsid w:val="009A20FE"/>
    <w:rsid w:val="009A4070"/>
    <w:rsid w:val="009A44BA"/>
    <w:rsid w:val="009A4D03"/>
    <w:rsid w:val="009A6E25"/>
    <w:rsid w:val="009A7198"/>
    <w:rsid w:val="009A729A"/>
    <w:rsid w:val="009B0995"/>
    <w:rsid w:val="009B16AD"/>
    <w:rsid w:val="009B2193"/>
    <w:rsid w:val="009B2522"/>
    <w:rsid w:val="009B4FB0"/>
    <w:rsid w:val="009B75B3"/>
    <w:rsid w:val="009C09E8"/>
    <w:rsid w:val="009C3170"/>
    <w:rsid w:val="009C3290"/>
    <w:rsid w:val="009C54BA"/>
    <w:rsid w:val="009D6079"/>
    <w:rsid w:val="009D70B9"/>
    <w:rsid w:val="009D7532"/>
    <w:rsid w:val="009E05DA"/>
    <w:rsid w:val="009E0F64"/>
    <w:rsid w:val="009E1616"/>
    <w:rsid w:val="009E22CA"/>
    <w:rsid w:val="009E2EBB"/>
    <w:rsid w:val="009E4355"/>
    <w:rsid w:val="009E5893"/>
    <w:rsid w:val="009E69B3"/>
    <w:rsid w:val="009F130A"/>
    <w:rsid w:val="009F1622"/>
    <w:rsid w:val="009F2085"/>
    <w:rsid w:val="009F36DF"/>
    <w:rsid w:val="009F3DB7"/>
    <w:rsid w:val="009F43AA"/>
    <w:rsid w:val="009F513B"/>
    <w:rsid w:val="009F52E3"/>
    <w:rsid w:val="009F543B"/>
    <w:rsid w:val="009F64F4"/>
    <w:rsid w:val="009F69EC"/>
    <w:rsid w:val="00A028B4"/>
    <w:rsid w:val="00A029F6"/>
    <w:rsid w:val="00A0491A"/>
    <w:rsid w:val="00A05428"/>
    <w:rsid w:val="00A055F8"/>
    <w:rsid w:val="00A064ED"/>
    <w:rsid w:val="00A06F45"/>
    <w:rsid w:val="00A077DC"/>
    <w:rsid w:val="00A07A49"/>
    <w:rsid w:val="00A10317"/>
    <w:rsid w:val="00A12503"/>
    <w:rsid w:val="00A12FE3"/>
    <w:rsid w:val="00A138F5"/>
    <w:rsid w:val="00A13BD0"/>
    <w:rsid w:val="00A15B27"/>
    <w:rsid w:val="00A15E30"/>
    <w:rsid w:val="00A163BE"/>
    <w:rsid w:val="00A16A2C"/>
    <w:rsid w:val="00A17026"/>
    <w:rsid w:val="00A22134"/>
    <w:rsid w:val="00A22F28"/>
    <w:rsid w:val="00A24475"/>
    <w:rsid w:val="00A266E8"/>
    <w:rsid w:val="00A30467"/>
    <w:rsid w:val="00A30793"/>
    <w:rsid w:val="00A30B6B"/>
    <w:rsid w:val="00A30F0A"/>
    <w:rsid w:val="00A30FA8"/>
    <w:rsid w:val="00A3315C"/>
    <w:rsid w:val="00A336D9"/>
    <w:rsid w:val="00A33A57"/>
    <w:rsid w:val="00A35E37"/>
    <w:rsid w:val="00A37568"/>
    <w:rsid w:val="00A376B4"/>
    <w:rsid w:val="00A37B26"/>
    <w:rsid w:val="00A410DC"/>
    <w:rsid w:val="00A4638B"/>
    <w:rsid w:val="00A46A96"/>
    <w:rsid w:val="00A47724"/>
    <w:rsid w:val="00A541B6"/>
    <w:rsid w:val="00A54F96"/>
    <w:rsid w:val="00A5703E"/>
    <w:rsid w:val="00A570B8"/>
    <w:rsid w:val="00A60D0A"/>
    <w:rsid w:val="00A61F51"/>
    <w:rsid w:val="00A61FD7"/>
    <w:rsid w:val="00A63142"/>
    <w:rsid w:val="00A64E49"/>
    <w:rsid w:val="00A654F3"/>
    <w:rsid w:val="00A71CFB"/>
    <w:rsid w:val="00A74347"/>
    <w:rsid w:val="00A74D68"/>
    <w:rsid w:val="00A74FA5"/>
    <w:rsid w:val="00A80AC4"/>
    <w:rsid w:val="00A80C7B"/>
    <w:rsid w:val="00A814D1"/>
    <w:rsid w:val="00A82099"/>
    <w:rsid w:val="00A8654B"/>
    <w:rsid w:val="00A86962"/>
    <w:rsid w:val="00A86FE4"/>
    <w:rsid w:val="00A91446"/>
    <w:rsid w:val="00A92D8F"/>
    <w:rsid w:val="00A94902"/>
    <w:rsid w:val="00A94C34"/>
    <w:rsid w:val="00A951F9"/>
    <w:rsid w:val="00A96C2B"/>
    <w:rsid w:val="00A96FF1"/>
    <w:rsid w:val="00A97717"/>
    <w:rsid w:val="00AA03D9"/>
    <w:rsid w:val="00AA0F2C"/>
    <w:rsid w:val="00AA191E"/>
    <w:rsid w:val="00AA2F54"/>
    <w:rsid w:val="00AB03C1"/>
    <w:rsid w:val="00AB138F"/>
    <w:rsid w:val="00AB37D9"/>
    <w:rsid w:val="00AB55A5"/>
    <w:rsid w:val="00AB6B19"/>
    <w:rsid w:val="00AC48A9"/>
    <w:rsid w:val="00AC4E27"/>
    <w:rsid w:val="00AC64E3"/>
    <w:rsid w:val="00AC6F31"/>
    <w:rsid w:val="00AC7B47"/>
    <w:rsid w:val="00AD1902"/>
    <w:rsid w:val="00AD1E2C"/>
    <w:rsid w:val="00AD3E40"/>
    <w:rsid w:val="00AD5D8C"/>
    <w:rsid w:val="00AD62BA"/>
    <w:rsid w:val="00AD6B3E"/>
    <w:rsid w:val="00AE0185"/>
    <w:rsid w:val="00AE24D9"/>
    <w:rsid w:val="00AE31E8"/>
    <w:rsid w:val="00AE39ED"/>
    <w:rsid w:val="00AE3CB0"/>
    <w:rsid w:val="00AE4F15"/>
    <w:rsid w:val="00AE5556"/>
    <w:rsid w:val="00AF10BC"/>
    <w:rsid w:val="00AF6E93"/>
    <w:rsid w:val="00AF72B8"/>
    <w:rsid w:val="00AF7C12"/>
    <w:rsid w:val="00B01442"/>
    <w:rsid w:val="00B01531"/>
    <w:rsid w:val="00B03B1D"/>
    <w:rsid w:val="00B06CB2"/>
    <w:rsid w:val="00B10025"/>
    <w:rsid w:val="00B10CF8"/>
    <w:rsid w:val="00B111CF"/>
    <w:rsid w:val="00B111D9"/>
    <w:rsid w:val="00B13E9E"/>
    <w:rsid w:val="00B15E7C"/>
    <w:rsid w:val="00B165A5"/>
    <w:rsid w:val="00B16D40"/>
    <w:rsid w:val="00B16FDB"/>
    <w:rsid w:val="00B17ADE"/>
    <w:rsid w:val="00B20B0C"/>
    <w:rsid w:val="00B21908"/>
    <w:rsid w:val="00B21D18"/>
    <w:rsid w:val="00B23922"/>
    <w:rsid w:val="00B23F0E"/>
    <w:rsid w:val="00B2424E"/>
    <w:rsid w:val="00B24DB4"/>
    <w:rsid w:val="00B2588F"/>
    <w:rsid w:val="00B26132"/>
    <w:rsid w:val="00B27FB1"/>
    <w:rsid w:val="00B321FA"/>
    <w:rsid w:val="00B33271"/>
    <w:rsid w:val="00B33A1A"/>
    <w:rsid w:val="00B365BC"/>
    <w:rsid w:val="00B405A6"/>
    <w:rsid w:val="00B4246A"/>
    <w:rsid w:val="00B42B3A"/>
    <w:rsid w:val="00B437C7"/>
    <w:rsid w:val="00B44AC3"/>
    <w:rsid w:val="00B45846"/>
    <w:rsid w:val="00B46666"/>
    <w:rsid w:val="00B47A0A"/>
    <w:rsid w:val="00B50828"/>
    <w:rsid w:val="00B51BE4"/>
    <w:rsid w:val="00B522E3"/>
    <w:rsid w:val="00B52AFA"/>
    <w:rsid w:val="00B530F2"/>
    <w:rsid w:val="00B53829"/>
    <w:rsid w:val="00B544EB"/>
    <w:rsid w:val="00B5452C"/>
    <w:rsid w:val="00B5544E"/>
    <w:rsid w:val="00B576D0"/>
    <w:rsid w:val="00B577F5"/>
    <w:rsid w:val="00B628C3"/>
    <w:rsid w:val="00B6376F"/>
    <w:rsid w:val="00B653C5"/>
    <w:rsid w:val="00B71168"/>
    <w:rsid w:val="00B72775"/>
    <w:rsid w:val="00B729DD"/>
    <w:rsid w:val="00B730E5"/>
    <w:rsid w:val="00B768BE"/>
    <w:rsid w:val="00B769BE"/>
    <w:rsid w:val="00B862EB"/>
    <w:rsid w:val="00B92A4C"/>
    <w:rsid w:val="00B9354B"/>
    <w:rsid w:val="00B94F43"/>
    <w:rsid w:val="00B9581D"/>
    <w:rsid w:val="00BA459D"/>
    <w:rsid w:val="00BA6263"/>
    <w:rsid w:val="00BA6EEA"/>
    <w:rsid w:val="00BB294A"/>
    <w:rsid w:val="00BB3104"/>
    <w:rsid w:val="00BB31C3"/>
    <w:rsid w:val="00BB3844"/>
    <w:rsid w:val="00BC0809"/>
    <w:rsid w:val="00BC1616"/>
    <w:rsid w:val="00BC1B51"/>
    <w:rsid w:val="00BC2B7A"/>
    <w:rsid w:val="00BC4E23"/>
    <w:rsid w:val="00BC518D"/>
    <w:rsid w:val="00BC5CBB"/>
    <w:rsid w:val="00BC63A4"/>
    <w:rsid w:val="00BC6440"/>
    <w:rsid w:val="00BD039E"/>
    <w:rsid w:val="00BD060F"/>
    <w:rsid w:val="00BD151B"/>
    <w:rsid w:val="00BD1AE5"/>
    <w:rsid w:val="00BD21E7"/>
    <w:rsid w:val="00BD2C49"/>
    <w:rsid w:val="00BD3581"/>
    <w:rsid w:val="00BD4B12"/>
    <w:rsid w:val="00BD52F6"/>
    <w:rsid w:val="00BD6E88"/>
    <w:rsid w:val="00BE034A"/>
    <w:rsid w:val="00BE234A"/>
    <w:rsid w:val="00BE3F3D"/>
    <w:rsid w:val="00BE463D"/>
    <w:rsid w:val="00BE4844"/>
    <w:rsid w:val="00BF2955"/>
    <w:rsid w:val="00BF333A"/>
    <w:rsid w:val="00BF3A2E"/>
    <w:rsid w:val="00BF4F39"/>
    <w:rsid w:val="00BF6B49"/>
    <w:rsid w:val="00C013A7"/>
    <w:rsid w:val="00C02F61"/>
    <w:rsid w:val="00C047BE"/>
    <w:rsid w:val="00C049CA"/>
    <w:rsid w:val="00C04ED0"/>
    <w:rsid w:val="00C061B4"/>
    <w:rsid w:val="00C0697F"/>
    <w:rsid w:val="00C124F6"/>
    <w:rsid w:val="00C14818"/>
    <w:rsid w:val="00C14B9C"/>
    <w:rsid w:val="00C155E8"/>
    <w:rsid w:val="00C16227"/>
    <w:rsid w:val="00C17128"/>
    <w:rsid w:val="00C20936"/>
    <w:rsid w:val="00C20DB2"/>
    <w:rsid w:val="00C21D7B"/>
    <w:rsid w:val="00C220C1"/>
    <w:rsid w:val="00C22E28"/>
    <w:rsid w:val="00C23CA9"/>
    <w:rsid w:val="00C242C1"/>
    <w:rsid w:val="00C25B98"/>
    <w:rsid w:val="00C2626F"/>
    <w:rsid w:val="00C2654F"/>
    <w:rsid w:val="00C26D84"/>
    <w:rsid w:val="00C3073F"/>
    <w:rsid w:val="00C3109E"/>
    <w:rsid w:val="00C3314B"/>
    <w:rsid w:val="00C33966"/>
    <w:rsid w:val="00C36121"/>
    <w:rsid w:val="00C3623A"/>
    <w:rsid w:val="00C37DB2"/>
    <w:rsid w:val="00C416FF"/>
    <w:rsid w:val="00C45F1F"/>
    <w:rsid w:val="00C46767"/>
    <w:rsid w:val="00C4684B"/>
    <w:rsid w:val="00C53283"/>
    <w:rsid w:val="00C563C6"/>
    <w:rsid w:val="00C564D6"/>
    <w:rsid w:val="00C576F2"/>
    <w:rsid w:val="00C57C8C"/>
    <w:rsid w:val="00C6124A"/>
    <w:rsid w:val="00C61FA3"/>
    <w:rsid w:val="00C63D05"/>
    <w:rsid w:val="00C64BC3"/>
    <w:rsid w:val="00C64FBB"/>
    <w:rsid w:val="00C66C1C"/>
    <w:rsid w:val="00C66D11"/>
    <w:rsid w:val="00C708B5"/>
    <w:rsid w:val="00C75F71"/>
    <w:rsid w:val="00C76D6A"/>
    <w:rsid w:val="00C77952"/>
    <w:rsid w:val="00C77C55"/>
    <w:rsid w:val="00C80629"/>
    <w:rsid w:val="00C814F7"/>
    <w:rsid w:val="00C84B14"/>
    <w:rsid w:val="00C85CF2"/>
    <w:rsid w:val="00C906CD"/>
    <w:rsid w:val="00C92E51"/>
    <w:rsid w:val="00C92EE1"/>
    <w:rsid w:val="00C933D2"/>
    <w:rsid w:val="00C945A4"/>
    <w:rsid w:val="00C97D1E"/>
    <w:rsid w:val="00CA060C"/>
    <w:rsid w:val="00CA06A1"/>
    <w:rsid w:val="00CA0772"/>
    <w:rsid w:val="00CA15B3"/>
    <w:rsid w:val="00CA2850"/>
    <w:rsid w:val="00CA2964"/>
    <w:rsid w:val="00CA339C"/>
    <w:rsid w:val="00CA37DB"/>
    <w:rsid w:val="00CA4775"/>
    <w:rsid w:val="00CA48B3"/>
    <w:rsid w:val="00CA49B7"/>
    <w:rsid w:val="00CA4F94"/>
    <w:rsid w:val="00CA57B2"/>
    <w:rsid w:val="00CA5C62"/>
    <w:rsid w:val="00CA60E7"/>
    <w:rsid w:val="00CB04BB"/>
    <w:rsid w:val="00CB085B"/>
    <w:rsid w:val="00CB2D0D"/>
    <w:rsid w:val="00CB2D7A"/>
    <w:rsid w:val="00CB3584"/>
    <w:rsid w:val="00CB4287"/>
    <w:rsid w:val="00CB5B61"/>
    <w:rsid w:val="00CB6544"/>
    <w:rsid w:val="00CB75AF"/>
    <w:rsid w:val="00CC1AAD"/>
    <w:rsid w:val="00CC4F32"/>
    <w:rsid w:val="00CC69F2"/>
    <w:rsid w:val="00CC73AB"/>
    <w:rsid w:val="00CC7C2F"/>
    <w:rsid w:val="00CD0BEE"/>
    <w:rsid w:val="00CD10FF"/>
    <w:rsid w:val="00CD1D21"/>
    <w:rsid w:val="00CD26B0"/>
    <w:rsid w:val="00CD3E5A"/>
    <w:rsid w:val="00CD43B9"/>
    <w:rsid w:val="00CD4A5C"/>
    <w:rsid w:val="00CD7B25"/>
    <w:rsid w:val="00CE09BD"/>
    <w:rsid w:val="00CE0B12"/>
    <w:rsid w:val="00CE3DE2"/>
    <w:rsid w:val="00CE44E5"/>
    <w:rsid w:val="00CE5C57"/>
    <w:rsid w:val="00CF37E6"/>
    <w:rsid w:val="00CF5DAC"/>
    <w:rsid w:val="00CF600E"/>
    <w:rsid w:val="00D010DE"/>
    <w:rsid w:val="00D01347"/>
    <w:rsid w:val="00D01C60"/>
    <w:rsid w:val="00D0256A"/>
    <w:rsid w:val="00D0331A"/>
    <w:rsid w:val="00D0520E"/>
    <w:rsid w:val="00D06C97"/>
    <w:rsid w:val="00D15A02"/>
    <w:rsid w:val="00D22413"/>
    <w:rsid w:val="00D23A40"/>
    <w:rsid w:val="00D247F7"/>
    <w:rsid w:val="00D252A1"/>
    <w:rsid w:val="00D2664C"/>
    <w:rsid w:val="00D3055C"/>
    <w:rsid w:val="00D32C13"/>
    <w:rsid w:val="00D33142"/>
    <w:rsid w:val="00D33A51"/>
    <w:rsid w:val="00D413D1"/>
    <w:rsid w:val="00D4399B"/>
    <w:rsid w:val="00D444FE"/>
    <w:rsid w:val="00D4494B"/>
    <w:rsid w:val="00D45CE1"/>
    <w:rsid w:val="00D45EB4"/>
    <w:rsid w:val="00D46FF9"/>
    <w:rsid w:val="00D47281"/>
    <w:rsid w:val="00D502D6"/>
    <w:rsid w:val="00D506EC"/>
    <w:rsid w:val="00D50F8F"/>
    <w:rsid w:val="00D51B9E"/>
    <w:rsid w:val="00D5299F"/>
    <w:rsid w:val="00D539A0"/>
    <w:rsid w:val="00D54455"/>
    <w:rsid w:val="00D54CF7"/>
    <w:rsid w:val="00D613DB"/>
    <w:rsid w:val="00D623F5"/>
    <w:rsid w:val="00D62F39"/>
    <w:rsid w:val="00D6400D"/>
    <w:rsid w:val="00D65364"/>
    <w:rsid w:val="00D65503"/>
    <w:rsid w:val="00D65881"/>
    <w:rsid w:val="00D66454"/>
    <w:rsid w:val="00D67E9F"/>
    <w:rsid w:val="00D70445"/>
    <w:rsid w:val="00D7096B"/>
    <w:rsid w:val="00D74457"/>
    <w:rsid w:val="00D746FC"/>
    <w:rsid w:val="00D75F6E"/>
    <w:rsid w:val="00D77AB2"/>
    <w:rsid w:val="00D818E9"/>
    <w:rsid w:val="00D85887"/>
    <w:rsid w:val="00D87122"/>
    <w:rsid w:val="00D87465"/>
    <w:rsid w:val="00D878E8"/>
    <w:rsid w:val="00D87A75"/>
    <w:rsid w:val="00D903BD"/>
    <w:rsid w:val="00D91EE3"/>
    <w:rsid w:val="00D95E03"/>
    <w:rsid w:val="00D96554"/>
    <w:rsid w:val="00D97125"/>
    <w:rsid w:val="00DA0F79"/>
    <w:rsid w:val="00DA380A"/>
    <w:rsid w:val="00DA5207"/>
    <w:rsid w:val="00DA74BC"/>
    <w:rsid w:val="00DA76DC"/>
    <w:rsid w:val="00DA7B5F"/>
    <w:rsid w:val="00DB03AF"/>
    <w:rsid w:val="00DB1084"/>
    <w:rsid w:val="00DB242E"/>
    <w:rsid w:val="00DB2924"/>
    <w:rsid w:val="00DB2D7F"/>
    <w:rsid w:val="00DB6845"/>
    <w:rsid w:val="00DB75E2"/>
    <w:rsid w:val="00DB7A0A"/>
    <w:rsid w:val="00DC0122"/>
    <w:rsid w:val="00DC04F6"/>
    <w:rsid w:val="00DC06CD"/>
    <w:rsid w:val="00DC2308"/>
    <w:rsid w:val="00DC2E99"/>
    <w:rsid w:val="00DC33B4"/>
    <w:rsid w:val="00DC5080"/>
    <w:rsid w:val="00DC5DC7"/>
    <w:rsid w:val="00DC6E37"/>
    <w:rsid w:val="00DC7936"/>
    <w:rsid w:val="00DD0268"/>
    <w:rsid w:val="00DD1067"/>
    <w:rsid w:val="00DD263A"/>
    <w:rsid w:val="00DD28F0"/>
    <w:rsid w:val="00DD2B42"/>
    <w:rsid w:val="00DD2C62"/>
    <w:rsid w:val="00DD4F26"/>
    <w:rsid w:val="00DD691B"/>
    <w:rsid w:val="00DD6BA9"/>
    <w:rsid w:val="00DE1118"/>
    <w:rsid w:val="00DE253D"/>
    <w:rsid w:val="00DE3534"/>
    <w:rsid w:val="00DE48B1"/>
    <w:rsid w:val="00DE51B7"/>
    <w:rsid w:val="00DE5D6A"/>
    <w:rsid w:val="00DE5F3C"/>
    <w:rsid w:val="00DE6C5D"/>
    <w:rsid w:val="00DF0E63"/>
    <w:rsid w:val="00DF216F"/>
    <w:rsid w:val="00DF45D2"/>
    <w:rsid w:val="00DF46AF"/>
    <w:rsid w:val="00DF4992"/>
    <w:rsid w:val="00E00473"/>
    <w:rsid w:val="00E02676"/>
    <w:rsid w:val="00E03B06"/>
    <w:rsid w:val="00E046B8"/>
    <w:rsid w:val="00E07C2B"/>
    <w:rsid w:val="00E11250"/>
    <w:rsid w:val="00E12086"/>
    <w:rsid w:val="00E12492"/>
    <w:rsid w:val="00E133A1"/>
    <w:rsid w:val="00E1555E"/>
    <w:rsid w:val="00E1752D"/>
    <w:rsid w:val="00E21313"/>
    <w:rsid w:val="00E21DDE"/>
    <w:rsid w:val="00E22FA9"/>
    <w:rsid w:val="00E23878"/>
    <w:rsid w:val="00E24F4F"/>
    <w:rsid w:val="00E259CF"/>
    <w:rsid w:val="00E26EC8"/>
    <w:rsid w:val="00E275DC"/>
    <w:rsid w:val="00E3014D"/>
    <w:rsid w:val="00E30367"/>
    <w:rsid w:val="00E312EE"/>
    <w:rsid w:val="00E33284"/>
    <w:rsid w:val="00E33894"/>
    <w:rsid w:val="00E33DE1"/>
    <w:rsid w:val="00E3661A"/>
    <w:rsid w:val="00E369E3"/>
    <w:rsid w:val="00E37813"/>
    <w:rsid w:val="00E37833"/>
    <w:rsid w:val="00E37A93"/>
    <w:rsid w:val="00E4093C"/>
    <w:rsid w:val="00E43ADB"/>
    <w:rsid w:val="00E45D06"/>
    <w:rsid w:val="00E45DD9"/>
    <w:rsid w:val="00E46A28"/>
    <w:rsid w:val="00E47658"/>
    <w:rsid w:val="00E504ED"/>
    <w:rsid w:val="00E50BA2"/>
    <w:rsid w:val="00E51558"/>
    <w:rsid w:val="00E51F93"/>
    <w:rsid w:val="00E52998"/>
    <w:rsid w:val="00E56548"/>
    <w:rsid w:val="00E60E61"/>
    <w:rsid w:val="00E6488A"/>
    <w:rsid w:val="00E6584E"/>
    <w:rsid w:val="00E70FFA"/>
    <w:rsid w:val="00E71228"/>
    <w:rsid w:val="00E73A5E"/>
    <w:rsid w:val="00E73D66"/>
    <w:rsid w:val="00E746CE"/>
    <w:rsid w:val="00E74A5A"/>
    <w:rsid w:val="00E74AFA"/>
    <w:rsid w:val="00E753B0"/>
    <w:rsid w:val="00E7592B"/>
    <w:rsid w:val="00E7688A"/>
    <w:rsid w:val="00E772A4"/>
    <w:rsid w:val="00E77305"/>
    <w:rsid w:val="00E773D0"/>
    <w:rsid w:val="00E77BB8"/>
    <w:rsid w:val="00E80334"/>
    <w:rsid w:val="00E80481"/>
    <w:rsid w:val="00E80D82"/>
    <w:rsid w:val="00E8124E"/>
    <w:rsid w:val="00E815B1"/>
    <w:rsid w:val="00E81DD9"/>
    <w:rsid w:val="00E82DFE"/>
    <w:rsid w:val="00E84449"/>
    <w:rsid w:val="00E8450C"/>
    <w:rsid w:val="00E856E9"/>
    <w:rsid w:val="00E85B5F"/>
    <w:rsid w:val="00E85C27"/>
    <w:rsid w:val="00E85F17"/>
    <w:rsid w:val="00E85FF9"/>
    <w:rsid w:val="00E863C9"/>
    <w:rsid w:val="00E86FD3"/>
    <w:rsid w:val="00E907A9"/>
    <w:rsid w:val="00E91901"/>
    <w:rsid w:val="00E91B67"/>
    <w:rsid w:val="00E9216B"/>
    <w:rsid w:val="00E930F1"/>
    <w:rsid w:val="00E97285"/>
    <w:rsid w:val="00E97940"/>
    <w:rsid w:val="00E97BBC"/>
    <w:rsid w:val="00E97C2D"/>
    <w:rsid w:val="00EA05EE"/>
    <w:rsid w:val="00EA072C"/>
    <w:rsid w:val="00EA07E8"/>
    <w:rsid w:val="00EA1EF6"/>
    <w:rsid w:val="00EA3155"/>
    <w:rsid w:val="00EA5ABA"/>
    <w:rsid w:val="00EA5F95"/>
    <w:rsid w:val="00EA618B"/>
    <w:rsid w:val="00EA69FB"/>
    <w:rsid w:val="00EA728E"/>
    <w:rsid w:val="00EA7300"/>
    <w:rsid w:val="00EA7331"/>
    <w:rsid w:val="00EA7C7E"/>
    <w:rsid w:val="00EA7F66"/>
    <w:rsid w:val="00EB440F"/>
    <w:rsid w:val="00EB7780"/>
    <w:rsid w:val="00EC0130"/>
    <w:rsid w:val="00EC0C2C"/>
    <w:rsid w:val="00EC2103"/>
    <w:rsid w:val="00EC5B8C"/>
    <w:rsid w:val="00EC636F"/>
    <w:rsid w:val="00EC686E"/>
    <w:rsid w:val="00ED0CB7"/>
    <w:rsid w:val="00ED1D05"/>
    <w:rsid w:val="00ED38C9"/>
    <w:rsid w:val="00ED4C3E"/>
    <w:rsid w:val="00ED4D65"/>
    <w:rsid w:val="00ED61F3"/>
    <w:rsid w:val="00ED6806"/>
    <w:rsid w:val="00EE23D4"/>
    <w:rsid w:val="00EE2B3C"/>
    <w:rsid w:val="00EE2C45"/>
    <w:rsid w:val="00EE31C0"/>
    <w:rsid w:val="00EE437D"/>
    <w:rsid w:val="00EE6237"/>
    <w:rsid w:val="00EE7384"/>
    <w:rsid w:val="00EE793D"/>
    <w:rsid w:val="00EF0A17"/>
    <w:rsid w:val="00EF1459"/>
    <w:rsid w:val="00EF17D4"/>
    <w:rsid w:val="00EF294B"/>
    <w:rsid w:val="00EF3DB0"/>
    <w:rsid w:val="00EF4ACF"/>
    <w:rsid w:val="00EF4C2D"/>
    <w:rsid w:val="00EF4CA7"/>
    <w:rsid w:val="00EF56F1"/>
    <w:rsid w:val="00EF6E80"/>
    <w:rsid w:val="00EF7329"/>
    <w:rsid w:val="00EF75FB"/>
    <w:rsid w:val="00EF7ED8"/>
    <w:rsid w:val="00F03925"/>
    <w:rsid w:val="00F04D65"/>
    <w:rsid w:val="00F04DBD"/>
    <w:rsid w:val="00F07645"/>
    <w:rsid w:val="00F10FF1"/>
    <w:rsid w:val="00F114C0"/>
    <w:rsid w:val="00F1257A"/>
    <w:rsid w:val="00F13018"/>
    <w:rsid w:val="00F14CBD"/>
    <w:rsid w:val="00F16F57"/>
    <w:rsid w:val="00F237EB"/>
    <w:rsid w:val="00F23942"/>
    <w:rsid w:val="00F23AD8"/>
    <w:rsid w:val="00F25420"/>
    <w:rsid w:val="00F2542C"/>
    <w:rsid w:val="00F25CF4"/>
    <w:rsid w:val="00F26B12"/>
    <w:rsid w:val="00F270B7"/>
    <w:rsid w:val="00F3353F"/>
    <w:rsid w:val="00F33BAD"/>
    <w:rsid w:val="00F34947"/>
    <w:rsid w:val="00F34ADF"/>
    <w:rsid w:val="00F361A3"/>
    <w:rsid w:val="00F37769"/>
    <w:rsid w:val="00F37F31"/>
    <w:rsid w:val="00F4064C"/>
    <w:rsid w:val="00F40C39"/>
    <w:rsid w:val="00F416F2"/>
    <w:rsid w:val="00F437EC"/>
    <w:rsid w:val="00F440E4"/>
    <w:rsid w:val="00F45B60"/>
    <w:rsid w:val="00F46162"/>
    <w:rsid w:val="00F50E4D"/>
    <w:rsid w:val="00F5191F"/>
    <w:rsid w:val="00F5199F"/>
    <w:rsid w:val="00F53A83"/>
    <w:rsid w:val="00F565BF"/>
    <w:rsid w:val="00F575BD"/>
    <w:rsid w:val="00F57CE2"/>
    <w:rsid w:val="00F57EF2"/>
    <w:rsid w:val="00F60957"/>
    <w:rsid w:val="00F6470C"/>
    <w:rsid w:val="00F647CD"/>
    <w:rsid w:val="00F716AB"/>
    <w:rsid w:val="00F7424D"/>
    <w:rsid w:val="00F7459F"/>
    <w:rsid w:val="00F753E9"/>
    <w:rsid w:val="00F76878"/>
    <w:rsid w:val="00F76D55"/>
    <w:rsid w:val="00F77729"/>
    <w:rsid w:val="00F77DA8"/>
    <w:rsid w:val="00F811D2"/>
    <w:rsid w:val="00F81BD8"/>
    <w:rsid w:val="00F9031B"/>
    <w:rsid w:val="00F90DEB"/>
    <w:rsid w:val="00F9105E"/>
    <w:rsid w:val="00F92DD2"/>
    <w:rsid w:val="00F9450A"/>
    <w:rsid w:val="00F949B6"/>
    <w:rsid w:val="00F95981"/>
    <w:rsid w:val="00FA1EF0"/>
    <w:rsid w:val="00FA23DC"/>
    <w:rsid w:val="00FA29BF"/>
    <w:rsid w:val="00FA5C81"/>
    <w:rsid w:val="00FA6DDC"/>
    <w:rsid w:val="00FB0684"/>
    <w:rsid w:val="00FB0713"/>
    <w:rsid w:val="00FB0BE0"/>
    <w:rsid w:val="00FB1E26"/>
    <w:rsid w:val="00FB4364"/>
    <w:rsid w:val="00FB7E88"/>
    <w:rsid w:val="00FC1813"/>
    <w:rsid w:val="00FC21F8"/>
    <w:rsid w:val="00FC2519"/>
    <w:rsid w:val="00FC36A4"/>
    <w:rsid w:val="00FC4A70"/>
    <w:rsid w:val="00FC71FC"/>
    <w:rsid w:val="00FC780D"/>
    <w:rsid w:val="00FD14FA"/>
    <w:rsid w:val="00FD1B32"/>
    <w:rsid w:val="00FD3F78"/>
    <w:rsid w:val="00FD41EF"/>
    <w:rsid w:val="00FD56CC"/>
    <w:rsid w:val="00FD72A0"/>
    <w:rsid w:val="00FE06DB"/>
    <w:rsid w:val="00FE17FC"/>
    <w:rsid w:val="00FE1880"/>
    <w:rsid w:val="00FE4704"/>
    <w:rsid w:val="00FE4D0F"/>
    <w:rsid w:val="00FE5AC6"/>
    <w:rsid w:val="00FE5B0F"/>
    <w:rsid w:val="00FE6238"/>
    <w:rsid w:val="00FE7C0A"/>
    <w:rsid w:val="00FF01D3"/>
    <w:rsid w:val="00FF08F2"/>
    <w:rsid w:val="00FF0F83"/>
    <w:rsid w:val="00FF12A3"/>
    <w:rsid w:val="00FF1F00"/>
    <w:rsid w:val="00FF2CA4"/>
    <w:rsid w:val="00FF30B7"/>
    <w:rsid w:val="00FF43F3"/>
    <w:rsid w:val="00FF4C14"/>
    <w:rsid w:val="00FF50C3"/>
    <w:rsid w:val="00FF522A"/>
    <w:rsid w:val="00FF66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3FE6394"/>
  <w15:docId w15:val="{946BEF38-C812-492A-BCC7-61A6A0710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227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DC230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29070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73D7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73D7B"/>
  </w:style>
  <w:style w:type="paragraph" w:styleId="Header">
    <w:name w:val="header"/>
    <w:basedOn w:val="Normal"/>
    <w:link w:val="HeaderChar"/>
    <w:uiPriority w:val="99"/>
    <w:unhideWhenUsed/>
    <w:rsid w:val="009766B8"/>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9766B8"/>
    <w:rPr>
      <w:rFonts w:ascii="Calibri" w:eastAsia="Calibri" w:hAnsi="Calibri" w:cs="Times New Roman"/>
    </w:rPr>
  </w:style>
  <w:style w:type="character" w:styleId="Hyperlink">
    <w:name w:val="Hyperlink"/>
    <w:basedOn w:val="DefaultParagraphFont"/>
    <w:uiPriority w:val="99"/>
    <w:unhideWhenUsed/>
    <w:rsid w:val="005227CA"/>
    <w:rPr>
      <w:rFonts w:ascii="Times New Roman" w:hAnsi="Times New Roman" w:cs="Times New Roman" w:hint="default"/>
      <w:color w:val="0000FF"/>
      <w:u w:val="single"/>
    </w:rPr>
  </w:style>
  <w:style w:type="character" w:styleId="HTMLCite">
    <w:name w:val="HTML Cite"/>
    <w:basedOn w:val="DefaultParagraphFont"/>
    <w:uiPriority w:val="99"/>
    <w:semiHidden/>
    <w:unhideWhenUsed/>
    <w:rsid w:val="005227CA"/>
    <w:rPr>
      <w:rFonts w:ascii="Times New Roman" w:hAnsi="Times New Roman" w:cs="Times New Roman" w:hint="default"/>
      <w:i/>
      <w:iCs/>
    </w:rPr>
  </w:style>
  <w:style w:type="character" w:styleId="Emphasis">
    <w:name w:val="Emphasis"/>
    <w:basedOn w:val="DefaultParagraphFont"/>
    <w:uiPriority w:val="20"/>
    <w:qFormat/>
    <w:rsid w:val="005227CA"/>
    <w:rPr>
      <w:rFonts w:ascii="Times New Roman" w:hAnsi="Times New Roman" w:cs="Times New Roman" w:hint="default"/>
      <w:i/>
      <w:iCs/>
    </w:rPr>
  </w:style>
  <w:style w:type="paragraph" w:styleId="TOC1">
    <w:name w:val="toc 1"/>
    <w:basedOn w:val="Normal"/>
    <w:next w:val="Normal"/>
    <w:autoRedefine/>
    <w:uiPriority w:val="99"/>
    <w:unhideWhenUsed/>
    <w:rsid w:val="00D444FE"/>
    <w:pPr>
      <w:tabs>
        <w:tab w:val="right" w:leader="dot" w:pos="9360"/>
      </w:tabs>
      <w:spacing w:after="0"/>
    </w:pPr>
    <w:rPr>
      <w:rFonts w:ascii="Times New Roman" w:eastAsia="Times New Roman" w:hAnsi="Times New Roman" w:cs="Times New Roman"/>
      <w:b/>
      <w:sz w:val="24"/>
      <w:szCs w:val="24"/>
      <w:lang w:eastAsia="ja-JP"/>
    </w:rPr>
  </w:style>
  <w:style w:type="paragraph" w:styleId="TOC2">
    <w:name w:val="toc 2"/>
    <w:basedOn w:val="Normal"/>
    <w:next w:val="Normal"/>
    <w:autoRedefine/>
    <w:uiPriority w:val="99"/>
    <w:unhideWhenUsed/>
    <w:rsid w:val="005227CA"/>
    <w:pPr>
      <w:spacing w:after="100"/>
      <w:ind w:left="1440"/>
    </w:pPr>
    <w:rPr>
      <w:rFonts w:ascii="Calibri" w:eastAsia="Times New Roman" w:hAnsi="Calibri" w:cs="Times New Roman"/>
      <w:lang w:eastAsia="ja-JP"/>
    </w:rPr>
  </w:style>
  <w:style w:type="paragraph" w:styleId="TOC3">
    <w:name w:val="toc 3"/>
    <w:basedOn w:val="Normal"/>
    <w:next w:val="Normal"/>
    <w:autoRedefine/>
    <w:uiPriority w:val="99"/>
    <w:semiHidden/>
    <w:unhideWhenUsed/>
    <w:rsid w:val="005227CA"/>
    <w:pPr>
      <w:spacing w:after="100"/>
      <w:ind w:left="720"/>
    </w:pPr>
    <w:rPr>
      <w:rFonts w:ascii="Calibri" w:eastAsia="Times New Roman" w:hAnsi="Calibri" w:cs="Times New Roman"/>
      <w:lang w:eastAsia="ja-JP"/>
    </w:rPr>
  </w:style>
  <w:style w:type="paragraph" w:styleId="CommentText">
    <w:name w:val="annotation text"/>
    <w:basedOn w:val="Normal"/>
    <w:link w:val="CommentTextChar"/>
    <w:uiPriority w:val="99"/>
    <w:unhideWhenUsed/>
    <w:rsid w:val="005227CA"/>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5227CA"/>
    <w:rPr>
      <w:rFonts w:ascii="Calibri" w:eastAsia="Calibri" w:hAnsi="Calibri" w:cs="Times New Roman"/>
      <w:sz w:val="20"/>
      <w:szCs w:val="20"/>
    </w:rPr>
  </w:style>
  <w:style w:type="character" w:customStyle="1" w:styleId="Heading1Char">
    <w:name w:val="Heading 1 Char"/>
    <w:basedOn w:val="DefaultParagraphFont"/>
    <w:link w:val="Heading1"/>
    <w:uiPriority w:val="9"/>
    <w:rsid w:val="005227C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99"/>
    <w:semiHidden/>
    <w:unhideWhenUsed/>
    <w:qFormat/>
    <w:rsid w:val="005227CA"/>
    <w:pPr>
      <w:outlineLvl w:val="9"/>
    </w:pPr>
    <w:rPr>
      <w:rFonts w:ascii="Cambria" w:eastAsia="Times New Roman" w:hAnsi="Cambria" w:cs="Times New Roman"/>
      <w:color w:val="365F91"/>
      <w:lang w:eastAsia="ja-JP"/>
    </w:rPr>
  </w:style>
  <w:style w:type="character" w:styleId="CommentReference">
    <w:name w:val="annotation reference"/>
    <w:basedOn w:val="DefaultParagraphFont"/>
    <w:uiPriority w:val="99"/>
    <w:semiHidden/>
    <w:unhideWhenUsed/>
    <w:rsid w:val="005227CA"/>
    <w:rPr>
      <w:rFonts w:ascii="Times New Roman" w:hAnsi="Times New Roman" w:cs="Times New Roman" w:hint="default"/>
      <w:sz w:val="16"/>
      <w:szCs w:val="16"/>
    </w:rPr>
  </w:style>
  <w:style w:type="character" w:customStyle="1" w:styleId="previewtxt">
    <w:name w:val="previewtxt"/>
    <w:basedOn w:val="DefaultParagraphFont"/>
    <w:uiPriority w:val="99"/>
    <w:rsid w:val="005227CA"/>
    <w:rPr>
      <w:rFonts w:ascii="Times New Roman" w:hAnsi="Times New Roman" w:cs="Times New Roman" w:hint="default"/>
    </w:rPr>
  </w:style>
  <w:style w:type="paragraph" w:styleId="BalloonText">
    <w:name w:val="Balloon Text"/>
    <w:basedOn w:val="Normal"/>
    <w:link w:val="BalloonTextChar"/>
    <w:uiPriority w:val="99"/>
    <w:semiHidden/>
    <w:unhideWhenUsed/>
    <w:rsid w:val="005227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27CA"/>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14211E"/>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14211E"/>
    <w:rPr>
      <w:rFonts w:ascii="Calibri" w:eastAsia="Calibri" w:hAnsi="Calibri" w:cs="Times New Roman"/>
      <w:b/>
      <w:bCs/>
      <w:sz w:val="20"/>
      <w:szCs w:val="20"/>
    </w:rPr>
  </w:style>
  <w:style w:type="paragraph" w:styleId="Revision">
    <w:name w:val="Revision"/>
    <w:hidden/>
    <w:uiPriority w:val="99"/>
    <w:semiHidden/>
    <w:rsid w:val="0014211E"/>
    <w:pPr>
      <w:spacing w:after="0" w:line="240" w:lineRule="auto"/>
    </w:pPr>
  </w:style>
  <w:style w:type="paragraph" w:styleId="ListParagraph">
    <w:name w:val="List Paragraph"/>
    <w:basedOn w:val="Normal"/>
    <w:uiPriority w:val="34"/>
    <w:qFormat/>
    <w:rsid w:val="00F4064C"/>
    <w:pPr>
      <w:ind w:left="720"/>
      <w:contextualSpacing/>
    </w:pPr>
  </w:style>
  <w:style w:type="character" w:styleId="Strong">
    <w:name w:val="Strong"/>
    <w:basedOn w:val="DefaultParagraphFont"/>
    <w:uiPriority w:val="22"/>
    <w:qFormat/>
    <w:rsid w:val="00721D7A"/>
    <w:rPr>
      <w:b/>
      <w:bCs/>
    </w:rPr>
  </w:style>
  <w:style w:type="paragraph" w:styleId="Footer">
    <w:name w:val="footer"/>
    <w:basedOn w:val="Normal"/>
    <w:link w:val="FooterChar"/>
    <w:uiPriority w:val="99"/>
    <w:unhideWhenUsed/>
    <w:rsid w:val="008611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1182"/>
  </w:style>
  <w:style w:type="paragraph" w:styleId="PlainText">
    <w:name w:val="Plain Text"/>
    <w:basedOn w:val="Normal"/>
    <w:link w:val="PlainTextChar"/>
    <w:uiPriority w:val="99"/>
    <w:unhideWhenUsed/>
    <w:rsid w:val="00E77BB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E77BB8"/>
    <w:rPr>
      <w:rFonts w:ascii="Consolas" w:hAnsi="Consolas"/>
      <w:sz w:val="21"/>
      <w:szCs w:val="21"/>
    </w:rPr>
  </w:style>
  <w:style w:type="character" w:customStyle="1" w:styleId="UnresolvedMention">
    <w:name w:val="Unresolved Mention"/>
    <w:basedOn w:val="DefaultParagraphFont"/>
    <w:uiPriority w:val="99"/>
    <w:semiHidden/>
    <w:unhideWhenUsed/>
    <w:rsid w:val="00F10FF1"/>
    <w:rPr>
      <w:color w:val="605E5C"/>
      <w:shd w:val="clear" w:color="auto" w:fill="E1DFDD"/>
    </w:rPr>
  </w:style>
  <w:style w:type="character" w:styleId="FollowedHyperlink">
    <w:name w:val="FollowedHyperlink"/>
    <w:basedOn w:val="DefaultParagraphFont"/>
    <w:uiPriority w:val="99"/>
    <w:semiHidden/>
    <w:unhideWhenUsed/>
    <w:rsid w:val="004D51FC"/>
    <w:rPr>
      <w:color w:val="800080" w:themeColor="followedHyperlink"/>
      <w:u w:val="single"/>
    </w:rPr>
  </w:style>
  <w:style w:type="character" w:customStyle="1" w:styleId="Heading3Char">
    <w:name w:val="Heading 3 Char"/>
    <w:basedOn w:val="DefaultParagraphFont"/>
    <w:link w:val="Heading3"/>
    <w:uiPriority w:val="9"/>
    <w:semiHidden/>
    <w:rsid w:val="00DC2308"/>
    <w:rPr>
      <w:rFonts w:asciiTheme="majorHAnsi" w:eastAsiaTheme="majorEastAsia" w:hAnsiTheme="majorHAnsi" w:cstheme="majorBidi"/>
      <w:color w:val="243F60" w:themeColor="accent1" w:themeShade="7F"/>
      <w:sz w:val="24"/>
      <w:szCs w:val="24"/>
    </w:rPr>
  </w:style>
  <w:style w:type="character" w:customStyle="1" w:styleId="insights-detailmaincontent">
    <w:name w:val="insights-detail__maincontent"/>
    <w:basedOn w:val="DefaultParagraphFont"/>
    <w:rsid w:val="00D54CF7"/>
  </w:style>
  <w:style w:type="character" w:customStyle="1" w:styleId="byline">
    <w:name w:val="byline"/>
    <w:basedOn w:val="DefaultParagraphFont"/>
    <w:rsid w:val="00ED1D05"/>
  </w:style>
  <w:style w:type="character" w:customStyle="1" w:styleId="author">
    <w:name w:val="author"/>
    <w:basedOn w:val="DefaultParagraphFont"/>
    <w:rsid w:val="00ED1D05"/>
  </w:style>
  <w:style w:type="character" w:customStyle="1" w:styleId="posted-on">
    <w:name w:val="posted-on"/>
    <w:basedOn w:val="DefaultParagraphFont"/>
    <w:rsid w:val="00ED1D05"/>
  </w:style>
  <w:style w:type="character" w:customStyle="1" w:styleId="t">
    <w:name w:val="t"/>
    <w:basedOn w:val="DefaultParagraphFont"/>
    <w:rsid w:val="005C20FD"/>
  </w:style>
  <w:style w:type="character" w:customStyle="1" w:styleId="Heading4Char">
    <w:name w:val="Heading 4 Char"/>
    <w:basedOn w:val="DefaultParagraphFont"/>
    <w:link w:val="Heading4"/>
    <w:uiPriority w:val="9"/>
    <w:semiHidden/>
    <w:rsid w:val="0029070C"/>
    <w:rPr>
      <w:rFonts w:asciiTheme="majorHAnsi" w:eastAsiaTheme="majorEastAsia" w:hAnsiTheme="majorHAnsi" w:cstheme="majorBidi"/>
      <w:i/>
      <w:iCs/>
      <w:color w:val="365F91" w:themeColor="accent1" w:themeShade="BF"/>
    </w:rPr>
  </w:style>
  <w:style w:type="paragraph" w:styleId="BodyText">
    <w:name w:val="Body Text"/>
    <w:basedOn w:val="Normal"/>
    <w:link w:val="BodyTextChar"/>
    <w:uiPriority w:val="1"/>
    <w:qFormat/>
    <w:rsid w:val="00417C4A"/>
    <w:pPr>
      <w:autoSpaceDE w:val="0"/>
      <w:autoSpaceDN w:val="0"/>
      <w:adjustRightInd w:val="0"/>
      <w:spacing w:after="0" w:line="240" w:lineRule="auto"/>
      <w:ind w:left="106" w:right="147" w:firstLine="1"/>
    </w:pPr>
    <w:rPr>
      <w:rFonts w:ascii="Arial" w:hAnsi="Arial" w:cs="Arial"/>
      <w:sz w:val="15"/>
      <w:szCs w:val="15"/>
    </w:rPr>
  </w:style>
  <w:style w:type="character" w:customStyle="1" w:styleId="BodyTextChar">
    <w:name w:val="Body Text Char"/>
    <w:basedOn w:val="DefaultParagraphFont"/>
    <w:link w:val="BodyText"/>
    <w:uiPriority w:val="1"/>
    <w:rsid w:val="00417C4A"/>
    <w:rPr>
      <w:rFonts w:ascii="Arial" w:hAnsi="Arial" w:cs="Arial"/>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703773">
      <w:bodyDiv w:val="1"/>
      <w:marLeft w:val="0"/>
      <w:marRight w:val="0"/>
      <w:marTop w:val="0"/>
      <w:marBottom w:val="0"/>
      <w:divBdr>
        <w:top w:val="none" w:sz="0" w:space="0" w:color="auto"/>
        <w:left w:val="none" w:sz="0" w:space="0" w:color="auto"/>
        <w:bottom w:val="none" w:sz="0" w:space="0" w:color="auto"/>
        <w:right w:val="none" w:sz="0" w:space="0" w:color="auto"/>
      </w:divBdr>
      <w:divsChild>
        <w:div w:id="573509977">
          <w:marLeft w:val="0"/>
          <w:marRight w:val="0"/>
          <w:marTop w:val="0"/>
          <w:marBottom w:val="0"/>
          <w:divBdr>
            <w:top w:val="none" w:sz="0" w:space="0" w:color="auto"/>
            <w:left w:val="none" w:sz="0" w:space="0" w:color="auto"/>
            <w:bottom w:val="none" w:sz="0" w:space="0" w:color="auto"/>
            <w:right w:val="none" w:sz="0" w:space="0" w:color="auto"/>
          </w:divBdr>
        </w:div>
      </w:divsChild>
    </w:div>
    <w:div w:id="136996892">
      <w:bodyDiv w:val="1"/>
      <w:marLeft w:val="0"/>
      <w:marRight w:val="0"/>
      <w:marTop w:val="0"/>
      <w:marBottom w:val="0"/>
      <w:divBdr>
        <w:top w:val="none" w:sz="0" w:space="0" w:color="auto"/>
        <w:left w:val="none" w:sz="0" w:space="0" w:color="auto"/>
        <w:bottom w:val="none" w:sz="0" w:space="0" w:color="auto"/>
        <w:right w:val="none" w:sz="0" w:space="0" w:color="auto"/>
      </w:divBdr>
    </w:div>
    <w:div w:id="278029946">
      <w:bodyDiv w:val="1"/>
      <w:marLeft w:val="0"/>
      <w:marRight w:val="0"/>
      <w:marTop w:val="0"/>
      <w:marBottom w:val="0"/>
      <w:divBdr>
        <w:top w:val="none" w:sz="0" w:space="0" w:color="auto"/>
        <w:left w:val="none" w:sz="0" w:space="0" w:color="auto"/>
        <w:bottom w:val="none" w:sz="0" w:space="0" w:color="auto"/>
        <w:right w:val="none" w:sz="0" w:space="0" w:color="auto"/>
      </w:divBdr>
      <w:divsChild>
        <w:div w:id="1744330389">
          <w:marLeft w:val="0"/>
          <w:marRight w:val="0"/>
          <w:marTop w:val="0"/>
          <w:marBottom w:val="0"/>
          <w:divBdr>
            <w:top w:val="none" w:sz="0" w:space="0" w:color="auto"/>
            <w:left w:val="none" w:sz="0" w:space="0" w:color="auto"/>
            <w:bottom w:val="none" w:sz="0" w:space="0" w:color="auto"/>
            <w:right w:val="none" w:sz="0" w:space="0" w:color="auto"/>
          </w:divBdr>
          <w:divsChild>
            <w:div w:id="267545367">
              <w:marLeft w:val="0"/>
              <w:marRight w:val="0"/>
              <w:marTop w:val="0"/>
              <w:marBottom w:val="0"/>
              <w:divBdr>
                <w:top w:val="none" w:sz="0" w:space="0" w:color="auto"/>
                <w:left w:val="none" w:sz="0" w:space="0" w:color="auto"/>
                <w:bottom w:val="none" w:sz="0" w:space="0" w:color="auto"/>
                <w:right w:val="none" w:sz="0" w:space="0" w:color="auto"/>
              </w:divBdr>
            </w:div>
          </w:divsChild>
        </w:div>
        <w:div w:id="1769891154">
          <w:marLeft w:val="0"/>
          <w:marRight w:val="0"/>
          <w:marTop w:val="0"/>
          <w:marBottom w:val="0"/>
          <w:divBdr>
            <w:top w:val="none" w:sz="0" w:space="0" w:color="auto"/>
            <w:left w:val="none" w:sz="0" w:space="0" w:color="auto"/>
            <w:bottom w:val="none" w:sz="0" w:space="0" w:color="auto"/>
            <w:right w:val="none" w:sz="0" w:space="0" w:color="auto"/>
          </w:divBdr>
        </w:div>
      </w:divsChild>
    </w:div>
    <w:div w:id="307367370">
      <w:bodyDiv w:val="1"/>
      <w:marLeft w:val="0"/>
      <w:marRight w:val="0"/>
      <w:marTop w:val="0"/>
      <w:marBottom w:val="0"/>
      <w:divBdr>
        <w:top w:val="none" w:sz="0" w:space="0" w:color="auto"/>
        <w:left w:val="none" w:sz="0" w:space="0" w:color="auto"/>
        <w:bottom w:val="none" w:sz="0" w:space="0" w:color="auto"/>
        <w:right w:val="none" w:sz="0" w:space="0" w:color="auto"/>
      </w:divBdr>
    </w:div>
    <w:div w:id="319576903">
      <w:bodyDiv w:val="1"/>
      <w:marLeft w:val="0"/>
      <w:marRight w:val="0"/>
      <w:marTop w:val="0"/>
      <w:marBottom w:val="0"/>
      <w:divBdr>
        <w:top w:val="none" w:sz="0" w:space="0" w:color="auto"/>
        <w:left w:val="none" w:sz="0" w:space="0" w:color="auto"/>
        <w:bottom w:val="none" w:sz="0" w:space="0" w:color="auto"/>
        <w:right w:val="none" w:sz="0" w:space="0" w:color="auto"/>
      </w:divBdr>
      <w:divsChild>
        <w:div w:id="122163802">
          <w:marLeft w:val="0"/>
          <w:marRight w:val="0"/>
          <w:marTop w:val="0"/>
          <w:marBottom w:val="0"/>
          <w:divBdr>
            <w:top w:val="none" w:sz="0" w:space="0" w:color="auto"/>
            <w:left w:val="none" w:sz="0" w:space="0" w:color="auto"/>
            <w:bottom w:val="none" w:sz="0" w:space="0" w:color="auto"/>
            <w:right w:val="none" w:sz="0" w:space="0" w:color="auto"/>
          </w:divBdr>
        </w:div>
        <w:div w:id="556429514">
          <w:marLeft w:val="0"/>
          <w:marRight w:val="0"/>
          <w:marTop w:val="0"/>
          <w:marBottom w:val="0"/>
          <w:divBdr>
            <w:top w:val="none" w:sz="0" w:space="0" w:color="auto"/>
            <w:left w:val="none" w:sz="0" w:space="0" w:color="auto"/>
            <w:bottom w:val="none" w:sz="0" w:space="0" w:color="auto"/>
            <w:right w:val="none" w:sz="0" w:space="0" w:color="auto"/>
          </w:divBdr>
        </w:div>
      </w:divsChild>
    </w:div>
    <w:div w:id="343243545">
      <w:bodyDiv w:val="1"/>
      <w:marLeft w:val="0"/>
      <w:marRight w:val="0"/>
      <w:marTop w:val="0"/>
      <w:marBottom w:val="0"/>
      <w:divBdr>
        <w:top w:val="none" w:sz="0" w:space="0" w:color="auto"/>
        <w:left w:val="none" w:sz="0" w:space="0" w:color="auto"/>
        <w:bottom w:val="none" w:sz="0" w:space="0" w:color="auto"/>
        <w:right w:val="none" w:sz="0" w:space="0" w:color="auto"/>
      </w:divBdr>
      <w:divsChild>
        <w:div w:id="565647475">
          <w:marLeft w:val="0"/>
          <w:marRight w:val="0"/>
          <w:marTop w:val="0"/>
          <w:marBottom w:val="0"/>
          <w:divBdr>
            <w:top w:val="none" w:sz="0" w:space="0" w:color="auto"/>
            <w:left w:val="none" w:sz="0" w:space="0" w:color="auto"/>
            <w:bottom w:val="none" w:sz="0" w:space="0" w:color="auto"/>
            <w:right w:val="none" w:sz="0" w:space="0" w:color="auto"/>
          </w:divBdr>
        </w:div>
      </w:divsChild>
    </w:div>
    <w:div w:id="415447253">
      <w:bodyDiv w:val="1"/>
      <w:marLeft w:val="0"/>
      <w:marRight w:val="0"/>
      <w:marTop w:val="0"/>
      <w:marBottom w:val="0"/>
      <w:divBdr>
        <w:top w:val="none" w:sz="0" w:space="0" w:color="auto"/>
        <w:left w:val="none" w:sz="0" w:space="0" w:color="auto"/>
        <w:bottom w:val="none" w:sz="0" w:space="0" w:color="auto"/>
        <w:right w:val="none" w:sz="0" w:space="0" w:color="auto"/>
      </w:divBdr>
    </w:div>
    <w:div w:id="424302778">
      <w:bodyDiv w:val="1"/>
      <w:marLeft w:val="0"/>
      <w:marRight w:val="0"/>
      <w:marTop w:val="0"/>
      <w:marBottom w:val="0"/>
      <w:divBdr>
        <w:top w:val="none" w:sz="0" w:space="0" w:color="auto"/>
        <w:left w:val="none" w:sz="0" w:space="0" w:color="auto"/>
        <w:bottom w:val="none" w:sz="0" w:space="0" w:color="auto"/>
        <w:right w:val="none" w:sz="0" w:space="0" w:color="auto"/>
      </w:divBdr>
    </w:div>
    <w:div w:id="481167117">
      <w:bodyDiv w:val="1"/>
      <w:marLeft w:val="0"/>
      <w:marRight w:val="0"/>
      <w:marTop w:val="0"/>
      <w:marBottom w:val="0"/>
      <w:divBdr>
        <w:top w:val="none" w:sz="0" w:space="0" w:color="auto"/>
        <w:left w:val="none" w:sz="0" w:space="0" w:color="auto"/>
        <w:bottom w:val="none" w:sz="0" w:space="0" w:color="auto"/>
        <w:right w:val="none" w:sz="0" w:space="0" w:color="auto"/>
      </w:divBdr>
      <w:divsChild>
        <w:div w:id="216748276">
          <w:marLeft w:val="0"/>
          <w:marRight w:val="0"/>
          <w:marTop w:val="0"/>
          <w:marBottom w:val="0"/>
          <w:divBdr>
            <w:top w:val="none" w:sz="0" w:space="0" w:color="auto"/>
            <w:left w:val="none" w:sz="0" w:space="0" w:color="auto"/>
            <w:bottom w:val="none" w:sz="0" w:space="0" w:color="auto"/>
            <w:right w:val="none" w:sz="0" w:space="0" w:color="auto"/>
          </w:divBdr>
        </w:div>
        <w:div w:id="949386997">
          <w:marLeft w:val="0"/>
          <w:marRight w:val="0"/>
          <w:marTop w:val="0"/>
          <w:marBottom w:val="0"/>
          <w:divBdr>
            <w:top w:val="none" w:sz="0" w:space="0" w:color="auto"/>
            <w:left w:val="none" w:sz="0" w:space="0" w:color="auto"/>
            <w:bottom w:val="none" w:sz="0" w:space="0" w:color="auto"/>
            <w:right w:val="none" w:sz="0" w:space="0" w:color="auto"/>
          </w:divBdr>
        </w:div>
      </w:divsChild>
    </w:div>
    <w:div w:id="564143884">
      <w:bodyDiv w:val="1"/>
      <w:marLeft w:val="0"/>
      <w:marRight w:val="0"/>
      <w:marTop w:val="0"/>
      <w:marBottom w:val="0"/>
      <w:divBdr>
        <w:top w:val="none" w:sz="0" w:space="0" w:color="auto"/>
        <w:left w:val="none" w:sz="0" w:space="0" w:color="auto"/>
        <w:bottom w:val="none" w:sz="0" w:space="0" w:color="auto"/>
        <w:right w:val="none" w:sz="0" w:space="0" w:color="auto"/>
      </w:divBdr>
      <w:divsChild>
        <w:div w:id="1294019441">
          <w:marLeft w:val="0"/>
          <w:marRight w:val="0"/>
          <w:marTop w:val="0"/>
          <w:marBottom w:val="0"/>
          <w:divBdr>
            <w:top w:val="none" w:sz="0" w:space="0" w:color="auto"/>
            <w:left w:val="none" w:sz="0" w:space="0" w:color="auto"/>
            <w:bottom w:val="none" w:sz="0" w:space="0" w:color="auto"/>
            <w:right w:val="none" w:sz="0" w:space="0" w:color="auto"/>
          </w:divBdr>
        </w:div>
      </w:divsChild>
    </w:div>
    <w:div w:id="589235632">
      <w:bodyDiv w:val="1"/>
      <w:marLeft w:val="0"/>
      <w:marRight w:val="0"/>
      <w:marTop w:val="0"/>
      <w:marBottom w:val="0"/>
      <w:divBdr>
        <w:top w:val="none" w:sz="0" w:space="0" w:color="auto"/>
        <w:left w:val="none" w:sz="0" w:space="0" w:color="auto"/>
        <w:bottom w:val="none" w:sz="0" w:space="0" w:color="auto"/>
        <w:right w:val="none" w:sz="0" w:space="0" w:color="auto"/>
      </w:divBdr>
    </w:div>
    <w:div w:id="863254217">
      <w:bodyDiv w:val="1"/>
      <w:marLeft w:val="0"/>
      <w:marRight w:val="0"/>
      <w:marTop w:val="0"/>
      <w:marBottom w:val="0"/>
      <w:divBdr>
        <w:top w:val="none" w:sz="0" w:space="0" w:color="auto"/>
        <w:left w:val="none" w:sz="0" w:space="0" w:color="auto"/>
        <w:bottom w:val="none" w:sz="0" w:space="0" w:color="auto"/>
        <w:right w:val="none" w:sz="0" w:space="0" w:color="auto"/>
      </w:divBdr>
      <w:divsChild>
        <w:div w:id="1719159544">
          <w:marLeft w:val="0"/>
          <w:marRight w:val="0"/>
          <w:marTop w:val="0"/>
          <w:marBottom w:val="0"/>
          <w:divBdr>
            <w:top w:val="none" w:sz="0" w:space="0" w:color="auto"/>
            <w:left w:val="none" w:sz="0" w:space="0" w:color="auto"/>
            <w:bottom w:val="none" w:sz="0" w:space="0" w:color="auto"/>
            <w:right w:val="none" w:sz="0" w:space="0" w:color="auto"/>
          </w:divBdr>
        </w:div>
      </w:divsChild>
    </w:div>
    <w:div w:id="967976710">
      <w:bodyDiv w:val="1"/>
      <w:marLeft w:val="0"/>
      <w:marRight w:val="0"/>
      <w:marTop w:val="0"/>
      <w:marBottom w:val="0"/>
      <w:divBdr>
        <w:top w:val="none" w:sz="0" w:space="0" w:color="auto"/>
        <w:left w:val="none" w:sz="0" w:space="0" w:color="auto"/>
        <w:bottom w:val="none" w:sz="0" w:space="0" w:color="auto"/>
        <w:right w:val="none" w:sz="0" w:space="0" w:color="auto"/>
      </w:divBdr>
      <w:divsChild>
        <w:div w:id="6563960">
          <w:marLeft w:val="0"/>
          <w:marRight w:val="0"/>
          <w:marTop w:val="0"/>
          <w:marBottom w:val="0"/>
          <w:divBdr>
            <w:top w:val="none" w:sz="0" w:space="0" w:color="auto"/>
            <w:left w:val="none" w:sz="0" w:space="0" w:color="auto"/>
            <w:bottom w:val="none" w:sz="0" w:space="0" w:color="auto"/>
            <w:right w:val="none" w:sz="0" w:space="0" w:color="auto"/>
          </w:divBdr>
        </w:div>
        <w:div w:id="13504929">
          <w:marLeft w:val="0"/>
          <w:marRight w:val="0"/>
          <w:marTop w:val="0"/>
          <w:marBottom w:val="0"/>
          <w:divBdr>
            <w:top w:val="none" w:sz="0" w:space="0" w:color="auto"/>
            <w:left w:val="none" w:sz="0" w:space="0" w:color="auto"/>
            <w:bottom w:val="none" w:sz="0" w:space="0" w:color="auto"/>
            <w:right w:val="none" w:sz="0" w:space="0" w:color="auto"/>
          </w:divBdr>
        </w:div>
        <w:div w:id="17237934">
          <w:marLeft w:val="0"/>
          <w:marRight w:val="0"/>
          <w:marTop w:val="0"/>
          <w:marBottom w:val="0"/>
          <w:divBdr>
            <w:top w:val="none" w:sz="0" w:space="0" w:color="auto"/>
            <w:left w:val="none" w:sz="0" w:space="0" w:color="auto"/>
            <w:bottom w:val="none" w:sz="0" w:space="0" w:color="auto"/>
            <w:right w:val="none" w:sz="0" w:space="0" w:color="auto"/>
          </w:divBdr>
        </w:div>
        <w:div w:id="22487992">
          <w:marLeft w:val="0"/>
          <w:marRight w:val="0"/>
          <w:marTop w:val="0"/>
          <w:marBottom w:val="0"/>
          <w:divBdr>
            <w:top w:val="none" w:sz="0" w:space="0" w:color="auto"/>
            <w:left w:val="none" w:sz="0" w:space="0" w:color="auto"/>
            <w:bottom w:val="none" w:sz="0" w:space="0" w:color="auto"/>
            <w:right w:val="none" w:sz="0" w:space="0" w:color="auto"/>
          </w:divBdr>
        </w:div>
        <w:div w:id="23410495">
          <w:marLeft w:val="0"/>
          <w:marRight w:val="0"/>
          <w:marTop w:val="0"/>
          <w:marBottom w:val="0"/>
          <w:divBdr>
            <w:top w:val="none" w:sz="0" w:space="0" w:color="auto"/>
            <w:left w:val="none" w:sz="0" w:space="0" w:color="auto"/>
            <w:bottom w:val="none" w:sz="0" w:space="0" w:color="auto"/>
            <w:right w:val="none" w:sz="0" w:space="0" w:color="auto"/>
          </w:divBdr>
        </w:div>
        <w:div w:id="28649452">
          <w:marLeft w:val="0"/>
          <w:marRight w:val="0"/>
          <w:marTop w:val="0"/>
          <w:marBottom w:val="0"/>
          <w:divBdr>
            <w:top w:val="none" w:sz="0" w:space="0" w:color="auto"/>
            <w:left w:val="none" w:sz="0" w:space="0" w:color="auto"/>
            <w:bottom w:val="none" w:sz="0" w:space="0" w:color="auto"/>
            <w:right w:val="none" w:sz="0" w:space="0" w:color="auto"/>
          </w:divBdr>
        </w:div>
        <w:div w:id="28725824">
          <w:marLeft w:val="0"/>
          <w:marRight w:val="0"/>
          <w:marTop w:val="0"/>
          <w:marBottom w:val="0"/>
          <w:divBdr>
            <w:top w:val="none" w:sz="0" w:space="0" w:color="auto"/>
            <w:left w:val="none" w:sz="0" w:space="0" w:color="auto"/>
            <w:bottom w:val="none" w:sz="0" w:space="0" w:color="auto"/>
            <w:right w:val="none" w:sz="0" w:space="0" w:color="auto"/>
          </w:divBdr>
        </w:div>
        <w:div w:id="32466922">
          <w:marLeft w:val="0"/>
          <w:marRight w:val="0"/>
          <w:marTop w:val="0"/>
          <w:marBottom w:val="0"/>
          <w:divBdr>
            <w:top w:val="none" w:sz="0" w:space="0" w:color="auto"/>
            <w:left w:val="none" w:sz="0" w:space="0" w:color="auto"/>
            <w:bottom w:val="none" w:sz="0" w:space="0" w:color="auto"/>
            <w:right w:val="none" w:sz="0" w:space="0" w:color="auto"/>
          </w:divBdr>
        </w:div>
        <w:div w:id="38167941">
          <w:marLeft w:val="0"/>
          <w:marRight w:val="0"/>
          <w:marTop w:val="0"/>
          <w:marBottom w:val="0"/>
          <w:divBdr>
            <w:top w:val="none" w:sz="0" w:space="0" w:color="auto"/>
            <w:left w:val="none" w:sz="0" w:space="0" w:color="auto"/>
            <w:bottom w:val="none" w:sz="0" w:space="0" w:color="auto"/>
            <w:right w:val="none" w:sz="0" w:space="0" w:color="auto"/>
          </w:divBdr>
        </w:div>
        <w:div w:id="39941681">
          <w:marLeft w:val="0"/>
          <w:marRight w:val="0"/>
          <w:marTop w:val="0"/>
          <w:marBottom w:val="0"/>
          <w:divBdr>
            <w:top w:val="none" w:sz="0" w:space="0" w:color="auto"/>
            <w:left w:val="none" w:sz="0" w:space="0" w:color="auto"/>
            <w:bottom w:val="none" w:sz="0" w:space="0" w:color="auto"/>
            <w:right w:val="none" w:sz="0" w:space="0" w:color="auto"/>
          </w:divBdr>
        </w:div>
        <w:div w:id="46492013">
          <w:marLeft w:val="0"/>
          <w:marRight w:val="0"/>
          <w:marTop w:val="0"/>
          <w:marBottom w:val="0"/>
          <w:divBdr>
            <w:top w:val="none" w:sz="0" w:space="0" w:color="auto"/>
            <w:left w:val="none" w:sz="0" w:space="0" w:color="auto"/>
            <w:bottom w:val="none" w:sz="0" w:space="0" w:color="auto"/>
            <w:right w:val="none" w:sz="0" w:space="0" w:color="auto"/>
          </w:divBdr>
        </w:div>
        <w:div w:id="46879709">
          <w:marLeft w:val="0"/>
          <w:marRight w:val="0"/>
          <w:marTop w:val="0"/>
          <w:marBottom w:val="0"/>
          <w:divBdr>
            <w:top w:val="none" w:sz="0" w:space="0" w:color="auto"/>
            <w:left w:val="none" w:sz="0" w:space="0" w:color="auto"/>
            <w:bottom w:val="none" w:sz="0" w:space="0" w:color="auto"/>
            <w:right w:val="none" w:sz="0" w:space="0" w:color="auto"/>
          </w:divBdr>
        </w:div>
        <w:div w:id="49815839">
          <w:marLeft w:val="0"/>
          <w:marRight w:val="0"/>
          <w:marTop w:val="0"/>
          <w:marBottom w:val="0"/>
          <w:divBdr>
            <w:top w:val="none" w:sz="0" w:space="0" w:color="auto"/>
            <w:left w:val="none" w:sz="0" w:space="0" w:color="auto"/>
            <w:bottom w:val="none" w:sz="0" w:space="0" w:color="auto"/>
            <w:right w:val="none" w:sz="0" w:space="0" w:color="auto"/>
          </w:divBdr>
        </w:div>
        <w:div w:id="60831725">
          <w:marLeft w:val="0"/>
          <w:marRight w:val="0"/>
          <w:marTop w:val="0"/>
          <w:marBottom w:val="0"/>
          <w:divBdr>
            <w:top w:val="none" w:sz="0" w:space="0" w:color="auto"/>
            <w:left w:val="none" w:sz="0" w:space="0" w:color="auto"/>
            <w:bottom w:val="none" w:sz="0" w:space="0" w:color="auto"/>
            <w:right w:val="none" w:sz="0" w:space="0" w:color="auto"/>
          </w:divBdr>
        </w:div>
        <w:div w:id="67073587">
          <w:marLeft w:val="0"/>
          <w:marRight w:val="0"/>
          <w:marTop w:val="0"/>
          <w:marBottom w:val="0"/>
          <w:divBdr>
            <w:top w:val="none" w:sz="0" w:space="0" w:color="auto"/>
            <w:left w:val="none" w:sz="0" w:space="0" w:color="auto"/>
            <w:bottom w:val="none" w:sz="0" w:space="0" w:color="auto"/>
            <w:right w:val="none" w:sz="0" w:space="0" w:color="auto"/>
          </w:divBdr>
        </w:div>
        <w:div w:id="72288038">
          <w:marLeft w:val="0"/>
          <w:marRight w:val="0"/>
          <w:marTop w:val="0"/>
          <w:marBottom w:val="0"/>
          <w:divBdr>
            <w:top w:val="none" w:sz="0" w:space="0" w:color="auto"/>
            <w:left w:val="none" w:sz="0" w:space="0" w:color="auto"/>
            <w:bottom w:val="none" w:sz="0" w:space="0" w:color="auto"/>
            <w:right w:val="none" w:sz="0" w:space="0" w:color="auto"/>
          </w:divBdr>
        </w:div>
        <w:div w:id="77217862">
          <w:marLeft w:val="0"/>
          <w:marRight w:val="0"/>
          <w:marTop w:val="0"/>
          <w:marBottom w:val="0"/>
          <w:divBdr>
            <w:top w:val="none" w:sz="0" w:space="0" w:color="auto"/>
            <w:left w:val="none" w:sz="0" w:space="0" w:color="auto"/>
            <w:bottom w:val="none" w:sz="0" w:space="0" w:color="auto"/>
            <w:right w:val="none" w:sz="0" w:space="0" w:color="auto"/>
          </w:divBdr>
        </w:div>
        <w:div w:id="80302377">
          <w:marLeft w:val="0"/>
          <w:marRight w:val="0"/>
          <w:marTop w:val="0"/>
          <w:marBottom w:val="0"/>
          <w:divBdr>
            <w:top w:val="none" w:sz="0" w:space="0" w:color="auto"/>
            <w:left w:val="none" w:sz="0" w:space="0" w:color="auto"/>
            <w:bottom w:val="none" w:sz="0" w:space="0" w:color="auto"/>
            <w:right w:val="none" w:sz="0" w:space="0" w:color="auto"/>
          </w:divBdr>
        </w:div>
        <w:div w:id="87819117">
          <w:marLeft w:val="0"/>
          <w:marRight w:val="0"/>
          <w:marTop w:val="0"/>
          <w:marBottom w:val="0"/>
          <w:divBdr>
            <w:top w:val="none" w:sz="0" w:space="0" w:color="auto"/>
            <w:left w:val="none" w:sz="0" w:space="0" w:color="auto"/>
            <w:bottom w:val="none" w:sz="0" w:space="0" w:color="auto"/>
            <w:right w:val="none" w:sz="0" w:space="0" w:color="auto"/>
          </w:divBdr>
        </w:div>
        <w:div w:id="92675346">
          <w:marLeft w:val="0"/>
          <w:marRight w:val="0"/>
          <w:marTop w:val="0"/>
          <w:marBottom w:val="0"/>
          <w:divBdr>
            <w:top w:val="none" w:sz="0" w:space="0" w:color="auto"/>
            <w:left w:val="none" w:sz="0" w:space="0" w:color="auto"/>
            <w:bottom w:val="none" w:sz="0" w:space="0" w:color="auto"/>
            <w:right w:val="none" w:sz="0" w:space="0" w:color="auto"/>
          </w:divBdr>
        </w:div>
        <w:div w:id="95830233">
          <w:marLeft w:val="0"/>
          <w:marRight w:val="0"/>
          <w:marTop w:val="0"/>
          <w:marBottom w:val="0"/>
          <w:divBdr>
            <w:top w:val="none" w:sz="0" w:space="0" w:color="auto"/>
            <w:left w:val="none" w:sz="0" w:space="0" w:color="auto"/>
            <w:bottom w:val="none" w:sz="0" w:space="0" w:color="auto"/>
            <w:right w:val="none" w:sz="0" w:space="0" w:color="auto"/>
          </w:divBdr>
        </w:div>
        <w:div w:id="96146552">
          <w:marLeft w:val="0"/>
          <w:marRight w:val="0"/>
          <w:marTop w:val="0"/>
          <w:marBottom w:val="0"/>
          <w:divBdr>
            <w:top w:val="none" w:sz="0" w:space="0" w:color="auto"/>
            <w:left w:val="none" w:sz="0" w:space="0" w:color="auto"/>
            <w:bottom w:val="none" w:sz="0" w:space="0" w:color="auto"/>
            <w:right w:val="none" w:sz="0" w:space="0" w:color="auto"/>
          </w:divBdr>
        </w:div>
        <w:div w:id="96295967">
          <w:marLeft w:val="0"/>
          <w:marRight w:val="0"/>
          <w:marTop w:val="0"/>
          <w:marBottom w:val="0"/>
          <w:divBdr>
            <w:top w:val="none" w:sz="0" w:space="0" w:color="auto"/>
            <w:left w:val="none" w:sz="0" w:space="0" w:color="auto"/>
            <w:bottom w:val="none" w:sz="0" w:space="0" w:color="auto"/>
            <w:right w:val="none" w:sz="0" w:space="0" w:color="auto"/>
          </w:divBdr>
        </w:div>
        <w:div w:id="96757582">
          <w:marLeft w:val="0"/>
          <w:marRight w:val="0"/>
          <w:marTop w:val="0"/>
          <w:marBottom w:val="0"/>
          <w:divBdr>
            <w:top w:val="none" w:sz="0" w:space="0" w:color="auto"/>
            <w:left w:val="none" w:sz="0" w:space="0" w:color="auto"/>
            <w:bottom w:val="none" w:sz="0" w:space="0" w:color="auto"/>
            <w:right w:val="none" w:sz="0" w:space="0" w:color="auto"/>
          </w:divBdr>
        </w:div>
        <w:div w:id="100339574">
          <w:marLeft w:val="0"/>
          <w:marRight w:val="0"/>
          <w:marTop w:val="0"/>
          <w:marBottom w:val="0"/>
          <w:divBdr>
            <w:top w:val="none" w:sz="0" w:space="0" w:color="auto"/>
            <w:left w:val="none" w:sz="0" w:space="0" w:color="auto"/>
            <w:bottom w:val="none" w:sz="0" w:space="0" w:color="auto"/>
            <w:right w:val="none" w:sz="0" w:space="0" w:color="auto"/>
          </w:divBdr>
        </w:div>
        <w:div w:id="105735522">
          <w:marLeft w:val="0"/>
          <w:marRight w:val="0"/>
          <w:marTop w:val="0"/>
          <w:marBottom w:val="0"/>
          <w:divBdr>
            <w:top w:val="none" w:sz="0" w:space="0" w:color="auto"/>
            <w:left w:val="none" w:sz="0" w:space="0" w:color="auto"/>
            <w:bottom w:val="none" w:sz="0" w:space="0" w:color="auto"/>
            <w:right w:val="none" w:sz="0" w:space="0" w:color="auto"/>
          </w:divBdr>
        </w:div>
        <w:div w:id="110327268">
          <w:marLeft w:val="0"/>
          <w:marRight w:val="0"/>
          <w:marTop w:val="0"/>
          <w:marBottom w:val="0"/>
          <w:divBdr>
            <w:top w:val="none" w:sz="0" w:space="0" w:color="auto"/>
            <w:left w:val="none" w:sz="0" w:space="0" w:color="auto"/>
            <w:bottom w:val="none" w:sz="0" w:space="0" w:color="auto"/>
            <w:right w:val="none" w:sz="0" w:space="0" w:color="auto"/>
          </w:divBdr>
        </w:div>
        <w:div w:id="110709790">
          <w:marLeft w:val="0"/>
          <w:marRight w:val="0"/>
          <w:marTop w:val="0"/>
          <w:marBottom w:val="0"/>
          <w:divBdr>
            <w:top w:val="none" w:sz="0" w:space="0" w:color="auto"/>
            <w:left w:val="none" w:sz="0" w:space="0" w:color="auto"/>
            <w:bottom w:val="none" w:sz="0" w:space="0" w:color="auto"/>
            <w:right w:val="none" w:sz="0" w:space="0" w:color="auto"/>
          </w:divBdr>
        </w:div>
        <w:div w:id="113450439">
          <w:marLeft w:val="0"/>
          <w:marRight w:val="0"/>
          <w:marTop w:val="0"/>
          <w:marBottom w:val="0"/>
          <w:divBdr>
            <w:top w:val="none" w:sz="0" w:space="0" w:color="auto"/>
            <w:left w:val="none" w:sz="0" w:space="0" w:color="auto"/>
            <w:bottom w:val="none" w:sz="0" w:space="0" w:color="auto"/>
            <w:right w:val="none" w:sz="0" w:space="0" w:color="auto"/>
          </w:divBdr>
        </w:div>
        <w:div w:id="120416843">
          <w:marLeft w:val="0"/>
          <w:marRight w:val="0"/>
          <w:marTop w:val="0"/>
          <w:marBottom w:val="0"/>
          <w:divBdr>
            <w:top w:val="none" w:sz="0" w:space="0" w:color="auto"/>
            <w:left w:val="none" w:sz="0" w:space="0" w:color="auto"/>
            <w:bottom w:val="none" w:sz="0" w:space="0" w:color="auto"/>
            <w:right w:val="none" w:sz="0" w:space="0" w:color="auto"/>
          </w:divBdr>
        </w:div>
        <w:div w:id="124662675">
          <w:marLeft w:val="0"/>
          <w:marRight w:val="0"/>
          <w:marTop w:val="0"/>
          <w:marBottom w:val="0"/>
          <w:divBdr>
            <w:top w:val="none" w:sz="0" w:space="0" w:color="auto"/>
            <w:left w:val="none" w:sz="0" w:space="0" w:color="auto"/>
            <w:bottom w:val="none" w:sz="0" w:space="0" w:color="auto"/>
            <w:right w:val="none" w:sz="0" w:space="0" w:color="auto"/>
          </w:divBdr>
        </w:div>
        <w:div w:id="126969350">
          <w:marLeft w:val="0"/>
          <w:marRight w:val="0"/>
          <w:marTop w:val="0"/>
          <w:marBottom w:val="0"/>
          <w:divBdr>
            <w:top w:val="none" w:sz="0" w:space="0" w:color="auto"/>
            <w:left w:val="none" w:sz="0" w:space="0" w:color="auto"/>
            <w:bottom w:val="none" w:sz="0" w:space="0" w:color="auto"/>
            <w:right w:val="none" w:sz="0" w:space="0" w:color="auto"/>
          </w:divBdr>
        </w:div>
        <w:div w:id="130907803">
          <w:marLeft w:val="0"/>
          <w:marRight w:val="0"/>
          <w:marTop w:val="0"/>
          <w:marBottom w:val="0"/>
          <w:divBdr>
            <w:top w:val="none" w:sz="0" w:space="0" w:color="auto"/>
            <w:left w:val="none" w:sz="0" w:space="0" w:color="auto"/>
            <w:bottom w:val="none" w:sz="0" w:space="0" w:color="auto"/>
            <w:right w:val="none" w:sz="0" w:space="0" w:color="auto"/>
          </w:divBdr>
        </w:div>
        <w:div w:id="139002118">
          <w:marLeft w:val="0"/>
          <w:marRight w:val="0"/>
          <w:marTop w:val="0"/>
          <w:marBottom w:val="0"/>
          <w:divBdr>
            <w:top w:val="none" w:sz="0" w:space="0" w:color="auto"/>
            <w:left w:val="none" w:sz="0" w:space="0" w:color="auto"/>
            <w:bottom w:val="none" w:sz="0" w:space="0" w:color="auto"/>
            <w:right w:val="none" w:sz="0" w:space="0" w:color="auto"/>
          </w:divBdr>
        </w:div>
        <w:div w:id="160002648">
          <w:marLeft w:val="0"/>
          <w:marRight w:val="0"/>
          <w:marTop w:val="0"/>
          <w:marBottom w:val="0"/>
          <w:divBdr>
            <w:top w:val="none" w:sz="0" w:space="0" w:color="auto"/>
            <w:left w:val="none" w:sz="0" w:space="0" w:color="auto"/>
            <w:bottom w:val="none" w:sz="0" w:space="0" w:color="auto"/>
            <w:right w:val="none" w:sz="0" w:space="0" w:color="auto"/>
          </w:divBdr>
        </w:div>
        <w:div w:id="168982531">
          <w:marLeft w:val="0"/>
          <w:marRight w:val="0"/>
          <w:marTop w:val="0"/>
          <w:marBottom w:val="0"/>
          <w:divBdr>
            <w:top w:val="none" w:sz="0" w:space="0" w:color="auto"/>
            <w:left w:val="none" w:sz="0" w:space="0" w:color="auto"/>
            <w:bottom w:val="none" w:sz="0" w:space="0" w:color="auto"/>
            <w:right w:val="none" w:sz="0" w:space="0" w:color="auto"/>
          </w:divBdr>
        </w:div>
        <w:div w:id="181405227">
          <w:marLeft w:val="0"/>
          <w:marRight w:val="0"/>
          <w:marTop w:val="0"/>
          <w:marBottom w:val="0"/>
          <w:divBdr>
            <w:top w:val="none" w:sz="0" w:space="0" w:color="auto"/>
            <w:left w:val="none" w:sz="0" w:space="0" w:color="auto"/>
            <w:bottom w:val="none" w:sz="0" w:space="0" w:color="auto"/>
            <w:right w:val="none" w:sz="0" w:space="0" w:color="auto"/>
          </w:divBdr>
        </w:div>
        <w:div w:id="181435691">
          <w:marLeft w:val="0"/>
          <w:marRight w:val="0"/>
          <w:marTop w:val="0"/>
          <w:marBottom w:val="0"/>
          <w:divBdr>
            <w:top w:val="none" w:sz="0" w:space="0" w:color="auto"/>
            <w:left w:val="none" w:sz="0" w:space="0" w:color="auto"/>
            <w:bottom w:val="none" w:sz="0" w:space="0" w:color="auto"/>
            <w:right w:val="none" w:sz="0" w:space="0" w:color="auto"/>
          </w:divBdr>
        </w:div>
        <w:div w:id="186141798">
          <w:marLeft w:val="0"/>
          <w:marRight w:val="0"/>
          <w:marTop w:val="0"/>
          <w:marBottom w:val="0"/>
          <w:divBdr>
            <w:top w:val="none" w:sz="0" w:space="0" w:color="auto"/>
            <w:left w:val="none" w:sz="0" w:space="0" w:color="auto"/>
            <w:bottom w:val="none" w:sz="0" w:space="0" w:color="auto"/>
            <w:right w:val="none" w:sz="0" w:space="0" w:color="auto"/>
          </w:divBdr>
        </w:div>
        <w:div w:id="189420012">
          <w:marLeft w:val="0"/>
          <w:marRight w:val="0"/>
          <w:marTop w:val="0"/>
          <w:marBottom w:val="0"/>
          <w:divBdr>
            <w:top w:val="none" w:sz="0" w:space="0" w:color="auto"/>
            <w:left w:val="none" w:sz="0" w:space="0" w:color="auto"/>
            <w:bottom w:val="none" w:sz="0" w:space="0" w:color="auto"/>
            <w:right w:val="none" w:sz="0" w:space="0" w:color="auto"/>
          </w:divBdr>
        </w:div>
        <w:div w:id="189607902">
          <w:marLeft w:val="0"/>
          <w:marRight w:val="0"/>
          <w:marTop w:val="0"/>
          <w:marBottom w:val="0"/>
          <w:divBdr>
            <w:top w:val="none" w:sz="0" w:space="0" w:color="auto"/>
            <w:left w:val="none" w:sz="0" w:space="0" w:color="auto"/>
            <w:bottom w:val="none" w:sz="0" w:space="0" w:color="auto"/>
            <w:right w:val="none" w:sz="0" w:space="0" w:color="auto"/>
          </w:divBdr>
        </w:div>
        <w:div w:id="192617764">
          <w:marLeft w:val="0"/>
          <w:marRight w:val="0"/>
          <w:marTop w:val="0"/>
          <w:marBottom w:val="0"/>
          <w:divBdr>
            <w:top w:val="none" w:sz="0" w:space="0" w:color="auto"/>
            <w:left w:val="none" w:sz="0" w:space="0" w:color="auto"/>
            <w:bottom w:val="none" w:sz="0" w:space="0" w:color="auto"/>
            <w:right w:val="none" w:sz="0" w:space="0" w:color="auto"/>
          </w:divBdr>
        </w:div>
        <w:div w:id="214120258">
          <w:marLeft w:val="0"/>
          <w:marRight w:val="0"/>
          <w:marTop w:val="0"/>
          <w:marBottom w:val="0"/>
          <w:divBdr>
            <w:top w:val="none" w:sz="0" w:space="0" w:color="auto"/>
            <w:left w:val="none" w:sz="0" w:space="0" w:color="auto"/>
            <w:bottom w:val="none" w:sz="0" w:space="0" w:color="auto"/>
            <w:right w:val="none" w:sz="0" w:space="0" w:color="auto"/>
          </w:divBdr>
        </w:div>
        <w:div w:id="234316862">
          <w:marLeft w:val="0"/>
          <w:marRight w:val="0"/>
          <w:marTop w:val="0"/>
          <w:marBottom w:val="0"/>
          <w:divBdr>
            <w:top w:val="none" w:sz="0" w:space="0" w:color="auto"/>
            <w:left w:val="none" w:sz="0" w:space="0" w:color="auto"/>
            <w:bottom w:val="none" w:sz="0" w:space="0" w:color="auto"/>
            <w:right w:val="none" w:sz="0" w:space="0" w:color="auto"/>
          </w:divBdr>
        </w:div>
        <w:div w:id="253780212">
          <w:marLeft w:val="0"/>
          <w:marRight w:val="0"/>
          <w:marTop w:val="0"/>
          <w:marBottom w:val="0"/>
          <w:divBdr>
            <w:top w:val="none" w:sz="0" w:space="0" w:color="auto"/>
            <w:left w:val="none" w:sz="0" w:space="0" w:color="auto"/>
            <w:bottom w:val="none" w:sz="0" w:space="0" w:color="auto"/>
            <w:right w:val="none" w:sz="0" w:space="0" w:color="auto"/>
          </w:divBdr>
        </w:div>
        <w:div w:id="256793417">
          <w:marLeft w:val="0"/>
          <w:marRight w:val="0"/>
          <w:marTop w:val="0"/>
          <w:marBottom w:val="0"/>
          <w:divBdr>
            <w:top w:val="none" w:sz="0" w:space="0" w:color="auto"/>
            <w:left w:val="none" w:sz="0" w:space="0" w:color="auto"/>
            <w:bottom w:val="none" w:sz="0" w:space="0" w:color="auto"/>
            <w:right w:val="none" w:sz="0" w:space="0" w:color="auto"/>
          </w:divBdr>
        </w:div>
        <w:div w:id="257561206">
          <w:marLeft w:val="0"/>
          <w:marRight w:val="0"/>
          <w:marTop w:val="0"/>
          <w:marBottom w:val="0"/>
          <w:divBdr>
            <w:top w:val="none" w:sz="0" w:space="0" w:color="auto"/>
            <w:left w:val="none" w:sz="0" w:space="0" w:color="auto"/>
            <w:bottom w:val="none" w:sz="0" w:space="0" w:color="auto"/>
            <w:right w:val="none" w:sz="0" w:space="0" w:color="auto"/>
          </w:divBdr>
        </w:div>
        <w:div w:id="277224767">
          <w:marLeft w:val="0"/>
          <w:marRight w:val="0"/>
          <w:marTop w:val="0"/>
          <w:marBottom w:val="0"/>
          <w:divBdr>
            <w:top w:val="none" w:sz="0" w:space="0" w:color="auto"/>
            <w:left w:val="none" w:sz="0" w:space="0" w:color="auto"/>
            <w:bottom w:val="none" w:sz="0" w:space="0" w:color="auto"/>
            <w:right w:val="none" w:sz="0" w:space="0" w:color="auto"/>
          </w:divBdr>
        </w:div>
        <w:div w:id="282004140">
          <w:marLeft w:val="0"/>
          <w:marRight w:val="0"/>
          <w:marTop w:val="0"/>
          <w:marBottom w:val="0"/>
          <w:divBdr>
            <w:top w:val="none" w:sz="0" w:space="0" w:color="auto"/>
            <w:left w:val="none" w:sz="0" w:space="0" w:color="auto"/>
            <w:bottom w:val="none" w:sz="0" w:space="0" w:color="auto"/>
            <w:right w:val="none" w:sz="0" w:space="0" w:color="auto"/>
          </w:divBdr>
        </w:div>
        <w:div w:id="284773770">
          <w:marLeft w:val="0"/>
          <w:marRight w:val="0"/>
          <w:marTop w:val="0"/>
          <w:marBottom w:val="0"/>
          <w:divBdr>
            <w:top w:val="none" w:sz="0" w:space="0" w:color="auto"/>
            <w:left w:val="none" w:sz="0" w:space="0" w:color="auto"/>
            <w:bottom w:val="none" w:sz="0" w:space="0" w:color="auto"/>
            <w:right w:val="none" w:sz="0" w:space="0" w:color="auto"/>
          </w:divBdr>
        </w:div>
        <w:div w:id="286854516">
          <w:marLeft w:val="0"/>
          <w:marRight w:val="0"/>
          <w:marTop w:val="0"/>
          <w:marBottom w:val="0"/>
          <w:divBdr>
            <w:top w:val="none" w:sz="0" w:space="0" w:color="auto"/>
            <w:left w:val="none" w:sz="0" w:space="0" w:color="auto"/>
            <w:bottom w:val="none" w:sz="0" w:space="0" w:color="auto"/>
            <w:right w:val="none" w:sz="0" w:space="0" w:color="auto"/>
          </w:divBdr>
        </w:div>
        <w:div w:id="288753494">
          <w:marLeft w:val="0"/>
          <w:marRight w:val="0"/>
          <w:marTop w:val="0"/>
          <w:marBottom w:val="0"/>
          <w:divBdr>
            <w:top w:val="none" w:sz="0" w:space="0" w:color="auto"/>
            <w:left w:val="none" w:sz="0" w:space="0" w:color="auto"/>
            <w:bottom w:val="none" w:sz="0" w:space="0" w:color="auto"/>
            <w:right w:val="none" w:sz="0" w:space="0" w:color="auto"/>
          </w:divBdr>
        </w:div>
        <w:div w:id="290209414">
          <w:marLeft w:val="0"/>
          <w:marRight w:val="0"/>
          <w:marTop w:val="0"/>
          <w:marBottom w:val="0"/>
          <w:divBdr>
            <w:top w:val="none" w:sz="0" w:space="0" w:color="auto"/>
            <w:left w:val="none" w:sz="0" w:space="0" w:color="auto"/>
            <w:bottom w:val="none" w:sz="0" w:space="0" w:color="auto"/>
            <w:right w:val="none" w:sz="0" w:space="0" w:color="auto"/>
          </w:divBdr>
        </w:div>
        <w:div w:id="291785649">
          <w:marLeft w:val="0"/>
          <w:marRight w:val="0"/>
          <w:marTop w:val="0"/>
          <w:marBottom w:val="0"/>
          <w:divBdr>
            <w:top w:val="none" w:sz="0" w:space="0" w:color="auto"/>
            <w:left w:val="none" w:sz="0" w:space="0" w:color="auto"/>
            <w:bottom w:val="none" w:sz="0" w:space="0" w:color="auto"/>
            <w:right w:val="none" w:sz="0" w:space="0" w:color="auto"/>
          </w:divBdr>
        </w:div>
        <w:div w:id="296685885">
          <w:marLeft w:val="0"/>
          <w:marRight w:val="0"/>
          <w:marTop w:val="0"/>
          <w:marBottom w:val="0"/>
          <w:divBdr>
            <w:top w:val="none" w:sz="0" w:space="0" w:color="auto"/>
            <w:left w:val="none" w:sz="0" w:space="0" w:color="auto"/>
            <w:bottom w:val="none" w:sz="0" w:space="0" w:color="auto"/>
            <w:right w:val="none" w:sz="0" w:space="0" w:color="auto"/>
          </w:divBdr>
        </w:div>
        <w:div w:id="312880043">
          <w:marLeft w:val="0"/>
          <w:marRight w:val="0"/>
          <w:marTop w:val="0"/>
          <w:marBottom w:val="0"/>
          <w:divBdr>
            <w:top w:val="none" w:sz="0" w:space="0" w:color="auto"/>
            <w:left w:val="none" w:sz="0" w:space="0" w:color="auto"/>
            <w:bottom w:val="none" w:sz="0" w:space="0" w:color="auto"/>
            <w:right w:val="none" w:sz="0" w:space="0" w:color="auto"/>
          </w:divBdr>
        </w:div>
        <w:div w:id="319234331">
          <w:marLeft w:val="0"/>
          <w:marRight w:val="0"/>
          <w:marTop w:val="0"/>
          <w:marBottom w:val="0"/>
          <w:divBdr>
            <w:top w:val="none" w:sz="0" w:space="0" w:color="auto"/>
            <w:left w:val="none" w:sz="0" w:space="0" w:color="auto"/>
            <w:bottom w:val="none" w:sz="0" w:space="0" w:color="auto"/>
            <w:right w:val="none" w:sz="0" w:space="0" w:color="auto"/>
          </w:divBdr>
        </w:div>
        <w:div w:id="319621636">
          <w:marLeft w:val="0"/>
          <w:marRight w:val="0"/>
          <w:marTop w:val="0"/>
          <w:marBottom w:val="0"/>
          <w:divBdr>
            <w:top w:val="none" w:sz="0" w:space="0" w:color="auto"/>
            <w:left w:val="none" w:sz="0" w:space="0" w:color="auto"/>
            <w:bottom w:val="none" w:sz="0" w:space="0" w:color="auto"/>
            <w:right w:val="none" w:sz="0" w:space="0" w:color="auto"/>
          </w:divBdr>
        </w:div>
        <w:div w:id="330984242">
          <w:marLeft w:val="0"/>
          <w:marRight w:val="0"/>
          <w:marTop w:val="0"/>
          <w:marBottom w:val="0"/>
          <w:divBdr>
            <w:top w:val="none" w:sz="0" w:space="0" w:color="auto"/>
            <w:left w:val="none" w:sz="0" w:space="0" w:color="auto"/>
            <w:bottom w:val="none" w:sz="0" w:space="0" w:color="auto"/>
            <w:right w:val="none" w:sz="0" w:space="0" w:color="auto"/>
          </w:divBdr>
        </w:div>
        <w:div w:id="336344090">
          <w:marLeft w:val="0"/>
          <w:marRight w:val="0"/>
          <w:marTop w:val="0"/>
          <w:marBottom w:val="0"/>
          <w:divBdr>
            <w:top w:val="none" w:sz="0" w:space="0" w:color="auto"/>
            <w:left w:val="none" w:sz="0" w:space="0" w:color="auto"/>
            <w:bottom w:val="none" w:sz="0" w:space="0" w:color="auto"/>
            <w:right w:val="none" w:sz="0" w:space="0" w:color="auto"/>
          </w:divBdr>
        </w:div>
        <w:div w:id="338047511">
          <w:marLeft w:val="0"/>
          <w:marRight w:val="0"/>
          <w:marTop w:val="0"/>
          <w:marBottom w:val="0"/>
          <w:divBdr>
            <w:top w:val="none" w:sz="0" w:space="0" w:color="auto"/>
            <w:left w:val="none" w:sz="0" w:space="0" w:color="auto"/>
            <w:bottom w:val="none" w:sz="0" w:space="0" w:color="auto"/>
            <w:right w:val="none" w:sz="0" w:space="0" w:color="auto"/>
          </w:divBdr>
        </w:div>
        <w:div w:id="352805156">
          <w:marLeft w:val="0"/>
          <w:marRight w:val="0"/>
          <w:marTop w:val="0"/>
          <w:marBottom w:val="0"/>
          <w:divBdr>
            <w:top w:val="none" w:sz="0" w:space="0" w:color="auto"/>
            <w:left w:val="none" w:sz="0" w:space="0" w:color="auto"/>
            <w:bottom w:val="none" w:sz="0" w:space="0" w:color="auto"/>
            <w:right w:val="none" w:sz="0" w:space="0" w:color="auto"/>
          </w:divBdr>
        </w:div>
        <w:div w:id="356085137">
          <w:marLeft w:val="0"/>
          <w:marRight w:val="0"/>
          <w:marTop w:val="0"/>
          <w:marBottom w:val="0"/>
          <w:divBdr>
            <w:top w:val="none" w:sz="0" w:space="0" w:color="auto"/>
            <w:left w:val="none" w:sz="0" w:space="0" w:color="auto"/>
            <w:bottom w:val="none" w:sz="0" w:space="0" w:color="auto"/>
            <w:right w:val="none" w:sz="0" w:space="0" w:color="auto"/>
          </w:divBdr>
        </w:div>
        <w:div w:id="358312739">
          <w:marLeft w:val="0"/>
          <w:marRight w:val="0"/>
          <w:marTop w:val="0"/>
          <w:marBottom w:val="0"/>
          <w:divBdr>
            <w:top w:val="none" w:sz="0" w:space="0" w:color="auto"/>
            <w:left w:val="none" w:sz="0" w:space="0" w:color="auto"/>
            <w:bottom w:val="none" w:sz="0" w:space="0" w:color="auto"/>
            <w:right w:val="none" w:sz="0" w:space="0" w:color="auto"/>
          </w:divBdr>
        </w:div>
        <w:div w:id="363336950">
          <w:marLeft w:val="0"/>
          <w:marRight w:val="0"/>
          <w:marTop w:val="0"/>
          <w:marBottom w:val="0"/>
          <w:divBdr>
            <w:top w:val="none" w:sz="0" w:space="0" w:color="auto"/>
            <w:left w:val="none" w:sz="0" w:space="0" w:color="auto"/>
            <w:bottom w:val="none" w:sz="0" w:space="0" w:color="auto"/>
            <w:right w:val="none" w:sz="0" w:space="0" w:color="auto"/>
          </w:divBdr>
        </w:div>
        <w:div w:id="364527829">
          <w:marLeft w:val="0"/>
          <w:marRight w:val="0"/>
          <w:marTop w:val="0"/>
          <w:marBottom w:val="0"/>
          <w:divBdr>
            <w:top w:val="none" w:sz="0" w:space="0" w:color="auto"/>
            <w:left w:val="none" w:sz="0" w:space="0" w:color="auto"/>
            <w:bottom w:val="none" w:sz="0" w:space="0" w:color="auto"/>
            <w:right w:val="none" w:sz="0" w:space="0" w:color="auto"/>
          </w:divBdr>
        </w:div>
        <w:div w:id="365831680">
          <w:marLeft w:val="0"/>
          <w:marRight w:val="0"/>
          <w:marTop w:val="0"/>
          <w:marBottom w:val="0"/>
          <w:divBdr>
            <w:top w:val="none" w:sz="0" w:space="0" w:color="auto"/>
            <w:left w:val="none" w:sz="0" w:space="0" w:color="auto"/>
            <w:bottom w:val="none" w:sz="0" w:space="0" w:color="auto"/>
            <w:right w:val="none" w:sz="0" w:space="0" w:color="auto"/>
          </w:divBdr>
        </w:div>
        <w:div w:id="368460910">
          <w:marLeft w:val="0"/>
          <w:marRight w:val="0"/>
          <w:marTop w:val="0"/>
          <w:marBottom w:val="0"/>
          <w:divBdr>
            <w:top w:val="none" w:sz="0" w:space="0" w:color="auto"/>
            <w:left w:val="none" w:sz="0" w:space="0" w:color="auto"/>
            <w:bottom w:val="none" w:sz="0" w:space="0" w:color="auto"/>
            <w:right w:val="none" w:sz="0" w:space="0" w:color="auto"/>
          </w:divBdr>
        </w:div>
        <w:div w:id="373122571">
          <w:marLeft w:val="0"/>
          <w:marRight w:val="0"/>
          <w:marTop w:val="0"/>
          <w:marBottom w:val="0"/>
          <w:divBdr>
            <w:top w:val="none" w:sz="0" w:space="0" w:color="auto"/>
            <w:left w:val="none" w:sz="0" w:space="0" w:color="auto"/>
            <w:bottom w:val="none" w:sz="0" w:space="0" w:color="auto"/>
            <w:right w:val="none" w:sz="0" w:space="0" w:color="auto"/>
          </w:divBdr>
        </w:div>
        <w:div w:id="376004695">
          <w:marLeft w:val="0"/>
          <w:marRight w:val="0"/>
          <w:marTop w:val="0"/>
          <w:marBottom w:val="0"/>
          <w:divBdr>
            <w:top w:val="none" w:sz="0" w:space="0" w:color="auto"/>
            <w:left w:val="none" w:sz="0" w:space="0" w:color="auto"/>
            <w:bottom w:val="none" w:sz="0" w:space="0" w:color="auto"/>
            <w:right w:val="none" w:sz="0" w:space="0" w:color="auto"/>
          </w:divBdr>
        </w:div>
        <w:div w:id="393747438">
          <w:marLeft w:val="0"/>
          <w:marRight w:val="0"/>
          <w:marTop w:val="0"/>
          <w:marBottom w:val="0"/>
          <w:divBdr>
            <w:top w:val="none" w:sz="0" w:space="0" w:color="auto"/>
            <w:left w:val="none" w:sz="0" w:space="0" w:color="auto"/>
            <w:bottom w:val="none" w:sz="0" w:space="0" w:color="auto"/>
            <w:right w:val="none" w:sz="0" w:space="0" w:color="auto"/>
          </w:divBdr>
        </w:div>
        <w:div w:id="420640140">
          <w:marLeft w:val="0"/>
          <w:marRight w:val="0"/>
          <w:marTop w:val="0"/>
          <w:marBottom w:val="0"/>
          <w:divBdr>
            <w:top w:val="none" w:sz="0" w:space="0" w:color="auto"/>
            <w:left w:val="none" w:sz="0" w:space="0" w:color="auto"/>
            <w:bottom w:val="none" w:sz="0" w:space="0" w:color="auto"/>
            <w:right w:val="none" w:sz="0" w:space="0" w:color="auto"/>
          </w:divBdr>
        </w:div>
        <w:div w:id="427383577">
          <w:marLeft w:val="0"/>
          <w:marRight w:val="0"/>
          <w:marTop w:val="0"/>
          <w:marBottom w:val="0"/>
          <w:divBdr>
            <w:top w:val="none" w:sz="0" w:space="0" w:color="auto"/>
            <w:left w:val="none" w:sz="0" w:space="0" w:color="auto"/>
            <w:bottom w:val="none" w:sz="0" w:space="0" w:color="auto"/>
            <w:right w:val="none" w:sz="0" w:space="0" w:color="auto"/>
          </w:divBdr>
        </w:div>
        <w:div w:id="427890008">
          <w:marLeft w:val="0"/>
          <w:marRight w:val="0"/>
          <w:marTop w:val="0"/>
          <w:marBottom w:val="0"/>
          <w:divBdr>
            <w:top w:val="none" w:sz="0" w:space="0" w:color="auto"/>
            <w:left w:val="none" w:sz="0" w:space="0" w:color="auto"/>
            <w:bottom w:val="none" w:sz="0" w:space="0" w:color="auto"/>
            <w:right w:val="none" w:sz="0" w:space="0" w:color="auto"/>
          </w:divBdr>
        </w:div>
        <w:div w:id="430710049">
          <w:marLeft w:val="0"/>
          <w:marRight w:val="0"/>
          <w:marTop w:val="0"/>
          <w:marBottom w:val="0"/>
          <w:divBdr>
            <w:top w:val="none" w:sz="0" w:space="0" w:color="auto"/>
            <w:left w:val="none" w:sz="0" w:space="0" w:color="auto"/>
            <w:bottom w:val="none" w:sz="0" w:space="0" w:color="auto"/>
            <w:right w:val="none" w:sz="0" w:space="0" w:color="auto"/>
          </w:divBdr>
        </w:div>
        <w:div w:id="441189855">
          <w:marLeft w:val="0"/>
          <w:marRight w:val="0"/>
          <w:marTop w:val="0"/>
          <w:marBottom w:val="0"/>
          <w:divBdr>
            <w:top w:val="none" w:sz="0" w:space="0" w:color="auto"/>
            <w:left w:val="none" w:sz="0" w:space="0" w:color="auto"/>
            <w:bottom w:val="none" w:sz="0" w:space="0" w:color="auto"/>
            <w:right w:val="none" w:sz="0" w:space="0" w:color="auto"/>
          </w:divBdr>
        </w:div>
        <w:div w:id="459760384">
          <w:marLeft w:val="0"/>
          <w:marRight w:val="0"/>
          <w:marTop w:val="0"/>
          <w:marBottom w:val="0"/>
          <w:divBdr>
            <w:top w:val="none" w:sz="0" w:space="0" w:color="auto"/>
            <w:left w:val="none" w:sz="0" w:space="0" w:color="auto"/>
            <w:bottom w:val="none" w:sz="0" w:space="0" w:color="auto"/>
            <w:right w:val="none" w:sz="0" w:space="0" w:color="auto"/>
          </w:divBdr>
        </w:div>
        <w:div w:id="468858857">
          <w:marLeft w:val="0"/>
          <w:marRight w:val="0"/>
          <w:marTop w:val="0"/>
          <w:marBottom w:val="0"/>
          <w:divBdr>
            <w:top w:val="none" w:sz="0" w:space="0" w:color="auto"/>
            <w:left w:val="none" w:sz="0" w:space="0" w:color="auto"/>
            <w:bottom w:val="none" w:sz="0" w:space="0" w:color="auto"/>
            <w:right w:val="none" w:sz="0" w:space="0" w:color="auto"/>
          </w:divBdr>
        </w:div>
        <w:div w:id="470444839">
          <w:marLeft w:val="0"/>
          <w:marRight w:val="0"/>
          <w:marTop w:val="0"/>
          <w:marBottom w:val="0"/>
          <w:divBdr>
            <w:top w:val="none" w:sz="0" w:space="0" w:color="auto"/>
            <w:left w:val="none" w:sz="0" w:space="0" w:color="auto"/>
            <w:bottom w:val="none" w:sz="0" w:space="0" w:color="auto"/>
            <w:right w:val="none" w:sz="0" w:space="0" w:color="auto"/>
          </w:divBdr>
        </w:div>
        <w:div w:id="490604381">
          <w:marLeft w:val="0"/>
          <w:marRight w:val="0"/>
          <w:marTop w:val="0"/>
          <w:marBottom w:val="0"/>
          <w:divBdr>
            <w:top w:val="none" w:sz="0" w:space="0" w:color="auto"/>
            <w:left w:val="none" w:sz="0" w:space="0" w:color="auto"/>
            <w:bottom w:val="none" w:sz="0" w:space="0" w:color="auto"/>
            <w:right w:val="none" w:sz="0" w:space="0" w:color="auto"/>
          </w:divBdr>
        </w:div>
        <w:div w:id="491913935">
          <w:marLeft w:val="0"/>
          <w:marRight w:val="0"/>
          <w:marTop w:val="0"/>
          <w:marBottom w:val="0"/>
          <w:divBdr>
            <w:top w:val="none" w:sz="0" w:space="0" w:color="auto"/>
            <w:left w:val="none" w:sz="0" w:space="0" w:color="auto"/>
            <w:bottom w:val="none" w:sz="0" w:space="0" w:color="auto"/>
            <w:right w:val="none" w:sz="0" w:space="0" w:color="auto"/>
          </w:divBdr>
        </w:div>
        <w:div w:id="497578860">
          <w:marLeft w:val="0"/>
          <w:marRight w:val="0"/>
          <w:marTop w:val="0"/>
          <w:marBottom w:val="0"/>
          <w:divBdr>
            <w:top w:val="none" w:sz="0" w:space="0" w:color="auto"/>
            <w:left w:val="none" w:sz="0" w:space="0" w:color="auto"/>
            <w:bottom w:val="none" w:sz="0" w:space="0" w:color="auto"/>
            <w:right w:val="none" w:sz="0" w:space="0" w:color="auto"/>
          </w:divBdr>
        </w:div>
        <w:div w:id="500388567">
          <w:marLeft w:val="0"/>
          <w:marRight w:val="0"/>
          <w:marTop w:val="0"/>
          <w:marBottom w:val="0"/>
          <w:divBdr>
            <w:top w:val="none" w:sz="0" w:space="0" w:color="auto"/>
            <w:left w:val="none" w:sz="0" w:space="0" w:color="auto"/>
            <w:bottom w:val="none" w:sz="0" w:space="0" w:color="auto"/>
            <w:right w:val="none" w:sz="0" w:space="0" w:color="auto"/>
          </w:divBdr>
        </w:div>
        <w:div w:id="506754470">
          <w:marLeft w:val="0"/>
          <w:marRight w:val="0"/>
          <w:marTop w:val="0"/>
          <w:marBottom w:val="0"/>
          <w:divBdr>
            <w:top w:val="none" w:sz="0" w:space="0" w:color="auto"/>
            <w:left w:val="none" w:sz="0" w:space="0" w:color="auto"/>
            <w:bottom w:val="none" w:sz="0" w:space="0" w:color="auto"/>
            <w:right w:val="none" w:sz="0" w:space="0" w:color="auto"/>
          </w:divBdr>
        </w:div>
        <w:div w:id="513737596">
          <w:marLeft w:val="0"/>
          <w:marRight w:val="0"/>
          <w:marTop w:val="0"/>
          <w:marBottom w:val="0"/>
          <w:divBdr>
            <w:top w:val="none" w:sz="0" w:space="0" w:color="auto"/>
            <w:left w:val="none" w:sz="0" w:space="0" w:color="auto"/>
            <w:bottom w:val="none" w:sz="0" w:space="0" w:color="auto"/>
            <w:right w:val="none" w:sz="0" w:space="0" w:color="auto"/>
          </w:divBdr>
        </w:div>
        <w:div w:id="525680488">
          <w:marLeft w:val="0"/>
          <w:marRight w:val="0"/>
          <w:marTop w:val="0"/>
          <w:marBottom w:val="0"/>
          <w:divBdr>
            <w:top w:val="none" w:sz="0" w:space="0" w:color="auto"/>
            <w:left w:val="none" w:sz="0" w:space="0" w:color="auto"/>
            <w:bottom w:val="none" w:sz="0" w:space="0" w:color="auto"/>
            <w:right w:val="none" w:sz="0" w:space="0" w:color="auto"/>
          </w:divBdr>
        </w:div>
        <w:div w:id="525800703">
          <w:marLeft w:val="0"/>
          <w:marRight w:val="0"/>
          <w:marTop w:val="0"/>
          <w:marBottom w:val="0"/>
          <w:divBdr>
            <w:top w:val="none" w:sz="0" w:space="0" w:color="auto"/>
            <w:left w:val="none" w:sz="0" w:space="0" w:color="auto"/>
            <w:bottom w:val="none" w:sz="0" w:space="0" w:color="auto"/>
            <w:right w:val="none" w:sz="0" w:space="0" w:color="auto"/>
          </w:divBdr>
        </w:div>
        <w:div w:id="528959499">
          <w:marLeft w:val="0"/>
          <w:marRight w:val="0"/>
          <w:marTop w:val="0"/>
          <w:marBottom w:val="0"/>
          <w:divBdr>
            <w:top w:val="none" w:sz="0" w:space="0" w:color="auto"/>
            <w:left w:val="none" w:sz="0" w:space="0" w:color="auto"/>
            <w:bottom w:val="none" w:sz="0" w:space="0" w:color="auto"/>
            <w:right w:val="none" w:sz="0" w:space="0" w:color="auto"/>
          </w:divBdr>
        </w:div>
        <w:div w:id="529297088">
          <w:marLeft w:val="0"/>
          <w:marRight w:val="0"/>
          <w:marTop w:val="0"/>
          <w:marBottom w:val="0"/>
          <w:divBdr>
            <w:top w:val="none" w:sz="0" w:space="0" w:color="auto"/>
            <w:left w:val="none" w:sz="0" w:space="0" w:color="auto"/>
            <w:bottom w:val="none" w:sz="0" w:space="0" w:color="auto"/>
            <w:right w:val="none" w:sz="0" w:space="0" w:color="auto"/>
          </w:divBdr>
        </w:div>
        <w:div w:id="539054360">
          <w:marLeft w:val="0"/>
          <w:marRight w:val="0"/>
          <w:marTop w:val="0"/>
          <w:marBottom w:val="0"/>
          <w:divBdr>
            <w:top w:val="none" w:sz="0" w:space="0" w:color="auto"/>
            <w:left w:val="none" w:sz="0" w:space="0" w:color="auto"/>
            <w:bottom w:val="none" w:sz="0" w:space="0" w:color="auto"/>
            <w:right w:val="none" w:sz="0" w:space="0" w:color="auto"/>
          </w:divBdr>
        </w:div>
        <w:div w:id="545141985">
          <w:marLeft w:val="0"/>
          <w:marRight w:val="0"/>
          <w:marTop w:val="0"/>
          <w:marBottom w:val="0"/>
          <w:divBdr>
            <w:top w:val="none" w:sz="0" w:space="0" w:color="auto"/>
            <w:left w:val="none" w:sz="0" w:space="0" w:color="auto"/>
            <w:bottom w:val="none" w:sz="0" w:space="0" w:color="auto"/>
            <w:right w:val="none" w:sz="0" w:space="0" w:color="auto"/>
          </w:divBdr>
        </w:div>
        <w:div w:id="547760235">
          <w:marLeft w:val="0"/>
          <w:marRight w:val="0"/>
          <w:marTop w:val="0"/>
          <w:marBottom w:val="0"/>
          <w:divBdr>
            <w:top w:val="none" w:sz="0" w:space="0" w:color="auto"/>
            <w:left w:val="none" w:sz="0" w:space="0" w:color="auto"/>
            <w:bottom w:val="none" w:sz="0" w:space="0" w:color="auto"/>
            <w:right w:val="none" w:sz="0" w:space="0" w:color="auto"/>
          </w:divBdr>
        </w:div>
        <w:div w:id="550460456">
          <w:marLeft w:val="0"/>
          <w:marRight w:val="0"/>
          <w:marTop w:val="0"/>
          <w:marBottom w:val="0"/>
          <w:divBdr>
            <w:top w:val="none" w:sz="0" w:space="0" w:color="auto"/>
            <w:left w:val="none" w:sz="0" w:space="0" w:color="auto"/>
            <w:bottom w:val="none" w:sz="0" w:space="0" w:color="auto"/>
            <w:right w:val="none" w:sz="0" w:space="0" w:color="auto"/>
          </w:divBdr>
        </w:div>
        <w:div w:id="554395975">
          <w:marLeft w:val="0"/>
          <w:marRight w:val="0"/>
          <w:marTop w:val="0"/>
          <w:marBottom w:val="0"/>
          <w:divBdr>
            <w:top w:val="none" w:sz="0" w:space="0" w:color="auto"/>
            <w:left w:val="none" w:sz="0" w:space="0" w:color="auto"/>
            <w:bottom w:val="none" w:sz="0" w:space="0" w:color="auto"/>
            <w:right w:val="none" w:sz="0" w:space="0" w:color="auto"/>
          </w:divBdr>
        </w:div>
        <w:div w:id="560674855">
          <w:marLeft w:val="0"/>
          <w:marRight w:val="0"/>
          <w:marTop w:val="0"/>
          <w:marBottom w:val="0"/>
          <w:divBdr>
            <w:top w:val="none" w:sz="0" w:space="0" w:color="auto"/>
            <w:left w:val="none" w:sz="0" w:space="0" w:color="auto"/>
            <w:bottom w:val="none" w:sz="0" w:space="0" w:color="auto"/>
            <w:right w:val="none" w:sz="0" w:space="0" w:color="auto"/>
          </w:divBdr>
        </w:div>
        <w:div w:id="561599187">
          <w:marLeft w:val="0"/>
          <w:marRight w:val="0"/>
          <w:marTop w:val="0"/>
          <w:marBottom w:val="0"/>
          <w:divBdr>
            <w:top w:val="none" w:sz="0" w:space="0" w:color="auto"/>
            <w:left w:val="none" w:sz="0" w:space="0" w:color="auto"/>
            <w:bottom w:val="none" w:sz="0" w:space="0" w:color="auto"/>
            <w:right w:val="none" w:sz="0" w:space="0" w:color="auto"/>
          </w:divBdr>
        </w:div>
        <w:div w:id="569081352">
          <w:marLeft w:val="0"/>
          <w:marRight w:val="0"/>
          <w:marTop w:val="0"/>
          <w:marBottom w:val="0"/>
          <w:divBdr>
            <w:top w:val="none" w:sz="0" w:space="0" w:color="auto"/>
            <w:left w:val="none" w:sz="0" w:space="0" w:color="auto"/>
            <w:bottom w:val="none" w:sz="0" w:space="0" w:color="auto"/>
            <w:right w:val="none" w:sz="0" w:space="0" w:color="auto"/>
          </w:divBdr>
        </w:div>
        <w:div w:id="574635134">
          <w:marLeft w:val="0"/>
          <w:marRight w:val="0"/>
          <w:marTop w:val="0"/>
          <w:marBottom w:val="0"/>
          <w:divBdr>
            <w:top w:val="none" w:sz="0" w:space="0" w:color="auto"/>
            <w:left w:val="none" w:sz="0" w:space="0" w:color="auto"/>
            <w:bottom w:val="none" w:sz="0" w:space="0" w:color="auto"/>
            <w:right w:val="none" w:sz="0" w:space="0" w:color="auto"/>
          </w:divBdr>
        </w:div>
        <w:div w:id="585573367">
          <w:marLeft w:val="0"/>
          <w:marRight w:val="0"/>
          <w:marTop w:val="0"/>
          <w:marBottom w:val="0"/>
          <w:divBdr>
            <w:top w:val="none" w:sz="0" w:space="0" w:color="auto"/>
            <w:left w:val="none" w:sz="0" w:space="0" w:color="auto"/>
            <w:bottom w:val="none" w:sz="0" w:space="0" w:color="auto"/>
            <w:right w:val="none" w:sz="0" w:space="0" w:color="auto"/>
          </w:divBdr>
        </w:div>
        <w:div w:id="598025387">
          <w:marLeft w:val="0"/>
          <w:marRight w:val="0"/>
          <w:marTop w:val="0"/>
          <w:marBottom w:val="0"/>
          <w:divBdr>
            <w:top w:val="none" w:sz="0" w:space="0" w:color="auto"/>
            <w:left w:val="none" w:sz="0" w:space="0" w:color="auto"/>
            <w:bottom w:val="none" w:sz="0" w:space="0" w:color="auto"/>
            <w:right w:val="none" w:sz="0" w:space="0" w:color="auto"/>
          </w:divBdr>
        </w:div>
        <w:div w:id="602107474">
          <w:marLeft w:val="0"/>
          <w:marRight w:val="0"/>
          <w:marTop w:val="0"/>
          <w:marBottom w:val="0"/>
          <w:divBdr>
            <w:top w:val="none" w:sz="0" w:space="0" w:color="auto"/>
            <w:left w:val="none" w:sz="0" w:space="0" w:color="auto"/>
            <w:bottom w:val="none" w:sz="0" w:space="0" w:color="auto"/>
            <w:right w:val="none" w:sz="0" w:space="0" w:color="auto"/>
          </w:divBdr>
        </w:div>
        <w:div w:id="618949508">
          <w:marLeft w:val="0"/>
          <w:marRight w:val="0"/>
          <w:marTop w:val="0"/>
          <w:marBottom w:val="0"/>
          <w:divBdr>
            <w:top w:val="none" w:sz="0" w:space="0" w:color="auto"/>
            <w:left w:val="none" w:sz="0" w:space="0" w:color="auto"/>
            <w:bottom w:val="none" w:sz="0" w:space="0" w:color="auto"/>
            <w:right w:val="none" w:sz="0" w:space="0" w:color="auto"/>
          </w:divBdr>
        </w:div>
        <w:div w:id="622034171">
          <w:marLeft w:val="0"/>
          <w:marRight w:val="0"/>
          <w:marTop w:val="0"/>
          <w:marBottom w:val="0"/>
          <w:divBdr>
            <w:top w:val="none" w:sz="0" w:space="0" w:color="auto"/>
            <w:left w:val="none" w:sz="0" w:space="0" w:color="auto"/>
            <w:bottom w:val="none" w:sz="0" w:space="0" w:color="auto"/>
            <w:right w:val="none" w:sz="0" w:space="0" w:color="auto"/>
          </w:divBdr>
        </w:div>
        <w:div w:id="622462767">
          <w:marLeft w:val="0"/>
          <w:marRight w:val="0"/>
          <w:marTop w:val="0"/>
          <w:marBottom w:val="0"/>
          <w:divBdr>
            <w:top w:val="none" w:sz="0" w:space="0" w:color="auto"/>
            <w:left w:val="none" w:sz="0" w:space="0" w:color="auto"/>
            <w:bottom w:val="none" w:sz="0" w:space="0" w:color="auto"/>
            <w:right w:val="none" w:sz="0" w:space="0" w:color="auto"/>
          </w:divBdr>
        </w:div>
        <w:div w:id="623773688">
          <w:marLeft w:val="0"/>
          <w:marRight w:val="0"/>
          <w:marTop w:val="0"/>
          <w:marBottom w:val="0"/>
          <w:divBdr>
            <w:top w:val="none" w:sz="0" w:space="0" w:color="auto"/>
            <w:left w:val="none" w:sz="0" w:space="0" w:color="auto"/>
            <w:bottom w:val="none" w:sz="0" w:space="0" w:color="auto"/>
            <w:right w:val="none" w:sz="0" w:space="0" w:color="auto"/>
          </w:divBdr>
        </w:div>
        <w:div w:id="624655047">
          <w:marLeft w:val="0"/>
          <w:marRight w:val="0"/>
          <w:marTop w:val="0"/>
          <w:marBottom w:val="0"/>
          <w:divBdr>
            <w:top w:val="none" w:sz="0" w:space="0" w:color="auto"/>
            <w:left w:val="none" w:sz="0" w:space="0" w:color="auto"/>
            <w:bottom w:val="none" w:sz="0" w:space="0" w:color="auto"/>
            <w:right w:val="none" w:sz="0" w:space="0" w:color="auto"/>
          </w:divBdr>
        </w:div>
        <w:div w:id="629360518">
          <w:marLeft w:val="0"/>
          <w:marRight w:val="0"/>
          <w:marTop w:val="0"/>
          <w:marBottom w:val="0"/>
          <w:divBdr>
            <w:top w:val="none" w:sz="0" w:space="0" w:color="auto"/>
            <w:left w:val="none" w:sz="0" w:space="0" w:color="auto"/>
            <w:bottom w:val="none" w:sz="0" w:space="0" w:color="auto"/>
            <w:right w:val="none" w:sz="0" w:space="0" w:color="auto"/>
          </w:divBdr>
        </w:div>
        <w:div w:id="629625888">
          <w:marLeft w:val="0"/>
          <w:marRight w:val="0"/>
          <w:marTop w:val="0"/>
          <w:marBottom w:val="0"/>
          <w:divBdr>
            <w:top w:val="none" w:sz="0" w:space="0" w:color="auto"/>
            <w:left w:val="none" w:sz="0" w:space="0" w:color="auto"/>
            <w:bottom w:val="none" w:sz="0" w:space="0" w:color="auto"/>
            <w:right w:val="none" w:sz="0" w:space="0" w:color="auto"/>
          </w:divBdr>
        </w:div>
        <w:div w:id="639771686">
          <w:marLeft w:val="0"/>
          <w:marRight w:val="0"/>
          <w:marTop w:val="0"/>
          <w:marBottom w:val="0"/>
          <w:divBdr>
            <w:top w:val="none" w:sz="0" w:space="0" w:color="auto"/>
            <w:left w:val="none" w:sz="0" w:space="0" w:color="auto"/>
            <w:bottom w:val="none" w:sz="0" w:space="0" w:color="auto"/>
            <w:right w:val="none" w:sz="0" w:space="0" w:color="auto"/>
          </w:divBdr>
        </w:div>
        <w:div w:id="640842664">
          <w:marLeft w:val="0"/>
          <w:marRight w:val="0"/>
          <w:marTop w:val="0"/>
          <w:marBottom w:val="0"/>
          <w:divBdr>
            <w:top w:val="none" w:sz="0" w:space="0" w:color="auto"/>
            <w:left w:val="none" w:sz="0" w:space="0" w:color="auto"/>
            <w:bottom w:val="none" w:sz="0" w:space="0" w:color="auto"/>
            <w:right w:val="none" w:sz="0" w:space="0" w:color="auto"/>
          </w:divBdr>
        </w:div>
        <w:div w:id="645398716">
          <w:marLeft w:val="0"/>
          <w:marRight w:val="0"/>
          <w:marTop w:val="0"/>
          <w:marBottom w:val="0"/>
          <w:divBdr>
            <w:top w:val="none" w:sz="0" w:space="0" w:color="auto"/>
            <w:left w:val="none" w:sz="0" w:space="0" w:color="auto"/>
            <w:bottom w:val="none" w:sz="0" w:space="0" w:color="auto"/>
            <w:right w:val="none" w:sz="0" w:space="0" w:color="auto"/>
          </w:divBdr>
        </w:div>
        <w:div w:id="652566461">
          <w:marLeft w:val="0"/>
          <w:marRight w:val="0"/>
          <w:marTop w:val="0"/>
          <w:marBottom w:val="0"/>
          <w:divBdr>
            <w:top w:val="none" w:sz="0" w:space="0" w:color="auto"/>
            <w:left w:val="none" w:sz="0" w:space="0" w:color="auto"/>
            <w:bottom w:val="none" w:sz="0" w:space="0" w:color="auto"/>
            <w:right w:val="none" w:sz="0" w:space="0" w:color="auto"/>
          </w:divBdr>
        </w:div>
        <w:div w:id="658075270">
          <w:marLeft w:val="0"/>
          <w:marRight w:val="0"/>
          <w:marTop w:val="0"/>
          <w:marBottom w:val="0"/>
          <w:divBdr>
            <w:top w:val="none" w:sz="0" w:space="0" w:color="auto"/>
            <w:left w:val="none" w:sz="0" w:space="0" w:color="auto"/>
            <w:bottom w:val="none" w:sz="0" w:space="0" w:color="auto"/>
            <w:right w:val="none" w:sz="0" w:space="0" w:color="auto"/>
          </w:divBdr>
        </w:div>
        <w:div w:id="664280527">
          <w:marLeft w:val="0"/>
          <w:marRight w:val="0"/>
          <w:marTop w:val="0"/>
          <w:marBottom w:val="0"/>
          <w:divBdr>
            <w:top w:val="none" w:sz="0" w:space="0" w:color="auto"/>
            <w:left w:val="none" w:sz="0" w:space="0" w:color="auto"/>
            <w:bottom w:val="none" w:sz="0" w:space="0" w:color="auto"/>
            <w:right w:val="none" w:sz="0" w:space="0" w:color="auto"/>
          </w:divBdr>
        </w:div>
        <w:div w:id="667754433">
          <w:marLeft w:val="0"/>
          <w:marRight w:val="0"/>
          <w:marTop w:val="0"/>
          <w:marBottom w:val="0"/>
          <w:divBdr>
            <w:top w:val="none" w:sz="0" w:space="0" w:color="auto"/>
            <w:left w:val="none" w:sz="0" w:space="0" w:color="auto"/>
            <w:bottom w:val="none" w:sz="0" w:space="0" w:color="auto"/>
            <w:right w:val="none" w:sz="0" w:space="0" w:color="auto"/>
          </w:divBdr>
        </w:div>
        <w:div w:id="677928335">
          <w:marLeft w:val="0"/>
          <w:marRight w:val="0"/>
          <w:marTop w:val="0"/>
          <w:marBottom w:val="0"/>
          <w:divBdr>
            <w:top w:val="none" w:sz="0" w:space="0" w:color="auto"/>
            <w:left w:val="none" w:sz="0" w:space="0" w:color="auto"/>
            <w:bottom w:val="none" w:sz="0" w:space="0" w:color="auto"/>
            <w:right w:val="none" w:sz="0" w:space="0" w:color="auto"/>
          </w:divBdr>
        </w:div>
        <w:div w:id="680550130">
          <w:marLeft w:val="0"/>
          <w:marRight w:val="0"/>
          <w:marTop w:val="0"/>
          <w:marBottom w:val="0"/>
          <w:divBdr>
            <w:top w:val="none" w:sz="0" w:space="0" w:color="auto"/>
            <w:left w:val="none" w:sz="0" w:space="0" w:color="auto"/>
            <w:bottom w:val="none" w:sz="0" w:space="0" w:color="auto"/>
            <w:right w:val="none" w:sz="0" w:space="0" w:color="auto"/>
          </w:divBdr>
        </w:div>
        <w:div w:id="681054339">
          <w:marLeft w:val="0"/>
          <w:marRight w:val="0"/>
          <w:marTop w:val="0"/>
          <w:marBottom w:val="0"/>
          <w:divBdr>
            <w:top w:val="none" w:sz="0" w:space="0" w:color="auto"/>
            <w:left w:val="none" w:sz="0" w:space="0" w:color="auto"/>
            <w:bottom w:val="none" w:sz="0" w:space="0" w:color="auto"/>
            <w:right w:val="none" w:sz="0" w:space="0" w:color="auto"/>
          </w:divBdr>
        </w:div>
        <w:div w:id="681250719">
          <w:marLeft w:val="0"/>
          <w:marRight w:val="0"/>
          <w:marTop w:val="0"/>
          <w:marBottom w:val="0"/>
          <w:divBdr>
            <w:top w:val="none" w:sz="0" w:space="0" w:color="auto"/>
            <w:left w:val="none" w:sz="0" w:space="0" w:color="auto"/>
            <w:bottom w:val="none" w:sz="0" w:space="0" w:color="auto"/>
            <w:right w:val="none" w:sz="0" w:space="0" w:color="auto"/>
          </w:divBdr>
        </w:div>
        <w:div w:id="683553575">
          <w:marLeft w:val="0"/>
          <w:marRight w:val="0"/>
          <w:marTop w:val="0"/>
          <w:marBottom w:val="0"/>
          <w:divBdr>
            <w:top w:val="none" w:sz="0" w:space="0" w:color="auto"/>
            <w:left w:val="none" w:sz="0" w:space="0" w:color="auto"/>
            <w:bottom w:val="none" w:sz="0" w:space="0" w:color="auto"/>
            <w:right w:val="none" w:sz="0" w:space="0" w:color="auto"/>
          </w:divBdr>
        </w:div>
        <w:div w:id="686055828">
          <w:marLeft w:val="0"/>
          <w:marRight w:val="0"/>
          <w:marTop w:val="0"/>
          <w:marBottom w:val="0"/>
          <w:divBdr>
            <w:top w:val="none" w:sz="0" w:space="0" w:color="auto"/>
            <w:left w:val="none" w:sz="0" w:space="0" w:color="auto"/>
            <w:bottom w:val="none" w:sz="0" w:space="0" w:color="auto"/>
            <w:right w:val="none" w:sz="0" w:space="0" w:color="auto"/>
          </w:divBdr>
        </w:div>
        <w:div w:id="687485435">
          <w:marLeft w:val="0"/>
          <w:marRight w:val="0"/>
          <w:marTop w:val="0"/>
          <w:marBottom w:val="0"/>
          <w:divBdr>
            <w:top w:val="none" w:sz="0" w:space="0" w:color="auto"/>
            <w:left w:val="none" w:sz="0" w:space="0" w:color="auto"/>
            <w:bottom w:val="none" w:sz="0" w:space="0" w:color="auto"/>
            <w:right w:val="none" w:sz="0" w:space="0" w:color="auto"/>
          </w:divBdr>
        </w:div>
        <w:div w:id="688986614">
          <w:marLeft w:val="0"/>
          <w:marRight w:val="0"/>
          <w:marTop w:val="0"/>
          <w:marBottom w:val="0"/>
          <w:divBdr>
            <w:top w:val="none" w:sz="0" w:space="0" w:color="auto"/>
            <w:left w:val="none" w:sz="0" w:space="0" w:color="auto"/>
            <w:bottom w:val="none" w:sz="0" w:space="0" w:color="auto"/>
            <w:right w:val="none" w:sz="0" w:space="0" w:color="auto"/>
          </w:divBdr>
        </w:div>
        <w:div w:id="691692264">
          <w:marLeft w:val="0"/>
          <w:marRight w:val="0"/>
          <w:marTop w:val="0"/>
          <w:marBottom w:val="0"/>
          <w:divBdr>
            <w:top w:val="none" w:sz="0" w:space="0" w:color="auto"/>
            <w:left w:val="none" w:sz="0" w:space="0" w:color="auto"/>
            <w:bottom w:val="none" w:sz="0" w:space="0" w:color="auto"/>
            <w:right w:val="none" w:sz="0" w:space="0" w:color="auto"/>
          </w:divBdr>
        </w:div>
        <w:div w:id="692732563">
          <w:marLeft w:val="0"/>
          <w:marRight w:val="0"/>
          <w:marTop w:val="0"/>
          <w:marBottom w:val="0"/>
          <w:divBdr>
            <w:top w:val="none" w:sz="0" w:space="0" w:color="auto"/>
            <w:left w:val="none" w:sz="0" w:space="0" w:color="auto"/>
            <w:bottom w:val="none" w:sz="0" w:space="0" w:color="auto"/>
            <w:right w:val="none" w:sz="0" w:space="0" w:color="auto"/>
          </w:divBdr>
        </w:div>
        <w:div w:id="693580742">
          <w:marLeft w:val="0"/>
          <w:marRight w:val="0"/>
          <w:marTop w:val="0"/>
          <w:marBottom w:val="0"/>
          <w:divBdr>
            <w:top w:val="none" w:sz="0" w:space="0" w:color="auto"/>
            <w:left w:val="none" w:sz="0" w:space="0" w:color="auto"/>
            <w:bottom w:val="none" w:sz="0" w:space="0" w:color="auto"/>
            <w:right w:val="none" w:sz="0" w:space="0" w:color="auto"/>
          </w:divBdr>
        </w:div>
        <w:div w:id="700783870">
          <w:marLeft w:val="0"/>
          <w:marRight w:val="0"/>
          <w:marTop w:val="0"/>
          <w:marBottom w:val="0"/>
          <w:divBdr>
            <w:top w:val="none" w:sz="0" w:space="0" w:color="auto"/>
            <w:left w:val="none" w:sz="0" w:space="0" w:color="auto"/>
            <w:bottom w:val="none" w:sz="0" w:space="0" w:color="auto"/>
            <w:right w:val="none" w:sz="0" w:space="0" w:color="auto"/>
          </w:divBdr>
        </w:div>
        <w:div w:id="707073597">
          <w:marLeft w:val="0"/>
          <w:marRight w:val="0"/>
          <w:marTop w:val="0"/>
          <w:marBottom w:val="0"/>
          <w:divBdr>
            <w:top w:val="none" w:sz="0" w:space="0" w:color="auto"/>
            <w:left w:val="none" w:sz="0" w:space="0" w:color="auto"/>
            <w:bottom w:val="none" w:sz="0" w:space="0" w:color="auto"/>
            <w:right w:val="none" w:sz="0" w:space="0" w:color="auto"/>
          </w:divBdr>
        </w:div>
        <w:div w:id="707536894">
          <w:marLeft w:val="0"/>
          <w:marRight w:val="0"/>
          <w:marTop w:val="0"/>
          <w:marBottom w:val="0"/>
          <w:divBdr>
            <w:top w:val="none" w:sz="0" w:space="0" w:color="auto"/>
            <w:left w:val="none" w:sz="0" w:space="0" w:color="auto"/>
            <w:bottom w:val="none" w:sz="0" w:space="0" w:color="auto"/>
            <w:right w:val="none" w:sz="0" w:space="0" w:color="auto"/>
          </w:divBdr>
        </w:div>
        <w:div w:id="713430338">
          <w:marLeft w:val="0"/>
          <w:marRight w:val="0"/>
          <w:marTop w:val="0"/>
          <w:marBottom w:val="0"/>
          <w:divBdr>
            <w:top w:val="none" w:sz="0" w:space="0" w:color="auto"/>
            <w:left w:val="none" w:sz="0" w:space="0" w:color="auto"/>
            <w:bottom w:val="none" w:sz="0" w:space="0" w:color="auto"/>
            <w:right w:val="none" w:sz="0" w:space="0" w:color="auto"/>
          </w:divBdr>
        </w:div>
        <w:div w:id="718626495">
          <w:marLeft w:val="0"/>
          <w:marRight w:val="0"/>
          <w:marTop w:val="0"/>
          <w:marBottom w:val="0"/>
          <w:divBdr>
            <w:top w:val="none" w:sz="0" w:space="0" w:color="auto"/>
            <w:left w:val="none" w:sz="0" w:space="0" w:color="auto"/>
            <w:bottom w:val="none" w:sz="0" w:space="0" w:color="auto"/>
            <w:right w:val="none" w:sz="0" w:space="0" w:color="auto"/>
          </w:divBdr>
        </w:div>
        <w:div w:id="731152353">
          <w:marLeft w:val="0"/>
          <w:marRight w:val="0"/>
          <w:marTop w:val="0"/>
          <w:marBottom w:val="0"/>
          <w:divBdr>
            <w:top w:val="none" w:sz="0" w:space="0" w:color="auto"/>
            <w:left w:val="none" w:sz="0" w:space="0" w:color="auto"/>
            <w:bottom w:val="none" w:sz="0" w:space="0" w:color="auto"/>
            <w:right w:val="none" w:sz="0" w:space="0" w:color="auto"/>
          </w:divBdr>
        </w:div>
        <w:div w:id="731538082">
          <w:marLeft w:val="0"/>
          <w:marRight w:val="0"/>
          <w:marTop w:val="0"/>
          <w:marBottom w:val="0"/>
          <w:divBdr>
            <w:top w:val="none" w:sz="0" w:space="0" w:color="auto"/>
            <w:left w:val="none" w:sz="0" w:space="0" w:color="auto"/>
            <w:bottom w:val="none" w:sz="0" w:space="0" w:color="auto"/>
            <w:right w:val="none" w:sz="0" w:space="0" w:color="auto"/>
          </w:divBdr>
        </w:div>
        <w:div w:id="742873589">
          <w:marLeft w:val="0"/>
          <w:marRight w:val="0"/>
          <w:marTop w:val="0"/>
          <w:marBottom w:val="0"/>
          <w:divBdr>
            <w:top w:val="none" w:sz="0" w:space="0" w:color="auto"/>
            <w:left w:val="none" w:sz="0" w:space="0" w:color="auto"/>
            <w:bottom w:val="none" w:sz="0" w:space="0" w:color="auto"/>
            <w:right w:val="none" w:sz="0" w:space="0" w:color="auto"/>
          </w:divBdr>
        </w:div>
        <w:div w:id="743651996">
          <w:marLeft w:val="0"/>
          <w:marRight w:val="0"/>
          <w:marTop w:val="0"/>
          <w:marBottom w:val="0"/>
          <w:divBdr>
            <w:top w:val="none" w:sz="0" w:space="0" w:color="auto"/>
            <w:left w:val="none" w:sz="0" w:space="0" w:color="auto"/>
            <w:bottom w:val="none" w:sz="0" w:space="0" w:color="auto"/>
            <w:right w:val="none" w:sz="0" w:space="0" w:color="auto"/>
          </w:divBdr>
        </w:div>
        <w:div w:id="744494904">
          <w:marLeft w:val="0"/>
          <w:marRight w:val="0"/>
          <w:marTop w:val="0"/>
          <w:marBottom w:val="0"/>
          <w:divBdr>
            <w:top w:val="none" w:sz="0" w:space="0" w:color="auto"/>
            <w:left w:val="none" w:sz="0" w:space="0" w:color="auto"/>
            <w:bottom w:val="none" w:sz="0" w:space="0" w:color="auto"/>
            <w:right w:val="none" w:sz="0" w:space="0" w:color="auto"/>
          </w:divBdr>
        </w:div>
        <w:div w:id="745614288">
          <w:marLeft w:val="0"/>
          <w:marRight w:val="0"/>
          <w:marTop w:val="0"/>
          <w:marBottom w:val="0"/>
          <w:divBdr>
            <w:top w:val="none" w:sz="0" w:space="0" w:color="auto"/>
            <w:left w:val="none" w:sz="0" w:space="0" w:color="auto"/>
            <w:bottom w:val="none" w:sz="0" w:space="0" w:color="auto"/>
            <w:right w:val="none" w:sz="0" w:space="0" w:color="auto"/>
          </w:divBdr>
        </w:div>
        <w:div w:id="746345551">
          <w:marLeft w:val="0"/>
          <w:marRight w:val="0"/>
          <w:marTop w:val="0"/>
          <w:marBottom w:val="0"/>
          <w:divBdr>
            <w:top w:val="none" w:sz="0" w:space="0" w:color="auto"/>
            <w:left w:val="none" w:sz="0" w:space="0" w:color="auto"/>
            <w:bottom w:val="none" w:sz="0" w:space="0" w:color="auto"/>
            <w:right w:val="none" w:sz="0" w:space="0" w:color="auto"/>
          </w:divBdr>
        </w:div>
        <w:div w:id="749277060">
          <w:marLeft w:val="0"/>
          <w:marRight w:val="0"/>
          <w:marTop w:val="0"/>
          <w:marBottom w:val="0"/>
          <w:divBdr>
            <w:top w:val="none" w:sz="0" w:space="0" w:color="auto"/>
            <w:left w:val="none" w:sz="0" w:space="0" w:color="auto"/>
            <w:bottom w:val="none" w:sz="0" w:space="0" w:color="auto"/>
            <w:right w:val="none" w:sz="0" w:space="0" w:color="auto"/>
          </w:divBdr>
        </w:div>
        <w:div w:id="751271563">
          <w:marLeft w:val="0"/>
          <w:marRight w:val="0"/>
          <w:marTop w:val="0"/>
          <w:marBottom w:val="0"/>
          <w:divBdr>
            <w:top w:val="none" w:sz="0" w:space="0" w:color="auto"/>
            <w:left w:val="none" w:sz="0" w:space="0" w:color="auto"/>
            <w:bottom w:val="none" w:sz="0" w:space="0" w:color="auto"/>
            <w:right w:val="none" w:sz="0" w:space="0" w:color="auto"/>
          </w:divBdr>
        </w:div>
        <w:div w:id="756051588">
          <w:marLeft w:val="0"/>
          <w:marRight w:val="0"/>
          <w:marTop w:val="0"/>
          <w:marBottom w:val="0"/>
          <w:divBdr>
            <w:top w:val="none" w:sz="0" w:space="0" w:color="auto"/>
            <w:left w:val="none" w:sz="0" w:space="0" w:color="auto"/>
            <w:bottom w:val="none" w:sz="0" w:space="0" w:color="auto"/>
            <w:right w:val="none" w:sz="0" w:space="0" w:color="auto"/>
          </w:divBdr>
        </w:div>
        <w:div w:id="757949422">
          <w:marLeft w:val="0"/>
          <w:marRight w:val="0"/>
          <w:marTop w:val="0"/>
          <w:marBottom w:val="0"/>
          <w:divBdr>
            <w:top w:val="none" w:sz="0" w:space="0" w:color="auto"/>
            <w:left w:val="none" w:sz="0" w:space="0" w:color="auto"/>
            <w:bottom w:val="none" w:sz="0" w:space="0" w:color="auto"/>
            <w:right w:val="none" w:sz="0" w:space="0" w:color="auto"/>
          </w:divBdr>
        </w:div>
        <w:div w:id="759184408">
          <w:marLeft w:val="0"/>
          <w:marRight w:val="0"/>
          <w:marTop w:val="0"/>
          <w:marBottom w:val="0"/>
          <w:divBdr>
            <w:top w:val="none" w:sz="0" w:space="0" w:color="auto"/>
            <w:left w:val="none" w:sz="0" w:space="0" w:color="auto"/>
            <w:bottom w:val="none" w:sz="0" w:space="0" w:color="auto"/>
            <w:right w:val="none" w:sz="0" w:space="0" w:color="auto"/>
          </w:divBdr>
        </w:div>
        <w:div w:id="763452619">
          <w:marLeft w:val="0"/>
          <w:marRight w:val="0"/>
          <w:marTop w:val="0"/>
          <w:marBottom w:val="0"/>
          <w:divBdr>
            <w:top w:val="none" w:sz="0" w:space="0" w:color="auto"/>
            <w:left w:val="none" w:sz="0" w:space="0" w:color="auto"/>
            <w:bottom w:val="none" w:sz="0" w:space="0" w:color="auto"/>
            <w:right w:val="none" w:sz="0" w:space="0" w:color="auto"/>
          </w:divBdr>
        </w:div>
        <w:div w:id="770710563">
          <w:marLeft w:val="0"/>
          <w:marRight w:val="0"/>
          <w:marTop w:val="0"/>
          <w:marBottom w:val="0"/>
          <w:divBdr>
            <w:top w:val="none" w:sz="0" w:space="0" w:color="auto"/>
            <w:left w:val="none" w:sz="0" w:space="0" w:color="auto"/>
            <w:bottom w:val="none" w:sz="0" w:space="0" w:color="auto"/>
            <w:right w:val="none" w:sz="0" w:space="0" w:color="auto"/>
          </w:divBdr>
        </w:div>
        <w:div w:id="775371175">
          <w:marLeft w:val="0"/>
          <w:marRight w:val="0"/>
          <w:marTop w:val="0"/>
          <w:marBottom w:val="0"/>
          <w:divBdr>
            <w:top w:val="none" w:sz="0" w:space="0" w:color="auto"/>
            <w:left w:val="none" w:sz="0" w:space="0" w:color="auto"/>
            <w:bottom w:val="none" w:sz="0" w:space="0" w:color="auto"/>
            <w:right w:val="none" w:sz="0" w:space="0" w:color="auto"/>
          </w:divBdr>
        </w:div>
        <w:div w:id="785075503">
          <w:marLeft w:val="0"/>
          <w:marRight w:val="0"/>
          <w:marTop w:val="0"/>
          <w:marBottom w:val="0"/>
          <w:divBdr>
            <w:top w:val="none" w:sz="0" w:space="0" w:color="auto"/>
            <w:left w:val="none" w:sz="0" w:space="0" w:color="auto"/>
            <w:bottom w:val="none" w:sz="0" w:space="0" w:color="auto"/>
            <w:right w:val="none" w:sz="0" w:space="0" w:color="auto"/>
          </w:divBdr>
        </w:div>
        <w:div w:id="785537760">
          <w:marLeft w:val="0"/>
          <w:marRight w:val="0"/>
          <w:marTop w:val="0"/>
          <w:marBottom w:val="0"/>
          <w:divBdr>
            <w:top w:val="none" w:sz="0" w:space="0" w:color="auto"/>
            <w:left w:val="none" w:sz="0" w:space="0" w:color="auto"/>
            <w:bottom w:val="none" w:sz="0" w:space="0" w:color="auto"/>
            <w:right w:val="none" w:sz="0" w:space="0" w:color="auto"/>
          </w:divBdr>
        </w:div>
        <w:div w:id="786580394">
          <w:marLeft w:val="0"/>
          <w:marRight w:val="0"/>
          <w:marTop w:val="0"/>
          <w:marBottom w:val="0"/>
          <w:divBdr>
            <w:top w:val="none" w:sz="0" w:space="0" w:color="auto"/>
            <w:left w:val="none" w:sz="0" w:space="0" w:color="auto"/>
            <w:bottom w:val="none" w:sz="0" w:space="0" w:color="auto"/>
            <w:right w:val="none" w:sz="0" w:space="0" w:color="auto"/>
          </w:divBdr>
        </w:div>
        <w:div w:id="798842706">
          <w:marLeft w:val="0"/>
          <w:marRight w:val="0"/>
          <w:marTop w:val="0"/>
          <w:marBottom w:val="0"/>
          <w:divBdr>
            <w:top w:val="none" w:sz="0" w:space="0" w:color="auto"/>
            <w:left w:val="none" w:sz="0" w:space="0" w:color="auto"/>
            <w:bottom w:val="none" w:sz="0" w:space="0" w:color="auto"/>
            <w:right w:val="none" w:sz="0" w:space="0" w:color="auto"/>
          </w:divBdr>
        </w:div>
        <w:div w:id="818571533">
          <w:marLeft w:val="0"/>
          <w:marRight w:val="0"/>
          <w:marTop w:val="0"/>
          <w:marBottom w:val="0"/>
          <w:divBdr>
            <w:top w:val="none" w:sz="0" w:space="0" w:color="auto"/>
            <w:left w:val="none" w:sz="0" w:space="0" w:color="auto"/>
            <w:bottom w:val="none" w:sz="0" w:space="0" w:color="auto"/>
            <w:right w:val="none" w:sz="0" w:space="0" w:color="auto"/>
          </w:divBdr>
        </w:div>
        <w:div w:id="841089375">
          <w:marLeft w:val="0"/>
          <w:marRight w:val="0"/>
          <w:marTop w:val="0"/>
          <w:marBottom w:val="0"/>
          <w:divBdr>
            <w:top w:val="none" w:sz="0" w:space="0" w:color="auto"/>
            <w:left w:val="none" w:sz="0" w:space="0" w:color="auto"/>
            <w:bottom w:val="none" w:sz="0" w:space="0" w:color="auto"/>
            <w:right w:val="none" w:sz="0" w:space="0" w:color="auto"/>
          </w:divBdr>
        </w:div>
        <w:div w:id="843662739">
          <w:marLeft w:val="0"/>
          <w:marRight w:val="0"/>
          <w:marTop w:val="0"/>
          <w:marBottom w:val="0"/>
          <w:divBdr>
            <w:top w:val="none" w:sz="0" w:space="0" w:color="auto"/>
            <w:left w:val="none" w:sz="0" w:space="0" w:color="auto"/>
            <w:bottom w:val="none" w:sz="0" w:space="0" w:color="auto"/>
            <w:right w:val="none" w:sz="0" w:space="0" w:color="auto"/>
          </w:divBdr>
        </w:div>
        <w:div w:id="846479103">
          <w:marLeft w:val="0"/>
          <w:marRight w:val="0"/>
          <w:marTop w:val="0"/>
          <w:marBottom w:val="0"/>
          <w:divBdr>
            <w:top w:val="none" w:sz="0" w:space="0" w:color="auto"/>
            <w:left w:val="none" w:sz="0" w:space="0" w:color="auto"/>
            <w:bottom w:val="none" w:sz="0" w:space="0" w:color="auto"/>
            <w:right w:val="none" w:sz="0" w:space="0" w:color="auto"/>
          </w:divBdr>
        </w:div>
        <w:div w:id="856505521">
          <w:marLeft w:val="0"/>
          <w:marRight w:val="0"/>
          <w:marTop w:val="0"/>
          <w:marBottom w:val="0"/>
          <w:divBdr>
            <w:top w:val="none" w:sz="0" w:space="0" w:color="auto"/>
            <w:left w:val="none" w:sz="0" w:space="0" w:color="auto"/>
            <w:bottom w:val="none" w:sz="0" w:space="0" w:color="auto"/>
            <w:right w:val="none" w:sz="0" w:space="0" w:color="auto"/>
          </w:divBdr>
        </w:div>
        <w:div w:id="868642835">
          <w:marLeft w:val="0"/>
          <w:marRight w:val="0"/>
          <w:marTop w:val="0"/>
          <w:marBottom w:val="0"/>
          <w:divBdr>
            <w:top w:val="none" w:sz="0" w:space="0" w:color="auto"/>
            <w:left w:val="none" w:sz="0" w:space="0" w:color="auto"/>
            <w:bottom w:val="none" w:sz="0" w:space="0" w:color="auto"/>
            <w:right w:val="none" w:sz="0" w:space="0" w:color="auto"/>
          </w:divBdr>
        </w:div>
        <w:div w:id="877475461">
          <w:marLeft w:val="0"/>
          <w:marRight w:val="0"/>
          <w:marTop w:val="0"/>
          <w:marBottom w:val="0"/>
          <w:divBdr>
            <w:top w:val="none" w:sz="0" w:space="0" w:color="auto"/>
            <w:left w:val="none" w:sz="0" w:space="0" w:color="auto"/>
            <w:bottom w:val="none" w:sz="0" w:space="0" w:color="auto"/>
            <w:right w:val="none" w:sz="0" w:space="0" w:color="auto"/>
          </w:divBdr>
        </w:div>
        <w:div w:id="881408029">
          <w:marLeft w:val="0"/>
          <w:marRight w:val="0"/>
          <w:marTop w:val="0"/>
          <w:marBottom w:val="0"/>
          <w:divBdr>
            <w:top w:val="none" w:sz="0" w:space="0" w:color="auto"/>
            <w:left w:val="none" w:sz="0" w:space="0" w:color="auto"/>
            <w:bottom w:val="none" w:sz="0" w:space="0" w:color="auto"/>
            <w:right w:val="none" w:sz="0" w:space="0" w:color="auto"/>
          </w:divBdr>
        </w:div>
        <w:div w:id="884178863">
          <w:marLeft w:val="0"/>
          <w:marRight w:val="0"/>
          <w:marTop w:val="0"/>
          <w:marBottom w:val="0"/>
          <w:divBdr>
            <w:top w:val="none" w:sz="0" w:space="0" w:color="auto"/>
            <w:left w:val="none" w:sz="0" w:space="0" w:color="auto"/>
            <w:bottom w:val="none" w:sz="0" w:space="0" w:color="auto"/>
            <w:right w:val="none" w:sz="0" w:space="0" w:color="auto"/>
          </w:divBdr>
        </w:div>
        <w:div w:id="895776183">
          <w:marLeft w:val="0"/>
          <w:marRight w:val="0"/>
          <w:marTop w:val="0"/>
          <w:marBottom w:val="0"/>
          <w:divBdr>
            <w:top w:val="none" w:sz="0" w:space="0" w:color="auto"/>
            <w:left w:val="none" w:sz="0" w:space="0" w:color="auto"/>
            <w:bottom w:val="none" w:sz="0" w:space="0" w:color="auto"/>
            <w:right w:val="none" w:sz="0" w:space="0" w:color="auto"/>
          </w:divBdr>
        </w:div>
        <w:div w:id="896667768">
          <w:marLeft w:val="0"/>
          <w:marRight w:val="0"/>
          <w:marTop w:val="0"/>
          <w:marBottom w:val="0"/>
          <w:divBdr>
            <w:top w:val="none" w:sz="0" w:space="0" w:color="auto"/>
            <w:left w:val="none" w:sz="0" w:space="0" w:color="auto"/>
            <w:bottom w:val="none" w:sz="0" w:space="0" w:color="auto"/>
            <w:right w:val="none" w:sz="0" w:space="0" w:color="auto"/>
          </w:divBdr>
        </w:div>
        <w:div w:id="898244195">
          <w:marLeft w:val="0"/>
          <w:marRight w:val="0"/>
          <w:marTop w:val="0"/>
          <w:marBottom w:val="0"/>
          <w:divBdr>
            <w:top w:val="none" w:sz="0" w:space="0" w:color="auto"/>
            <w:left w:val="none" w:sz="0" w:space="0" w:color="auto"/>
            <w:bottom w:val="none" w:sz="0" w:space="0" w:color="auto"/>
            <w:right w:val="none" w:sz="0" w:space="0" w:color="auto"/>
          </w:divBdr>
        </w:div>
        <w:div w:id="909460259">
          <w:marLeft w:val="0"/>
          <w:marRight w:val="0"/>
          <w:marTop w:val="0"/>
          <w:marBottom w:val="0"/>
          <w:divBdr>
            <w:top w:val="none" w:sz="0" w:space="0" w:color="auto"/>
            <w:left w:val="none" w:sz="0" w:space="0" w:color="auto"/>
            <w:bottom w:val="none" w:sz="0" w:space="0" w:color="auto"/>
            <w:right w:val="none" w:sz="0" w:space="0" w:color="auto"/>
          </w:divBdr>
        </w:div>
        <w:div w:id="910651315">
          <w:marLeft w:val="0"/>
          <w:marRight w:val="0"/>
          <w:marTop w:val="0"/>
          <w:marBottom w:val="0"/>
          <w:divBdr>
            <w:top w:val="none" w:sz="0" w:space="0" w:color="auto"/>
            <w:left w:val="none" w:sz="0" w:space="0" w:color="auto"/>
            <w:bottom w:val="none" w:sz="0" w:space="0" w:color="auto"/>
            <w:right w:val="none" w:sz="0" w:space="0" w:color="auto"/>
          </w:divBdr>
        </w:div>
        <w:div w:id="921795190">
          <w:marLeft w:val="0"/>
          <w:marRight w:val="0"/>
          <w:marTop w:val="0"/>
          <w:marBottom w:val="0"/>
          <w:divBdr>
            <w:top w:val="none" w:sz="0" w:space="0" w:color="auto"/>
            <w:left w:val="none" w:sz="0" w:space="0" w:color="auto"/>
            <w:bottom w:val="none" w:sz="0" w:space="0" w:color="auto"/>
            <w:right w:val="none" w:sz="0" w:space="0" w:color="auto"/>
          </w:divBdr>
        </w:div>
        <w:div w:id="922682012">
          <w:marLeft w:val="0"/>
          <w:marRight w:val="0"/>
          <w:marTop w:val="0"/>
          <w:marBottom w:val="0"/>
          <w:divBdr>
            <w:top w:val="none" w:sz="0" w:space="0" w:color="auto"/>
            <w:left w:val="none" w:sz="0" w:space="0" w:color="auto"/>
            <w:bottom w:val="none" w:sz="0" w:space="0" w:color="auto"/>
            <w:right w:val="none" w:sz="0" w:space="0" w:color="auto"/>
          </w:divBdr>
        </w:div>
        <w:div w:id="923999301">
          <w:marLeft w:val="0"/>
          <w:marRight w:val="0"/>
          <w:marTop w:val="0"/>
          <w:marBottom w:val="0"/>
          <w:divBdr>
            <w:top w:val="none" w:sz="0" w:space="0" w:color="auto"/>
            <w:left w:val="none" w:sz="0" w:space="0" w:color="auto"/>
            <w:bottom w:val="none" w:sz="0" w:space="0" w:color="auto"/>
            <w:right w:val="none" w:sz="0" w:space="0" w:color="auto"/>
          </w:divBdr>
        </w:div>
        <w:div w:id="931277026">
          <w:marLeft w:val="0"/>
          <w:marRight w:val="0"/>
          <w:marTop w:val="0"/>
          <w:marBottom w:val="0"/>
          <w:divBdr>
            <w:top w:val="none" w:sz="0" w:space="0" w:color="auto"/>
            <w:left w:val="none" w:sz="0" w:space="0" w:color="auto"/>
            <w:bottom w:val="none" w:sz="0" w:space="0" w:color="auto"/>
            <w:right w:val="none" w:sz="0" w:space="0" w:color="auto"/>
          </w:divBdr>
        </w:div>
        <w:div w:id="934754621">
          <w:marLeft w:val="0"/>
          <w:marRight w:val="0"/>
          <w:marTop w:val="0"/>
          <w:marBottom w:val="0"/>
          <w:divBdr>
            <w:top w:val="none" w:sz="0" w:space="0" w:color="auto"/>
            <w:left w:val="none" w:sz="0" w:space="0" w:color="auto"/>
            <w:bottom w:val="none" w:sz="0" w:space="0" w:color="auto"/>
            <w:right w:val="none" w:sz="0" w:space="0" w:color="auto"/>
          </w:divBdr>
        </w:div>
        <w:div w:id="935602412">
          <w:marLeft w:val="0"/>
          <w:marRight w:val="0"/>
          <w:marTop w:val="0"/>
          <w:marBottom w:val="0"/>
          <w:divBdr>
            <w:top w:val="none" w:sz="0" w:space="0" w:color="auto"/>
            <w:left w:val="none" w:sz="0" w:space="0" w:color="auto"/>
            <w:bottom w:val="none" w:sz="0" w:space="0" w:color="auto"/>
            <w:right w:val="none" w:sz="0" w:space="0" w:color="auto"/>
          </w:divBdr>
        </w:div>
        <w:div w:id="937565332">
          <w:marLeft w:val="0"/>
          <w:marRight w:val="0"/>
          <w:marTop w:val="0"/>
          <w:marBottom w:val="0"/>
          <w:divBdr>
            <w:top w:val="none" w:sz="0" w:space="0" w:color="auto"/>
            <w:left w:val="none" w:sz="0" w:space="0" w:color="auto"/>
            <w:bottom w:val="none" w:sz="0" w:space="0" w:color="auto"/>
            <w:right w:val="none" w:sz="0" w:space="0" w:color="auto"/>
          </w:divBdr>
        </w:div>
        <w:div w:id="939679571">
          <w:marLeft w:val="0"/>
          <w:marRight w:val="0"/>
          <w:marTop w:val="0"/>
          <w:marBottom w:val="0"/>
          <w:divBdr>
            <w:top w:val="none" w:sz="0" w:space="0" w:color="auto"/>
            <w:left w:val="none" w:sz="0" w:space="0" w:color="auto"/>
            <w:bottom w:val="none" w:sz="0" w:space="0" w:color="auto"/>
            <w:right w:val="none" w:sz="0" w:space="0" w:color="auto"/>
          </w:divBdr>
        </w:div>
        <w:div w:id="975526446">
          <w:marLeft w:val="0"/>
          <w:marRight w:val="0"/>
          <w:marTop w:val="0"/>
          <w:marBottom w:val="0"/>
          <w:divBdr>
            <w:top w:val="none" w:sz="0" w:space="0" w:color="auto"/>
            <w:left w:val="none" w:sz="0" w:space="0" w:color="auto"/>
            <w:bottom w:val="none" w:sz="0" w:space="0" w:color="auto"/>
            <w:right w:val="none" w:sz="0" w:space="0" w:color="auto"/>
          </w:divBdr>
        </w:div>
        <w:div w:id="985747400">
          <w:marLeft w:val="0"/>
          <w:marRight w:val="0"/>
          <w:marTop w:val="0"/>
          <w:marBottom w:val="0"/>
          <w:divBdr>
            <w:top w:val="none" w:sz="0" w:space="0" w:color="auto"/>
            <w:left w:val="none" w:sz="0" w:space="0" w:color="auto"/>
            <w:bottom w:val="none" w:sz="0" w:space="0" w:color="auto"/>
            <w:right w:val="none" w:sz="0" w:space="0" w:color="auto"/>
          </w:divBdr>
        </w:div>
        <w:div w:id="992951972">
          <w:marLeft w:val="0"/>
          <w:marRight w:val="0"/>
          <w:marTop w:val="0"/>
          <w:marBottom w:val="0"/>
          <w:divBdr>
            <w:top w:val="none" w:sz="0" w:space="0" w:color="auto"/>
            <w:left w:val="none" w:sz="0" w:space="0" w:color="auto"/>
            <w:bottom w:val="none" w:sz="0" w:space="0" w:color="auto"/>
            <w:right w:val="none" w:sz="0" w:space="0" w:color="auto"/>
          </w:divBdr>
        </w:div>
        <w:div w:id="994454182">
          <w:marLeft w:val="0"/>
          <w:marRight w:val="0"/>
          <w:marTop w:val="0"/>
          <w:marBottom w:val="0"/>
          <w:divBdr>
            <w:top w:val="none" w:sz="0" w:space="0" w:color="auto"/>
            <w:left w:val="none" w:sz="0" w:space="0" w:color="auto"/>
            <w:bottom w:val="none" w:sz="0" w:space="0" w:color="auto"/>
            <w:right w:val="none" w:sz="0" w:space="0" w:color="auto"/>
          </w:divBdr>
        </w:div>
        <w:div w:id="996618465">
          <w:marLeft w:val="0"/>
          <w:marRight w:val="0"/>
          <w:marTop w:val="0"/>
          <w:marBottom w:val="0"/>
          <w:divBdr>
            <w:top w:val="none" w:sz="0" w:space="0" w:color="auto"/>
            <w:left w:val="none" w:sz="0" w:space="0" w:color="auto"/>
            <w:bottom w:val="none" w:sz="0" w:space="0" w:color="auto"/>
            <w:right w:val="none" w:sz="0" w:space="0" w:color="auto"/>
          </w:divBdr>
        </w:div>
        <w:div w:id="999583548">
          <w:marLeft w:val="0"/>
          <w:marRight w:val="0"/>
          <w:marTop w:val="0"/>
          <w:marBottom w:val="0"/>
          <w:divBdr>
            <w:top w:val="none" w:sz="0" w:space="0" w:color="auto"/>
            <w:left w:val="none" w:sz="0" w:space="0" w:color="auto"/>
            <w:bottom w:val="none" w:sz="0" w:space="0" w:color="auto"/>
            <w:right w:val="none" w:sz="0" w:space="0" w:color="auto"/>
          </w:divBdr>
        </w:div>
        <w:div w:id="1007245162">
          <w:marLeft w:val="0"/>
          <w:marRight w:val="0"/>
          <w:marTop w:val="0"/>
          <w:marBottom w:val="0"/>
          <w:divBdr>
            <w:top w:val="none" w:sz="0" w:space="0" w:color="auto"/>
            <w:left w:val="none" w:sz="0" w:space="0" w:color="auto"/>
            <w:bottom w:val="none" w:sz="0" w:space="0" w:color="auto"/>
            <w:right w:val="none" w:sz="0" w:space="0" w:color="auto"/>
          </w:divBdr>
        </w:div>
        <w:div w:id="1009016854">
          <w:marLeft w:val="0"/>
          <w:marRight w:val="0"/>
          <w:marTop w:val="0"/>
          <w:marBottom w:val="0"/>
          <w:divBdr>
            <w:top w:val="none" w:sz="0" w:space="0" w:color="auto"/>
            <w:left w:val="none" w:sz="0" w:space="0" w:color="auto"/>
            <w:bottom w:val="none" w:sz="0" w:space="0" w:color="auto"/>
            <w:right w:val="none" w:sz="0" w:space="0" w:color="auto"/>
          </w:divBdr>
        </w:div>
        <w:div w:id="1027215118">
          <w:marLeft w:val="0"/>
          <w:marRight w:val="0"/>
          <w:marTop w:val="0"/>
          <w:marBottom w:val="0"/>
          <w:divBdr>
            <w:top w:val="none" w:sz="0" w:space="0" w:color="auto"/>
            <w:left w:val="none" w:sz="0" w:space="0" w:color="auto"/>
            <w:bottom w:val="none" w:sz="0" w:space="0" w:color="auto"/>
            <w:right w:val="none" w:sz="0" w:space="0" w:color="auto"/>
          </w:divBdr>
        </w:div>
        <w:div w:id="1027634828">
          <w:marLeft w:val="0"/>
          <w:marRight w:val="0"/>
          <w:marTop w:val="0"/>
          <w:marBottom w:val="0"/>
          <w:divBdr>
            <w:top w:val="none" w:sz="0" w:space="0" w:color="auto"/>
            <w:left w:val="none" w:sz="0" w:space="0" w:color="auto"/>
            <w:bottom w:val="none" w:sz="0" w:space="0" w:color="auto"/>
            <w:right w:val="none" w:sz="0" w:space="0" w:color="auto"/>
          </w:divBdr>
        </w:div>
        <w:div w:id="1033267425">
          <w:marLeft w:val="0"/>
          <w:marRight w:val="0"/>
          <w:marTop w:val="0"/>
          <w:marBottom w:val="0"/>
          <w:divBdr>
            <w:top w:val="none" w:sz="0" w:space="0" w:color="auto"/>
            <w:left w:val="none" w:sz="0" w:space="0" w:color="auto"/>
            <w:bottom w:val="none" w:sz="0" w:space="0" w:color="auto"/>
            <w:right w:val="none" w:sz="0" w:space="0" w:color="auto"/>
          </w:divBdr>
        </w:div>
        <w:div w:id="1035010324">
          <w:marLeft w:val="0"/>
          <w:marRight w:val="0"/>
          <w:marTop w:val="0"/>
          <w:marBottom w:val="0"/>
          <w:divBdr>
            <w:top w:val="none" w:sz="0" w:space="0" w:color="auto"/>
            <w:left w:val="none" w:sz="0" w:space="0" w:color="auto"/>
            <w:bottom w:val="none" w:sz="0" w:space="0" w:color="auto"/>
            <w:right w:val="none" w:sz="0" w:space="0" w:color="auto"/>
          </w:divBdr>
        </w:div>
        <w:div w:id="1035665552">
          <w:marLeft w:val="0"/>
          <w:marRight w:val="0"/>
          <w:marTop w:val="0"/>
          <w:marBottom w:val="0"/>
          <w:divBdr>
            <w:top w:val="none" w:sz="0" w:space="0" w:color="auto"/>
            <w:left w:val="none" w:sz="0" w:space="0" w:color="auto"/>
            <w:bottom w:val="none" w:sz="0" w:space="0" w:color="auto"/>
            <w:right w:val="none" w:sz="0" w:space="0" w:color="auto"/>
          </w:divBdr>
        </w:div>
        <w:div w:id="1041982304">
          <w:marLeft w:val="0"/>
          <w:marRight w:val="0"/>
          <w:marTop w:val="0"/>
          <w:marBottom w:val="0"/>
          <w:divBdr>
            <w:top w:val="none" w:sz="0" w:space="0" w:color="auto"/>
            <w:left w:val="none" w:sz="0" w:space="0" w:color="auto"/>
            <w:bottom w:val="none" w:sz="0" w:space="0" w:color="auto"/>
            <w:right w:val="none" w:sz="0" w:space="0" w:color="auto"/>
          </w:divBdr>
        </w:div>
        <w:div w:id="1076588250">
          <w:marLeft w:val="0"/>
          <w:marRight w:val="0"/>
          <w:marTop w:val="0"/>
          <w:marBottom w:val="0"/>
          <w:divBdr>
            <w:top w:val="none" w:sz="0" w:space="0" w:color="auto"/>
            <w:left w:val="none" w:sz="0" w:space="0" w:color="auto"/>
            <w:bottom w:val="none" w:sz="0" w:space="0" w:color="auto"/>
            <w:right w:val="none" w:sz="0" w:space="0" w:color="auto"/>
          </w:divBdr>
        </w:div>
        <w:div w:id="1077283140">
          <w:marLeft w:val="0"/>
          <w:marRight w:val="0"/>
          <w:marTop w:val="0"/>
          <w:marBottom w:val="0"/>
          <w:divBdr>
            <w:top w:val="none" w:sz="0" w:space="0" w:color="auto"/>
            <w:left w:val="none" w:sz="0" w:space="0" w:color="auto"/>
            <w:bottom w:val="none" w:sz="0" w:space="0" w:color="auto"/>
            <w:right w:val="none" w:sz="0" w:space="0" w:color="auto"/>
          </w:divBdr>
        </w:div>
        <w:div w:id="1080832451">
          <w:marLeft w:val="0"/>
          <w:marRight w:val="0"/>
          <w:marTop w:val="0"/>
          <w:marBottom w:val="0"/>
          <w:divBdr>
            <w:top w:val="none" w:sz="0" w:space="0" w:color="auto"/>
            <w:left w:val="none" w:sz="0" w:space="0" w:color="auto"/>
            <w:bottom w:val="none" w:sz="0" w:space="0" w:color="auto"/>
            <w:right w:val="none" w:sz="0" w:space="0" w:color="auto"/>
          </w:divBdr>
        </w:div>
        <w:div w:id="1094280850">
          <w:marLeft w:val="0"/>
          <w:marRight w:val="0"/>
          <w:marTop w:val="0"/>
          <w:marBottom w:val="0"/>
          <w:divBdr>
            <w:top w:val="none" w:sz="0" w:space="0" w:color="auto"/>
            <w:left w:val="none" w:sz="0" w:space="0" w:color="auto"/>
            <w:bottom w:val="none" w:sz="0" w:space="0" w:color="auto"/>
            <w:right w:val="none" w:sz="0" w:space="0" w:color="auto"/>
          </w:divBdr>
        </w:div>
        <w:div w:id="1102720895">
          <w:marLeft w:val="0"/>
          <w:marRight w:val="0"/>
          <w:marTop w:val="0"/>
          <w:marBottom w:val="0"/>
          <w:divBdr>
            <w:top w:val="none" w:sz="0" w:space="0" w:color="auto"/>
            <w:left w:val="none" w:sz="0" w:space="0" w:color="auto"/>
            <w:bottom w:val="none" w:sz="0" w:space="0" w:color="auto"/>
            <w:right w:val="none" w:sz="0" w:space="0" w:color="auto"/>
          </w:divBdr>
        </w:div>
        <w:div w:id="1111826449">
          <w:marLeft w:val="0"/>
          <w:marRight w:val="0"/>
          <w:marTop w:val="0"/>
          <w:marBottom w:val="0"/>
          <w:divBdr>
            <w:top w:val="none" w:sz="0" w:space="0" w:color="auto"/>
            <w:left w:val="none" w:sz="0" w:space="0" w:color="auto"/>
            <w:bottom w:val="none" w:sz="0" w:space="0" w:color="auto"/>
            <w:right w:val="none" w:sz="0" w:space="0" w:color="auto"/>
          </w:divBdr>
        </w:div>
        <w:div w:id="1123187077">
          <w:marLeft w:val="0"/>
          <w:marRight w:val="0"/>
          <w:marTop w:val="0"/>
          <w:marBottom w:val="0"/>
          <w:divBdr>
            <w:top w:val="none" w:sz="0" w:space="0" w:color="auto"/>
            <w:left w:val="none" w:sz="0" w:space="0" w:color="auto"/>
            <w:bottom w:val="none" w:sz="0" w:space="0" w:color="auto"/>
            <w:right w:val="none" w:sz="0" w:space="0" w:color="auto"/>
          </w:divBdr>
        </w:div>
        <w:div w:id="1124035534">
          <w:marLeft w:val="0"/>
          <w:marRight w:val="0"/>
          <w:marTop w:val="0"/>
          <w:marBottom w:val="0"/>
          <w:divBdr>
            <w:top w:val="none" w:sz="0" w:space="0" w:color="auto"/>
            <w:left w:val="none" w:sz="0" w:space="0" w:color="auto"/>
            <w:bottom w:val="none" w:sz="0" w:space="0" w:color="auto"/>
            <w:right w:val="none" w:sz="0" w:space="0" w:color="auto"/>
          </w:divBdr>
        </w:div>
        <w:div w:id="1130200881">
          <w:marLeft w:val="0"/>
          <w:marRight w:val="0"/>
          <w:marTop w:val="0"/>
          <w:marBottom w:val="0"/>
          <w:divBdr>
            <w:top w:val="none" w:sz="0" w:space="0" w:color="auto"/>
            <w:left w:val="none" w:sz="0" w:space="0" w:color="auto"/>
            <w:bottom w:val="none" w:sz="0" w:space="0" w:color="auto"/>
            <w:right w:val="none" w:sz="0" w:space="0" w:color="auto"/>
          </w:divBdr>
        </w:div>
        <w:div w:id="1139347784">
          <w:marLeft w:val="0"/>
          <w:marRight w:val="0"/>
          <w:marTop w:val="0"/>
          <w:marBottom w:val="0"/>
          <w:divBdr>
            <w:top w:val="none" w:sz="0" w:space="0" w:color="auto"/>
            <w:left w:val="none" w:sz="0" w:space="0" w:color="auto"/>
            <w:bottom w:val="none" w:sz="0" w:space="0" w:color="auto"/>
            <w:right w:val="none" w:sz="0" w:space="0" w:color="auto"/>
          </w:divBdr>
        </w:div>
        <w:div w:id="1142700398">
          <w:marLeft w:val="0"/>
          <w:marRight w:val="0"/>
          <w:marTop w:val="0"/>
          <w:marBottom w:val="0"/>
          <w:divBdr>
            <w:top w:val="none" w:sz="0" w:space="0" w:color="auto"/>
            <w:left w:val="none" w:sz="0" w:space="0" w:color="auto"/>
            <w:bottom w:val="none" w:sz="0" w:space="0" w:color="auto"/>
            <w:right w:val="none" w:sz="0" w:space="0" w:color="auto"/>
          </w:divBdr>
        </w:div>
        <w:div w:id="1150176488">
          <w:marLeft w:val="0"/>
          <w:marRight w:val="0"/>
          <w:marTop w:val="0"/>
          <w:marBottom w:val="0"/>
          <w:divBdr>
            <w:top w:val="none" w:sz="0" w:space="0" w:color="auto"/>
            <w:left w:val="none" w:sz="0" w:space="0" w:color="auto"/>
            <w:bottom w:val="none" w:sz="0" w:space="0" w:color="auto"/>
            <w:right w:val="none" w:sz="0" w:space="0" w:color="auto"/>
          </w:divBdr>
        </w:div>
        <w:div w:id="1151142767">
          <w:marLeft w:val="0"/>
          <w:marRight w:val="0"/>
          <w:marTop w:val="0"/>
          <w:marBottom w:val="0"/>
          <w:divBdr>
            <w:top w:val="none" w:sz="0" w:space="0" w:color="auto"/>
            <w:left w:val="none" w:sz="0" w:space="0" w:color="auto"/>
            <w:bottom w:val="none" w:sz="0" w:space="0" w:color="auto"/>
            <w:right w:val="none" w:sz="0" w:space="0" w:color="auto"/>
          </w:divBdr>
        </w:div>
        <w:div w:id="1157114823">
          <w:marLeft w:val="0"/>
          <w:marRight w:val="0"/>
          <w:marTop w:val="0"/>
          <w:marBottom w:val="0"/>
          <w:divBdr>
            <w:top w:val="none" w:sz="0" w:space="0" w:color="auto"/>
            <w:left w:val="none" w:sz="0" w:space="0" w:color="auto"/>
            <w:bottom w:val="none" w:sz="0" w:space="0" w:color="auto"/>
            <w:right w:val="none" w:sz="0" w:space="0" w:color="auto"/>
          </w:divBdr>
        </w:div>
        <w:div w:id="1157964154">
          <w:marLeft w:val="0"/>
          <w:marRight w:val="0"/>
          <w:marTop w:val="0"/>
          <w:marBottom w:val="0"/>
          <w:divBdr>
            <w:top w:val="none" w:sz="0" w:space="0" w:color="auto"/>
            <w:left w:val="none" w:sz="0" w:space="0" w:color="auto"/>
            <w:bottom w:val="none" w:sz="0" w:space="0" w:color="auto"/>
            <w:right w:val="none" w:sz="0" w:space="0" w:color="auto"/>
          </w:divBdr>
        </w:div>
        <w:div w:id="1165824680">
          <w:marLeft w:val="0"/>
          <w:marRight w:val="0"/>
          <w:marTop w:val="0"/>
          <w:marBottom w:val="0"/>
          <w:divBdr>
            <w:top w:val="none" w:sz="0" w:space="0" w:color="auto"/>
            <w:left w:val="none" w:sz="0" w:space="0" w:color="auto"/>
            <w:bottom w:val="none" w:sz="0" w:space="0" w:color="auto"/>
            <w:right w:val="none" w:sz="0" w:space="0" w:color="auto"/>
          </w:divBdr>
        </w:div>
        <w:div w:id="1169711055">
          <w:marLeft w:val="0"/>
          <w:marRight w:val="0"/>
          <w:marTop w:val="0"/>
          <w:marBottom w:val="0"/>
          <w:divBdr>
            <w:top w:val="none" w:sz="0" w:space="0" w:color="auto"/>
            <w:left w:val="none" w:sz="0" w:space="0" w:color="auto"/>
            <w:bottom w:val="none" w:sz="0" w:space="0" w:color="auto"/>
            <w:right w:val="none" w:sz="0" w:space="0" w:color="auto"/>
          </w:divBdr>
        </w:div>
        <w:div w:id="1203862478">
          <w:marLeft w:val="0"/>
          <w:marRight w:val="0"/>
          <w:marTop w:val="0"/>
          <w:marBottom w:val="0"/>
          <w:divBdr>
            <w:top w:val="none" w:sz="0" w:space="0" w:color="auto"/>
            <w:left w:val="none" w:sz="0" w:space="0" w:color="auto"/>
            <w:bottom w:val="none" w:sz="0" w:space="0" w:color="auto"/>
            <w:right w:val="none" w:sz="0" w:space="0" w:color="auto"/>
          </w:divBdr>
        </w:div>
        <w:div w:id="1205411211">
          <w:marLeft w:val="0"/>
          <w:marRight w:val="0"/>
          <w:marTop w:val="0"/>
          <w:marBottom w:val="0"/>
          <w:divBdr>
            <w:top w:val="none" w:sz="0" w:space="0" w:color="auto"/>
            <w:left w:val="none" w:sz="0" w:space="0" w:color="auto"/>
            <w:bottom w:val="none" w:sz="0" w:space="0" w:color="auto"/>
            <w:right w:val="none" w:sz="0" w:space="0" w:color="auto"/>
          </w:divBdr>
        </w:div>
        <w:div w:id="1206677559">
          <w:marLeft w:val="0"/>
          <w:marRight w:val="0"/>
          <w:marTop w:val="0"/>
          <w:marBottom w:val="0"/>
          <w:divBdr>
            <w:top w:val="none" w:sz="0" w:space="0" w:color="auto"/>
            <w:left w:val="none" w:sz="0" w:space="0" w:color="auto"/>
            <w:bottom w:val="none" w:sz="0" w:space="0" w:color="auto"/>
            <w:right w:val="none" w:sz="0" w:space="0" w:color="auto"/>
          </w:divBdr>
        </w:div>
        <w:div w:id="1230993715">
          <w:marLeft w:val="0"/>
          <w:marRight w:val="0"/>
          <w:marTop w:val="0"/>
          <w:marBottom w:val="0"/>
          <w:divBdr>
            <w:top w:val="none" w:sz="0" w:space="0" w:color="auto"/>
            <w:left w:val="none" w:sz="0" w:space="0" w:color="auto"/>
            <w:bottom w:val="none" w:sz="0" w:space="0" w:color="auto"/>
            <w:right w:val="none" w:sz="0" w:space="0" w:color="auto"/>
          </w:divBdr>
        </w:div>
        <w:div w:id="1231500526">
          <w:marLeft w:val="0"/>
          <w:marRight w:val="0"/>
          <w:marTop w:val="0"/>
          <w:marBottom w:val="0"/>
          <w:divBdr>
            <w:top w:val="none" w:sz="0" w:space="0" w:color="auto"/>
            <w:left w:val="none" w:sz="0" w:space="0" w:color="auto"/>
            <w:bottom w:val="none" w:sz="0" w:space="0" w:color="auto"/>
            <w:right w:val="none" w:sz="0" w:space="0" w:color="auto"/>
          </w:divBdr>
        </w:div>
        <w:div w:id="1246453619">
          <w:marLeft w:val="0"/>
          <w:marRight w:val="0"/>
          <w:marTop w:val="0"/>
          <w:marBottom w:val="0"/>
          <w:divBdr>
            <w:top w:val="none" w:sz="0" w:space="0" w:color="auto"/>
            <w:left w:val="none" w:sz="0" w:space="0" w:color="auto"/>
            <w:bottom w:val="none" w:sz="0" w:space="0" w:color="auto"/>
            <w:right w:val="none" w:sz="0" w:space="0" w:color="auto"/>
          </w:divBdr>
        </w:div>
        <w:div w:id="1248226063">
          <w:marLeft w:val="0"/>
          <w:marRight w:val="0"/>
          <w:marTop w:val="0"/>
          <w:marBottom w:val="0"/>
          <w:divBdr>
            <w:top w:val="none" w:sz="0" w:space="0" w:color="auto"/>
            <w:left w:val="none" w:sz="0" w:space="0" w:color="auto"/>
            <w:bottom w:val="none" w:sz="0" w:space="0" w:color="auto"/>
            <w:right w:val="none" w:sz="0" w:space="0" w:color="auto"/>
          </w:divBdr>
        </w:div>
        <w:div w:id="1250431002">
          <w:marLeft w:val="0"/>
          <w:marRight w:val="0"/>
          <w:marTop w:val="0"/>
          <w:marBottom w:val="0"/>
          <w:divBdr>
            <w:top w:val="none" w:sz="0" w:space="0" w:color="auto"/>
            <w:left w:val="none" w:sz="0" w:space="0" w:color="auto"/>
            <w:bottom w:val="none" w:sz="0" w:space="0" w:color="auto"/>
            <w:right w:val="none" w:sz="0" w:space="0" w:color="auto"/>
          </w:divBdr>
        </w:div>
        <w:div w:id="1250624612">
          <w:marLeft w:val="0"/>
          <w:marRight w:val="0"/>
          <w:marTop w:val="0"/>
          <w:marBottom w:val="0"/>
          <w:divBdr>
            <w:top w:val="none" w:sz="0" w:space="0" w:color="auto"/>
            <w:left w:val="none" w:sz="0" w:space="0" w:color="auto"/>
            <w:bottom w:val="none" w:sz="0" w:space="0" w:color="auto"/>
            <w:right w:val="none" w:sz="0" w:space="0" w:color="auto"/>
          </w:divBdr>
        </w:div>
        <w:div w:id="1253900622">
          <w:marLeft w:val="0"/>
          <w:marRight w:val="0"/>
          <w:marTop w:val="0"/>
          <w:marBottom w:val="0"/>
          <w:divBdr>
            <w:top w:val="none" w:sz="0" w:space="0" w:color="auto"/>
            <w:left w:val="none" w:sz="0" w:space="0" w:color="auto"/>
            <w:bottom w:val="none" w:sz="0" w:space="0" w:color="auto"/>
            <w:right w:val="none" w:sz="0" w:space="0" w:color="auto"/>
          </w:divBdr>
        </w:div>
        <w:div w:id="1259217044">
          <w:marLeft w:val="0"/>
          <w:marRight w:val="0"/>
          <w:marTop w:val="0"/>
          <w:marBottom w:val="0"/>
          <w:divBdr>
            <w:top w:val="none" w:sz="0" w:space="0" w:color="auto"/>
            <w:left w:val="none" w:sz="0" w:space="0" w:color="auto"/>
            <w:bottom w:val="none" w:sz="0" w:space="0" w:color="auto"/>
            <w:right w:val="none" w:sz="0" w:space="0" w:color="auto"/>
          </w:divBdr>
        </w:div>
        <w:div w:id="1264461337">
          <w:marLeft w:val="0"/>
          <w:marRight w:val="0"/>
          <w:marTop w:val="0"/>
          <w:marBottom w:val="0"/>
          <w:divBdr>
            <w:top w:val="none" w:sz="0" w:space="0" w:color="auto"/>
            <w:left w:val="none" w:sz="0" w:space="0" w:color="auto"/>
            <w:bottom w:val="none" w:sz="0" w:space="0" w:color="auto"/>
            <w:right w:val="none" w:sz="0" w:space="0" w:color="auto"/>
          </w:divBdr>
        </w:div>
        <w:div w:id="1268124372">
          <w:marLeft w:val="0"/>
          <w:marRight w:val="0"/>
          <w:marTop w:val="0"/>
          <w:marBottom w:val="0"/>
          <w:divBdr>
            <w:top w:val="none" w:sz="0" w:space="0" w:color="auto"/>
            <w:left w:val="none" w:sz="0" w:space="0" w:color="auto"/>
            <w:bottom w:val="none" w:sz="0" w:space="0" w:color="auto"/>
            <w:right w:val="none" w:sz="0" w:space="0" w:color="auto"/>
          </w:divBdr>
        </w:div>
        <w:div w:id="1268922866">
          <w:marLeft w:val="0"/>
          <w:marRight w:val="0"/>
          <w:marTop w:val="0"/>
          <w:marBottom w:val="0"/>
          <w:divBdr>
            <w:top w:val="none" w:sz="0" w:space="0" w:color="auto"/>
            <w:left w:val="none" w:sz="0" w:space="0" w:color="auto"/>
            <w:bottom w:val="none" w:sz="0" w:space="0" w:color="auto"/>
            <w:right w:val="none" w:sz="0" w:space="0" w:color="auto"/>
          </w:divBdr>
        </w:div>
        <w:div w:id="1275942818">
          <w:marLeft w:val="0"/>
          <w:marRight w:val="0"/>
          <w:marTop w:val="0"/>
          <w:marBottom w:val="0"/>
          <w:divBdr>
            <w:top w:val="none" w:sz="0" w:space="0" w:color="auto"/>
            <w:left w:val="none" w:sz="0" w:space="0" w:color="auto"/>
            <w:bottom w:val="none" w:sz="0" w:space="0" w:color="auto"/>
            <w:right w:val="none" w:sz="0" w:space="0" w:color="auto"/>
          </w:divBdr>
        </w:div>
        <w:div w:id="1276134184">
          <w:marLeft w:val="0"/>
          <w:marRight w:val="0"/>
          <w:marTop w:val="0"/>
          <w:marBottom w:val="0"/>
          <w:divBdr>
            <w:top w:val="none" w:sz="0" w:space="0" w:color="auto"/>
            <w:left w:val="none" w:sz="0" w:space="0" w:color="auto"/>
            <w:bottom w:val="none" w:sz="0" w:space="0" w:color="auto"/>
            <w:right w:val="none" w:sz="0" w:space="0" w:color="auto"/>
          </w:divBdr>
        </w:div>
        <w:div w:id="1278294424">
          <w:marLeft w:val="0"/>
          <w:marRight w:val="0"/>
          <w:marTop w:val="0"/>
          <w:marBottom w:val="0"/>
          <w:divBdr>
            <w:top w:val="none" w:sz="0" w:space="0" w:color="auto"/>
            <w:left w:val="none" w:sz="0" w:space="0" w:color="auto"/>
            <w:bottom w:val="none" w:sz="0" w:space="0" w:color="auto"/>
            <w:right w:val="none" w:sz="0" w:space="0" w:color="auto"/>
          </w:divBdr>
        </w:div>
        <w:div w:id="1291865420">
          <w:marLeft w:val="0"/>
          <w:marRight w:val="0"/>
          <w:marTop w:val="0"/>
          <w:marBottom w:val="0"/>
          <w:divBdr>
            <w:top w:val="none" w:sz="0" w:space="0" w:color="auto"/>
            <w:left w:val="none" w:sz="0" w:space="0" w:color="auto"/>
            <w:bottom w:val="none" w:sz="0" w:space="0" w:color="auto"/>
            <w:right w:val="none" w:sz="0" w:space="0" w:color="auto"/>
          </w:divBdr>
        </w:div>
        <w:div w:id="1292126446">
          <w:marLeft w:val="0"/>
          <w:marRight w:val="0"/>
          <w:marTop w:val="0"/>
          <w:marBottom w:val="0"/>
          <w:divBdr>
            <w:top w:val="none" w:sz="0" w:space="0" w:color="auto"/>
            <w:left w:val="none" w:sz="0" w:space="0" w:color="auto"/>
            <w:bottom w:val="none" w:sz="0" w:space="0" w:color="auto"/>
            <w:right w:val="none" w:sz="0" w:space="0" w:color="auto"/>
          </w:divBdr>
        </w:div>
        <w:div w:id="1298560786">
          <w:marLeft w:val="0"/>
          <w:marRight w:val="0"/>
          <w:marTop w:val="0"/>
          <w:marBottom w:val="0"/>
          <w:divBdr>
            <w:top w:val="none" w:sz="0" w:space="0" w:color="auto"/>
            <w:left w:val="none" w:sz="0" w:space="0" w:color="auto"/>
            <w:bottom w:val="none" w:sz="0" w:space="0" w:color="auto"/>
            <w:right w:val="none" w:sz="0" w:space="0" w:color="auto"/>
          </w:divBdr>
        </w:div>
        <w:div w:id="1305818548">
          <w:marLeft w:val="0"/>
          <w:marRight w:val="0"/>
          <w:marTop w:val="0"/>
          <w:marBottom w:val="0"/>
          <w:divBdr>
            <w:top w:val="none" w:sz="0" w:space="0" w:color="auto"/>
            <w:left w:val="none" w:sz="0" w:space="0" w:color="auto"/>
            <w:bottom w:val="none" w:sz="0" w:space="0" w:color="auto"/>
            <w:right w:val="none" w:sz="0" w:space="0" w:color="auto"/>
          </w:divBdr>
        </w:div>
        <w:div w:id="1313212422">
          <w:marLeft w:val="0"/>
          <w:marRight w:val="0"/>
          <w:marTop w:val="0"/>
          <w:marBottom w:val="0"/>
          <w:divBdr>
            <w:top w:val="none" w:sz="0" w:space="0" w:color="auto"/>
            <w:left w:val="none" w:sz="0" w:space="0" w:color="auto"/>
            <w:bottom w:val="none" w:sz="0" w:space="0" w:color="auto"/>
            <w:right w:val="none" w:sz="0" w:space="0" w:color="auto"/>
          </w:divBdr>
        </w:div>
        <w:div w:id="1315064515">
          <w:marLeft w:val="0"/>
          <w:marRight w:val="0"/>
          <w:marTop w:val="0"/>
          <w:marBottom w:val="0"/>
          <w:divBdr>
            <w:top w:val="none" w:sz="0" w:space="0" w:color="auto"/>
            <w:left w:val="none" w:sz="0" w:space="0" w:color="auto"/>
            <w:bottom w:val="none" w:sz="0" w:space="0" w:color="auto"/>
            <w:right w:val="none" w:sz="0" w:space="0" w:color="auto"/>
          </w:divBdr>
        </w:div>
        <w:div w:id="1334261347">
          <w:marLeft w:val="0"/>
          <w:marRight w:val="0"/>
          <w:marTop w:val="0"/>
          <w:marBottom w:val="0"/>
          <w:divBdr>
            <w:top w:val="none" w:sz="0" w:space="0" w:color="auto"/>
            <w:left w:val="none" w:sz="0" w:space="0" w:color="auto"/>
            <w:bottom w:val="none" w:sz="0" w:space="0" w:color="auto"/>
            <w:right w:val="none" w:sz="0" w:space="0" w:color="auto"/>
          </w:divBdr>
        </w:div>
        <w:div w:id="1336612173">
          <w:marLeft w:val="0"/>
          <w:marRight w:val="0"/>
          <w:marTop w:val="0"/>
          <w:marBottom w:val="0"/>
          <w:divBdr>
            <w:top w:val="none" w:sz="0" w:space="0" w:color="auto"/>
            <w:left w:val="none" w:sz="0" w:space="0" w:color="auto"/>
            <w:bottom w:val="none" w:sz="0" w:space="0" w:color="auto"/>
            <w:right w:val="none" w:sz="0" w:space="0" w:color="auto"/>
          </w:divBdr>
        </w:div>
        <w:div w:id="1339187742">
          <w:marLeft w:val="0"/>
          <w:marRight w:val="0"/>
          <w:marTop w:val="0"/>
          <w:marBottom w:val="0"/>
          <w:divBdr>
            <w:top w:val="none" w:sz="0" w:space="0" w:color="auto"/>
            <w:left w:val="none" w:sz="0" w:space="0" w:color="auto"/>
            <w:bottom w:val="none" w:sz="0" w:space="0" w:color="auto"/>
            <w:right w:val="none" w:sz="0" w:space="0" w:color="auto"/>
          </w:divBdr>
        </w:div>
        <w:div w:id="1343318153">
          <w:marLeft w:val="0"/>
          <w:marRight w:val="0"/>
          <w:marTop w:val="0"/>
          <w:marBottom w:val="0"/>
          <w:divBdr>
            <w:top w:val="none" w:sz="0" w:space="0" w:color="auto"/>
            <w:left w:val="none" w:sz="0" w:space="0" w:color="auto"/>
            <w:bottom w:val="none" w:sz="0" w:space="0" w:color="auto"/>
            <w:right w:val="none" w:sz="0" w:space="0" w:color="auto"/>
          </w:divBdr>
        </w:div>
        <w:div w:id="1364132835">
          <w:marLeft w:val="0"/>
          <w:marRight w:val="0"/>
          <w:marTop w:val="0"/>
          <w:marBottom w:val="0"/>
          <w:divBdr>
            <w:top w:val="none" w:sz="0" w:space="0" w:color="auto"/>
            <w:left w:val="none" w:sz="0" w:space="0" w:color="auto"/>
            <w:bottom w:val="none" w:sz="0" w:space="0" w:color="auto"/>
            <w:right w:val="none" w:sz="0" w:space="0" w:color="auto"/>
          </w:divBdr>
        </w:div>
        <w:div w:id="1370640706">
          <w:marLeft w:val="0"/>
          <w:marRight w:val="0"/>
          <w:marTop w:val="0"/>
          <w:marBottom w:val="0"/>
          <w:divBdr>
            <w:top w:val="none" w:sz="0" w:space="0" w:color="auto"/>
            <w:left w:val="none" w:sz="0" w:space="0" w:color="auto"/>
            <w:bottom w:val="none" w:sz="0" w:space="0" w:color="auto"/>
            <w:right w:val="none" w:sz="0" w:space="0" w:color="auto"/>
          </w:divBdr>
        </w:div>
        <w:div w:id="1375427233">
          <w:marLeft w:val="0"/>
          <w:marRight w:val="0"/>
          <w:marTop w:val="0"/>
          <w:marBottom w:val="0"/>
          <w:divBdr>
            <w:top w:val="none" w:sz="0" w:space="0" w:color="auto"/>
            <w:left w:val="none" w:sz="0" w:space="0" w:color="auto"/>
            <w:bottom w:val="none" w:sz="0" w:space="0" w:color="auto"/>
            <w:right w:val="none" w:sz="0" w:space="0" w:color="auto"/>
          </w:divBdr>
        </w:div>
        <w:div w:id="1377120381">
          <w:marLeft w:val="0"/>
          <w:marRight w:val="0"/>
          <w:marTop w:val="0"/>
          <w:marBottom w:val="0"/>
          <w:divBdr>
            <w:top w:val="none" w:sz="0" w:space="0" w:color="auto"/>
            <w:left w:val="none" w:sz="0" w:space="0" w:color="auto"/>
            <w:bottom w:val="none" w:sz="0" w:space="0" w:color="auto"/>
            <w:right w:val="none" w:sz="0" w:space="0" w:color="auto"/>
          </w:divBdr>
        </w:div>
        <w:div w:id="1378236708">
          <w:marLeft w:val="0"/>
          <w:marRight w:val="0"/>
          <w:marTop w:val="0"/>
          <w:marBottom w:val="0"/>
          <w:divBdr>
            <w:top w:val="none" w:sz="0" w:space="0" w:color="auto"/>
            <w:left w:val="none" w:sz="0" w:space="0" w:color="auto"/>
            <w:bottom w:val="none" w:sz="0" w:space="0" w:color="auto"/>
            <w:right w:val="none" w:sz="0" w:space="0" w:color="auto"/>
          </w:divBdr>
        </w:div>
        <w:div w:id="1388382663">
          <w:marLeft w:val="0"/>
          <w:marRight w:val="0"/>
          <w:marTop w:val="0"/>
          <w:marBottom w:val="0"/>
          <w:divBdr>
            <w:top w:val="none" w:sz="0" w:space="0" w:color="auto"/>
            <w:left w:val="none" w:sz="0" w:space="0" w:color="auto"/>
            <w:bottom w:val="none" w:sz="0" w:space="0" w:color="auto"/>
            <w:right w:val="none" w:sz="0" w:space="0" w:color="auto"/>
          </w:divBdr>
        </w:div>
        <w:div w:id="1390689871">
          <w:marLeft w:val="0"/>
          <w:marRight w:val="0"/>
          <w:marTop w:val="0"/>
          <w:marBottom w:val="0"/>
          <w:divBdr>
            <w:top w:val="none" w:sz="0" w:space="0" w:color="auto"/>
            <w:left w:val="none" w:sz="0" w:space="0" w:color="auto"/>
            <w:bottom w:val="none" w:sz="0" w:space="0" w:color="auto"/>
            <w:right w:val="none" w:sz="0" w:space="0" w:color="auto"/>
          </w:divBdr>
        </w:div>
        <w:div w:id="1391610663">
          <w:marLeft w:val="0"/>
          <w:marRight w:val="0"/>
          <w:marTop w:val="0"/>
          <w:marBottom w:val="0"/>
          <w:divBdr>
            <w:top w:val="none" w:sz="0" w:space="0" w:color="auto"/>
            <w:left w:val="none" w:sz="0" w:space="0" w:color="auto"/>
            <w:bottom w:val="none" w:sz="0" w:space="0" w:color="auto"/>
            <w:right w:val="none" w:sz="0" w:space="0" w:color="auto"/>
          </w:divBdr>
        </w:div>
        <w:div w:id="1401555340">
          <w:marLeft w:val="0"/>
          <w:marRight w:val="0"/>
          <w:marTop w:val="0"/>
          <w:marBottom w:val="0"/>
          <w:divBdr>
            <w:top w:val="none" w:sz="0" w:space="0" w:color="auto"/>
            <w:left w:val="none" w:sz="0" w:space="0" w:color="auto"/>
            <w:bottom w:val="none" w:sz="0" w:space="0" w:color="auto"/>
            <w:right w:val="none" w:sz="0" w:space="0" w:color="auto"/>
          </w:divBdr>
        </w:div>
        <w:div w:id="1402098126">
          <w:marLeft w:val="0"/>
          <w:marRight w:val="0"/>
          <w:marTop w:val="0"/>
          <w:marBottom w:val="0"/>
          <w:divBdr>
            <w:top w:val="none" w:sz="0" w:space="0" w:color="auto"/>
            <w:left w:val="none" w:sz="0" w:space="0" w:color="auto"/>
            <w:bottom w:val="none" w:sz="0" w:space="0" w:color="auto"/>
            <w:right w:val="none" w:sz="0" w:space="0" w:color="auto"/>
          </w:divBdr>
        </w:div>
        <w:div w:id="1405224671">
          <w:marLeft w:val="0"/>
          <w:marRight w:val="0"/>
          <w:marTop w:val="0"/>
          <w:marBottom w:val="0"/>
          <w:divBdr>
            <w:top w:val="none" w:sz="0" w:space="0" w:color="auto"/>
            <w:left w:val="none" w:sz="0" w:space="0" w:color="auto"/>
            <w:bottom w:val="none" w:sz="0" w:space="0" w:color="auto"/>
            <w:right w:val="none" w:sz="0" w:space="0" w:color="auto"/>
          </w:divBdr>
        </w:div>
        <w:div w:id="1412777168">
          <w:marLeft w:val="0"/>
          <w:marRight w:val="0"/>
          <w:marTop w:val="0"/>
          <w:marBottom w:val="0"/>
          <w:divBdr>
            <w:top w:val="none" w:sz="0" w:space="0" w:color="auto"/>
            <w:left w:val="none" w:sz="0" w:space="0" w:color="auto"/>
            <w:bottom w:val="none" w:sz="0" w:space="0" w:color="auto"/>
            <w:right w:val="none" w:sz="0" w:space="0" w:color="auto"/>
          </w:divBdr>
        </w:div>
        <w:div w:id="1413117473">
          <w:marLeft w:val="0"/>
          <w:marRight w:val="0"/>
          <w:marTop w:val="0"/>
          <w:marBottom w:val="0"/>
          <w:divBdr>
            <w:top w:val="none" w:sz="0" w:space="0" w:color="auto"/>
            <w:left w:val="none" w:sz="0" w:space="0" w:color="auto"/>
            <w:bottom w:val="none" w:sz="0" w:space="0" w:color="auto"/>
            <w:right w:val="none" w:sz="0" w:space="0" w:color="auto"/>
          </w:divBdr>
        </w:div>
        <w:div w:id="1417095282">
          <w:marLeft w:val="0"/>
          <w:marRight w:val="0"/>
          <w:marTop w:val="0"/>
          <w:marBottom w:val="0"/>
          <w:divBdr>
            <w:top w:val="none" w:sz="0" w:space="0" w:color="auto"/>
            <w:left w:val="none" w:sz="0" w:space="0" w:color="auto"/>
            <w:bottom w:val="none" w:sz="0" w:space="0" w:color="auto"/>
            <w:right w:val="none" w:sz="0" w:space="0" w:color="auto"/>
          </w:divBdr>
        </w:div>
        <w:div w:id="1419671760">
          <w:marLeft w:val="0"/>
          <w:marRight w:val="0"/>
          <w:marTop w:val="0"/>
          <w:marBottom w:val="0"/>
          <w:divBdr>
            <w:top w:val="none" w:sz="0" w:space="0" w:color="auto"/>
            <w:left w:val="none" w:sz="0" w:space="0" w:color="auto"/>
            <w:bottom w:val="none" w:sz="0" w:space="0" w:color="auto"/>
            <w:right w:val="none" w:sz="0" w:space="0" w:color="auto"/>
          </w:divBdr>
        </w:div>
        <w:div w:id="1419864125">
          <w:marLeft w:val="0"/>
          <w:marRight w:val="0"/>
          <w:marTop w:val="0"/>
          <w:marBottom w:val="0"/>
          <w:divBdr>
            <w:top w:val="none" w:sz="0" w:space="0" w:color="auto"/>
            <w:left w:val="none" w:sz="0" w:space="0" w:color="auto"/>
            <w:bottom w:val="none" w:sz="0" w:space="0" w:color="auto"/>
            <w:right w:val="none" w:sz="0" w:space="0" w:color="auto"/>
          </w:divBdr>
        </w:div>
        <w:div w:id="1425607750">
          <w:marLeft w:val="0"/>
          <w:marRight w:val="0"/>
          <w:marTop w:val="0"/>
          <w:marBottom w:val="0"/>
          <w:divBdr>
            <w:top w:val="none" w:sz="0" w:space="0" w:color="auto"/>
            <w:left w:val="none" w:sz="0" w:space="0" w:color="auto"/>
            <w:bottom w:val="none" w:sz="0" w:space="0" w:color="auto"/>
            <w:right w:val="none" w:sz="0" w:space="0" w:color="auto"/>
          </w:divBdr>
        </w:div>
        <w:div w:id="1426194814">
          <w:marLeft w:val="0"/>
          <w:marRight w:val="0"/>
          <w:marTop w:val="0"/>
          <w:marBottom w:val="0"/>
          <w:divBdr>
            <w:top w:val="none" w:sz="0" w:space="0" w:color="auto"/>
            <w:left w:val="none" w:sz="0" w:space="0" w:color="auto"/>
            <w:bottom w:val="none" w:sz="0" w:space="0" w:color="auto"/>
            <w:right w:val="none" w:sz="0" w:space="0" w:color="auto"/>
          </w:divBdr>
        </w:div>
        <w:div w:id="1428623532">
          <w:marLeft w:val="0"/>
          <w:marRight w:val="0"/>
          <w:marTop w:val="0"/>
          <w:marBottom w:val="0"/>
          <w:divBdr>
            <w:top w:val="none" w:sz="0" w:space="0" w:color="auto"/>
            <w:left w:val="none" w:sz="0" w:space="0" w:color="auto"/>
            <w:bottom w:val="none" w:sz="0" w:space="0" w:color="auto"/>
            <w:right w:val="none" w:sz="0" w:space="0" w:color="auto"/>
          </w:divBdr>
        </w:div>
        <w:div w:id="1431586288">
          <w:marLeft w:val="0"/>
          <w:marRight w:val="0"/>
          <w:marTop w:val="0"/>
          <w:marBottom w:val="0"/>
          <w:divBdr>
            <w:top w:val="none" w:sz="0" w:space="0" w:color="auto"/>
            <w:left w:val="none" w:sz="0" w:space="0" w:color="auto"/>
            <w:bottom w:val="none" w:sz="0" w:space="0" w:color="auto"/>
            <w:right w:val="none" w:sz="0" w:space="0" w:color="auto"/>
          </w:divBdr>
        </w:div>
        <w:div w:id="1433284446">
          <w:marLeft w:val="0"/>
          <w:marRight w:val="0"/>
          <w:marTop w:val="0"/>
          <w:marBottom w:val="0"/>
          <w:divBdr>
            <w:top w:val="none" w:sz="0" w:space="0" w:color="auto"/>
            <w:left w:val="none" w:sz="0" w:space="0" w:color="auto"/>
            <w:bottom w:val="none" w:sz="0" w:space="0" w:color="auto"/>
            <w:right w:val="none" w:sz="0" w:space="0" w:color="auto"/>
          </w:divBdr>
        </w:div>
        <w:div w:id="1445537039">
          <w:marLeft w:val="0"/>
          <w:marRight w:val="0"/>
          <w:marTop w:val="0"/>
          <w:marBottom w:val="0"/>
          <w:divBdr>
            <w:top w:val="none" w:sz="0" w:space="0" w:color="auto"/>
            <w:left w:val="none" w:sz="0" w:space="0" w:color="auto"/>
            <w:bottom w:val="none" w:sz="0" w:space="0" w:color="auto"/>
            <w:right w:val="none" w:sz="0" w:space="0" w:color="auto"/>
          </w:divBdr>
        </w:div>
        <w:div w:id="1452089468">
          <w:marLeft w:val="0"/>
          <w:marRight w:val="0"/>
          <w:marTop w:val="0"/>
          <w:marBottom w:val="0"/>
          <w:divBdr>
            <w:top w:val="none" w:sz="0" w:space="0" w:color="auto"/>
            <w:left w:val="none" w:sz="0" w:space="0" w:color="auto"/>
            <w:bottom w:val="none" w:sz="0" w:space="0" w:color="auto"/>
            <w:right w:val="none" w:sz="0" w:space="0" w:color="auto"/>
          </w:divBdr>
        </w:div>
        <w:div w:id="1458797486">
          <w:marLeft w:val="0"/>
          <w:marRight w:val="0"/>
          <w:marTop w:val="0"/>
          <w:marBottom w:val="0"/>
          <w:divBdr>
            <w:top w:val="none" w:sz="0" w:space="0" w:color="auto"/>
            <w:left w:val="none" w:sz="0" w:space="0" w:color="auto"/>
            <w:bottom w:val="none" w:sz="0" w:space="0" w:color="auto"/>
            <w:right w:val="none" w:sz="0" w:space="0" w:color="auto"/>
          </w:divBdr>
        </w:div>
        <w:div w:id="1466655012">
          <w:marLeft w:val="0"/>
          <w:marRight w:val="0"/>
          <w:marTop w:val="0"/>
          <w:marBottom w:val="0"/>
          <w:divBdr>
            <w:top w:val="none" w:sz="0" w:space="0" w:color="auto"/>
            <w:left w:val="none" w:sz="0" w:space="0" w:color="auto"/>
            <w:bottom w:val="none" w:sz="0" w:space="0" w:color="auto"/>
            <w:right w:val="none" w:sz="0" w:space="0" w:color="auto"/>
          </w:divBdr>
        </w:div>
        <w:div w:id="1466892714">
          <w:marLeft w:val="0"/>
          <w:marRight w:val="0"/>
          <w:marTop w:val="0"/>
          <w:marBottom w:val="0"/>
          <w:divBdr>
            <w:top w:val="none" w:sz="0" w:space="0" w:color="auto"/>
            <w:left w:val="none" w:sz="0" w:space="0" w:color="auto"/>
            <w:bottom w:val="none" w:sz="0" w:space="0" w:color="auto"/>
            <w:right w:val="none" w:sz="0" w:space="0" w:color="auto"/>
          </w:divBdr>
        </w:div>
        <w:div w:id="1468159901">
          <w:marLeft w:val="0"/>
          <w:marRight w:val="0"/>
          <w:marTop w:val="0"/>
          <w:marBottom w:val="0"/>
          <w:divBdr>
            <w:top w:val="none" w:sz="0" w:space="0" w:color="auto"/>
            <w:left w:val="none" w:sz="0" w:space="0" w:color="auto"/>
            <w:bottom w:val="none" w:sz="0" w:space="0" w:color="auto"/>
            <w:right w:val="none" w:sz="0" w:space="0" w:color="auto"/>
          </w:divBdr>
        </w:div>
        <w:div w:id="1468233784">
          <w:marLeft w:val="0"/>
          <w:marRight w:val="0"/>
          <w:marTop w:val="0"/>
          <w:marBottom w:val="0"/>
          <w:divBdr>
            <w:top w:val="none" w:sz="0" w:space="0" w:color="auto"/>
            <w:left w:val="none" w:sz="0" w:space="0" w:color="auto"/>
            <w:bottom w:val="none" w:sz="0" w:space="0" w:color="auto"/>
            <w:right w:val="none" w:sz="0" w:space="0" w:color="auto"/>
          </w:divBdr>
        </w:div>
        <w:div w:id="1469593002">
          <w:marLeft w:val="0"/>
          <w:marRight w:val="0"/>
          <w:marTop w:val="0"/>
          <w:marBottom w:val="0"/>
          <w:divBdr>
            <w:top w:val="none" w:sz="0" w:space="0" w:color="auto"/>
            <w:left w:val="none" w:sz="0" w:space="0" w:color="auto"/>
            <w:bottom w:val="none" w:sz="0" w:space="0" w:color="auto"/>
            <w:right w:val="none" w:sz="0" w:space="0" w:color="auto"/>
          </w:divBdr>
        </w:div>
        <w:div w:id="1469741143">
          <w:marLeft w:val="0"/>
          <w:marRight w:val="0"/>
          <w:marTop w:val="0"/>
          <w:marBottom w:val="0"/>
          <w:divBdr>
            <w:top w:val="none" w:sz="0" w:space="0" w:color="auto"/>
            <w:left w:val="none" w:sz="0" w:space="0" w:color="auto"/>
            <w:bottom w:val="none" w:sz="0" w:space="0" w:color="auto"/>
            <w:right w:val="none" w:sz="0" w:space="0" w:color="auto"/>
          </w:divBdr>
        </w:div>
        <w:div w:id="1474058886">
          <w:marLeft w:val="0"/>
          <w:marRight w:val="0"/>
          <w:marTop w:val="0"/>
          <w:marBottom w:val="0"/>
          <w:divBdr>
            <w:top w:val="none" w:sz="0" w:space="0" w:color="auto"/>
            <w:left w:val="none" w:sz="0" w:space="0" w:color="auto"/>
            <w:bottom w:val="none" w:sz="0" w:space="0" w:color="auto"/>
            <w:right w:val="none" w:sz="0" w:space="0" w:color="auto"/>
          </w:divBdr>
        </w:div>
        <w:div w:id="1480996274">
          <w:marLeft w:val="0"/>
          <w:marRight w:val="0"/>
          <w:marTop w:val="0"/>
          <w:marBottom w:val="0"/>
          <w:divBdr>
            <w:top w:val="none" w:sz="0" w:space="0" w:color="auto"/>
            <w:left w:val="none" w:sz="0" w:space="0" w:color="auto"/>
            <w:bottom w:val="none" w:sz="0" w:space="0" w:color="auto"/>
            <w:right w:val="none" w:sz="0" w:space="0" w:color="auto"/>
          </w:divBdr>
        </w:div>
        <w:div w:id="1483351430">
          <w:marLeft w:val="0"/>
          <w:marRight w:val="0"/>
          <w:marTop w:val="0"/>
          <w:marBottom w:val="0"/>
          <w:divBdr>
            <w:top w:val="none" w:sz="0" w:space="0" w:color="auto"/>
            <w:left w:val="none" w:sz="0" w:space="0" w:color="auto"/>
            <w:bottom w:val="none" w:sz="0" w:space="0" w:color="auto"/>
            <w:right w:val="none" w:sz="0" w:space="0" w:color="auto"/>
          </w:divBdr>
        </w:div>
        <w:div w:id="1485967115">
          <w:marLeft w:val="0"/>
          <w:marRight w:val="0"/>
          <w:marTop w:val="0"/>
          <w:marBottom w:val="0"/>
          <w:divBdr>
            <w:top w:val="none" w:sz="0" w:space="0" w:color="auto"/>
            <w:left w:val="none" w:sz="0" w:space="0" w:color="auto"/>
            <w:bottom w:val="none" w:sz="0" w:space="0" w:color="auto"/>
            <w:right w:val="none" w:sz="0" w:space="0" w:color="auto"/>
          </w:divBdr>
        </w:div>
        <w:div w:id="1506820071">
          <w:marLeft w:val="0"/>
          <w:marRight w:val="0"/>
          <w:marTop w:val="0"/>
          <w:marBottom w:val="0"/>
          <w:divBdr>
            <w:top w:val="none" w:sz="0" w:space="0" w:color="auto"/>
            <w:left w:val="none" w:sz="0" w:space="0" w:color="auto"/>
            <w:bottom w:val="none" w:sz="0" w:space="0" w:color="auto"/>
            <w:right w:val="none" w:sz="0" w:space="0" w:color="auto"/>
          </w:divBdr>
        </w:div>
        <w:div w:id="1507205913">
          <w:marLeft w:val="0"/>
          <w:marRight w:val="0"/>
          <w:marTop w:val="0"/>
          <w:marBottom w:val="0"/>
          <w:divBdr>
            <w:top w:val="none" w:sz="0" w:space="0" w:color="auto"/>
            <w:left w:val="none" w:sz="0" w:space="0" w:color="auto"/>
            <w:bottom w:val="none" w:sz="0" w:space="0" w:color="auto"/>
            <w:right w:val="none" w:sz="0" w:space="0" w:color="auto"/>
          </w:divBdr>
        </w:div>
        <w:div w:id="1508252762">
          <w:marLeft w:val="0"/>
          <w:marRight w:val="0"/>
          <w:marTop w:val="0"/>
          <w:marBottom w:val="0"/>
          <w:divBdr>
            <w:top w:val="none" w:sz="0" w:space="0" w:color="auto"/>
            <w:left w:val="none" w:sz="0" w:space="0" w:color="auto"/>
            <w:bottom w:val="none" w:sz="0" w:space="0" w:color="auto"/>
            <w:right w:val="none" w:sz="0" w:space="0" w:color="auto"/>
          </w:divBdr>
        </w:div>
        <w:div w:id="1523860685">
          <w:marLeft w:val="0"/>
          <w:marRight w:val="0"/>
          <w:marTop w:val="0"/>
          <w:marBottom w:val="0"/>
          <w:divBdr>
            <w:top w:val="none" w:sz="0" w:space="0" w:color="auto"/>
            <w:left w:val="none" w:sz="0" w:space="0" w:color="auto"/>
            <w:bottom w:val="none" w:sz="0" w:space="0" w:color="auto"/>
            <w:right w:val="none" w:sz="0" w:space="0" w:color="auto"/>
          </w:divBdr>
        </w:div>
        <w:div w:id="1525898732">
          <w:marLeft w:val="0"/>
          <w:marRight w:val="0"/>
          <w:marTop w:val="0"/>
          <w:marBottom w:val="0"/>
          <w:divBdr>
            <w:top w:val="none" w:sz="0" w:space="0" w:color="auto"/>
            <w:left w:val="none" w:sz="0" w:space="0" w:color="auto"/>
            <w:bottom w:val="none" w:sz="0" w:space="0" w:color="auto"/>
            <w:right w:val="none" w:sz="0" w:space="0" w:color="auto"/>
          </w:divBdr>
        </w:div>
        <w:div w:id="1533683961">
          <w:marLeft w:val="0"/>
          <w:marRight w:val="0"/>
          <w:marTop w:val="0"/>
          <w:marBottom w:val="0"/>
          <w:divBdr>
            <w:top w:val="none" w:sz="0" w:space="0" w:color="auto"/>
            <w:left w:val="none" w:sz="0" w:space="0" w:color="auto"/>
            <w:bottom w:val="none" w:sz="0" w:space="0" w:color="auto"/>
            <w:right w:val="none" w:sz="0" w:space="0" w:color="auto"/>
          </w:divBdr>
        </w:div>
        <w:div w:id="1537817923">
          <w:marLeft w:val="0"/>
          <w:marRight w:val="0"/>
          <w:marTop w:val="0"/>
          <w:marBottom w:val="0"/>
          <w:divBdr>
            <w:top w:val="none" w:sz="0" w:space="0" w:color="auto"/>
            <w:left w:val="none" w:sz="0" w:space="0" w:color="auto"/>
            <w:bottom w:val="none" w:sz="0" w:space="0" w:color="auto"/>
            <w:right w:val="none" w:sz="0" w:space="0" w:color="auto"/>
          </w:divBdr>
        </w:div>
        <w:div w:id="1540508113">
          <w:marLeft w:val="0"/>
          <w:marRight w:val="0"/>
          <w:marTop w:val="0"/>
          <w:marBottom w:val="0"/>
          <w:divBdr>
            <w:top w:val="none" w:sz="0" w:space="0" w:color="auto"/>
            <w:left w:val="none" w:sz="0" w:space="0" w:color="auto"/>
            <w:bottom w:val="none" w:sz="0" w:space="0" w:color="auto"/>
            <w:right w:val="none" w:sz="0" w:space="0" w:color="auto"/>
          </w:divBdr>
        </w:div>
        <w:div w:id="1545602866">
          <w:marLeft w:val="0"/>
          <w:marRight w:val="0"/>
          <w:marTop w:val="0"/>
          <w:marBottom w:val="0"/>
          <w:divBdr>
            <w:top w:val="none" w:sz="0" w:space="0" w:color="auto"/>
            <w:left w:val="none" w:sz="0" w:space="0" w:color="auto"/>
            <w:bottom w:val="none" w:sz="0" w:space="0" w:color="auto"/>
            <w:right w:val="none" w:sz="0" w:space="0" w:color="auto"/>
          </w:divBdr>
        </w:div>
        <w:div w:id="1545823557">
          <w:marLeft w:val="0"/>
          <w:marRight w:val="0"/>
          <w:marTop w:val="0"/>
          <w:marBottom w:val="0"/>
          <w:divBdr>
            <w:top w:val="none" w:sz="0" w:space="0" w:color="auto"/>
            <w:left w:val="none" w:sz="0" w:space="0" w:color="auto"/>
            <w:bottom w:val="none" w:sz="0" w:space="0" w:color="auto"/>
            <w:right w:val="none" w:sz="0" w:space="0" w:color="auto"/>
          </w:divBdr>
        </w:div>
        <w:div w:id="1547639782">
          <w:marLeft w:val="0"/>
          <w:marRight w:val="0"/>
          <w:marTop w:val="0"/>
          <w:marBottom w:val="0"/>
          <w:divBdr>
            <w:top w:val="none" w:sz="0" w:space="0" w:color="auto"/>
            <w:left w:val="none" w:sz="0" w:space="0" w:color="auto"/>
            <w:bottom w:val="none" w:sz="0" w:space="0" w:color="auto"/>
            <w:right w:val="none" w:sz="0" w:space="0" w:color="auto"/>
          </w:divBdr>
        </w:div>
        <w:div w:id="1549955697">
          <w:marLeft w:val="0"/>
          <w:marRight w:val="0"/>
          <w:marTop w:val="0"/>
          <w:marBottom w:val="0"/>
          <w:divBdr>
            <w:top w:val="none" w:sz="0" w:space="0" w:color="auto"/>
            <w:left w:val="none" w:sz="0" w:space="0" w:color="auto"/>
            <w:bottom w:val="none" w:sz="0" w:space="0" w:color="auto"/>
            <w:right w:val="none" w:sz="0" w:space="0" w:color="auto"/>
          </w:divBdr>
        </w:div>
        <w:div w:id="1551921985">
          <w:marLeft w:val="0"/>
          <w:marRight w:val="0"/>
          <w:marTop w:val="0"/>
          <w:marBottom w:val="0"/>
          <w:divBdr>
            <w:top w:val="none" w:sz="0" w:space="0" w:color="auto"/>
            <w:left w:val="none" w:sz="0" w:space="0" w:color="auto"/>
            <w:bottom w:val="none" w:sz="0" w:space="0" w:color="auto"/>
            <w:right w:val="none" w:sz="0" w:space="0" w:color="auto"/>
          </w:divBdr>
        </w:div>
        <w:div w:id="1590263719">
          <w:marLeft w:val="0"/>
          <w:marRight w:val="0"/>
          <w:marTop w:val="0"/>
          <w:marBottom w:val="0"/>
          <w:divBdr>
            <w:top w:val="none" w:sz="0" w:space="0" w:color="auto"/>
            <w:left w:val="none" w:sz="0" w:space="0" w:color="auto"/>
            <w:bottom w:val="none" w:sz="0" w:space="0" w:color="auto"/>
            <w:right w:val="none" w:sz="0" w:space="0" w:color="auto"/>
          </w:divBdr>
        </w:div>
        <w:div w:id="1591498798">
          <w:marLeft w:val="0"/>
          <w:marRight w:val="0"/>
          <w:marTop w:val="0"/>
          <w:marBottom w:val="0"/>
          <w:divBdr>
            <w:top w:val="none" w:sz="0" w:space="0" w:color="auto"/>
            <w:left w:val="none" w:sz="0" w:space="0" w:color="auto"/>
            <w:bottom w:val="none" w:sz="0" w:space="0" w:color="auto"/>
            <w:right w:val="none" w:sz="0" w:space="0" w:color="auto"/>
          </w:divBdr>
        </w:div>
        <w:div w:id="1593855518">
          <w:marLeft w:val="0"/>
          <w:marRight w:val="0"/>
          <w:marTop w:val="0"/>
          <w:marBottom w:val="0"/>
          <w:divBdr>
            <w:top w:val="none" w:sz="0" w:space="0" w:color="auto"/>
            <w:left w:val="none" w:sz="0" w:space="0" w:color="auto"/>
            <w:bottom w:val="none" w:sz="0" w:space="0" w:color="auto"/>
            <w:right w:val="none" w:sz="0" w:space="0" w:color="auto"/>
          </w:divBdr>
        </w:div>
        <w:div w:id="1604260330">
          <w:marLeft w:val="0"/>
          <w:marRight w:val="0"/>
          <w:marTop w:val="0"/>
          <w:marBottom w:val="0"/>
          <w:divBdr>
            <w:top w:val="none" w:sz="0" w:space="0" w:color="auto"/>
            <w:left w:val="none" w:sz="0" w:space="0" w:color="auto"/>
            <w:bottom w:val="none" w:sz="0" w:space="0" w:color="auto"/>
            <w:right w:val="none" w:sz="0" w:space="0" w:color="auto"/>
          </w:divBdr>
        </w:div>
        <w:div w:id="1607808053">
          <w:marLeft w:val="0"/>
          <w:marRight w:val="0"/>
          <w:marTop w:val="0"/>
          <w:marBottom w:val="0"/>
          <w:divBdr>
            <w:top w:val="none" w:sz="0" w:space="0" w:color="auto"/>
            <w:left w:val="none" w:sz="0" w:space="0" w:color="auto"/>
            <w:bottom w:val="none" w:sz="0" w:space="0" w:color="auto"/>
            <w:right w:val="none" w:sz="0" w:space="0" w:color="auto"/>
          </w:divBdr>
        </w:div>
        <w:div w:id="1609266014">
          <w:marLeft w:val="0"/>
          <w:marRight w:val="0"/>
          <w:marTop w:val="0"/>
          <w:marBottom w:val="0"/>
          <w:divBdr>
            <w:top w:val="none" w:sz="0" w:space="0" w:color="auto"/>
            <w:left w:val="none" w:sz="0" w:space="0" w:color="auto"/>
            <w:bottom w:val="none" w:sz="0" w:space="0" w:color="auto"/>
            <w:right w:val="none" w:sz="0" w:space="0" w:color="auto"/>
          </w:divBdr>
        </w:div>
        <w:div w:id="1609661439">
          <w:marLeft w:val="0"/>
          <w:marRight w:val="0"/>
          <w:marTop w:val="0"/>
          <w:marBottom w:val="0"/>
          <w:divBdr>
            <w:top w:val="none" w:sz="0" w:space="0" w:color="auto"/>
            <w:left w:val="none" w:sz="0" w:space="0" w:color="auto"/>
            <w:bottom w:val="none" w:sz="0" w:space="0" w:color="auto"/>
            <w:right w:val="none" w:sz="0" w:space="0" w:color="auto"/>
          </w:divBdr>
        </w:div>
        <w:div w:id="1614248771">
          <w:marLeft w:val="0"/>
          <w:marRight w:val="0"/>
          <w:marTop w:val="0"/>
          <w:marBottom w:val="0"/>
          <w:divBdr>
            <w:top w:val="none" w:sz="0" w:space="0" w:color="auto"/>
            <w:left w:val="none" w:sz="0" w:space="0" w:color="auto"/>
            <w:bottom w:val="none" w:sz="0" w:space="0" w:color="auto"/>
            <w:right w:val="none" w:sz="0" w:space="0" w:color="auto"/>
          </w:divBdr>
        </w:div>
        <w:div w:id="1620868551">
          <w:marLeft w:val="0"/>
          <w:marRight w:val="0"/>
          <w:marTop w:val="0"/>
          <w:marBottom w:val="0"/>
          <w:divBdr>
            <w:top w:val="none" w:sz="0" w:space="0" w:color="auto"/>
            <w:left w:val="none" w:sz="0" w:space="0" w:color="auto"/>
            <w:bottom w:val="none" w:sz="0" w:space="0" w:color="auto"/>
            <w:right w:val="none" w:sz="0" w:space="0" w:color="auto"/>
          </w:divBdr>
        </w:div>
        <w:div w:id="1621567331">
          <w:marLeft w:val="0"/>
          <w:marRight w:val="0"/>
          <w:marTop w:val="0"/>
          <w:marBottom w:val="0"/>
          <w:divBdr>
            <w:top w:val="none" w:sz="0" w:space="0" w:color="auto"/>
            <w:left w:val="none" w:sz="0" w:space="0" w:color="auto"/>
            <w:bottom w:val="none" w:sz="0" w:space="0" w:color="auto"/>
            <w:right w:val="none" w:sz="0" w:space="0" w:color="auto"/>
          </w:divBdr>
        </w:div>
        <w:div w:id="1621839612">
          <w:marLeft w:val="0"/>
          <w:marRight w:val="0"/>
          <w:marTop w:val="0"/>
          <w:marBottom w:val="0"/>
          <w:divBdr>
            <w:top w:val="none" w:sz="0" w:space="0" w:color="auto"/>
            <w:left w:val="none" w:sz="0" w:space="0" w:color="auto"/>
            <w:bottom w:val="none" w:sz="0" w:space="0" w:color="auto"/>
            <w:right w:val="none" w:sz="0" w:space="0" w:color="auto"/>
          </w:divBdr>
        </w:div>
        <w:div w:id="1626428014">
          <w:marLeft w:val="0"/>
          <w:marRight w:val="0"/>
          <w:marTop w:val="0"/>
          <w:marBottom w:val="0"/>
          <w:divBdr>
            <w:top w:val="none" w:sz="0" w:space="0" w:color="auto"/>
            <w:left w:val="none" w:sz="0" w:space="0" w:color="auto"/>
            <w:bottom w:val="none" w:sz="0" w:space="0" w:color="auto"/>
            <w:right w:val="none" w:sz="0" w:space="0" w:color="auto"/>
          </w:divBdr>
        </w:div>
        <w:div w:id="1632134541">
          <w:marLeft w:val="0"/>
          <w:marRight w:val="0"/>
          <w:marTop w:val="0"/>
          <w:marBottom w:val="0"/>
          <w:divBdr>
            <w:top w:val="none" w:sz="0" w:space="0" w:color="auto"/>
            <w:left w:val="none" w:sz="0" w:space="0" w:color="auto"/>
            <w:bottom w:val="none" w:sz="0" w:space="0" w:color="auto"/>
            <w:right w:val="none" w:sz="0" w:space="0" w:color="auto"/>
          </w:divBdr>
        </w:div>
        <w:div w:id="1641769172">
          <w:marLeft w:val="0"/>
          <w:marRight w:val="0"/>
          <w:marTop w:val="0"/>
          <w:marBottom w:val="0"/>
          <w:divBdr>
            <w:top w:val="none" w:sz="0" w:space="0" w:color="auto"/>
            <w:left w:val="none" w:sz="0" w:space="0" w:color="auto"/>
            <w:bottom w:val="none" w:sz="0" w:space="0" w:color="auto"/>
            <w:right w:val="none" w:sz="0" w:space="0" w:color="auto"/>
          </w:divBdr>
        </w:div>
        <w:div w:id="1653211609">
          <w:marLeft w:val="0"/>
          <w:marRight w:val="0"/>
          <w:marTop w:val="0"/>
          <w:marBottom w:val="0"/>
          <w:divBdr>
            <w:top w:val="none" w:sz="0" w:space="0" w:color="auto"/>
            <w:left w:val="none" w:sz="0" w:space="0" w:color="auto"/>
            <w:bottom w:val="none" w:sz="0" w:space="0" w:color="auto"/>
            <w:right w:val="none" w:sz="0" w:space="0" w:color="auto"/>
          </w:divBdr>
        </w:div>
        <w:div w:id="1667245474">
          <w:marLeft w:val="0"/>
          <w:marRight w:val="0"/>
          <w:marTop w:val="0"/>
          <w:marBottom w:val="0"/>
          <w:divBdr>
            <w:top w:val="none" w:sz="0" w:space="0" w:color="auto"/>
            <w:left w:val="none" w:sz="0" w:space="0" w:color="auto"/>
            <w:bottom w:val="none" w:sz="0" w:space="0" w:color="auto"/>
            <w:right w:val="none" w:sz="0" w:space="0" w:color="auto"/>
          </w:divBdr>
        </w:div>
        <w:div w:id="1689600483">
          <w:marLeft w:val="0"/>
          <w:marRight w:val="0"/>
          <w:marTop w:val="0"/>
          <w:marBottom w:val="0"/>
          <w:divBdr>
            <w:top w:val="none" w:sz="0" w:space="0" w:color="auto"/>
            <w:left w:val="none" w:sz="0" w:space="0" w:color="auto"/>
            <w:bottom w:val="none" w:sz="0" w:space="0" w:color="auto"/>
            <w:right w:val="none" w:sz="0" w:space="0" w:color="auto"/>
          </w:divBdr>
        </w:div>
        <w:div w:id="1693455128">
          <w:marLeft w:val="0"/>
          <w:marRight w:val="0"/>
          <w:marTop w:val="0"/>
          <w:marBottom w:val="0"/>
          <w:divBdr>
            <w:top w:val="none" w:sz="0" w:space="0" w:color="auto"/>
            <w:left w:val="none" w:sz="0" w:space="0" w:color="auto"/>
            <w:bottom w:val="none" w:sz="0" w:space="0" w:color="auto"/>
            <w:right w:val="none" w:sz="0" w:space="0" w:color="auto"/>
          </w:divBdr>
        </w:div>
        <w:div w:id="1694115295">
          <w:marLeft w:val="0"/>
          <w:marRight w:val="0"/>
          <w:marTop w:val="0"/>
          <w:marBottom w:val="0"/>
          <w:divBdr>
            <w:top w:val="none" w:sz="0" w:space="0" w:color="auto"/>
            <w:left w:val="none" w:sz="0" w:space="0" w:color="auto"/>
            <w:bottom w:val="none" w:sz="0" w:space="0" w:color="auto"/>
            <w:right w:val="none" w:sz="0" w:space="0" w:color="auto"/>
          </w:divBdr>
        </w:div>
        <w:div w:id="1705792172">
          <w:marLeft w:val="0"/>
          <w:marRight w:val="0"/>
          <w:marTop w:val="0"/>
          <w:marBottom w:val="0"/>
          <w:divBdr>
            <w:top w:val="none" w:sz="0" w:space="0" w:color="auto"/>
            <w:left w:val="none" w:sz="0" w:space="0" w:color="auto"/>
            <w:bottom w:val="none" w:sz="0" w:space="0" w:color="auto"/>
            <w:right w:val="none" w:sz="0" w:space="0" w:color="auto"/>
          </w:divBdr>
        </w:div>
        <w:div w:id="1709839612">
          <w:marLeft w:val="0"/>
          <w:marRight w:val="0"/>
          <w:marTop w:val="0"/>
          <w:marBottom w:val="0"/>
          <w:divBdr>
            <w:top w:val="none" w:sz="0" w:space="0" w:color="auto"/>
            <w:left w:val="none" w:sz="0" w:space="0" w:color="auto"/>
            <w:bottom w:val="none" w:sz="0" w:space="0" w:color="auto"/>
            <w:right w:val="none" w:sz="0" w:space="0" w:color="auto"/>
          </w:divBdr>
        </w:div>
        <w:div w:id="1714885748">
          <w:marLeft w:val="0"/>
          <w:marRight w:val="0"/>
          <w:marTop w:val="0"/>
          <w:marBottom w:val="0"/>
          <w:divBdr>
            <w:top w:val="none" w:sz="0" w:space="0" w:color="auto"/>
            <w:left w:val="none" w:sz="0" w:space="0" w:color="auto"/>
            <w:bottom w:val="none" w:sz="0" w:space="0" w:color="auto"/>
            <w:right w:val="none" w:sz="0" w:space="0" w:color="auto"/>
          </w:divBdr>
        </w:div>
        <w:div w:id="1718700313">
          <w:marLeft w:val="0"/>
          <w:marRight w:val="0"/>
          <w:marTop w:val="0"/>
          <w:marBottom w:val="0"/>
          <w:divBdr>
            <w:top w:val="none" w:sz="0" w:space="0" w:color="auto"/>
            <w:left w:val="none" w:sz="0" w:space="0" w:color="auto"/>
            <w:bottom w:val="none" w:sz="0" w:space="0" w:color="auto"/>
            <w:right w:val="none" w:sz="0" w:space="0" w:color="auto"/>
          </w:divBdr>
        </w:div>
        <w:div w:id="1730031462">
          <w:marLeft w:val="0"/>
          <w:marRight w:val="0"/>
          <w:marTop w:val="0"/>
          <w:marBottom w:val="0"/>
          <w:divBdr>
            <w:top w:val="none" w:sz="0" w:space="0" w:color="auto"/>
            <w:left w:val="none" w:sz="0" w:space="0" w:color="auto"/>
            <w:bottom w:val="none" w:sz="0" w:space="0" w:color="auto"/>
            <w:right w:val="none" w:sz="0" w:space="0" w:color="auto"/>
          </w:divBdr>
        </w:div>
        <w:div w:id="1730374184">
          <w:marLeft w:val="0"/>
          <w:marRight w:val="0"/>
          <w:marTop w:val="0"/>
          <w:marBottom w:val="0"/>
          <w:divBdr>
            <w:top w:val="none" w:sz="0" w:space="0" w:color="auto"/>
            <w:left w:val="none" w:sz="0" w:space="0" w:color="auto"/>
            <w:bottom w:val="none" w:sz="0" w:space="0" w:color="auto"/>
            <w:right w:val="none" w:sz="0" w:space="0" w:color="auto"/>
          </w:divBdr>
        </w:div>
        <w:div w:id="1740252273">
          <w:marLeft w:val="0"/>
          <w:marRight w:val="0"/>
          <w:marTop w:val="0"/>
          <w:marBottom w:val="0"/>
          <w:divBdr>
            <w:top w:val="none" w:sz="0" w:space="0" w:color="auto"/>
            <w:left w:val="none" w:sz="0" w:space="0" w:color="auto"/>
            <w:bottom w:val="none" w:sz="0" w:space="0" w:color="auto"/>
            <w:right w:val="none" w:sz="0" w:space="0" w:color="auto"/>
          </w:divBdr>
        </w:div>
        <w:div w:id="1745564585">
          <w:marLeft w:val="0"/>
          <w:marRight w:val="0"/>
          <w:marTop w:val="0"/>
          <w:marBottom w:val="0"/>
          <w:divBdr>
            <w:top w:val="none" w:sz="0" w:space="0" w:color="auto"/>
            <w:left w:val="none" w:sz="0" w:space="0" w:color="auto"/>
            <w:bottom w:val="none" w:sz="0" w:space="0" w:color="auto"/>
            <w:right w:val="none" w:sz="0" w:space="0" w:color="auto"/>
          </w:divBdr>
        </w:div>
        <w:div w:id="1757088452">
          <w:marLeft w:val="0"/>
          <w:marRight w:val="0"/>
          <w:marTop w:val="0"/>
          <w:marBottom w:val="0"/>
          <w:divBdr>
            <w:top w:val="none" w:sz="0" w:space="0" w:color="auto"/>
            <w:left w:val="none" w:sz="0" w:space="0" w:color="auto"/>
            <w:bottom w:val="none" w:sz="0" w:space="0" w:color="auto"/>
            <w:right w:val="none" w:sz="0" w:space="0" w:color="auto"/>
          </w:divBdr>
        </w:div>
        <w:div w:id="1757942649">
          <w:marLeft w:val="0"/>
          <w:marRight w:val="0"/>
          <w:marTop w:val="0"/>
          <w:marBottom w:val="0"/>
          <w:divBdr>
            <w:top w:val="none" w:sz="0" w:space="0" w:color="auto"/>
            <w:left w:val="none" w:sz="0" w:space="0" w:color="auto"/>
            <w:bottom w:val="none" w:sz="0" w:space="0" w:color="auto"/>
            <w:right w:val="none" w:sz="0" w:space="0" w:color="auto"/>
          </w:divBdr>
        </w:div>
        <w:div w:id="1761950069">
          <w:marLeft w:val="0"/>
          <w:marRight w:val="0"/>
          <w:marTop w:val="0"/>
          <w:marBottom w:val="0"/>
          <w:divBdr>
            <w:top w:val="none" w:sz="0" w:space="0" w:color="auto"/>
            <w:left w:val="none" w:sz="0" w:space="0" w:color="auto"/>
            <w:bottom w:val="none" w:sz="0" w:space="0" w:color="auto"/>
            <w:right w:val="none" w:sz="0" w:space="0" w:color="auto"/>
          </w:divBdr>
        </w:div>
        <w:div w:id="1781492570">
          <w:marLeft w:val="0"/>
          <w:marRight w:val="0"/>
          <w:marTop w:val="0"/>
          <w:marBottom w:val="0"/>
          <w:divBdr>
            <w:top w:val="none" w:sz="0" w:space="0" w:color="auto"/>
            <w:left w:val="none" w:sz="0" w:space="0" w:color="auto"/>
            <w:bottom w:val="none" w:sz="0" w:space="0" w:color="auto"/>
            <w:right w:val="none" w:sz="0" w:space="0" w:color="auto"/>
          </w:divBdr>
        </w:div>
        <w:div w:id="1789547223">
          <w:marLeft w:val="0"/>
          <w:marRight w:val="0"/>
          <w:marTop w:val="0"/>
          <w:marBottom w:val="0"/>
          <w:divBdr>
            <w:top w:val="none" w:sz="0" w:space="0" w:color="auto"/>
            <w:left w:val="none" w:sz="0" w:space="0" w:color="auto"/>
            <w:bottom w:val="none" w:sz="0" w:space="0" w:color="auto"/>
            <w:right w:val="none" w:sz="0" w:space="0" w:color="auto"/>
          </w:divBdr>
        </w:div>
        <w:div w:id="1793015566">
          <w:marLeft w:val="0"/>
          <w:marRight w:val="0"/>
          <w:marTop w:val="0"/>
          <w:marBottom w:val="0"/>
          <w:divBdr>
            <w:top w:val="none" w:sz="0" w:space="0" w:color="auto"/>
            <w:left w:val="none" w:sz="0" w:space="0" w:color="auto"/>
            <w:bottom w:val="none" w:sz="0" w:space="0" w:color="auto"/>
            <w:right w:val="none" w:sz="0" w:space="0" w:color="auto"/>
          </w:divBdr>
        </w:div>
        <w:div w:id="1794205406">
          <w:marLeft w:val="0"/>
          <w:marRight w:val="0"/>
          <w:marTop w:val="0"/>
          <w:marBottom w:val="0"/>
          <w:divBdr>
            <w:top w:val="none" w:sz="0" w:space="0" w:color="auto"/>
            <w:left w:val="none" w:sz="0" w:space="0" w:color="auto"/>
            <w:bottom w:val="none" w:sz="0" w:space="0" w:color="auto"/>
            <w:right w:val="none" w:sz="0" w:space="0" w:color="auto"/>
          </w:divBdr>
        </w:div>
        <w:div w:id="1800219930">
          <w:marLeft w:val="0"/>
          <w:marRight w:val="0"/>
          <w:marTop w:val="0"/>
          <w:marBottom w:val="0"/>
          <w:divBdr>
            <w:top w:val="none" w:sz="0" w:space="0" w:color="auto"/>
            <w:left w:val="none" w:sz="0" w:space="0" w:color="auto"/>
            <w:bottom w:val="none" w:sz="0" w:space="0" w:color="auto"/>
            <w:right w:val="none" w:sz="0" w:space="0" w:color="auto"/>
          </w:divBdr>
        </w:div>
        <w:div w:id="1802530780">
          <w:marLeft w:val="0"/>
          <w:marRight w:val="0"/>
          <w:marTop w:val="0"/>
          <w:marBottom w:val="0"/>
          <w:divBdr>
            <w:top w:val="none" w:sz="0" w:space="0" w:color="auto"/>
            <w:left w:val="none" w:sz="0" w:space="0" w:color="auto"/>
            <w:bottom w:val="none" w:sz="0" w:space="0" w:color="auto"/>
            <w:right w:val="none" w:sz="0" w:space="0" w:color="auto"/>
          </w:divBdr>
        </w:div>
        <w:div w:id="1807822023">
          <w:marLeft w:val="0"/>
          <w:marRight w:val="0"/>
          <w:marTop w:val="0"/>
          <w:marBottom w:val="0"/>
          <w:divBdr>
            <w:top w:val="none" w:sz="0" w:space="0" w:color="auto"/>
            <w:left w:val="none" w:sz="0" w:space="0" w:color="auto"/>
            <w:bottom w:val="none" w:sz="0" w:space="0" w:color="auto"/>
            <w:right w:val="none" w:sz="0" w:space="0" w:color="auto"/>
          </w:divBdr>
        </w:div>
        <w:div w:id="1807969618">
          <w:marLeft w:val="0"/>
          <w:marRight w:val="0"/>
          <w:marTop w:val="0"/>
          <w:marBottom w:val="0"/>
          <w:divBdr>
            <w:top w:val="none" w:sz="0" w:space="0" w:color="auto"/>
            <w:left w:val="none" w:sz="0" w:space="0" w:color="auto"/>
            <w:bottom w:val="none" w:sz="0" w:space="0" w:color="auto"/>
            <w:right w:val="none" w:sz="0" w:space="0" w:color="auto"/>
          </w:divBdr>
        </w:div>
        <w:div w:id="1813129989">
          <w:marLeft w:val="0"/>
          <w:marRight w:val="0"/>
          <w:marTop w:val="0"/>
          <w:marBottom w:val="0"/>
          <w:divBdr>
            <w:top w:val="none" w:sz="0" w:space="0" w:color="auto"/>
            <w:left w:val="none" w:sz="0" w:space="0" w:color="auto"/>
            <w:bottom w:val="none" w:sz="0" w:space="0" w:color="auto"/>
            <w:right w:val="none" w:sz="0" w:space="0" w:color="auto"/>
          </w:divBdr>
        </w:div>
        <w:div w:id="1816796639">
          <w:marLeft w:val="0"/>
          <w:marRight w:val="0"/>
          <w:marTop w:val="0"/>
          <w:marBottom w:val="0"/>
          <w:divBdr>
            <w:top w:val="none" w:sz="0" w:space="0" w:color="auto"/>
            <w:left w:val="none" w:sz="0" w:space="0" w:color="auto"/>
            <w:bottom w:val="none" w:sz="0" w:space="0" w:color="auto"/>
            <w:right w:val="none" w:sz="0" w:space="0" w:color="auto"/>
          </w:divBdr>
        </w:div>
        <w:div w:id="1827285928">
          <w:marLeft w:val="0"/>
          <w:marRight w:val="0"/>
          <w:marTop w:val="0"/>
          <w:marBottom w:val="0"/>
          <w:divBdr>
            <w:top w:val="none" w:sz="0" w:space="0" w:color="auto"/>
            <w:left w:val="none" w:sz="0" w:space="0" w:color="auto"/>
            <w:bottom w:val="none" w:sz="0" w:space="0" w:color="auto"/>
            <w:right w:val="none" w:sz="0" w:space="0" w:color="auto"/>
          </w:divBdr>
        </w:div>
        <w:div w:id="1829125236">
          <w:marLeft w:val="0"/>
          <w:marRight w:val="0"/>
          <w:marTop w:val="0"/>
          <w:marBottom w:val="0"/>
          <w:divBdr>
            <w:top w:val="none" w:sz="0" w:space="0" w:color="auto"/>
            <w:left w:val="none" w:sz="0" w:space="0" w:color="auto"/>
            <w:bottom w:val="none" w:sz="0" w:space="0" w:color="auto"/>
            <w:right w:val="none" w:sz="0" w:space="0" w:color="auto"/>
          </w:divBdr>
        </w:div>
        <w:div w:id="1833251329">
          <w:marLeft w:val="0"/>
          <w:marRight w:val="0"/>
          <w:marTop w:val="0"/>
          <w:marBottom w:val="0"/>
          <w:divBdr>
            <w:top w:val="none" w:sz="0" w:space="0" w:color="auto"/>
            <w:left w:val="none" w:sz="0" w:space="0" w:color="auto"/>
            <w:bottom w:val="none" w:sz="0" w:space="0" w:color="auto"/>
            <w:right w:val="none" w:sz="0" w:space="0" w:color="auto"/>
          </w:divBdr>
        </w:div>
        <w:div w:id="1843928620">
          <w:marLeft w:val="0"/>
          <w:marRight w:val="0"/>
          <w:marTop w:val="0"/>
          <w:marBottom w:val="0"/>
          <w:divBdr>
            <w:top w:val="none" w:sz="0" w:space="0" w:color="auto"/>
            <w:left w:val="none" w:sz="0" w:space="0" w:color="auto"/>
            <w:bottom w:val="none" w:sz="0" w:space="0" w:color="auto"/>
            <w:right w:val="none" w:sz="0" w:space="0" w:color="auto"/>
          </w:divBdr>
        </w:div>
        <w:div w:id="1849978256">
          <w:marLeft w:val="0"/>
          <w:marRight w:val="0"/>
          <w:marTop w:val="0"/>
          <w:marBottom w:val="0"/>
          <w:divBdr>
            <w:top w:val="none" w:sz="0" w:space="0" w:color="auto"/>
            <w:left w:val="none" w:sz="0" w:space="0" w:color="auto"/>
            <w:bottom w:val="none" w:sz="0" w:space="0" w:color="auto"/>
            <w:right w:val="none" w:sz="0" w:space="0" w:color="auto"/>
          </w:divBdr>
        </w:div>
        <w:div w:id="1851286083">
          <w:marLeft w:val="0"/>
          <w:marRight w:val="0"/>
          <w:marTop w:val="0"/>
          <w:marBottom w:val="0"/>
          <w:divBdr>
            <w:top w:val="none" w:sz="0" w:space="0" w:color="auto"/>
            <w:left w:val="none" w:sz="0" w:space="0" w:color="auto"/>
            <w:bottom w:val="none" w:sz="0" w:space="0" w:color="auto"/>
            <w:right w:val="none" w:sz="0" w:space="0" w:color="auto"/>
          </w:divBdr>
        </w:div>
        <w:div w:id="1870682214">
          <w:marLeft w:val="0"/>
          <w:marRight w:val="0"/>
          <w:marTop w:val="0"/>
          <w:marBottom w:val="0"/>
          <w:divBdr>
            <w:top w:val="none" w:sz="0" w:space="0" w:color="auto"/>
            <w:left w:val="none" w:sz="0" w:space="0" w:color="auto"/>
            <w:bottom w:val="none" w:sz="0" w:space="0" w:color="auto"/>
            <w:right w:val="none" w:sz="0" w:space="0" w:color="auto"/>
          </w:divBdr>
        </w:div>
        <w:div w:id="1879320237">
          <w:marLeft w:val="0"/>
          <w:marRight w:val="0"/>
          <w:marTop w:val="0"/>
          <w:marBottom w:val="0"/>
          <w:divBdr>
            <w:top w:val="none" w:sz="0" w:space="0" w:color="auto"/>
            <w:left w:val="none" w:sz="0" w:space="0" w:color="auto"/>
            <w:bottom w:val="none" w:sz="0" w:space="0" w:color="auto"/>
            <w:right w:val="none" w:sz="0" w:space="0" w:color="auto"/>
          </w:divBdr>
        </w:div>
        <w:div w:id="1883857994">
          <w:marLeft w:val="0"/>
          <w:marRight w:val="0"/>
          <w:marTop w:val="0"/>
          <w:marBottom w:val="0"/>
          <w:divBdr>
            <w:top w:val="none" w:sz="0" w:space="0" w:color="auto"/>
            <w:left w:val="none" w:sz="0" w:space="0" w:color="auto"/>
            <w:bottom w:val="none" w:sz="0" w:space="0" w:color="auto"/>
            <w:right w:val="none" w:sz="0" w:space="0" w:color="auto"/>
          </w:divBdr>
        </w:div>
        <w:div w:id="1884101497">
          <w:marLeft w:val="0"/>
          <w:marRight w:val="0"/>
          <w:marTop w:val="0"/>
          <w:marBottom w:val="0"/>
          <w:divBdr>
            <w:top w:val="none" w:sz="0" w:space="0" w:color="auto"/>
            <w:left w:val="none" w:sz="0" w:space="0" w:color="auto"/>
            <w:bottom w:val="none" w:sz="0" w:space="0" w:color="auto"/>
            <w:right w:val="none" w:sz="0" w:space="0" w:color="auto"/>
          </w:divBdr>
        </w:div>
        <w:div w:id="1889603251">
          <w:marLeft w:val="0"/>
          <w:marRight w:val="0"/>
          <w:marTop w:val="0"/>
          <w:marBottom w:val="0"/>
          <w:divBdr>
            <w:top w:val="none" w:sz="0" w:space="0" w:color="auto"/>
            <w:left w:val="none" w:sz="0" w:space="0" w:color="auto"/>
            <w:bottom w:val="none" w:sz="0" w:space="0" w:color="auto"/>
            <w:right w:val="none" w:sz="0" w:space="0" w:color="auto"/>
          </w:divBdr>
        </w:div>
        <w:div w:id="1889805529">
          <w:marLeft w:val="0"/>
          <w:marRight w:val="0"/>
          <w:marTop w:val="0"/>
          <w:marBottom w:val="0"/>
          <w:divBdr>
            <w:top w:val="none" w:sz="0" w:space="0" w:color="auto"/>
            <w:left w:val="none" w:sz="0" w:space="0" w:color="auto"/>
            <w:bottom w:val="none" w:sz="0" w:space="0" w:color="auto"/>
            <w:right w:val="none" w:sz="0" w:space="0" w:color="auto"/>
          </w:divBdr>
        </w:div>
        <w:div w:id="1893928273">
          <w:marLeft w:val="0"/>
          <w:marRight w:val="0"/>
          <w:marTop w:val="0"/>
          <w:marBottom w:val="0"/>
          <w:divBdr>
            <w:top w:val="none" w:sz="0" w:space="0" w:color="auto"/>
            <w:left w:val="none" w:sz="0" w:space="0" w:color="auto"/>
            <w:bottom w:val="none" w:sz="0" w:space="0" w:color="auto"/>
            <w:right w:val="none" w:sz="0" w:space="0" w:color="auto"/>
          </w:divBdr>
        </w:div>
        <w:div w:id="1899823267">
          <w:marLeft w:val="0"/>
          <w:marRight w:val="0"/>
          <w:marTop w:val="0"/>
          <w:marBottom w:val="0"/>
          <w:divBdr>
            <w:top w:val="none" w:sz="0" w:space="0" w:color="auto"/>
            <w:left w:val="none" w:sz="0" w:space="0" w:color="auto"/>
            <w:bottom w:val="none" w:sz="0" w:space="0" w:color="auto"/>
            <w:right w:val="none" w:sz="0" w:space="0" w:color="auto"/>
          </w:divBdr>
        </w:div>
        <w:div w:id="1900435346">
          <w:marLeft w:val="0"/>
          <w:marRight w:val="0"/>
          <w:marTop w:val="0"/>
          <w:marBottom w:val="0"/>
          <w:divBdr>
            <w:top w:val="none" w:sz="0" w:space="0" w:color="auto"/>
            <w:left w:val="none" w:sz="0" w:space="0" w:color="auto"/>
            <w:bottom w:val="none" w:sz="0" w:space="0" w:color="auto"/>
            <w:right w:val="none" w:sz="0" w:space="0" w:color="auto"/>
          </w:divBdr>
        </w:div>
        <w:div w:id="1900676035">
          <w:marLeft w:val="0"/>
          <w:marRight w:val="0"/>
          <w:marTop w:val="0"/>
          <w:marBottom w:val="0"/>
          <w:divBdr>
            <w:top w:val="none" w:sz="0" w:space="0" w:color="auto"/>
            <w:left w:val="none" w:sz="0" w:space="0" w:color="auto"/>
            <w:bottom w:val="none" w:sz="0" w:space="0" w:color="auto"/>
            <w:right w:val="none" w:sz="0" w:space="0" w:color="auto"/>
          </w:divBdr>
        </w:div>
        <w:div w:id="1902860786">
          <w:marLeft w:val="0"/>
          <w:marRight w:val="0"/>
          <w:marTop w:val="0"/>
          <w:marBottom w:val="0"/>
          <w:divBdr>
            <w:top w:val="none" w:sz="0" w:space="0" w:color="auto"/>
            <w:left w:val="none" w:sz="0" w:space="0" w:color="auto"/>
            <w:bottom w:val="none" w:sz="0" w:space="0" w:color="auto"/>
            <w:right w:val="none" w:sz="0" w:space="0" w:color="auto"/>
          </w:divBdr>
        </w:div>
        <w:div w:id="1908373845">
          <w:marLeft w:val="0"/>
          <w:marRight w:val="0"/>
          <w:marTop w:val="0"/>
          <w:marBottom w:val="0"/>
          <w:divBdr>
            <w:top w:val="none" w:sz="0" w:space="0" w:color="auto"/>
            <w:left w:val="none" w:sz="0" w:space="0" w:color="auto"/>
            <w:bottom w:val="none" w:sz="0" w:space="0" w:color="auto"/>
            <w:right w:val="none" w:sz="0" w:space="0" w:color="auto"/>
          </w:divBdr>
        </w:div>
        <w:div w:id="1909147627">
          <w:marLeft w:val="0"/>
          <w:marRight w:val="0"/>
          <w:marTop w:val="0"/>
          <w:marBottom w:val="0"/>
          <w:divBdr>
            <w:top w:val="none" w:sz="0" w:space="0" w:color="auto"/>
            <w:left w:val="none" w:sz="0" w:space="0" w:color="auto"/>
            <w:bottom w:val="none" w:sz="0" w:space="0" w:color="auto"/>
            <w:right w:val="none" w:sz="0" w:space="0" w:color="auto"/>
          </w:divBdr>
        </w:div>
        <w:div w:id="1911570953">
          <w:marLeft w:val="0"/>
          <w:marRight w:val="0"/>
          <w:marTop w:val="0"/>
          <w:marBottom w:val="0"/>
          <w:divBdr>
            <w:top w:val="none" w:sz="0" w:space="0" w:color="auto"/>
            <w:left w:val="none" w:sz="0" w:space="0" w:color="auto"/>
            <w:bottom w:val="none" w:sz="0" w:space="0" w:color="auto"/>
            <w:right w:val="none" w:sz="0" w:space="0" w:color="auto"/>
          </w:divBdr>
        </w:div>
        <w:div w:id="1922833890">
          <w:marLeft w:val="0"/>
          <w:marRight w:val="0"/>
          <w:marTop w:val="0"/>
          <w:marBottom w:val="0"/>
          <w:divBdr>
            <w:top w:val="none" w:sz="0" w:space="0" w:color="auto"/>
            <w:left w:val="none" w:sz="0" w:space="0" w:color="auto"/>
            <w:bottom w:val="none" w:sz="0" w:space="0" w:color="auto"/>
            <w:right w:val="none" w:sz="0" w:space="0" w:color="auto"/>
          </w:divBdr>
        </w:div>
        <w:div w:id="1934585918">
          <w:marLeft w:val="0"/>
          <w:marRight w:val="0"/>
          <w:marTop w:val="0"/>
          <w:marBottom w:val="0"/>
          <w:divBdr>
            <w:top w:val="none" w:sz="0" w:space="0" w:color="auto"/>
            <w:left w:val="none" w:sz="0" w:space="0" w:color="auto"/>
            <w:bottom w:val="none" w:sz="0" w:space="0" w:color="auto"/>
            <w:right w:val="none" w:sz="0" w:space="0" w:color="auto"/>
          </w:divBdr>
        </w:div>
        <w:div w:id="1949702269">
          <w:marLeft w:val="0"/>
          <w:marRight w:val="0"/>
          <w:marTop w:val="0"/>
          <w:marBottom w:val="0"/>
          <w:divBdr>
            <w:top w:val="none" w:sz="0" w:space="0" w:color="auto"/>
            <w:left w:val="none" w:sz="0" w:space="0" w:color="auto"/>
            <w:bottom w:val="none" w:sz="0" w:space="0" w:color="auto"/>
            <w:right w:val="none" w:sz="0" w:space="0" w:color="auto"/>
          </w:divBdr>
        </w:div>
        <w:div w:id="1952469075">
          <w:marLeft w:val="0"/>
          <w:marRight w:val="0"/>
          <w:marTop w:val="0"/>
          <w:marBottom w:val="0"/>
          <w:divBdr>
            <w:top w:val="none" w:sz="0" w:space="0" w:color="auto"/>
            <w:left w:val="none" w:sz="0" w:space="0" w:color="auto"/>
            <w:bottom w:val="none" w:sz="0" w:space="0" w:color="auto"/>
            <w:right w:val="none" w:sz="0" w:space="0" w:color="auto"/>
          </w:divBdr>
        </w:div>
        <w:div w:id="1955364101">
          <w:marLeft w:val="0"/>
          <w:marRight w:val="0"/>
          <w:marTop w:val="0"/>
          <w:marBottom w:val="0"/>
          <w:divBdr>
            <w:top w:val="none" w:sz="0" w:space="0" w:color="auto"/>
            <w:left w:val="none" w:sz="0" w:space="0" w:color="auto"/>
            <w:bottom w:val="none" w:sz="0" w:space="0" w:color="auto"/>
            <w:right w:val="none" w:sz="0" w:space="0" w:color="auto"/>
          </w:divBdr>
        </w:div>
        <w:div w:id="1964384839">
          <w:marLeft w:val="0"/>
          <w:marRight w:val="0"/>
          <w:marTop w:val="0"/>
          <w:marBottom w:val="0"/>
          <w:divBdr>
            <w:top w:val="none" w:sz="0" w:space="0" w:color="auto"/>
            <w:left w:val="none" w:sz="0" w:space="0" w:color="auto"/>
            <w:bottom w:val="none" w:sz="0" w:space="0" w:color="auto"/>
            <w:right w:val="none" w:sz="0" w:space="0" w:color="auto"/>
          </w:divBdr>
        </w:div>
        <w:div w:id="1966304711">
          <w:marLeft w:val="0"/>
          <w:marRight w:val="0"/>
          <w:marTop w:val="0"/>
          <w:marBottom w:val="0"/>
          <w:divBdr>
            <w:top w:val="none" w:sz="0" w:space="0" w:color="auto"/>
            <w:left w:val="none" w:sz="0" w:space="0" w:color="auto"/>
            <w:bottom w:val="none" w:sz="0" w:space="0" w:color="auto"/>
            <w:right w:val="none" w:sz="0" w:space="0" w:color="auto"/>
          </w:divBdr>
        </w:div>
        <w:div w:id="1967881874">
          <w:marLeft w:val="0"/>
          <w:marRight w:val="0"/>
          <w:marTop w:val="0"/>
          <w:marBottom w:val="0"/>
          <w:divBdr>
            <w:top w:val="none" w:sz="0" w:space="0" w:color="auto"/>
            <w:left w:val="none" w:sz="0" w:space="0" w:color="auto"/>
            <w:bottom w:val="none" w:sz="0" w:space="0" w:color="auto"/>
            <w:right w:val="none" w:sz="0" w:space="0" w:color="auto"/>
          </w:divBdr>
        </w:div>
        <w:div w:id="1967929140">
          <w:marLeft w:val="0"/>
          <w:marRight w:val="0"/>
          <w:marTop w:val="0"/>
          <w:marBottom w:val="0"/>
          <w:divBdr>
            <w:top w:val="none" w:sz="0" w:space="0" w:color="auto"/>
            <w:left w:val="none" w:sz="0" w:space="0" w:color="auto"/>
            <w:bottom w:val="none" w:sz="0" w:space="0" w:color="auto"/>
            <w:right w:val="none" w:sz="0" w:space="0" w:color="auto"/>
          </w:divBdr>
        </w:div>
        <w:div w:id="1978408693">
          <w:marLeft w:val="0"/>
          <w:marRight w:val="0"/>
          <w:marTop w:val="0"/>
          <w:marBottom w:val="0"/>
          <w:divBdr>
            <w:top w:val="none" w:sz="0" w:space="0" w:color="auto"/>
            <w:left w:val="none" w:sz="0" w:space="0" w:color="auto"/>
            <w:bottom w:val="none" w:sz="0" w:space="0" w:color="auto"/>
            <w:right w:val="none" w:sz="0" w:space="0" w:color="auto"/>
          </w:divBdr>
        </w:div>
        <w:div w:id="1978535917">
          <w:marLeft w:val="0"/>
          <w:marRight w:val="0"/>
          <w:marTop w:val="0"/>
          <w:marBottom w:val="0"/>
          <w:divBdr>
            <w:top w:val="none" w:sz="0" w:space="0" w:color="auto"/>
            <w:left w:val="none" w:sz="0" w:space="0" w:color="auto"/>
            <w:bottom w:val="none" w:sz="0" w:space="0" w:color="auto"/>
            <w:right w:val="none" w:sz="0" w:space="0" w:color="auto"/>
          </w:divBdr>
        </w:div>
        <w:div w:id="1991400376">
          <w:marLeft w:val="0"/>
          <w:marRight w:val="0"/>
          <w:marTop w:val="0"/>
          <w:marBottom w:val="0"/>
          <w:divBdr>
            <w:top w:val="none" w:sz="0" w:space="0" w:color="auto"/>
            <w:left w:val="none" w:sz="0" w:space="0" w:color="auto"/>
            <w:bottom w:val="none" w:sz="0" w:space="0" w:color="auto"/>
            <w:right w:val="none" w:sz="0" w:space="0" w:color="auto"/>
          </w:divBdr>
        </w:div>
        <w:div w:id="2000184510">
          <w:marLeft w:val="0"/>
          <w:marRight w:val="0"/>
          <w:marTop w:val="0"/>
          <w:marBottom w:val="0"/>
          <w:divBdr>
            <w:top w:val="none" w:sz="0" w:space="0" w:color="auto"/>
            <w:left w:val="none" w:sz="0" w:space="0" w:color="auto"/>
            <w:bottom w:val="none" w:sz="0" w:space="0" w:color="auto"/>
            <w:right w:val="none" w:sz="0" w:space="0" w:color="auto"/>
          </w:divBdr>
        </w:div>
        <w:div w:id="2000840420">
          <w:marLeft w:val="0"/>
          <w:marRight w:val="0"/>
          <w:marTop w:val="0"/>
          <w:marBottom w:val="0"/>
          <w:divBdr>
            <w:top w:val="none" w:sz="0" w:space="0" w:color="auto"/>
            <w:left w:val="none" w:sz="0" w:space="0" w:color="auto"/>
            <w:bottom w:val="none" w:sz="0" w:space="0" w:color="auto"/>
            <w:right w:val="none" w:sz="0" w:space="0" w:color="auto"/>
          </w:divBdr>
        </w:div>
        <w:div w:id="2001618179">
          <w:marLeft w:val="0"/>
          <w:marRight w:val="0"/>
          <w:marTop w:val="0"/>
          <w:marBottom w:val="0"/>
          <w:divBdr>
            <w:top w:val="none" w:sz="0" w:space="0" w:color="auto"/>
            <w:left w:val="none" w:sz="0" w:space="0" w:color="auto"/>
            <w:bottom w:val="none" w:sz="0" w:space="0" w:color="auto"/>
            <w:right w:val="none" w:sz="0" w:space="0" w:color="auto"/>
          </w:divBdr>
        </w:div>
        <w:div w:id="2003973530">
          <w:marLeft w:val="0"/>
          <w:marRight w:val="0"/>
          <w:marTop w:val="0"/>
          <w:marBottom w:val="0"/>
          <w:divBdr>
            <w:top w:val="none" w:sz="0" w:space="0" w:color="auto"/>
            <w:left w:val="none" w:sz="0" w:space="0" w:color="auto"/>
            <w:bottom w:val="none" w:sz="0" w:space="0" w:color="auto"/>
            <w:right w:val="none" w:sz="0" w:space="0" w:color="auto"/>
          </w:divBdr>
        </w:div>
        <w:div w:id="2008704408">
          <w:marLeft w:val="0"/>
          <w:marRight w:val="0"/>
          <w:marTop w:val="0"/>
          <w:marBottom w:val="0"/>
          <w:divBdr>
            <w:top w:val="none" w:sz="0" w:space="0" w:color="auto"/>
            <w:left w:val="none" w:sz="0" w:space="0" w:color="auto"/>
            <w:bottom w:val="none" w:sz="0" w:space="0" w:color="auto"/>
            <w:right w:val="none" w:sz="0" w:space="0" w:color="auto"/>
          </w:divBdr>
        </w:div>
        <w:div w:id="2011565344">
          <w:marLeft w:val="0"/>
          <w:marRight w:val="0"/>
          <w:marTop w:val="0"/>
          <w:marBottom w:val="0"/>
          <w:divBdr>
            <w:top w:val="none" w:sz="0" w:space="0" w:color="auto"/>
            <w:left w:val="none" w:sz="0" w:space="0" w:color="auto"/>
            <w:bottom w:val="none" w:sz="0" w:space="0" w:color="auto"/>
            <w:right w:val="none" w:sz="0" w:space="0" w:color="auto"/>
          </w:divBdr>
        </w:div>
        <w:div w:id="2020813873">
          <w:marLeft w:val="0"/>
          <w:marRight w:val="0"/>
          <w:marTop w:val="0"/>
          <w:marBottom w:val="0"/>
          <w:divBdr>
            <w:top w:val="none" w:sz="0" w:space="0" w:color="auto"/>
            <w:left w:val="none" w:sz="0" w:space="0" w:color="auto"/>
            <w:bottom w:val="none" w:sz="0" w:space="0" w:color="auto"/>
            <w:right w:val="none" w:sz="0" w:space="0" w:color="auto"/>
          </w:divBdr>
        </w:div>
        <w:div w:id="2028680432">
          <w:marLeft w:val="0"/>
          <w:marRight w:val="0"/>
          <w:marTop w:val="0"/>
          <w:marBottom w:val="0"/>
          <w:divBdr>
            <w:top w:val="none" w:sz="0" w:space="0" w:color="auto"/>
            <w:left w:val="none" w:sz="0" w:space="0" w:color="auto"/>
            <w:bottom w:val="none" w:sz="0" w:space="0" w:color="auto"/>
            <w:right w:val="none" w:sz="0" w:space="0" w:color="auto"/>
          </w:divBdr>
        </w:div>
        <w:div w:id="2031562755">
          <w:marLeft w:val="0"/>
          <w:marRight w:val="0"/>
          <w:marTop w:val="0"/>
          <w:marBottom w:val="0"/>
          <w:divBdr>
            <w:top w:val="none" w:sz="0" w:space="0" w:color="auto"/>
            <w:left w:val="none" w:sz="0" w:space="0" w:color="auto"/>
            <w:bottom w:val="none" w:sz="0" w:space="0" w:color="auto"/>
            <w:right w:val="none" w:sz="0" w:space="0" w:color="auto"/>
          </w:divBdr>
        </w:div>
        <w:div w:id="2033678621">
          <w:marLeft w:val="0"/>
          <w:marRight w:val="0"/>
          <w:marTop w:val="0"/>
          <w:marBottom w:val="0"/>
          <w:divBdr>
            <w:top w:val="none" w:sz="0" w:space="0" w:color="auto"/>
            <w:left w:val="none" w:sz="0" w:space="0" w:color="auto"/>
            <w:bottom w:val="none" w:sz="0" w:space="0" w:color="auto"/>
            <w:right w:val="none" w:sz="0" w:space="0" w:color="auto"/>
          </w:divBdr>
        </w:div>
        <w:div w:id="2053721869">
          <w:marLeft w:val="0"/>
          <w:marRight w:val="0"/>
          <w:marTop w:val="0"/>
          <w:marBottom w:val="0"/>
          <w:divBdr>
            <w:top w:val="none" w:sz="0" w:space="0" w:color="auto"/>
            <w:left w:val="none" w:sz="0" w:space="0" w:color="auto"/>
            <w:bottom w:val="none" w:sz="0" w:space="0" w:color="auto"/>
            <w:right w:val="none" w:sz="0" w:space="0" w:color="auto"/>
          </w:divBdr>
        </w:div>
        <w:div w:id="2055351036">
          <w:marLeft w:val="0"/>
          <w:marRight w:val="0"/>
          <w:marTop w:val="0"/>
          <w:marBottom w:val="0"/>
          <w:divBdr>
            <w:top w:val="none" w:sz="0" w:space="0" w:color="auto"/>
            <w:left w:val="none" w:sz="0" w:space="0" w:color="auto"/>
            <w:bottom w:val="none" w:sz="0" w:space="0" w:color="auto"/>
            <w:right w:val="none" w:sz="0" w:space="0" w:color="auto"/>
          </w:divBdr>
        </w:div>
        <w:div w:id="2055886568">
          <w:marLeft w:val="0"/>
          <w:marRight w:val="0"/>
          <w:marTop w:val="0"/>
          <w:marBottom w:val="0"/>
          <w:divBdr>
            <w:top w:val="none" w:sz="0" w:space="0" w:color="auto"/>
            <w:left w:val="none" w:sz="0" w:space="0" w:color="auto"/>
            <w:bottom w:val="none" w:sz="0" w:space="0" w:color="auto"/>
            <w:right w:val="none" w:sz="0" w:space="0" w:color="auto"/>
          </w:divBdr>
        </w:div>
        <w:div w:id="2056854164">
          <w:marLeft w:val="0"/>
          <w:marRight w:val="0"/>
          <w:marTop w:val="0"/>
          <w:marBottom w:val="0"/>
          <w:divBdr>
            <w:top w:val="none" w:sz="0" w:space="0" w:color="auto"/>
            <w:left w:val="none" w:sz="0" w:space="0" w:color="auto"/>
            <w:bottom w:val="none" w:sz="0" w:space="0" w:color="auto"/>
            <w:right w:val="none" w:sz="0" w:space="0" w:color="auto"/>
          </w:divBdr>
        </w:div>
        <w:div w:id="2058435465">
          <w:marLeft w:val="0"/>
          <w:marRight w:val="0"/>
          <w:marTop w:val="0"/>
          <w:marBottom w:val="0"/>
          <w:divBdr>
            <w:top w:val="none" w:sz="0" w:space="0" w:color="auto"/>
            <w:left w:val="none" w:sz="0" w:space="0" w:color="auto"/>
            <w:bottom w:val="none" w:sz="0" w:space="0" w:color="auto"/>
            <w:right w:val="none" w:sz="0" w:space="0" w:color="auto"/>
          </w:divBdr>
        </w:div>
        <w:div w:id="2067489522">
          <w:marLeft w:val="0"/>
          <w:marRight w:val="0"/>
          <w:marTop w:val="0"/>
          <w:marBottom w:val="0"/>
          <w:divBdr>
            <w:top w:val="none" w:sz="0" w:space="0" w:color="auto"/>
            <w:left w:val="none" w:sz="0" w:space="0" w:color="auto"/>
            <w:bottom w:val="none" w:sz="0" w:space="0" w:color="auto"/>
            <w:right w:val="none" w:sz="0" w:space="0" w:color="auto"/>
          </w:divBdr>
        </w:div>
        <w:div w:id="2068144564">
          <w:marLeft w:val="0"/>
          <w:marRight w:val="0"/>
          <w:marTop w:val="0"/>
          <w:marBottom w:val="0"/>
          <w:divBdr>
            <w:top w:val="none" w:sz="0" w:space="0" w:color="auto"/>
            <w:left w:val="none" w:sz="0" w:space="0" w:color="auto"/>
            <w:bottom w:val="none" w:sz="0" w:space="0" w:color="auto"/>
            <w:right w:val="none" w:sz="0" w:space="0" w:color="auto"/>
          </w:divBdr>
        </w:div>
        <w:div w:id="2076001755">
          <w:marLeft w:val="0"/>
          <w:marRight w:val="0"/>
          <w:marTop w:val="0"/>
          <w:marBottom w:val="0"/>
          <w:divBdr>
            <w:top w:val="none" w:sz="0" w:space="0" w:color="auto"/>
            <w:left w:val="none" w:sz="0" w:space="0" w:color="auto"/>
            <w:bottom w:val="none" w:sz="0" w:space="0" w:color="auto"/>
            <w:right w:val="none" w:sz="0" w:space="0" w:color="auto"/>
          </w:divBdr>
        </w:div>
        <w:div w:id="2077581408">
          <w:marLeft w:val="0"/>
          <w:marRight w:val="0"/>
          <w:marTop w:val="0"/>
          <w:marBottom w:val="0"/>
          <w:divBdr>
            <w:top w:val="none" w:sz="0" w:space="0" w:color="auto"/>
            <w:left w:val="none" w:sz="0" w:space="0" w:color="auto"/>
            <w:bottom w:val="none" w:sz="0" w:space="0" w:color="auto"/>
            <w:right w:val="none" w:sz="0" w:space="0" w:color="auto"/>
          </w:divBdr>
        </w:div>
        <w:div w:id="2077975404">
          <w:marLeft w:val="0"/>
          <w:marRight w:val="0"/>
          <w:marTop w:val="0"/>
          <w:marBottom w:val="0"/>
          <w:divBdr>
            <w:top w:val="none" w:sz="0" w:space="0" w:color="auto"/>
            <w:left w:val="none" w:sz="0" w:space="0" w:color="auto"/>
            <w:bottom w:val="none" w:sz="0" w:space="0" w:color="auto"/>
            <w:right w:val="none" w:sz="0" w:space="0" w:color="auto"/>
          </w:divBdr>
        </w:div>
        <w:div w:id="2086414820">
          <w:marLeft w:val="0"/>
          <w:marRight w:val="0"/>
          <w:marTop w:val="0"/>
          <w:marBottom w:val="0"/>
          <w:divBdr>
            <w:top w:val="none" w:sz="0" w:space="0" w:color="auto"/>
            <w:left w:val="none" w:sz="0" w:space="0" w:color="auto"/>
            <w:bottom w:val="none" w:sz="0" w:space="0" w:color="auto"/>
            <w:right w:val="none" w:sz="0" w:space="0" w:color="auto"/>
          </w:divBdr>
        </w:div>
        <w:div w:id="2092922689">
          <w:marLeft w:val="0"/>
          <w:marRight w:val="0"/>
          <w:marTop w:val="0"/>
          <w:marBottom w:val="0"/>
          <w:divBdr>
            <w:top w:val="none" w:sz="0" w:space="0" w:color="auto"/>
            <w:left w:val="none" w:sz="0" w:space="0" w:color="auto"/>
            <w:bottom w:val="none" w:sz="0" w:space="0" w:color="auto"/>
            <w:right w:val="none" w:sz="0" w:space="0" w:color="auto"/>
          </w:divBdr>
        </w:div>
        <w:div w:id="2097557481">
          <w:marLeft w:val="0"/>
          <w:marRight w:val="0"/>
          <w:marTop w:val="0"/>
          <w:marBottom w:val="0"/>
          <w:divBdr>
            <w:top w:val="none" w:sz="0" w:space="0" w:color="auto"/>
            <w:left w:val="none" w:sz="0" w:space="0" w:color="auto"/>
            <w:bottom w:val="none" w:sz="0" w:space="0" w:color="auto"/>
            <w:right w:val="none" w:sz="0" w:space="0" w:color="auto"/>
          </w:divBdr>
        </w:div>
        <w:div w:id="2098748718">
          <w:marLeft w:val="0"/>
          <w:marRight w:val="0"/>
          <w:marTop w:val="0"/>
          <w:marBottom w:val="0"/>
          <w:divBdr>
            <w:top w:val="none" w:sz="0" w:space="0" w:color="auto"/>
            <w:left w:val="none" w:sz="0" w:space="0" w:color="auto"/>
            <w:bottom w:val="none" w:sz="0" w:space="0" w:color="auto"/>
            <w:right w:val="none" w:sz="0" w:space="0" w:color="auto"/>
          </w:divBdr>
        </w:div>
        <w:div w:id="2100757106">
          <w:marLeft w:val="0"/>
          <w:marRight w:val="0"/>
          <w:marTop w:val="0"/>
          <w:marBottom w:val="0"/>
          <w:divBdr>
            <w:top w:val="none" w:sz="0" w:space="0" w:color="auto"/>
            <w:left w:val="none" w:sz="0" w:space="0" w:color="auto"/>
            <w:bottom w:val="none" w:sz="0" w:space="0" w:color="auto"/>
            <w:right w:val="none" w:sz="0" w:space="0" w:color="auto"/>
          </w:divBdr>
        </w:div>
        <w:div w:id="2117477168">
          <w:marLeft w:val="0"/>
          <w:marRight w:val="0"/>
          <w:marTop w:val="0"/>
          <w:marBottom w:val="0"/>
          <w:divBdr>
            <w:top w:val="none" w:sz="0" w:space="0" w:color="auto"/>
            <w:left w:val="none" w:sz="0" w:space="0" w:color="auto"/>
            <w:bottom w:val="none" w:sz="0" w:space="0" w:color="auto"/>
            <w:right w:val="none" w:sz="0" w:space="0" w:color="auto"/>
          </w:divBdr>
        </w:div>
        <w:div w:id="2122414753">
          <w:marLeft w:val="0"/>
          <w:marRight w:val="0"/>
          <w:marTop w:val="0"/>
          <w:marBottom w:val="0"/>
          <w:divBdr>
            <w:top w:val="none" w:sz="0" w:space="0" w:color="auto"/>
            <w:left w:val="none" w:sz="0" w:space="0" w:color="auto"/>
            <w:bottom w:val="none" w:sz="0" w:space="0" w:color="auto"/>
            <w:right w:val="none" w:sz="0" w:space="0" w:color="auto"/>
          </w:divBdr>
        </w:div>
        <w:div w:id="2123835711">
          <w:marLeft w:val="0"/>
          <w:marRight w:val="0"/>
          <w:marTop w:val="0"/>
          <w:marBottom w:val="0"/>
          <w:divBdr>
            <w:top w:val="none" w:sz="0" w:space="0" w:color="auto"/>
            <w:left w:val="none" w:sz="0" w:space="0" w:color="auto"/>
            <w:bottom w:val="none" w:sz="0" w:space="0" w:color="auto"/>
            <w:right w:val="none" w:sz="0" w:space="0" w:color="auto"/>
          </w:divBdr>
        </w:div>
        <w:div w:id="2129815294">
          <w:marLeft w:val="0"/>
          <w:marRight w:val="0"/>
          <w:marTop w:val="0"/>
          <w:marBottom w:val="0"/>
          <w:divBdr>
            <w:top w:val="none" w:sz="0" w:space="0" w:color="auto"/>
            <w:left w:val="none" w:sz="0" w:space="0" w:color="auto"/>
            <w:bottom w:val="none" w:sz="0" w:space="0" w:color="auto"/>
            <w:right w:val="none" w:sz="0" w:space="0" w:color="auto"/>
          </w:divBdr>
        </w:div>
        <w:div w:id="2130974464">
          <w:marLeft w:val="0"/>
          <w:marRight w:val="0"/>
          <w:marTop w:val="0"/>
          <w:marBottom w:val="0"/>
          <w:divBdr>
            <w:top w:val="none" w:sz="0" w:space="0" w:color="auto"/>
            <w:left w:val="none" w:sz="0" w:space="0" w:color="auto"/>
            <w:bottom w:val="none" w:sz="0" w:space="0" w:color="auto"/>
            <w:right w:val="none" w:sz="0" w:space="0" w:color="auto"/>
          </w:divBdr>
        </w:div>
        <w:div w:id="2132895989">
          <w:marLeft w:val="0"/>
          <w:marRight w:val="0"/>
          <w:marTop w:val="0"/>
          <w:marBottom w:val="0"/>
          <w:divBdr>
            <w:top w:val="none" w:sz="0" w:space="0" w:color="auto"/>
            <w:left w:val="none" w:sz="0" w:space="0" w:color="auto"/>
            <w:bottom w:val="none" w:sz="0" w:space="0" w:color="auto"/>
            <w:right w:val="none" w:sz="0" w:space="0" w:color="auto"/>
          </w:divBdr>
        </w:div>
        <w:div w:id="2135908346">
          <w:marLeft w:val="0"/>
          <w:marRight w:val="0"/>
          <w:marTop w:val="0"/>
          <w:marBottom w:val="0"/>
          <w:divBdr>
            <w:top w:val="none" w:sz="0" w:space="0" w:color="auto"/>
            <w:left w:val="none" w:sz="0" w:space="0" w:color="auto"/>
            <w:bottom w:val="none" w:sz="0" w:space="0" w:color="auto"/>
            <w:right w:val="none" w:sz="0" w:space="0" w:color="auto"/>
          </w:divBdr>
        </w:div>
        <w:div w:id="2140101609">
          <w:marLeft w:val="0"/>
          <w:marRight w:val="0"/>
          <w:marTop w:val="0"/>
          <w:marBottom w:val="0"/>
          <w:divBdr>
            <w:top w:val="none" w:sz="0" w:space="0" w:color="auto"/>
            <w:left w:val="none" w:sz="0" w:space="0" w:color="auto"/>
            <w:bottom w:val="none" w:sz="0" w:space="0" w:color="auto"/>
            <w:right w:val="none" w:sz="0" w:space="0" w:color="auto"/>
          </w:divBdr>
        </w:div>
        <w:div w:id="2142914375">
          <w:marLeft w:val="0"/>
          <w:marRight w:val="0"/>
          <w:marTop w:val="0"/>
          <w:marBottom w:val="0"/>
          <w:divBdr>
            <w:top w:val="none" w:sz="0" w:space="0" w:color="auto"/>
            <w:left w:val="none" w:sz="0" w:space="0" w:color="auto"/>
            <w:bottom w:val="none" w:sz="0" w:space="0" w:color="auto"/>
            <w:right w:val="none" w:sz="0" w:space="0" w:color="auto"/>
          </w:divBdr>
        </w:div>
        <w:div w:id="2143620816">
          <w:marLeft w:val="0"/>
          <w:marRight w:val="0"/>
          <w:marTop w:val="0"/>
          <w:marBottom w:val="0"/>
          <w:divBdr>
            <w:top w:val="none" w:sz="0" w:space="0" w:color="auto"/>
            <w:left w:val="none" w:sz="0" w:space="0" w:color="auto"/>
            <w:bottom w:val="none" w:sz="0" w:space="0" w:color="auto"/>
            <w:right w:val="none" w:sz="0" w:space="0" w:color="auto"/>
          </w:divBdr>
        </w:div>
        <w:div w:id="2146505767">
          <w:marLeft w:val="0"/>
          <w:marRight w:val="0"/>
          <w:marTop w:val="0"/>
          <w:marBottom w:val="0"/>
          <w:divBdr>
            <w:top w:val="none" w:sz="0" w:space="0" w:color="auto"/>
            <w:left w:val="none" w:sz="0" w:space="0" w:color="auto"/>
            <w:bottom w:val="none" w:sz="0" w:space="0" w:color="auto"/>
            <w:right w:val="none" w:sz="0" w:space="0" w:color="auto"/>
          </w:divBdr>
        </w:div>
      </w:divsChild>
    </w:div>
    <w:div w:id="1273126682">
      <w:bodyDiv w:val="1"/>
      <w:marLeft w:val="0"/>
      <w:marRight w:val="0"/>
      <w:marTop w:val="0"/>
      <w:marBottom w:val="0"/>
      <w:divBdr>
        <w:top w:val="none" w:sz="0" w:space="0" w:color="auto"/>
        <w:left w:val="none" w:sz="0" w:space="0" w:color="auto"/>
        <w:bottom w:val="none" w:sz="0" w:space="0" w:color="auto"/>
        <w:right w:val="none" w:sz="0" w:space="0" w:color="auto"/>
      </w:divBdr>
    </w:div>
    <w:div w:id="1364985580">
      <w:bodyDiv w:val="1"/>
      <w:marLeft w:val="0"/>
      <w:marRight w:val="0"/>
      <w:marTop w:val="0"/>
      <w:marBottom w:val="0"/>
      <w:divBdr>
        <w:top w:val="none" w:sz="0" w:space="0" w:color="auto"/>
        <w:left w:val="none" w:sz="0" w:space="0" w:color="auto"/>
        <w:bottom w:val="none" w:sz="0" w:space="0" w:color="auto"/>
        <w:right w:val="none" w:sz="0" w:space="0" w:color="auto"/>
      </w:divBdr>
      <w:divsChild>
        <w:div w:id="1252272793">
          <w:marLeft w:val="0"/>
          <w:marRight w:val="0"/>
          <w:marTop w:val="0"/>
          <w:marBottom w:val="0"/>
          <w:divBdr>
            <w:top w:val="none" w:sz="0" w:space="0" w:color="auto"/>
            <w:left w:val="none" w:sz="0" w:space="0" w:color="auto"/>
            <w:bottom w:val="none" w:sz="0" w:space="0" w:color="auto"/>
            <w:right w:val="none" w:sz="0" w:space="0" w:color="auto"/>
          </w:divBdr>
        </w:div>
      </w:divsChild>
    </w:div>
    <w:div w:id="1387414953">
      <w:bodyDiv w:val="1"/>
      <w:marLeft w:val="0"/>
      <w:marRight w:val="0"/>
      <w:marTop w:val="0"/>
      <w:marBottom w:val="0"/>
      <w:divBdr>
        <w:top w:val="none" w:sz="0" w:space="0" w:color="auto"/>
        <w:left w:val="none" w:sz="0" w:space="0" w:color="auto"/>
        <w:bottom w:val="none" w:sz="0" w:space="0" w:color="auto"/>
        <w:right w:val="none" w:sz="0" w:space="0" w:color="auto"/>
      </w:divBdr>
      <w:divsChild>
        <w:div w:id="588584187">
          <w:marLeft w:val="0"/>
          <w:marRight w:val="0"/>
          <w:marTop w:val="0"/>
          <w:marBottom w:val="0"/>
          <w:divBdr>
            <w:top w:val="none" w:sz="0" w:space="0" w:color="auto"/>
            <w:left w:val="none" w:sz="0" w:space="0" w:color="auto"/>
            <w:bottom w:val="none" w:sz="0" w:space="0" w:color="auto"/>
            <w:right w:val="none" w:sz="0" w:space="0" w:color="auto"/>
          </w:divBdr>
        </w:div>
        <w:div w:id="735930415">
          <w:marLeft w:val="0"/>
          <w:marRight w:val="0"/>
          <w:marTop w:val="0"/>
          <w:marBottom w:val="0"/>
          <w:divBdr>
            <w:top w:val="none" w:sz="0" w:space="0" w:color="auto"/>
            <w:left w:val="none" w:sz="0" w:space="0" w:color="auto"/>
            <w:bottom w:val="none" w:sz="0" w:space="0" w:color="auto"/>
            <w:right w:val="none" w:sz="0" w:space="0" w:color="auto"/>
          </w:divBdr>
          <w:divsChild>
            <w:div w:id="1249466108">
              <w:marLeft w:val="0"/>
              <w:marRight w:val="0"/>
              <w:marTop w:val="0"/>
              <w:marBottom w:val="0"/>
              <w:divBdr>
                <w:top w:val="none" w:sz="0" w:space="0" w:color="auto"/>
                <w:left w:val="none" w:sz="0" w:space="0" w:color="auto"/>
                <w:bottom w:val="none" w:sz="0" w:space="0" w:color="auto"/>
                <w:right w:val="none" w:sz="0" w:space="0" w:color="auto"/>
              </w:divBdr>
              <w:divsChild>
                <w:div w:id="1118253221">
                  <w:marLeft w:val="0"/>
                  <w:marRight w:val="0"/>
                  <w:marTop w:val="0"/>
                  <w:marBottom w:val="0"/>
                  <w:divBdr>
                    <w:top w:val="none" w:sz="0" w:space="0" w:color="auto"/>
                    <w:left w:val="none" w:sz="0" w:space="0" w:color="auto"/>
                    <w:bottom w:val="none" w:sz="0" w:space="0" w:color="auto"/>
                    <w:right w:val="none" w:sz="0" w:space="0" w:color="auto"/>
                  </w:divBdr>
                  <w:divsChild>
                    <w:div w:id="171843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619669">
          <w:marLeft w:val="0"/>
          <w:marRight w:val="0"/>
          <w:marTop w:val="0"/>
          <w:marBottom w:val="0"/>
          <w:divBdr>
            <w:top w:val="none" w:sz="0" w:space="0" w:color="auto"/>
            <w:left w:val="none" w:sz="0" w:space="0" w:color="auto"/>
            <w:bottom w:val="none" w:sz="0" w:space="0" w:color="auto"/>
            <w:right w:val="none" w:sz="0" w:space="0" w:color="auto"/>
          </w:divBdr>
        </w:div>
        <w:div w:id="2094543773">
          <w:marLeft w:val="0"/>
          <w:marRight w:val="0"/>
          <w:marTop w:val="0"/>
          <w:marBottom w:val="0"/>
          <w:divBdr>
            <w:top w:val="none" w:sz="0" w:space="0" w:color="auto"/>
            <w:left w:val="none" w:sz="0" w:space="0" w:color="auto"/>
            <w:bottom w:val="none" w:sz="0" w:space="0" w:color="auto"/>
            <w:right w:val="none" w:sz="0" w:space="0" w:color="auto"/>
          </w:divBdr>
          <w:divsChild>
            <w:div w:id="206321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560794">
      <w:bodyDiv w:val="1"/>
      <w:marLeft w:val="0"/>
      <w:marRight w:val="0"/>
      <w:marTop w:val="0"/>
      <w:marBottom w:val="0"/>
      <w:divBdr>
        <w:top w:val="none" w:sz="0" w:space="0" w:color="auto"/>
        <w:left w:val="none" w:sz="0" w:space="0" w:color="auto"/>
        <w:bottom w:val="none" w:sz="0" w:space="0" w:color="auto"/>
        <w:right w:val="none" w:sz="0" w:space="0" w:color="auto"/>
      </w:divBdr>
      <w:divsChild>
        <w:div w:id="877006705">
          <w:marLeft w:val="0"/>
          <w:marRight w:val="0"/>
          <w:marTop w:val="75"/>
          <w:marBottom w:val="75"/>
          <w:divBdr>
            <w:top w:val="none" w:sz="0" w:space="0" w:color="auto"/>
            <w:left w:val="none" w:sz="0" w:space="0" w:color="auto"/>
            <w:bottom w:val="none" w:sz="0" w:space="0" w:color="auto"/>
            <w:right w:val="none" w:sz="0" w:space="0" w:color="auto"/>
          </w:divBdr>
        </w:div>
        <w:div w:id="2042197422">
          <w:marLeft w:val="0"/>
          <w:marRight w:val="0"/>
          <w:marTop w:val="450"/>
          <w:marBottom w:val="0"/>
          <w:divBdr>
            <w:top w:val="none" w:sz="0" w:space="0" w:color="auto"/>
            <w:left w:val="none" w:sz="0" w:space="0" w:color="auto"/>
            <w:bottom w:val="none" w:sz="0" w:space="0" w:color="auto"/>
            <w:right w:val="none" w:sz="0" w:space="0" w:color="auto"/>
          </w:divBdr>
        </w:div>
      </w:divsChild>
    </w:div>
    <w:div w:id="1913420824">
      <w:bodyDiv w:val="1"/>
      <w:marLeft w:val="0"/>
      <w:marRight w:val="0"/>
      <w:marTop w:val="0"/>
      <w:marBottom w:val="0"/>
      <w:divBdr>
        <w:top w:val="none" w:sz="0" w:space="0" w:color="auto"/>
        <w:left w:val="none" w:sz="0" w:space="0" w:color="auto"/>
        <w:bottom w:val="none" w:sz="0" w:space="0" w:color="auto"/>
        <w:right w:val="none" w:sz="0" w:space="0" w:color="auto"/>
      </w:divBdr>
    </w:div>
    <w:div w:id="1938051887">
      <w:bodyDiv w:val="1"/>
      <w:marLeft w:val="0"/>
      <w:marRight w:val="0"/>
      <w:marTop w:val="0"/>
      <w:marBottom w:val="0"/>
      <w:divBdr>
        <w:top w:val="none" w:sz="0" w:space="0" w:color="auto"/>
        <w:left w:val="none" w:sz="0" w:space="0" w:color="auto"/>
        <w:bottom w:val="none" w:sz="0" w:space="0" w:color="auto"/>
        <w:right w:val="none" w:sz="0" w:space="0" w:color="auto"/>
      </w:divBdr>
    </w:div>
    <w:div w:id="1959723187">
      <w:bodyDiv w:val="1"/>
      <w:marLeft w:val="0"/>
      <w:marRight w:val="0"/>
      <w:marTop w:val="0"/>
      <w:marBottom w:val="0"/>
      <w:divBdr>
        <w:top w:val="none" w:sz="0" w:space="0" w:color="auto"/>
        <w:left w:val="none" w:sz="0" w:space="0" w:color="auto"/>
        <w:bottom w:val="none" w:sz="0" w:space="0" w:color="auto"/>
        <w:right w:val="none" w:sz="0" w:space="0" w:color="auto"/>
      </w:divBdr>
      <w:divsChild>
        <w:div w:id="579951213">
          <w:marLeft w:val="0"/>
          <w:marRight w:val="0"/>
          <w:marTop w:val="0"/>
          <w:marBottom w:val="0"/>
          <w:divBdr>
            <w:top w:val="none" w:sz="0" w:space="0" w:color="auto"/>
            <w:left w:val="none" w:sz="0" w:space="0" w:color="auto"/>
            <w:bottom w:val="none" w:sz="0" w:space="0" w:color="auto"/>
            <w:right w:val="none" w:sz="0" w:space="0" w:color="auto"/>
          </w:divBdr>
        </w:div>
        <w:div w:id="944117808">
          <w:marLeft w:val="0"/>
          <w:marRight w:val="0"/>
          <w:marTop w:val="0"/>
          <w:marBottom w:val="0"/>
          <w:divBdr>
            <w:top w:val="none" w:sz="0" w:space="0" w:color="auto"/>
            <w:left w:val="none" w:sz="0" w:space="0" w:color="auto"/>
            <w:bottom w:val="none" w:sz="0" w:space="0" w:color="auto"/>
            <w:right w:val="none" w:sz="0" w:space="0" w:color="auto"/>
          </w:divBdr>
        </w:div>
      </w:divsChild>
    </w:div>
    <w:div w:id="204348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nlinelibrary.wiley.com/doi/10.1111/j.1741-6248.2003.tb00015.x/abstract" TargetMode="External"/><Relationship Id="rId13" Type="http://schemas.openxmlformats.org/officeDocument/2006/relationships/hyperlink" Target="https://www.google.com/url?sa=t&amp;rct=j&amp;q=&amp;esrc=s&amp;source=web&amp;cd=14&amp;cad=rja&amp;uact=8&amp;ved=2ahUKEwjZldWVqNHdAhWM6oMKHfFUCTc4ChAWMAN6BAgHEAI&amp;url=http%3A%2F%2Ffamilybusiness.ey-vx.com%2Fpdfs%2Fey-women-in-leadership-the-family-business-advantage.pdf&amp;usg=AOvVaw1xhxfn_A6sz_gU3HraxyAa" TargetMode="External"/><Relationship Id="rId18" Type="http://schemas.openxmlformats.org/officeDocument/2006/relationships/hyperlink" Target="https://www.personneltoday.com/hr/all-things-relative-hr-in-a-family-business/" TargetMode="External"/><Relationship Id="rId26" Type="http://schemas.openxmlformats.org/officeDocument/2006/relationships/hyperlink" Target="https://hbr.org/2012/01/avoid-the-traps-that-can-destroy-family-businesses" TargetMode="External"/><Relationship Id="rId3" Type="http://schemas.openxmlformats.org/officeDocument/2006/relationships/styles" Target="styles.xml"/><Relationship Id="rId21" Type="http://schemas.openxmlformats.org/officeDocument/2006/relationships/hyperlink" Target="https://www.thefbcg.com/managing-the-complexity-of-human-resources-in-family-firms-/" TargetMode="External"/><Relationship Id="rId7" Type="http://schemas.openxmlformats.org/officeDocument/2006/relationships/endnotes" Target="endnotes.xml"/><Relationship Id="rId12" Type="http://schemas.openxmlformats.org/officeDocument/2006/relationships/hyperlink" Target="https://www.jimcollins.com/article_topics/articles/good-to-great.html" TargetMode="External"/><Relationship Id="rId17" Type="http://schemas.openxmlformats.org/officeDocument/2006/relationships/hyperlink" Target="https://hbr.org/2012/11/what-you-can-learn-from-family-business" TargetMode="External"/><Relationship Id="rId25" Type="http://schemas.openxmlformats.org/officeDocument/2006/relationships/hyperlink" Target="https://www.pressreader.com/philippines/sunstar-cebu/20141216/281921656388775" TargetMode="External"/><Relationship Id="rId2" Type="http://schemas.openxmlformats.org/officeDocument/2006/relationships/numbering" Target="numbering.xml"/><Relationship Id="rId16" Type="http://schemas.openxmlformats.org/officeDocument/2006/relationships/hyperlink" Target="https://slate.com/business/2014/09/human-resources-departments-startups-and-small-businesses-need-them.html" TargetMode="External"/><Relationship Id="rId20" Type="http://schemas.openxmlformats.org/officeDocument/2006/relationships/hyperlink" Target="http://www.pwc.com/gx/en/services/family-business/family-business-survey-2016.html"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rl?sa=t&amp;rct=j&amp;q=&amp;esrc=s&amp;source=web&amp;cd=2&amp;cad=rja&amp;uact=8&amp;ved=2ahUKEwi8yZnSlNHdAhUk7oMKHb3xCBwQFjABegQIBBAC&amp;url=https%3A%2F%2Fpdfs.semanticscholar.org%2Fe023%2Fbb0296349374e29ce99bfa9c9a417077514d.pdf&amp;usg=AOvVaw21auZv99Ree-nYvF6l3yBI" TargetMode="External"/><Relationship Id="rId24" Type="http://schemas.openxmlformats.org/officeDocument/2006/relationships/hyperlink" Target="https://www.shrm.org/resourcesandtools/tools-and-samples/toolkits/pages/engaginginsuccessionplanning.aspx"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go.galegroup.com/ps/i.do?id=GALE%7CA429090772&amp;v=2.1&amp;u=mche79560&amp;it=r&amp;p=GRGM&amp;sw=w&amp;asid=fca954f8e4d4cf7ab307b5f8944ed0c6" TargetMode="External"/><Relationship Id="rId23" Type="http://schemas.openxmlformats.org/officeDocument/2006/relationships/hyperlink" Target="https://www.shrm.org/certification/about/AboutSHRMCertification/Pages/keybenefits.aspx" TargetMode="External"/><Relationship Id="rId28" Type="http://schemas.openxmlformats.org/officeDocument/2006/relationships/hyperlink" Target="http://c.ymcdn.com/sites/www.ffi.org/resource/resmgr/docs/goodman_study.pdf" TargetMode="External"/><Relationship Id="rId10" Type="http://schemas.openxmlformats.org/officeDocument/2006/relationships/hyperlink" Target="http://www.jstor.org/stable/25098855" TargetMode="External"/><Relationship Id="rId19" Type="http://schemas.openxmlformats.org/officeDocument/2006/relationships/hyperlink" Target="https://www.paychex.com/articles/human-resources/small-business-survey-confidence-in-hr"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reader.elsevier.com/reader/sd/pii/S2444877X17300156?token=60879E6620C042CB14673125C76D84321756021373E8E356721F915F901DB8CEF718A169BD765B3C76945CEFC6E9C6BD" TargetMode="External"/><Relationship Id="rId14" Type="http://schemas.openxmlformats.org/officeDocument/2006/relationships/hyperlink" Target="https://hbr.org/2015/04/leadership-lessons-from-great-family-businesses" TargetMode="External"/><Relationship Id="rId22" Type="http://schemas.openxmlformats.org/officeDocument/2006/relationships/hyperlink" Target="https://www.solvehr.co.uk/6-reasons-you-dont-need-a-hr-department/" TargetMode="External"/><Relationship Id="rId27" Type="http://schemas.openxmlformats.org/officeDocument/2006/relationships/hyperlink" Target="https://www.shrm.org/resourcesandtools/hr-topics/behavioral-competencies/leadership-and-navigation/pages/hr-tips-for-small-businesses.aspx" TargetMode="External"/><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3E971-1529-4DDA-9422-996D282DC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16864</Words>
  <Characters>96129</Characters>
  <Application>Microsoft Office Word</Application>
  <DocSecurity>4</DocSecurity>
  <Lines>801</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Sheree Yates</dc:creator>
  <cp:keywords/>
  <dc:description/>
  <cp:lastModifiedBy>Jessica J Donahoe</cp:lastModifiedBy>
  <cp:revision>2</cp:revision>
  <dcterms:created xsi:type="dcterms:W3CDTF">2019-02-26T16:20:00Z</dcterms:created>
  <dcterms:modified xsi:type="dcterms:W3CDTF">2019-02-26T16:20:00Z</dcterms:modified>
</cp:coreProperties>
</file>